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D6FF" w14:textId="698B2972" w:rsidR="009E54C3" w:rsidRPr="00AB782A" w:rsidRDefault="007D116A" w:rsidP="00AB782A">
      <w:pPr>
        <w:pStyle w:val="Heading1"/>
        <w:rPr>
          <w:b/>
          <w:bCs/>
          <w:color w:val="0505FF"/>
        </w:rPr>
      </w:pPr>
      <w:r w:rsidRPr="00AB782A">
        <w:rPr>
          <w:b/>
          <w:bCs/>
          <w:color w:val="0505FF"/>
        </w:rPr>
        <w:t xml:space="preserve">EDA and Data Preparation – A Practical Approach </w:t>
      </w:r>
    </w:p>
    <w:p w14:paraId="19FE2785" w14:textId="1516BBDC" w:rsidR="007D116A" w:rsidRPr="00AB782A" w:rsidRDefault="007D116A" w:rsidP="007D116A">
      <w:pPr>
        <w:pStyle w:val="ListParagraph"/>
        <w:numPr>
          <w:ilvl w:val="0"/>
          <w:numId w:val="1"/>
        </w:numPr>
        <w:rPr>
          <w:b/>
          <w:bCs/>
          <w:color w:val="0505FF"/>
        </w:rPr>
      </w:pPr>
      <w:r w:rsidRPr="00AB782A">
        <w:rPr>
          <w:b/>
          <w:bCs/>
          <w:color w:val="0505FF"/>
        </w:rPr>
        <w:t>Outlier Treatment</w:t>
      </w:r>
    </w:p>
    <w:p w14:paraId="39FAD613" w14:textId="77777777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Not Applicable </w:t>
      </w:r>
    </w:p>
    <w:p w14:paraId="3A48583E" w14:textId="4B238C94" w:rsidR="00EF710D" w:rsidRDefault="00EF710D" w:rsidP="00EF710D">
      <w:pPr>
        <w:pStyle w:val="ListParagraph"/>
        <w:numPr>
          <w:ilvl w:val="1"/>
          <w:numId w:val="1"/>
        </w:numPr>
      </w:pPr>
      <w:r>
        <w:t>Convert to Missing Values</w:t>
      </w:r>
    </w:p>
    <w:p w14:paraId="5A29CE9E" w14:textId="35D26D8D" w:rsidR="00EF710D" w:rsidRDefault="00EF710D" w:rsidP="00EF710D">
      <w:pPr>
        <w:pStyle w:val="ListParagraph"/>
        <w:numPr>
          <w:ilvl w:val="2"/>
          <w:numId w:val="1"/>
        </w:numPr>
      </w:pPr>
      <w:r>
        <w:t>Apply Missing Value Treatment</w:t>
      </w:r>
    </w:p>
    <w:p w14:paraId="701809F7" w14:textId="14286B66" w:rsidR="00EF710D" w:rsidRDefault="00EF710D" w:rsidP="00EF710D">
      <w:pPr>
        <w:pStyle w:val="ListParagraph"/>
        <w:numPr>
          <w:ilvl w:val="1"/>
          <w:numId w:val="1"/>
        </w:numPr>
      </w:pPr>
      <w:r>
        <w:t>Delete</w:t>
      </w:r>
    </w:p>
    <w:p w14:paraId="1EBEBBEE" w14:textId="3D65D879" w:rsidR="00EF710D" w:rsidRDefault="00EF710D" w:rsidP="00EF710D">
      <w:pPr>
        <w:pStyle w:val="ListParagraph"/>
        <w:numPr>
          <w:ilvl w:val="1"/>
          <w:numId w:val="1"/>
        </w:numPr>
      </w:pPr>
      <w:r>
        <w:t>Cap</w:t>
      </w:r>
    </w:p>
    <w:p w14:paraId="22135DA7" w14:textId="1158A6CC" w:rsidR="007D116A" w:rsidRPr="00AB782A" w:rsidRDefault="007D116A" w:rsidP="007D116A">
      <w:pPr>
        <w:pStyle w:val="ListParagraph"/>
        <w:numPr>
          <w:ilvl w:val="0"/>
          <w:numId w:val="1"/>
        </w:numPr>
        <w:rPr>
          <w:b/>
          <w:bCs/>
          <w:color w:val="0505FF"/>
        </w:rPr>
      </w:pPr>
      <w:r w:rsidRPr="00AB782A">
        <w:rPr>
          <w:b/>
          <w:bCs/>
          <w:color w:val="0505FF"/>
        </w:rPr>
        <w:t>Missing Value Treatment</w:t>
      </w:r>
    </w:p>
    <w:p w14:paraId="32269220" w14:textId="259D9CF1" w:rsidR="00EF710D" w:rsidRDefault="00EF710D" w:rsidP="00EF710D">
      <w:pPr>
        <w:pStyle w:val="ListParagraph"/>
        <w:numPr>
          <w:ilvl w:val="1"/>
          <w:numId w:val="1"/>
        </w:numPr>
      </w:pPr>
      <w:r>
        <w:t>Simple Imputer</w:t>
      </w:r>
    </w:p>
    <w:p w14:paraId="080835B0" w14:textId="491A1B58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KNN Imputer </w:t>
      </w:r>
    </w:p>
    <w:p w14:paraId="22EC3D49" w14:textId="6E00CE24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Iterative Imputer </w:t>
      </w:r>
    </w:p>
    <w:p w14:paraId="537DB96D" w14:textId="2406AE12" w:rsidR="007D116A" w:rsidRPr="00AB782A" w:rsidRDefault="007D116A" w:rsidP="007D116A">
      <w:pPr>
        <w:pStyle w:val="ListParagraph"/>
        <w:numPr>
          <w:ilvl w:val="0"/>
          <w:numId w:val="1"/>
        </w:numPr>
        <w:rPr>
          <w:b/>
          <w:bCs/>
          <w:color w:val="0505FF"/>
        </w:rPr>
      </w:pPr>
      <w:r w:rsidRPr="00AB782A">
        <w:rPr>
          <w:b/>
          <w:bCs/>
          <w:color w:val="0505FF"/>
        </w:rPr>
        <w:t xml:space="preserve">Feature Selection </w:t>
      </w:r>
    </w:p>
    <w:p w14:paraId="67422CE5" w14:textId="7F40027A" w:rsidR="00335BC6" w:rsidRDefault="00335BC6" w:rsidP="00335BC6">
      <w:pPr>
        <w:pStyle w:val="ListParagraph"/>
        <w:numPr>
          <w:ilvl w:val="1"/>
          <w:numId w:val="1"/>
        </w:numPr>
      </w:pPr>
      <w:r>
        <w:t>Variance Threshold</w:t>
      </w:r>
    </w:p>
    <w:p w14:paraId="41A4CF1E" w14:textId="1B6ACC1A" w:rsidR="00335BC6" w:rsidRDefault="0011610C" w:rsidP="00335BC6">
      <w:pPr>
        <w:pStyle w:val="ListParagraph"/>
        <w:numPr>
          <w:ilvl w:val="1"/>
          <w:numId w:val="1"/>
        </w:numPr>
      </w:pPr>
      <w:r>
        <w:t>Variance Inflation Factor</w:t>
      </w:r>
    </w:p>
    <w:p w14:paraId="7A4ED2A1" w14:textId="0137F1BB" w:rsidR="0011610C" w:rsidRDefault="0011610C" w:rsidP="00335BC6">
      <w:pPr>
        <w:pStyle w:val="ListParagraph"/>
        <w:numPr>
          <w:ilvl w:val="1"/>
          <w:numId w:val="1"/>
        </w:numPr>
      </w:pPr>
      <w:r>
        <w:t xml:space="preserve">Recursive Feature Elimination </w:t>
      </w:r>
    </w:p>
    <w:p w14:paraId="1767829A" w14:textId="0D9DC5EC" w:rsidR="0011610C" w:rsidRDefault="0011610C" w:rsidP="00335BC6">
      <w:pPr>
        <w:pStyle w:val="ListParagraph"/>
        <w:numPr>
          <w:ilvl w:val="1"/>
          <w:numId w:val="1"/>
        </w:numPr>
      </w:pPr>
      <w:r>
        <w:t>Select K Best</w:t>
      </w:r>
    </w:p>
    <w:p w14:paraId="460C8915" w14:textId="1A058803" w:rsidR="0011610C" w:rsidRDefault="0011610C" w:rsidP="00335BC6">
      <w:pPr>
        <w:pStyle w:val="ListParagraph"/>
        <w:numPr>
          <w:ilvl w:val="1"/>
          <w:numId w:val="1"/>
        </w:numPr>
      </w:pPr>
      <w:r>
        <w:t>Select From Model</w:t>
      </w:r>
    </w:p>
    <w:p w14:paraId="61160246" w14:textId="63D94EA1" w:rsidR="0011610C" w:rsidRDefault="0011610C" w:rsidP="00335BC6">
      <w:pPr>
        <w:pStyle w:val="ListParagraph"/>
        <w:numPr>
          <w:ilvl w:val="1"/>
          <w:numId w:val="1"/>
        </w:numPr>
      </w:pPr>
      <w:r>
        <w:t xml:space="preserve">Sequential Feature Selection </w:t>
      </w:r>
    </w:p>
    <w:p w14:paraId="434A2DF1" w14:textId="7004172C" w:rsidR="007D116A" w:rsidRPr="00AB782A" w:rsidRDefault="007D116A" w:rsidP="007D116A">
      <w:pPr>
        <w:pStyle w:val="ListParagraph"/>
        <w:numPr>
          <w:ilvl w:val="0"/>
          <w:numId w:val="1"/>
        </w:numPr>
        <w:rPr>
          <w:b/>
          <w:bCs/>
          <w:color w:val="0505FF"/>
        </w:rPr>
      </w:pPr>
      <w:r w:rsidRPr="00AB782A">
        <w:rPr>
          <w:b/>
          <w:bCs/>
          <w:color w:val="0505FF"/>
        </w:rPr>
        <w:t>Feature Scaling</w:t>
      </w:r>
    </w:p>
    <w:p w14:paraId="2817D60B" w14:textId="671DE424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Standard Scaler </w:t>
      </w:r>
    </w:p>
    <w:p w14:paraId="4C8553E0" w14:textId="4878D4FB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Min Max Scaler </w:t>
      </w:r>
    </w:p>
    <w:p w14:paraId="4457E55B" w14:textId="00B3464F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Robust Scaler </w:t>
      </w:r>
    </w:p>
    <w:p w14:paraId="1033F628" w14:textId="7CD95E05" w:rsidR="007D116A" w:rsidRPr="00AB782A" w:rsidRDefault="007D116A" w:rsidP="007D116A">
      <w:pPr>
        <w:pStyle w:val="ListParagraph"/>
        <w:numPr>
          <w:ilvl w:val="0"/>
          <w:numId w:val="1"/>
        </w:numPr>
        <w:rPr>
          <w:b/>
          <w:bCs/>
          <w:color w:val="0505FF"/>
        </w:rPr>
      </w:pPr>
      <w:r w:rsidRPr="00AB782A">
        <w:rPr>
          <w:b/>
          <w:bCs/>
          <w:color w:val="0505FF"/>
        </w:rPr>
        <w:t xml:space="preserve">Feature Encoding </w:t>
      </w:r>
    </w:p>
    <w:p w14:paraId="50CA5587" w14:textId="5A3FD25A" w:rsidR="00EF710D" w:rsidRDefault="00EF710D" w:rsidP="00EF710D">
      <w:pPr>
        <w:pStyle w:val="ListParagraph"/>
        <w:numPr>
          <w:ilvl w:val="1"/>
          <w:numId w:val="1"/>
        </w:numPr>
      </w:pPr>
      <w:r>
        <w:t>Label Encoding</w:t>
      </w:r>
    </w:p>
    <w:p w14:paraId="08AD0AA1" w14:textId="2B6334EA" w:rsidR="00EF710D" w:rsidRDefault="00EF710D" w:rsidP="00EF710D">
      <w:pPr>
        <w:pStyle w:val="ListParagraph"/>
        <w:numPr>
          <w:ilvl w:val="1"/>
          <w:numId w:val="1"/>
        </w:numPr>
      </w:pPr>
      <w:r>
        <w:t>One Hot Encoding</w:t>
      </w:r>
    </w:p>
    <w:p w14:paraId="2D9A060E" w14:textId="7CF28F63" w:rsidR="00EF710D" w:rsidRDefault="00EF710D" w:rsidP="00EF710D">
      <w:pPr>
        <w:pStyle w:val="ListParagraph"/>
        <w:numPr>
          <w:ilvl w:val="1"/>
          <w:numId w:val="1"/>
        </w:numPr>
      </w:pPr>
      <w:r>
        <w:t>Ordinal Encoding</w:t>
      </w:r>
    </w:p>
    <w:p w14:paraId="7233483C" w14:textId="40C409A7" w:rsidR="00EF710D" w:rsidRDefault="00EF710D" w:rsidP="00EF710D">
      <w:pPr>
        <w:pStyle w:val="ListParagraph"/>
        <w:numPr>
          <w:ilvl w:val="1"/>
          <w:numId w:val="1"/>
        </w:numPr>
      </w:pPr>
      <w:r>
        <w:t>Custom Encoding</w:t>
      </w:r>
    </w:p>
    <w:p w14:paraId="5F8B023D" w14:textId="691F402A" w:rsidR="00EF710D" w:rsidRDefault="00EF710D" w:rsidP="00EF710D">
      <w:pPr>
        <w:pStyle w:val="ListParagraph"/>
        <w:numPr>
          <w:ilvl w:val="1"/>
          <w:numId w:val="1"/>
        </w:numPr>
      </w:pPr>
      <w:r>
        <w:t xml:space="preserve">Target Encoding </w:t>
      </w:r>
    </w:p>
    <w:p w14:paraId="195B8512" w14:textId="77777777" w:rsidR="007D116A" w:rsidRDefault="007D116A" w:rsidP="007D116A"/>
    <w:p w14:paraId="12CC1F0D" w14:textId="77777777" w:rsidR="007D116A" w:rsidRDefault="007D116A"/>
    <w:p w14:paraId="3551373F" w14:textId="77777777" w:rsidR="007D116A" w:rsidRDefault="007D116A"/>
    <w:sectPr w:rsidR="007D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070F5"/>
    <w:multiLevelType w:val="hybridMultilevel"/>
    <w:tmpl w:val="4C88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7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D"/>
    <w:rsid w:val="0011610C"/>
    <w:rsid w:val="00335BC6"/>
    <w:rsid w:val="00396F6D"/>
    <w:rsid w:val="007D116A"/>
    <w:rsid w:val="00987E7B"/>
    <w:rsid w:val="009E54C3"/>
    <w:rsid w:val="00AB782A"/>
    <w:rsid w:val="00EF710D"/>
    <w:rsid w:val="00F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5AD"/>
  <w15:chartTrackingRefBased/>
  <w15:docId w15:val="{9AFFBECE-84A2-4128-B283-FE673C4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6</cp:revision>
  <dcterms:created xsi:type="dcterms:W3CDTF">2024-07-27T00:29:00Z</dcterms:created>
  <dcterms:modified xsi:type="dcterms:W3CDTF">2024-07-27T00:45:00Z</dcterms:modified>
</cp:coreProperties>
</file>