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7285" w14:textId="77777777" w:rsidR="001261D1" w:rsidRPr="001261D1" w:rsidRDefault="001261D1" w:rsidP="001261D1">
      <w:pPr>
        <w:rPr>
          <w:sz w:val="20"/>
          <w:szCs w:val="20"/>
        </w:rPr>
      </w:pPr>
      <w:r w:rsidRPr="001261D1">
        <w:rPr>
          <w:sz w:val="20"/>
          <w:szCs w:val="20"/>
        </w:rPr>
        <w:t>Dear Hiring Manager,</w:t>
      </w:r>
    </w:p>
    <w:p w14:paraId="7BE2C66A" w14:textId="77777777" w:rsidR="001261D1" w:rsidRPr="001261D1" w:rsidRDefault="001261D1" w:rsidP="001261D1">
      <w:pPr>
        <w:rPr>
          <w:sz w:val="20"/>
          <w:szCs w:val="20"/>
        </w:rPr>
      </w:pPr>
      <w:r w:rsidRPr="001261D1">
        <w:rPr>
          <w:sz w:val="20"/>
          <w:szCs w:val="20"/>
        </w:rPr>
        <w:t xml:space="preserve">I am excited to apply for the Senior HR Business Partner - Sales, Marketing &amp; Performance position at </w:t>
      </w:r>
      <w:proofErr w:type="spellStart"/>
      <w:r w:rsidRPr="001261D1">
        <w:rPr>
          <w:sz w:val="20"/>
          <w:szCs w:val="20"/>
        </w:rPr>
        <w:t>Recurly</w:t>
      </w:r>
      <w:proofErr w:type="spellEnd"/>
      <w:r w:rsidRPr="001261D1">
        <w:rPr>
          <w:sz w:val="20"/>
          <w:szCs w:val="20"/>
        </w:rPr>
        <w:t>. With over 20 years of experience as a seasoned HR leader, I believe I am uniquely qualified to excel in this role.</w:t>
      </w:r>
    </w:p>
    <w:p w14:paraId="26DB658E" w14:textId="77777777" w:rsidR="001261D1" w:rsidRPr="001261D1" w:rsidRDefault="001261D1" w:rsidP="001261D1">
      <w:pPr>
        <w:rPr>
          <w:sz w:val="20"/>
          <w:szCs w:val="20"/>
        </w:rPr>
      </w:pPr>
      <w:r w:rsidRPr="001261D1">
        <w:rPr>
          <w:sz w:val="20"/>
          <w:szCs w:val="20"/>
        </w:rPr>
        <w:t xml:space="preserve">Throughout my career, I have served as a trusted advisor to executive leadership, driving operational efficiency, compliance, and organizational change while aligning </w:t>
      </w:r>
      <w:proofErr w:type="gramStart"/>
      <w:r w:rsidRPr="001261D1">
        <w:rPr>
          <w:sz w:val="20"/>
          <w:szCs w:val="20"/>
        </w:rPr>
        <w:t>people</w:t>
      </w:r>
      <w:proofErr w:type="gramEnd"/>
      <w:r w:rsidRPr="001261D1">
        <w:rPr>
          <w:sz w:val="20"/>
          <w:szCs w:val="20"/>
        </w:rPr>
        <w:t xml:space="preserve"> strategies with business objectives. My background includes direct experience supporting Sales and Marketing organizations, as well as a demonstrated track record of owning performance management processes beyond mere administration.</w:t>
      </w:r>
    </w:p>
    <w:p w14:paraId="5DF49480" w14:textId="77777777" w:rsidR="001261D1" w:rsidRPr="001261D1" w:rsidRDefault="001261D1" w:rsidP="001261D1">
      <w:pPr>
        <w:rPr>
          <w:sz w:val="20"/>
          <w:szCs w:val="20"/>
        </w:rPr>
      </w:pPr>
      <w:r w:rsidRPr="001261D1">
        <w:rPr>
          <w:sz w:val="20"/>
          <w:szCs w:val="20"/>
        </w:rPr>
        <w:t>Specifically, I have:</w:t>
      </w:r>
    </w:p>
    <w:p w14:paraId="7D18AAA8" w14:textId="77777777" w:rsidR="001261D1" w:rsidRPr="001261D1" w:rsidRDefault="001261D1" w:rsidP="001261D1">
      <w:pPr>
        <w:rPr>
          <w:sz w:val="20"/>
          <w:szCs w:val="20"/>
        </w:rPr>
      </w:pPr>
      <w:r w:rsidRPr="001261D1">
        <w:rPr>
          <w:sz w:val="20"/>
          <w:szCs w:val="20"/>
        </w:rPr>
        <w:t>- Partnered closely with Sales and Marketing leaders to translate business priorities into people strategies that drive performance and growth.</w:t>
      </w:r>
    </w:p>
    <w:p w14:paraId="3657EC76" w14:textId="77777777" w:rsidR="001261D1" w:rsidRPr="001261D1" w:rsidRDefault="001261D1" w:rsidP="001261D1">
      <w:pPr>
        <w:rPr>
          <w:sz w:val="20"/>
          <w:szCs w:val="20"/>
        </w:rPr>
      </w:pPr>
      <w:r w:rsidRPr="001261D1">
        <w:rPr>
          <w:sz w:val="20"/>
          <w:szCs w:val="20"/>
        </w:rPr>
        <w:t>- Coached senior leaders and managers on org design, role clarity, performance expectations, talent decisions, and change management.</w:t>
      </w:r>
    </w:p>
    <w:p w14:paraId="261B20C6" w14:textId="77777777" w:rsidR="001261D1" w:rsidRPr="001261D1" w:rsidRDefault="001261D1" w:rsidP="001261D1">
      <w:pPr>
        <w:rPr>
          <w:sz w:val="20"/>
          <w:szCs w:val="20"/>
        </w:rPr>
      </w:pPr>
      <w:r w:rsidRPr="001261D1">
        <w:rPr>
          <w:sz w:val="20"/>
          <w:szCs w:val="20"/>
        </w:rPr>
        <w:t>- Provided hands-on guidance on employee relations, performance concerns, promotions, and exits, ensuring consistency, fairness, and compliance.</w:t>
      </w:r>
    </w:p>
    <w:p w14:paraId="79C5040C" w14:textId="77777777" w:rsidR="001261D1" w:rsidRPr="001261D1" w:rsidRDefault="001261D1" w:rsidP="001261D1">
      <w:pPr>
        <w:rPr>
          <w:sz w:val="20"/>
          <w:szCs w:val="20"/>
        </w:rPr>
      </w:pPr>
      <w:r w:rsidRPr="001261D1">
        <w:rPr>
          <w:sz w:val="20"/>
          <w:szCs w:val="20"/>
        </w:rPr>
        <w:t xml:space="preserve">- Built strong manager capability in feedback, </w:t>
      </w:r>
      <w:proofErr w:type="gramStart"/>
      <w:r w:rsidRPr="001261D1">
        <w:rPr>
          <w:sz w:val="20"/>
          <w:szCs w:val="20"/>
        </w:rPr>
        <w:t>goal-setting</w:t>
      </w:r>
      <w:proofErr w:type="gramEnd"/>
      <w:r w:rsidRPr="001261D1">
        <w:rPr>
          <w:sz w:val="20"/>
          <w:szCs w:val="20"/>
        </w:rPr>
        <w:t>, and performance differentiation, particularly in fast-paced, quota-driven environments.</w:t>
      </w:r>
    </w:p>
    <w:p w14:paraId="16394270" w14:textId="77777777" w:rsidR="001261D1" w:rsidRPr="001261D1" w:rsidRDefault="001261D1" w:rsidP="001261D1">
      <w:pPr>
        <w:rPr>
          <w:sz w:val="20"/>
          <w:szCs w:val="20"/>
        </w:rPr>
      </w:pPr>
      <w:r w:rsidRPr="001261D1">
        <w:rPr>
          <w:sz w:val="20"/>
          <w:szCs w:val="20"/>
        </w:rPr>
        <w:t>- Led the design and continuous improvement of performance management frameworks, partnering with executive teams to strengthen the alignment between performance, compensation, and promotion decisions.</w:t>
      </w:r>
    </w:p>
    <w:p w14:paraId="2DB682C1" w14:textId="77777777" w:rsidR="001261D1" w:rsidRPr="001261D1" w:rsidRDefault="001261D1" w:rsidP="001261D1">
      <w:pPr>
        <w:rPr>
          <w:sz w:val="20"/>
          <w:szCs w:val="20"/>
        </w:rPr>
      </w:pPr>
      <w:r w:rsidRPr="001261D1">
        <w:rPr>
          <w:sz w:val="20"/>
          <w:szCs w:val="20"/>
        </w:rPr>
        <w:t>- Driven consistency and quality in how managers set expectations, assess performance, and deliver feedback across the organization.</w:t>
      </w:r>
    </w:p>
    <w:p w14:paraId="4DC2E534" w14:textId="77777777" w:rsidR="001261D1" w:rsidRPr="001261D1" w:rsidRDefault="001261D1" w:rsidP="001261D1">
      <w:pPr>
        <w:rPr>
          <w:sz w:val="20"/>
          <w:szCs w:val="20"/>
        </w:rPr>
      </w:pPr>
      <w:r w:rsidRPr="001261D1">
        <w:rPr>
          <w:sz w:val="20"/>
          <w:szCs w:val="20"/>
        </w:rPr>
        <w:t>- Owned engagement listening strategies, translating data into actionable recommendations for leaders.</w:t>
      </w:r>
    </w:p>
    <w:p w14:paraId="4DC0FC7C" w14:textId="77777777" w:rsidR="001261D1" w:rsidRPr="001261D1" w:rsidRDefault="001261D1" w:rsidP="001261D1">
      <w:pPr>
        <w:rPr>
          <w:sz w:val="20"/>
          <w:szCs w:val="20"/>
        </w:rPr>
      </w:pPr>
      <w:r w:rsidRPr="001261D1">
        <w:rPr>
          <w:sz w:val="20"/>
          <w:szCs w:val="20"/>
        </w:rPr>
        <w:t xml:space="preserve">In addition to my deep HR expertise, I have experience working in distributed and international organizations, as well as familiarity with modern HR tech platforms. I am adept at operating with ambiguity and building </w:t>
      </w:r>
      <w:proofErr w:type="gramStart"/>
      <w:r w:rsidRPr="001261D1">
        <w:rPr>
          <w:sz w:val="20"/>
          <w:szCs w:val="20"/>
        </w:rPr>
        <w:t>structure</w:t>
      </w:r>
      <w:proofErr w:type="gramEnd"/>
      <w:r w:rsidRPr="001261D1">
        <w:rPr>
          <w:sz w:val="20"/>
          <w:szCs w:val="20"/>
        </w:rPr>
        <w:t xml:space="preserve"> where none exists, making me well-suited to thrive in </w:t>
      </w:r>
      <w:proofErr w:type="spellStart"/>
      <w:r w:rsidRPr="001261D1">
        <w:rPr>
          <w:sz w:val="20"/>
          <w:szCs w:val="20"/>
        </w:rPr>
        <w:t>Recurly's</w:t>
      </w:r>
      <w:proofErr w:type="spellEnd"/>
      <w:r w:rsidRPr="001261D1">
        <w:rPr>
          <w:sz w:val="20"/>
          <w:szCs w:val="20"/>
        </w:rPr>
        <w:t xml:space="preserve"> high-growth, dynamic environment.</w:t>
      </w:r>
    </w:p>
    <w:p w14:paraId="2BB61A2C" w14:textId="77777777" w:rsidR="001261D1" w:rsidRPr="001261D1" w:rsidRDefault="001261D1" w:rsidP="001261D1">
      <w:pPr>
        <w:rPr>
          <w:sz w:val="20"/>
          <w:szCs w:val="20"/>
        </w:rPr>
      </w:pPr>
      <w:r w:rsidRPr="001261D1">
        <w:rPr>
          <w:sz w:val="20"/>
          <w:szCs w:val="20"/>
        </w:rPr>
        <w:t xml:space="preserve">I am excited about the opportunity to leverage my skills and experience as </w:t>
      </w:r>
      <w:proofErr w:type="spellStart"/>
      <w:r w:rsidRPr="001261D1">
        <w:rPr>
          <w:sz w:val="20"/>
          <w:szCs w:val="20"/>
        </w:rPr>
        <w:t>Recurly's</w:t>
      </w:r>
      <w:proofErr w:type="spellEnd"/>
      <w:r w:rsidRPr="001261D1">
        <w:rPr>
          <w:sz w:val="20"/>
          <w:szCs w:val="20"/>
        </w:rPr>
        <w:t xml:space="preserve"> Senior HR Business Partner - Sales, Marketing &amp; Performance. I welcome the chance to discuss my qualifications further. Thank you for your consideration.</w:t>
      </w:r>
    </w:p>
    <w:p w14:paraId="0416CC73" w14:textId="77777777" w:rsidR="001261D1" w:rsidRPr="001261D1" w:rsidRDefault="001261D1" w:rsidP="001261D1">
      <w:pPr>
        <w:rPr>
          <w:sz w:val="20"/>
          <w:szCs w:val="20"/>
        </w:rPr>
      </w:pPr>
    </w:p>
    <w:p w14:paraId="79AE0FAC" w14:textId="77777777" w:rsidR="001261D1" w:rsidRPr="001261D1" w:rsidRDefault="001261D1" w:rsidP="001261D1">
      <w:pPr>
        <w:spacing w:after="0"/>
        <w:rPr>
          <w:sz w:val="20"/>
          <w:szCs w:val="20"/>
        </w:rPr>
      </w:pPr>
      <w:r w:rsidRPr="001261D1">
        <w:rPr>
          <w:sz w:val="20"/>
          <w:szCs w:val="20"/>
        </w:rPr>
        <w:t>Sincerely,</w:t>
      </w:r>
    </w:p>
    <w:p w14:paraId="259C26A8" w14:textId="77777777" w:rsidR="001261D1" w:rsidRPr="001261D1" w:rsidRDefault="001261D1" w:rsidP="001261D1">
      <w:pPr>
        <w:spacing w:after="0"/>
        <w:rPr>
          <w:sz w:val="20"/>
          <w:szCs w:val="20"/>
        </w:rPr>
      </w:pPr>
      <w:r w:rsidRPr="001261D1">
        <w:rPr>
          <w:sz w:val="20"/>
          <w:szCs w:val="20"/>
        </w:rPr>
        <w:t>Craig Murray</w:t>
      </w:r>
    </w:p>
    <w:p w14:paraId="7283C788" w14:textId="77777777" w:rsidR="001261D1" w:rsidRPr="001261D1" w:rsidRDefault="001261D1" w:rsidP="001261D1">
      <w:pPr>
        <w:spacing w:after="0"/>
        <w:rPr>
          <w:sz w:val="20"/>
          <w:szCs w:val="20"/>
        </w:rPr>
      </w:pPr>
      <w:r w:rsidRPr="001261D1">
        <w:rPr>
          <w:sz w:val="20"/>
          <w:szCs w:val="20"/>
        </w:rPr>
        <w:t>+13468833154</w:t>
      </w:r>
    </w:p>
    <w:p w14:paraId="448A97B4" w14:textId="77777777" w:rsidR="001261D1" w:rsidRPr="001261D1" w:rsidRDefault="001261D1" w:rsidP="001261D1">
      <w:pPr>
        <w:spacing w:after="0"/>
        <w:rPr>
          <w:sz w:val="20"/>
          <w:szCs w:val="20"/>
        </w:rPr>
      </w:pPr>
      <w:r w:rsidRPr="001261D1">
        <w:rPr>
          <w:sz w:val="20"/>
          <w:szCs w:val="20"/>
        </w:rPr>
        <w:t>cmurray4492@protonmail.com</w:t>
      </w:r>
    </w:p>
    <w:p w14:paraId="6CA2549F" w14:textId="13EAB26E" w:rsidR="003945DE" w:rsidRPr="00F1359E" w:rsidRDefault="001261D1" w:rsidP="001261D1">
      <w:pPr>
        <w:spacing w:after="0"/>
        <w:rPr>
          <w:sz w:val="20"/>
          <w:szCs w:val="20"/>
        </w:rPr>
      </w:pPr>
      <w:r w:rsidRPr="00F1359E">
        <w:rPr>
          <w:sz w:val="20"/>
          <w:szCs w:val="20"/>
        </w:rPr>
        <w:t>7130 Lucky Star Lane, Katy, TX 77494</w:t>
      </w:r>
    </w:p>
    <w:sectPr w:rsidR="003945DE" w:rsidRPr="00F13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D1"/>
    <w:rsid w:val="0004449A"/>
    <w:rsid w:val="001261D1"/>
    <w:rsid w:val="003945DE"/>
    <w:rsid w:val="00DA1756"/>
    <w:rsid w:val="00F1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3CB8C"/>
  <w15:chartTrackingRefBased/>
  <w15:docId w15:val="{317CB3E0-4D05-4DA8-BE99-F4C63EFE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Murray</dc:creator>
  <cp:keywords/>
  <dc:description/>
  <cp:lastModifiedBy>Craig Murray</cp:lastModifiedBy>
  <cp:revision>2</cp:revision>
  <dcterms:created xsi:type="dcterms:W3CDTF">2026-02-25T22:05:00Z</dcterms:created>
  <dcterms:modified xsi:type="dcterms:W3CDTF">2026-02-25T22:08:00Z</dcterms:modified>
</cp:coreProperties>
</file>