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360"/>
        <w:ind w:left="1440" w:firstLine="720"/>
        <w:contextualSpacing w:val="0"/>
        <w:jc w:val="both"/>
      </w:pPr>
      <w:r w:rsidRPr="00000000" w:rsidR="00000000" w:rsidDel="00000000">
        <w:rPr>
          <w:b w:val="1"/>
          <w:color w:val="333333"/>
          <w:sz w:val="24"/>
          <w:u w:val="single"/>
          <w:shd w:val="clear" w:fill="f5f5f5"/>
          <w:rtl w:val="0"/>
        </w:rPr>
        <w:t xml:space="preserve">Download and Installation Steps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jc w:val="both"/>
      </w:pPr>
      <w:r w:rsidRPr="00000000" w:rsidR="00000000" w:rsidDel="00000000">
        <w:rPr>
          <w:rtl w:val="0"/>
        </w:rPr>
        <w:t xml:space="preserve">Download Play framework-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https://www.playframework.com/downloa</w:t>
        </w:r>
      </w:hyperlink>
      <w:r w:rsidRPr="00000000" w:rsidR="00000000" w:rsidDel="00000000">
        <w:rPr>
          <w:rtl w:val="0"/>
        </w:rPr>
        <w:t xml:space="preserve">d  and activator unix executable file and activator-launch-1.2.10.jar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jc w:val="both"/>
      </w:pPr>
      <w:r w:rsidRPr="00000000" w:rsidR="00000000" w:rsidDel="00000000">
        <w:rPr>
          <w:rtl w:val="0"/>
        </w:rPr>
        <w:t xml:space="preserve">Paste activator unix executable file and activator-launch-1.2.10.jar in /usr/local/bin folder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jc w:val="both"/>
      </w:pPr>
      <w:r w:rsidRPr="00000000" w:rsidR="00000000" w:rsidDel="00000000">
        <w:rPr>
          <w:rtl w:val="0"/>
        </w:rPr>
        <w:t xml:space="preserve">Clone the project from git and run “activator eclipse”.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jc w:val="both"/>
      </w:pPr>
      <w:r w:rsidRPr="00000000" w:rsidR="00000000" w:rsidDel="00000000">
        <w:rPr>
          <w:rtl w:val="0"/>
        </w:rPr>
        <w:t xml:space="preserve">Run the existing project from its directory by going to command prompt:</w:t>
      </w:r>
    </w:p>
    <w:p w:rsidP="00000000" w:rsidRPr="00000000" w:rsidR="00000000" w:rsidDel="00000000" w:rsidRDefault="00000000">
      <w:pPr>
        <w:spacing w:lineRule="auto" w:line="36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“activator run 9009” where 9009 is the port number the application is running at.</w:t>
      </w:r>
    </w:p>
    <w:p w:rsidP="00000000" w:rsidRPr="00000000" w:rsidR="00000000" w:rsidDel="00000000" w:rsidRDefault="00000000">
      <w:pPr>
        <w:spacing w:lineRule="auto" w:after="220" w:line="360" w:before="6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playframework.com/download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 and Installation Document.docx</dc:title>
</cp:coreProperties>
</file>