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9A0" w:rsidRDefault="00593F2B">
      <w:pPr>
        <w:rPr>
          <w:rFonts w:hint="eastAsia"/>
        </w:rPr>
      </w:pPr>
      <w:r>
        <w:rPr>
          <w:rFonts w:hint="eastAsia"/>
        </w:rPr>
        <w:t>Future Work to-do list:</w:t>
      </w:r>
    </w:p>
    <w:p w:rsidR="00593F2B" w:rsidRDefault="00593F2B">
      <w:pPr>
        <w:rPr>
          <w:rFonts w:hint="eastAsia"/>
        </w:rPr>
      </w:pPr>
    </w:p>
    <w:p w:rsidR="00593F2B" w:rsidRDefault="00593F2B" w:rsidP="00593F2B">
      <w:pPr>
        <w:pStyle w:val="normal"/>
        <w:tabs>
          <w:tab w:val="right" w:pos="8630"/>
        </w:tabs>
        <w:spacing w:after="100"/>
        <w:jc w:val="both"/>
      </w:pPr>
      <w:r>
        <w:rPr>
          <w:sz w:val="22"/>
          <w:szCs w:val="22"/>
        </w:rPr>
        <w:t xml:space="preserve">Since </w:t>
      </w:r>
      <w:proofErr w:type="spellStart"/>
      <w:r>
        <w:rPr>
          <w:sz w:val="22"/>
          <w:szCs w:val="22"/>
        </w:rPr>
        <w:t>Zetwork</w:t>
      </w:r>
      <w:proofErr w:type="spellEnd"/>
      <w:r>
        <w:rPr>
          <w:sz w:val="22"/>
          <w:szCs w:val="22"/>
        </w:rPr>
        <w:t xml:space="preserve"> only supports basic functions of a social network, there are some improvements that can be made to it. Here are some ideas for the future work of </w:t>
      </w:r>
      <w:proofErr w:type="spellStart"/>
      <w:r>
        <w:rPr>
          <w:sz w:val="22"/>
          <w:szCs w:val="22"/>
        </w:rPr>
        <w:t>Zetwork</w:t>
      </w:r>
      <w:proofErr w:type="spellEnd"/>
      <w:r>
        <w:rPr>
          <w:sz w:val="22"/>
          <w:szCs w:val="22"/>
        </w:rPr>
        <w:t>.</w:t>
      </w:r>
    </w:p>
    <w:p w:rsidR="00593F2B" w:rsidRDefault="00593F2B" w:rsidP="00593F2B">
      <w:pPr>
        <w:pStyle w:val="normal"/>
        <w:tabs>
          <w:tab w:val="right" w:pos="8630"/>
        </w:tabs>
        <w:spacing w:after="100"/>
        <w:jc w:val="both"/>
      </w:pPr>
      <w:r>
        <w:rPr>
          <w:sz w:val="22"/>
          <w:szCs w:val="22"/>
        </w:rPr>
        <w:t>a) Active Log Feature</w:t>
      </w:r>
    </w:p>
    <w:p w:rsidR="00593F2B" w:rsidRDefault="00593F2B" w:rsidP="00593F2B">
      <w:pPr>
        <w:pStyle w:val="normal"/>
        <w:tabs>
          <w:tab w:val="right" w:pos="8630"/>
        </w:tabs>
        <w:spacing w:after="100"/>
        <w:jc w:val="both"/>
      </w:pPr>
      <w:r>
        <w:rPr>
          <w:sz w:val="22"/>
          <w:szCs w:val="22"/>
        </w:rPr>
        <w:t>This feature is used to record the how often the user is logged into the system. The frequency of a user logging into the website social network system in some way shows how the user like the service provided by the website. The user can choose the share his/her active log to other user or not. It could be one of the information listed in the user profile. Similar to the contribution section on "</w:t>
      </w:r>
      <w:proofErr w:type="spellStart"/>
      <w:r>
        <w:rPr>
          <w:sz w:val="22"/>
          <w:szCs w:val="22"/>
        </w:rPr>
        <w:t>Github</w:t>
      </w:r>
      <w:proofErr w:type="spellEnd"/>
      <w:r>
        <w:rPr>
          <w:sz w:val="22"/>
          <w:szCs w:val="22"/>
        </w:rPr>
        <w:t>" website.</w:t>
      </w:r>
    </w:p>
    <w:p w:rsidR="00593F2B" w:rsidRDefault="00593F2B" w:rsidP="00593F2B">
      <w:pPr>
        <w:pStyle w:val="normal"/>
        <w:tabs>
          <w:tab w:val="right" w:pos="8630"/>
        </w:tabs>
        <w:spacing w:after="100"/>
        <w:jc w:val="both"/>
      </w:pPr>
      <w:r>
        <w:rPr>
          <w:sz w:val="22"/>
          <w:szCs w:val="22"/>
        </w:rPr>
        <w:t>b) Live Chatting Feature</w:t>
      </w:r>
    </w:p>
    <w:p w:rsidR="00593F2B" w:rsidRDefault="00593F2B" w:rsidP="00593F2B">
      <w:pPr>
        <w:pStyle w:val="normal"/>
        <w:tabs>
          <w:tab w:val="right" w:pos="8630"/>
        </w:tabs>
        <w:spacing w:after="100"/>
        <w:jc w:val="both"/>
      </w:pPr>
      <w:r>
        <w:rPr>
          <w:sz w:val="22"/>
          <w:szCs w:val="22"/>
        </w:rPr>
        <w:t>A live chatting feature could be added to our social network system so that users can send instant messages to each other.</w:t>
      </w:r>
    </w:p>
    <w:p w:rsidR="00593F2B" w:rsidRDefault="00593F2B" w:rsidP="00593F2B">
      <w:pPr>
        <w:pStyle w:val="normal"/>
        <w:tabs>
          <w:tab w:val="right" w:pos="8630"/>
        </w:tabs>
        <w:spacing w:after="100"/>
      </w:pPr>
      <w:proofErr w:type="gramStart"/>
      <w:r>
        <w:rPr>
          <w:sz w:val="22"/>
          <w:szCs w:val="22"/>
        </w:rPr>
        <w:t>c) Third Party</w:t>
      </w:r>
      <w:proofErr w:type="gramEnd"/>
      <w:r>
        <w:rPr>
          <w:sz w:val="22"/>
          <w:szCs w:val="22"/>
        </w:rPr>
        <w:t xml:space="preserve"> Identification</w:t>
      </w:r>
    </w:p>
    <w:p w:rsidR="00593F2B" w:rsidRDefault="00593F2B" w:rsidP="00593F2B">
      <w:pPr>
        <w:pStyle w:val="normal"/>
        <w:tabs>
          <w:tab w:val="right" w:pos="8630"/>
        </w:tabs>
        <w:spacing w:after="100"/>
      </w:pPr>
      <w:r>
        <w:rPr>
          <w:sz w:val="22"/>
          <w:szCs w:val="22"/>
        </w:rPr>
        <w:t xml:space="preserve">A Third Party Identification feature allows user to be more easily signed into our website, which improved the popularity of our social </w:t>
      </w:r>
      <w:proofErr w:type="gramStart"/>
      <w:r>
        <w:rPr>
          <w:sz w:val="22"/>
          <w:szCs w:val="22"/>
        </w:rPr>
        <w:t>network .</w:t>
      </w:r>
      <w:proofErr w:type="gramEnd"/>
    </w:p>
    <w:p w:rsidR="00593F2B" w:rsidRDefault="00593F2B">
      <w:pPr>
        <w:rPr>
          <w:rFonts w:hint="eastAsia"/>
        </w:rPr>
      </w:pPr>
      <w:bookmarkStart w:id="0" w:name="_GoBack"/>
      <w:bookmarkEnd w:id="0"/>
    </w:p>
    <w:sectPr w:rsidR="00593F2B" w:rsidSect="0094296E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F2B"/>
    <w:rsid w:val="005759A0"/>
    <w:rsid w:val="00593F2B"/>
    <w:rsid w:val="00942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EBF7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593F2B"/>
    <w:rPr>
      <w:rFonts w:ascii="Cambria" w:hAnsi="Cambria" w:cs="Cambria"/>
      <w:color w:val="00000A"/>
      <w:kern w:val="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593F2B"/>
    <w:rPr>
      <w:rFonts w:ascii="Cambria" w:hAnsi="Cambria" w:cs="Cambria"/>
      <w:color w:val="00000A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815</Characters>
  <Application>Microsoft Macintosh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Nianzu Tang</dc:creator>
  <cp:keywords/>
  <dc:description/>
  <cp:lastModifiedBy>Nianzu Tang</cp:lastModifiedBy>
  <cp:revision>1</cp:revision>
  <dcterms:created xsi:type="dcterms:W3CDTF">2015-12-17T22:39:00Z</dcterms:created>
  <dcterms:modified xsi:type="dcterms:W3CDTF">2015-12-17T22:39:00Z</dcterms:modified>
</cp:coreProperties>
</file>