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E3A" w:rsidRPr="00B11CA9" w:rsidRDefault="00943FF2" w:rsidP="00B11CA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B11CA9">
        <w:rPr>
          <w:rFonts w:ascii="Arial" w:hAnsi="Arial" w:cs="Arial"/>
          <w:b/>
          <w:sz w:val="24"/>
          <w:szCs w:val="24"/>
        </w:rPr>
        <w:t>Manual de usuario</w:t>
      </w:r>
      <w:r w:rsidR="00B11CA9" w:rsidRPr="00B11CA9">
        <w:rPr>
          <w:rFonts w:ascii="Arial" w:hAnsi="Arial" w:cs="Arial"/>
          <w:b/>
          <w:sz w:val="24"/>
          <w:szCs w:val="24"/>
        </w:rPr>
        <w:t xml:space="preserve"> (Pagina web </w:t>
      </w:r>
      <w:proofErr w:type="spellStart"/>
      <w:r w:rsidR="00B11CA9" w:rsidRPr="00B11CA9">
        <w:rPr>
          <w:rFonts w:ascii="Arial" w:hAnsi="Arial" w:cs="Arial"/>
          <w:b/>
          <w:sz w:val="24"/>
          <w:szCs w:val="24"/>
        </w:rPr>
        <w:t>SUTAGAO</w:t>
      </w:r>
      <w:proofErr w:type="spellEnd"/>
      <w:r w:rsidR="00B11CA9" w:rsidRPr="00B11CA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B11CA9" w:rsidRPr="00B11CA9">
        <w:rPr>
          <w:rFonts w:ascii="Arial" w:hAnsi="Arial" w:cs="Arial"/>
          <w:b/>
          <w:sz w:val="24"/>
          <w:szCs w:val="24"/>
        </w:rPr>
        <w:t>G</w:t>
      </w:r>
      <w:bookmarkStart w:id="0" w:name="_GoBack"/>
      <w:bookmarkEnd w:id="0"/>
      <w:r w:rsidR="00B11CA9" w:rsidRPr="00B11CA9">
        <w:rPr>
          <w:rFonts w:ascii="Arial" w:hAnsi="Arial" w:cs="Arial"/>
          <w:b/>
          <w:sz w:val="24"/>
          <w:szCs w:val="24"/>
        </w:rPr>
        <w:t>AMES</w:t>
      </w:r>
      <w:proofErr w:type="spellEnd"/>
      <w:r w:rsidR="00B11CA9" w:rsidRPr="00B11CA9">
        <w:rPr>
          <w:rFonts w:ascii="Arial" w:hAnsi="Arial" w:cs="Arial"/>
          <w:b/>
          <w:sz w:val="24"/>
          <w:szCs w:val="24"/>
        </w:rPr>
        <w:t>)</w:t>
      </w:r>
    </w:p>
    <w:p w:rsidR="00943FF2" w:rsidRPr="00B11CA9" w:rsidRDefault="00943FF2" w:rsidP="00B11CA9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 xml:space="preserve">Como primera instancia el usuario debe ingresar al siguiente link de la página </w:t>
      </w:r>
      <w:hyperlink r:id="rId5" w:history="1">
        <w:r w:rsidRPr="00B11CA9">
          <w:rPr>
            <w:rStyle w:val="Hipervnculo"/>
            <w:rFonts w:ascii="Arial" w:hAnsi="Arial" w:cs="Arial"/>
            <w:sz w:val="24"/>
            <w:szCs w:val="24"/>
          </w:rPr>
          <w:t>http://sutagaogames.260mb.net/software2/</w:t>
        </w:r>
      </w:hyperlink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A continuación se le proporcionara una interfaz como se muestra en la fotografía</w:t>
      </w:r>
    </w:p>
    <w:p w:rsidR="00943FF2" w:rsidRPr="00B11CA9" w:rsidRDefault="00943FF2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5C013AF" wp14:editId="6BCB6F1E">
            <wp:extent cx="5234901" cy="294322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7285" cy="29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 xml:space="preserve">En la figura anterior, el usuario tiene la opción de inscribir, de ser re direccionado a los diferentes medios de contacto con </w:t>
      </w:r>
      <w:proofErr w:type="spellStart"/>
      <w:r w:rsidRPr="00B11CA9">
        <w:rPr>
          <w:rFonts w:ascii="Arial" w:hAnsi="Arial" w:cs="Arial"/>
          <w:sz w:val="24"/>
          <w:szCs w:val="24"/>
        </w:rPr>
        <w:t>sutagao</w:t>
      </w:r>
      <w:proofErr w:type="spellEnd"/>
      <w:r w:rsidRPr="00B11CA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11CA9">
        <w:rPr>
          <w:rFonts w:ascii="Arial" w:hAnsi="Arial" w:cs="Arial"/>
          <w:sz w:val="24"/>
          <w:szCs w:val="24"/>
        </w:rPr>
        <w:t>games</w:t>
      </w:r>
      <w:proofErr w:type="spellEnd"/>
      <w:r w:rsidRPr="00B11CA9">
        <w:rPr>
          <w:rFonts w:ascii="Arial" w:hAnsi="Arial" w:cs="Arial"/>
          <w:sz w:val="24"/>
          <w:szCs w:val="24"/>
        </w:rPr>
        <w:t xml:space="preserve"> o de ingresar a nuestro sitio web(Si ya está registrado)</w:t>
      </w: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Si elige inscribirse se le mostrara una interfaz como la siguiente:</w:t>
      </w:r>
    </w:p>
    <w:p w:rsidR="00943FF2" w:rsidRPr="00B11CA9" w:rsidRDefault="00943FF2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11A5EF75" wp14:editId="6CCFE0F8">
            <wp:extent cx="4914900" cy="27633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F2" w:rsidRPr="00B11CA9" w:rsidRDefault="00943FF2" w:rsidP="00B11CA9">
      <w:pPr>
        <w:spacing w:line="360" w:lineRule="auto"/>
        <w:rPr>
          <w:rFonts w:ascii="Arial" w:hAnsi="Arial" w:cs="Arial"/>
          <w:sz w:val="24"/>
          <w:szCs w:val="24"/>
        </w:rPr>
      </w:pP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La interfaz anterior, el usuario podrá llenar unos datos para validar su inscripción.</w:t>
      </w: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Si el usuario elige la opción de contacto le mostrara la siguiente interfaz:</w:t>
      </w:r>
    </w:p>
    <w:p w:rsidR="00943FF2" w:rsidRPr="00B11CA9" w:rsidRDefault="00943FF2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6AE7285" wp14:editId="0D99905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Mostrará la dirección de correo donde puede contactar o en su defecto la dirección.</w:t>
      </w: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lastRenderedPageBreak/>
        <w:t>Si elige la opción de ingresar lo direcciona a la siguiente página:</w:t>
      </w:r>
    </w:p>
    <w:p w:rsidR="00943FF2" w:rsidRPr="00B11CA9" w:rsidRDefault="00943FF2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4807F92" wp14:editId="15B5238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F2" w:rsidRPr="00B11CA9" w:rsidRDefault="00943FF2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 xml:space="preserve">Si el usuario ya tiene cuenta puede ingresar inmediatamente, sino deberá crear una cuenta. La opción de “¿Necesita ayuda?” le brindara algunas opciones en las cuales usted no ha podido ingresar (en </w:t>
      </w:r>
      <w:r w:rsidR="00B11CA9" w:rsidRPr="00B11CA9">
        <w:rPr>
          <w:rFonts w:ascii="Arial" w:hAnsi="Arial" w:cs="Arial"/>
          <w:sz w:val="24"/>
          <w:szCs w:val="24"/>
        </w:rPr>
        <w:t>construcción</w:t>
      </w:r>
      <w:r w:rsidRPr="00B11CA9">
        <w:rPr>
          <w:rFonts w:ascii="Arial" w:hAnsi="Arial" w:cs="Arial"/>
          <w:sz w:val="24"/>
          <w:szCs w:val="24"/>
        </w:rPr>
        <w:t>).</w:t>
      </w: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Al momento de ingresar el usuario administrador tendrá la opción de modificar, eliminar o listar todos los usuarios de la plataforma, como se muestra a continuación:</w:t>
      </w:r>
    </w:p>
    <w:p w:rsidR="00B11CA9" w:rsidRPr="00B11CA9" w:rsidRDefault="00B11CA9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2594EA7D" wp14:editId="34C544E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9" w:rsidRPr="00B11CA9" w:rsidRDefault="00B11CA9" w:rsidP="00B11CA9">
      <w:pPr>
        <w:spacing w:line="360" w:lineRule="auto"/>
        <w:rPr>
          <w:rFonts w:ascii="Arial" w:hAnsi="Arial" w:cs="Arial"/>
          <w:sz w:val="24"/>
          <w:szCs w:val="24"/>
        </w:rPr>
      </w:pP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Si elige Listar todos los usuarios le mostrara la siguiente interfaz:</w:t>
      </w:r>
    </w:p>
    <w:p w:rsidR="00943FF2" w:rsidRPr="00B11CA9" w:rsidRDefault="00B11CA9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E3574D1" wp14:editId="31BE24C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CA9">
        <w:rPr>
          <w:rFonts w:ascii="Arial" w:hAnsi="Arial" w:cs="Arial"/>
          <w:sz w:val="24"/>
          <w:szCs w:val="24"/>
        </w:rPr>
        <w:t xml:space="preserve"> </w:t>
      </w: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 xml:space="preserve">Cabe aclarar que la página está en versión beta, habrá que solucionar algunos errores que se encuentren. </w:t>
      </w: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lastRenderedPageBreak/>
        <w:t>Si elige la opción Modificar usuario, le mostrara la siguiente interfaz de administrador:</w:t>
      </w:r>
    </w:p>
    <w:p w:rsidR="00B11CA9" w:rsidRPr="00B11CA9" w:rsidRDefault="00B11CA9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DF6E83D" wp14:editId="102B1F7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 xml:space="preserve">Allí el usuario podrá inscribir el nombre del </w:t>
      </w:r>
      <w:proofErr w:type="spellStart"/>
      <w:r w:rsidRPr="00B11CA9">
        <w:rPr>
          <w:rFonts w:ascii="Arial" w:hAnsi="Arial" w:cs="Arial"/>
          <w:sz w:val="24"/>
          <w:szCs w:val="24"/>
        </w:rPr>
        <w:t>username</w:t>
      </w:r>
      <w:proofErr w:type="spellEnd"/>
      <w:r w:rsidRPr="00B11CA9">
        <w:rPr>
          <w:rFonts w:ascii="Arial" w:hAnsi="Arial" w:cs="Arial"/>
          <w:sz w:val="24"/>
          <w:szCs w:val="24"/>
        </w:rPr>
        <w:t xml:space="preserve"> y podrá modificar sus datos personales.</w:t>
      </w:r>
    </w:p>
    <w:p w:rsidR="00B11CA9" w:rsidRPr="00B11CA9" w:rsidRDefault="00B11CA9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78215C4" wp14:editId="5A6F358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Si elige la opción de eliminar usuario, le mostrara la siguiente interfaz:</w:t>
      </w:r>
    </w:p>
    <w:p w:rsidR="00B11CA9" w:rsidRPr="00B11CA9" w:rsidRDefault="00B11CA9" w:rsidP="00B11CA9">
      <w:p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noProof/>
          <w:sz w:val="24"/>
          <w:szCs w:val="24"/>
          <w:lang w:eastAsia="es-CO"/>
        </w:rPr>
        <w:lastRenderedPageBreak/>
        <w:drawing>
          <wp:inline distT="0" distB="0" distL="0" distR="0" wp14:anchorId="6869E14F" wp14:editId="486090A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9" w:rsidRPr="00B11CA9" w:rsidRDefault="00B11CA9" w:rsidP="00B11CA9">
      <w:pPr>
        <w:spacing w:line="360" w:lineRule="auto"/>
        <w:rPr>
          <w:rFonts w:ascii="Arial" w:hAnsi="Arial" w:cs="Arial"/>
          <w:sz w:val="24"/>
          <w:szCs w:val="24"/>
        </w:rPr>
      </w:pP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Con solo escribir el usuario podrá eliminar su cuenta definitivamente (está en fase de prueba)</w:t>
      </w:r>
    </w:p>
    <w:p w:rsidR="00B11CA9" w:rsidRPr="00B11CA9" w:rsidRDefault="00B11CA9" w:rsidP="00B11CA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B11CA9">
        <w:rPr>
          <w:rFonts w:ascii="Arial" w:hAnsi="Arial" w:cs="Arial"/>
          <w:sz w:val="24"/>
          <w:szCs w:val="24"/>
        </w:rPr>
        <w:t>Para finalizar, cabe aclarar que la pagina está en fase de construcción por lo tanto encontrara algunos errores en su recorrido.</w:t>
      </w:r>
    </w:p>
    <w:sectPr w:rsidR="00B11CA9" w:rsidRPr="00B11C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4B0DC5"/>
    <w:multiLevelType w:val="hybridMultilevel"/>
    <w:tmpl w:val="762CE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FF2"/>
    <w:rsid w:val="00943FF2"/>
    <w:rsid w:val="00B11CA9"/>
    <w:rsid w:val="00D0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38FEF56-792C-41FB-9FB5-91CB4147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3FF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43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utagaogames.260mb.net/software2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299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1</cp:revision>
  <dcterms:created xsi:type="dcterms:W3CDTF">2015-11-20T13:27:00Z</dcterms:created>
  <dcterms:modified xsi:type="dcterms:W3CDTF">2015-11-20T13:46:00Z</dcterms:modified>
</cp:coreProperties>
</file>