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C408" w14:textId="77777777" w:rsidR="00864346" w:rsidRDefault="00B5400A">
      <w:pPr>
        <w:pStyle w:val="Title"/>
      </w:pPr>
      <w:r>
        <w:t>eDiValo Seedlings Natural Regeneration</w:t>
      </w:r>
    </w:p>
    <w:p w14:paraId="38E90D45" w14:textId="77777777" w:rsidR="00864346" w:rsidRDefault="00B5400A">
      <w:pPr>
        <w:pStyle w:val="Heading2"/>
      </w:pPr>
      <w:bookmarkStart w:id="0" w:name="setup-and-data-structuring"/>
      <w:r>
        <w:t>Setup and data structuring</w:t>
      </w:r>
      <w:bookmarkEnd w:id="0"/>
    </w:p>
    <w:p w14:paraId="5FAEE9E8" w14:textId="77777777" w:rsidR="00864346" w:rsidRDefault="00B5400A">
      <w:pPr>
        <w:pStyle w:val="FirstParagraph"/>
      </w:pPr>
      <w:r>
        <w:t>Loads libraries, sets up custom theme for ggplot, and reads in data (code not printed)</w:t>
      </w:r>
    </w:p>
    <w:p w14:paraId="545051F5" w14:textId="77777777" w:rsidR="00864346" w:rsidRDefault="00B5400A">
      <w:pPr>
        <w:pStyle w:val="Heading2"/>
      </w:pPr>
      <w:bookmarkStart w:id="1" w:name="total-seedlings-count"/>
      <w:r>
        <w:t>Total seedlings count</w:t>
      </w:r>
      <w:bookmarkEnd w:id="1"/>
    </w:p>
    <w:p w14:paraId="2864F454" w14:textId="77777777" w:rsidR="00864346" w:rsidRDefault="00B5400A">
      <w:pPr>
        <w:pStyle w:val="FirstParagraph"/>
      </w:pPr>
      <w:r>
        <w:t>Summary for plotting total and richness (code not printed)</w:t>
      </w:r>
    </w:p>
    <w:p w14:paraId="43FE0991" w14:textId="77777777" w:rsidR="00864346" w:rsidRDefault="00B5400A">
      <w:pPr>
        <w:pStyle w:val="BodyText"/>
      </w:pPr>
      <w:r>
        <w:t>Summary for analyzing total and richness (code not printed)</w:t>
      </w:r>
    </w:p>
    <w:p w14:paraId="03C1CB5B" w14:textId="77777777" w:rsidR="00864346" w:rsidRDefault="00B5400A">
      <w:pPr>
        <w:pStyle w:val="Heading3"/>
      </w:pPr>
      <w:bookmarkStart w:id="2" w:name="total-seedling-count-plot"/>
      <w:r>
        <w:t>Total seedling count plot</w:t>
      </w:r>
      <w:bookmarkEnd w:id="2"/>
    </w:p>
    <w:p w14:paraId="3CA32711" w14:textId="77777777" w:rsidR="00864346" w:rsidRDefault="00B5400A">
      <w:pPr>
        <w:pStyle w:val="FirstParagraph"/>
      </w:pPr>
      <w:r>
        <w:rPr>
          <w:noProof/>
        </w:rPr>
        <w:drawing>
          <wp:inline distT="0" distB="0" distL="0" distR="0" wp14:anchorId="1F38201B" wp14:editId="47346B4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ivalo-seedlings-natural-regen_files/figure-docx/summary-plot-total-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1E9C2E" w14:textId="77777777" w:rsidR="00864346" w:rsidRDefault="00B5400A">
      <w:pPr>
        <w:pStyle w:val="Heading3"/>
      </w:pPr>
      <w:bookmarkStart w:id="3" w:name="total-seedling-analysis"/>
      <w:r>
        <w:t>Total seedling analysis</w:t>
      </w:r>
      <w:bookmarkEnd w:id="3"/>
    </w:p>
    <w:p w14:paraId="635A64DB" w14:textId="77777777" w:rsidR="00864346" w:rsidRDefault="00B5400A">
      <w:pPr>
        <w:pStyle w:val="Heading4"/>
      </w:pPr>
      <w:bookmarkStart w:id="4" w:name="with-time"/>
      <w:r>
        <w:t>With time</w:t>
      </w:r>
      <w:bookmarkEnd w:id="4"/>
    </w:p>
    <w:tbl>
      <w:tblPr>
        <w:tblStyle w:val="Table"/>
        <w:tblW w:w="0" w:type="pct"/>
        <w:tblLook w:val="07E0" w:firstRow="1" w:lastRow="1" w:firstColumn="1" w:lastColumn="1" w:noHBand="1" w:noVBand="1"/>
      </w:tblPr>
      <w:tblGrid>
        <w:gridCol w:w="2706"/>
        <w:gridCol w:w="716"/>
        <w:gridCol w:w="1112"/>
        <w:gridCol w:w="1041"/>
      </w:tblGrid>
      <w:tr w:rsidR="00864346" w14:paraId="78CA48A6" w14:textId="77777777">
        <w:tc>
          <w:tcPr>
            <w:tcW w:w="0" w:type="auto"/>
            <w:tcBorders>
              <w:bottom w:val="single" w:sz="0" w:space="0" w:color="auto"/>
            </w:tcBorders>
            <w:vAlign w:val="bottom"/>
          </w:tcPr>
          <w:p w14:paraId="1DDBFEBA" w14:textId="77777777" w:rsidR="00864346" w:rsidRDefault="00B5400A">
            <w:pPr>
              <w:pStyle w:val="Compact"/>
            </w:pPr>
            <w:r>
              <w:rPr>
                <w:b/>
              </w:rPr>
              <w:t>Characteristic</w:t>
            </w:r>
          </w:p>
        </w:tc>
        <w:tc>
          <w:tcPr>
            <w:tcW w:w="0" w:type="auto"/>
            <w:tcBorders>
              <w:bottom w:val="single" w:sz="0" w:space="0" w:color="auto"/>
            </w:tcBorders>
            <w:vAlign w:val="bottom"/>
          </w:tcPr>
          <w:p w14:paraId="1BC7DEE5" w14:textId="77777777" w:rsidR="00864346" w:rsidRDefault="00B5400A">
            <w:pPr>
              <w:pStyle w:val="Compact"/>
            </w:pPr>
            <w:r>
              <w:rPr>
                <w:b/>
              </w:rPr>
              <w:t>Beta</w:t>
            </w:r>
          </w:p>
        </w:tc>
        <w:tc>
          <w:tcPr>
            <w:tcW w:w="0" w:type="auto"/>
            <w:tcBorders>
              <w:bottom w:val="single" w:sz="0" w:space="0" w:color="auto"/>
            </w:tcBorders>
            <w:vAlign w:val="bottom"/>
          </w:tcPr>
          <w:p w14:paraId="5DBEA8F1" w14:textId="77777777" w:rsidR="00864346" w:rsidRDefault="00B5400A">
            <w:pPr>
              <w:pStyle w:val="Compact"/>
            </w:pPr>
            <w:r>
              <w:rPr>
                <w:b/>
              </w:rPr>
              <w:t>95% CI</w:t>
            </w:r>
          </w:p>
        </w:tc>
        <w:tc>
          <w:tcPr>
            <w:tcW w:w="0" w:type="auto"/>
            <w:tcBorders>
              <w:bottom w:val="single" w:sz="0" w:space="0" w:color="auto"/>
            </w:tcBorders>
            <w:vAlign w:val="bottom"/>
          </w:tcPr>
          <w:p w14:paraId="766416C4" w14:textId="77777777" w:rsidR="00864346" w:rsidRDefault="00B5400A">
            <w:pPr>
              <w:pStyle w:val="Compact"/>
            </w:pPr>
            <w:r>
              <w:rPr>
                <w:b/>
              </w:rPr>
              <w:t>p-value</w:t>
            </w:r>
          </w:p>
        </w:tc>
      </w:tr>
      <w:tr w:rsidR="00864346" w14:paraId="6F59C062" w14:textId="77777777">
        <w:tc>
          <w:tcPr>
            <w:tcW w:w="0" w:type="auto"/>
          </w:tcPr>
          <w:p w14:paraId="0351F46E" w14:textId="77777777" w:rsidR="00864346" w:rsidRDefault="00B5400A">
            <w:pPr>
              <w:pStyle w:val="Compact"/>
            </w:pPr>
            <w:r>
              <w:t>grazing</w:t>
            </w:r>
          </w:p>
        </w:tc>
        <w:tc>
          <w:tcPr>
            <w:tcW w:w="0" w:type="auto"/>
          </w:tcPr>
          <w:p w14:paraId="7A1AD7A1" w14:textId="77777777" w:rsidR="00864346" w:rsidRDefault="00B5400A">
            <w:pPr>
              <w:pStyle w:val="Compact"/>
            </w:pPr>
            <w:r>
              <w:t>-5.8</w:t>
            </w:r>
          </w:p>
        </w:tc>
        <w:tc>
          <w:tcPr>
            <w:tcW w:w="0" w:type="auto"/>
          </w:tcPr>
          <w:p w14:paraId="72CF3A1E" w14:textId="77777777" w:rsidR="00864346" w:rsidRDefault="00B5400A">
            <w:pPr>
              <w:pStyle w:val="Compact"/>
            </w:pPr>
            <w:r>
              <w:t>-12, 0.48</w:t>
            </w:r>
          </w:p>
        </w:tc>
        <w:tc>
          <w:tcPr>
            <w:tcW w:w="0" w:type="auto"/>
          </w:tcPr>
          <w:p w14:paraId="12F580C5" w14:textId="67A1CCA6" w:rsidR="00864346" w:rsidRDefault="00B5400A">
            <w:pPr>
              <w:pStyle w:val="Compact"/>
            </w:pPr>
            <w:r>
              <w:t>0.073</w:t>
            </w:r>
            <w:bookmarkStart w:id="5" w:name="_GoBack"/>
            <w:bookmarkEnd w:id="5"/>
          </w:p>
        </w:tc>
      </w:tr>
      <w:tr w:rsidR="00864346" w14:paraId="1EF5B4C3" w14:textId="77777777">
        <w:tc>
          <w:tcPr>
            <w:tcW w:w="0" w:type="auto"/>
          </w:tcPr>
          <w:p w14:paraId="61365FFE" w14:textId="77777777" w:rsidR="00864346" w:rsidRDefault="00B5400A">
            <w:pPr>
              <w:pStyle w:val="Compact"/>
            </w:pPr>
            <w:r>
              <w:lastRenderedPageBreak/>
              <w:t>nutrient</w:t>
            </w:r>
          </w:p>
        </w:tc>
        <w:tc>
          <w:tcPr>
            <w:tcW w:w="0" w:type="auto"/>
          </w:tcPr>
          <w:p w14:paraId="7E0D7ECB" w14:textId="77777777" w:rsidR="00864346" w:rsidRDefault="00B5400A">
            <w:pPr>
              <w:pStyle w:val="Compact"/>
            </w:pPr>
            <w:r>
              <w:t>2.1</w:t>
            </w:r>
          </w:p>
        </w:tc>
        <w:tc>
          <w:tcPr>
            <w:tcW w:w="0" w:type="auto"/>
          </w:tcPr>
          <w:p w14:paraId="66C624AF" w14:textId="77777777" w:rsidR="00864346" w:rsidRDefault="00B5400A">
            <w:pPr>
              <w:pStyle w:val="Compact"/>
            </w:pPr>
            <w:r>
              <w:t>-4.2, 8.4</w:t>
            </w:r>
          </w:p>
        </w:tc>
        <w:tc>
          <w:tcPr>
            <w:tcW w:w="0" w:type="auto"/>
          </w:tcPr>
          <w:p w14:paraId="5A7A3FFD" w14:textId="77777777" w:rsidR="00864346" w:rsidRDefault="00B5400A">
            <w:pPr>
              <w:pStyle w:val="Compact"/>
            </w:pPr>
            <w:r>
              <w:t>0.5</w:t>
            </w:r>
          </w:p>
        </w:tc>
      </w:tr>
      <w:tr w:rsidR="00864346" w14:paraId="666F3442" w14:textId="77777777">
        <w:tc>
          <w:tcPr>
            <w:tcW w:w="0" w:type="auto"/>
          </w:tcPr>
          <w:p w14:paraId="53246D3D" w14:textId="77777777" w:rsidR="00864346" w:rsidRDefault="00B5400A">
            <w:pPr>
              <w:pStyle w:val="Compact"/>
            </w:pPr>
            <w:r>
              <w:t>light</w:t>
            </w:r>
          </w:p>
        </w:tc>
        <w:tc>
          <w:tcPr>
            <w:tcW w:w="0" w:type="auto"/>
          </w:tcPr>
          <w:p w14:paraId="377F932E" w14:textId="77777777" w:rsidR="00864346" w:rsidRDefault="00B5400A">
            <w:pPr>
              <w:pStyle w:val="Compact"/>
            </w:pPr>
            <w:r>
              <w:t>3.3</w:t>
            </w:r>
          </w:p>
        </w:tc>
        <w:tc>
          <w:tcPr>
            <w:tcW w:w="0" w:type="auto"/>
          </w:tcPr>
          <w:p w14:paraId="343E1345" w14:textId="77777777" w:rsidR="00864346" w:rsidRDefault="00B5400A">
            <w:pPr>
              <w:pStyle w:val="Compact"/>
            </w:pPr>
            <w:r>
              <w:t>-2.5, 9.1</w:t>
            </w:r>
          </w:p>
        </w:tc>
        <w:tc>
          <w:tcPr>
            <w:tcW w:w="0" w:type="auto"/>
          </w:tcPr>
          <w:p w14:paraId="4C760373" w14:textId="77777777" w:rsidR="00864346" w:rsidRDefault="00B5400A">
            <w:pPr>
              <w:pStyle w:val="Compact"/>
            </w:pPr>
            <w:r>
              <w:t>0.3</w:t>
            </w:r>
          </w:p>
        </w:tc>
      </w:tr>
      <w:tr w:rsidR="00864346" w14:paraId="212EF3BD" w14:textId="77777777">
        <w:tc>
          <w:tcPr>
            <w:tcW w:w="0" w:type="auto"/>
          </w:tcPr>
          <w:p w14:paraId="5334ADE1" w14:textId="77777777" w:rsidR="00864346" w:rsidRDefault="00B5400A">
            <w:pPr>
              <w:pStyle w:val="Compact"/>
            </w:pPr>
            <w:r>
              <w:t>month</w:t>
            </w:r>
          </w:p>
        </w:tc>
        <w:tc>
          <w:tcPr>
            <w:tcW w:w="0" w:type="auto"/>
          </w:tcPr>
          <w:p w14:paraId="26FF6BC7" w14:textId="77777777" w:rsidR="00864346" w:rsidRDefault="00864346">
            <w:pPr>
              <w:pStyle w:val="Compact"/>
            </w:pPr>
          </w:p>
        </w:tc>
        <w:tc>
          <w:tcPr>
            <w:tcW w:w="0" w:type="auto"/>
          </w:tcPr>
          <w:p w14:paraId="2FD67F5F" w14:textId="77777777" w:rsidR="00864346" w:rsidRDefault="00864346">
            <w:pPr>
              <w:pStyle w:val="Compact"/>
            </w:pPr>
          </w:p>
        </w:tc>
        <w:tc>
          <w:tcPr>
            <w:tcW w:w="0" w:type="auto"/>
          </w:tcPr>
          <w:p w14:paraId="52E11D54" w14:textId="77777777" w:rsidR="00864346" w:rsidRDefault="00864346">
            <w:pPr>
              <w:pStyle w:val="Compact"/>
            </w:pPr>
          </w:p>
        </w:tc>
      </w:tr>
      <w:tr w:rsidR="00864346" w14:paraId="75DC0844" w14:textId="77777777">
        <w:tc>
          <w:tcPr>
            <w:tcW w:w="0" w:type="auto"/>
          </w:tcPr>
          <w:p w14:paraId="2149536F" w14:textId="77777777" w:rsidR="00864346" w:rsidRPr="00380C96" w:rsidRDefault="00B5400A">
            <w:pPr>
              <w:pStyle w:val="Compact"/>
              <w:rPr>
                <w:sz w:val="18"/>
                <w:szCs w:val="18"/>
              </w:rPr>
            </w:pPr>
            <w:r w:rsidRPr="00380C96">
              <w:rPr>
                <w:sz w:val="18"/>
                <w:szCs w:val="18"/>
              </w:rPr>
              <w:t>2019_10</w:t>
            </w:r>
          </w:p>
        </w:tc>
        <w:tc>
          <w:tcPr>
            <w:tcW w:w="0" w:type="auto"/>
          </w:tcPr>
          <w:p w14:paraId="15127E87" w14:textId="77777777" w:rsidR="00864346" w:rsidRPr="00380C96" w:rsidRDefault="00864346">
            <w:pPr>
              <w:pStyle w:val="Compact"/>
              <w:rPr>
                <w:sz w:val="18"/>
                <w:szCs w:val="18"/>
              </w:rPr>
            </w:pPr>
          </w:p>
        </w:tc>
        <w:tc>
          <w:tcPr>
            <w:tcW w:w="0" w:type="auto"/>
          </w:tcPr>
          <w:p w14:paraId="018CB32D" w14:textId="77777777" w:rsidR="00864346" w:rsidRPr="00380C96" w:rsidRDefault="00864346">
            <w:pPr>
              <w:pStyle w:val="Compact"/>
              <w:rPr>
                <w:sz w:val="18"/>
                <w:szCs w:val="18"/>
              </w:rPr>
            </w:pPr>
          </w:p>
        </w:tc>
        <w:tc>
          <w:tcPr>
            <w:tcW w:w="0" w:type="auto"/>
          </w:tcPr>
          <w:p w14:paraId="0DC26652" w14:textId="77777777" w:rsidR="00864346" w:rsidRPr="00380C96" w:rsidRDefault="00864346">
            <w:pPr>
              <w:pStyle w:val="Compact"/>
              <w:rPr>
                <w:sz w:val="18"/>
                <w:szCs w:val="18"/>
              </w:rPr>
            </w:pPr>
          </w:p>
        </w:tc>
      </w:tr>
      <w:tr w:rsidR="00864346" w14:paraId="69AD29F1" w14:textId="77777777">
        <w:tc>
          <w:tcPr>
            <w:tcW w:w="0" w:type="auto"/>
          </w:tcPr>
          <w:p w14:paraId="1536120D" w14:textId="77777777" w:rsidR="00864346" w:rsidRPr="00380C96" w:rsidRDefault="00B5400A">
            <w:pPr>
              <w:pStyle w:val="Compact"/>
              <w:rPr>
                <w:sz w:val="18"/>
                <w:szCs w:val="18"/>
              </w:rPr>
            </w:pPr>
            <w:r w:rsidRPr="00380C96">
              <w:rPr>
                <w:sz w:val="18"/>
                <w:szCs w:val="18"/>
              </w:rPr>
              <w:t>2020_03</w:t>
            </w:r>
          </w:p>
        </w:tc>
        <w:tc>
          <w:tcPr>
            <w:tcW w:w="0" w:type="auto"/>
          </w:tcPr>
          <w:p w14:paraId="565F49D3" w14:textId="77777777" w:rsidR="00864346" w:rsidRPr="00380C96" w:rsidRDefault="00B5400A">
            <w:pPr>
              <w:pStyle w:val="Compact"/>
              <w:rPr>
                <w:sz w:val="18"/>
                <w:szCs w:val="18"/>
              </w:rPr>
            </w:pPr>
            <w:r w:rsidRPr="00380C96">
              <w:rPr>
                <w:sz w:val="18"/>
                <w:szCs w:val="18"/>
              </w:rPr>
              <w:t>-8.2</w:t>
            </w:r>
          </w:p>
        </w:tc>
        <w:tc>
          <w:tcPr>
            <w:tcW w:w="0" w:type="auto"/>
          </w:tcPr>
          <w:p w14:paraId="209FF9F9" w14:textId="77777777" w:rsidR="00864346" w:rsidRPr="00380C96" w:rsidRDefault="00B5400A">
            <w:pPr>
              <w:pStyle w:val="Compact"/>
              <w:rPr>
                <w:sz w:val="18"/>
                <w:szCs w:val="18"/>
              </w:rPr>
            </w:pPr>
            <w:r w:rsidRPr="00380C96">
              <w:rPr>
                <w:sz w:val="18"/>
                <w:szCs w:val="18"/>
              </w:rPr>
              <w:t>-12, -4.2</w:t>
            </w:r>
          </w:p>
        </w:tc>
        <w:tc>
          <w:tcPr>
            <w:tcW w:w="0" w:type="auto"/>
          </w:tcPr>
          <w:p w14:paraId="34458286" w14:textId="77777777" w:rsidR="00864346" w:rsidRPr="00380C96" w:rsidRDefault="00B5400A">
            <w:pPr>
              <w:pStyle w:val="Compact"/>
              <w:rPr>
                <w:sz w:val="18"/>
                <w:szCs w:val="18"/>
              </w:rPr>
            </w:pPr>
            <w:r w:rsidRPr="00380C96">
              <w:rPr>
                <w:sz w:val="18"/>
                <w:szCs w:val="18"/>
              </w:rPr>
              <w:t>&lt;0.001</w:t>
            </w:r>
          </w:p>
        </w:tc>
      </w:tr>
      <w:tr w:rsidR="00864346" w14:paraId="0B691B5C" w14:textId="77777777">
        <w:tc>
          <w:tcPr>
            <w:tcW w:w="0" w:type="auto"/>
          </w:tcPr>
          <w:p w14:paraId="332EE588" w14:textId="77777777" w:rsidR="00864346" w:rsidRPr="00380C96" w:rsidRDefault="00B5400A">
            <w:pPr>
              <w:pStyle w:val="Compact"/>
              <w:rPr>
                <w:sz w:val="18"/>
                <w:szCs w:val="18"/>
              </w:rPr>
            </w:pPr>
            <w:r w:rsidRPr="00380C96">
              <w:rPr>
                <w:sz w:val="18"/>
                <w:szCs w:val="18"/>
              </w:rPr>
              <w:t>2020_05</w:t>
            </w:r>
          </w:p>
        </w:tc>
        <w:tc>
          <w:tcPr>
            <w:tcW w:w="0" w:type="auto"/>
          </w:tcPr>
          <w:p w14:paraId="29286A39" w14:textId="77777777" w:rsidR="00864346" w:rsidRPr="00380C96" w:rsidRDefault="00B5400A">
            <w:pPr>
              <w:pStyle w:val="Compact"/>
              <w:rPr>
                <w:sz w:val="18"/>
                <w:szCs w:val="18"/>
              </w:rPr>
            </w:pPr>
            <w:r w:rsidRPr="00380C96">
              <w:rPr>
                <w:sz w:val="18"/>
                <w:szCs w:val="18"/>
              </w:rPr>
              <w:t>-12</w:t>
            </w:r>
          </w:p>
        </w:tc>
        <w:tc>
          <w:tcPr>
            <w:tcW w:w="0" w:type="auto"/>
          </w:tcPr>
          <w:p w14:paraId="0E7FE20E" w14:textId="77777777" w:rsidR="00864346" w:rsidRPr="00380C96" w:rsidRDefault="00B5400A">
            <w:pPr>
              <w:pStyle w:val="Compact"/>
              <w:rPr>
                <w:sz w:val="18"/>
                <w:szCs w:val="18"/>
              </w:rPr>
            </w:pPr>
            <w:r w:rsidRPr="00380C96">
              <w:rPr>
                <w:sz w:val="18"/>
                <w:szCs w:val="18"/>
              </w:rPr>
              <w:t>-16, -7.7</w:t>
            </w:r>
          </w:p>
        </w:tc>
        <w:tc>
          <w:tcPr>
            <w:tcW w:w="0" w:type="auto"/>
          </w:tcPr>
          <w:p w14:paraId="5B0FE24A" w14:textId="77777777" w:rsidR="00864346" w:rsidRPr="00380C96" w:rsidRDefault="00B5400A">
            <w:pPr>
              <w:pStyle w:val="Compact"/>
              <w:rPr>
                <w:sz w:val="18"/>
                <w:szCs w:val="18"/>
              </w:rPr>
            </w:pPr>
            <w:r w:rsidRPr="00380C96">
              <w:rPr>
                <w:sz w:val="18"/>
                <w:szCs w:val="18"/>
              </w:rPr>
              <w:t>&lt;0.001</w:t>
            </w:r>
          </w:p>
        </w:tc>
      </w:tr>
      <w:tr w:rsidR="00864346" w14:paraId="1CE6C395" w14:textId="77777777">
        <w:tc>
          <w:tcPr>
            <w:tcW w:w="0" w:type="auto"/>
          </w:tcPr>
          <w:p w14:paraId="5A4B502B" w14:textId="77777777" w:rsidR="00864346" w:rsidRPr="00380C96" w:rsidRDefault="00B5400A">
            <w:pPr>
              <w:pStyle w:val="Compact"/>
              <w:rPr>
                <w:sz w:val="18"/>
                <w:szCs w:val="18"/>
              </w:rPr>
            </w:pPr>
            <w:r w:rsidRPr="00380C96">
              <w:rPr>
                <w:sz w:val="18"/>
                <w:szCs w:val="18"/>
              </w:rPr>
              <w:t>2020_06</w:t>
            </w:r>
          </w:p>
        </w:tc>
        <w:tc>
          <w:tcPr>
            <w:tcW w:w="0" w:type="auto"/>
          </w:tcPr>
          <w:p w14:paraId="164F60DC" w14:textId="77777777" w:rsidR="00864346" w:rsidRPr="00380C96" w:rsidRDefault="00B5400A">
            <w:pPr>
              <w:pStyle w:val="Compact"/>
              <w:rPr>
                <w:sz w:val="18"/>
                <w:szCs w:val="18"/>
              </w:rPr>
            </w:pPr>
            <w:r w:rsidRPr="00380C96">
              <w:rPr>
                <w:sz w:val="18"/>
                <w:szCs w:val="18"/>
              </w:rPr>
              <w:t>-17</w:t>
            </w:r>
          </w:p>
        </w:tc>
        <w:tc>
          <w:tcPr>
            <w:tcW w:w="0" w:type="auto"/>
          </w:tcPr>
          <w:p w14:paraId="7E438639" w14:textId="77777777" w:rsidR="00864346" w:rsidRPr="00380C96" w:rsidRDefault="00B5400A">
            <w:pPr>
              <w:pStyle w:val="Compact"/>
              <w:rPr>
                <w:sz w:val="18"/>
                <w:szCs w:val="18"/>
              </w:rPr>
            </w:pPr>
            <w:r w:rsidRPr="00380C96">
              <w:rPr>
                <w:sz w:val="18"/>
                <w:szCs w:val="18"/>
              </w:rPr>
              <w:t>-21, -13</w:t>
            </w:r>
          </w:p>
        </w:tc>
        <w:tc>
          <w:tcPr>
            <w:tcW w:w="0" w:type="auto"/>
          </w:tcPr>
          <w:p w14:paraId="7F8142A5" w14:textId="77777777" w:rsidR="00864346" w:rsidRPr="00380C96" w:rsidRDefault="00B5400A">
            <w:pPr>
              <w:pStyle w:val="Compact"/>
              <w:rPr>
                <w:sz w:val="18"/>
                <w:szCs w:val="18"/>
              </w:rPr>
            </w:pPr>
            <w:r w:rsidRPr="00380C96">
              <w:rPr>
                <w:sz w:val="18"/>
                <w:szCs w:val="18"/>
              </w:rPr>
              <w:t>&lt;0.001</w:t>
            </w:r>
          </w:p>
        </w:tc>
      </w:tr>
      <w:tr w:rsidR="00864346" w14:paraId="2A4C9581" w14:textId="77777777">
        <w:tc>
          <w:tcPr>
            <w:tcW w:w="0" w:type="auto"/>
          </w:tcPr>
          <w:p w14:paraId="5BE9E68C" w14:textId="77777777" w:rsidR="00864346" w:rsidRDefault="00B5400A">
            <w:pPr>
              <w:pStyle w:val="Compact"/>
            </w:pPr>
            <w:r>
              <w:t>grazing * nutrient</w:t>
            </w:r>
          </w:p>
        </w:tc>
        <w:tc>
          <w:tcPr>
            <w:tcW w:w="0" w:type="auto"/>
          </w:tcPr>
          <w:p w14:paraId="373E6446" w14:textId="77777777" w:rsidR="00864346" w:rsidRDefault="00B5400A">
            <w:pPr>
              <w:pStyle w:val="Compact"/>
            </w:pPr>
            <w:r>
              <w:t>12</w:t>
            </w:r>
          </w:p>
        </w:tc>
        <w:tc>
          <w:tcPr>
            <w:tcW w:w="0" w:type="auto"/>
          </w:tcPr>
          <w:p w14:paraId="6F999BFB" w14:textId="77777777" w:rsidR="00864346" w:rsidRDefault="00B5400A">
            <w:pPr>
              <w:pStyle w:val="Compact"/>
            </w:pPr>
            <w:r>
              <w:t>3.5, 20</w:t>
            </w:r>
          </w:p>
        </w:tc>
        <w:tc>
          <w:tcPr>
            <w:tcW w:w="0" w:type="auto"/>
          </w:tcPr>
          <w:p w14:paraId="7301E21E" w14:textId="77777777" w:rsidR="00864346" w:rsidRDefault="00B5400A">
            <w:pPr>
              <w:pStyle w:val="Compact"/>
            </w:pPr>
            <w:r>
              <w:t>0.007</w:t>
            </w:r>
          </w:p>
        </w:tc>
      </w:tr>
      <w:tr w:rsidR="00864346" w14:paraId="63D515EF" w14:textId="77777777">
        <w:tc>
          <w:tcPr>
            <w:tcW w:w="0" w:type="auto"/>
          </w:tcPr>
          <w:p w14:paraId="57105266" w14:textId="77777777" w:rsidR="00864346" w:rsidRDefault="00B5400A">
            <w:pPr>
              <w:pStyle w:val="Compact"/>
            </w:pPr>
            <w:r>
              <w:t>grazing * light</w:t>
            </w:r>
          </w:p>
        </w:tc>
        <w:tc>
          <w:tcPr>
            <w:tcW w:w="0" w:type="auto"/>
          </w:tcPr>
          <w:p w14:paraId="2835F969" w14:textId="77777777" w:rsidR="00864346" w:rsidRDefault="00B5400A">
            <w:pPr>
              <w:pStyle w:val="Compact"/>
            </w:pPr>
            <w:r>
              <w:t>0.23</w:t>
            </w:r>
          </w:p>
        </w:tc>
        <w:tc>
          <w:tcPr>
            <w:tcW w:w="0" w:type="auto"/>
          </w:tcPr>
          <w:p w14:paraId="39ADE944" w14:textId="77777777" w:rsidR="00864346" w:rsidRDefault="00B5400A">
            <w:pPr>
              <w:pStyle w:val="Compact"/>
            </w:pPr>
            <w:r>
              <w:t>-7.8, 8.2</w:t>
            </w:r>
          </w:p>
        </w:tc>
        <w:tc>
          <w:tcPr>
            <w:tcW w:w="0" w:type="auto"/>
          </w:tcPr>
          <w:p w14:paraId="5FDAB16A" w14:textId="77777777" w:rsidR="00864346" w:rsidRDefault="00B5400A">
            <w:pPr>
              <w:pStyle w:val="Compact"/>
            </w:pPr>
            <w:r>
              <w:t>&gt;0.9</w:t>
            </w:r>
          </w:p>
        </w:tc>
      </w:tr>
      <w:tr w:rsidR="00864346" w14:paraId="34C61CDE" w14:textId="77777777">
        <w:tc>
          <w:tcPr>
            <w:tcW w:w="0" w:type="auto"/>
          </w:tcPr>
          <w:p w14:paraId="00B75748" w14:textId="77777777" w:rsidR="00864346" w:rsidRDefault="00B5400A">
            <w:pPr>
              <w:pStyle w:val="Compact"/>
            </w:pPr>
            <w:r>
              <w:t>grazing * month</w:t>
            </w:r>
          </w:p>
        </w:tc>
        <w:tc>
          <w:tcPr>
            <w:tcW w:w="0" w:type="auto"/>
          </w:tcPr>
          <w:p w14:paraId="149C1663" w14:textId="77777777" w:rsidR="00864346" w:rsidRDefault="00864346">
            <w:pPr>
              <w:pStyle w:val="Compact"/>
            </w:pPr>
          </w:p>
        </w:tc>
        <w:tc>
          <w:tcPr>
            <w:tcW w:w="0" w:type="auto"/>
          </w:tcPr>
          <w:p w14:paraId="43139468" w14:textId="77777777" w:rsidR="00864346" w:rsidRDefault="00864346">
            <w:pPr>
              <w:pStyle w:val="Compact"/>
            </w:pPr>
          </w:p>
        </w:tc>
        <w:tc>
          <w:tcPr>
            <w:tcW w:w="0" w:type="auto"/>
          </w:tcPr>
          <w:p w14:paraId="613120D9" w14:textId="77777777" w:rsidR="00864346" w:rsidRDefault="00864346">
            <w:pPr>
              <w:pStyle w:val="Compact"/>
            </w:pPr>
          </w:p>
        </w:tc>
      </w:tr>
      <w:tr w:rsidR="00864346" w14:paraId="5D925D88" w14:textId="77777777">
        <w:tc>
          <w:tcPr>
            <w:tcW w:w="0" w:type="auto"/>
          </w:tcPr>
          <w:p w14:paraId="2F4E4A0A" w14:textId="77777777" w:rsidR="00864346" w:rsidRPr="00380C96" w:rsidRDefault="00B5400A">
            <w:pPr>
              <w:pStyle w:val="Compact"/>
              <w:rPr>
                <w:sz w:val="18"/>
                <w:szCs w:val="18"/>
              </w:rPr>
            </w:pPr>
            <w:r w:rsidRPr="00380C96">
              <w:rPr>
                <w:sz w:val="18"/>
                <w:szCs w:val="18"/>
              </w:rPr>
              <w:t>sheep * 2020_03</w:t>
            </w:r>
          </w:p>
        </w:tc>
        <w:tc>
          <w:tcPr>
            <w:tcW w:w="0" w:type="auto"/>
          </w:tcPr>
          <w:p w14:paraId="697B2FDB" w14:textId="77777777" w:rsidR="00864346" w:rsidRPr="00380C96" w:rsidRDefault="00B5400A">
            <w:pPr>
              <w:pStyle w:val="Compact"/>
              <w:rPr>
                <w:sz w:val="18"/>
                <w:szCs w:val="18"/>
              </w:rPr>
            </w:pPr>
            <w:r w:rsidRPr="00380C96">
              <w:rPr>
                <w:sz w:val="18"/>
                <w:szCs w:val="18"/>
              </w:rPr>
              <w:t>0.80</w:t>
            </w:r>
          </w:p>
        </w:tc>
        <w:tc>
          <w:tcPr>
            <w:tcW w:w="0" w:type="auto"/>
          </w:tcPr>
          <w:p w14:paraId="35E7D6AD" w14:textId="77777777" w:rsidR="00864346" w:rsidRPr="00380C96" w:rsidRDefault="00B5400A">
            <w:pPr>
              <w:pStyle w:val="Compact"/>
              <w:rPr>
                <w:sz w:val="18"/>
                <w:szCs w:val="18"/>
              </w:rPr>
            </w:pPr>
            <w:r w:rsidRPr="00380C96">
              <w:rPr>
                <w:sz w:val="18"/>
                <w:szCs w:val="18"/>
              </w:rPr>
              <w:t>-3.1, 4.7</w:t>
            </w:r>
          </w:p>
        </w:tc>
        <w:tc>
          <w:tcPr>
            <w:tcW w:w="0" w:type="auto"/>
          </w:tcPr>
          <w:p w14:paraId="1A2376D4" w14:textId="77777777" w:rsidR="00864346" w:rsidRPr="00380C96" w:rsidRDefault="00B5400A">
            <w:pPr>
              <w:pStyle w:val="Compact"/>
              <w:rPr>
                <w:sz w:val="18"/>
                <w:szCs w:val="18"/>
              </w:rPr>
            </w:pPr>
            <w:r w:rsidRPr="00380C96">
              <w:rPr>
                <w:sz w:val="18"/>
                <w:szCs w:val="18"/>
              </w:rPr>
              <w:t>0.7</w:t>
            </w:r>
          </w:p>
        </w:tc>
      </w:tr>
      <w:tr w:rsidR="00864346" w14:paraId="528B20DC" w14:textId="77777777">
        <w:tc>
          <w:tcPr>
            <w:tcW w:w="0" w:type="auto"/>
          </w:tcPr>
          <w:p w14:paraId="531B254A" w14:textId="77777777" w:rsidR="00864346" w:rsidRPr="00380C96" w:rsidRDefault="00B5400A">
            <w:pPr>
              <w:pStyle w:val="Compact"/>
              <w:rPr>
                <w:sz w:val="18"/>
                <w:szCs w:val="18"/>
              </w:rPr>
            </w:pPr>
            <w:r w:rsidRPr="00380C96">
              <w:rPr>
                <w:sz w:val="18"/>
                <w:szCs w:val="18"/>
              </w:rPr>
              <w:t>sheep * 2020_05</w:t>
            </w:r>
          </w:p>
        </w:tc>
        <w:tc>
          <w:tcPr>
            <w:tcW w:w="0" w:type="auto"/>
          </w:tcPr>
          <w:p w14:paraId="53725D86" w14:textId="77777777" w:rsidR="00864346" w:rsidRPr="00380C96" w:rsidRDefault="00B5400A">
            <w:pPr>
              <w:pStyle w:val="Compact"/>
              <w:rPr>
                <w:sz w:val="18"/>
                <w:szCs w:val="18"/>
              </w:rPr>
            </w:pPr>
            <w:r w:rsidRPr="00380C96">
              <w:rPr>
                <w:sz w:val="18"/>
                <w:szCs w:val="18"/>
              </w:rPr>
              <w:t>2.7</w:t>
            </w:r>
          </w:p>
        </w:tc>
        <w:tc>
          <w:tcPr>
            <w:tcW w:w="0" w:type="auto"/>
          </w:tcPr>
          <w:p w14:paraId="657ACF1F" w14:textId="77777777" w:rsidR="00864346" w:rsidRPr="00380C96" w:rsidRDefault="00B5400A">
            <w:pPr>
              <w:pStyle w:val="Compact"/>
              <w:rPr>
                <w:sz w:val="18"/>
                <w:szCs w:val="18"/>
              </w:rPr>
            </w:pPr>
            <w:r w:rsidRPr="00380C96">
              <w:rPr>
                <w:sz w:val="18"/>
                <w:szCs w:val="18"/>
              </w:rPr>
              <w:t>-1.2, 6.6</w:t>
            </w:r>
          </w:p>
        </w:tc>
        <w:tc>
          <w:tcPr>
            <w:tcW w:w="0" w:type="auto"/>
          </w:tcPr>
          <w:p w14:paraId="3368B240" w14:textId="77777777" w:rsidR="00864346" w:rsidRPr="00380C96" w:rsidRDefault="00B5400A">
            <w:pPr>
              <w:pStyle w:val="Compact"/>
              <w:rPr>
                <w:sz w:val="18"/>
                <w:szCs w:val="18"/>
              </w:rPr>
            </w:pPr>
            <w:r w:rsidRPr="00380C96">
              <w:rPr>
                <w:sz w:val="18"/>
                <w:szCs w:val="18"/>
              </w:rPr>
              <w:t>0.2</w:t>
            </w:r>
          </w:p>
        </w:tc>
      </w:tr>
      <w:tr w:rsidR="00864346" w14:paraId="776D0D17" w14:textId="77777777">
        <w:tc>
          <w:tcPr>
            <w:tcW w:w="0" w:type="auto"/>
          </w:tcPr>
          <w:p w14:paraId="3E786912" w14:textId="77777777" w:rsidR="00864346" w:rsidRPr="00380C96" w:rsidRDefault="00B5400A">
            <w:pPr>
              <w:pStyle w:val="Compact"/>
              <w:rPr>
                <w:sz w:val="18"/>
                <w:szCs w:val="18"/>
              </w:rPr>
            </w:pPr>
            <w:r w:rsidRPr="00380C96">
              <w:rPr>
                <w:sz w:val="18"/>
                <w:szCs w:val="18"/>
              </w:rPr>
              <w:t>sheep * 2020_06</w:t>
            </w:r>
          </w:p>
        </w:tc>
        <w:tc>
          <w:tcPr>
            <w:tcW w:w="0" w:type="auto"/>
          </w:tcPr>
          <w:p w14:paraId="2C63A684" w14:textId="77777777" w:rsidR="00864346" w:rsidRPr="00380C96" w:rsidRDefault="00B5400A">
            <w:pPr>
              <w:pStyle w:val="Compact"/>
              <w:rPr>
                <w:sz w:val="18"/>
                <w:szCs w:val="18"/>
              </w:rPr>
            </w:pPr>
            <w:r w:rsidRPr="00380C96">
              <w:rPr>
                <w:sz w:val="18"/>
                <w:szCs w:val="18"/>
              </w:rPr>
              <w:t>3.6</w:t>
            </w:r>
          </w:p>
        </w:tc>
        <w:tc>
          <w:tcPr>
            <w:tcW w:w="0" w:type="auto"/>
          </w:tcPr>
          <w:p w14:paraId="05F7DAAB" w14:textId="77777777" w:rsidR="00864346" w:rsidRPr="00380C96" w:rsidRDefault="00B5400A">
            <w:pPr>
              <w:pStyle w:val="Compact"/>
              <w:rPr>
                <w:sz w:val="18"/>
                <w:szCs w:val="18"/>
              </w:rPr>
            </w:pPr>
            <w:r w:rsidRPr="00380C96">
              <w:rPr>
                <w:sz w:val="18"/>
                <w:szCs w:val="18"/>
              </w:rPr>
              <w:t>-0.33, 7.5</w:t>
            </w:r>
          </w:p>
        </w:tc>
        <w:tc>
          <w:tcPr>
            <w:tcW w:w="0" w:type="auto"/>
          </w:tcPr>
          <w:p w14:paraId="108C74E4" w14:textId="77777777" w:rsidR="00864346" w:rsidRPr="00380C96" w:rsidRDefault="00B5400A">
            <w:pPr>
              <w:pStyle w:val="Compact"/>
              <w:rPr>
                <w:sz w:val="18"/>
                <w:szCs w:val="18"/>
              </w:rPr>
            </w:pPr>
            <w:r w:rsidRPr="00380C96">
              <w:rPr>
                <w:sz w:val="18"/>
                <w:szCs w:val="18"/>
              </w:rPr>
              <w:t>0.074</w:t>
            </w:r>
          </w:p>
        </w:tc>
      </w:tr>
      <w:tr w:rsidR="00864346" w14:paraId="1A1AA227" w14:textId="77777777">
        <w:tc>
          <w:tcPr>
            <w:tcW w:w="0" w:type="auto"/>
          </w:tcPr>
          <w:p w14:paraId="2D9C2963" w14:textId="77777777" w:rsidR="00864346" w:rsidRDefault="00B5400A">
            <w:pPr>
              <w:pStyle w:val="Compact"/>
            </w:pPr>
            <w:r>
              <w:t>nutrient * light</w:t>
            </w:r>
          </w:p>
        </w:tc>
        <w:tc>
          <w:tcPr>
            <w:tcW w:w="0" w:type="auto"/>
          </w:tcPr>
          <w:p w14:paraId="5AEC8285" w14:textId="77777777" w:rsidR="00864346" w:rsidRDefault="00B5400A">
            <w:pPr>
              <w:pStyle w:val="Compact"/>
            </w:pPr>
            <w:r>
              <w:t>-1.9</w:t>
            </w:r>
          </w:p>
        </w:tc>
        <w:tc>
          <w:tcPr>
            <w:tcW w:w="0" w:type="auto"/>
          </w:tcPr>
          <w:p w14:paraId="3E581410" w14:textId="77777777" w:rsidR="00864346" w:rsidRDefault="00B5400A">
            <w:pPr>
              <w:pStyle w:val="Compact"/>
            </w:pPr>
            <w:r>
              <w:t>-9.9, 6.1</w:t>
            </w:r>
          </w:p>
        </w:tc>
        <w:tc>
          <w:tcPr>
            <w:tcW w:w="0" w:type="auto"/>
          </w:tcPr>
          <w:p w14:paraId="54068B4B" w14:textId="77777777" w:rsidR="00864346" w:rsidRDefault="00B5400A">
            <w:pPr>
              <w:pStyle w:val="Compact"/>
            </w:pPr>
            <w:r>
              <w:t>0.6</w:t>
            </w:r>
          </w:p>
        </w:tc>
      </w:tr>
      <w:tr w:rsidR="00864346" w14:paraId="2F75234F" w14:textId="77777777">
        <w:tc>
          <w:tcPr>
            <w:tcW w:w="0" w:type="auto"/>
          </w:tcPr>
          <w:p w14:paraId="0ACB66D9" w14:textId="77777777" w:rsidR="00864346" w:rsidRDefault="00B5400A">
            <w:pPr>
              <w:pStyle w:val="Compact"/>
            </w:pPr>
            <w:r>
              <w:t>nutrient * month</w:t>
            </w:r>
          </w:p>
        </w:tc>
        <w:tc>
          <w:tcPr>
            <w:tcW w:w="0" w:type="auto"/>
          </w:tcPr>
          <w:p w14:paraId="38353A8B" w14:textId="77777777" w:rsidR="00864346" w:rsidRDefault="00864346">
            <w:pPr>
              <w:pStyle w:val="Compact"/>
            </w:pPr>
          </w:p>
        </w:tc>
        <w:tc>
          <w:tcPr>
            <w:tcW w:w="0" w:type="auto"/>
          </w:tcPr>
          <w:p w14:paraId="6D13CAAC" w14:textId="77777777" w:rsidR="00864346" w:rsidRDefault="00864346">
            <w:pPr>
              <w:pStyle w:val="Compact"/>
            </w:pPr>
          </w:p>
        </w:tc>
        <w:tc>
          <w:tcPr>
            <w:tcW w:w="0" w:type="auto"/>
          </w:tcPr>
          <w:p w14:paraId="2B532312" w14:textId="77777777" w:rsidR="00864346" w:rsidRDefault="00864346">
            <w:pPr>
              <w:pStyle w:val="Compact"/>
            </w:pPr>
          </w:p>
        </w:tc>
      </w:tr>
      <w:tr w:rsidR="00864346" w14:paraId="4C5CB5EC" w14:textId="77777777">
        <w:tc>
          <w:tcPr>
            <w:tcW w:w="0" w:type="auto"/>
          </w:tcPr>
          <w:p w14:paraId="3BD86943" w14:textId="77777777" w:rsidR="00864346" w:rsidRPr="00380C96" w:rsidRDefault="00B5400A">
            <w:pPr>
              <w:pStyle w:val="Compact"/>
              <w:rPr>
                <w:sz w:val="18"/>
                <w:szCs w:val="18"/>
              </w:rPr>
            </w:pPr>
            <w:r w:rsidRPr="00380C96">
              <w:rPr>
                <w:sz w:val="18"/>
                <w:szCs w:val="18"/>
              </w:rPr>
              <w:t>unfertilized * 2020_03</w:t>
            </w:r>
          </w:p>
        </w:tc>
        <w:tc>
          <w:tcPr>
            <w:tcW w:w="0" w:type="auto"/>
          </w:tcPr>
          <w:p w14:paraId="784B07D4" w14:textId="77777777" w:rsidR="00864346" w:rsidRPr="00380C96" w:rsidRDefault="00B5400A">
            <w:pPr>
              <w:pStyle w:val="Compact"/>
              <w:rPr>
                <w:sz w:val="18"/>
                <w:szCs w:val="18"/>
              </w:rPr>
            </w:pPr>
            <w:r w:rsidRPr="00380C96">
              <w:rPr>
                <w:sz w:val="18"/>
                <w:szCs w:val="18"/>
              </w:rPr>
              <w:t>-4.5</w:t>
            </w:r>
          </w:p>
        </w:tc>
        <w:tc>
          <w:tcPr>
            <w:tcW w:w="0" w:type="auto"/>
          </w:tcPr>
          <w:p w14:paraId="71783DB5" w14:textId="77777777" w:rsidR="00864346" w:rsidRPr="00380C96" w:rsidRDefault="00B5400A">
            <w:pPr>
              <w:pStyle w:val="Compact"/>
              <w:rPr>
                <w:sz w:val="18"/>
                <w:szCs w:val="18"/>
              </w:rPr>
            </w:pPr>
            <w:r w:rsidRPr="00380C96">
              <w:rPr>
                <w:sz w:val="18"/>
                <w:szCs w:val="18"/>
              </w:rPr>
              <w:t>-8.5, -0.62</w:t>
            </w:r>
          </w:p>
        </w:tc>
        <w:tc>
          <w:tcPr>
            <w:tcW w:w="0" w:type="auto"/>
          </w:tcPr>
          <w:p w14:paraId="2CE445F6" w14:textId="77777777" w:rsidR="00864346" w:rsidRPr="00380C96" w:rsidRDefault="00B5400A">
            <w:pPr>
              <w:pStyle w:val="Compact"/>
              <w:rPr>
                <w:sz w:val="18"/>
                <w:szCs w:val="18"/>
              </w:rPr>
            </w:pPr>
            <w:r w:rsidRPr="00380C96">
              <w:rPr>
                <w:sz w:val="18"/>
                <w:szCs w:val="18"/>
              </w:rPr>
              <w:t>0.024</w:t>
            </w:r>
          </w:p>
        </w:tc>
      </w:tr>
      <w:tr w:rsidR="00864346" w14:paraId="39D674E6" w14:textId="77777777">
        <w:tc>
          <w:tcPr>
            <w:tcW w:w="0" w:type="auto"/>
          </w:tcPr>
          <w:p w14:paraId="1BBC0A7C" w14:textId="77777777" w:rsidR="00864346" w:rsidRPr="00380C96" w:rsidRDefault="00B5400A">
            <w:pPr>
              <w:pStyle w:val="Compact"/>
              <w:rPr>
                <w:sz w:val="18"/>
                <w:szCs w:val="18"/>
              </w:rPr>
            </w:pPr>
            <w:r w:rsidRPr="00380C96">
              <w:rPr>
                <w:sz w:val="18"/>
                <w:szCs w:val="18"/>
              </w:rPr>
              <w:t>unfertilized * 2020_05</w:t>
            </w:r>
          </w:p>
        </w:tc>
        <w:tc>
          <w:tcPr>
            <w:tcW w:w="0" w:type="auto"/>
          </w:tcPr>
          <w:p w14:paraId="17EAF22B" w14:textId="77777777" w:rsidR="00864346" w:rsidRPr="00380C96" w:rsidRDefault="00B5400A">
            <w:pPr>
              <w:pStyle w:val="Compact"/>
              <w:rPr>
                <w:sz w:val="18"/>
                <w:szCs w:val="18"/>
              </w:rPr>
            </w:pPr>
            <w:r w:rsidRPr="00380C96">
              <w:rPr>
                <w:sz w:val="18"/>
                <w:szCs w:val="18"/>
              </w:rPr>
              <w:t>-1.1</w:t>
            </w:r>
          </w:p>
        </w:tc>
        <w:tc>
          <w:tcPr>
            <w:tcW w:w="0" w:type="auto"/>
          </w:tcPr>
          <w:p w14:paraId="2B591B29" w14:textId="77777777" w:rsidR="00864346" w:rsidRPr="00380C96" w:rsidRDefault="00B5400A">
            <w:pPr>
              <w:pStyle w:val="Compact"/>
              <w:rPr>
                <w:sz w:val="18"/>
                <w:szCs w:val="18"/>
              </w:rPr>
            </w:pPr>
            <w:r w:rsidRPr="00380C96">
              <w:rPr>
                <w:sz w:val="18"/>
                <w:szCs w:val="18"/>
              </w:rPr>
              <w:t>-5.1, 2.8</w:t>
            </w:r>
          </w:p>
        </w:tc>
        <w:tc>
          <w:tcPr>
            <w:tcW w:w="0" w:type="auto"/>
          </w:tcPr>
          <w:p w14:paraId="1473CEEF" w14:textId="77777777" w:rsidR="00864346" w:rsidRPr="00380C96" w:rsidRDefault="00B5400A">
            <w:pPr>
              <w:pStyle w:val="Compact"/>
              <w:rPr>
                <w:sz w:val="18"/>
                <w:szCs w:val="18"/>
              </w:rPr>
            </w:pPr>
            <w:r w:rsidRPr="00380C96">
              <w:rPr>
                <w:sz w:val="18"/>
                <w:szCs w:val="18"/>
              </w:rPr>
              <w:t>0.6</w:t>
            </w:r>
          </w:p>
        </w:tc>
      </w:tr>
      <w:tr w:rsidR="00864346" w14:paraId="2642E214" w14:textId="77777777">
        <w:tc>
          <w:tcPr>
            <w:tcW w:w="0" w:type="auto"/>
          </w:tcPr>
          <w:p w14:paraId="734F7FBB" w14:textId="77777777" w:rsidR="00864346" w:rsidRPr="00380C96" w:rsidRDefault="00B5400A">
            <w:pPr>
              <w:pStyle w:val="Compact"/>
              <w:rPr>
                <w:sz w:val="18"/>
                <w:szCs w:val="18"/>
              </w:rPr>
            </w:pPr>
            <w:r w:rsidRPr="00380C96">
              <w:rPr>
                <w:sz w:val="18"/>
                <w:szCs w:val="18"/>
              </w:rPr>
              <w:t>unfertilized * 2020_06</w:t>
            </w:r>
          </w:p>
        </w:tc>
        <w:tc>
          <w:tcPr>
            <w:tcW w:w="0" w:type="auto"/>
          </w:tcPr>
          <w:p w14:paraId="4BE42384" w14:textId="77777777" w:rsidR="00864346" w:rsidRPr="00380C96" w:rsidRDefault="00B5400A">
            <w:pPr>
              <w:pStyle w:val="Compact"/>
              <w:rPr>
                <w:sz w:val="18"/>
                <w:szCs w:val="18"/>
              </w:rPr>
            </w:pPr>
            <w:r w:rsidRPr="00380C96">
              <w:rPr>
                <w:sz w:val="18"/>
                <w:szCs w:val="18"/>
              </w:rPr>
              <w:t>-2.3</w:t>
            </w:r>
          </w:p>
        </w:tc>
        <w:tc>
          <w:tcPr>
            <w:tcW w:w="0" w:type="auto"/>
          </w:tcPr>
          <w:p w14:paraId="0A335F17" w14:textId="77777777" w:rsidR="00864346" w:rsidRPr="00380C96" w:rsidRDefault="00B5400A">
            <w:pPr>
              <w:pStyle w:val="Compact"/>
              <w:rPr>
                <w:sz w:val="18"/>
                <w:szCs w:val="18"/>
              </w:rPr>
            </w:pPr>
            <w:r w:rsidRPr="00380C96">
              <w:rPr>
                <w:sz w:val="18"/>
                <w:szCs w:val="18"/>
              </w:rPr>
              <w:t>-6.2, 1.6</w:t>
            </w:r>
          </w:p>
        </w:tc>
        <w:tc>
          <w:tcPr>
            <w:tcW w:w="0" w:type="auto"/>
          </w:tcPr>
          <w:p w14:paraId="6FD3AA8D" w14:textId="77777777" w:rsidR="00864346" w:rsidRPr="00380C96" w:rsidRDefault="00B5400A">
            <w:pPr>
              <w:pStyle w:val="Compact"/>
              <w:rPr>
                <w:sz w:val="18"/>
                <w:szCs w:val="18"/>
              </w:rPr>
            </w:pPr>
            <w:r w:rsidRPr="00380C96">
              <w:rPr>
                <w:sz w:val="18"/>
                <w:szCs w:val="18"/>
              </w:rPr>
              <w:t>0.3</w:t>
            </w:r>
          </w:p>
        </w:tc>
      </w:tr>
      <w:tr w:rsidR="00864346" w14:paraId="18D2AFF8" w14:textId="77777777">
        <w:tc>
          <w:tcPr>
            <w:tcW w:w="0" w:type="auto"/>
          </w:tcPr>
          <w:p w14:paraId="6EE7E0AB" w14:textId="77777777" w:rsidR="00864346" w:rsidRDefault="00B5400A">
            <w:pPr>
              <w:pStyle w:val="Compact"/>
            </w:pPr>
            <w:r>
              <w:t>light * month</w:t>
            </w:r>
          </w:p>
        </w:tc>
        <w:tc>
          <w:tcPr>
            <w:tcW w:w="0" w:type="auto"/>
          </w:tcPr>
          <w:p w14:paraId="50A3044B" w14:textId="77777777" w:rsidR="00864346" w:rsidRDefault="00864346">
            <w:pPr>
              <w:pStyle w:val="Compact"/>
            </w:pPr>
          </w:p>
        </w:tc>
        <w:tc>
          <w:tcPr>
            <w:tcW w:w="0" w:type="auto"/>
          </w:tcPr>
          <w:p w14:paraId="18E89AF9" w14:textId="77777777" w:rsidR="00864346" w:rsidRDefault="00864346">
            <w:pPr>
              <w:pStyle w:val="Compact"/>
            </w:pPr>
          </w:p>
        </w:tc>
        <w:tc>
          <w:tcPr>
            <w:tcW w:w="0" w:type="auto"/>
          </w:tcPr>
          <w:p w14:paraId="2E8E0140" w14:textId="77777777" w:rsidR="00864346" w:rsidRDefault="00864346">
            <w:pPr>
              <w:pStyle w:val="Compact"/>
            </w:pPr>
          </w:p>
        </w:tc>
      </w:tr>
      <w:tr w:rsidR="00864346" w14:paraId="61EA9F5F" w14:textId="77777777">
        <w:tc>
          <w:tcPr>
            <w:tcW w:w="0" w:type="auto"/>
          </w:tcPr>
          <w:p w14:paraId="65B58E04" w14:textId="77777777" w:rsidR="00864346" w:rsidRPr="00380C96" w:rsidRDefault="00B5400A">
            <w:pPr>
              <w:pStyle w:val="Compact"/>
              <w:rPr>
                <w:sz w:val="18"/>
                <w:szCs w:val="18"/>
              </w:rPr>
            </w:pPr>
            <w:r w:rsidRPr="00380C96">
              <w:rPr>
                <w:sz w:val="18"/>
                <w:szCs w:val="18"/>
              </w:rPr>
              <w:t>lamps * 2020_03</w:t>
            </w:r>
          </w:p>
        </w:tc>
        <w:tc>
          <w:tcPr>
            <w:tcW w:w="0" w:type="auto"/>
          </w:tcPr>
          <w:p w14:paraId="01160FE4" w14:textId="77777777" w:rsidR="00864346" w:rsidRPr="00380C96" w:rsidRDefault="00B5400A">
            <w:pPr>
              <w:pStyle w:val="Compact"/>
              <w:rPr>
                <w:sz w:val="18"/>
                <w:szCs w:val="18"/>
              </w:rPr>
            </w:pPr>
            <w:r w:rsidRPr="00380C96">
              <w:rPr>
                <w:sz w:val="18"/>
                <w:szCs w:val="18"/>
              </w:rPr>
              <w:t>2.2</w:t>
            </w:r>
          </w:p>
        </w:tc>
        <w:tc>
          <w:tcPr>
            <w:tcW w:w="0" w:type="auto"/>
          </w:tcPr>
          <w:p w14:paraId="466C488A" w14:textId="77777777" w:rsidR="00864346" w:rsidRPr="00380C96" w:rsidRDefault="00B5400A">
            <w:pPr>
              <w:pStyle w:val="Compact"/>
              <w:rPr>
                <w:sz w:val="18"/>
                <w:szCs w:val="18"/>
              </w:rPr>
            </w:pPr>
            <w:r w:rsidRPr="00380C96">
              <w:rPr>
                <w:sz w:val="18"/>
                <w:szCs w:val="18"/>
              </w:rPr>
              <w:t>-1.8, 6.1</w:t>
            </w:r>
          </w:p>
        </w:tc>
        <w:tc>
          <w:tcPr>
            <w:tcW w:w="0" w:type="auto"/>
          </w:tcPr>
          <w:p w14:paraId="43279E24" w14:textId="77777777" w:rsidR="00864346" w:rsidRPr="00380C96" w:rsidRDefault="00B5400A">
            <w:pPr>
              <w:pStyle w:val="Compact"/>
              <w:rPr>
                <w:sz w:val="18"/>
                <w:szCs w:val="18"/>
              </w:rPr>
            </w:pPr>
            <w:r w:rsidRPr="00380C96">
              <w:rPr>
                <w:sz w:val="18"/>
                <w:szCs w:val="18"/>
              </w:rPr>
              <w:t>0.3</w:t>
            </w:r>
          </w:p>
        </w:tc>
      </w:tr>
      <w:tr w:rsidR="00864346" w14:paraId="2B971BA3" w14:textId="77777777">
        <w:tc>
          <w:tcPr>
            <w:tcW w:w="0" w:type="auto"/>
          </w:tcPr>
          <w:p w14:paraId="00F0E69E" w14:textId="77777777" w:rsidR="00864346" w:rsidRPr="00380C96" w:rsidRDefault="00B5400A">
            <w:pPr>
              <w:pStyle w:val="Compact"/>
              <w:rPr>
                <w:sz w:val="18"/>
                <w:szCs w:val="18"/>
              </w:rPr>
            </w:pPr>
            <w:r w:rsidRPr="00380C96">
              <w:rPr>
                <w:sz w:val="18"/>
                <w:szCs w:val="18"/>
              </w:rPr>
              <w:t>lamps * 2020_05</w:t>
            </w:r>
          </w:p>
        </w:tc>
        <w:tc>
          <w:tcPr>
            <w:tcW w:w="0" w:type="auto"/>
          </w:tcPr>
          <w:p w14:paraId="34CBEC7A" w14:textId="77777777" w:rsidR="00864346" w:rsidRPr="00380C96" w:rsidRDefault="00B5400A">
            <w:pPr>
              <w:pStyle w:val="Compact"/>
              <w:rPr>
                <w:sz w:val="18"/>
                <w:szCs w:val="18"/>
              </w:rPr>
            </w:pPr>
            <w:r w:rsidRPr="00380C96">
              <w:rPr>
                <w:sz w:val="18"/>
                <w:szCs w:val="18"/>
              </w:rPr>
              <w:t>-1.6</w:t>
            </w:r>
          </w:p>
        </w:tc>
        <w:tc>
          <w:tcPr>
            <w:tcW w:w="0" w:type="auto"/>
          </w:tcPr>
          <w:p w14:paraId="0E3BDD31" w14:textId="77777777" w:rsidR="00864346" w:rsidRPr="00380C96" w:rsidRDefault="00B5400A">
            <w:pPr>
              <w:pStyle w:val="Compact"/>
              <w:rPr>
                <w:sz w:val="18"/>
                <w:szCs w:val="18"/>
              </w:rPr>
            </w:pPr>
            <w:r w:rsidRPr="00380C96">
              <w:rPr>
                <w:sz w:val="18"/>
                <w:szCs w:val="18"/>
              </w:rPr>
              <w:t>-5.6, 2.3</w:t>
            </w:r>
          </w:p>
        </w:tc>
        <w:tc>
          <w:tcPr>
            <w:tcW w:w="0" w:type="auto"/>
          </w:tcPr>
          <w:p w14:paraId="29A149C0" w14:textId="77777777" w:rsidR="00864346" w:rsidRPr="00380C96" w:rsidRDefault="00B5400A">
            <w:pPr>
              <w:pStyle w:val="Compact"/>
              <w:rPr>
                <w:sz w:val="18"/>
                <w:szCs w:val="18"/>
              </w:rPr>
            </w:pPr>
            <w:r w:rsidRPr="00380C96">
              <w:rPr>
                <w:sz w:val="18"/>
                <w:szCs w:val="18"/>
              </w:rPr>
              <w:t>0.4</w:t>
            </w:r>
          </w:p>
        </w:tc>
      </w:tr>
      <w:tr w:rsidR="00864346" w14:paraId="69F00846" w14:textId="77777777">
        <w:tc>
          <w:tcPr>
            <w:tcW w:w="0" w:type="auto"/>
          </w:tcPr>
          <w:p w14:paraId="5F0C05FB" w14:textId="77777777" w:rsidR="00864346" w:rsidRPr="00380C96" w:rsidRDefault="00B5400A">
            <w:pPr>
              <w:pStyle w:val="Compact"/>
              <w:rPr>
                <w:sz w:val="18"/>
                <w:szCs w:val="18"/>
              </w:rPr>
            </w:pPr>
            <w:r w:rsidRPr="00380C96">
              <w:rPr>
                <w:sz w:val="18"/>
                <w:szCs w:val="18"/>
              </w:rPr>
              <w:t>lamps * 2020_06</w:t>
            </w:r>
          </w:p>
        </w:tc>
        <w:tc>
          <w:tcPr>
            <w:tcW w:w="0" w:type="auto"/>
          </w:tcPr>
          <w:p w14:paraId="6B4E547F" w14:textId="77777777" w:rsidR="00864346" w:rsidRPr="00380C96" w:rsidRDefault="00B5400A">
            <w:pPr>
              <w:pStyle w:val="Compact"/>
              <w:rPr>
                <w:sz w:val="18"/>
                <w:szCs w:val="18"/>
              </w:rPr>
            </w:pPr>
            <w:r w:rsidRPr="00380C96">
              <w:rPr>
                <w:sz w:val="18"/>
                <w:szCs w:val="18"/>
              </w:rPr>
              <w:t>0.46</w:t>
            </w:r>
          </w:p>
        </w:tc>
        <w:tc>
          <w:tcPr>
            <w:tcW w:w="0" w:type="auto"/>
          </w:tcPr>
          <w:p w14:paraId="370C7A48" w14:textId="77777777" w:rsidR="00864346" w:rsidRPr="00380C96" w:rsidRDefault="00B5400A">
            <w:pPr>
              <w:pStyle w:val="Compact"/>
              <w:rPr>
                <w:sz w:val="18"/>
                <w:szCs w:val="18"/>
              </w:rPr>
            </w:pPr>
            <w:r w:rsidRPr="00380C96">
              <w:rPr>
                <w:sz w:val="18"/>
                <w:szCs w:val="18"/>
              </w:rPr>
              <w:t>-3.5, 4.4</w:t>
            </w:r>
          </w:p>
        </w:tc>
        <w:tc>
          <w:tcPr>
            <w:tcW w:w="0" w:type="auto"/>
          </w:tcPr>
          <w:p w14:paraId="74BBF698" w14:textId="77777777" w:rsidR="00864346" w:rsidRPr="00380C96" w:rsidRDefault="00B5400A">
            <w:pPr>
              <w:pStyle w:val="Compact"/>
              <w:rPr>
                <w:sz w:val="18"/>
                <w:szCs w:val="18"/>
              </w:rPr>
            </w:pPr>
            <w:r w:rsidRPr="00380C96">
              <w:rPr>
                <w:sz w:val="18"/>
                <w:szCs w:val="18"/>
              </w:rPr>
              <w:t>0.8</w:t>
            </w:r>
          </w:p>
        </w:tc>
      </w:tr>
      <w:tr w:rsidR="00864346" w14:paraId="316FEE1F" w14:textId="77777777">
        <w:tc>
          <w:tcPr>
            <w:tcW w:w="0" w:type="auto"/>
          </w:tcPr>
          <w:p w14:paraId="387A445D" w14:textId="77777777" w:rsidR="00864346" w:rsidRDefault="00B5400A">
            <w:pPr>
              <w:pStyle w:val="Compact"/>
            </w:pPr>
            <w:r>
              <w:t>grazing * nutrient * light</w:t>
            </w:r>
          </w:p>
        </w:tc>
        <w:tc>
          <w:tcPr>
            <w:tcW w:w="0" w:type="auto"/>
          </w:tcPr>
          <w:p w14:paraId="459D82F2" w14:textId="77777777" w:rsidR="00864346" w:rsidRDefault="00B5400A">
            <w:pPr>
              <w:pStyle w:val="Compact"/>
            </w:pPr>
            <w:r>
              <w:t>-9.1</w:t>
            </w:r>
          </w:p>
        </w:tc>
        <w:tc>
          <w:tcPr>
            <w:tcW w:w="0" w:type="auto"/>
          </w:tcPr>
          <w:p w14:paraId="46B54B9D" w14:textId="77777777" w:rsidR="00864346" w:rsidRDefault="00B5400A">
            <w:pPr>
              <w:pStyle w:val="Compact"/>
            </w:pPr>
            <w:r>
              <w:t>-21, 2.6</w:t>
            </w:r>
          </w:p>
        </w:tc>
        <w:tc>
          <w:tcPr>
            <w:tcW w:w="0" w:type="auto"/>
          </w:tcPr>
          <w:p w14:paraId="3422ADBD" w14:textId="77777777" w:rsidR="00864346" w:rsidRDefault="00B5400A">
            <w:pPr>
              <w:pStyle w:val="Compact"/>
            </w:pPr>
            <w:r>
              <w:t>0.13</w:t>
            </w:r>
          </w:p>
        </w:tc>
      </w:tr>
    </w:tbl>
    <w:p w14:paraId="2E0EF986" w14:textId="77777777" w:rsidR="00864346" w:rsidRDefault="00B5400A">
      <w:pPr>
        <w:pStyle w:val="BodyText"/>
      </w:pPr>
      <w:r>
        <w:t>Looking at October and March time points as 1. separate models or 2. a combined sum. I think we can make the argument that if we do it this way we won’t need time series analyses since we expect Oct seedlings to have died or grown by March, mostly not resa</w:t>
      </w:r>
      <w:r>
        <w:t>mpling the same individuals. But there are other approaches to this that use the time series angle.</w:t>
      </w:r>
    </w:p>
    <w:p w14:paraId="0F87507D" w14:textId="77777777" w:rsidR="00864346" w:rsidRDefault="00B5400A">
      <w:pPr>
        <w:pStyle w:val="Heading4"/>
      </w:pPr>
      <w:bookmarkStart w:id="6" w:name="fall-only"/>
      <w:r>
        <w:t>Fall only</w:t>
      </w:r>
      <w:bookmarkEnd w:id="6"/>
    </w:p>
    <w:tbl>
      <w:tblPr>
        <w:tblStyle w:val="Table"/>
        <w:tblW w:w="0" w:type="pct"/>
        <w:tblLook w:val="07E0" w:firstRow="1" w:lastRow="1" w:firstColumn="1" w:lastColumn="1" w:noHBand="1" w:noVBand="1"/>
      </w:tblPr>
      <w:tblGrid>
        <w:gridCol w:w="2706"/>
        <w:gridCol w:w="744"/>
        <w:gridCol w:w="1192"/>
        <w:gridCol w:w="1041"/>
      </w:tblGrid>
      <w:tr w:rsidR="00864346" w14:paraId="3EBE20A4" w14:textId="77777777">
        <w:tc>
          <w:tcPr>
            <w:tcW w:w="0" w:type="auto"/>
            <w:tcBorders>
              <w:bottom w:val="single" w:sz="0" w:space="0" w:color="auto"/>
            </w:tcBorders>
            <w:vAlign w:val="bottom"/>
          </w:tcPr>
          <w:p w14:paraId="552797D6" w14:textId="77777777" w:rsidR="00864346" w:rsidRDefault="00B5400A">
            <w:pPr>
              <w:pStyle w:val="Compact"/>
            </w:pPr>
            <w:r>
              <w:rPr>
                <w:b/>
              </w:rPr>
              <w:t>Characteristic</w:t>
            </w:r>
          </w:p>
        </w:tc>
        <w:tc>
          <w:tcPr>
            <w:tcW w:w="0" w:type="auto"/>
            <w:tcBorders>
              <w:bottom w:val="single" w:sz="0" w:space="0" w:color="auto"/>
            </w:tcBorders>
            <w:vAlign w:val="bottom"/>
          </w:tcPr>
          <w:p w14:paraId="6AF8D112" w14:textId="77777777" w:rsidR="00864346" w:rsidRDefault="00B5400A">
            <w:pPr>
              <w:pStyle w:val="Compact"/>
            </w:pPr>
            <w:r>
              <w:rPr>
                <w:b/>
              </w:rPr>
              <w:t>Beta</w:t>
            </w:r>
          </w:p>
        </w:tc>
        <w:tc>
          <w:tcPr>
            <w:tcW w:w="0" w:type="auto"/>
            <w:tcBorders>
              <w:bottom w:val="single" w:sz="0" w:space="0" w:color="auto"/>
            </w:tcBorders>
            <w:vAlign w:val="bottom"/>
          </w:tcPr>
          <w:p w14:paraId="667981B1" w14:textId="77777777" w:rsidR="00864346" w:rsidRDefault="00B5400A">
            <w:pPr>
              <w:pStyle w:val="Compact"/>
            </w:pPr>
            <w:r>
              <w:rPr>
                <w:b/>
              </w:rPr>
              <w:t>95% CI</w:t>
            </w:r>
          </w:p>
        </w:tc>
        <w:tc>
          <w:tcPr>
            <w:tcW w:w="0" w:type="auto"/>
            <w:tcBorders>
              <w:bottom w:val="single" w:sz="0" w:space="0" w:color="auto"/>
            </w:tcBorders>
            <w:vAlign w:val="bottom"/>
          </w:tcPr>
          <w:p w14:paraId="5E7161B4" w14:textId="77777777" w:rsidR="00864346" w:rsidRDefault="00B5400A">
            <w:pPr>
              <w:pStyle w:val="Compact"/>
            </w:pPr>
            <w:r>
              <w:rPr>
                <w:b/>
              </w:rPr>
              <w:t>p-value</w:t>
            </w:r>
          </w:p>
        </w:tc>
      </w:tr>
      <w:tr w:rsidR="00864346" w14:paraId="79D18C22" w14:textId="77777777">
        <w:tc>
          <w:tcPr>
            <w:tcW w:w="0" w:type="auto"/>
          </w:tcPr>
          <w:p w14:paraId="1EF6FCC9" w14:textId="77777777" w:rsidR="00864346" w:rsidRDefault="00B5400A">
            <w:pPr>
              <w:pStyle w:val="Compact"/>
            </w:pPr>
            <w:r>
              <w:t>grazing</w:t>
            </w:r>
          </w:p>
        </w:tc>
        <w:tc>
          <w:tcPr>
            <w:tcW w:w="0" w:type="auto"/>
          </w:tcPr>
          <w:p w14:paraId="044C7042" w14:textId="77777777" w:rsidR="00864346" w:rsidRDefault="00B5400A">
            <w:pPr>
              <w:pStyle w:val="Compact"/>
            </w:pPr>
            <w:r>
              <w:t>-7.4</w:t>
            </w:r>
          </w:p>
        </w:tc>
        <w:tc>
          <w:tcPr>
            <w:tcW w:w="0" w:type="auto"/>
          </w:tcPr>
          <w:p w14:paraId="037B412A" w14:textId="77777777" w:rsidR="00864346" w:rsidRDefault="00B5400A">
            <w:pPr>
              <w:pStyle w:val="Compact"/>
            </w:pPr>
            <w:r>
              <w:t>-16, 1.6</w:t>
            </w:r>
          </w:p>
        </w:tc>
        <w:tc>
          <w:tcPr>
            <w:tcW w:w="0" w:type="auto"/>
          </w:tcPr>
          <w:p w14:paraId="2A7F89AD" w14:textId="77777777" w:rsidR="00864346" w:rsidRDefault="00B5400A">
            <w:pPr>
              <w:pStyle w:val="Compact"/>
            </w:pPr>
            <w:r>
              <w:t>0.11</w:t>
            </w:r>
          </w:p>
        </w:tc>
      </w:tr>
      <w:tr w:rsidR="00864346" w14:paraId="493E6224" w14:textId="77777777">
        <w:tc>
          <w:tcPr>
            <w:tcW w:w="0" w:type="auto"/>
          </w:tcPr>
          <w:p w14:paraId="76F9EFD5" w14:textId="77777777" w:rsidR="00864346" w:rsidRDefault="00B5400A">
            <w:pPr>
              <w:pStyle w:val="Compact"/>
            </w:pPr>
            <w:r>
              <w:t>nutrient</w:t>
            </w:r>
          </w:p>
        </w:tc>
        <w:tc>
          <w:tcPr>
            <w:tcW w:w="0" w:type="auto"/>
          </w:tcPr>
          <w:p w14:paraId="6D72A567" w14:textId="77777777" w:rsidR="00864346" w:rsidRDefault="00B5400A">
            <w:pPr>
              <w:pStyle w:val="Compact"/>
            </w:pPr>
            <w:r>
              <w:t>3.8</w:t>
            </w:r>
          </w:p>
        </w:tc>
        <w:tc>
          <w:tcPr>
            <w:tcW w:w="0" w:type="auto"/>
          </w:tcPr>
          <w:p w14:paraId="62405754" w14:textId="77777777" w:rsidR="00864346" w:rsidRDefault="00B5400A">
            <w:pPr>
              <w:pStyle w:val="Compact"/>
            </w:pPr>
            <w:r>
              <w:t>-5.2, 13</w:t>
            </w:r>
          </w:p>
        </w:tc>
        <w:tc>
          <w:tcPr>
            <w:tcW w:w="0" w:type="auto"/>
          </w:tcPr>
          <w:p w14:paraId="5963158B" w14:textId="77777777" w:rsidR="00864346" w:rsidRDefault="00B5400A">
            <w:pPr>
              <w:pStyle w:val="Compact"/>
            </w:pPr>
            <w:r>
              <w:t>0.4</w:t>
            </w:r>
          </w:p>
        </w:tc>
      </w:tr>
      <w:tr w:rsidR="00864346" w14:paraId="2D062924" w14:textId="77777777">
        <w:tc>
          <w:tcPr>
            <w:tcW w:w="0" w:type="auto"/>
          </w:tcPr>
          <w:p w14:paraId="7947E773" w14:textId="77777777" w:rsidR="00864346" w:rsidRDefault="00B5400A">
            <w:pPr>
              <w:pStyle w:val="Compact"/>
            </w:pPr>
            <w:r>
              <w:t>light</w:t>
            </w:r>
          </w:p>
        </w:tc>
        <w:tc>
          <w:tcPr>
            <w:tcW w:w="0" w:type="auto"/>
          </w:tcPr>
          <w:p w14:paraId="568727F4" w14:textId="77777777" w:rsidR="00864346" w:rsidRDefault="00B5400A">
            <w:pPr>
              <w:pStyle w:val="Compact"/>
            </w:pPr>
            <w:r>
              <w:t>0.30</w:t>
            </w:r>
          </w:p>
        </w:tc>
        <w:tc>
          <w:tcPr>
            <w:tcW w:w="0" w:type="auto"/>
          </w:tcPr>
          <w:p w14:paraId="1A149B2D" w14:textId="77777777" w:rsidR="00864346" w:rsidRDefault="00B5400A">
            <w:pPr>
              <w:pStyle w:val="Compact"/>
            </w:pPr>
            <w:r>
              <w:t>-8.7, 9.3</w:t>
            </w:r>
          </w:p>
        </w:tc>
        <w:tc>
          <w:tcPr>
            <w:tcW w:w="0" w:type="auto"/>
          </w:tcPr>
          <w:p w14:paraId="2391D787" w14:textId="77777777" w:rsidR="00864346" w:rsidRDefault="00B5400A">
            <w:pPr>
              <w:pStyle w:val="Compact"/>
            </w:pPr>
            <w:r>
              <w:t>&gt;0.9</w:t>
            </w:r>
          </w:p>
        </w:tc>
      </w:tr>
      <w:tr w:rsidR="00864346" w14:paraId="10E8BBBB" w14:textId="77777777">
        <w:tc>
          <w:tcPr>
            <w:tcW w:w="0" w:type="auto"/>
          </w:tcPr>
          <w:p w14:paraId="60650E69" w14:textId="77777777" w:rsidR="00864346" w:rsidRDefault="00B5400A">
            <w:pPr>
              <w:pStyle w:val="Compact"/>
            </w:pPr>
            <w:r>
              <w:t>grazing * nutrient</w:t>
            </w:r>
          </w:p>
        </w:tc>
        <w:tc>
          <w:tcPr>
            <w:tcW w:w="0" w:type="auto"/>
          </w:tcPr>
          <w:p w14:paraId="1FE6C529" w14:textId="77777777" w:rsidR="00864346" w:rsidRDefault="00B5400A">
            <w:pPr>
              <w:pStyle w:val="Compact"/>
            </w:pPr>
            <w:r>
              <w:t>11</w:t>
            </w:r>
          </w:p>
        </w:tc>
        <w:tc>
          <w:tcPr>
            <w:tcW w:w="0" w:type="auto"/>
          </w:tcPr>
          <w:p w14:paraId="732688C3" w14:textId="77777777" w:rsidR="00864346" w:rsidRDefault="00B5400A">
            <w:pPr>
              <w:pStyle w:val="Compact"/>
            </w:pPr>
            <w:r>
              <w:t>-1.3, 24</w:t>
            </w:r>
          </w:p>
        </w:tc>
        <w:tc>
          <w:tcPr>
            <w:tcW w:w="0" w:type="auto"/>
          </w:tcPr>
          <w:p w14:paraId="28599CFF" w14:textId="77777777" w:rsidR="00864346" w:rsidRDefault="00B5400A">
            <w:pPr>
              <w:pStyle w:val="Compact"/>
            </w:pPr>
            <w:r>
              <w:t>0.082</w:t>
            </w:r>
          </w:p>
        </w:tc>
      </w:tr>
      <w:tr w:rsidR="00864346" w14:paraId="30296CF6" w14:textId="77777777">
        <w:tc>
          <w:tcPr>
            <w:tcW w:w="0" w:type="auto"/>
          </w:tcPr>
          <w:p w14:paraId="4B76A749" w14:textId="77777777" w:rsidR="00864346" w:rsidRDefault="00B5400A">
            <w:pPr>
              <w:pStyle w:val="Compact"/>
            </w:pPr>
            <w:r>
              <w:t>grazing * light</w:t>
            </w:r>
          </w:p>
        </w:tc>
        <w:tc>
          <w:tcPr>
            <w:tcW w:w="0" w:type="auto"/>
          </w:tcPr>
          <w:p w14:paraId="21FC77C2" w14:textId="77777777" w:rsidR="00864346" w:rsidRDefault="00B5400A">
            <w:pPr>
              <w:pStyle w:val="Compact"/>
            </w:pPr>
            <w:r>
              <w:t>8.6</w:t>
            </w:r>
          </w:p>
        </w:tc>
        <w:tc>
          <w:tcPr>
            <w:tcW w:w="0" w:type="auto"/>
          </w:tcPr>
          <w:p w14:paraId="6D8B17F4" w14:textId="77777777" w:rsidR="00864346" w:rsidRDefault="00B5400A">
            <w:pPr>
              <w:pStyle w:val="Compact"/>
            </w:pPr>
            <w:r>
              <w:t>-4.2, 21</w:t>
            </w:r>
          </w:p>
        </w:tc>
        <w:tc>
          <w:tcPr>
            <w:tcW w:w="0" w:type="auto"/>
          </w:tcPr>
          <w:p w14:paraId="0C22DA9D" w14:textId="77777777" w:rsidR="00864346" w:rsidRDefault="00B5400A">
            <w:pPr>
              <w:pStyle w:val="Compact"/>
            </w:pPr>
            <w:r>
              <w:t>0.2</w:t>
            </w:r>
          </w:p>
        </w:tc>
      </w:tr>
      <w:tr w:rsidR="00864346" w14:paraId="15D52FB9" w14:textId="77777777">
        <w:tc>
          <w:tcPr>
            <w:tcW w:w="0" w:type="auto"/>
          </w:tcPr>
          <w:p w14:paraId="4045EE7C" w14:textId="77777777" w:rsidR="00864346" w:rsidRDefault="00B5400A">
            <w:pPr>
              <w:pStyle w:val="Compact"/>
            </w:pPr>
            <w:r>
              <w:t>nutrient * light</w:t>
            </w:r>
          </w:p>
        </w:tc>
        <w:tc>
          <w:tcPr>
            <w:tcW w:w="0" w:type="auto"/>
          </w:tcPr>
          <w:p w14:paraId="55DAF213" w14:textId="77777777" w:rsidR="00864346" w:rsidRDefault="00B5400A">
            <w:pPr>
              <w:pStyle w:val="Compact"/>
            </w:pPr>
            <w:r>
              <w:t>-0.10</w:t>
            </w:r>
          </w:p>
        </w:tc>
        <w:tc>
          <w:tcPr>
            <w:tcW w:w="0" w:type="auto"/>
          </w:tcPr>
          <w:p w14:paraId="4B859360" w14:textId="77777777" w:rsidR="00864346" w:rsidRDefault="00B5400A">
            <w:pPr>
              <w:pStyle w:val="Compact"/>
            </w:pPr>
            <w:r>
              <w:t>-13, 13</w:t>
            </w:r>
          </w:p>
        </w:tc>
        <w:tc>
          <w:tcPr>
            <w:tcW w:w="0" w:type="auto"/>
          </w:tcPr>
          <w:p w14:paraId="5E73A6DC" w14:textId="77777777" w:rsidR="00864346" w:rsidRDefault="00B5400A">
            <w:pPr>
              <w:pStyle w:val="Compact"/>
            </w:pPr>
            <w:r>
              <w:t>&gt;0.9</w:t>
            </w:r>
          </w:p>
        </w:tc>
      </w:tr>
      <w:tr w:rsidR="00864346" w14:paraId="6D9D3B9A" w14:textId="77777777">
        <w:tc>
          <w:tcPr>
            <w:tcW w:w="0" w:type="auto"/>
          </w:tcPr>
          <w:p w14:paraId="2E9491F7" w14:textId="77777777" w:rsidR="00864346" w:rsidRDefault="00B5400A">
            <w:pPr>
              <w:pStyle w:val="Compact"/>
            </w:pPr>
            <w:r>
              <w:t>grazing * nutrient * light</w:t>
            </w:r>
          </w:p>
        </w:tc>
        <w:tc>
          <w:tcPr>
            <w:tcW w:w="0" w:type="auto"/>
          </w:tcPr>
          <w:p w14:paraId="14B08EB2" w14:textId="77777777" w:rsidR="00864346" w:rsidRDefault="00B5400A">
            <w:pPr>
              <w:pStyle w:val="Compact"/>
            </w:pPr>
            <w:r>
              <w:t>-19</w:t>
            </w:r>
          </w:p>
        </w:tc>
        <w:tc>
          <w:tcPr>
            <w:tcW w:w="0" w:type="auto"/>
          </w:tcPr>
          <w:p w14:paraId="545EED99" w14:textId="77777777" w:rsidR="00864346" w:rsidRDefault="00B5400A">
            <w:pPr>
              <w:pStyle w:val="Compact"/>
            </w:pPr>
            <w:r>
              <w:t>-37, -0.87</w:t>
            </w:r>
          </w:p>
        </w:tc>
        <w:tc>
          <w:tcPr>
            <w:tcW w:w="0" w:type="auto"/>
          </w:tcPr>
          <w:p w14:paraId="58CDE37E" w14:textId="77777777" w:rsidR="00864346" w:rsidRDefault="00B5400A">
            <w:pPr>
              <w:pStyle w:val="Compact"/>
            </w:pPr>
            <w:r>
              <w:t>0.044</w:t>
            </w:r>
          </w:p>
        </w:tc>
      </w:tr>
    </w:tbl>
    <w:p w14:paraId="44047330" w14:textId="77777777" w:rsidR="00864346" w:rsidRDefault="00B5400A">
      <w:pPr>
        <w:pStyle w:val="Heading4"/>
      </w:pPr>
      <w:bookmarkStart w:id="7" w:name="spring-only"/>
      <w:r>
        <w:lastRenderedPageBreak/>
        <w:t>Spring only</w:t>
      </w:r>
      <w:bookmarkEnd w:id="7"/>
    </w:p>
    <w:tbl>
      <w:tblPr>
        <w:tblStyle w:val="Table"/>
        <w:tblW w:w="0" w:type="pct"/>
        <w:tblLook w:val="07E0" w:firstRow="1" w:lastRow="1" w:firstColumn="1" w:lastColumn="1" w:noHBand="1" w:noVBand="1"/>
      </w:tblPr>
      <w:tblGrid>
        <w:gridCol w:w="2706"/>
        <w:gridCol w:w="716"/>
        <w:gridCol w:w="1112"/>
        <w:gridCol w:w="1041"/>
      </w:tblGrid>
      <w:tr w:rsidR="00864346" w14:paraId="1C661EA2" w14:textId="77777777">
        <w:tc>
          <w:tcPr>
            <w:tcW w:w="0" w:type="auto"/>
            <w:tcBorders>
              <w:bottom w:val="single" w:sz="0" w:space="0" w:color="auto"/>
            </w:tcBorders>
            <w:vAlign w:val="bottom"/>
          </w:tcPr>
          <w:p w14:paraId="79C3D62B" w14:textId="77777777" w:rsidR="00864346" w:rsidRDefault="00B5400A">
            <w:pPr>
              <w:pStyle w:val="Compact"/>
            </w:pPr>
            <w:r>
              <w:rPr>
                <w:b/>
              </w:rPr>
              <w:t>Characteristic</w:t>
            </w:r>
          </w:p>
        </w:tc>
        <w:tc>
          <w:tcPr>
            <w:tcW w:w="0" w:type="auto"/>
            <w:tcBorders>
              <w:bottom w:val="single" w:sz="0" w:space="0" w:color="auto"/>
            </w:tcBorders>
            <w:vAlign w:val="bottom"/>
          </w:tcPr>
          <w:p w14:paraId="68FC38BD" w14:textId="77777777" w:rsidR="00864346" w:rsidRDefault="00B5400A">
            <w:pPr>
              <w:pStyle w:val="Compact"/>
            </w:pPr>
            <w:r>
              <w:rPr>
                <w:b/>
              </w:rPr>
              <w:t>Beta</w:t>
            </w:r>
          </w:p>
        </w:tc>
        <w:tc>
          <w:tcPr>
            <w:tcW w:w="0" w:type="auto"/>
            <w:tcBorders>
              <w:bottom w:val="single" w:sz="0" w:space="0" w:color="auto"/>
            </w:tcBorders>
            <w:vAlign w:val="bottom"/>
          </w:tcPr>
          <w:p w14:paraId="2F199416" w14:textId="77777777" w:rsidR="00864346" w:rsidRDefault="00B5400A">
            <w:pPr>
              <w:pStyle w:val="Compact"/>
            </w:pPr>
            <w:r>
              <w:rPr>
                <w:b/>
              </w:rPr>
              <w:t>95% CI</w:t>
            </w:r>
          </w:p>
        </w:tc>
        <w:tc>
          <w:tcPr>
            <w:tcW w:w="0" w:type="auto"/>
            <w:tcBorders>
              <w:bottom w:val="single" w:sz="0" w:space="0" w:color="auto"/>
            </w:tcBorders>
            <w:vAlign w:val="bottom"/>
          </w:tcPr>
          <w:p w14:paraId="0352D947" w14:textId="77777777" w:rsidR="00864346" w:rsidRDefault="00B5400A">
            <w:pPr>
              <w:pStyle w:val="Compact"/>
            </w:pPr>
            <w:r>
              <w:rPr>
                <w:b/>
              </w:rPr>
              <w:t>p-value</w:t>
            </w:r>
          </w:p>
        </w:tc>
      </w:tr>
      <w:tr w:rsidR="00864346" w14:paraId="482C3A29" w14:textId="77777777">
        <w:tc>
          <w:tcPr>
            <w:tcW w:w="0" w:type="auto"/>
          </w:tcPr>
          <w:p w14:paraId="14B1FC48" w14:textId="77777777" w:rsidR="00864346" w:rsidRDefault="00B5400A">
            <w:pPr>
              <w:pStyle w:val="Compact"/>
            </w:pPr>
            <w:r>
              <w:t>grazing</w:t>
            </w:r>
          </w:p>
        </w:tc>
        <w:tc>
          <w:tcPr>
            <w:tcW w:w="0" w:type="auto"/>
          </w:tcPr>
          <w:p w14:paraId="0B280EF5" w14:textId="77777777" w:rsidR="00864346" w:rsidRDefault="00B5400A">
            <w:pPr>
              <w:pStyle w:val="Compact"/>
            </w:pPr>
            <w:r>
              <w:t>-6.0</w:t>
            </w:r>
          </w:p>
        </w:tc>
        <w:tc>
          <w:tcPr>
            <w:tcW w:w="0" w:type="auto"/>
          </w:tcPr>
          <w:p w14:paraId="1AD27458" w14:textId="77777777" w:rsidR="00864346" w:rsidRDefault="00B5400A">
            <w:pPr>
              <w:pStyle w:val="Compact"/>
            </w:pPr>
            <w:r>
              <w:t>-15, 3.4</w:t>
            </w:r>
          </w:p>
        </w:tc>
        <w:tc>
          <w:tcPr>
            <w:tcW w:w="0" w:type="auto"/>
          </w:tcPr>
          <w:p w14:paraId="16C6154F" w14:textId="77777777" w:rsidR="00864346" w:rsidRDefault="00B5400A">
            <w:pPr>
              <w:pStyle w:val="Compact"/>
            </w:pPr>
            <w:r>
              <w:t>0.2</w:t>
            </w:r>
          </w:p>
        </w:tc>
      </w:tr>
      <w:tr w:rsidR="00864346" w14:paraId="736F3EF3" w14:textId="77777777">
        <w:tc>
          <w:tcPr>
            <w:tcW w:w="0" w:type="auto"/>
          </w:tcPr>
          <w:p w14:paraId="63C01527" w14:textId="77777777" w:rsidR="00864346" w:rsidRDefault="00B5400A">
            <w:pPr>
              <w:pStyle w:val="Compact"/>
            </w:pPr>
            <w:r>
              <w:t>nutrient</w:t>
            </w:r>
          </w:p>
        </w:tc>
        <w:tc>
          <w:tcPr>
            <w:tcW w:w="0" w:type="auto"/>
          </w:tcPr>
          <w:p w14:paraId="5AF86656" w14:textId="77777777" w:rsidR="00864346" w:rsidRDefault="00B5400A">
            <w:pPr>
              <w:pStyle w:val="Compact"/>
            </w:pPr>
            <w:r>
              <w:t>-4.4</w:t>
            </w:r>
          </w:p>
        </w:tc>
        <w:tc>
          <w:tcPr>
            <w:tcW w:w="0" w:type="auto"/>
          </w:tcPr>
          <w:p w14:paraId="067AE409" w14:textId="77777777" w:rsidR="00864346" w:rsidRDefault="00B5400A">
            <w:pPr>
              <w:pStyle w:val="Compact"/>
            </w:pPr>
            <w:r>
              <w:t>-14, 5.0</w:t>
            </w:r>
          </w:p>
        </w:tc>
        <w:tc>
          <w:tcPr>
            <w:tcW w:w="0" w:type="auto"/>
          </w:tcPr>
          <w:p w14:paraId="338AEB3C" w14:textId="77777777" w:rsidR="00864346" w:rsidRDefault="00B5400A">
            <w:pPr>
              <w:pStyle w:val="Compact"/>
            </w:pPr>
            <w:r>
              <w:t>0.4</w:t>
            </w:r>
          </w:p>
        </w:tc>
      </w:tr>
      <w:tr w:rsidR="00864346" w14:paraId="54DE90B9" w14:textId="77777777">
        <w:tc>
          <w:tcPr>
            <w:tcW w:w="0" w:type="auto"/>
          </w:tcPr>
          <w:p w14:paraId="0DCEEE89" w14:textId="77777777" w:rsidR="00864346" w:rsidRDefault="00B5400A">
            <w:pPr>
              <w:pStyle w:val="Compact"/>
            </w:pPr>
            <w:r>
              <w:t>light</w:t>
            </w:r>
          </w:p>
        </w:tc>
        <w:tc>
          <w:tcPr>
            <w:tcW w:w="0" w:type="auto"/>
          </w:tcPr>
          <w:p w14:paraId="56A1B3CB" w14:textId="77777777" w:rsidR="00864346" w:rsidRDefault="00B5400A">
            <w:pPr>
              <w:pStyle w:val="Compact"/>
            </w:pPr>
            <w:r>
              <w:t>9.0</w:t>
            </w:r>
          </w:p>
        </w:tc>
        <w:tc>
          <w:tcPr>
            <w:tcW w:w="0" w:type="auto"/>
          </w:tcPr>
          <w:p w14:paraId="147B4B2A" w14:textId="77777777" w:rsidR="00864346" w:rsidRDefault="00B5400A">
            <w:pPr>
              <w:pStyle w:val="Compact"/>
            </w:pPr>
            <w:r>
              <w:t>-0.38, 18</w:t>
            </w:r>
          </w:p>
        </w:tc>
        <w:tc>
          <w:tcPr>
            <w:tcW w:w="0" w:type="auto"/>
          </w:tcPr>
          <w:p w14:paraId="58FF4A9F" w14:textId="77777777" w:rsidR="00864346" w:rsidRDefault="00B5400A">
            <w:pPr>
              <w:pStyle w:val="Compact"/>
            </w:pPr>
            <w:r>
              <w:t>0.065</w:t>
            </w:r>
          </w:p>
        </w:tc>
      </w:tr>
      <w:tr w:rsidR="00864346" w14:paraId="5385EA2C" w14:textId="77777777">
        <w:tc>
          <w:tcPr>
            <w:tcW w:w="0" w:type="auto"/>
          </w:tcPr>
          <w:p w14:paraId="7962F6AD" w14:textId="77777777" w:rsidR="00864346" w:rsidRDefault="00B5400A">
            <w:pPr>
              <w:pStyle w:val="Compact"/>
            </w:pPr>
            <w:r>
              <w:t>grazing * nutrient</w:t>
            </w:r>
          </w:p>
        </w:tc>
        <w:tc>
          <w:tcPr>
            <w:tcW w:w="0" w:type="auto"/>
          </w:tcPr>
          <w:p w14:paraId="649E3325" w14:textId="77777777" w:rsidR="00864346" w:rsidRDefault="00B5400A">
            <w:pPr>
              <w:pStyle w:val="Compact"/>
            </w:pPr>
            <w:r>
              <w:t>18</w:t>
            </w:r>
          </w:p>
        </w:tc>
        <w:tc>
          <w:tcPr>
            <w:tcW w:w="0" w:type="auto"/>
          </w:tcPr>
          <w:p w14:paraId="241D0CA7" w14:textId="77777777" w:rsidR="00864346" w:rsidRDefault="00B5400A">
            <w:pPr>
              <w:pStyle w:val="Compact"/>
            </w:pPr>
            <w:r>
              <w:t>4.9, 31</w:t>
            </w:r>
          </w:p>
        </w:tc>
        <w:tc>
          <w:tcPr>
            <w:tcW w:w="0" w:type="auto"/>
          </w:tcPr>
          <w:p w14:paraId="097B1FF7" w14:textId="77777777" w:rsidR="00864346" w:rsidRDefault="00B5400A">
            <w:pPr>
              <w:pStyle w:val="Compact"/>
            </w:pPr>
            <w:r>
              <w:t>0.009</w:t>
            </w:r>
          </w:p>
        </w:tc>
      </w:tr>
      <w:tr w:rsidR="00864346" w14:paraId="13AD9619" w14:textId="77777777">
        <w:tc>
          <w:tcPr>
            <w:tcW w:w="0" w:type="auto"/>
          </w:tcPr>
          <w:p w14:paraId="5375709A" w14:textId="77777777" w:rsidR="00864346" w:rsidRDefault="00B5400A">
            <w:pPr>
              <w:pStyle w:val="Compact"/>
            </w:pPr>
            <w:r>
              <w:t>grazing * light</w:t>
            </w:r>
          </w:p>
        </w:tc>
        <w:tc>
          <w:tcPr>
            <w:tcW w:w="0" w:type="auto"/>
          </w:tcPr>
          <w:p w14:paraId="5B6D9CE2" w14:textId="77777777" w:rsidR="00864346" w:rsidRDefault="00B5400A">
            <w:pPr>
              <w:pStyle w:val="Compact"/>
            </w:pPr>
            <w:r>
              <w:t>-4.8</w:t>
            </w:r>
          </w:p>
        </w:tc>
        <w:tc>
          <w:tcPr>
            <w:tcW w:w="0" w:type="auto"/>
          </w:tcPr>
          <w:p w14:paraId="17287B3F" w14:textId="77777777" w:rsidR="00864346" w:rsidRDefault="00B5400A">
            <w:pPr>
              <w:pStyle w:val="Compact"/>
            </w:pPr>
            <w:r>
              <w:t>-18, 8.5</w:t>
            </w:r>
          </w:p>
        </w:tc>
        <w:tc>
          <w:tcPr>
            <w:tcW w:w="0" w:type="auto"/>
          </w:tcPr>
          <w:p w14:paraId="070CDE02" w14:textId="77777777" w:rsidR="00864346" w:rsidRDefault="00B5400A">
            <w:pPr>
              <w:pStyle w:val="Compact"/>
            </w:pPr>
            <w:r>
              <w:t>0.5</w:t>
            </w:r>
          </w:p>
        </w:tc>
      </w:tr>
      <w:tr w:rsidR="00864346" w14:paraId="78A2D242" w14:textId="77777777">
        <w:tc>
          <w:tcPr>
            <w:tcW w:w="0" w:type="auto"/>
          </w:tcPr>
          <w:p w14:paraId="0563E65F" w14:textId="77777777" w:rsidR="00864346" w:rsidRDefault="00B5400A">
            <w:pPr>
              <w:pStyle w:val="Compact"/>
            </w:pPr>
            <w:r>
              <w:t>nutrient * light</w:t>
            </w:r>
          </w:p>
        </w:tc>
        <w:tc>
          <w:tcPr>
            <w:tcW w:w="0" w:type="auto"/>
          </w:tcPr>
          <w:p w14:paraId="64898135" w14:textId="77777777" w:rsidR="00864346" w:rsidRDefault="00B5400A">
            <w:pPr>
              <w:pStyle w:val="Compact"/>
            </w:pPr>
            <w:r>
              <w:t>-5.0</w:t>
            </w:r>
          </w:p>
        </w:tc>
        <w:tc>
          <w:tcPr>
            <w:tcW w:w="0" w:type="auto"/>
          </w:tcPr>
          <w:p w14:paraId="0A2EBF06" w14:textId="77777777" w:rsidR="00864346" w:rsidRDefault="00B5400A">
            <w:pPr>
              <w:pStyle w:val="Compact"/>
            </w:pPr>
            <w:r>
              <w:t>-18, 8.3</w:t>
            </w:r>
          </w:p>
        </w:tc>
        <w:tc>
          <w:tcPr>
            <w:tcW w:w="0" w:type="auto"/>
          </w:tcPr>
          <w:p w14:paraId="3E630AD1" w14:textId="77777777" w:rsidR="00864346" w:rsidRDefault="00B5400A">
            <w:pPr>
              <w:pStyle w:val="Compact"/>
            </w:pPr>
            <w:r>
              <w:t>0.5</w:t>
            </w:r>
          </w:p>
        </w:tc>
      </w:tr>
      <w:tr w:rsidR="00864346" w14:paraId="38FE7211" w14:textId="77777777">
        <w:tc>
          <w:tcPr>
            <w:tcW w:w="0" w:type="auto"/>
          </w:tcPr>
          <w:p w14:paraId="1969221E" w14:textId="77777777" w:rsidR="00864346" w:rsidRDefault="00B5400A">
            <w:pPr>
              <w:pStyle w:val="Compact"/>
            </w:pPr>
            <w:r>
              <w:t>grazing * nutrient * light</w:t>
            </w:r>
          </w:p>
        </w:tc>
        <w:tc>
          <w:tcPr>
            <w:tcW w:w="0" w:type="auto"/>
          </w:tcPr>
          <w:p w14:paraId="714EA15A" w14:textId="77777777" w:rsidR="00864346" w:rsidRDefault="00B5400A">
            <w:pPr>
              <w:pStyle w:val="Compact"/>
            </w:pPr>
            <w:r>
              <w:t>-7.9</w:t>
            </w:r>
          </w:p>
        </w:tc>
        <w:tc>
          <w:tcPr>
            <w:tcW w:w="0" w:type="auto"/>
          </w:tcPr>
          <w:p w14:paraId="7090EC55" w14:textId="77777777" w:rsidR="00864346" w:rsidRDefault="00B5400A">
            <w:pPr>
              <w:pStyle w:val="Compact"/>
            </w:pPr>
            <w:r>
              <w:t>-27, 11</w:t>
            </w:r>
          </w:p>
        </w:tc>
        <w:tc>
          <w:tcPr>
            <w:tcW w:w="0" w:type="auto"/>
          </w:tcPr>
          <w:p w14:paraId="02C775CA" w14:textId="77777777" w:rsidR="00864346" w:rsidRDefault="00B5400A">
            <w:pPr>
              <w:pStyle w:val="Compact"/>
            </w:pPr>
            <w:r>
              <w:t>0.4</w:t>
            </w:r>
          </w:p>
        </w:tc>
      </w:tr>
    </w:tbl>
    <w:p w14:paraId="146ACC0D" w14:textId="77777777" w:rsidR="00864346" w:rsidRDefault="00B5400A">
      <w:pPr>
        <w:pStyle w:val="Heading4"/>
      </w:pPr>
      <w:bookmarkStart w:id="8" w:name="both-combined"/>
      <w:r>
        <w:t>Both combined</w:t>
      </w:r>
      <w:bookmarkEnd w:id="8"/>
    </w:p>
    <w:tbl>
      <w:tblPr>
        <w:tblStyle w:val="Table"/>
        <w:tblW w:w="0" w:type="pct"/>
        <w:tblLook w:val="07E0" w:firstRow="1" w:lastRow="1" w:firstColumn="1" w:lastColumn="1" w:noHBand="1" w:noVBand="1"/>
      </w:tblPr>
      <w:tblGrid>
        <w:gridCol w:w="2706"/>
        <w:gridCol w:w="716"/>
        <w:gridCol w:w="1009"/>
        <w:gridCol w:w="1041"/>
      </w:tblGrid>
      <w:tr w:rsidR="00864346" w14:paraId="116FE4F4" w14:textId="77777777">
        <w:tc>
          <w:tcPr>
            <w:tcW w:w="0" w:type="auto"/>
            <w:tcBorders>
              <w:bottom w:val="single" w:sz="0" w:space="0" w:color="auto"/>
            </w:tcBorders>
            <w:vAlign w:val="bottom"/>
          </w:tcPr>
          <w:p w14:paraId="6022B8FB" w14:textId="77777777" w:rsidR="00864346" w:rsidRDefault="00B5400A">
            <w:pPr>
              <w:pStyle w:val="Compact"/>
            </w:pPr>
            <w:r>
              <w:rPr>
                <w:b/>
              </w:rPr>
              <w:t>Characteristic</w:t>
            </w:r>
          </w:p>
        </w:tc>
        <w:tc>
          <w:tcPr>
            <w:tcW w:w="0" w:type="auto"/>
            <w:tcBorders>
              <w:bottom w:val="single" w:sz="0" w:space="0" w:color="auto"/>
            </w:tcBorders>
            <w:vAlign w:val="bottom"/>
          </w:tcPr>
          <w:p w14:paraId="2F1F601C" w14:textId="77777777" w:rsidR="00864346" w:rsidRDefault="00B5400A">
            <w:pPr>
              <w:pStyle w:val="Compact"/>
            </w:pPr>
            <w:r>
              <w:rPr>
                <w:b/>
              </w:rPr>
              <w:t>Beta</w:t>
            </w:r>
          </w:p>
        </w:tc>
        <w:tc>
          <w:tcPr>
            <w:tcW w:w="0" w:type="auto"/>
            <w:tcBorders>
              <w:bottom w:val="single" w:sz="0" w:space="0" w:color="auto"/>
            </w:tcBorders>
            <w:vAlign w:val="bottom"/>
          </w:tcPr>
          <w:p w14:paraId="61B6CD5D" w14:textId="77777777" w:rsidR="00864346" w:rsidRDefault="00B5400A">
            <w:pPr>
              <w:pStyle w:val="Compact"/>
            </w:pPr>
            <w:r>
              <w:rPr>
                <w:b/>
              </w:rPr>
              <w:t>95% CI</w:t>
            </w:r>
          </w:p>
        </w:tc>
        <w:tc>
          <w:tcPr>
            <w:tcW w:w="0" w:type="auto"/>
            <w:tcBorders>
              <w:bottom w:val="single" w:sz="0" w:space="0" w:color="auto"/>
            </w:tcBorders>
            <w:vAlign w:val="bottom"/>
          </w:tcPr>
          <w:p w14:paraId="3CF155A8" w14:textId="77777777" w:rsidR="00864346" w:rsidRDefault="00B5400A">
            <w:pPr>
              <w:pStyle w:val="Compact"/>
            </w:pPr>
            <w:r>
              <w:rPr>
                <w:b/>
              </w:rPr>
              <w:t>p-value</w:t>
            </w:r>
          </w:p>
        </w:tc>
      </w:tr>
      <w:tr w:rsidR="00864346" w14:paraId="613B311A" w14:textId="77777777">
        <w:tc>
          <w:tcPr>
            <w:tcW w:w="0" w:type="auto"/>
          </w:tcPr>
          <w:p w14:paraId="0CAF0CBB" w14:textId="77777777" w:rsidR="00864346" w:rsidRDefault="00B5400A">
            <w:pPr>
              <w:pStyle w:val="Compact"/>
            </w:pPr>
            <w:r>
              <w:t>grazing</w:t>
            </w:r>
          </w:p>
        </w:tc>
        <w:tc>
          <w:tcPr>
            <w:tcW w:w="0" w:type="auto"/>
          </w:tcPr>
          <w:p w14:paraId="32881C3B" w14:textId="77777777" w:rsidR="00864346" w:rsidRDefault="00B5400A">
            <w:pPr>
              <w:pStyle w:val="Compact"/>
            </w:pPr>
            <w:r>
              <w:t>-11</w:t>
            </w:r>
          </w:p>
        </w:tc>
        <w:tc>
          <w:tcPr>
            <w:tcW w:w="0" w:type="auto"/>
          </w:tcPr>
          <w:p w14:paraId="2AAFC30D" w14:textId="77777777" w:rsidR="00864346" w:rsidRDefault="00B5400A">
            <w:pPr>
              <w:pStyle w:val="Compact"/>
            </w:pPr>
            <w:r>
              <w:t>-26, 3.6</w:t>
            </w:r>
          </w:p>
        </w:tc>
        <w:tc>
          <w:tcPr>
            <w:tcW w:w="0" w:type="auto"/>
          </w:tcPr>
          <w:p w14:paraId="33DA855E" w14:textId="77777777" w:rsidR="00864346" w:rsidRDefault="00B5400A">
            <w:pPr>
              <w:pStyle w:val="Compact"/>
            </w:pPr>
            <w:r>
              <w:t>0.14</w:t>
            </w:r>
          </w:p>
        </w:tc>
      </w:tr>
      <w:tr w:rsidR="00864346" w14:paraId="59378310" w14:textId="77777777">
        <w:tc>
          <w:tcPr>
            <w:tcW w:w="0" w:type="auto"/>
          </w:tcPr>
          <w:p w14:paraId="36D79700" w14:textId="77777777" w:rsidR="00864346" w:rsidRDefault="00B5400A">
            <w:pPr>
              <w:pStyle w:val="Compact"/>
            </w:pPr>
            <w:r>
              <w:t>nutrient</w:t>
            </w:r>
          </w:p>
        </w:tc>
        <w:tc>
          <w:tcPr>
            <w:tcW w:w="0" w:type="auto"/>
          </w:tcPr>
          <w:p w14:paraId="07C8ABB4" w14:textId="77777777" w:rsidR="00864346" w:rsidRDefault="00B5400A">
            <w:pPr>
              <w:pStyle w:val="Compact"/>
            </w:pPr>
            <w:r>
              <w:t>2.4</w:t>
            </w:r>
          </w:p>
        </w:tc>
        <w:tc>
          <w:tcPr>
            <w:tcW w:w="0" w:type="auto"/>
          </w:tcPr>
          <w:p w14:paraId="386FBD8E" w14:textId="77777777" w:rsidR="00864346" w:rsidRDefault="00B5400A">
            <w:pPr>
              <w:pStyle w:val="Compact"/>
            </w:pPr>
            <w:r>
              <w:t>-13, 18</w:t>
            </w:r>
          </w:p>
        </w:tc>
        <w:tc>
          <w:tcPr>
            <w:tcW w:w="0" w:type="auto"/>
          </w:tcPr>
          <w:p w14:paraId="31C7CE06" w14:textId="77777777" w:rsidR="00864346" w:rsidRDefault="00B5400A">
            <w:pPr>
              <w:pStyle w:val="Compact"/>
            </w:pPr>
            <w:r>
              <w:t>0.8</w:t>
            </w:r>
          </w:p>
        </w:tc>
      </w:tr>
      <w:tr w:rsidR="00864346" w14:paraId="7756442C" w14:textId="77777777">
        <w:tc>
          <w:tcPr>
            <w:tcW w:w="0" w:type="auto"/>
          </w:tcPr>
          <w:p w14:paraId="41ABD035" w14:textId="77777777" w:rsidR="00864346" w:rsidRDefault="00B5400A">
            <w:pPr>
              <w:pStyle w:val="Compact"/>
            </w:pPr>
            <w:r>
              <w:t>light</w:t>
            </w:r>
          </w:p>
        </w:tc>
        <w:tc>
          <w:tcPr>
            <w:tcW w:w="0" w:type="auto"/>
          </w:tcPr>
          <w:p w14:paraId="775F6175" w14:textId="77777777" w:rsidR="00864346" w:rsidRDefault="00B5400A">
            <w:pPr>
              <w:pStyle w:val="Compact"/>
            </w:pPr>
            <w:r>
              <w:t>8.5</w:t>
            </w:r>
          </w:p>
        </w:tc>
        <w:tc>
          <w:tcPr>
            <w:tcW w:w="0" w:type="auto"/>
          </w:tcPr>
          <w:p w14:paraId="212ACE66" w14:textId="77777777" w:rsidR="00864346" w:rsidRDefault="00B5400A">
            <w:pPr>
              <w:pStyle w:val="Compact"/>
            </w:pPr>
            <w:r>
              <w:t>-6.5, 23</w:t>
            </w:r>
          </w:p>
        </w:tc>
        <w:tc>
          <w:tcPr>
            <w:tcW w:w="0" w:type="auto"/>
          </w:tcPr>
          <w:p w14:paraId="023CF381" w14:textId="77777777" w:rsidR="00864346" w:rsidRDefault="00B5400A">
            <w:pPr>
              <w:pStyle w:val="Compact"/>
            </w:pPr>
            <w:r>
              <w:t>0.3</w:t>
            </w:r>
          </w:p>
        </w:tc>
      </w:tr>
      <w:tr w:rsidR="00864346" w14:paraId="0FAE497B" w14:textId="77777777">
        <w:tc>
          <w:tcPr>
            <w:tcW w:w="0" w:type="auto"/>
          </w:tcPr>
          <w:p w14:paraId="4382418D" w14:textId="77777777" w:rsidR="00864346" w:rsidRDefault="00B5400A">
            <w:pPr>
              <w:pStyle w:val="Compact"/>
            </w:pPr>
            <w:r>
              <w:t>grazing * nutrient</w:t>
            </w:r>
          </w:p>
        </w:tc>
        <w:tc>
          <w:tcPr>
            <w:tcW w:w="0" w:type="auto"/>
          </w:tcPr>
          <w:p w14:paraId="77198879" w14:textId="77777777" w:rsidR="00864346" w:rsidRDefault="00B5400A">
            <w:pPr>
              <w:pStyle w:val="Compact"/>
            </w:pPr>
            <w:r>
              <w:t>28</w:t>
            </w:r>
          </w:p>
        </w:tc>
        <w:tc>
          <w:tcPr>
            <w:tcW w:w="0" w:type="auto"/>
          </w:tcPr>
          <w:p w14:paraId="29958A63" w14:textId="77777777" w:rsidR="00864346" w:rsidRDefault="00B5400A">
            <w:pPr>
              <w:pStyle w:val="Compact"/>
            </w:pPr>
            <w:r>
              <w:t>6.0, 49</w:t>
            </w:r>
          </w:p>
        </w:tc>
        <w:tc>
          <w:tcPr>
            <w:tcW w:w="0" w:type="auto"/>
          </w:tcPr>
          <w:p w14:paraId="68EAB853" w14:textId="77777777" w:rsidR="00864346" w:rsidRDefault="00B5400A">
            <w:pPr>
              <w:pStyle w:val="Compact"/>
            </w:pPr>
            <w:r>
              <w:t>0.015</w:t>
            </w:r>
          </w:p>
        </w:tc>
      </w:tr>
      <w:tr w:rsidR="00864346" w14:paraId="65AFB0D8" w14:textId="77777777">
        <w:tc>
          <w:tcPr>
            <w:tcW w:w="0" w:type="auto"/>
          </w:tcPr>
          <w:p w14:paraId="2C45BACB" w14:textId="77777777" w:rsidR="00864346" w:rsidRDefault="00B5400A">
            <w:pPr>
              <w:pStyle w:val="Compact"/>
            </w:pPr>
            <w:r>
              <w:t>grazing * light</w:t>
            </w:r>
          </w:p>
        </w:tc>
        <w:tc>
          <w:tcPr>
            <w:tcW w:w="0" w:type="auto"/>
          </w:tcPr>
          <w:p w14:paraId="0A1BBFB0" w14:textId="77777777" w:rsidR="00864346" w:rsidRDefault="00B5400A">
            <w:pPr>
              <w:pStyle w:val="Compact"/>
            </w:pPr>
            <w:r>
              <w:t>3.5</w:t>
            </w:r>
          </w:p>
        </w:tc>
        <w:tc>
          <w:tcPr>
            <w:tcW w:w="0" w:type="auto"/>
          </w:tcPr>
          <w:p w14:paraId="6595706B" w14:textId="77777777" w:rsidR="00864346" w:rsidRDefault="00B5400A">
            <w:pPr>
              <w:pStyle w:val="Compact"/>
            </w:pPr>
            <w:r>
              <w:t>-18, 25</w:t>
            </w:r>
          </w:p>
        </w:tc>
        <w:tc>
          <w:tcPr>
            <w:tcW w:w="0" w:type="auto"/>
          </w:tcPr>
          <w:p w14:paraId="31069C87" w14:textId="77777777" w:rsidR="00864346" w:rsidRDefault="00B5400A">
            <w:pPr>
              <w:pStyle w:val="Compact"/>
            </w:pPr>
            <w:r>
              <w:t>0.7</w:t>
            </w:r>
          </w:p>
        </w:tc>
      </w:tr>
      <w:tr w:rsidR="00864346" w14:paraId="08D79055" w14:textId="77777777">
        <w:tc>
          <w:tcPr>
            <w:tcW w:w="0" w:type="auto"/>
          </w:tcPr>
          <w:p w14:paraId="20204B74" w14:textId="77777777" w:rsidR="00864346" w:rsidRDefault="00B5400A">
            <w:pPr>
              <w:pStyle w:val="Compact"/>
            </w:pPr>
            <w:r>
              <w:t>nutrient * light</w:t>
            </w:r>
          </w:p>
        </w:tc>
        <w:tc>
          <w:tcPr>
            <w:tcW w:w="0" w:type="auto"/>
          </w:tcPr>
          <w:p w14:paraId="11FB53B8" w14:textId="77777777" w:rsidR="00864346" w:rsidRDefault="00B5400A">
            <w:pPr>
              <w:pStyle w:val="Compact"/>
            </w:pPr>
            <w:r>
              <w:t>-4.3</w:t>
            </w:r>
          </w:p>
        </w:tc>
        <w:tc>
          <w:tcPr>
            <w:tcW w:w="0" w:type="auto"/>
          </w:tcPr>
          <w:p w14:paraId="71C7849F" w14:textId="77777777" w:rsidR="00864346" w:rsidRDefault="00B5400A">
            <w:pPr>
              <w:pStyle w:val="Compact"/>
            </w:pPr>
            <w:r>
              <w:t>-26, 17</w:t>
            </w:r>
          </w:p>
        </w:tc>
        <w:tc>
          <w:tcPr>
            <w:tcW w:w="0" w:type="auto"/>
          </w:tcPr>
          <w:p w14:paraId="0E37AC3E" w14:textId="77777777" w:rsidR="00864346" w:rsidRDefault="00B5400A">
            <w:pPr>
              <w:pStyle w:val="Compact"/>
            </w:pPr>
            <w:r>
              <w:t>0.7</w:t>
            </w:r>
          </w:p>
        </w:tc>
      </w:tr>
      <w:tr w:rsidR="00864346" w14:paraId="7D79C91F" w14:textId="77777777">
        <w:tc>
          <w:tcPr>
            <w:tcW w:w="0" w:type="auto"/>
          </w:tcPr>
          <w:p w14:paraId="50C8BD22" w14:textId="77777777" w:rsidR="00864346" w:rsidRDefault="00B5400A">
            <w:pPr>
              <w:pStyle w:val="Compact"/>
            </w:pPr>
            <w:r>
              <w:t>grazing * nutrient * light</w:t>
            </w:r>
          </w:p>
        </w:tc>
        <w:tc>
          <w:tcPr>
            <w:tcW w:w="0" w:type="auto"/>
          </w:tcPr>
          <w:p w14:paraId="400C9A4B" w14:textId="77777777" w:rsidR="00864346" w:rsidRDefault="00B5400A">
            <w:pPr>
              <w:pStyle w:val="Compact"/>
            </w:pPr>
            <w:r>
              <w:t>-26</w:t>
            </w:r>
          </w:p>
        </w:tc>
        <w:tc>
          <w:tcPr>
            <w:tcW w:w="0" w:type="auto"/>
          </w:tcPr>
          <w:p w14:paraId="3E87FA06" w14:textId="77777777" w:rsidR="00864346" w:rsidRDefault="00B5400A">
            <w:pPr>
              <w:pStyle w:val="Compact"/>
            </w:pPr>
            <w:r>
              <w:t>-57, 4.2</w:t>
            </w:r>
          </w:p>
        </w:tc>
        <w:tc>
          <w:tcPr>
            <w:tcW w:w="0" w:type="auto"/>
          </w:tcPr>
          <w:p w14:paraId="018F9CAA" w14:textId="77777777" w:rsidR="00864346" w:rsidRDefault="00B5400A">
            <w:pPr>
              <w:pStyle w:val="Compact"/>
            </w:pPr>
            <w:r>
              <w:t>0.095</w:t>
            </w:r>
          </w:p>
        </w:tc>
      </w:tr>
    </w:tbl>
    <w:p w14:paraId="4425A046" w14:textId="77777777" w:rsidR="00864346" w:rsidRDefault="00B5400A">
      <w:pPr>
        <w:pStyle w:val="Heading2"/>
      </w:pPr>
      <w:bookmarkStart w:id="9" w:name="seedling-richness"/>
      <w:r>
        <w:lastRenderedPageBreak/>
        <w:t>Seedling richness</w:t>
      </w:r>
      <w:bookmarkEnd w:id="9"/>
    </w:p>
    <w:p w14:paraId="7282861A" w14:textId="77777777" w:rsidR="00864346" w:rsidRDefault="00B5400A">
      <w:pPr>
        <w:pStyle w:val="Heading3"/>
      </w:pPr>
      <w:bookmarkStart w:id="10" w:name="seedling-richness-plot"/>
      <w:r>
        <w:t>Seedling richness plot</w:t>
      </w:r>
      <w:bookmarkEnd w:id="10"/>
    </w:p>
    <w:p w14:paraId="145F8A22" w14:textId="77777777" w:rsidR="00864346" w:rsidRDefault="00B5400A">
      <w:pPr>
        <w:pStyle w:val="FirstParagraph"/>
      </w:pPr>
      <w:r>
        <w:rPr>
          <w:noProof/>
        </w:rPr>
        <w:drawing>
          <wp:inline distT="0" distB="0" distL="0" distR="0" wp14:anchorId="41043080" wp14:editId="58C570B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ivalo-seedlings-natural-regen_files/figure-docx/summary-plot-richnes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0430967" w14:textId="77777777" w:rsidR="00864346" w:rsidRDefault="00B5400A">
      <w:pPr>
        <w:pStyle w:val="Heading3"/>
      </w:pPr>
      <w:bookmarkStart w:id="11" w:name="seedling-richness-analysis"/>
      <w:r>
        <w:t>Seedling richness analysis</w:t>
      </w:r>
      <w:bookmarkEnd w:id="11"/>
    </w:p>
    <w:p w14:paraId="16CC8019" w14:textId="77777777" w:rsidR="00864346" w:rsidRDefault="00B5400A">
      <w:pPr>
        <w:pStyle w:val="Heading4"/>
      </w:pPr>
      <w:bookmarkStart w:id="12" w:name="with-time-1"/>
      <w:r>
        <w:t>With time</w:t>
      </w:r>
      <w:bookmarkEnd w:id="12"/>
    </w:p>
    <w:tbl>
      <w:tblPr>
        <w:tblStyle w:val="Table"/>
        <w:tblW w:w="0" w:type="pct"/>
        <w:tblLook w:val="07E0" w:firstRow="1" w:lastRow="1" w:firstColumn="1" w:lastColumn="1" w:noHBand="1" w:noVBand="1"/>
      </w:tblPr>
      <w:tblGrid>
        <w:gridCol w:w="2706"/>
        <w:gridCol w:w="744"/>
        <w:gridCol w:w="1161"/>
        <w:gridCol w:w="1041"/>
      </w:tblGrid>
      <w:tr w:rsidR="00864346" w14:paraId="3090BACB" w14:textId="77777777">
        <w:tc>
          <w:tcPr>
            <w:tcW w:w="0" w:type="auto"/>
            <w:tcBorders>
              <w:bottom w:val="single" w:sz="0" w:space="0" w:color="auto"/>
            </w:tcBorders>
            <w:vAlign w:val="bottom"/>
          </w:tcPr>
          <w:p w14:paraId="3E5B0417" w14:textId="77777777" w:rsidR="00864346" w:rsidRDefault="00B5400A">
            <w:pPr>
              <w:pStyle w:val="Compact"/>
            </w:pPr>
            <w:r>
              <w:rPr>
                <w:b/>
              </w:rPr>
              <w:t>Characteristic</w:t>
            </w:r>
          </w:p>
        </w:tc>
        <w:tc>
          <w:tcPr>
            <w:tcW w:w="0" w:type="auto"/>
            <w:tcBorders>
              <w:bottom w:val="single" w:sz="0" w:space="0" w:color="auto"/>
            </w:tcBorders>
            <w:vAlign w:val="bottom"/>
          </w:tcPr>
          <w:p w14:paraId="44B8CB5C" w14:textId="77777777" w:rsidR="00864346" w:rsidRDefault="00B5400A">
            <w:pPr>
              <w:pStyle w:val="Compact"/>
            </w:pPr>
            <w:r>
              <w:rPr>
                <w:b/>
              </w:rPr>
              <w:t>Beta</w:t>
            </w:r>
          </w:p>
        </w:tc>
        <w:tc>
          <w:tcPr>
            <w:tcW w:w="0" w:type="auto"/>
            <w:tcBorders>
              <w:bottom w:val="single" w:sz="0" w:space="0" w:color="auto"/>
            </w:tcBorders>
            <w:vAlign w:val="bottom"/>
          </w:tcPr>
          <w:p w14:paraId="005E5C92" w14:textId="77777777" w:rsidR="00864346" w:rsidRDefault="00B5400A">
            <w:pPr>
              <w:pStyle w:val="Compact"/>
            </w:pPr>
            <w:r>
              <w:rPr>
                <w:b/>
              </w:rPr>
              <w:t>95% CI</w:t>
            </w:r>
          </w:p>
        </w:tc>
        <w:tc>
          <w:tcPr>
            <w:tcW w:w="0" w:type="auto"/>
            <w:tcBorders>
              <w:bottom w:val="single" w:sz="0" w:space="0" w:color="auto"/>
            </w:tcBorders>
            <w:vAlign w:val="bottom"/>
          </w:tcPr>
          <w:p w14:paraId="3F11FFD7" w14:textId="77777777" w:rsidR="00864346" w:rsidRDefault="00B5400A">
            <w:pPr>
              <w:pStyle w:val="Compact"/>
            </w:pPr>
            <w:r>
              <w:rPr>
                <w:b/>
              </w:rPr>
              <w:t>p-value</w:t>
            </w:r>
          </w:p>
        </w:tc>
      </w:tr>
      <w:tr w:rsidR="00864346" w14:paraId="0E7B1A99" w14:textId="77777777">
        <w:tc>
          <w:tcPr>
            <w:tcW w:w="0" w:type="auto"/>
          </w:tcPr>
          <w:p w14:paraId="3B5ABDE3" w14:textId="77777777" w:rsidR="00864346" w:rsidRDefault="00B5400A">
            <w:pPr>
              <w:pStyle w:val="Compact"/>
            </w:pPr>
            <w:r>
              <w:t>grazing</w:t>
            </w:r>
          </w:p>
        </w:tc>
        <w:tc>
          <w:tcPr>
            <w:tcW w:w="0" w:type="auto"/>
          </w:tcPr>
          <w:p w14:paraId="23337386" w14:textId="77777777" w:rsidR="00864346" w:rsidRDefault="00B5400A">
            <w:pPr>
              <w:pStyle w:val="Compact"/>
            </w:pPr>
            <w:r>
              <w:t>-0.53</w:t>
            </w:r>
          </w:p>
        </w:tc>
        <w:tc>
          <w:tcPr>
            <w:tcW w:w="0" w:type="auto"/>
          </w:tcPr>
          <w:p w14:paraId="07E3AF27" w14:textId="77777777" w:rsidR="00864346" w:rsidRDefault="00B5400A">
            <w:pPr>
              <w:pStyle w:val="Compact"/>
            </w:pPr>
            <w:r>
              <w:t>-2.2, 1.1</w:t>
            </w:r>
          </w:p>
        </w:tc>
        <w:tc>
          <w:tcPr>
            <w:tcW w:w="0" w:type="auto"/>
          </w:tcPr>
          <w:p w14:paraId="44C32BFB" w14:textId="77777777" w:rsidR="00864346" w:rsidRDefault="00B5400A">
            <w:pPr>
              <w:pStyle w:val="Compact"/>
            </w:pPr>
            <w:r>
              <w:t>0.5</w:t>
            </w:r>
          </w:p>
        </w:tc>
      </w:tr>
      <w:tr w:rsidR="00864346" w14:paraId="67EDB1DA" w14:textId="77777777">
        <w:tc>
          <w:tcPr>
            <w:tcW w:w="0" w:type="auto"/>
          </w:tcPr>
          <w:p w14:paraId="23B80DF7" w14:textId="77777777" w:rsidR="00864346" w:rsidRDefault="00B5400A">
            <w:pPr>
              <w:pStyle w:val="Compact"/>
            </w:pPr>
            <w:r>
              <w:t>nutrient</w:t>
            </w:r>
          </w:p>
        </w:tc>
        <w:tc>
          <w:tcPr>
            <w:tcW w:w="0" w:type="auto"/>
          </w:tcPr>
          <w:p w14:paraId="66FC80EA" w14:textId="77777777" w:rsidR="00864346" w:rsidRDefault="00B5400A">
            <w:pPr>
              <w:pStyle w:val="Compact"/>
            </w:pPr>
            <w:r>
              <w:t>0.32</w:t>
            </w:r>
          </w:p>
        </w:tc>
        <w:tc>
          <w:tcPr>
            <w:tcW w:w="0" w:type="auto"/>
          </w:tcPr>
          <w:p w14:paraId="7FEA7615" w14:textId="77777777" w:rsidR="00864346" w:rsidRDefault="00B5400A">
            <w:pPr>
              <w:pStyle w:val="Compact"/>
            </w:pPr>
            <w:r>
              <w:t>-1.4, 2.0</w:t>
            </w:r>
          </w:p>
        </w:tc>
        <w:tc>
          <w:tcPr>
            <w:tcW w:w="0" w:type="auto"/>
          </w:tcPr>
          <w:p w14:paraId="60C1051A" w14:textId="77777777" w:rsidR="00864346" w:rsidRDefault="00B5400A">
            <w:pPr>
              <w:pStyle w:val="Compact"/>
            </w:pPr>
            <w:r>
              <w:t>0.7</w:t>
            </w:r>
          </w:p>
        </w:tc>
      </w:tr>
      <w:tr w:rsidR="00864346" w14:paraId="57D33AAC" w14:textId="77777777">
        <w:tc>
          <w:tcPr>
            <w:tcW w:w="0" w:type="auto"/>
          </w:tcPr>
          <w:p w14:paraId="24CCD841" w14:textId="77777777" w:rsidR="00864346" w:rsidRDefault="00B5400A">
            <w:pPr>
              <w:pStyle w:val="Compact"/>
            </w:pPr>
            <w:r>
              <w:t>light</w:t>
            </w:r>
          </w:p>
        </w:tc>
        <w:tc>
          <w:tcPr>
            <w:tcW w:w="0" w:type="auto"/>
          </w:tcPr>
          <w:p w14:paraId="61910A35" w14:textId="77777777" w:rsidR="00864346" w:rsidRDefault="00B5400A">
            <w:pPr>
              <w:pStyle w:val="Compact"/>
            </w:pPr>
            <w:r>
              <w:t>0.44</w:t>
            </w:r>
          </w:p>
        </w:tc>
        <w:tc>
          <w:tcPr>
            <w:tcW w:w="0" w:type="auto"/>
          </w:tcPr>
          <w:p w14:paraId="14416FDE" w14:textId="77777777" w:rsidR="00864346" w:rsidRDefault="00B5400A">
            <w:pPr>
              <w:pStyle w:val="Compact"/>
            </w:pPr>
            <w:r>
              <w:t>-1.2, 2.0</w:t>
            </w:r>
          </w:p>
        </w:tc>
        <w:tc>
          <w:tcPr>
            <w:tcW w:w="0" w:type="auto"/>
          </w:tcPr>
          <w:p w14:paraId="2D6D5E9B" w14:textId="77777777" w:rsidR="00864346" w:rsidRDefault="00B5400A">
            <w:pPr>
              <w:pStyle w:val="Compact"/>
            </w:pPr>
            <w:r>
              <w:t>0.6</w:t>
            </w:r>
          </w:p>
        </w:tc>
      </w:tr>
      <w:tr w:rsidR="00864346" w14:paraId="713C8687" w14:textId="77777777">
        <w:tc>
          <w:tcPr>
            <w:tcW w:w="0" w:type="auto"/>
          </w:tcPr>
          <w:p w14:paraId="5D7EB492" w14:textId="77777777" w:rsidR="00864346" w:rsidRDefault="00B5400A">
            <w:pPr>
              <w:pStyle w:val="Compact"/>
            </w:pPr>
            <w:r>
              <w:t>month</w:t>
            </w:r>
          </w:p>
        </w:tc>
        <w:tc>
          <w:tcPr>
            <w:tcW w:w="0" w:type="auto"/>
          </w:tcPr>
          <w:p w14:paraId="60E227F1" w14:textId="77777777" w:rsidR="00864346" w:rsidRDefault="00864346">
            <w:pPr>
              <w:pStyle w:val="Compact"/>
            </w:pPr>
          </w:p>
        </w:tc>
        <w:tc>
          <w:tcPr>
            <w:tcW w:w="0" w:type="auto"/>
          </w:tcPr>
          <w:p w14:paraId="5F233FC3" w14:textId="77777777" w:rsidR="00864346" w:rsidRDefault="00864346">
            <w:pPr>
              <w:pStyle w:val="Compact"/>
            </w:pPr>
          </w:p>
        </w:tc>
        <w:tc>
          <w:tcPr>
            <w:tcW w:w="0" w:type="auto"/>
          </w:tcPr>
          <w:p w14:paraId="6651F54D" w14:textId="77777777" w:rsidR="00864346" w:rsidRDefault="00864346">
            <w:pPr>
              <w:pStyle w:val="Compact"/>
            </w:pPr>
          </w:p>
        </w:tc>
      </w:tr>
      <w:tr w:rsidR="00864346" w14:paraId="25756535" w14:textId="77777777">
        <w:tc>
          <w:tcPr>
            <w:tcW w:w="0" w:type="auto"/>
          </w:tcPr>
          <w:p w14:paraId="3A01D70A" w14:textId="77777777" w:rsidR="00864346" w:rsidRPr="00DA43D5" w:rsidRDefault="00B5400A">
            <w:pPr>
              <w:pStyle w:val="Compact"/>
              <w:rPr>
                <w:sz w:val="18"/>
                <w:szCs w:val="18"/>
              </w:rPr>
            </w:pPr>
            <w:r w:rsidRPr="00DA43D5">
              <w:rPr>
                <w:sz w:val="18"/>
                <w:szCs w:val="18"/>
              </w:rPr>
              <w:t>2019_10</w:t>
            </w:r>
          </w:p>
        </w:tc>
        <w:tc>
          <w:tcPr>
            <w:tcW w:w="0" w:type="auto"/>
          </w:tcPr>
          <w:p w14:paraId="73A366FB" w14:textId="77777777" w:rsidR="00864346" w:rsidRPr="00DA43D5" w:rsidRDefault="00864346">
            <w:pPr>
              <w:pStyle w:val="Compact"/>
              <w:rPr>
                <w:sz w:val="18"/>
                <w:szCs w:val="18"/>
              </w:rPr>
            </w:pPr>
          </w:p>
        </w:tc>
        <w:tc>
          <w:tcPr>
            <w:tcW w:w="0" w:type="auto"/>
          </w:tcPr>
          <w:p w14:paraId="5EB2AEE8" w14:textId="77777777" w:rsidR="00864346" w:rsidRPr="00DA43D5" w:rsidRDefault="00864346">
            <w:pPr>
              <w:pStyle w:val="Compact"/>
              <w:rPr>
                <w:sz w:val="18"/>
                <w:szCs w:val="18"/>
              </w:rPr>
            </w:pPr>
          </w:p>
        </w:tc>
        <w:tc>
          <w:tcPr>
            <w:tcW w:w="0" w:type="auto"/>
          </w:tcPr>
          <w:p w14:paraId="07ECE0B6" w14:textId="77777777" w:rsidR="00864346" w:rsidRPr="00DA43D5" w:rsidRDefault="00864346">
            <w:pPr>
              <w:pStyle w:val="Compact"/>
              <w:rPr>
                <w:sz w:val="18"/>
                <w:szCs w:val="18"/>
              </w:rPr>
            </w:pPr>
          </w:p>
        </w:tc>
      </w:tr>
      <w:tr w:rsidR="00864346" w14:paraId="0C08E919" w14:textId="77777777">
        <w:tc>
          <w:tcPr>
            <w:tcW w:w="0" w:type="auto"/>
          </w:tcPr>
          <w:p w14:paraId="23B879D9" w14:textId="77777777" w:rsidR="00864346" w:rsidRPr="00DA43D5" w:rsidRDefault="00B5400A">
            <w:pPr>
              <w:pStyle w:val="Compact"/>
              <w:rPr>
                <w:sz w:val="18"/>
                <w:szCs w:val="18"/>
              </w:rPr>
            </w:pPr>
            <w:r w:rsidRPr="00DA43D5">
              <w:rPr>
                <w:sz w:val="18"/>
                <w:szCs w:val="18"/>
              </w:rPr>
              <w:t>2020_03</w:t>
            </w:r>
          </w:p>
        </w:tc>
        <w:tc>
          <w:tcPr>
            <w:tcW w:w="0" w:type="auto"/>
          </w:tcPr>
          <w:p w14:paraId="77273A44" w14:textId="77777777" w:rsidR="00864346" w:rsidRPr="00DA43D5" w:rsidRDefault="00B5400A">
            <w:pPr>
              <w:pStyle w:val="Compact"/>
              <w:rPr>
                <w:sz w:val="18"/>
                <w:szCs w:val="18"/>
              </w:rPr>
            </w:pPr>
            <w:r w:rsidRPr="00DA43D5">
              <w:rPr>
                <w:sz w:val="18"/>
                <w:szCs w:val="18"/>
              </w:rPr>
              <w:t>-2.9</w:t>
            </w:r>
          </w:p>
        </w:tc>
        <w:tc>
          <w:tcPr>
            <w:tcW w:w="0" w:type="auto"/>
          </w:tcPr>
          <w:p w14:paraId="36F34B00" w14:textId="77777777" w:rsidR="00864346" w:rsidRPr="00DA43D5" w:rsidRDefault="00B5400A">
            <w:pPr>
              <w:pStyle w:val="Compact"/>
              <w:rPr>
                <w:sz w:val="18"/>
                <w:szCs w:val="18"/>
              </w:rPr>
            </w:pPr>
            <w:r w:rsidRPr="00DA43D5">
              <w:rPr>
                <w:sz w:val="18"/>
                <w:szCs w:val="18"/>
              </w:rPr>
              <w:t>-4.2, -1.6</w:t>
            </w:r>
          </w:p>
        </w:tc>
        <w:tc>
          <w:tcPr>
            <w:tcW w:w="0" w:type="auto"/>
          </w:tcPr>
          <w:p w14:paraId="2E910210" w14:textId="77777777" w:rsidR="00864346" w:rsidRPr="00DA43D5" w:rsidRDefault="00B5400A">
            <w:pPr>
              <w:pStyle w:val="Compact"/>
              <w:rPr>
                <w:sz w:val="18"/>
                <w:szCs w:val="18"/>
              </w:rPr>
            </w:pPr>
            <w:r w:rsidRPr="00DA43D5">
              <w:rPr>
                <w:sz w:val="18"/>
                <w:szCs w:val="18"/>
              </w:rPr>
              <w:t>&lt;0.001</w:t>
            </w:r>
          </w:p>
        </w:tc>
      </w:tr>
      <w:tr w:rsidR="00864346" w14:paraId="2F3BF64A" w14:textId="77777777">
        <w:tc>
          <w:tcPr>
            <w:tcW w:w="0" w:type="auto"/>
          </w:tcPr>
          <w:p w14:paraId="4CE309EC" w14:textId="77777777" w:rsidR="00864346" w:rsidRPr="00DA43D5" w:rsidRDefault="00B5400A">
            <w:pPr>
              <w:pStyle w:val="Compact"/>
              <w:rPr>
                <w:sz w:val="18"/>
                <w:szCs w:val="18"/>
              </w:rPr>
            </w:pPr>
            <w:r w:rsidRPr="00DA43D5">
              <w:rPr>
                <w:sz w:val="18"/>
                <w:szCs w:val="18"/>
              </w:rPr>
              <w:t>2020_05</w:t>
            </w:r>
          </w:p>
        </w:tc>
        <w:tc>
          <w:tcPr>
            <w:tcW w:w="0" w:type="auto"/>
          </w:tcPr>
          <w:p w14:paraId="3D007229" w14:textId="77777777" w:rsidR="00864346" w:rsidRPr="00DA43D5" w:rsidRDefault="00B5400A">
            <w:pPr>
              <w:pStyle w:val="Compact"/>
              <w:rPr>
                <w:sz w:val="18"/>
                <w:szCs w:val="18"/>
              </w:rPr>
            </w:pPr>
            <w:r w:rsidRPr="00DA43D5">
              <w:rPr>
                <w:sz w:val="18"/>
                <w:szCs w:val="18"/>
              </w:rPr>
              <w:t>-2.9</w:t>
            </w:r>
          </w:p>
        </w:tc>
        <w:tc>
          <w:tcPr>
            <w:tcW w:w="0" w:type="auto"/>
          </w:tcPr>
          <w:p w14:paraId="5528570D" w14:textId="77777777" w:rsidR="00864346" w:rsidRPr="00DA43D5" w:rsidRDefault="00B5400A">
            <w:pPr>
              <w:pStyle w:val="Compact"/>
              <w:rPr>
                <w:sz w:val="18"/>
                <w:szCs w:val="18"/>
              </w:rPr>
            </w:pPr>
            <w:r w:rsidRPr="00DA43D5">
              <w:rPr>
                <w:sz w:val="18"/>
                <w:szCs w:val="18"/>
              </w:rPr>
              <w:t>-4.1, -1.6</w:t>
            </w:r>
          </w:p>
        </w:tc>
        <w:tc>
          <w:tcPr>
            <w:tcW w:w="0" w:type="auto"/>
          </w:tcPr>
          <w:p w14:paraId="07A0647E" w14:textId="77777777" w:rsidR="00864346" w:rsidRPr="00DA43D5" w:rsidRDefault="00B5400A">
            <w:pPr>
              <w:pStyle w:val="Compact"/>
              <w:rPr>
                <w:sz w:val="18"/>
                <w:szCs w:val="18"/>
              </w:rPr>
            </w:pPr>
            <w:r w:rsidRPr="00DA43D5">
              <w:rPr>
                <w:sz w:val="18"/>
                <w:szCs w:val="18"/>
              </w:rPr>
              <w:t>&lt;0.001</w:t>
            </w:r>
          </w:p>
        </w:tc>
      </w:tr>
      <w:tr w:rsidR="00864346" w14:paraId="161F5EFA" w14:textId="77777777">
        <w:tc>
          <w:tcPr>
            <w:tcW w:w="0" w:type="auto"/>
          </w:tcPr>
          <w:p w14:paraId="2A64376C" w14:textId="77777777" w:rsidR="00864346" w:rsidRPr="00DA43D5" w:rsidRDefault="00B5400A">
            <w:pPr>
              <w:pStyle w:val="Compact"/>
              <w:rPr>
                <w:sz w:val="18"/>
                <w:szCs w:val="18"/>
              </w:rPr>
            </w:pPr>
            <w:r w:rsidRPr="00DA43D5">
              <w:rPr>
                <w:sz w:val="18"/>
                <w:szCs w:val="18"/>
              </w:rPr>
              <w:t>2020_06</w:t>
            </w:r>
          </w:p>
        </w:tc>
        <w:tc>
          <w:tcPr>
            <w:tcW w:w="0" w:type="auto"/>
          </w:tcPr>
          <w:p w14:paraId="61AEE919" w14:textId="77777777" w:rsidR="00864346" w:rsidRPr="00DA43D5" w:rsidRDefault="00B5400A">
            <w:pPr>
              <w:pStyle w:val="Compact"/>
              <w:rPr>
                <w:sz w:val="18"/>
                <w:szCs w:val="18"/>
              </w:rPr>
            </w:pPr>
            <w:r w:rsidRPr="00DA43D5">
              <w:rPr>
                <w:sz w:val="18"/>
                <w:szCs w:val="18"/>
              </w:rPr>
              <w:t>-6.0</w:t>
            </w:r>
          </w:p>
        </w:tc>
        <w:tc>
          <w:tcPr>
            <w:tcW w:w="0" w:type="auto"/>
          </w:tcPr>
          <w:p w14:paraId="0E314D23" w14:textId="77777777" w:rsidR="00864346" w:rsidRPr="00DA43D5" w:rsidRDefault="00B5400A">
            <w:pPr>
              <w:pStyle w:val="Compact"/>
              <w:rPr>
                <w:sz w:val="18"/>
                <w:szCs w:val="18"/>
              </w:rPr>
            </w:pPr>
            <w:r w:rsidRPr="00DA43D5">
              <w:rPr>
                <w:sz w:val="18"/>
                <w:szCs w:val="18"/>
              </w:rPr>
              <w:t>-7.3, -4.8</w:t>
            </w:r>
          </w:p>
        </w:tc>
        <w:tc>
          <w:tcPr>
            <w:tcW w:w="0" w:type="auto"/>
          </w:tcPr>
          <w:p w14:paraId="1468DE28" w14:textId="77777777" w:rsidR="00864346" w:rsidRPr="00DA43D5" w:rsidRDefault="00B5400A">
            <w:pPr>
              <w:pStyle w:val="Compact"/>
              <w:rPr>
                <w:sz w:val="18"/>
                <w:szCs w:val="18"/>
              </w:rPr>
            </w:pPr>
            <w:r w:rsidRPr="00DA43D5">
              <w:rPr>
                <w:sz w:val="18"/>
                <w:szCs w:val="18"/>
              </w:rPr>
              <w:t>&lt;0.001</w:t>
            </w:r>
          </w:p>
        </w:tc>
      </w:tr>
      <w:tr w:rsidR="00864346" w14:paraId="7D843527" w14:textId="77777777">
        <w:tc>
          <w:tcPr>
            <w:tcW w:w="0" w:type="auto"/>
          </w:tcPr>
          <w:p w14:paraId="4C8B6A5F" w14:textId="77777777" w:rsidR="00864346" w:rsidRDefault="00B5400A">
            <w:pPr>
              <w:pStyle w:val="Compact"/>
            </w:pPr>
            <w:r>
              <w:t>grazing * nutrient</w:t>
            </w:r>
          </w:p>
        </w:tc>
        <w:tc>
          <w:tcPr>
            <w:tcW w:w="0" w:type="auto"/>
          </w:tcPr>
          <w:p w14:paraId="1B7C9847" w14:textId="77777777" w:rsidR="00864346" w:rsidRDefault="00B5400A">
            <w:pPr>
              <w:pStyle w:val="Compact"/>
            </w:pPr>
            <w:r>
              <w:t>4.0</w:t>
            </w:r>
          </w:p>
        </w:tc>
        <w:tc>
          <w:tcPr>
            <w:tcW w:w="0" w:type="auto"/>
          </w:tcPr>
          <w:p w14:paraId="15EAA680" w14:textId="77777777" w:rsidR="00864346" w:rsidRDefault="00B5400A">
            <w:pPr>
              <w:pStyle w:val="Compact"/>
            </w:pPr>
            <w:r>
              <w:t>1.9, 6.1</w:t>
            </w:r>
          </w:p>
        </w:tc>
        <w:tc>
          <w:tcPr>
            <w:tcW w:w="0" w:type="auto"/>
          </w:tcPr>
          <w:p w14:paraId="660233A5" w14:textId="77777777" w:rsidR="00864346" w:rsidRDefault="00B5400A">
            <w:pPr>
              <w:pStyle w:val="Compact"/>
            </w:pPr>
            <w:r>
              <w:t>&lt;0.001</w:t>
            </w:r>
          </w:p>
        </w:tc>
      </w:tr>
      <w:tr w:rsidR="00864346" w14:paraId="237DFF74" w14:textId="77777777">
        <w:tc>
          <w:tcPr>
            <w:tcW w:w="0" w:type="auto"/>
          </w:tcPr>
          <w:p w14:paraId="53F80ECE" w14:textId="77777777" w:rsidR="00864346" w:rsidRDefault="00B5400A">
            <w:pPr>
              <w:pStyle w:val="Compact"/>
            </w:pPr>
            <w:r>
              <w:t>grazing * light</w:t>
            </w:r>
          </w:p>
        </w:tc>
        <w:tc>
          <w:tcPr>
            <w:tcW w:w="0" w:type="auto"/>
          </w:tcPr>
          <w:p w14:paraId="6E5CD591" w14:textId="77777777" w:rsidR="00864346" w:rsidRDefault="00B5400A">
            <w:pPr>
              <w:pStyle w:val="Compact"/>
            </w:pPr>
            <w:r>
              <w:t>0.48</w:t>
            </w:r>
          </w:p>
        </w:tc>
        <w:tc>
          <w:tcPr>
            <w:tcW w:w="0" w:type="auto"/>
          </w:tcPr>
          <w:p w14:paraId="7A7A089E" w14:textId="77777777" w:rsidR="00864346" w:rsidRDefault="00B5400A">
            <w:pPr>
              <w:pStyle w:val="Compact"/>
            </w:pPr>
            <w:r>
              <w:t>-1.6, 2.5</w:t>
            </w:r>
          </w:p>
        </w:tc>
        <w:tc>
          <w:tcPr>
            <w:tcW w:w="0" w:type="auto"/>
          </w:tcPr>
          <w:p w14:paraId="36A999CC" w14:textId="77777777" w:rsidR="00864346" w:rsidRDefault="00B5400A">
            <w:pPr>
              <w:pStyle w:val="Compact"/>
            </w:pPr>
            <w:r>
              <w:t>0.6</w:t>
            </w:r>
          </w:p>
        </w:tc>
      </w:tr>
      <w:tr w:rsidR="00864346" w14:paraId="71E20FD7" w14:textId="77777777">
        <w:tc>
          <w:tcPr>
            <w:tcW w:w="0" w:type="auto"/>
          </w:tcPr>
          <w:p w14:paraId="33BDBE89" w14:textId="77777777" w:rsidR="00864346" w:rsidRDefault="00B5400A">
            <w:pPr>
              <w:pStyle w:val="Compact"/>
            </w:pPr>
            <w:r>
              <w:t>grazing * month</w:t>
            </w:r>
          </w:p>
        </w:tc>
        <w:tc>
          <w:tcPr>
            <w:tcW w:w="0" w:type="auto"/>
          </w:tcPr>
          <w:p w14:paraId="11436CDB" w14:textId="77777777" w:rsidR="00864346" w:rsidRDefault="00864346">
            <w:pPr>
              <w:pStyle w:val="Compact"/>
            </w:pPr>
          </w:p>
        </w:tc>
        <w:tc>
          <w:tcPr>
            <w:tcW w:w="0" w:type="auto"/>
          </w:tcPr>
          <w:p w14:paraId="62B3D44A" w14:textId="77777777" w:rsidR="00864346" w:rsidRDefault="00864346">
            <w:pPr>
              <w:pStyle w:val="Compact"/>
            </w:pPr>
          </w:p>
        </w:tc>
        <w:tc>
          <w:tcPr>
            <w:tcW w:w="0" w:type="auto"/>
          </w:tcPr>
          <w:p w14:paraId="27E406B5" w14:textId="77777777" w:rsidR="00864346" w:rsidRDefault="00864346">
            <w:pPr>
              <w:pStyle w:val="Compact"/>
            </w:pPr>
          </w:p>
        </w:tc>
      </w:tr>
      <w:tr w:rsidR="00864346" w14:paraId="3EC9B3A9" w14:textId="77777777">
        <w:tc>
          <w:tcPr>
            <w:tcW w:w="0" w:type="auto"/>
          </w:tcPr>
          <w:p w14:paraId="08868CE4" w14:textId="77777777" w:rsidR="00864346" w:rsidRPr="00DA43D5" w:rsidRDefault="00B5400A">
            <w:pPr>
              <w:pStyle w:val="Compact"/>
              <w:rPr>
                <w:sz w:val="18"/>
                <w:szCs w:val="18"/>
              </w:rPr>
            </w:pPr>
            <w:r w:rsidRPr="00DA43D5">
              <w:rPr>
                <w:sz w:val="18"/>
                <w:szCs w:val="18"/>
              </w:rPr>
              <w:lastRenderedPageBreak/>
              <w:t>sheep * 2020_03</w:t>
            </w:r>
          </w:p>
        </w:tc>
        <w:tc>
          <w:tcPr>
            <w:tcW w:w="0" w:type="auto"/>
          </w:tcPr>
          <w:p w14:paraId="2CD7BBF4" w14:textId="77777777" w:rsidR="00864346" w:rsidRPr="00DA43D5" w:rsidRDefault="00B5400A">
            <w:pPr>
              <w:pStyle w:val="Compact"/>
              <w:rPr>
                <w:sz w:val="18"/>
                <w:szCs w:val="18"/>
              </w:rPr>
            </w:pPr>
            <w:r w:rsidRPr="00DA43D5">
              <w:rPr>
                <w:sz w:val="18"/>
                <w:szCs w:val="18"/>
              </w:rPr>
              <w:t>-0.70</w:t>
            </w:r>
          </w:p>
        </w:tc>
        <w:tc>
          <w:tcPr>
            <w:tcW w:w="0" w:type="auto"/>
          </w:tcPr>
          <w:p w14:paraId="6B525129" w14:textId="77777777" w:rsidR="00864346" w:rsidRPr="00DA43D5" w:rsidRDefault="00B5400A">
            <w:pPr>
              <w:pStyle w:val="Compact"/>
              <w:rPr>
                <w:sz w:val="18"/>
                <w:szCs w:val="18"/>
              </w:rPr>
            </w:pPr>
            <w:r w:rsidRPr="00DA43D5">
              <w:rPr>
                <w:sz w:val="18"/>
                <w:szCs w:val="18"/>
              </w:rPr>
              <w:t>-2.0, 0.57</w:t>
            </w:r>
          </w:p>
        </w:tc>
        <w:tc>
          <w:tcPr>
            <w:tcW w:w="0" w:type="auto"/>
          </w:tcPr>
          <w:p w14:paraId="500083B6" w14:textId="77777777" w:rsidR="00864346" w:rsidRPr="00DA43D5" w:rsidRDefault="00B5400A">
            <w:pPr>
              <w:pStyle w:val="Compact"/>
              <w:rPr>
                <w:sz w:val="18"/>
                <w:szCs w:val="18"/>
              </w:rPr>
            </w:pPr>
            <w:r w:rsidRPr="00DA43D5">
              <w:rPr>
                <w:sz w:val="18"/>
                <w:szCs w:val="18"/>
              </w:rPr>
              <w:t>0.3</w:t>
            </w:r>
          </w:p>
        </w:tc>
      </w:tr>
      <w:tr w:rsidR="00864346" w14:paraId="3E68C1F0" w14:textId="77777777">
        <w:tc>
          <w:tcPr>
            <w:tcW w:w="0" w:type="auto"/>
          </w:tcPr>
          <w:p w14:paraId="5AFE2C5D" w14:textId="77777777" w:rsidR="00864346" w:rsidRPr="00DA43D5" w:rsidRDefault="00B5400A">
            <w:pPr>
              <w:pStyle w:val="Compact"/>
              <w:rPr>
                <w:sz w:val="18"/>
                <w:szCs w:val="18"/>
              </w:rPr>
            </w:pPr>
            <w:r w:rsidRPr="00DA43D5">
              <w:rPr>
                <w:sz w:val="18"/>
                <w:szCs w:val="18"/>
              </w:rPr>
              <w:t>sheep * 2020_05</w:t>
            </w:r>
          </w:p>
        </w:tc>
        <w:tc>
          <w:tcPr>
            <w:tcW w:w="0" w:type="auto"/>
          </w:tcPr>
          <w:p w14:paraId="63F8E10C" w14:textId="77777777" w:rsidR="00864346" w:rsidRPr="00DA43D5" w:rsidRDefault="00B5400A">
            <w:pPr>
              <w:pStyle w:val="Compact"/>
              <w:rPr>
                <w:sz w:val="18"/>
                <w:szCs w:val="18"/>
              </w:rPr>
            </w:pPr>
            <w:r w:rsidRPr="00DA43D5">
              <w:rPr>
                <w:sz w:val="18"/>
                <w:szCs w:val="18"/>
              </w:rPr>
              <w:t>-1.6</w:t>
            </w:r>
          </w:p>
        </w:tc>
        <w:tc>
          <w:tcPr>
            <w:tcW w:w="0" w:type="auto"/>
          </w:tcPr>
          <w:p w14:paraId="5DDE6D76" w14:textId="77777777" w:rsidR="00864346" w:rsidRPr="00DA43D5" w:rsidRDefault="00B5400A">
            <w:pPr>
              <w:pStyle w:val="Compact"/>
              <w:rPr>
                <w:sz w:val="18"/>
                <w:szCs w:val="18"/>
              </w:rPr>
            </w:pPr>
            <w:r w:rsidRPr="00DA43D5">
              <w:rPr>
                <w:sz w:val="18"/>
                <w:szCs w:val="18"/>
              </w:rPr>
              <w:t>-2.9, -0.35</w:t>
            </w:r>
          </w:p>
        </w:tc>
        <w:tc>
          <w:tcPr>
            <w:tcW w:w="0" w:type="auto"/>
          </w:tcPr>
          <w:p w14:paraId="391A3B7B" w14:textId="77777777" w:rsidR="00864346" w:rsidRPr="00DA43D5" w:rsidRDefault="00B5400A">
            <w:pPr>
              <w:pStyle w:val="Compact"/>
              <w:rPr>
                <w:sz w:val="18"/>
                <w:szCs w:val="18"/>
              </w:rPr>
            </w:pPr>
            <w:r w:rsidRPr="00DA43D5">
              <w:rPr>
                <w:sz w:val="18"/>
                <w:szCs w:val="18"/>
              </w:rPr>
              <w:t>0.013</w:t>
            </w:r>
          </w:p>
        </w:tc>
      </w:tr>
      <w:tr w:rsidR="00864346" w14:paraId="1DAE980F" w14:textId="77777777">
        <w:tc>
          <w:tcPr>
            <w:tcW w:w="0" w:type="auto"/>
          </w:tcPr>
          <w:p w14:paraId="53E4EF60" w14:textId="77777777" w:rsidR="00864346" w:rsidRPr="00DA43D5" w:rsidRDefault="00B5400A">
            <w:pPr>
              <w:pStyle w:val="Compact"/>
              <w:rPr>
                <w:sz w:val="18"/>
                <w:szCs w:val="18"/>
              </w:rPr>
            </w:pPr>
            <w:r w:rsidRPr="00DA43D5">
              <w:rPr>
                <w:sz w:val="18"/>
                <w:szCs w:val="18"/>
              </w:rPr>
              <w:t>sheep * 2020_06</w:t>
            </w:r>
          </w:p>
        </w:tc>
        <w:tc>
          <w:tcPr>
            <w:tcW w:w="0" w:type="auto"/>
          </w:tcPr>
          <w:p w14:paraId="10C011E4" w14:textId="77777777" w:rsidR="00864346" w:rsidRPr="00DA43D5" w:rsidRDefault="00B5400A">
            <w:pPr>
              <w:pStyle w:val="Compact"/>
              <w:rPr>
                <w:sz w:val="18"/>
                <w:szCs w:val="18"/>
              </w:rPr>
            </w:pPr>
            <w:r w:rsidRPr="00DA43D5">
              <w:rPr>
                <w:sz w:val="18"/>
                <w:szCs w:val="18"/>
              </w:rPr>
              <w:t>-0.50</w:t>
            </w:r>
          </w:p>
        </w:tc>
        <w:tc>
          <w:tcPr>
            <w:tcW w:w="0" w:type="auto"/>
          </w:tcPr>
          <w:p w14:paraId="337B0D67" w14:textId="77777777" w:rsidR="00864346" w:rsidRPr="00DA43D5" w:rsidRDefault="00B5400A">
            <w:pPr>
              <w:pStyle w:val="Compact"/>
              <w:rPr>
                <w:sz w:val="18"/>
                <w:szCs w:val="18"/>
              </w:rPr>
            </w:pPr>
            <w:r w:rsidRPr="00DA43D5">
              <w:rPr>
                <w:sz w:val="18"/>
                <w:szCs w:val="18"/>
              </w:rPr>
              <w:t>-1.8, 0.77</w:t>
            </w:r>
          </w:p>
        </w:tc>
        <w:tc>
          <w:tcPr>
            <w:tcW w:w="0" w:type="auto"/>
          </w:tcPr>
          <w:p w14:paraId="12BDFD64" w14:textId="77777777" w:rsidR="00864346" w:rsidRPr="00DA43D5" w:rsidRDefault="00B5400A">
            <w:pPr>
              <w:pStyle w:val="Compact"/>
              <w:rPr>
                <w:sz w:val="18"/>
                <w:szCs w:val="18"/>
              </w:rPr>
            </w:pPr>
            <w:r w:rsidRPr="00DA43D5">
              <w:rPr>
                <w:sz w:val="18"/>
                <w:szCs w:val="18"/>
              </w:rPr>
              <w:t>0.4</w:t>
            </w:r>
          </w:p>
        </w:tc>
      </w:tr>
      <w:tr w:rsidR="00864346" w14:paraId="663C16A6" w14:textId="77777777">
        <w:tc>
          <w:tcPr>
            <w:tcW w:w="0" w:type="auto"/>
          </w:tcPr>
          <w:p w14:paraId="4E0C29CD" w14:textId="77777777" w:rsidR="00864346" w:rsidRDefault="00B5400A">
            <w:pPr>
              <w:pStyle w:val="Compact"/>
            </w:pPr>
            <w:r>
              <w:t>nutrient * light</w:t>
            </w:r>
          </w:p>
        </w:tc>
        <w:tc>
          <w:tcPr>
            <w:tcW w:w="0" w:type="auto"/>
          </w:tcPr>
          <w:p w14:paraId="43AC79B6" w14:textId="77777777" w:rsidR="00864346" w:rsidRDefault="00B5400A">
            <w:pPr>
              <w:pStyle w:val="Compact"/>
            </w:pPr>
            <w:r>
              <w:t>0.08</w:t>
            </w:r>
          </w:p>
        </w:tc>
        <w:tc>
          <w:tcPr>
            <w:tcW w:w="0" w:type="auto"/>
          </w:tcPr>
          <w:p w14:paraId="4AC60598" w14:textId="77777777" w:rsidR="00864346" w:rsidRDefault="00B5400A">
            <w:pPr>
              <w:pStyle w:val="Compact"/>
            </w:pPr>
            <w:r>
              <w:t>-2.0, 2.1</w:t>
            </w:r>
          </w:p>
        </w:tc>
        <w:tc>
          <w:tcPr>
            <w:tcW w:w="0" w:type="auto"/>
          </w:tcPr>
          <w:p w14:paraId="29D18730" w14:textId="77777777" w:rsidR="00864346" w:rsidRDefault="00B5400A">
            <w:pPr>
              <w:pStyle w:val="Compact"/>
            </w:pPr>
            <w:r>
              <w:t>&gt;0.9</w:t>
            </w:r>
          </w:p>
        </w:tc>
      </w:tr>
      <w:tr w:rsidR="00864346" w14:paraId="389A0745" w14:textId="77777777">
        <w:tc>
          <w:tcPr>
            <w:tcW w:w="0" w:type="auto"/>
          </w:tcPr>
          <w:p w14:paraId="2A3DD2D2" w14:textId="77777777" w:rsidR="00864346" w:rsidRDefault="00B5400A">
            <w:pPr>
              <w:pStyle w:val="Compact"/>
            </w:pPr>
            <w:r>
              <w:t>nutrient * month</w:t>
            </w:r>
          </w:p>
        </w:tc>
        <w:tc>
          <w:tcPr>
            <w:tcW w:w="0" w:type="auto"/>
          </w:tcPr>
          <w:p w14:paraId="20CD8713" w14:textId="77777777" w:rsidR="00864346" w:rsidRDefault="00864346">
            <w:pPr>
              <w:pStyle w:val="Compact"/>
            </w:pPr>
          </w:p>
        </w:tc>
        <w:tc>
          <w:tcPr>
            <w:tcW w:w="0" w:type="auto"/>
          </w:tcPr>
          <w:p w14:paraId="07C3B401" w14:textId="77777777" w:rsidR="00864346" w:rsidRDefault="00864346">
            <w:pPr>
              <w:pStyle w:val="Compact"/>
            </w:pPr>
          </w:p>
        </w:tc>
        <w:tc>
          <w:tcPr>
            <w:tcW w:w="0" w:type="auto"/>
          </w:tcPr>
          <w:p w14:paraId="79DD4481" w14:textId="77777777" w:rsidR="00864346" w:rsidRDefault="00864346">
            <w:pPr>
              <w:pStyle w:val="Compact"/>
            </w:pPr>
          </w:p>
        </w:tc>
      </w:tr>
      <w:tr w:rsidR="00864346" w14:paraId="1A37675C" w14:textId="77777777">
        <w:tc>
          <w:tcPr>
            <w:tcW w:w="0" w:type="auto"/>
          </w:tcPr>
          <w:p w14:paraId="0815A608" w14:textId="77777777" w:rsidR="00864346" w:rsidRPr="00DA43D5" w:rsidRDefault="00B5400A">
            <w:pPr>
              <w:pStyle w:val="Compact"/>
              <w:rPr>
                <w:sz w:val="18"/>
                <w:szCs w:val="18"/>
              </w:rPr>
            </w:pPr>
            <w:r w:rsidRPr="00DA43D5">
              <w:rPr>
                <w:sz w:val="18"/>
                <w:szCs w:val="18"/>
              </w:rPr>
              <w:t>unfertilized * 2020_03</w:t>
            </w:r>
          </w:p>
        </w:tc>
        <w:tc>
          <w:tcPr>
            <w:tcW w:w="0" w:type="auto"/>
          </w:tcPr>
          <w:p w14:paraId="418F2AB7" w14:textId="77777777" w:rsidR="00864346" w:rsidRPr="00DA43D5" w:rsidRDefault="00B5400A">
            <w:pPr>
              <w:pStyle w:val="Compact"/>
              <w:rPr>
                <w:sz w:val="18"/>
                <w:szCs w:val="18"/>
              </w:rPr>
            </w:pPr>
            <w:r w:rsidRPr="00DA43D5">
              <w:rPr>
                <w:sz w:val="18"/>
                <w:szCs w:val="18"/>
              </w:rPr>
              <w:t>-0.70</w:t>
            </w:r>
          </w:p>
        </w:tc>
        <w:tc>
          <w:tcPr>
            <w:tcW w:w="0" w:type="auto"/>
          </w:tcPr>
          <w:p w14:paraId="2C6695F5" w14:textId="77777777" w:rsidR="00864346" w:rsidRPr="00DA43D5" w:rsidRDefault="00B5400A">
            <w:pPr>
              <w:pStyle w:val="Compact"/>
              <w:rPr>
                <w:sz w:val="18"/>
                <w:szCs w:val="18"/>
              </w:rPr>
            </w:pPr>
            <w:r w:rsidRPr="00DA43D5">
              <w:rPr>
                <w:sz w:val="18"/>
                <w:szCs w:val="18"/>
              </w:rPr>
              <w:t>-2.0, 0.57</w:t>
            </w:r>
          </w:p>
        </w:tc>
        <w:tc>
          <w:tcPr>
            <w:tcW w:w="0" w:type="auto"/>
          </w:tcPr>
          <w:p w14:paraId="7693ABEC" w14:textId="77777777" w:rsidR="00864346" w:rsidRPr="00DA43D5" w:rsidRDefault="00B5400A">
            <w:pPr>
              <w:pStyle w:val="Compact"/>
              <w:rPr>
                <w:sz w:val="18"/>
                <w:szCs w:val="18"/>
              </w:rPr>
            </w:pPr>
            <w:r w:rsidRPr="00DA43D5">
              <w:rPr>
                <w:sz w:val="18"/>
                <w:szCs w:val="18"/>
              </w:rPr>
              <w:t>0.3</w:t>
            </w:r>
          </w:p>
        </w:tc>
      </w:tr>
      <w:tr w:rsidR="00864346" w14:paraId="51307181" w14:textId="77777777">
        <w:tc>
          <w:tcPr>
            <w:tcW w:w="0" w:type="auto"/>
          </w:tcPr>
          <w:p w14:paraId="5A84FA2E" w14:textId="77777777" w:rsidR="00864346" w:rsidRPr="00DA43D5" w:rsidRDefault="00B5400A">
            <w:pPr>
              <w:pStyle w:val="Compact"/>
              <w:rPr>
                <w:sz w:val="18"/>
                <w:szCs w:val="18"/>
              </w:rPr>
            </w:pPr>
            <w:r w:rsidRPr="00DA43D5">
              <w:rPr>
                <w:sz w:val="18"/>
                <w:szCs w:val="18"/>
              </w:rPr>
              <w:t>unfertilized * 2020_05</w:t>
            </w:r>
          </w:p>
        </w:tc>
        <w:tc>
          <w:tcPr>
            <w:tcW w:w="0" w:type="auto"/>
          </w:tcPr>
          <w:p w14:paraId="3A7E94AC" w14:textId="77777777" w:rsidR="00864346" w:rsidRPr="00DA43D5" w:rsidRDefault="00B5400A">
            <w:pPr>
              <w:pStyle w:val="Compact"/>
              <w:rPr>
                <w:sz w:val="18"/>
                <w:szCs w:val="18"/>
              </w:rPr>
            </w:pPr>
            <w:r w:rsidRPr="00DA43D5">
              <w:rPr>
                <w:sz w:val="18"/>
                <w:szCs w:val="18"/>
              </w:rPr>
              <w:t>-0.43</w:t>
            </w:r>
          </w:p>
        </w:tc>
        <w:tc>
          <w:tcPr>
            <w:tcW w:w="0" w:type="auto"/>
          </w:tcPr>
          <w:p w14:paraId="251A5BC9" w14:textId="77777777" w:rsidR="00864346" w:rsidRPr="00DA43D5" w:rsidRDefault="00B5400A">
            <w:pPr>
              <w:pStyle w:val="Compact"/>
              <w:rPr>
                <w:sz w:val="18"/>
                <w:szCs w:val="18"/>
              </w:rPr>
            </w:pPr>
            <w:r w:rsidRPr="00DA43D5">
              <w:rPr>
                <w:sz w:val="18"/>
                <w:szCs w:val="18"/>
              </w:rPr>
              <w:t>-1.7, 0.85</w:t>
            </w:r>
          </w:p>
        </w:tc>
        <w:tc>
          <w:tcPr>
            <w:tcW w:w="0" w:type="auto"/>
          </w:tcPr>
          <w:p w14:paraId="7F3FE490" w14:textId="77777777" w:rsidR="00864346" w:rsidRPr="00DA43D5" w:rsidRDefault="00B5400A">
            <w:pPr>
              <w:pStyle w:val="Compact"/>
              <w:rPr>
                <w:sz w:val="18"/>
                <w:szCs w:val="18"/>
              </w:rPr>
            </w:pPr>
            <w:r w:rsidRPr="00DA43D5">
              <w:rPr>
                <w:sz w:val="18"/>
                <w:szCs w:val="18"/>
              </w:rPr>
              <w:t>0.5</w:t>
            </w:r>
          </w:p>
        </w:tc>
      </w:tr>
      <w:tr w:rsidR="00864346" w14:paraId="1835DB5A" w14:textId="77777777">
        <w:tc>
          <w:tcPr>
            <w:tcW w:w="0" w:type="auto"/>
          </w:tcPr>
          <w:p w14:paraId="4A7F522E" w14:textId="77777777" w:rsidR="00864346" w:rsidRPr="00DA43D5" w:rsidRDefault="00B5400A">
            <w:pPr>
              <w:pStyle w:val="Compact"/>
              <w:rPr>
                <w:sz w:val="18"/>
                <w:szCs w:val="18"/>
              </w:rPr>
            </w:pPr>
            <w:r w:rsidRPr="00DA43D5">
              <w:rPr>
                <w:sz w:val="18"/>
                <w:szCs w:val="18"/>
              </w:rPr>
              <w:t>unfertilized * 2020_06</w:t>
            </w:r>
          </w:p>
        </w:tc>
        <w:tc>
          <w:tcPr>
            <w:tcW w:w="0" w:type="auto"/>
          </w:tcPr>
          <w:p w14:paraId="11809345" w14:textId="77777777" w:rsidR="00864346" w:rsidRPr="00DA43D5" w:rsidRDefault="00B5400A">
            <w:pPr>
              <w:pStyle w:val="Compact"/>
              <w:rPr>
                <w:sz w:val="18"/>
                <w:szCs w:val="18"/>
              </w:rPr>
            </w:pPr>
            <w:r w:rsidRPr="00DA43D5">
              <w:rPr>
                <w:sz w:val="18"/>
                <w:szCs w:val="18"/>
              </w:rPr>
              <w:t>-0.70</w:t>
            </w:r>
          </w:p>
        </w:tc>
        <w:tc>
          <w:tcPr>
            <w:tcW w:w="0" w:type="auto"/>
          </w:tcPr>
          <w:p w14:paraId="0C9E6868" w14:textId="77777777" w:rsidR="00864346" w:rsidRPr="00DA43D5" w:rsidRDefault="00B5400A">
            <w:pPr>
              <w:pStyle w:val="Compact"/>
              <w:rPr>
                <w:sz w:val="18"/>
                <w:szCs w:val="18"/>
              </w:rPr>
            </w:pPr>
            <w:r w:rsidRPr="00DA43D5">
              <w:rPr>
                <w:sz w:val="18"/>
                <w:szCs w:val="18"/>
              </w:rPr>
              <w:t>-2.0, 0.57</w:t>
            </w:r>
          </w:p>
        </w:tc>
        <w:tc>
          <w:tcPr>
            <w:tcW w:w="0" w:type="auto"/>
          </w:tcPr>
          <w:p w14:paraId="341802F2" w14:textId="77777777" w:rsidR="00864346" w:rsidRPr="00DA43D5" w:rsidRDefault="00B5400A">
            <w:pPr>
              <w:pStyle w:val="Compact"/>
              <w:rPr>
                <w:sz w:val="18"/>
                <w:szCs w:val="18"/>
              </w:rPr>
            </w:pPr>
            <w:r w:rsidRPr="00DA43D5">
              <w:rPr>
                <w:sz w:val="18"/>
                <w:szCs w:val="18"/>
              </w:rPr>
              <w:t>0.3</w:t>
            </w:r>
          </w:p>
        </w:tc>
      </w:tr>
      <w:tr w:rsidR="00864346" w14:paraId="0B00FA31" w14:textId="77777777">
        <w:tc>
          <w:tcPr>
            <w:tcW w:w="0" w:type="auto"/>
          </w:tcPr>
          <w:p w14:paraId="652CD293" w14:textId="77777777" w:rsidR="00864346" w:rsidRDefault="00B5400A">
            <w:pPr>
              <w:pStyle w:val="Compact"/>
            </w:pPr>
            <w:r>
              <w:t>light * month</w:t>
            </w:r>
          </w:p>
        </w:tc>
        <w:tc>
          <w:tcPr>
            <w:tcW w:w="0" w:type="auto"/>
          </w:tcPr>
          <w:p w14:paraId="03974B2A" w14:textId="77777777" w:rsidR="00864346" w:rsidRDefault="00864346">
            <w:pPr>
              <w:pStyle w:val="Compact"/>
            </w:pPr>
          </w:p>
        </w:tc>
        <w:tc>
          <w:tcPr>
            <w:tcW w:w="0" w:type="auto"/>
          </w:tcPr>
          <w:p w14:paraId="5E2B441A" w14:textId="77777777" w:rsidR="00864346" w:rsidRDefault="00864346">
            <w:pPr>
              <w:pStyle w:val="Compact"/>
            </w:pPr>
          </w:p>
        </w:tc>
        <w:tc>
          <w:tcPr>
            <w:tcW w:w="0" w:type="auto"/>
          </w:tcPr>
          <w:p w14:paraId="3CE07BFA" w14:textId="77777777" w:rsidR="00864346" w:rsidRDefault="00864346">
            <w:pPr>
              <w:pStyle w:val="Compact"/>
            </w:pPr>
          </w:p>
        </w:tc>
      </w:tr>
      <w:tr w:rsidR="00864346" w14:paraId="51BDAC4A" w14:textId="77777777">
        <w:tc>
          <w:tcPr>
            <w:tcW w:w="0" w:type="auto"/>
          </w:tcPr>
          <w:p w14:paraId="3F8AF182" w14:textId="77777777" w:rsidR="00864346" w:rsidRPr="00DA43D5" w:rsidRDefault="00B5400A">
            <w:pPr>
              <w:pStyle w:val="Compact"/>
              <w:rPr>
                <w:sz w:val="18"/>
                <w:szCs w:val="18"/>
              </w:rPr>
            </w:pPr>
            <w:r w:rsidRPr="00DA43D5">
              <w:rPr>
                <w:sz w:val="18"/>
                <w:szCs w:val="18"/>
              </w:rPr>
              <w:t>lamps * 2020_03</w:t>
            </w:r>
          </w:p>
        </w:tc>
        <w:tc>
          <w:tcPr>
            <w:tcW w:w="0" w:type="auto"/>
          </w:tcPr>
          <w:p w14:paraId="505FDB8C" w14:textId="77777777" w:rsidR="00864346" w:rsidRPr="00DA43D5" w:rsidRDefault="00B5400A">
            <w:pPr>
              <w:pStyle w:val="Compact"/>
              <w:rPr>
                <w:sz w:val="18"/>
                <w:szCs w:val="18"/>
              </w:rPr>
            </w:pPr>
            <w:r w:rsidRPr="00DA43D5">
              <w:rPr>
                <w:sz w:val="18"/>
                <w:szCs w:val="18"/>
              </w:rPr>
              <w:t>0.00</w:t>
            </w:r>
          </w:p>
        </w:tc>
        <w:tc>
          <w:tcPr>
            <w:tcW w:w="0" w:type="auto"/>
          </w:tcPr>
          <w:p w14:paraId="0876631A" w14:textId="77777777" w:rsidR="00864346" w:rsidRPr="00DA43D5" w:rsidRDefault="00B5400A">
            <w:pPr>
              <w:pStyle w:val="Compact"/>
              <w:rPr>
                <w:sz w:val="18"/>
                <w:szCs w:val="18"/>
              </w:rPr>
            </w:pPr>
            <w:r w:rsidRPr="00DA43D5">
              <w:rPr>
                <w:sz w:val="18"/>
                <w:szCs w:val="18"/>
              </w:rPr>
              <w:t>-1.3, 1.3</w:t>
            </w:r>
          </w:p>
        </w:tc>
        <w:tc>
          <w:tcPr>
            <w:tcW w:w="0" w:type="auto"/>
          </w:tcPr>
          <w:p w14:paraId="40C49CBC" w14:textId="77777777" w:rsidR="00864346" w:rsidRPr="00DA43D5" w:rsidRDefault="00B5400A">
            <w:pPr>
              <w:pStyle w:val="Compact"/>
              <w:rPr>
                <w:sz w:val="18"/>
                <w:szCs w:val="18"/>
              </w:rPr>
            </w:pPr>
            <w:r w:rsidRPr="00DA43D5">
              <w:rPr>
                <w:sz w:val="18"/>
                <w:szCs w:val="18"/>
              </w:rPr>
              <w:t>&gt;0.9</w:t>
            </w:r>
          </w:p>
        </w:tc>
      </w:tr>
      <w:tr w:rsidR="00864346" w14:paraId="2EB39A99" w14:textId="77777777">
        <w:tc>
          <w:tcPr>
            <w:tcW w:w="0" w:type="auto"/>
          </w:tcPr>
          <w:p w14:paraId="74878479" w14:textId="77777777" w:rsidR="00864346" w:rsidRPr="00DA43D5" w:rsidRDefault="00B5400A">
            <w:pPr>
              <w:pStyle w:val="Compact"/>
              <w:rPr>
                <w:sz w:val="18"/>
                <w:szCs w:val="18"/>
              </w:rPr>
            </w:pPr>
            <w:r w:rsidRPr="00DA43D5">
              <w:rPr>
                <w:sz w:val="18"/>
                <w:szCs w:val="18"/>
              </w:rPr>
              <w:t>lamps * 2020_05</w:t>
            </w:r>
          </w:p>
        </w:tc>
        <w:tc>
          <w:tcPr>
            <w:tcW w:w="0" w:type="auto"/>
          </w:tcPr>
          <w:p w14:paraId="0DF1FDE3" w14:textId="77777777" w:rsidR="00864346" w:rsidRPr="00DA43D5" w:rsidRDefault="00B5400A">
            <w:pPr>
              <w:pStyle w:val="Compact"/>
              <w:rPr>
                <w:sz w:val="18"/>
                <w:szCs w:val="18"/>
              </w:rPr>
            </w:pPr>
            <w:r w:rsidRPr="00DA43D5">
              <w:rPr>
                <w:sz w:val="18"/>
                <w:szCs w:val="18"/>
              </w:rPr>
              <w:t>-0.62</w:t>
            </w:r>
          </w:p>
        </w:tc>
        <w:tc>
          <w:tcPr>
            <w:tcW w:w="0" w:type="auto"/>
          </w:tcPr>
          <w:p w14:paraId="17A59E8C" w14:textId="77777777" w:rsidR="00864346" w:rsidRPr="00DA43D5" w:rsidRDefault="00B5400A">
            <w:pPr>
              <w:pStyle w:val="Compact"/>
              <w:rPr>
                <w:sz w:val="18"/>
                <w:szCs w:val="18"/>
              </w:rPr>
            </w:pPr>
            <w:r w:rsidRPr="00DA43D5">
              <w:rPr>
                <w:sz w:val="18"/>
                <w:szCs w:val="18"/>
              </w:rPr>
              <w:t>-1.9, 0.65</w:t>
            </w:r>
          </w:p>
        </w:tc>
        <w:tc>
          <w:tcPr>
            <w:tcW w:w="0" w:type="auto"/>
          </w:tcPr>
          <w:p w14:paraId="47C0135C" w14:textId="77777777" w:rsidR="00864346" w:rsidRPr="00DA43D5" w:rsidRDefault="00B5400A">
            <w:pPr>
              <w:pStyle w:val="Compact"/>
              <w:rPr>
                <w:sz w:val="18"/>
                <w:szCs w:val="18"/>
              </w:rPr>
            </w:pPr>
            <w:r w:rsidRPr="00DA43D5">
              <w:rPr>
                <w:sz w:val="18"/>
                <w:szCs w:val="18"/>
              </w:rPr>
              <w:t>0.3</w:t>
            </w:r>
          </w:p>
        </w:tc>
      </w:tr>
      <w:tr w:rsidR="00864346" w14:paraId="16C0E275" w14:textId="77777777">
        <w:tc>
          <w:tcPr>
            <w:tcW w:w="0" w:type="auto"/>
          </w:tcPr>
          <w:p w14:paraId="3B3EA1D2" w14:textId="77777777" w:rsidR="00864346" w:rsidRPr="00DA43D5" w:rsidRDefault="00B5400A">
            <w:pPr>
              <w:pStyle w:val="Compact"/>
              <w:rPr>
                <w:sz w:val="18"/>
                <w:szCs w:val="18"/>
              </w:rPr>
            </w:pPr>
            <w:r w:rsidRPr="00DA43D5">
              <w:rPr>
                <w:sz w:val="18"/>
                <w:szCs w:val="18"/>
              </w:rPr>
              <w:t>lamps * 2020_06</w:t>
            </w:r>
          </w:p>
        </w:tc>
        <w:tc>
          <w:tcPr>
            <w:tcW w:w="0" w:type="auto"/>
          </w:tcPr>
          <w:p w14:paraId="6CD2BEA4" w14:textId="77777777" w:rsidR="00864346" w:rsidRPr="00DA43D5" w:rsidRDefault="00B5400A">
            <w:pPr>
              <w:pStyle w:val="Compact"/>
              <w:rPr>
                <w:sz w:val="18"/>
                <w:szCs w:val="18"/>
              </w:rPr>
            </w:pPr>
            <w:r w:rsidRPr="00DA43D5">
              <w:rPr>
                <w:sz w:val="18"/>
                <w:szCs w:val="18"/>
              </w:rPr>
              <w:t>0.15</w:t>
            </w:r>
          </w:p>
        </w:tc>
        <w:tc>
          <w:tcPr>
            <w:tcW w:w="0" w:type="auto"/>
          </w:tcPr>
          <w:p w14:paraId="6BE8931C" w14:textId="77777777" w:rsidR="00864346" w:rsidRPr="00DA43D5" w:rsidRDefault="00B5400A">
            <w:pPr>
              <w:pStyle w:val="Compact"/>
              <w:rPr>
                <w:sz w:val="18"/>
                <w:szCs w:val="18"/>
              </w:rPr>
            </w:pPr>
            <w:r w:rsidRPr="00DA43D5">
              <w:rPr>
                <w:sz w:val="18"/>
                <w:szCs w:val="18"/>
              </w:rPr>
              <w:t>-1.1, 1.4</w:t>
            </w:r>
          </w:p>
        </w:tc>
        <w:tc>
          <w:tcPr>
            <w:tcW w:w="0" w:type="auto"/>
          </w:tcPr>
          <w:p w14:paraId="54608AFD" w14:textId="77777777" w:rsidR="00864346" w:rsidRPr="00DA43D5" w:rsidRDefault="00B5400A">
            <w:pPr>
              <w:pStyle w:val="Compact"/>
              <w:rPr>
                <w:sz w:val="18"/>
                <w:szCs w:val="18"/>
              </w:rPr>
            </w:pPr>
            <w:r w:rsidRPr="00DA43D5">
              <w:rPr>
                <w:sz w:val="18"/>
                <w:szCs w:val="18"/>
              </w:rPr>
              <w:t>0.8</w:t>
            </w:r>
          </w:p>
        </w:tc>
      </w:tr>
      <w:tr w:rsidR="00864346" w14:paraId="0F4DF416" w14:textId="77777777">
        <w:tc>
          <w:tcPr>
            <w:tcW w:w="0" w:type="auto"/>
          </w:tcPr>
          <w:p w14:paraId="00BC4E1E" w14:textId="77777777" w:rsidR="00864346" w:rsidRDefault="00B5400A">
            <w:pPr>
              <w:pStyle w:val="Compact"/>
            </w:pPr>
            <w:r>
              <w:t>grazing * nutrient * light</w:t>
            </w:r>
          </w:p>
        </w:tc>
        <w:tc>
          <w:tcPr>
            <w:tcW w:w="0" w:type="auto"/>
          </w:tcPr>
          <w:p w14:paraId="530D7D6F" w14:textId="77777777" w:rsidR="00864346" w:rsidRDefault="00B5400A">
            <w:pPr>
              <w:pStyle w:val="Compact"/>
            </w:pPr>
            <w:r>
              <w:t>-2.8</w:t>
            </w:r>
          </w:p>
        </w:tc>
        <w:tc>
          <w:tcPr>
            <w:tcW w:w="0" w:type="auto"/>
          </w:tcPr>
          <w:p w14:paraId="4791EF6E" w14:textId="77777777" w:rsidR="00864346" w:rsidRDefault="00B5400A">
            <w:pPr>
              <w:pStyle w:val="Compact"/>
            </w:pPr>
            <w:r>
              <w:t>-5.8, 0.15</w:t>
            </w:r>
          </w:p>
        </w:tc>
        <w:tc>
          <w:tcPr>
            <w:tcW w:w="0" w:type="auto"/>
          </w:tcPr>
          <w:p w14:paraId="449B27AD" w14:textId="77777777" w:rsidR="00864346" w:rsidRDefault="00B5400A">
            <w:pPr>
              <w:pStyle w:val="Compact"/>
            </w:pPr>
            <w:r>
              <w:t>0.066</w:t>
            </w:r>
          </w:p>
        </w:tc>
      </w:tr>
    </w:tbl>
    <w:p w14:paraId="3C99BA79" w14:textId="77777777" w:rsidR="00864346" w:rsidRDefault="00B5400A">
      <w:pPr>
        <w:pStyle w:val="Heading4"/>
      </w:pPr>
      <w:bookmarkStart w:id="13" w:name="fall-only-1"/>
      <w:r>
        <w:t>Fall only</w:t>
      </w:r>
      <w:bookmarkEnd w:id="13"/>
    </w:p>
    <w:tbl>
      <w:tblPr>
        <w:tblStyle w:val="Table"/>
        <w:tblW w:w="0" w:type="pct"/>
        <w:tblLook w:val="07E0" w:firstRow="1" w:lastRow="1" w:firstColumn="1" w:lastColumn="1" w:noHBand="1" w:noVBand="1"/>
      </w:tblPr>
      <w:tblGrid>
        <w:gridCol w:w="2706"/>
        <w:gridCol w:w="1149"/>
        <w:gridCol w:w="1294"/>
        <w:gridCol w:w="1041"/>
      </w:tblGrid>
      <w:tr w:rsidR="00864346" w14:paraId="31D6A760" w14:textId="77777777">
        <w:tc>
          <w:tcPr>
            <w:tcW w:w="0" w:type="auto"/>
            <w:tcBorders>
              <w:bottom w:val="single" w:sz="0" w:space="0" w:color="auto"/>
            </w:tcBorders>
            <w:vAlign w:val="bottom"/>
          </w:tcPr>
          <w:p w14:paraId="70937C8F" w14:textId="77777777" w:rsidR="00864346" w:rsidRDefault="00B5400A">
            <w:pPr>
              <w:pStyle w:val="Compact"/>
            </w:pPr>
            <w:r>
              <w:rPr>
                <w:b/>
              </w:rPr>
              <w:t>Characteristic</w:t>
            </w:r>
          </w:p>
        </w:tc>
        <w:tc>
          <w:tcPr>
            <w:tcW w:w="0" w:type="auto"/>
            <w:tcBorders>
              <w:bottom w:val="single" w:sz="0" w:space="0" w:color="auto"/>
            </w:tcBorders>
            <w:vAlign w:val="bottom"/>
          </w:tcPr>
          <w:p w14:paraId="651E7A86" w14:textId="77777777" w:rsidR="00864346" w:rsidRDefault="00B5400A">
            <w:pPr>
              <w:pStyle w:val="Compact"/>
            </w:pPr>
            <w:r>
              <w:rPr>
                <w:b/>
              </w:rPr>
              <w:t>log(IRR)</w:t>
            </w:r>
          </w:p>
        </w:tc>
        <w:tc>
          <w:tcPr>
            <w:tcW w:w="0" w:type="auto"/>
            <w:tcBorders>
              <w:bottom w:val="single" w:sz="0" w:space="0" w:color="auto"/>
            </w:tcBorders>
            <w:vAlign w:val="bottom"/>
          </w:tcPr>
          <w:p w14:paraId="5D4F5B31" w14:textId="77777777" w:rsidR="00864346" w:rsidRDefault="00B5400A">
            <w:pPr>
              <w:pStyle w:val="Compact"/>
            </w:pPr>
            <w:r>
              <w:rPr>
                <w:b/>
              </w:rPr>
              <w:t>95% CI</w:t>
            </w:r>
          </w:p>
        </w:tc>
        <w:tc>
          <w:tcPr>
            <w:tcW w:w="0" w:type="auto"/>
            <w:tcBorders>
              <w:bottom w:val="single" w:sz="0" w:space="0" w:color="auto"/>
            </w:tcBorders>
            <w:vAlign w:val="bottom"/>
          </w:tcPr>
          <w:p w14:paraId="486A51F3" w14:textId="77777777" w:rsidR="00864346" w:rsidRDefault="00B5400A">
            <w:pPr>
              <w:pStyle w:val="Compact"/>
            </w:pPr>
            <w:r>
              <w:rPr>
                <w:b/>
              </w:rPr>
              <w:t>p-value</w:t>
            </w:r>
          </w:p>
        </w:tc>
      </w:tr>
      <w:tr w:rsidR="00864346" w14:paraId="67A5FBF0" w14:textId="77777777">
        <w:tc>
          <w:tcPr>
            <w:tcW w:w="0" w:type="auto"/>
          </w:tcPr>
          <w:p w14:paraId="12DFEE63" w14:textId="77777777" w:rsidR="00864346" w:rsidRDefault="00B5400A">
            <w:pPr>
              <w:pStyle w:val="Compact"/>
            </w:pPr>
            <w:r>
              <w:t>grazing</w:t>
            </w:r>
          </w:p>
        </w:tc>
        <w:tc>
          <w:tcPr>
            <w:tcW w:w="0" w:type="auto"/>
          </w:tcPr>
          <w:p w14:paraId="33C8FDA5" w14:textId="77777777" w:rsidR="00864346" w:rsidRDefault="00B5400A">
            <w:pPr>
              <w:pStyle w:val="Compact"/>
            </w:pPr>
            <w:r>
              <w:t>-0.11</w:t>
            </w:r>
          </w:p>
        </w:tc>
        <w:tc>
          <w:tcPr>
            <w:tcW w:w="0" w:type="auto"/>
          </w:tcPr>
          <w:p w14:paraId="40B766D4" w14:textId="77777777" w:rsidR="00864346" w:rsidRDefault="00B5400A">
            <w:pPr>
              <w:pStyle w:val="Compact"/>
            </w:pPr>
            <w:r>
              <w:t>-0.45, 0.24</w:t>
            </w:r>
          </w:p>
        </w:tc>
        <w:tc>
          <w:tcPr>
            <w:tcW w:w="0" w:type="auto"/>
          </w:tcPr>
          <w:p w14:paraId="56F09C38" w14:textId="77777777" w:rsidR="00864346" w:rsidRDefault="00B5400A">
            <w:pPr>
              <w:pStyle w:val="Compact"/>
            </w:pPr>
            <w:r>
              <w:t>0.5</w:t>
            </w:r>
          </w:p>
        </w:tc>
      </w:tr>
      <w:tr w:rsidR="00864346" w14:paraId="4B911737" w14:textId="77777777">
        <w:tc>
          <w:tcPr>
            <w:tcW w:w="0" w:type="auto"/>
          </w:tcPr>
          <w:p w14:paraId="65BF2018" w14:textId="77777777" w:rsidR="00864346" w:rsidRDefault="00B5400A">
            <w:pPr>
              <w:pStyle w:val="Compact"/>
            </w:pPr>
            <w:r>
              <w:t>nutrient</w:t>
            </w:r>
          </w:p>
        </w:tc>
        <w:tc>
          <w:tcPr>
            <w:tcW w:w="0" w:type="auto"/>
          </w:tcPr>
          <w:p w14:paraId="703F26DC" w14:textId="77777777" w:rsidR="00864346" w:rsidRDefault="00B5400A">
            <w:pPr>
              <w:pStyle w:val="Compact"/>
            </w:pPr>
            <w:r>
              <w:t>0.15</w:t>
            </w:r>
          </w:p>
        </w:tc>
        <w:tc>
          <w:tcPr>
            <w:tcW w:w="0" w:type="auto"/>
          </w:tcPr>
          <w:p w14:paraId="41C2C693" w14:textId="77777777" w:rsidR="00864346" w:rsidRDefault="00B5400A">
            <w:pPr>
              <w:pStyle w:val="Compact"/>
            </w:pPr>
            <w:r>
              <w:t>-0.17, 0.47</w:t>
            </w:r>
          </w:p>
        </w:tc>
        <w:tc>
          <w:tcPr>
            <w:tcW w:w="0" w:type="auto"/>
          </w:tcPr>
          <w:p w14:paraId="6848CA98" w14:textId="77777777" w:rsidR="00864346" w:rsidRDefault="00B5400A">
            <w:pPr>
              <w:pStyle w:val="Compact"/>
            </w:pPr>
            <w:r>
              <w:t>0.4</w:t>
            </w:r>
          </w:p>
        </w:tc>
      </w:tr>
      <w:tr w:rsidR="00864346" w14:paraId="47811BB9" w14:textId="77777777">
        <w:tc>
          <w:tcPr>
            <w:tcW w:w="0" w:type="auto"/>
          </w:tcPr>
          <w:p w14:paraId="18346556" w14:textId="77777777" w:rsidR="00864346" w:rsidRDefault="00B5400A">
            <w:pPr>
              <w:pStyle w:val="Compact"/>
            </w:pPr>
            <w:r>
              <w:t>light</w:t>
            </w:r>
          </w:p>
        </w:tc>
        <w:tc>
          <w:tcPr>
            <w:tcW w:w="0" w:type="auto"/>
          </w:tcPr>
          <w:p w14:paraId="2D204B3E" w14:textId="77777777" w:rsidR="00864346" w:rsidRDefault="00B5400A">
            <w:pPr>
              <w:pStyle w:val="Compact"/>
            </w:pPr>
            <w:r>
              <w:t>0.07</w:t>
            </w:r>
          </w:p>
        </w:tc>
        <w:tc>
          <w:tcPr>
            <w:tcW w:w="0" w:type="auto"/>
          </w:tcPr>
          <w:p w14:paraId="4AF34970" w14:textId="77777777" w:rsidR="00864346" w:rsidRDefault="00B5400A">
            <w:pPr>
              <w:pStyle w:val="Compact"/>
            </w:pPr>
            <w:r>
              <w:t>-0.26, 0.40</w:t>
            </w:r>
          </w:p>
        </w:tc>
        <w:tc>
          <w:tcPr>
            <w:tcW w:w="0" w:type="auto"/>
          </w:tcPr>
          <w:p w14:paraId="72552533" w14:textId="77777777" w:rsidR="00864346" w:rsidRDefault="00B5400A">
            <w:pPr>
              <w:pStyle w:val="Compact"/>
            </w:pPr>
            <w:r>
              <w:t>0.7</w:t>
            </w:r>
          </w:p>
        </w:tc>
      </w:tr>
      <w:tr w:rsidR="00864346" w14:paraId="42822703" w14:textId="77777777">
        <w:tc>
          <w:tcPr>
            <w:tcW w:w="0" w:type="auto"/>
          </w:tcPr>
          <w:p w14:paraId="3F116E56" w14:textId="77777777" w:rsidR="00864346" w:rsidRDefault="00B5400A">
            <w:pPr>
              <w:pStyle w:val="Compact"/>
            </w:pPr>
            <w:r>
              <w:t>grazing * nutrient</w:t>
            </w:r>
          </w:p>
        </w:tc>
        <w:tc>
          <w:tcPr>
            <w:tcW w:w="0" w:type="auto"/>
          </w:tcPr>
          <w:p w14:paraId="1AC2A2D3" w14:textId="77777777" w:rsidR="00864346" w:rsidRDefault="00B5400A">
            <w:pPr>
              <w:pStyle w:val="Compact"/>
            </w:pPr>
            <w:r>
              <w:t>0.42</w:t>
            </w:r>
          </w:p>
        </w:tc>
        <w:tc>
          <w:tcPr>
            <w:tcW w:w="0" w:type="auto"/>
          </w:tcPr>
          <w:p w14:paraId="37ED3A5E" w14:textId="77777777" w:rsidR="00864346" w:rsidRDefault="00B5400A">
            <w:pPr>
              <w:pStyle w:val="Compact"/>
            </w:pPr>
            <w:r>
              <w:t>-0.03, 0.87</w:t>
            </w:r>
          </w:p>
        </w:tc>
        <w:tc>
          <w:tcPr>
            <w:tcW w:w="0" w:type="auto"/>
          </w:tcPr>
          <w:p w14:paraId="22E4E717" w14:textId="77777777" w:rsidR="00864346" w:rsidRDefault="00B5400A">
            <w:pPr>
              <w:pStyle w:val="Compact"/>
            </w:pPr>
            <w:r>
              <w:t>0.067</w:t>
            </w:r>
          </w:p>
        </w:tc>
      </w:tr>
      <w:tr w:rsidR="00864346" w14:paraId="30255294" w14:textId="77777777">
        <w:tc>
          <w:tcPr>
            <w:tcW w:w="0" w:type="auto"/>
          </w:tcPr>
          <w:p w14:paraId="161F66C6" w14:textId="77777777" w:rsidR="00864346" w:rsidRDefault="00B5400A">
            <w:pPr>
              <w:pStyle w:val="Compact"/>
            </w:pPr>
            <w:r>
              <w:t>grazing * light</w:t>
            </w:r>
          </w:p>
        </w:tc>
        <w:tc>
          <w:tcPr>
            <w:tcW w:w="0" w:type="auto"/>
          </w:tcPr>
          <w:p w14:paraId="4DB674BF" w14:textId="77777777" w:rsidR="00864346" w:rsidRDefault="00B5400A">
            <w:pPr>
              <w:pStyle w:val="Compact"/>
            </w:pPr>
            <w:r>
              <w:t>0.24</w:t>
            </w:r>
          </w:p>
        </w:tc>
        <w:tc>
          <w:tcPr>
            <w:tcW w:w="0" w:type="auto"/>
          </w:tcPr>
          <w:p w14:paraId="6BA9B3C7" w14:textId="77777777" w:rsidR="00864346" w:rsidRDefault="00B5400A">
            <w:pPr>
              <w:pStyle w:val="Compact"/>
            </w:pPr>
            <w:r>
              <w:t>-0.23, 0.70</w:t>
            </w:r>
          </w:p>
        </w:tc>
        <w:tc>
          <w:tcPr>
            <w:tcW w:w="0" w:type="auto"/>
          </w:tcPr>
          <w:p w14:paraId="6862C4D0" w14:textId="77777777" w:rsidR="00864346" w:rsidRDefault="00B5400A">
            <w:pPr>
              <w:pStyle w:val="Compact"/>
            </w:pPr>
            <w:r>
              <w:t>0.3</w:t>
            </w:r>
          </w:p>
        </w:tc>
      </w:tr>
      <w:tr w:rsidR="00864346" w14:paraId="77338DEC" w14:textId="77777777">
        <w:tc>
          <w:tcPr>
            <w:tcW w:w="0" w:type="auto"/>
          </w:tcPr>
          <w:p w14:paraId="22DDCAA3" w14:textId="77777777" w:rsidR="00864346" w:rsidRDefault="00B5400A">
            <w:pPr>
              <w:pStyle w:val="Compact"/>
            </w:pPr>
            <w:r>
              <w:t>nutrient * light</w:t>
            </w:r>
          </w:p>
        </w:tc>
        <w:tc>
          <w:tcPr>
            <w:tcW w:w="0" w:type="auto"/>
          </w:tcPr>
          <w:p w14:paraId="31B3A502" w14:textId="77777777" w:rsidR="00864346" w:rsidRDefault="00B5400A">
            <w:pPr>
              <w:pStyle w:val="Compact"/>
            </w:pPr>
            <w:r>
              <w:t>-0.08</w:t>
            </w:r>
          </w:p>
        </w:tc>
        <w:tc>
          <w:tcPr>
            <w:tcW w:w="0" w:type="auto"/>
          </w:tcPr>
          <w:p w14:paraId="53CE16BE" w14:textId="77777777" w:rsidR="00864346" w:rsidRDefault="00B5400A">
            <w:pPr>
              <w:pStyle w:val="Compact"/>
            </w:pPr>
            <w:r>
              <w:t>-0.54, 0.37</w:t>
            </w:r>
          </w:p>
        </w:tc>
        <w:tc>
          <w:tcPr>
            <w:tcW w:w="0" w:type="auto"/>
          </w:tcPr>
          <w:p w14:paraId="244B48C6" w14:textId="77777777" w:rsidR="00864346" w:rsidRDefault="00B5400A">
            <w:pPr>
              <w:pStyle w:val="Compact"/>
            </w:pPr>
            <w:r>
              <w:t>0.7</w:t>
            </w:r>
          </w:p>
        </w:tc>
      </w:tr>
      <w:tr w:rsidR="00864346" w14:paraId="1E3DC8D9" w14:textId="77777777">
        <w:tc>
          <w:tcPr>
            <w:tcW w:w="0" w:type="auto"/>
          </w:tcPr>
          <w:p w14:paraId="0FD88734" w14:textId="77777777" w:rsidR="00864346" w:rsidRDefault="00B5400A">
            <w:pPr>
              <w:pStyle w:val="Compact"/>
            </w:pPr>
            <w:r>
              <w:t>grazing * nutrient * light</w:t>
            </w:r>
          </w:p>
        </w:tc>
        <w:tc>
          <w:tcPr>
            <w:tcW w:w="0" w:type="auto"/>
          </w:tcPr>
          <w:p w14:paraId="00C7A219" w14:textId="77777777" w:rsidR="00864346" w:rsidRDefault="00B5400A">
            <w:pPr>
              <w:pStyle w:val="Compact"/>
            </w:pPr>
            <w:r>
              <w:t>-0.45</w:t>
            </w:r>
          </w:p>
        </w:tc>
        <w:tc>
          <w:tcPr>
            <w:tcW w:w="0" w:type="auto"/>
          </w:tcPr>
          <w:p w14:paraId="05A24226" w14:textId="77777777" w:rsidR="00864346" w:rsidRDefault="00B5400A">
            <w:pPr>
              <w:pStyle w:val="Compact"/>
            </w:pPr>
            <w:r>
              <w:t>-1.1, 0.18</w:t>
            </w:r>
          </w:p>
        </w:tc>
        <w:tc>
          <w:tcPr>
            <w:tcW w:w="0" w:type="auto"/>
          </w:tcPr>
          <w:p w14:paraId="3CD04D99" w14:textId="77777777" w:rsidR="00864346" w:rsidRDefault="00B5400A">
            <w:pPr>
              <w:pStyle w:val="Compact"/>
            </w:pPr>
            <w:r>
              <w:t>0.2</w:t>
            </w:r>
          </w:p>
        </w:tc>
      </w:tr>
    </w:tbl>
    <w:p w14:paraId="434EF464" w14:textId="77777777" w:rsidR="00864346" w:rsidRDefault="00B5400A">
      <w:pPr>
        <w:pStyle w:val="Heading4"/>
      </w:pPr>
      <w:bookmarkStart w:id="14" w:name="spring-only-1"/>
      <w:r>
        <w:t>Spring only</w:t>
      </w:r>
      <w:bookmarkEnd w:id="14"/>
    </w:p>
    <w:tbl>
      <w:tblPr>
        <w:tblStyle w:val="Table"/>
        <w:tblW w:w="0" w:type="pct"/>
        <w:tblLook w:val="07E0" w:firstRow="1" w:lastRow="1" w:firstColumn="1" w:lastColumn="1" w:noHBand="1" w:noVBand="1"/>
      </w:tblPr>
      <w:tblGrid>
        <w:gridCol w:w="2706"/>
        <w:gridCol w:w="1149"/>
        <w:gridCol w:w="1294"/>
        <w:gridCol w:w="1041"/>
      </w:tblGrid>
      <w:tr w:rsidR="00864346" w14:paraId="69DBAD11" w14:textId="77777777">
        <w:tc>
          <w:tcPr>
            <w:tcW w:w="0" w:type="auto"/>
            <w:tcBorders>
              <w:bottom w:val="single" w:sz="0" w:space="0" w:color="auto"/>
            </w:tcBorders>
            <w:vAlign w:val="bottom"/>
          </w:tcPr>
          <w:p w14:paraId="470265B6" w14:textId="77777777" w:rsidR="00864346" w:rsidRDefault="00B5400A">
            <w:pPr>
              <w:pStyle w:val="Compact"/>
            </w:pPr>
            <w:r>
              <w:rPr>
                <w:b/>
              </w:rPr>
              <w:t>Characteristic</w:t>
            </w:r>
          </w:p>
        </w:tc>
        <w:tc>
          <w:tcPr>
            <w:tcW w:w="0" w:type="auto"/>
            <w:tcBorders>
              <w:bottom w:val="single" w:sz="0" w:space="0" w:color="auto"/>
            </w:tcBorders>
            <w:vAlign w:val="bottom"/>
          </w:tcPr>
          <w:p w14:paraId="4204D899" w14:textId="77777777" w:rsidR="00864346" w:rsidRDefault="00B5400A">
            <w:pPr>
              <w:pStyle w:val="Compact"/>
            </w:pPr>
            <w:r>
              <w:rPr>
                <w:b/>
              </w:rPr>
              <w:t>log(IRR)</w:t>
            </w:r>
          </w:p>
        </w:tc>
        <w:tc>
          <w:tcPr>
            <w:tcW w:w="0" w:type="auto"/>
            <w:tcBorders>
              <w:bottom w:val="single" w:sz="0" w:space="0" w:color="auto"/>
            </w:tcBorders>
            <w:vAlign w:val="bottom"/>
          </w:tcPr>
          <w:p w14:paraId="4EF64B7C" w14:textId="77777777" w:rsidR="00864346" w:rsidRDefault="00B5400A">
            <w:pPr>
              <w:pStyle w:val="Compact"/>
            </w:pPr>
            <w:r>
              <w:rPr>
                <w:b/>
              </w:rPr>
              <w:t>95% CI</w:t>
            </w:r>
          </w:p>
        </w:tc>
        <w:tc>
          <w:tcPr>
            <w:tcW w:w="0" w:type="auto"/>
            <w:tcBorders>
              <w:bottom w:val="single" w:sz="0" w:space="0" w:color="auto"/>
            </w:tcBorders>
            <w:vAlign w:val="bottom"/>
          </w:tcPr>
          <w:p w14:paraId="59BAAF15" w14:textId="77777777" w:rsidR="00864346" w:rsidRDefault="00B5400A">
            <w:pPr>
              <w:pStyle w:val="Compact"/>
            </w:pPr>
            <w:r>
              <w:rPr>
                <w:b/>
              </w:rPr>
              <w:t>p-value</w:t>
            </w:r>
          </w:p>
        </w:tc>
      </w:tr>
      <w:tr w:rsidR="00864346" w14:paraId="089175E3" w14:textId="77777777">
        <w:tc>
          <w:tcPr>
            <w:tcW w:w="0" w:type="auto"/>
          </w:tcPr>
          <w:p w14:paraId="2B8B495B" w14:textId="77777777" w:rsidR="00864346" w:rsidRDefault="00B5400A">
            <w:pPr>
              <w:pStyle w:val="Compact"/>
            </w:pPr>
            <w:r>
              <w:t>grazing</w:t>
            </w:r>
          </w:p>
        </w:tc>
        <w:tc>
          <w:tcPr>
            <w:tcW w:w="0" w:type="auto"/>
          </w:tcPr>
          <w:p w14:paraId="1989FC48" w14:textId="77777777" w:rsidR="00864346" w:rsidRDefault="00B5400A">
            <w:pPr>
              <w:pStyle w:val="Compact"/>
            </w:pPr>
            <w:r>
              <w:t>-0.53</w:t>
            </w:r>
          </w:p>
        </w:tc>
        <w:tc>
          <w:tcPr>
            <w:tcW w:w="0" w:type="auto"/>
          </w:tcPr>
          <w:p w14:paraId="5DA00FED" w14:textId="77777777" w:rsidR="00864346" w:rsidRDefault="00B5400A">
            <w:pPr>
              <w:pStyle w:val="Compact"/>
            </w:pPr>
            <w:r>
              <w:t>-1.0, -0.04</w:t>
            </w:r>
          </w:p>
        </w:tc>
        <w:tc>
          <w:tcPr>
            <w:tcW w:w="0" w:type="auto"/>
          </w:tcPr>
          <w:p w14:paraId="608FD2A9" w14:textId="77777777" w:rsidR="00864346" w:rsidRDefault="00B5400A">
            <w:pPr>
              <w:pStyle w:val="Compact"/>
            </w:pPr>
            <w:r>
              <w:t>0.033</w:t>
            </w:r>
          </w:p>
        </w:tc>
      </w:tr>
      <w:tr w:rsidR="00864346" w14:paraId="4F2EB33C" w14:textId="77777777">
        <w:tc>
          <w:tcPr>
            <w:tcW w:w="0" w:type="auto"/>
          </w:tcPr>
          <w:p w14:paraId="4F644CCC" w14:textId="77777777" w:rsidR="00864346" w:rsidRDefault="00B5400A">
            <w:pPr>
              <w:pStyle w:val="Compact"/>
            </w:pPr>
            <w:r>
              <w:t>nutrient</w:t>
            </w:r>
          </w:p>
        </w:tc>
        <w:tc>
          <w:tcPr>
            <w:tcW w:w="0" w:type="auto"/>
          </w:tcPr>
          <w:p w14:paraId="55E304F3" w14:textId="77777777" w:rsidR="00864346" w:rsidRDefault="00B5400A">
            <w:pPr>
              <w:pStyle w:val="Compact"/>
            </w:pPr>
            <w:r>
              <w:t>-0.26</w:t>
            </w:r>
          </w:p>
        </w:tc>
        <w:tc>
          <w:tcPr>
            <w:tcW w:w="0" w:type="auto"/>
          </w:tcPr>
          <w:p w14:paraId="0141CC20" w14:textId="77777777" w:rsidR="00864346" w:rsidRDefault="00B5400A">
            <w:pPr>
              <w:pStyle w:val="Compact"/>
            </w:pPr>
            <w:r>
              <w:t>-0.70, 0.19</w:t>
            </w:r>
          </w:p>
        </w:tc>
        <w:tc>
          <w:tcPr>
            <w:tcW w:w="0" w:type="auto"/>
          </w:tcPr>
          <w:p w14:paraId="5440A60A" w14:textId="77777777" w:rsidR="00864346" w:rsidRDefault="00B5400A">
            <w:pPr>
              <w:pStyle w:val="Compact"/>
            </w:pPr>
            <w:r>
              <w:t>0.3</w:t>
            </w:r>
          </w:p>
        </w:tc>
      </w:tr>
      <w:tr w:rsidR="00864346" w14:paraId="589F9BDE" w14:textId="77777777">
        <w:tc>
          <w:tcPr>
            <w:tcW w:w="0" w:type="auto"/>
          </w:tcPr>
          <w:p w14:paraId="4D9EF5CA" w14:textId="77777777" w:rsidR="00864346" w:rsidRDefault="00B5400A">
            <w:pPr>
              <w:pStyle w:val="Compact"/>
            </w:pPr>
            <w:r>
              <w:t>light</w:t>
            </w:r>
          </w:p>
        </w:tc>
        <w:tc>
          <w:tcPr>
            <w:tcW w:w="0" w:type="auto"/>
          </w:tcPr>
          <w:p w14:paraId="66481CEC" w14:textId="77777777" w:rsidR="00864346" w:rsidRDefault="00B5400A">
            <w:pPr>
              <w:pStyle w:val="Compact"/>
            </w:pPr>
            <w:r>
              <w:t>0.13</w:t>
            </w:r>
          </w:p>
        </w:tc>
        <w:tc>
          <w:tcPr>
            <w:tcW w:w="0" w:type="auto"/>
          </w:tcPr>
          <w:p w14:paraId="778A8211" w14:textId="77777777" w:rsidR="00864346" w:rsidRDefault="00B5400A">
            <w:pPr>
              <w:pStyle w:val="Compact"/>
            </w:pPr>
            <w:r>
              <w:t>-0.28, 0.53</w:t>
            </w:r>
          </w:p>
        </w:tc>
        <w:tc>
          <w:tcPr>
            <w:tcW w:w="0" w:type="auto"/>
          </w:tcPr>
          <w:p w14:paraId="17ACBB71" w14:textId="77777777" w:rsidR="00864346" w:rsidRDefault="00B5400A">
            <w:pPr>
              <w:pStyle w:val="Compact"/>
            </w:pPr>
            <w:r>
              <w:t>0.5</w:t>
            </w:r>
          </w:p>
        </w:tc>
      </w:tr>
      <w:tr w:rsidR="00864346" w14:paraId="3E1D4DF7" w14:textId="77777777">
        <w:tc>
          <w:tcPr>
            <w:tcW w:w="0" w:type="auto"/>
          </w:tcPr>
          <w:p w14:paraId="7E2B67DD" w14:textId="77777777" w:rsidR="00864346" w:rsidRDefault="00B5400A">
            <w:pPr>
              <w:pStyle w:val="Compact"/>
            </w:pPr>
            <w:r>
              <w:t>grazing * nutrient</w:t>
            </w:r>
          </w:p>
        </w:tc>
        <w:tc>
          <w:tcPr>
            <w:tcW w:w="0" w:type="auto"/>
          </w:tcPr>
          <w:p w14:paraId="623C8FC8" w14:textId="77777777" w:rsidR="00864346" w:rsidRDefault="00B5400A">
            <w:pPr>
              <w:pStyle w:val="Compact"/>
            </w:pPr>
            <w:r>
              <w:t>1.2</w:t>
            </w:r>
          </w:p>
        </w:tc>
        <w:tc>
          <w:tcPr>
            <w:tcW w:w="0" w:type="auto"/>
          </w:tcPr>
          <w:p w14:paraId="4864C74B" w14:textId="77777777" w:rsidR="00864346" w:rsidRDefault="00B5400A">
            <w:pPr>
              <w:pStyle w:val="Compact"/>
            </w:pPr>
            <w:r>
              <w:t>0.62, 1.9</w:t>
            </w:r>
          </w:p>
        </w:tc>
        <w:tc>
          <w:tcPr>
            <w:tcW w:w="0" w:type="auto"/>
          </w:tcPr>
          <w:p w14:paraId="5D3E67B4" w14:textId="77777777" w:rsidR="00864346" w:rsidRDefault="00B5400A">
            <w:pPr>
              <w:pStyle w:val="Compact"/>
            </w:pPr>
            <w:r>
              <w:t>&lt;0.001</w:t>
            </w:r>
          </w:p>
        </w:tc>
      </w:tr>
      <w:tr w:rsidR="00864346" w14:paraId="031EC7FB" w14:textId="77777777">
        <w:tc>
          <w:tcPr>
            <w:tcW w:w="0" w:type="auto"/>
          </w:tcPr>
          <w:p w14:paraId="0544D3F3" w14:textId="77777777" w:rsidR="00864346" w:rsidRDefault="00B5400A">
            <w:pPr>
              <w:pStyle w:val="Compact"/>
            </w:pPr>
            <w:r>
              <w:t>grazing * light</w:t>
            </w:r>
          </w:p>
        </w:tc>
        <w:tc>
          <w:tcPr>
            <w:tcW w:w="0" w:type="auto"/>
          </w:tcPr>
          <w:p w14:paraId="3C83D53D" w14:textId="77777777" w:rsidR="00864346" w:rsidRDefault="00B5400A">
            <w:pPr>
              <w:pStyle w:val="Compact"/>
            </w:pPr>
            <w:r>
              <w:t>0.20</w:t>
            </w:r>
          </w:p>
        </w:tc>
        <w:tc>
          <w:tcPr>
            <w:tcW w:w="0" w:type="auto"/>
          </w:tcPr>
          <w:p w14:paraId="28985556" w14:textId="77777777" w:rsidR="00864346" w:rsidRDefault="00B5400A">
            <w:pPr>
              <w:pStyle w:val="Compact"/>
            </w:pPr>
            <w:r>
              <w:t>-0.45, 0.84</w:t>
            </w:r>
          </w:p>
        </w:tc>
        <w:tc>
          <w:tcPr>
            <w:tcW w:w="0" w:type="auto"/>
          </w:tcPr>
          <w:p w14:paraId="770E855A" w14:textId="77777777" w:rsidR="00864346" w:rsidRDefault="00B5400A">
            <w:pPr>
              <w:pStyle w:val="Compact"/>
            </w:pPr>
            <w:r>
              <w:t>0.5</w:t>
            </w:r>
          </w:p>
        </w:tc>
      </w:tr>
      <w:tr w:rsidR="00864346" w14:paraId="1F4BD1D6" w14:textId="77777777">
        <w:tc>
          <w:tcPr>
            <w:tcW w:w="0" w:type="auto"/>
          </w:tcPr>
          <w:p w14:paraId="4EEAAC71" w14:textId="77777777" w:rsidR="00864346" w:rsidRDefault="00B5400A">
            <w:pPr>
              <w:pStyle w:val="Compact"/>
            </w:pPr>
            <w:r>
              <w:t>nutrient * light</w:t>
            </w:r>
          </w:p>
        </w:tc>
        <w:tc>
          <w:tcPr>
            <w:tcW w:w="0" w:type="auto"/>
          </w:tcPr>
          <w:p w14:paraId="1BE6571A" w14:textId="77777777" w:rsidR="00864346" w:rsidRDefault="00B5400A">
            <w:pPr>
              <w:pStyle w:val="Compact"/>
            </w:pPr>
            <w:r>
              <w:t>0.06</w:t>
            </w:r>
          </w:p>
        </w:tc>
        <w:tc>
          <w:tcPr>
            <w:tcW w:w="0" w:type="auto"/>
          </w:tcPr>
          <w:p w14:paraId="6EA84813" w14:textId="77777777" w:rsidR="00864346" w:rsidRDefault="00B5400A">
            <w:pPr>
              <w:pStyle w:val="Compact"/>
            </w:pPr>
            <w:r>
              <w:t>-0.55, 0.67</w:t>
            </w:r>
          </w:p>
        </w:tc>
        <w:tc>
          <w:tcPr>
            <w:tcW w:w="0" w:type="auto"/>
          </w:tcPr>
          <w:p w14:paraId="48E1F39E" w14:textId="77777777" w:rsidR="00864346" w:rsidRDefault="00B5400A">
            <w:pPr>
              <w:pStyle w:val="Compact"/>
            </w:pPr>
            <w:r>
              <w:t>0.8</w:t>
            </w:r>
          </w:p>
        </w:tc>
      </w:tr>
      <w:tr w:rsidR="00864346" w14:paraId="3FA13AFD" w14:textId="77777777">
        <w:tc>
          <w:tcPr>
            <w:tcW w:w="0" w:type="auto"/>
          </w:tcPr>
          <w:p w14:paraId="3ABDC5A0" w14:textId="77777777" w:rsidR="00864346" w:rsidRDefault="00B5400A">
            <w:pPr>
              <w:pStyle w:val="Compact"/>
            </w:pPr>
            <w:r>
              <w:t>grazing * nutrient * light</w:t>
            </w:r>
          </w:p>
        </w:tc>
        <w:tc>
          <w:tcPr>
            <w:tcW w:w="0" w:type="auto"/>
          </w:tcPr>
          <w:p w14:paraId="1D535E86" w14:textId="77777777" w:rsidR="00864346" w:rsidRDefault="00B5400A">
            <w:pPr>
              <w:pStyle w:val="Compact"/>
            </w:pPr>
            <w:r>
              <w:t>-0.74</w:t>
            </w:r>
          </w:p>
        </w:tc>
        <w:tc>
          <w:tcPr>
            <w:tcW w:w="0" w:type="auto"/>
          </w:tcPr>
          <w:p w14:paraId="225DF487" w14:textId="77777777" w:rsidR="00864346" w:rsidRDefault="00B5400A">
            <w:pPr>
              <w:pStyle w:val="Compact"/>
            </w:pPr>
            <w:r>
              <w:t>-1.6, 0.13</w:t>
            </w:r>
          </w:p>
        </w:tc>
        <w:tc>
          <w:tcPr>
            <w:tcW w:w="0" w:type="auto"/>
          </w:tcPr>
          <w:p w14:paraId="097A9B37" w14:textId="77777777" w:rsidR="00864346" w:rsidRDefault="00B5400A">
            <w:pPr>
              <w:pStyle w:val="Compact"/>
            </w:pPr>
            <w:r>
              <w:t>0.094</w:t>
            </w:r>
          </w:p>
        </w:tc>
      </w:tr>
    </w:tbl>
    <w:p w14:paraId="2760C39E" w14:textId="77777777" w:rsidR="00864346" w:rsidRDefault="00B5400A">
      <w:pPr>
        <w:pStyle w:val="Heading4"/>
      </w:pPr>
      <w:bookmarkStart w:id="15" w:name="both-combined-1"/>
      <w:r>
        <w:t>Both combined</w:t>
      </w:r>
      <w:bookmarkEnd w:id="15"/>
    </w:p>
    <w:tbl>
      <w:tblPr>
        <w:tblStyle w:val="Table"/>
        <w:tblW w:w="0" w:type="pct"/>
        <w:tblLook w:val="07E0" w:firstRow="1" w:lastRow="1" w:firstColumn="1" w:lastColumn="1" w:noHBand="1" w:noVBand="1"/>
      </w:tblPr>
      <w:tblGrid>
        <w:gridCol w:w="2706"/>
        <w:gridCol w:w="1149"/>
        <w:gridCol w:w="1294"/>
        <w:gridCol w:w="1041"/>
      </w:tblGrid>
      <w:tr w:rsidR="00864346" w14:paraId="06CF9866" w14:textId="77777777">
        <w:tc>
          <w:tcPr>
            <w:tcW w:w="0" w:type="auto"/>
            <w:tcBorders>
              <w:bottom w:val="single" w:sz="0" w:space="0" w:color="auto"/>
            </w:tcBorders>
            <w:vAlign w:val="bottom"/>
          </w:tcPr>
          <w:p w14:paraId="463D57B8" w14:textId="77777777" w:rsidR="00864346" w:rsidRDefault="00B5400A">
            <w:pPr>
              <w:pStyle w:val="Compact"/>
            </w:pPr>
            <w:r>
              <w:rPr>
                <w:b/>
              </w:rPr>
              <w:t>Characteristic</w:t>
            </w:r>
          </w:p>
        </w:tc>
        <w:tc>
          <w:tcPr>
            <w:tcW w:w="0" w:type="auto"/>
            <w:tcBorders>
              <w:bottom w:val="single" w:sz="0" w:space="0" w:color="auto"/>
            </w:tcBorders>
            <w:vAlign w:val="bottom"/>
          </w:tcPr>
          <w:p w14:paraId="3A5B0716" w14:textId="77777777" w:rsidR="00864346" w:rsidRDefault="00B5400A">
            <w:pPr>
              <w:pStyle w:val="Compact"/>
            </w:pPr>
            <w:r>
              <w:rPr>
                <w:b/>
              </w:rPr>
              <w:t>log(IRR)</w:t>
            </w:r>
          </w:p>
        </w:tc>
        <w:tc>
          <w:tcPr>
            <w:tcW w:w="0" w:type="auto"/>
            <w:tcBorders>
              <w:bottom w:val="single" w:sz="0" w:space="0" w:color="auto"/>
            </w:tcBorders>
            <w:vAlign w:val="bottom"/>
          </w:tcPr>
          <w:p w14:paraId="512B9748" w14:textId="77777777" w:rsidR="00864346" w:rsidRDefault="00B5400A">
            <w:pPr>
              <w:pStyle w:val="Compact"/>
            </w:pPr>
            <w:r>
              <w:rPr>
                <w:b/>
              </w:rPr>
              <w:t>95% CI</w:t>
            </w:r>
          </w:p>
        </w:tc>
        <w:tc>
          <w:tcPr>
            <w:tcW w:w="0" w:type="auto"/>
            <w:tcBorders>
              <w:bottom w:val="single" w:sz="0" w:space="0" w:color="auto"/>
            </w:tcBorders>
            <w:vAlign w:val="bottom"/>
          </w:tcPr>
          <w:p w14:paraId="10577927" w14:textId="77777777" w:rsidR="00864346" w:rsidRDefault="00B5400A">
            <w:pPr>
              <w:pStyle w:val="Compact"/>
            </w:pPr>
            <w:r>
              <w:rPr>
                <w:b/>
              </w:rPr>
              <w:t>p-value</w:t>
            </w:r>
          </w:p>
        </w:tc>
      </w:tr>
      <w:tr w:rsidR="00864346" w14:paraId="09B6131B" w14:textId="77777777">
        <w:tc>
          <w:tcPr>
            <w:tcW w:w="0" w:type="auto"/>
          </w:tcPr>
          <w:p w14:paraId="6516429D" w14:textId="77777777" w:rsidR="00864346" w:rsidRDefault="00B5400A">
            <w:pPr>
              <w:pStyle w:val="Compact"/>
            </w:pPr>
            <w:r>
              <w:t>grazing</w:t>
            </w:r>
          </w:p>
        </w:tc>
        <w:tc>
          <w:tcPr>
            <w:tcW w:w="0" w:type="auto"/>
          </w:tcPr>
          <w:p w14:paraId="22067EC4" w14:textId="77777777" w:rsidR="00864346" w:rsidRDefault="00B5400A">
            <w:pPr>
              <w:pStyle w:val="Compact"/>
            </w:pPr>
            <w:r>
              <w:t>-0.23</w:t>
            </w:r>
          </w:p>
        </w:tc>
        <w:tc>
          <w:tcPr>
            <w:tcW w:w="0" w:type="auto"/>
          </w:tcPr>
          <w:p w14:paraId="6E39F719" w14:textId="77777777" w:rsidR="00864346" w:rsidRDefault="00B5400A">
            <w:pPr>
              <w:pStyle w:val="Compact"/>
            </w:pPr>
            <w:r>
              <w:t>-0.51, 0.05</w:t>
            </w:r>
          </w:p>
        </w:tc>
        <w:tc>
          <w:tcPr>
            <w:tcW w:w="0" w:type="auto"/>
          </w:tcPr>
          <w:p w14:paraId="40C96860" w14:textId="77777777" w:rsidR="00864346" w:rsidRDefault="00B5400A">
            <w:pPr>
              <w:pStyle w:val="Compact"/>
            </w:pPr>
            <w:r>
              <w:t>0.11</w:t>
            </w:r>
          </w:p>
        </w:tc>
      </w:tr>
      <w:tr w:rsidR="00864346" w14:paraId="7E68E475" w14:textId="77777777">
        <w:tc>
          <w:tcPr>
            <w:tcW w:w="0" w:type="auto"/>
          </w:tcPr>
          <w:p w14:paraId="29079953" w14:textId="77777777" w:rsidR="00864346" w:rsidRDefault="00B5400A">
            <w:pPr>
              <w:pStyle w:val="Compact"/>
            </w:pPr>
            <w:r>
              <w:t>nutrient</w:t>
            </w:r>
          </w:p>
        </w:tc>
        <w:tc>
          <w:tcPr>
            <w:tcW w:w="0" w:type="auto"/>
          </w:tcPr>
          <w:p w14:paraId="2391C691" w14:textId="77777777" w:rsidR="00864346" w:rsidRDefault="00B5400A">
            <w:pPr>
              <w:pStyle w:val="Compact"/>
            </w:pPr>
            <w:r>
              <w:t>0.11</w:t>
            </w:r>
          </w:p>
        </w:tc>
        <w:tc>
          <w:tcPr>
            <w:tcW w:w="0" w:type="auto"/>
          </w:tcPr>
          <w:p w14:paraId="2A7B721B" w14:textId="77777777" w:rsidR="00864346" w:rsidRDefault="00B5400A">
            <w:pPr>
              <w:pStyle w:val="Compact"/>
            </w:pPr>
            <w:r>
              <w:t>-0.15, 0.37</w:t>
            </w:r>
          </w:p>
        </w:tc>
        <w:tc>
          <w:tcPr>
            <w:tcW w:w="0" w:type="auto"/>
          </w:tcPr>
          <w:p w14:paraId="5CD54FF2" w14:textId="77777777" w:rsidR="00864346" w:rsidRDefault="00B5400A">
            <w:pPr>
              <w:pStyle w:val="Compact"/>
            </w:pPr>
            <w:r>
              <w:t>0.4</w:t>
            </w:r>
          </w:p>
        </w:tc>
      </w:tr>
      <w:tr w:rsidR="00864346" w14:paraId="263C0047" w14:textId="77777777">
        <w:tc>
          <w:tcPr>
            <w:tcW w:w="0" w:type="auto"/>
          </w:tcPr>
          <w:p w14:paraId="19114BC6" w14:textId="77777777" w:rsidR="00864346" w:rsidRDefault="00B5400A">
            <w:pPr>
              <w:pStyle w:val="Compact"/>
            </w:pPr>
            <w:r>
              <w:t>light</w:t>
            </w:r>
          </w:p>
        </w:tc>
        <w:tc>
          <w:tcPr>
            <w:tcW w:w="0" w:type="auto"/>
          </w:tcPr>
          <w:p w14:paraId="4794BABA" w14:textId="77777777" w:rsidR="00864346" w:rsidRDefault="00B5400A">
            <w:pPr>
              <w:pStyle w:val="Compact"/>
            </w:pPr>
            <w:r>
              <w:t>0.09</w:t>
            </w:r>
          </w:p>
        </w:tc>
        <w:tc>
          <w:tcPr>
            <w:tcW w:w="0" w:type="auto"/>
          </w:tcPr>
          <w:p w14:paraId="2FCC5C92" w14:textId="77777777" w:rsidR="00864346" w:rsidRDefault="00B5400A">
            <w:pPr>
              <w:pStyle w:val="Compact"/>
            </w:pPr>
            <w:r>
              <w:t>-0.16, 0.35</w:t>
            </w:r>
          </w:p>
        </w:tc>
        <w:tc>
          <w:tcPr>
            <w:tcW w:w="0" w:type="auto"/>
          </w:tcPr>
          <w:p w14:paraId="4E080F33" w14:textId="77777777" w:rsidR="00864346" w:rsidRDefault="00B5400A">
            <w:pPr>
              <w:pStyle w:val="Compact"/>
            </w:pPr>
            <w:r>
              <w:t>0.5</w:t>
            </w:r>
          </w:p>
        </w:tc>
      </w:tr>
      <w:tr w:rsidR="00864346" w14:paraId="7B7D7368" w14:textId="77777777">
        <w:tc>
          <w:tcPr>
            <w:tcW w:w="0" w:type="auto"/>
          </w:tcPr>
          <w:p w14:paraId="66E37B15" w14:textId="77777777" w:rsidR="00864346" w:rsidRDefault="00B5400A">
            <w:pPr>
              <w:pStyle w:val="Compact"/>
            </w:pPr>
            <w:r>
              <w:t>grazing * nutrient</w:t>
            </w:r>
          </w:p>
        </w:tc>
        <w:tc>
          <w:tcPr>
            <w:tcW w:w="0" w:type="auto"/>
          </w:tcPr>
          <w:p w14:paraId="3FF5C5EC" w14:textId="77777777" w:rsidR="00864346" w:rsidRDefault="00B5400A">
            <w:pPr>
              <w:pStyle w:val="Compact"/>
            </w:pPr>
            <w:r>
              <w:t>0.68</w:t>
            </w:r>
          </w:p>
        </w:tc>
        <w:tc>
          <w:tcPr>
            <w:tcW w:w="0" w:type="auto"/>
          </w:tcPr>
          <w:p w14:paraId="52B6BAC9" w14:textId="77777777" w:rsidR="00864346" w:rsidRDefault="00B5400A">
            <w:pPr>
              <w:pStyle w:val="Compact"/>
            </w:pPr>
            <w:r>
              <w:t>0.32, 1.0</w:t>
            </w:r>
          </w:p>
        </w:tc>
        <w:tc>
          <w:tcPr>
            <w:tcW w:w="0" w:type="auto"/>
          </w:tcPr>
          <w:p w14:paraId="472898DF" w14:textId="77777777" w:rsidR="00864346" w:rsidRDefault="00B5400A">
            <w:pPr>
              <w:pStyle w:val="Compact"/>
            </w:pPr>
            <w:r>
              <w:t>&lt;0.001</w:t>
            </w:r>
          </w:p>
        </w:tc>
      </w:tr>
      <w:tr w:rsidR="00864346" w14:paraId="6C0FB49C" w14:textId="77777777">
        <w:tc>
          <w:tcPr>
            <w:tcW w:w="0" w:type="auto"/>
          </w:tcPr>
          <w:p w14:paraId="16C1592A" w14:textId="77777777" w:rsidR="00864346" w:rsidRDefault="00B5400A">
            <w:pPr>
              <w:pStyle w:val="Compact"/>
            </w:pPr>
            <w:r>
              <w:lastRenderedPageBreak/>
              <w:t>grazing * light</w:t>
            </w:r>
          </w:p>
        </w:tc>
        <w:tc>
          <w:tcPr>
            <w:tcW w:w="0" w:type="auto"/>
          </w:tcPr>
          <w:p w14:paraId="128667D1" w14:textId="77777777" w:rsidR="00864346" w:rsidRDefault="00B5400A">
            <w:pPr>
              <w:pStyle w:val="Compact"/>
            </w:pPr>
            <w:r>
              <w:t>0.22</w:t>
            </w:r>
          </w:p>
        </w:tc>
        <w:tc>
          <w:tcPr>
            <w:tcW w:w="0" w:type="auto"/>
          </w:tcPr>
          <w:p w14:paraId="4949824F" w14:textId="77777777" w:rsidR="00864346" w:rsidRDefault="00B5400A">
            <w:pPr>
              <w:pStyle w:val="Compact"/>
            </w:pPr>
            <w:r>
              <w:t>-0.16, 0.60</w:t>
            </w:r>
          </w:p>
        </w:tc>
        <w:tc>
          <w:tcPr>
            <w:tcW w:w="0" w:type="auto"/>
          </w:tcPr>
          <w:p w14:paraId="2418F22F" w14:textId="77777777" w:rsidR="00864346" w:rsidRDefault="00B5400A">
            <w:pPr>
              <w:pStyle w:val="Compact"/>
            </w:pPr>
            <w:r>
              <w:t>0.3</w:t>
            </w:r>
          </w:p>
        </w:tc>
      </w:tr>
      <w:tr w:rsidR="00864346" w14:paraId="5014EFAE" w14:textId="77777777">
        <w:tc>
          <w:tcPr>
            <w:tcW w:w="0" w:type="auto"/>
          </w:tcPr>
          <w:p w14:paraId="3190C613" w14:textId="77777777" w:rsidR="00864346" w:rsidRDefault="00B5400A">
            <w:pPr>
              <w:pStyle w:val="Compact"/>
            </w:pPr>
            <w:r>
              <w:t>nutrient * light</w:t>
            </w:r>
          </w:p>
        </w:tc>
        <w:tc>
          <w:tcPr>
            <w:tcW w:w="0" w:type="auto"/>
          </w:tcPr>
          <w:p w14:paraId="1A0B950E" w14:textId="77777777" w:rsidR="00864346" w:rsidRDefault="00B5400A">
            <w:pPr>
              <w:pStyle w:val="Compact"/>
            </w:pPr>
            <w:r>
              <w:t>-0.04</w:t>
            </w:r>
          </w:p>
        </w:tc>
        <w:tc>
          <w:tcPr>
            <w:tcW w:w="0" w:type="auto"/>
          </w:tcPr>
          <w:p w14:paraId="4961FEDF" w14:textId="77777777" w:rsidR="00864346" w:rsidRDefault="00B5400A">
            <w:pPr>
              <w:pStyle w:val="Compact"/>
            </w:pPr>
            <w:r>
              <w:t>-0.40, 0.32</w:t>
            </w:r>
          </w:p>
        </w:tc>
        <w:tc>
          <w:tcPr>
            <w:tcW w:w="0" w:type="auto"/>
          </w:tcPr>
          <w:p w14:paraId="4F7B811C" w14:textId="77777777" w:rsidR="00864346" w:rsidRDefault="00B5400A">
            <w:pPr>
              <w:pStyle w:val="Compact"/>
            </w:pPr>
            <w:r>
              <w:t>0.8</w:t>
            </w:r>
          </w:p>
        </w:tc>
      </w:tr>
      <w:tr w:rsidR="00864346" w14:paraId="2A6D2375" w14:textId="77777777">
        <w:tc>
          <w:tcPr>
            <w:tcW w:w="0" w:type="auto"/>
          </w:tcPr>
          <w:p w14:paraId="4E3BBE40" w14:textId="77777777" w:rsidR="00864346" w:rsidRDefault="00B5400A">
            <w:pPr>
              <w:pStyle w:val="Compact"/>
            </w:pPr>
            <w:r>
              <w:t>grazing * nutrient * light</w:t>
            </w:r>
          </w:p>
        </w:tc>
        <w:tc>
          <w:tcPr>
            <w:tcW w:w="0" w:type="auto"/>
          </w:tcPr>
          <w:p w14:paraId="64FE877F" w14:textId="77777777" w:rsidR="00864346" w:rsidRDefault="00B5400A">
            <w:pPr>
              <w:pStyle w:val="Compact"/>
            </w:pPr>
            <w:r>
              <w:t>-0.55</w:t>
            </w:r>
          </w:p>
        </w:tc>
        <w:tc>
          <w:tcPr>
            <w:tcW w:w="0" w:type="auto"/>
          </w:tcPr>
          <w:p w14:paraId="13A102B5" w14:textId="77777777" w:rsidR="00864346" w:rsidRDefault="00B5400A">
            <w:pPr>
              <w:pStyle w:val="Compact"/>
            </w:pPr>
            <w:r>
              <w:t>-1.1, -0.04</w:t>
            </w:r>
          </w:p>
        </w:tc>
        <w:tc>
          <w:tcPr>
            <w:tcW w:w="0" w:type="auto"/>
          </w:tcPr>
          <w:p w14:paraId="22F19EFD" w14:textId="77777777" w:rsidR="00864346" w:rsidRDefault="00B5400A">
            <w:pPr>
              <w:pStyle w:val="Compact"/>
            </w:pPr>
            <w:r>
              <w:t>0.034</w:t>
            </w:r>
          </w:p>
        </w:tc>
      </w:tr>
    </w:tbl>
    <w:p w14:paraId="37F60749" w14:textId="77777777" w:rsidR="00864346" w:rsidRDefault="00B5400A">
      <w:pPr>
        <w:pStyle w:val="Heading4"/>
      </w:pPr>
      <w:bookmarkStart w:id="16" w:name="aprilmay"/>
      <w:r>
        <w:t>April/May</w:t>
      </w:r>
      <w:bookmarkEnd w:id="16"/>
    </w:p>
    <w:tbl>
      <w:tblPr>
        <w:tblStyle w:val="Table"/>
        <w:tblW w:w="0" w:type="pct"/>
        <w:tblLook w:val="07E0" w:firstRow="1" w:lastRow="1" w:firstColumn="1" w:lastColumn="1" w:noHBand="1" w:noVBand="1"/>
      </w:tblPr>
      <w:tblGrid>
        <w:gridCol w:w="2706"/>
        <w:gridCol w:w="1149"/>
        <w:gridCol w:w="1294"/>
        <w:gridCol w:w="1041"/>
      </w:tblGrid>
      <w:tr w:rsidR="00864346" w14:paraId="50590F05" w14:textId="77777777">
        <w:tc>
          <w:tcPr>
            <w:tcW w:w="0" w:type="auto"/>
            <w:tcBorders>
              <w:bottom w:val="single" w:sz="0" w:space="0" w:color="auto"/>
            </w:tcBorders>
            <w:vAlign w:val="bottom"/>
          </w:tcPr>
          <w:p w14:paraId="748255CE" w14:textId="77777777" w:rsidR="00864346" w:rsidRDefault="00B5400A">
            <w:pPr>
              <w:pStyle w:val="Compact"/>
            </w:pPr>
            <w:r>
              <w:rPr>
                <w:b/>
              </w:rPr>
              <w:t>Characteristic</w:t>
            </w:r>
          </w:p>
        </w:tc>
        <w:tc>
          <w:tcPr>
            <w:tcW w:w="0" w:type="auto"/>
            <w:tcBorders>
              <w:bottom w:val="single" w:sz="0" w:space="0" w:color="auto"/>
            </w:tcBorders>
            <w:vAlign w:val="bottom"/>
          </w:tcPr>
          <w:p w14:paraId="4722BB51" w14:textId="77777777" w:rsidR="00864346" w:rsidRDefault="00B5400A">
            <w:pPr>
              <w:pStyle w:val="Compact"/>
            </w:pPr>
            <w:r>
              <w:rPr>
                <w:b/>
              </w:rPr>
              <w:t>log(IRR)</w:t>
            </w:r>
          </w:p>
        </w:tc>
        <w:tc>
          <w:tcPr>
            <w:tcW w:w="0" w:type="auto"/>
            <w:tcBorders>
              <w:bottom w:val="single" w:sz="0" w:space="0" w:color="auto"/>
            </w:tcBorders>
            <w:vAlign w:val="bottom"/>
          </w:tcPr>
          <w:p w14:paraId="1A78F974" w14:textId="77777777" w:rsidR="00864346" w:rsidRDefault="00B5400A">
            <w:pPr>
              <w:pStyle w:val="Compact"/>
            </w:pPr>
            <w:r>
              <w:rPr>
                <w:b/>
              </w:rPr>
              <w:t>95% CI</w:t>
            </w:r>
          </w:p>
        </w:tc>
        <w:tc>
          <w:tcPr>
            <w:tcW w:w="0" w:type="auto"/>
            <w:tcBorders>
              <w:bottom w:val="single" w:sz="0" w:space="0" w:color="auto"/>
            </w:tcBorders>
            <w:vAlign w:val="bottom"/>
          </w:tcPr>
          <w:p w14:paraId="2E06A79D" w14:textId="77777777" w:rsidR="00864346" w:rsidRDefault="00B5400A">
            <w:pPr>
              <w:pStyle w:val="Compact"/>
            </w:pPr>
            <w:r>
              <w:rPr>
                <w:b/>
              </w:rPr>
              <w:t>p-value</w:t>
            </w:r>
          </w:p>
        </w:tc>
      </w:tr>
      <w:tr w:rsidR="00864346" w14:paraId="77912D30" w14:textId="77777777">
        <w:tc>
          <w:tcPr>
            <w:tcW w:w="0" w:type="auto"/>
          </w:tcPr>
          <w:p w14:paraId="03A21C9F" w14:textId="77777777" w:rsidR="00864346" w:rsidRDefault="00B5400A">
            <w:pPr>
              <w:pStyle w:val="Compact"/>
            </w:pPr>
            <w:r>
              <w:t>grazing</w:t>
            </w:r>
          </w:p>
        </w:tc>
        <w:tc>
          <w:tcPr>
            <w:tcW w:w="0" w:type="auto"/>
          </w:tcPr>
          <w:p w14:paraId="7D309F27" w14:textId="77777777" w:rsidR="00864346" w:rsidRDefault="00B5400A">
            <w:pPr>
              <w:pStyle w:val="Compact"/>
            </w:pPr>
            <w:r>
              <w:t>-0.62</w:t>
            </w:r>
          </w:p>
        </w:tc>
        <w:tc>
          <w:tcPr>
            <w:tcW w:w="0" w:type="auto"/>
          </w:tcPr>
          <w:p w14:paraId="4D569F7E" w14:textId="77777777" w:rsidR="00864346" w:rsidRDefault="00B5400A">
            <w:pPr>
              <w:pStyle w:val="Compact"/>
            </w:pPr>
            <w:r>
              <w:t>-1.1, -0.11</w:t>
            </w:r>
          </w:p>
        </w:tc>
        <w:tc>
          <w:tcPr>
            <w:tcW w:w="0" w:type="auto"/>
          </w:tcPr>
          <w:p w14:paraId="0F317639" w14:textId="77777777" w:rsidR="00864346" w:rsidRDefault="00B5400A">
            <w:pPr>
              <w:pStyle w:val="Compact"/>
            </w:pPr>
            <w:r>
              <w:t>0.018</w:t>
            </w:r>
          </w:p>
        </w:tc>
      </w:tr>
      <w:tr w:rsidR="00864346" w14:paraId="6C51347B" w14:textId="77777777">
        <w:tc>
          <w:tcPr>
            <w:tcW w:w="0" w:type="auto"/>
          </w:tcPr>
          <w:p w14:paraId="177F8B64" w14:textId="77777777" w:rsidR="00864346" w:rsidRDefault="00B5400A">
            <w:pPr>
              <w:pStyle w:val="Compact"/>
            </w:pPr>
            <w:r>
              <w:t>nutrient</w:t>
            </w:r>
          </w:p>
        </w:tc>
        <w:tc>
          <w:tcPr>
            <w:tcW w:w="0" w:type="auto"/>
          </w:tcPr>
          <w:p w14:paraId="13134609" w14:textId="77777777" w:rsidR="00864346" w:rsidRDefault="00B5400A">
            <w:pPr>
              <w:pStyle w:val="Compact"/>
            </w:pPr>
            <w:r>
              <w:t>-0.19</w:t>
            </w:r>
          </w:p>
        </w:tc>
        <w:tc>
          <w:tcPr>
            <w:tcW w:w="0" w:type="auto"/>
          </w:tcPr>
          <w:p w14:paraId="65727E6A" w14:textId="77777777" w:rsidR="00864346" w:rsidRDefault="00B5400A">
            <w:pPr>
              <w:pStyle w:val="Compact"/>
            </w:pPr>
            <w:r>
              <w:t>-0.64, 0.27</w:t>
            </w:r>
          </w:p>
        </w:tc>
        <w:tc>
          <w:tcPr>
            <w:tcW w:w="0" w:type="auto"/>
          </w:tcPr>
          <w:p w14:paraId="74689CB8" w14:textId="77777777" w:rsidR="00864346" w:rsidRDefault="00B5400A">
            <w:pPr>
              <w:pStyle w:val="Compact"/>
            </w:pPr>
            <w:r>
              <w:t>0.4</w:t>
            </w:r>
          </w:p>
        </w:tc>
      </w:tr>
      <w:tr w:rsidR="00864346" w14:paraId="68B5C08B" w14:textId="77777777">
        <w:tc>
          <w:tcPr>
            <w:tcW w:w="0" w:type="auto"/>
          </w:tcPr>
          <w:p w14:paraId="0257336C" w14:textId="77777777" w:rsidR="00864346" w:rsidRDefault="00B5400A">
            <w:pPr>
              <w:pStyle w:val="Compact"/>
            </w:pPr>
            <w:r>
              <w:t>light</w:t>
            </w:r>
          </w:p>
        </w:tc>
        <w:tc>
          <w:tcPr>
            <w:tcW w:w="0" w:type="auto"/>
          </w:tcPr>
          <w:p w14:paraId="665C5687" w14:textId="77777777" w:rsidR="00864346" w:rsidRDefault="00B5400A">
            <w:pPr>
              <w:pStyle w:val="Compact"/>
            </w:pPr>
            <w:r>
              <w:t>0.09</w:t>
            </w:r>
          </w:p>
        </w:tc>
        <w:tc>
          <w:tcPr>
            <w:tcW w:w="0" w:type="auto"/>
          </w:tcPr>
          <w:p w14:paraId="7F705DE5" w14:textId="77777777" w:rsidR="00864346" w:rsidRDefault="00B5400A">
            <w:pPr>
              <w:pStyle w:val="Compact"/>
            </w:pPr>
            <w:r>
              <w:t>-0.33, 0.52</w:t>
            </w:r>
          </w:p>
        </w:tc>
        <w:tc>
          <w:tcPr>
            <w:tcW w:w="0" w:type="auto"/>
          </w:tcPr>
          <w:p w14:paraId="14CF1DC5" w14:textId="77777777" w:rsidR="00864346" w:rsidRDefault="00B5400A">
            <w:pPr>
              <w:pStyle w:val="Compact"/>
            </w:pPr>
            <w:r>
              <w:t>0.7</w:t>
            </w:r>
          </w:p>
        </w:tc>
      </w:tr>
      <w:tr w:rsidR="00864346" w14:paraId="4E9D730F" w14:textId="77777777">
        <w:tc>
          <w:tcPr>
            <w:tcW w:w="0" w:type="auto"/>
          </w:tcPr>
          <w:p w14:paraId="1FA87442" w14:textId="77777777" w:rsidR="00864346" w:rsidRDefault="00B5400A">
            <w:pPr>
              <w:pStyle w:val="Compact"/>
            </w:pPr>
            <w:r>
              <w:t>grazing * nutrient</w:t>
            </w:r>
          </w:p>
        </w:tc>
        <w:tc>
          <w:tcPr>
            <w:tcW w:w="0" w:type="auto"/>
          </w:tcPr>
          <w:p w14:paraId="1C80C0B3" w14:textId="77777777" w:rsidR="00864346" w:rsidRDefault="00B5400A">
            <w:pPr>
              <w:pStyle w:val="Compact"/>
            </w:pPr>
            <w:r>
              <w:t>1.3</w:t>
            </w:r>
          </w:p>
        </w:tc>
        <w:tc>
          <w:tcPr>
            <w:tcW w:w="0" w:type="auto"/>
          </w:tcPr>
          <w:p w14:paraId="126D59C3" w14:textId="77777777" w:rsidR="00864346" w:rsidRDefault="00B5400A">
            <w:pPr>
              <w:pStyle w:val="Compact"/>
            </w:pPr>
            <w:r>
              <w:t>0.61, 1.9</w:t>
            </w:r>
          </w:p>
        </w:tc>
        <w:tc>
          <w:tcPr>
            <w:tcW w:w="0" w:type="auto"/>
          </w:tcPr>
          <w:p w14:paraId="0819534D" w14:textId="77777777" w:rsidR="00864346" w:rsidRDefault="00B5400A">
            <w:pPr>
              <w:pStyle w:val="Compact"/>
            </w:pPr>
            <w:r>
              <w:t>&lt;0.001</w:t>
            </w:r>
          </w:p>
        </w:tc>
      </w:tr>
      <w:tr w:rsidR="00864346" w14:paraId="59E83E18" w14:textId="77777777">
        <w:tc>
          <w:tcPr>
            <w:tcW w:w="0" w:type="auto"/>
          </w:tcPr>
          <w:p w14:paraId="0953E83C" w14:textId="77777777" w:rsidR="00864346" w:rsidRDefault="00B5400A">
            <w:pPr>
              <w:pStyle w:val="Compact"/>
            </w:pPr>
            <w:r>
              <w:t>grazing * light</w:t>
            </w:r>
          </w:p>
        </w:tc>
        <w:tc>
          <w:tcPr>
            <w:tcW w:w="0" w:type="auto"/>
          </w:tcPr>
          <w:p w14:paraId="7300FAD8" w14:textId="77777777" w:rsidR="00864346" w:rsidRDefault="00B5400A">
            <w:pPr>
              <w:pStyle w:val="Compact"/>
            </w:pPr>
            <w:r>
              <w:t>-0.29</w:t>
            </w:r>
          </w:p>
        </w:tc>
        <w:tc>
          <w:tcPr>
            <w:tcW w:w="0" w:type="auto"/>
          </w:tcPr>
          <w:p w14:paraId="07A42164" w14:textId="77777777" w:rsidR="00864346" w:rsidRDefault="00B5400A">
            <w:pPr>
              <w:pStyle w:val="Compact"/>
            </w:pPr>
            <w:r>
              <w:t>-1.0, 0.46</w:t>
            </w:r>
          </w:p>
        </w:tc>
        <w:tc>
          <w:tcPr>
            <w:tcW w:w="0" w:type="auto"/>
          </w:tcPr>
          <w:p w14:paraId="3EA1A29D" w14:textId="77777777" w:rsidR="00864346" w:rsidRDefault="00B5400A">
            <w:pPr>
              <w:pStyle w:val="Compact"/>
            </w:pPr>
            <w:r>
              <w:t>0.4</w:t>
            </w:r>
          </w:p>
        </w:tc>
      </w:tr>
      <w:tr w:rsidR="00864346" w14:paraId="3204335C" w14:textId="77777777">
        <w:tc>
          <w:tcPr>
            <w:tcW w:w="0" w:type="auto"/>
          </w:tcPr>
          <w:p w14:paraId="3DA30F7C" w14:textId="77777777" w:rsidR="00864346" w:rsidRDefault="00B5400A">
            <w:pPr>
              <w:pStyle w:val="Compact"/>
            </w:pPr>
            <w:r>
              <w:t>nutrient * light</w:t>
            </w:r>
          </w:p>
        </w:tc>
        <w:tc>
          <w:tcPr>
            <w:tcW w:w="0" w:type="auto"/>
          </w:tcPr>
          <w:p w14:paraId="3395F00C" w14:textId="77777777" w:rsidR="00864346" w:rsidRDefault="00B5400A">
            <w:pPr>
              <w:pStyle w:val="Compact"/>
            </w:pPr>
            <w:r>
              <w:t>0.14</w:t>
            </w:r>
          </w:p>
        </w:tc>
        <w:tc>
          <w:tcPr>
            <w:tcW w:w="0" w:type="auto"/>
          </w:tcPr>
          <w:p w14:paraId="1A26DAB2" w14:textId="77777777" w:rsidR="00864346" w:rsidRDefault="00B5400A">
            <w:pPr>
              <w:pStyle w:val="Compact"/>
            </w:pPr>
            <w:r>
              <w:t>-0.47, 0.76</w:t>
            </w:r>
          </w:p>
        </w:tc>
        <w:tc>
          <w:tcPr>
            <w:tcW w:w="0" w:type="auto"/>
          </w:tcPr>
          <w:p w14:paraId="5FA0AC70" w14:textId="77777777" w:rsidR="00864346" w:rsidRDefault="00B5400A">
            <w:pPr>
              <w:pStyle w:val="Compact"/>
            </w:pPr>
            <w:r>
              <w:t>0.7</w:t>
            </w:r>
          </w:p>
        </w:tc>
      </w:tr>
      <w:tr w:rsidR="00864346" w14:paraId="576603F9" w14:textId="77777777">
        <w:tc>
          <w:tcPr>
            <w:tcW w:w="0" w:type="auto"/>
          </w:tcPr>
          <w:p w14:paraId="66330EC3" w14:textId="77777777" w:rsidR="00864346" w:rsidRDefault="00B5400A">
            <w:pPr>
              <w:pStyle w:val="Compact"/>
            </w:pPr>
            <w:r>
              <w:t>grazing * nutrient * light</w:t>
            </w:r>
          </w:p>
        </w:tc>
        <w:tc>
          <w:tcPr>
            <w:tcW w:w="0" w:type="auto"/>
          </w:tcPr>
          <w:p w14:paraId="4FCA2D79" w14:textId="77777777" w:rsidR="00864346" w:rsidRDefault="00B5400A">
            <w:pPr>
              <w:pStyle w:val="Compact"/>
            </w:pPr>
            <w:r>
              <w:t>-0.62</w:t>
            </w:r>
          </w:p>
        </w:tc>
        <w:tc>
          <w:tcPr>
            <w:tcW w:w="0" w:type="auto"/>
          </w:tcPr>
          <w:p w14:paraId="1A3F649C" w14:textId="77777777" w:rsidR="00864346" w:rsidRDefault="00B5400A">
            <w:pPr>
              <w:pStyle w:val="Compact"/>
            </w:pPr>
            <w:r>
              <w:t>-1.6, 0.35</w:t>
            </w:r>
          </w:p>
        </w:tc>
        <w:tc>
          <w:tcPr>
            <w:tcW w:w="0" w:type="auto"/>
          </w:tcPr>
          <w:p w14:paraId="0D036C7F" w14:textId="77777777" w:rsidR="00864346" w:rsidRDefault="00B5400A">
            <w:pPr>
              <w:pStyle w:val="Compact"/>
            </w:pPr>
            <w:r>
              <w:t>0.2</w:t>
            </w:r>
          </w:p>
        </w:tc>
      </w:tr>
    </w:tbl>
    <w:p w14:paraId="7FB35E5D" w14:textId="77777777" w:rsidR="00B5400A" w:rsidRDefault="00B5400A"/>
    <w:sectPr w:rsidR="00B540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E0A5" w14:textId="77777777" w:rsidR="00B5400A" w:rsidRDefault="00B5400A">
      <w:pPr>
        <w:spacing w:after="0"/>
      </w:pPr>
      <w:r>
        <w:separator/>
      </w:r>
    </w:p>
  </w:endnote>
  <w:endnote w:type="continuationSeparator" w:id="0">
    <w:p w14:paraId="0056BE73" w14:textId="77777777" w:rsidR="00B5400A" w:rsidRDefault="00B5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2650" w14:textId="77777777" w:rsidR="00B5400A" w:rsidRDefault="00B5400A">
      <w:r>
        <w:separator/>
      </w:r>
    </w:p>
  </w:footnote>
  <w:footnote w:type="continuationSeparator" w:id="0">
    <w:p w14:paraId="3B3C8822" w14:textId="77777777" w:rsidR="00B5400A" w:rsidRDefault="00B54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57E6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9EA55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0C96"/>
    <w:rsid w:val="004E29B3"/>
    <w:rsid w:val="00590D07"/>
    <w:rsid w:val="00784D58"/>
    <w:rsid w:val="00864346"/>
    <w:rsid w:val="008D6863"/>
    <w:rsid w:val="00B5400A"/>
    <w:rsid w:val="00B86B75"/>
    <w:rsid w:val="00BC48D5"/>
    <w:rsid w:val="00C36279"/>
    <w:rsid w:val="00D95AB0"/>
    <w:rsid w:val="00DA43D5"/>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AA4568F"/>
  <w15:docId w15:val="{1FF4ACF2-D6F3-7542-A7B9-2A039DCD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eDiValo Seedlings Natural Regeneration</dc:title>
  <dc:creator/>
  <cp:keywords/>
  <cp:lastModifiedBy>Chhaya Werner</cp:lastModifiedBy>
  <cp:revision>4</cp:revision>
  <dcterms:created xsi:type="dcterms:W3CDTF">2020-08-20T14:55:00Z</dcterms:created>
  <dcterms:modified xsi:type="dcterms:W3CDTF">2020-08-20T14:58:00Z</dcterms:modified>
</cp:coreProperties>
</file>