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2D2" w:rsidRPr="007D41EB" w:rsidRDefault="00BB6CBC" w:rsidP="00B232D2">
      <w:pPr>
        <w:rPr>
          <w:b/>
          <w:sz w:val="28"/>
        </w:rPr>
      </w:pPr>
      <w:r>
        <w:rPr>
          <w:b/>
          <w:sz w:val="28"/>
        </w:rPr>
        <w:t>Project Description</w:t>
      </w:r>
    </w:p>
    <w:p w:rsidR="00B232D2" w:rsidRPr="00B232D2" w:rsidRDefault="00B232D2" w:rsidP="00B232D2">
      <w:r>
        <w:t xml:space="preserve">Project:  </w:t>
      </w:r>
      <w:r w:rsidR="00426258">
        <w:t xml:space="preserve">(Personalized Medicine) A Priori </w:t>
      </w:r>
      <w:r w:rsidR="00462077">
        <w:t>Predicting Reaction to FOLFOX Therapy in Patient with Colorectal Cancer using Random Forests/Decision Trees/Support Vector Machines</w:t>
      </w:r>
    </w:p>
    <w:p w:rsidR="00EA79E1" w:rsidRDefault="00EA79E1"/>
    <w:p w:rsidR="00B232D2" w:rsidRDefault="00B232D2"/>
    <w:p w:rsidR="002C25F1" w:rsidRPr="002C25F1" w:rsidRDefault="00B232D2" w:rsidP="002C25F1">
      <w:r w:rsidRPr="00B232D2">
        <w:rPr>
          <w:b/>
        </w:rPr>
        <w:t xml:space="preserve">Materials.  </w:t>
      </w:r>
      <w:r w:rsidRPr="00B232D2">
        <w:t xml:space="preserve">You will need to obtain </w:t>
      </w:r>
      <w:r w:rsidR="00532236">
        <w:t xml:space="preserve">the gene express dataset, </w:t>
      </w:r>
      <w:r w:rsidR="00532236" w:rsidRPr="00532236">
        <w:t>GSE32536</w:t>
      </w:r>
      <w:r w:rsidR="00532236">
        <w:t xml:space="preserve">, from </w:t>
      </w:r>
      <w:r>
        <w:t>Gene</w:t>
      </w:r>
      <w:r w:rsidRPr="00B232D2">
        <w:t xml:space="preserve"> </w:t>
      </w:r>
      <w:r w:rsidR="00532236">
        <w:t>Expression Omnib</w:t>
      </w:r>
      <w:r>
        <w:t>us</w:t>
      </w:r>
      <w:r w:rsidR="00532236">
        <w:t xml:space="preserve"> (GEO).  Also, review the associated pap</w:t>
      </w:r>
      <w:r w:rsidR="002C25F1">
        <w:t>er [</w:t>
      </w:r>
      <w:r w:rsidR="002C25F1" w:rsidRPr="002C25F1">
        <w:t xml:space="preserve">Tsuji </w:t>
      </w:r>
    </w:p>
    <w:p w:rsidR="00B232D2" w:rsidRPr="00B232D2" w:rsidRDefault="002C25F1" w:rsidP="00B232D2">
      <w:pPr>
        <w:rPr>
          <w:b/>
        </w:rPr>
      </w:pPr>
      <w:r>
        <w:t xml:space="preserve"> 2012</w:t>
      </w:r>
      <w:r w:rsidR="00532236">
        <w:t>].</w:t>
      </w:r>
    </w:p>
    <w:p w:rsidR="00B232D2" w:rsidRDefault="00B232D2"/>
    <w:p w:rsidR="00532236" w:rsidRDefault="00532236">
      <w:pPr>
        <w:rPr>
          <w:b/>
        </w:rPr>
      </w:pPr>
    </w:p>
    <w:p w:rsidR="00B232D2" w:rsidRDefault="00532236">
      <w:r w:rsidRPr="00532236">
        <w:rPr>
          <w:b/>
        </w:rPr>
        <w:t>Tasks.</w:t>
      </w:r>
      <w:r>
        <w:t xml:space="preserve">  Complete the following tasks.</w:t>
      </w:r>
    </w:p>
    <w:p w:rsidR="00532236" w:rsidRDefault="00532236"/>
    <w:p w:rsidR="00532236" w:rsidRDefault="00F240F3">
      <w:r>
        <w:t>Differentially Expressed G</w:t>
      </w:r>
      <w:r w:rsidR="00532236">
        <w:t>enes (DEGs).</w:t>
      </w:r>
    </w:p>
    <w:p w:rsidR="002B4B3B" w:rsidRDefault="002B4B3B" w:rsidP="00330D36">
      <w:pPr>
        <w:pStyle w:val="ListParagraph"/>
        <w:numPr>
          <w:ilvl w:val="0"/>
          <w:numId w:val="1"/>
        </w:numPr>
      </w:pPr>
      <w:r>
        <w:t>Run script to generate p-values for all genes.</w:t>
      </w:r>
    </w:p>
    <w:p w:rsidR="00462077" w:rsidRDefault="002B4B3B" w:rsidP="00462077">
      <w:pPr>
        <w:pStyle w:val="ListParagraph"/>
        <w:numPr>
          <w:ilvl w:val="0"/>
          <w:numId w:val="1"/>
        </w:numPr>
      </w:pPr>
      <w:r>
        <w:t>Open results</w:t>
      </w:r>
      <w:r w:rsidR="00532236">
        <w:t xml:space="preserve"> in Excel</w:t>
      </w:r>
      <w:r>
        <w:t xml:space="preserve"> and sort by p-value.</w:t>
      </w:r>
    </w:p>
    <w:p w:rsidR="003855E8" w:rsidRDefault="00462077" w:rsidP="00462077">
      <w:pPr>
        <w:pStyle w:val="ListParagraph"/>
        <w:numPr>
          <w:ilvl w:val="0"/>
          <w:numId w:val="1"/>
        </w:numPr>
      </w:pPr>
      <w:r>
        <w:t>Create a</w:t>
      </w:r>
      <w:r w:rsidR="00532236">
        <w:t xml:space="preserve"> </w:t>
      </w:r>
      <w:r w:rsidR="00740A36">
        <w:t xml:space="preserve">heat map of </w:t>
      </w:r>
      <w:r w:rsidR="00532236">
        <w:t xml:space="preserve">the </w:t>
      </w:r>
      <w:r w:rsidR="00740A36">
        <w:t>top 25 DEG</w:t>
      </w:r>
      <w:r w:rsidR="00532236">
        <w:t xml:space="preserve">s (that is, genes with the lowest </w:t>
      </w:r>
      <w:r w:rsidR="00532236" w:rsidRPr="00462077">
        <w:rPr>
          <w:i/>
        </w:rPr>
        <w:t>p</w:t>
      </w:r>
      <w:r w:rsidR="003855E8">
        <w:t>-value)</w:t>
      </w:r>
    </w:p>
    <w:p w:rsidR="00462077" w:rsidRDefault="00462077"/>
    <w:p w:rsidR="00462077" w:rsidRDefault="00462077" w:rsidP="00462077">
      <w:r>
        <w:t>Training &amp; Testing</w:t>
      </w:r>
    </w:p>
    <w:p w:rsidR="00E7119C" w:rsidRDefault="00462077" w:rsidP="00462077">
      <w:pPr>
        <w:pStyle w:val="ListParagraph"/>
        <w:numPr>
          <w:ilvl w:val="0"/>
          <w:numId w:val="5"/>
        </w:numPr>
      </w:pPr>
      <w:r>
        <w:t>Select the top 25 genes.</w:t>
      </w:r>
    </w:p>
    <w:p w:rsidR="00462077" w:rsidRDefault="00E7119C" w:rsidP="00462077">
      <w:pPr>
        <w:pStyle w:val="ListParagraph"/>
        <w:numPr>
          <w:ilvl w:val="0"/>
          <w:numId w:val="5"/>
        </w:numPr>
      </w:pPr>
      <w:r>
        <w:t>Use Weka Attributes to further reduce the number of genes to 25?  Or use multiple attr</w:t>
      </w:r>
      <w:r w:rsidR="002C25F1">
        <w:t>ibute selectors and generate a V</w:t>
      </w:r>
      <w:r>
        <w:t>enn diagram and select the genes that intersect?</w:t>
      </w:r>
    </w:p>
    <w:p w:rsidR="00462077" w:rsidRDefault="00462077" w:rsidP="00E7119C">
      <w:pPr>
        <w:pStyle w:val="ListParagraph"/>
        <w:numPr>
          <w:ilvl w:val="0"/>
          <w:numId w:val="5"/>
        </w:numPr>
      </w:pPr>
      <w:r>
        <w:t>Randomize the dataset; create two files (2/3 for training; 1/3 for testing).</w:t>
      </w:r>
      <w:r w:rsidR="00E7119C">
        <w:t xml:space="preserve">  O</w:t>
      </w:r>
      <w:r>
        <w:t>ptional</w:t>
      </w:r>
      <w:r w:rsidR="00E7119C">
        <w:t>ly</w:t>
      </w:r>
      <w:r>
        <w:t>, allow the algorithm you use to automatically divide the data into training and testing using cross validation.</w:t>
      </w:r>
    </w:p>
    <w:p w:rsidR="00E7119C" w:rsidRDefault="00E7119C" w:rsidP="00E7119C">
      <w:pPr>
        <w:pStyle w:val="ListParagraph"/>
        <w:numPr>
          <w:ilvl w:val="0"/>
          <w:numId w:val="5"/>
        </w:numPr>
      </w:pPr>
      <w:r>
        <w:t>Convert the data into the correct format for Weka or R.  Perform classification using J48 Decision Tree or Random Forests or</w:t>
      </w:r>
      <w:r w:rsidR="002C25F1">
        <w:t xml:space="preserve"> another of your choice.  If using a decision tree, retain the image.</w:t>
      </w:r>
    </w:p>
    <w:p w:rsidR="00462077" w:rsidRDefault="00462077" w:rsidP="00462077">
      <w:pPr>
        <w:pStyle w:val="ListParagraph"/>
        <w:numPr>
          <w:ilvl w:val="0"/>
          <w:numId w:val="5"/>
        </w:numPr>
      </w:pPr>
    </w:p>
    <w:p w:rsidR="00462077" w:rsidRDefault="00462077"/>
    <w:p w:rsidR="00462077" w:rsidRDefault="00462077" w:rsidP="00462077">
      <w:r>
        <w:t>Data Description</w:t>
      </w:r>
    </w:p>
    <w:p w:rsidR="00E7119C" w:rsidRDefault="00462077" w:rsidP="00462077">
      <w:pPr>
        <w:pStyle w:val="ListParagraph"/>
        <w:numPr>
          <w:ilvl w:val="0"/>
          <w:numId w:val="5"/>
        </w:numPr>
      </w:pPr>
      <w:r>
        <w:t xml:space="preserve">Create a bar plot for CR, PR, PD, and SD (see the reference paper in sections Materials &amp; Methods and Results). </w:t>
      </w:r>
    </w:p>
    <w:p w:rsidR="00462077" w:rsidRDefault="00E7119C" w:rsidP="00462077">
      <w:pPr>
        <w:pStyle w:val="ListParagraph"/>
        <w:numPr>
          <w:ilvl w:val="0"/>
          <w:numId w:val="5"/>
        </w:numPr>
      </w:pPr>
      <w:r>
        <w:t>Create a Venn diagram?</w:t>
      </w:r>
    </w:p>
    <w:p w:rsidR="00064B0A" w:rsidRDefault="00064B0A"/>
    <w:p w:rsidR="00871E6B" w:rsidRDefault="00462077">
      <w:r>
        <w:t>Evaluation</w:t>
      </w:r>
      <w:r w:rsidR="00064B0A">
        <w:t xml:space="preserve">   </w:t>
      </w:r>
    </w:p>
    <w:p w:rsidR="004D4B33" w:rsidRDefault="00462077" w:rsidP="00330D36">
      <w:pPr>
        <w:pStyle w:val="ListParagraph"/>
        <w:numPr>
          <w:ilvl w:val="0"/>
          <w:numId w:val="3"/>
        </w:numPr>
      </w:pPr>
      <w:r>
        <w:t>Create a confusion matrix of TP, TN, FP, FN</w:t>
      </w:r>
    </w:p>
    <w:p w:rsidR="004D4B33" w:rsidRDefault="00462077" w:rsidP="00330D36">
      <w:pPr>
        <w:pStyle w:val="ListParagraph"/>
        <w:numPr>
          <w:ilvl w:val="0"/>
          <w:numId w:val="3"/>
        </w:numPr>
      </w:pPr>
      <w:r>
        <w:t>Calculate Sensitivity and Specificity</w:t>
      </w:r>
    </w:p>
    <w:p w:rsidR="004D4B33" w:rsidRDefault="00462077" w:rsidP="00462077">
      <w:pPr>
        <w:pStyle w:val="ListParagraph"/>
        <w:numPr>
          <w:ilvl w:val="0"/>
          <w:numId w:val="3"/>
        </w:numPr>
      </w:pPr>
      <w:r>
        <w:t>Calculate Precision, Recall, and F-score</w:t>
      </w:r>
    </w:p>
    <w:sectPr w:rsidR="004D4B33" w:rsidSect="002B4B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532D6"/>
    <w:multiLevelType w:val="hybridMultilevel"/>
    <w:tmpl w:val="DBD0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11DC9"/>
    <w:multiLevelType w:val="hybridMultilevel"/>
    <w:tmpl w:val="D1F67ABA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">
    <w:nsid w:val="62F0645B"/>
    <w:multiLevelType w:val="hybridMultilevel"/>
    <w:tmpl w:val="4998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A54CF"/>
    <w:multiLevelType w:val="hybridMultilevel"/>
    <w:tmpl w:val="BCB4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B268C"/>
    <w:multiLevelType w:val="hybridMultilevel"/>
    <w:tmpl w:val="12DE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B4B3B"/>
    <w:rsid w:val="00064B0A"/>
    <w:rsid w:val="00092C7F"/>
    <w:rsid w:val="00117C13"/>
    <w:rsid w:val="0012569E"/>
    <w:rsid w:val="002B4B3B"/>
    <w:rsid w:val="002C25F1"/>
    <w:rsid w:val="002F1664"/>
    <w:rsid w:val="002F6FCE"/>
    <w:rsid w:val="00330D36"/>
    <w:rsid w:val="003855E8"/>
    <w:rsid w:val="00426258"/>
    <w:rsid w:val="00462077"/>
    <w:rsid w:val="004D4B33"/>
    <w:rsid w:val="00532236"/>
    <w:rsid w:val="005736F0"/>
    <w:rsid w:val="00606E4D"/>
    <w:rsid w:val="00740A36"/>
    <w:rsid w:val="00871E6B"/>
    <w:rsid w:val="00AC1229"/>
    <w:rsid w:val="00B05F12"/>
    <w:rsid w:val="00B232D2"/>
    <w:rsid w:val="00B95C00"/>
    <w:rsid w:val="00BB6CBC"/>
    <w:rsid w:val="00BD7A26"/>
    <w:rsid w:val="00D54910"/>
    <w:rsid w:val="00D73C42"/>
    <w:rsid w:val="00E57F7F"/>
    <w:rsid w:val="00E7119C"/>
    <w:rsid w:val="00E932B2"/>
    <w:rsid w:val="00EA79E1"/>
    <w:rsid w:val="00F240F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64E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rsid w:val="00B232D2"/>
    <w:rPr>
      <w:rFonts w:ascii="Times New Roman" w:hAnsi="Times New Roman"/>
    </w:rPr>
  </w:style>
  <w:style w:type="paragraph" w:styleId="ListParagraph">
    <w:name w:val="List Paragraph"/>
    <w:basedOn w:val="Normal"/>
    <w:rsid w:val="00330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1250</Characters>
  <Application>Microsoft Macintosh Word</Application>
  <DocSecurity>0</DocSecurity>
  <Lines>10</Lines>
  <Paragraphs>2</Paragraphs>
  <ScaleCrop>false</ScaleCrop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cp:lastModifiedBy>Charles</cp:lastModifiedBy>
  <cp:revision>8</cp:revision>
  <dcterms:created xsi:type="dcterms:W3CDTF">2014-06-22T21:31:00Z</dcterms:created>
  <dcterms:modified xsi:type="dcterms:W3CDTF">2016-09-13T17:24:00Z</dcterms:modified>
</cp:coreProperties>
</file>