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801" w:rsidRPr="00B57211" w:rsidRDefault="00A90534" w:rsidP="00B57211">
      <w:pPr>
        <w:spacing w:line="400" w:lineRule="exact"/>
        <w:jc w:val="center"/>
        <w:rPr>
          <w:rFonts w:ascii="微軟正黑體" w:eastAsia="微軟正黑體" w:hAnsi="微軟正黑體" w:cs="Times New Roman"/>
          <w:b/>
          <w:sz w:val="40"/>
          <w:szCs w:val="36"/>
        </w:rPr>
      </w:pPr>
      <w:r w:rsidRPr="00B57211">
        <w:rPr>
          <w:rFonts w:ascii="微軟正黑體" w:eastAsia="微軟正黑體" w:hAnsi="微軟正黑體" w:cs="Times New Roman"/>
          <w:b/>
          <w:sz w:val="40"/>
          <w:szCs w:val="36"/>
        </w:rPr>
        <w:t>Computer Organization</w:t>
      </w:r>
    </w:p>
    <w:p w:rsidR="00A90534" w:rsidRPr="00B57211" w:rsidRDefault="00A90534" w:rsidP="00B57211">
      <w:pPr>
        <w:spacing w:line="400" w:lineRule="exact"/>
        <w:jc w:val="center"/>
        <w:rPr>
          <w:rFonts w:ascii="微軟正黑體" w:eastAsia="微軟正黑體" w:hAnsi="微軟正黑體" w:cs="Times New Roman"/>
          <w:b/>
          <w:sz w:val="36"/>
          <w:szCs w:val="36"/>
        </w:rPr>
      </w:pPr>
    </w:p>
    <w:p w:rsidR="00A90534" w:rsidRPr="00B57211" w:rsidRDefault="00B57211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  <w:r w:rsidRPr="00B57211">
        <w:rPr>
          <w:rFonts w:ascii="微軟正黑體" w:eastAsia="微軟正黑體" w:hAnsi="微軟正黑體" w:cs="Arial"/>
          <w:b/>
          <w:bCs/>
          <w:noProof/>
          <w:color w:val="0000FF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222636</wp:posOffset>
            </wp:positionH>
            <wp:positionV relativeFrom="paragraph">
              <wp:posOffset>360459</wp:posOffset>
            </wp:positionV>
            <wp:extent cx="4361180" cy="2165350"/>
            <wp:effectExtent l="0" t="0" r="1270" b="6350"/>
            <wp:wrapTopAndBottom/>
            <wp:docPr id="2" name="圖片 2" descr="https://lh5.googleusercontent.com/UAfesQOEYg3K2I6y7CBswX6YUygR63ELgFztRFr9Eu0i4lKRQpGhn66a-8sRM9TRj2ezYLnWimM0Y1r3zUhuXty4CLXxelw6Vq9AUxwWXPZqR2ynUIStEt_r3Md8bqzmI4EPzl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UAfesQOEYg3K2I6y7CBswX6YUygR63ELgFztRFr9Eu0i4lKRQpGhn66a-8sRM9TRj2ezYLnWimM0Y1r3zUhuXty4CLXxelw6Vq9AUxwWXPZqR2ynUIStEt_r3Md8bqzmI4EPzlY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534" w:rsidRPr="00B57211">
        <w:rPr>
          <w:rFonts w:ascii="微軟正黑體" w:eastAsia="微軟正黑體" w:hAnsi="微軟正黑體" w:cs="Times New Roman"/>
          <w:b/>
          <w:sz w:val="32"/>
          <w:szCs w:val="32"/>
        </w:rPr>
        <w:t>Architecture diagram:</w:t>
      </w:r>
    </w:p>
    <w:p w:rsidR="00A90534" w:rsidRPr="00B57211" w:rsidRDefault="00321AAC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  <w:r>
        <w:rPr>
          <w:rFonts w:ascii="微軟正黑體" w:hAnsi="微軟正黑體" w:cs="Times New Roman"/>
          <w:b/>
          <w:sz w:val="20"/>
          <w:szCs w:val="32"/>
        </w:rPr>
        <w:br/>
      </w:r>
      <w:r w:rsidR="00A90534" w:rsidRPr="00B57211">
        <w:rPr>
          <w:rFonts w:ascii="微軟正黑體" w:eastAsia="微軟正黑體" w:hAnsi="微軟正黑體" w:cs="Times New Roman"/>
          <w:b/>
          <w:sz w:val="32"/>
          <w:szCs w:val="32"/>
        </w:rPr>
        <w:t>Detailed description of the implementation:</w:t>
      </w:r>
    </w:p>
    <w:p w:rsidR="00627B88" w:rsidRPr="00B57211" w:rsidRDefault="00627B88" w:rsidP="00B57211">
      <w:pPr>
        <w:pStyle w:val="Web"/>
        <w:numPr>
          <w:ilvl w:val="0"/>
          <w:numId w:val="1"/>
        </w:numPr>
        <w:spacing w:before="0" w:beforeAutospacing="0" w:after="0" w:afterAutospacing="0" w:line="400" w:lineRule="exact"/>
        <w:textAlignment w:val="baseline"/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</w:pPr>
      <w:r w:rsidRPr="00B57211"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  <w:t>Simple_Single_CPU</w:t>
      </w:r>
      <w:r w:rsidR="00320F18">
        <w:rPr>
          <w:rFonts w:ascii="微軟正黑體" w:eastAsia="微軟正黑體" w:hAnsi="微軟正黑體" w:cs="Arial" w:hint="eastAsia"/>
          <w:b/>
          <w:bCs/>
          <w:color w:val="000000"/>
          <w:sz w:val="22"/>
          <w:szCs w:val="22"/>
        </w:rPr>
        <w:t>：</w:t>
      </w:r>
      <w:r w:rsidRPr="00B57211">
        <w:rPr>
          <w:rFonts w:ascii="微軟正黑體" w:eastAsia="微軟正黑體" w:hAnsi="微軟正黑體" w:cs="Arial"/>
          <w:color w:val="000000"/>
          <w:sz w:val="22"/>
          <w:szCs w:val="22"/>
        </w:rPr>
        <w:t>根據其他.v檔的格式填入相對應參數。</w:t>
      </w:r>
    </w:p>
    <w:p w:rsidR="00627B88" w:rsidRPr="00B57211" w:rsidRDefault="00627B88" w:rsidP="00B57211">
      <w:pPr>
        <w:pStyle w:val="Web"/>
        <w:numPr>
          <w:ilvl w:val="0"/>
          <w:numId w:val="1"/>
        </w:numPr>
        <w:spacing w:before="0" w:beforeAutospacing="0" w:after="0" w:afterAutospacing="0" w:line="400" w:lineRule="exact"/>
        <w:textAlignment w:val="baseline"/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</w:pPr>
      <w:r w:rsidRPr="00B57211"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  <w:t>Decoder</w:t>
      </w:r>
      <w:r w:rsidR="00320F18">
        <w:rPr>
          <w:rFonts w:ascii="微軟正黑體" w:eastAsia="微軟正黑體" w:hAnsi="微軟正黑體" w:cs="Arial" w:hint="eastAsia"/>
          <w:b/>
          <w:bCs/>
          <w:color w:val="000000"/>
          <w:sz w:val="22"/>
          <w:szCs w:val="22"/>
        </w:rPr>
        <w:t>：</w:t>
      </w:r>
      <w:r w:rsidRPr="00B57211">
        <w:rPr>
          <w:rFonts w:ascii="微軟正黑體" w:eastAsia="微軟正黑體" w:hAnsi="微軟正黑體" w:cs="Arial"/>
          <w:color w:val="000000"/>
          <w:sz w:val="22"/>
          <w:szCs w:val="22"/>
        </w:rPr>
        <w:t>因為只有 R-type，所以直接設定四個參數的值。</w:t>
      </w:r>
    </w:p>
    <w:p w:rsidR="00627B88" w:rsidRPr="00B57211" w:rsidRDefault="00627B88" w:rsidP="00B57211">
      <w:pPr>
        <w:pStyle w:val="Web"/>
        <w:numPr>
          <w:ilvl w:val="0"/>
          <w:numId w:val="1"/>
        </w:numPr>
        <w:spacing w:before="0" w:beforeAutospacing="0" w:after="0" w:afterAutospacing="0" w:line="400" w:lineRule="exact"/>
        <w:textAlignment w:val="baseline"/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</w:pPr>
      <w:r w:rsidRPr="00B57211"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  <w:t>Adder</w:t>
      </w:r>
      <w:r w:rsidR="00320F18">
        <w:rPr>
          <w:rFonts w:ascii="微軟正黑體" w:eastAsia="微軟正黑體" w:hAnsi="微軟正黑體" w:cs="Arial" w:hint="eastAsia"/>
          <w:b/>
          <w:bCs/>
          <w:color w:val="000000"/>
          <w:sz w:val="22"/>
          <w:szCs w:val="22"/>
        </w:rPr>
        <w:t>：</w:t>
      </w:r>
      <w:r w:rsidRPr="00B57211">
        <w:rPr>
          <w:rFonts w:ascii="微軟正黑體" w:eastAsia="微軟正黑體" w:hAnsi="微軟正黑體" w:cs="Arial"/>
          <w:color w:val="000000"/>
          <w:sz w:val="22"/>
          <w:szCs w:val="22"/>
        </w:rPr>
        <w:t>sum_o = src1_i + src2_i。</w:t>
      </w:r>
    </w:p>
    <w:p w:rsidR="00627B88" w:rsidRPr="008211CA" w:rsidRDefault="00320F18" w:rsidP="008211CA">
      <w:pPr>
        <w:pStyle w:val="Web"/>
        <w:numPr>
          <w:ilvl w:val="0"/>
          <w:numId w:val="1"/>
        </w:numPr>
        <w:spacing w:before="0" w:beforeAutospacing="0" w:after="0" w:afterAutospacing="0" w:line="400" w:lineRule="exact"/>
        <w:textAlignment w:val="baseline"/>
        <w:rPr>
          <w:rFonts w:ascii="微軟正黑體" w:eastAsia="微軟正黑體" w:hAnsi="微軟正黑體" w:cs="Arial" w:hint="eastAsia"/>
          <w:b/>
          <w:bCs/>
          <w:color w:val="000000"/>
          <w:sz w:val="22"/>
          <w:szCs w:val="22"/>
        </w:rPr>
      </w:pPr>
      <w:r w:rsidRPr="00B57211">
        <w:rPr>
          <w:rFonts w:ascii="微軟正黑體" w:eastAsia="微軟正黑體" w:hAnsi="微軟正黑體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1312" behindDoc="0" locked="0" layoutInCell="1" allowOverlap="1" wp14:anchorId="3EF4D7D5" wp14:editId="5208CEFC">
            <wp:simplePos x="0" y="0"/>
            <wp:positionH relativeFrom="column">
              <wp:posOffset>470921</wp:posOffset>
            </wp:positionH>
            <wp:positionV relativeFrom="paragraph">
              <wp:posOffset>356843</wp:posOffset>
            </wp:positionV>
            <wp:extent cx="2999105" cy="2317750"/>
            <wp:effectExtent l="0" t="0" r="0" b="6350"/>
            <wp:wrapTopAndBottom/>
            <wp:docPr id="3" name="圖片 3" descr="https://lh3.googleusercontent.com/oM3tTjS_KhIOkyQHtSUf2RM8LJRunBXnbnaTGB2v3atbktSgTeGyFnns_F7X8XTquXXlqrZmNdGUFTBK-VRtrY_FnrAwx2fqQviunf5kECVK5kr4mcpnXHiv06F0wY1qQcdCB4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oM3tTjS_KhIOkyQHtSUf2RM8LJRunBXnbnaTGB2v3atbktSgTeGyFnns_F7X8XTquXXlqrZmNdGUFTBK-VRtrY_FnrAwx2fqQviunf5kECVK5kr4mcpnXHiv06F0wY1qQcdCB48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10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B88" w:rsidRPr="00B57211"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  <w:t>ALU_Ctrl</w:t>
      </w:r>
      <w:r>
        <w:rPr>
          <w:rFonts w:ascii="微軟正黑體" w:eastAsia="微軟正黑體" w:hAnsi="微軟正黑體" w:cs="Arial" w:hint="eastAsia"/>
          <w:b/>
          <w:bCs/>
          <w:color w:val="000000"/>
          <w:sz w:val="22"/>
          <w:szCs w:val="22"/>
        </w:rPr>
        <w:t>：</w:t>
      </w:r>
      <w:r w:rsidR="00627B88" w:rsidRPr="00B57211">
        <w:rPr>
          <w:rFonts w:ascii="微軟正黑體" w:eastAsia="微軟正黑體" w:hAnsi="微軟正黑體" w:cs="Arial"/>
          <w:color w:val="000000"/>
          <w:sz w:val="22"/>
          <w:szCs w:val="22"/>
        </w:rPr>
        <w:t>根據 instr[30][14][13][12] 判斷出指令，並設定 ALU_Ctrl_o 值。</w:t>
      </w:r>
    </w:p>
    <w:p w:rsidR="00627B88" w:rsidRPr="00B57211" w:rsidRDefault="00320F18" w:rsidP="00B57211">
      <w:pPr>
        <w:pStyle w:val="Web"/>
        <w:numPr>
          <w:ilvl w:val="0"/>
          <w:numId w:val="2"/>
        </w:numPr>
        <w:spacing w:before="0" w:beforeAutospacing="0" w:after="0" w:afterAutospacing="0" w:line="400" w:lineRule="exact"/>
        <w:textAlignment w:val="baseline"/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</w:pPr>
      <w:r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  <w:t>a</w:t>
      </w:r>
      <w:r w:rsidR="00627B88" w:rsidRPr="00B57211">
        <w:rPr>
          <w:rFonts w:ascii="微軟正黑體" w:eastAsia="微軟正黑體" w:hAnsi="微軟正黑體" w:cs="Arial"/>
          <w:b/>
          <w:bCs/>
          <w:color w:val="000000"/>
          <w:sz w:val="22"/>
          <w:szCs w:val="22"/>
        </w:rPr>
        <w:t>lu</w:t>
      </w:r>
      <w:r>
        <w:rPr>
          <w:rFonts w:ascii="微軟正黑體" w:eastAsia="微軟正黑體" w:hAnsi="微軟正黑體" w:cs="Arial" w:hint="eastAsia"/>
          <w:b/>
          <w:bCs/>
          <w:color w:val="000000"/>
          <w:sz w:val="22"/>
          <w:szCs w:val="22"/>
        </w:rPr>
        <w:t>：</w:t>
      </w:r>
      <w:r w:rsidR="00627B88" w:rsidRPr="00B57211">
        <w:rPr>
          <w:rFonts w:ascii="微軟正黑體" w:eastAsia="微軟正黑體" w:hAnsi="微軟正黑體" w:cs="Arial"/>
          <w:color w:val="000000"/>
          <w:sz w:val="22"/>
          <w:szCs w:val="22"/>
        </w:rPr>
        <w:t>根據 ALU_Ctrl 中設定的 ALU_control 值，分別判斷並進行相對應運算。因這次無須串接1-bit，可直接利用32-bit的＆、｜、＋、－等 verilog 指令迅速完成。</w:t>
      </w:r>
    </w:p>
    <w:p w:rsidR="00A90534" w:rsidRPr="00B57211" w:rsidRDefault="00A90534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</w:p>
    <w:p w:rsidR="00A90534" w:rsidRPr="00B57211" w:rsidRDefault="008211CA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  <w:r w:rsidRPr="00B57211">
        <w:rPr>
          <w:rFonts w:ascii="微軟正黑體" w:eastAsia="微軟正黑體" w:hAnsi="微軟正黑體" w:cs="Arial"/>
          <w:b/>
          <w:bCs/>
          <w:noProof/>
          <w:color w:val="0000FF"/>
          <w:bdr w:val="none" w:sz="0" w:space="0" w:color="auto" w:frame="1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356981</wp:posOffset>
            </wp:positionV>
            <wp:extent cx="5476240" cy="1661795"/>
            <wp:effectExtent l="0" t="0" r="0" b="0"/>
            <wp:wrapTopAndBottom/>
            <wp:docPr id="4" name="圖片 4" descr="https://lh5.googleusercontent.com/Mnj14DtTrPgDvLBkts6HdCq4k7nb1T2mEnRH4w5Q0CiIHtYTbPAEXG3A4aqH_SjAXQOhZFHuDfqcdS4-WsiTGOfCbbNbVPNVN0ljS_7srnbsHLcPzDVdF9iR6dkwLnXoW079WbF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Mnj14DtTrPgDvLBkts6HdCq4k7nb1T2mEnRH4w5Q0CiIHtYTbPAEXG3A4aqH_SjAXQOhZFHuDfqcdS4-WsiTGOfCbbNbVPNVN0ljS_7srnbsHLcPzDVdF9iR6dkwLnXoW079WbF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534" w:rsidRPr="00B57211">
        <w:rPr>
          <w:rFonts w:ascii="微軟正黑體" w:eastAsia="微軟正黑體" w:hAnsi="微軟正黑體" w:cs="Times New Roman"/>
          <w:b/>
          <w:sz w:val="32"/>
          <w:szCs w:val="32"/>
        </w:rPr>
        <w:t>Implementation results:</w:t>
      </w:r>
    </w:p>
    <w:p w:rsidR="00A90534" w:rsidRPr="00B57211" w:rsidRDefault="00A90534" w:rsidP="00B57211">
      <w:pPr>
        <w:spacing w:line="400" w:lineRule="exact"/>
        <w:rPr>
          <w:rFonts w:ascii="微軟正黑體" w:eastAsia="微軟正黑體" w:hAnsi="微軟正黑體" w:cs="Times New Roman" w:hint="eastAsia"/>
          <w:b/>
          <w:sz w:val="32"/>
          <w:szCs w:val="32"/>
        </w:rPr>
      </w:pPr>
    </w:p>
    <w:p w:rsidR="00A90534" w:rsidRPr="00B57211" w:rsidRDefault="00A90534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  <w:r w:rsidRPr="00B57211">
        <w:rPr>
          <w:rFonts w:ascii="微軟正黑體" w:eastAsia="微軟正黑體" w:hAnsi="微軟正黑體" w:cs="Times New Roman"/>
          <w:b/>
          <w:sz w:val="32"/>
          <w:szCs w:val="32"/>
        </w:rPr>
        <w:t>Problems encountered and solutions:</w:t>
      </w:r>
    </w:p>
    <w:p w:rsidR="00627B88" w:rsidRPr="00627B88" w:rsidRDefault="00627B88" w:rsidP="00B57211">
      <w:pPr>
        <w:numPr>
          <w:ilvl w:val="0"/>
          <w:numId w:val="3"/>
        </w:numPr>
        <w:spacing w:after="0" w:line="400" w:lineRule="exact"/>
        <w:textAlignment w:val="baseline"/>
        <w:rPr>
          <w:rFonts w:ascii="微軟正黑體" w:eastAsia="微軟正黑體" w:hAnsi="微軟正黑體" w:cs="Arial"/>
          <w:color w:val="000000"/>
          <w:lang w:eastAsia="zh-TW"/>
        </w:rPr>
      </w:pPr>
      <w:r w:rsidRPr="00627B88">
        <w:rPr>
          <w:rFonts w:ascii="微軟正黑體" w:eastAsia="微軟正黑體" w:hAnsi="微軟正黑體" w:cs="Arial"/>
          <w:color w:val="000000"/>
          <w:lang w:eastAsia="zh-TW"/>
        </w:rPr>
        <w:t>一開始一直未讀取到資料（測資未改變），後續才發現是 Simple_Single_CPU 中的 Adder 參數傳送錯誤，pc_o 和 pc_i 寫反。</w:t>
      </w:r>
    </w:p>
    <w:p w:rsidR="00627B88" w:rsidRPr="00627B88" w:rsidRDefault="00627B88" w:rsidP="00B57211">
      <w:pPr>
        <w:numPr>
          <w:ilvl w:val="0"/>
          <w:numId w:val="3"/>
        </w:numPr>
        <w:spacing w:after="0" w:line="400" w:lineRule="exact"/>
        <w:textAlignment w:val="baseline"/>
        <w:rPr>
          <w:rFonts w:ascii="微軟正黑體" w:eastAsia="微軟正黑體" w:hAnsi="微軟正黑體" w:cs="Arial"/>
          <w:color w:val="000000"/>
          <w:lang w:eastAsia="zh-TW"/>
        </w:rPr>
      </w:pPr>
      <w:r w:rsidRPr="00B57211">
        <w:rPr>
          <w:rFonts w:ascii="微軟正黑體" w:eastAsia="微軟正黑體" w:hAnsi="微軟正黑體" w:cs="Arial"/>
          <w:b/>
          <w:bCs/>
          <w:noProof/>
          <w:color w:val="0000FF"/>
          <w:bdr w:val="none" w:sz="0" w:space="0" w:color="auto" w:frame="1"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523240</wp:posOffset>
            </wp:positionV>
            <wp:extent cx="5734050" cy="387350"/>
            <wp:effectExtent l="0" t="0" r="0" b="0"/>
            <wp:wrapTopAndBottom/>
            <wp:docPr id="5" name="圖片 5" descr="https://lh5.googleusercontent.com/TTWEQxseAGKS8jrLtUfzOFuor_LS5He4pEexSt4k-J4kdlU2DmzTYtPRNKS-12egMYl_JVH6kySa_RZpXUv5jG1KhBRYillcnNVukJZ1tSxb-XqM3buYiEeAhPM0g-EGacVX6O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5.googleusercontent.com/TTWEQxseAGKS8jrLtUfzOFuor_LS5He4pEexSt4k-J4kdlU2DmzTYtPRNKS-12egMYl_JVH6kySa_RZpXUv5jG1KhBRYillcnNVukJZ1tSxb-XqM3buYiEeAhPM0g-EGacVX6O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B88">
        <w:rPr>
          <w:rFonts w:ascii="微軟正黑體" w:eastAsia="微軟正黑體" w:hAnsi="微軟正黑體" w:cs="Arial"/>
          <w:color w:val="000000"/>
          <w:lang w:eastAsia="zh-TW"/>
        </w:rPr>
        <w:t>在linux系統執行 .sh檔的時候出現這個錯誤，一開始還認為是code可能有問題。但後來發現是windows 轉linux指令格式的錯誤。</w:t>
      </w:r>
    </w:p>
    <w:p w:rsidR="00627B88" w:rsidRPr="00627B88" w:rsidRDefault="00627B88" w:rsidP="00B57211">
      <w:pPr>
        <w:spacing w:after="0" w:line="400" w:lineRule="exac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B57211">
        <w:rPr>
          <w:rFonts w:ascii="微軟正黑體" w:eastAsia="微軟正黑體" w:hAnsi="微軟正黑體" w:cs="Arial"/>
          <w:b/>
          <w:bCs/>
          <w:color w:val="0000FF"/>
          <w:lang w:eastAsia="zh-TW"/>
        </w:rPr>
        <w:tab/>
      </w:r>
      <w:r w:rsidRPr="00627B88">
        <w:rPr>
          <w:rFonts w:ascii="微軟正黑體" w:eastAsia="微軟正黑體" w:hAnsi="微軟正黑體" w:cs="Arial"/>
          <w:color w:val="000000"/>
          <w:lang w:eastAsia="zh-TW"/>
        </w:rPr>
        <w:t>後續解決方式為使用別人寫好的套件。</w:t>
      </w:r>
    </w:p>
    <w:p w:rsidR="00627B88" w:rsidRPr="00627B88" w:rsidRDefault="00627B88" w:rsidP="00B57211">
      <w:pPr>
        <w:spacing w:after="0" w:line="400" w:lineRule="exact"/>
        <w:ind w:left="720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627B88">
        <w:rPr>
          <w:rFonts w:ascii="微軟正黑體" w:eastAsia="微軟正黑體" w:hAnsi="微軟正黑體" w:cs="Arial"/>
          <w:color w:val="000000"/>
          <w:lang w:eastAsia="zh-TW"/>
        </w:rPr>
        <w:t>sudo apt-get dos2unix</w:t>
      </w:r>
    </w:p>
    <w:p w:rsidR="00627B88" w:rsidRPr="00627B88" w:rsidRDefault="00627B88" w:rsidP="00B57211">
      <w:pPr>
        <w:spacing w:after="0" w:line="400" w:lineRule="exac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B57211">
        <w:rPr>
          <w:rFonts w:ascii="微軟正黑體" w:eastAsia="微軟正黑體" w:hAnsi="微軟正黑體" w:cs="Arial"/>
          <w:color w:val="000000"/>
          <w:lang w:eastAsia="zh-TW"/>
        </w:rPr>
        <w:tab/>
      </w:r>
      <w:r w:rsidRPr="00627B88">
        <w:rPr>
          <w:rFonts w:ascii="微軟正黑體" w:eastAsia="微軟正黑體" w:hAnsi="微軟正黑體" w:cs="Arial"/>
          <w:color w:val="000000"/>
          <w:lang w:eastAsia="zh-TW"/>
        </w:rPr>
        <w:t>dos2unix **.sh</w:t>
      </w:r>
      <w:r w:rsidRPr="00B57211">
        <w:rPr>
          <w:rFonts w:ascii="微軟正黑體" w:eastAsia="微軟正黑體" w:hAnsi="微軟正黑體" w:cs="Arial"/>
          <w:color w:val="000000"/>
          <w:lang w:eastAsia="zh-TW"/>
        </w:rPr>
        <w:tab/>
      </w:r>
    </w:p>
    <w:p w:rsidR="00627B88" w:rsidRPr="00627B88" w:rsidRDefault="00627B88" w:rsidP="00B57211">
      <w:pPr>
        <w:spacing w:after="0" w:line="400" w:lineRule="exac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B57211">
        <w:rPr>
          <w:rFonts w:ascii="微軟正黑體" w:eastAsia="微軟正黑體" w:hAnsi="微軟正黑體" w:cs="Arial"/>
          <w:color w:val="000000"/>
          <w:lang w:eastAsia="zh-TW"/>
        </w:rPr>
        <w:tab/>
      </w:r>
      <w:r w:rsidRPr="00627B88">
        <w:rPr>
          <w:rFonts w:ascii="微軟正黑體" w:eastAsia="微軟正黑體" w:hAnsi="微軟正黑體" w:cs="Arial"/>
          <w:color w:val="000000"/>
          <w:lang w:eastAsia="zh-TW"/>
        </w:rPr>
        <w:t>-</w:t>
      </w:r>
    </w:p>
    <w:p w:rsidR="00627B88" w:rsidRPr="00627B88" w:rsidRDefault="00627B88" w:rsidP="00B57211">
      <w:pPr>
        <w:spacing w:after="0" w:line="400" w:lineRule="exact"/>
        <w:rPr>
          <w:rFonts w:ascii="微軟正黑體" w:eastAsia="微軟正黑體" w:hAnsi="微軟正黑體" w:cs="新細明體"/>
          <w:sz w:val="24"/>
          <w:szCs w:val="24"/>
          <w:lang w:eastAsia="zh-TW"/>
        </w:rPr>
      </w:pPr>
      <w:r w:rsidRPr="00B57211">
        <w:rPr>
          <w:rFonts w:ascii="微軟正黑體" w:eastAsia="微軟正黑體" w:hAnsi="微軟正黑體" w:cs="Arial"/>
          <w:color w:val="000000"/>
          <w:lang w:eastAsia="zh-TW"/>
        </w:rPr>
        <w:tab/>
      </w:r>
      <w:r w:rsidRPr="00627B88">
        <w:rPr>
          <w:rFonts w:ascii="微軟正黑體" w:eastAsia="微軟正黑體" w:hAnsi="微軟正黑體" w:cs="Arial"/>
          <w:color w:val="000000"/>
          <w:lang w:eastAsia="zh-TW"/>
        </w:rPr>
        <w:t>更：後來助教有上傳新的Lab3Answer，直接使用助教的資料測試就會過了。</w:t>
      </w:r>
    </w:p>
    <w:p w:rsidR="00A90534" w:rsidRPr="00B57211" w:rsidRDefault="00A90534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</w:p>
    <w:p w:rsidR="00A90534" w:rsidRPr="00B57211" w:rsidRDefault="00A90534" w:rsidP="00B57211">
      <w:pPr>
        <w:spacing w:line="400" w:lineRule="exact"/>
        <w:rPr>
          <w:rFonts w:ascii="微軟正黑體" w:eastAsia="微軟正黑體" w:hAnsi="微軟正黑體" w:cs="Times New Roman"/>
          <w:b/>
          <w:sz w:val="32"/>
          <w:szCs w:val="32"/>
        </w:rPr>
      </w:pPr>
      <w:r w:rsidRPr="00B57211">
        <w:rPr>
          <w:rFonts w:ascii="微軟正黑體" w:eastAsia="微軟正黑體" w:hAnsi="微軟正黑體" w:cs="Times New Roman"/>
          <w:b/>
          <w:sz w:val="32"/>
          <w:szCs w:val="32"/>
        </w:rPr>
        <w:t>Comment:</w:t>
      </w:r>
    </w:p>
    <w:p w:rsidR="00A90534" w:rsidRPr="00320F18" w:rsidRDefault="00627B88" w:rsidP="00320F18">
      <w:pPr>
        <w:pStyle w:val="Web"/>
        <w:spacing w:before="0" w:beforeAutospacing="0" w:after="0" w:afterAutospacing="0" w:line="400" w:lineRule="exact"/>
        <w:jc w:val="both"/>
        <w:rPr>
          <w:rFonts w:ascii="微軟正黑體" w:eastAsia="微軟正黑體" w:hAnsi="微軟正黑體" w:hint="eastAsia"/>
        </w:rPr>
      </w:pPr>
      <w:r w:rsidRPr="00B57211">
        <w:rPr>
          <w:rFonts w:ascii="微軟正黑體" w:eastAsia="微軟正黑體" w:hAnsi="微軟正黑體" w:cs="Arial"/>
          <w:color w:val="000000"/>
          <w:sz w:val="22"/>
          <w:szCs w:val="22"/>
        </w:rPr>
        <w:t>相比於前幾次作業，我們認為這次的Lab相對容易，加上小組分工合作情況下，從一開始的工作分配、梳理線路的串接、程式的撰寫，兩個人可以相互討論、找出彼此錯誤，因此問題可以被迅速解決。所以我們認為此次作業除了將上課所學的理論真正實作，也是讓我們能夠熟悉小組分工的模式，學習與組員溝通合作，從而提高效率，發揮１＋１＞２的實力！</w:t>
      </w:r>
      <w:bookmarkStart w:id="0" w:name="_GoBack"/>
      <w:bookmarkEnd w:id="0"/>
    </w:p>
    <w:sectPr w:rsidR="00A90534" w:rsidRPr="00320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66690"/>
    <w:multiLevelType w:val="multilevel"/>
    <w:tmpl w:val="F2C40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57AD8"/>
    <w:multiLevelType w:val="multilevel"/>
    <w:tmpl w:val="F1CC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6C5D1A"/>
    <w:multiLevelType w:val="multilevel"/>
    <w:tmpl w:val="0C9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34"/>
    <w:rsid w:val="001458DA"/>
    <w:rsid w:val="002A7801"/>
    <w:rsid w:val="00320F18"/>
    <w:rsid w:val="00321AAC"/>
    <w:rsid w:val="00627B88"/>
    <w:rsid w:val="008211CA"/>
    <w:rsid w:val="00A90534"/>
    <w:rsid w:val="00A93FE2"/>
    <w:rsid w:val="00AD6FDD"/>
    <w:rsid w:val="00B37084"/>
    <w:rsid w:val="00B57211"/>
    <w:rsid w:val="00C37D67"/>
    <w:rsid w:val="00D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E6C16"/>
  <w15:chartTrackingRefBased/>
  <w15:docId w15:val="{D73107BC-AA9D-4E9B-8FD9-43E8F78F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627B88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eastAsia="zh-TW"/>
    </w:rPr>
  </w:style>
  <w:style w:type="character" w:customStyle="1" w:styleId="apple-tab-span">
    <w:name w:val="apple-tab-span"/>
    <w:basedOn w:val="a0"/>
    <w:rsid w:val="0062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0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A52FB-02E9-4C28-AE5D-89502B7C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Tay</dc:creator>
  <cp:keywords/>
  <dc:description/>
  <cp:lastModifiedBy>蔡銘萱</cp:lastModifiedBy>
  <cp:revision>13</cp:revision>
  <dcterms:created xsi:type="dcterms:W3CDTF">2020-03-26T05:07:00Z</dcterms:created>
  <dcterms:modified xsi:type="dcterms:W3CDTF">2021-04-25T08:56:00Z</dcterms:modified>
</cp:coreProperties>
</file>