
<file path=word/document.xml><?xml version="1.0" encoding="utf-8"?>
<w:document xmlns:w="http://schemas.openxmlformats.org/wordprocessingml/2006/main" xmlns:m="http://schemas.openxmlformats.org/officeDocument/2006/math">
  <w:body>
    <w:p>
      <w:pPr>
        <w:outlineLvl w:val="0"/>
      </w:pPr>
      <w:r>
        <w:t xml:space="preserve">附录A 复杂度速查</w:t>
      </w:r>
    </w:p>
    <w:p>
      <w:r>
        <w:t xml:space="preserve">下表汇总两种实现在常见操作上的时间复杂度，供复习时对照：</w:t>
      </w:r>
    </w:p>
    <w:tbl>
      <w:tr>
        <w:tc>
          <w:p>
            <w:r>
              <w:t xml:space="preserve">操作</w:t>
            </w:r>
          </w:p>
        </w:tc>
        <w:tc>
          <w:p>
            <w:r>
              <w:t xml:space="preserve">顺序表</w:t>
            </w:r>
          </w:p>
        </w:tc>
        <w:tc>
          <w:p>
            <w:r>
              <w:t xml:space="preserve">链表</w:t>
            </w:r>
          </w:p>
        </w:tc>
      </w:tr>
      <w:tr>
        <w:tc>
          <w:p>
            <w:r>
              <w:t xml:space="preserve">插入（已知位置）</w:t>
            </w:r>
          </w:p>
        </w:tc>
        <w:tc>
          <w:p>
            <w:r>
              <w:t xml:space="preserve">O(n)</w:t>
            </w:r>
          </w:p>
        </w:tc>
        <w:tc>
          <w:p>
            <w:r>
              <w:t xml:space="preserve">O(1)</w:t>
            </w:r>
          </w:p>
        </w:tc>
      </w:tr>
      <w:tr>
        <w:tc>
          <w:p>
            <w:r>
              <w:t xml:space="preserve">删除（已知位置）</w:t>
            </w:r>
          </w:p>
        </w:tc>
        <w:tc>
          <w:p>
            <w:r>
              <w:t xml:space="preserve">O(n)</w:t>
            </w:r>
          </w:p>
        </w:tc>
        <w:tc>
          <w:p>
            <w:r>
              <w:t xml:space="preserve">O(1)</w:t>
            </w:r>
          </w:p>
        </w:tc>
      </w:tr>
      <w:tr>
        <w:tc>
          <w:p>
            <w:r>
              <w:t xml:space="preserve">随机访问</w:t>
            </w:r>
          </w:p>
        </w:tc>
        <w:tc>
          <w:p>
            <w:r>
              <w:t xml:space="preserve">O(1)</w:t>
            </w:r>
          </w:p>
        </w:tc>
        <w:tc>
          <w:p>
            <w:r>
              <w:t xml:space="preserve">O(n)</w:t>
            </w:r>
          </w:p>
        </w:tc>
      </w:tr>
    </w:tbl>
    <w:p>
      <m:oMath>
        <m:r>
          <m:t>x^2</m:t>
        </m:r>
      </m:oMath>
    </w:p>
    <w:p>
      <w:r>
        <w:drawing/>
      </w:r>
    </w:p>
    <w:p>
      <w:r>
        <w:t xml:space="preserve">注：上表假设已持有目标位置的指针；本页公式与插图未提取为文本，请按原文位置查阅。</w:t>
      </w:r>
    </w:p>
  </w:body>
</w:document>
</file>