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 PCB layout: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124075" cy="4962525"/>
            <wp:effectExtent b="-1419224" l="1419225" r="1419225" t="-1419224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240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4295775</wp:posOffset>
            </wp:positionH>
            <wp:positionV relativeFrom="paragraph">
              <wp:posOffset>42430</wp:posOffset>
            </wp:positionV>
            <wp:extent cx="1529993" cy="1912491"/>
            <wp:effectExtent b="-108780" l="255843" r="255843" t="-10878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092087">
                      <a:off x="0" y="0"/>
                      <a:ext cx="1529993" cy="1912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76500" cy="1143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battery holder size is 2.1" long x 0.97" x 0.50" high,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4695825</wp:posOffset>
            </wp:positionH>
            <wp:positionV relativeFrom="paragraph">
              <wp:posOffset>128155</wp:posOffset>
            </wp:positionV>
            <wp:extent cx="1693069" cy="1585913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069" cy="1585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 in this PCB layout, we use the smaller battery,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are hoping to design an handlebar attachment that only have 3 buttons exposed, while the bottom part could be attached to the handlebar.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3178182" cy="2176463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182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