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14A2CE">
      <w:pPr>
        <w:spacing w:line="360" w:lineRule="auto"/>
        <w:jc w:val="center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推荐系统应用实践说明</w:t>
      </w:r>
    </w:p>
    <w:p w14:paraId="34655417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一、数据来源：电影评分数据</w:t>
      </w:r>
    </w:p>
    <w:p w14:paraId="67AE322D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二、推荐算法：</w:t>
      </w:r>
    </w:p>
    <w:p w14:paraId="6C2715AB">
      <w:pPr>
        <w:numPr>
          <w:ilvl w:val="0"/>
          <w:numId w:val="1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用户和电影数据的基本统计分析和可视化。思</w:t>
      </w:r>
      <w:bookmarkStart w:id="0" w:name="_GoBack"/>
      <w:bookmarkEnd w:id="0"/>
      <w:r>
        <w:rPr>
          <w:rFonts w:hint="eastAsia"/>
          <w:lang w:val="en-US" w:eastAsia="zh-CN"/>
        </w:rPr>
        <w:t>考：对后续处理带来影响；</w:t>
      </w:r>
    </w:p>
    <w:p w14:paraId="2FA4609C">
      <w:pPr>
        <w:numPr>
          <w:ilvl w:val="0"/>
          <w:numId w:val="1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学习经典算法如协同过滤、矩阵分解、图神经网络模型等基本原理。实验至少2种类型算法对比，对模型参数进行系统分析；</w:t>
      </w:r>
    </w:p>
    <w:p w14:paraId="0FFE88F0">
      <w:pPr>
        <w:numPr>
          <w:ilvl w:val="0"/>
          <w:numId w:val="1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评价指标的选择，对用户和用户群等不同层次的分析如何影响结果；</w:t>
      </w:r>
    </w:p>
    <w:p w14:paraId="30C2A032">
      <w:pPr>
        <w:numPr>
          <w:ilvl w:val="0"/>
          <w:numId w:val="1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结论和思考：包括两部分。1. 总结主要结果和结论。2、思考处理方式对结论的影响，可从数据预处理、图构建、算法等角度分析。</w:t>
      </w:r>
    </w:p>
    <w:p w14:paraId="4B445C03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三、进阶思考：（可选）</w:t>
      </w:r>
    </w:p>
    <w:p w14:paraId="520FF955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从数据的时间演化角度看待，如何处理？</w:t>
      </w:r>
    </w:p>
    <w:p w14:paraId="3D26D01C">
      <w:pPr>
        <w:numPr>
          <w:ilvl w:val="0"/>
          <w:numId w:val="2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提交要求：PPT+代码</w:t>
      </w:r>
      <w:r>
        <w:rPr>
          <w:rFonts w:hint="default"/>
          <w:color w:val="FF0000"/>
          <w:lang w:val="en-US" w:eastAsia="zh-CN"/>
        </w:rPr>
        <w:t>+</w:t>
      </w:r>
      <w:r>
        <w:rPr>
          <w:rFonts w:hint="eastAsia"/>
          <w:color w:val="FF0000"/>
          <w:lang w:val="en-US" w:eastAsia="zh-CN"/>
        </w:rPr>
        <w:t>报告电子版pdf，</w:t>
      </w:r>
      <w:r>
        <w:rPr>
          <w:rFonts w:hint="eastAsia"/>
          <w:lang w:val="en-US" w:eastAsia="zh-CN"/>
        </w:rPr>
        <w:t>发送邮箱：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"mailto:bingbignwang@shu.edu.cn"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bingbignwang@shu.edu.cn</w:t>
      </w:r>
      <w:r>
        <w:rPr>
          <w:rFonts w:hint="default"/>
          <w:lang w:val="en-US" w:eastAsia="zh-CN"/>
        </w:rPr>
        <w:fldChar w:fldCharType="end"/>
      </w:r>
    </w:p>
    <w:p w14:paraId="540B5B2B">
      <w:pPr>
        <w:numPr>
          <w:ilvl w:val="0"/>
          <w:numId w:val="2"/>
        </w:numPr>
        <w:spacing w:line="360" w:lineRule="auto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邮件命名注意格式：课程报告-学号**-姓名-（三个附件）</w:t>
      </w:r>
    </w:p>
    <w:p w14:paraId="7CA48F34">
      <w:pPr>
        <w:numPr>
          <w:ilvl w:val="0"/>
          <w:numId w:val="2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课程报告格式见相应附件。</w:t>
      </w:r>
    </w:p>
    <w:p w14:paraId="52AC88A3">
      <w:pPr>
        <w:spacing w:line="360" w:lineRule="auto"/>
        <w:rPr>
          <w:rFonts w:hint="default"/>
          <w:lang w:val="en-US" w:eastAsia="zh-CN"/>
        </w:rPr>
      </w:pPr>
    </w:p>
    <w:p w14:paraId="50ACE224">
      <w:pPr>
        <w:spacing w:line="360" w:lineRule="auto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B5F972"/>
    <w:multiLevelType w:val="singleLevel"/>
    <w:tmpl w:val="EFB5F972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6B95C5F9"/>
    <w:multiLevelType w:val="singleLevel"/>
    <w:tmpl w:val="6B95C5F9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F78DD0"/>
    <w:rsid w:val="1B7D5AA1"/>
    <w:rsid w:val="1DBE8A94"/>
    <w:rsid w:val="2EEF37A1"/>
    <w:rsid w:val="347F91D4"/>
    <w:rsid w:val="5E6FFCF1"/>
    <w:rsid w:val="5F632DED"/>
    <w:rsid w:val="6A674B40"/>
    <w:rsid w:val="6BF78DD0"/>
    <w:rsid w:val="6BFD0071"/>
    <w:rsid w:val="6C6C2983"/>
    <w:rsid w:val="7B3D8688"/>
    <w:rsid w:val="7E6FA37F"/>
    <w:rsid w:val="7FAF9E76"/>
    <w:rsid w:val="7FBBA75B"/>
    <w:rsid w:val="7FBFA82E"/>
    <w:rsid w:val="9CF67F8F"/>
    <w:rsid w:val="AFE763A4"/>
    <w:rsid w:val="AFE8F5D5"/>
    <w:rsid w:val="AFFC2789"/>
    <w:rsid w:val="BBEF9443"/>
    <w:rsid w:val="BEBF664E"/>
    <w:rsid w:val="BFA946C7"/>
    <w:rsid w:val="BFB794D6"/>
    <w:rsid w:val="C53F26BB"/>
    <w:rsid w:val="CEBEBB55"/>
    <w:rsid w:val="DB5918B4"/>
    <w:rsid w:val="E1B4A01D"/>
    <w:rsid w:val="E737ED18"/>
    <w:rsid w:val="E7DE2F65"/>
    <w:rsid w:val="FBFF2D40"/>
    <w:rsid w:val="FDF97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2026-03-12T21:26:00Z</dcterms:created>
  <dc:creator>bing</dc:creator>
  <cp:lastModifiedBy>bing</cp:lastModifiedBy>
  <dcterms:modified xsi:type="dcterms:W3CDTF">2026-03-16T14:52:27Z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6D4FB86AE16C5E2612FDB069D7FA60BA_41</vt:lpwstr>
  </property>
</Properties>
</file>