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296"/>
        </w:tabs>
        <w:jc w:val="center"/>
        <w:rPr>
          <w:rFonts w:hint="eastAsia"/>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rFonts w:ascii="黑体" w:hAnsi="黑体" w:eastAsia="黑体"/>
          <w:b/>
          <w:sz w:val="52"/>
          <w:szCs w:val="52"/>
        </w:rPr>
      </w:pPr>
      <w:r>
        <w:rPr>
          <w:rFonts w:hint="eastAsia" w:ascii="黑体" w:hAnsi="黑体" w:eastAsia="黑体"/>
          <w:b/>
          <w:sz w:val="52"/>
          <w:szCs w:val="52"/>
        </w:rPr>
        <w:t>网络工程设计实践手册</w:t>
      </w:r>
    </w:p>
    <w:p>
      <w:pPr>
        <w:pStyle w:val="9"/>
        <w:tabs>
          <w:tab w:val="right" w:leader="dot" w:pos="8296"/>
        </w:tabs>
        <w:jc w:val="center"/>
        <w:rPr>
          <w:rFonts w:hint="eastAsia" w:eastAsiaTheme="minorEastAsia"/>
          <w:b/>
          <w:sz w:val="30"/>
          <w:szCs w:val="30"/>
          <w:lang w:eastAsia="zh-CN"/>
        </w:rPr>
      </w:pPr>
      <w:r>
        <w:rPr>
          <w:rFonts w:hint="eastAsia"/>
          <w:b/>
          <w:sz w:val="30"/>
          <w:szCs w:val="30"/>
          <w:lang w:eastAsia="zh-CN"/>
        </w:rPr>
        <w:t>（</w:t>
      </w:r>
      <w:r>
        <w:rPr>
          <w:rFonts w:hint="eastAsia"/>
          <w:b/>
          <w:sz w:val="30"/>
          <w:szCs w:val="30"/>
          <w:lang w:val="en-US" w:eastAsia="zh-CN"/>
        </w:rPr>
        <w:t>锐捷设备</w:t>
      </w:r>
      <w:r>
        <w:rPr>
          <w:rFonts w:hint="eastAsia"/>
          <w:b/>
          <w:sz w:val="30"/>
          <w:szCs w:val="30"/>
          <w:lang w:eastAsia="zh-CN"/>
        </w:rPr>
        <w:t>）</w:t>
      </w: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p>
    <w:p>
      <w:pPr>
        <w:pStyle w:val="9"/>
        <w:tabs>
          <w:tab w:val="right" w:leader="dot" w:pos="8296"/>
        </w:tabs>
        <w:jc w:val="center"/>
        <w:rPr>
          <w:b/>
          <w:sz w:val="30"/>
          <w:szCs w:val="30"/>
        </w:rPr>
      </w:pPr>
      <w:r>
        <w:rPr>
          <w:rFonts w:hint="eastAsia"/>
          <w:b/>
          <w:sz w:val="30"/>
          <w:szCs w:val="30"/>
        </w:rPr>
        <w:t>目 录</w:t>
      </w:r>
    </w:p>
    <w:p>
      <w:pPr>
        <w:pStyle w:val="9"/>
        <w:tabs>
          <w:tab w:val="right" w:leader="dot" w:pos="8296"/>
        </w:tabs>
        <w:spacing w:line="360" w:lineRule="auto"/>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TOC \o "1-3" \h \z \u </w:instrText>
      </w:r>
      <w:r>
        <w:rPr>
          <w:rFonts w:asciiTheme="minorEastAsia" w:hAnsiTheme="minorEastAsia"/>
          <w:sz w:val="24"/>
          <w:szCs w:val="24"/>
        </w:rPr>
        <w:fldChar w:fldCharType="separate"/>
      </w:r>
      <w:r>
        <w:fldChar w:fldCharType="begin"/>
      </w:r>
      <w:r>
        <w:instrText xml:space="preserve"> HYPERLINK \l "_Toc452575984" </w:instrText>
      </w:r>
      <w:r>
        <w:fldChar w:fldCharType="separate"/>
      </w:r>
      <w:r>
        <w:rPr>
          <w:rStyle w:val="12"/>
          <w:rFonts w:hint="eastAsia" w:asciiTheme="minorEastAsia" w:hAnsiTheme="minorEastAsia"/>
          <w:sz w:val="24"/>
          <w:szCs w:val="24"/>
        </w:rPr>
        <w:t>一、项目概述与目标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_Toc452575984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"_Toc452575985" </w:instrText>
      </w:r>
      <w:r>
        <w:fldChar w:fldCharType="separate"/>
      </w:r>
      <w:r>
        <w:rPr>
          <w:rStyle w:val="12"/>
          <w:rFonts w:asciiTheme="minorEastAsia" w:hAnsiTheme="minorEastAsia"/>
          <w:sz w:val="24"/>
          <w:szCs w:val="24"/>
        </w:rPr>
        <w:t>1.1</w:t>
      </w:r>
      <w:r>
        <w:rPr>
          <w:rStyle w:val="12"/>
          <w:rFonts w:hint="eastAsia" w:asciiTheme="minorEastAsia" w:hAnsiTheme="minorEastAsia"/>
          <w:sz w:val="24"/>
          <w:szCs w:val="24"/>
        </w:rPr>
        <w:t>任务背景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_Toc452575985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"_Toc452575986" </w:instrText>
      </w:r>
      <w:r>
        <w:fldChar w:fldCharType="separate"/>
      </w:r>
      <w:r>
        <w:rPr>
          <w:rStyle w:val="12"/>
          <w:rFonts w:asciiTheme="minorEastAsia" w:hAnsiTheme="minorEastAsia"/>
          <w:sz w:val="24"/>
          <w:szCs w:val="24"/>
        </w:rPr>
        <w:t>1.2</w:t>
      </w:r>
      <w:r>
        <w:rPr>
          <w:rStyle w:val="12"/>
          <w:rFonts w:hint="eastAsia" w:asciiTheme="minorEastAsia" w:hAnsiTheme="minorEastAsia"/>
          <w:sz w:val="24"/>
          <w:szCs w:val="24"/>
        </w:rPr>
        <w:t>用户需求</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_Toc452575986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"_Toc452575987" </w:instrText>
      </w:r>
      <w:r>
        <w:fldChar w:fldCharType="separate"/>
      </w:r>
      <w:r>
        <w:rPr>
          <w:rStyle w:val="12"/>
          <w:rFonts w:asciiTheme="minorEastAsia" w:hAnsiTheme="minorEastAsia"/>
          <w:sz w:val="24"/>
          <w:szCs w:val="24"/>
        </w:rPr>
        <w:t>1.3</w:t>
      </w:r>
      <w:r>
        <w:rPr>
          <w:rStyle w:val="12"/>
          <w:rFonts w:hint="eastAsia" w:asciiTheme="minorEastAsia" w:hAnsiTheme="minorEastAsia"/>
          <w:sz w:val="24"/>
          <w:szCs w:val="24"/>
        </w:rPr>
        <w:t>实施内容与目标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_Toc452575987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"_Toc452575988" </w:instrText>
      </w:r>
      <w:r>
        <w:fldChar w:fldCharType="separate"/>
      </w:r>
      <w:r>
        <w:rPr>
          <w:rStyle w:val="12"/>
          <w:rFonts w:asciiTheme="minorEastAsia" w:hAnsiTheme="minorEastAsia"/>
          <w:sz w:val="24"/>
          <w:szCs w:val="24"/>
        </w:rPr>
        <w:t>1.3.1</w:t>
      </w:r>
      <w:r>
        <w:rPr>
          <w:rStyle w:val="12"/>
          <w:rFonts w:hint="eastAsia" w:asciiTheme="minorEastAsia" w:hAnsiTheme="minorEastAsia"/>
          <w:sz w:val="24"/>
          <w:szCs w:val="24"/>
        </w:rPr>
        <w:t>银行原有改造前的网络拓扑结构</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_Toc452575988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"_Toc452575989" </w:instrText>
      </w:r>
      <w:r>
        <w:fldChar w:fldCharType="separate"/>
      </w:r>
      <w:r>
        <w:rPr>
          <w:rStyle w:val="12"/>
          <w:rFonts w:asciiTheme="minorEastAsia" w:hAnsiTheme="minorEastAsia"/>
          <w:sz w:val="24"/>
          <w:szCs w:val="24"/>
        </w:rPr>
        <w:t>1.3.2</w:t>
      </w:r>
      <w:r>
        <w:rPr>
          <w:rStyle w:val="12"/>
          <w:rFonts w:hint="eastAsia" w:asciiTheme="minorEastAsia" w:hAnsiTheme="minorEastAsia"/>
          <w:sz w:val="24"/>
          <w:szCs w:val="24"/>
        </w:rPr>
        <w:t>改造后的拓扑结构</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_Toc452575989 \h </w:instrText>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"_Toc452575990" </w:instrText>
      </w:r>
      <w:r>
        <w:fldChar w:fldCharType="separate"/>
      </w:r>
      <w:r>
        <w:rPr>
          <w:rStyle w:val="12"/>
          <w:rFonts w:asciiTheme="minorEastAsia" w:hAnsiTheme="minorEastAsia"/>
          <w:sz w:val="24"/>
          <w:szCs w:val="24"/>
        </w:rPr>
        <w:t>1.4</w:t>
      </w:r>
      <w:r>
        <w:rPr>
          <w:rStyle w:val="12"/>
          <w:rFonts w:hint="eastAsia" w:asciiTheme="minorEastAsia" w:hAnsiTheme="minorEastAsia"/>
          <w:sz w:val="24"/>
          <w:szCs w:val="24"/>
        </w:rPr>
        <w:t>项目设计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_Toc452575990 \h </w:instrText>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"_Toc452575991" </w:instrText>
      </w:r>
      <w:r>
        <w:fldChar w:fldCharType="separate"/>
      </w:r>
      <w:r>
        <w:rPr>
          <w:rStyle w:val="12"/>
          <w:rFonts w:asciiTheme="minorEastAsia" w:hAnsiTheme="minorEastAsia"/>
          <w:sz w:val="24"/>
          <w:szCs w:val="24"/>
        </w:rPr>
        <w:t>1.5</w:t>
      </w:r>
      <w:r>
        <w:rPr>
          <w:rStyle w:val="12"/>
          <w:rFonts w:hint="eastAsia" w:asciiTheme="minorEastAsia" w:hAnsiTheme="minorEastAsia"/>
          <w:sz w:val="24"/>
          <w:szCs w:val="24"/>
        </w:rPr>
        <w:t>设备清单介绍</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_Toc452575991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"_Toc452575992" </w:instrText>
      </w:r>
      <w:r>
        <w:fldChar w:fldCharType="separate"/>
      </w:r>
      <w:r>
        <w:rPr>
          <w:rStyle w:val="12"/>
          <w:rFonts w:hint="eastAsia" w:asciiTheme="minorEastAsia" w:hAnsiTheme="minorEastAsia"/>
          <w:sz w:val="24"/>
          <w:szCs w:val="24"/>
        </w:rPr>
        <w:t>二、网络摸底及规划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_Toc452575992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"_Toc452575993" </w:instrText>
      </w:r>
      <w:r>
        <w:fldChar w:fldCharType="separate"/>
      </w:r>
      <w:r>
        <w:rPr>
          <w:rStyle w:val="12"/>
          <w:rFonts w:asciiTheme="minorEastAsia" w:hAnsiTheme="minorEastAsia"/>
          <w:sz w:val="24"/>
          <w:szCs w:val="24"/>
        </w:rPr>
        <w:t>2.1</w:t>
      </w:r>
      <w:r>
        <w:rPr>
          <w:rStyle w:val="12"/>
          <w:rFonts w:hint="eastAsia" w:asciiTheme="minorEastAsia" w:hAnsiTheme="minorEastAsia"/>
          <w:sz w:val="24"/>
          <w:szCs w:val="24"/>
        </w:rPr>
        <w:t>改造前网络摸底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_Toc452575993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"_Toc452575994" </w:instrText>
      </w:r>
      <w:r>
        <w:fldChar w:fldCharType="separate"/>
      </w:r>
      <w:r>
        <w:rPr>
          <w:rStyle w:val="12"/>
          <w:rFonts w:asciiTheme="minorEastAsia" w:hAnsiTheme="minorEastAsia"/>
          <w:sz w:val="24"/>
          <w:szCs w:val="24"/>
        </w:rPr>
        <w:t>2.1.1</w:t>
      </w:r>
      <w:r>
        <w:rPr>
          <w:rStyle w:val="12"/>
          <w:rFonts w:hint="eastAsia" w:asciiTheme="minorEastAsia" w:hAnsiTheme="minorEastAsia"/>
          <w:sz w:val="24"/>
          <w:szCs w:val="24"/>
        </w:rPr>
        <w:t>任务描述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_Toc452575994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"_Toc452575995" </w:instrText>
      </w:r>
      <w:r>
        <w:fldChar w:fldCharType="separate"/>
      </w:r>
      <w:r>
        <w:rPr>
          <w:rStyle w:val="12"/>
          <w:rFonts w:asciiTheme="minorEastAsia" w:hAnsiTheme="minorEastAsia"/>
          <w:sz w:val="24"/>
          <w:szCs w:val="24"/>
        </w:rPr>
        <w:t>2.1.2</w:t>
      </w:r>
      <w:r>
        <w:rPr>
          <w:rStyle w:val="12"/>
          <w:rFonts w:hint="eastAsia" w:asciiTheme="minorEastAsia" w:hAnsiTheme="minorEastAsia"/>
          <w:sz w:val="24"/>
          <w:szCs w:val="24"/>
        </w:rPr>
        <w:t>任务目标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_Toc452575995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"_Toc452575996" </w:instrText>
      </w:r>
      <w:r>
        <w:fldChar w:fldCharType="separate"/>
      </w:r>
      <w:r>
        <w:rPr>
          <w:rStyle w:val="12"/>
          <w:rFonts w:asciiTheme="minorEastAsia" w:hAnsiTheme="minorEastAsia"/>
          <w:sz w:val="24"/>
          <w:szCs w:val="24"/>
        </w:rPr>
        <w:t>2.2 IP</w:t>
      </w:r>
      <w:r>
        <w:rPr>
          <w:rStyle w:val="12"/>
          <w:rFonts w:hint="eastAsia" w:asciiTheme="minorEastAsia" w:hAnsiTheme="minorEastAsia"/>
          <w:sz w:val="24"/>
          <w:szCs w:val="24"/>
        </w:rPr>
        <w:t>地址规划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_Toc452575996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"_Toc452575997" </w:instrText>
      </w:r>
      <w:r>
        <w:fldChar w:fldCharType="separate"/>
      </w:r>
      <w:r>
        <w:rPr>
          <w:rStyle w:val="12"/>
          <w:rFonts w:asciiTheme="minorEastAsia" w:hAnsiTheme="minorEastAsia"/>
          <w:sz w:val="24"/>
          <w:szCs w:val="24"/>
        </w:rPr>
        <w:t>2.3</w:t>
      </w:r>
      <w:r>
        <w:rPr>
          <w:rStyle w:val="12"/>
          <w:rFonts w:hint="eastAsia" w:asciiTheme="minorEastAsia" w:hAnsiTheme="minorEastAsia"/>
          <w:sz w:val="24"/>
          <w:szCs w:val="24"/>
        </w:rPr>
        <w:t>路由逻辑</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_Toc452575997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"_Toc452575998" </w:instrText>
      </w:r>
      <w:r>
        <w:fldChar w:fldCharType="separate"/>
      </w:r>
      <w:r>
        <w:rPr>
          <w:rStyle w:val="12"/>
          <w:rFonts w:asciiTheme="minorEastAsia" w:hAnsiTheme="minorEastAsia"/>
          <w:sz w:val="24"/>
          <w:szCs w:val="24"/>
        </w:rPr>
        <w:t>2.4</w:t>
      </w:r>
      <w:r>
        <w:rPr>
          <w:rStyle w:val="12"/>
          <w:rFonts w:hint="eastAsia" w:asciiTheme="minorEastAsia" w:hAnsiTheme="minorEastAsia"/>
          <w:sz w:val="24"/>
          <w:szCs w:val="24"/>
        </w:rPr>
        <w:t>网络设备端口连接表</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_Toc452575998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"_Toc452575999" </w:instrText>
      </w:r>
      <w:r>
        <w:fldChar w:fldCharType="separate"/>
      </w:r>
      <w:r>
        <w:rPr>
          <w:rStyle w:val="12"/>
          <w:rFonts w:asciiTheme="minorEastAsia" w:hAnsiTheme="minorEastAsia"/>
          <w:sz w:val="24"/>
          <w:szCs w:val="24"/>
        </w:rPr>
        <w:t>2.5</w:t>
      </w:r>
      <w:r>
        <w:rPr>
          <w:rStyle w:val="12"/>
          <w:rFonts w:hint="eastAsia" w:asciiTheme="minorEastAsia" w:hAnsiTheme="minorEastAsia"/>
          <w:sz w:val="24"/>
          <w:szCs w:val="24"/>
        </w:rPr>
        <w:t>网络连通性测试表</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_Toc452575999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"_Toc452576000" </w:instrText>
      </w:r>
      <w:r>
        <w:fldChar w:fldCharType="separate"/>
      </w:r>
      <w:r>
        <w:rPr>
          <w:rStyle w:val="12"/>
          <w:rFonts w:hint="eastAsia" w:asciiTheme="minorEastAsia" w:hAnsiTheme="minorEastAsia"/>
          <w:sz w:val="24"/>
          <w:szCs w:val="24"/>
        </w:rPr>
        <w:t>三、设备上架及线缆连接</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_Toc452576000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"_Toc452576001" </w:instrText>
      </w:r>
      <w:r>
        <w:fldChar w:fldCharType="separate"/>
      </w:r>
      <w:r>
        <w:rPr>
          <w:rStyle w:val="12"/>
          <w:rFonts w:asciiTheme="minorEastAsia" w:hAnsiTheme="minorEastAsia"/>
          <w:sz w:val="24"/>
          <w:szCs w:val="24"/>
        </w:rPr>
        <w:t>3.1</w:t>
      </w:r>
      <w:r>
        <w:rPr>
          <w:rStyle w:val="12"/>
          <w:rFonts w:hint="eastAsia" w:asciiTheme="minorEastAsia" w:hAnsiTheme="minorEastAsia"/>
          <w:sz w:val="24"/>
          <w:szCs w:val="24"/>
        </w:rPr>
        <w:t>设备上架步骤</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_Toc452576001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"_Toc452576002" </w:instrText>
      </w:r>
      <w:r>
        <w:fldChar w:fldCharType="separate"/>
      </w:r>
      <w:r>
        <w:rPr>
          <w:rStyle w:val="12"/>
          <w:rFonts w:asciiTheme="minorEastAsia" w:hAnsiTheme="minorEastAsia"/>
          <w:sz w:val="24"/>
          <w:szCs w:val="24"/>
        </w:rPr>
        <w:t>3.2</w:t>
      </w:r>
      <w:r>
        <w:rPr>
          <w:rStyle w:val="12"/>
          <w:rFonts w:hint="eastAsia" w:asciiTheme="minorEastAsia" w:hAnsiTheme="minorEastAsia"/>
          <w:sz w:val="24"/>
          <w:szCs w:val="24"/>
        </w:rPr>
        <w:t>设备连线</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_Toc452576002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"_Toc452576003" </w:instrText>
      </w:r>
      <w:r>
        <w:fldChar w:fldCharType="separate"/>
      </w:r>
      <w:r>
        <w:rPr>
          <w:rStyle w:val="12"/>
          <w:rFonts w:hint="eastAsia" w:asciiTheme="minorEastAsia" w:hAnsiTheme="minorEastAsia"/>
          <w:sz w:val="24"/>
          <w:szCs w:val="24"/>
        </w:rPr>
        <w:t>四、改造前配置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_Toc452576003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"_Toc452576004" </w:instrText>
      </w:r>
      <w:r>
        <w:fldChar w:fldCharType="separate"/>
      </w:r>
      <w:r>
        <w:rPr>
          <w:rStyle w:val="12"/>
          <w:rFonts w:asciiTheme="minorEastAsia" w:hAnsiTheme="minorEastAsia"/>
          <w:sz w:val="24"/>
          <w:szCs w:val="24"/>
        </w:rPr>
        <w:t>4.1</w:t>
      </w:r>
      <w:r>
        <w:rPr>
          <w:rStyle w:val="12"/>
          <w:rFonts w:hint="eastAsia" w:asciiTheme="minorEastAsia" w:hAnsiTheme="minorEastAsia"/>
          <w:sz w:val="24"/>
          <w:szCs w:val="24"/>
        </w:rPr>
        <w:t>设备登录及密码规划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_Toc452576004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"_Toc452576005" </w:instrText>
      </w:r>
      <w:r>
        <w:fldChar w:fldCharType="separate"/>
      </w:r>
      <w:r>
        <w:rPr>
          <w:rStyle w:val="12"/>
          <w:rFonts w:asciiTheme="minorEastAsia" w:hAnsiTheme="minorEastAsia"/>
          <w:sz w:val="24"/>
          <w:szCs w:val="24"/>
        </w:rPr>
        <w:t>4.2</w:t>
      </w:r>
      <w:r>
        <w:rPr>
          <w:rStyle w:val="12"/>
          <w:rFonts w:hint="eastAsia" w:asciiTheme="minorEastAsia" w:hAnsiTheme="minorEastAsia"/>
          <w:sz w:val="24"/>
          <w:szCs w:val="24"/>
        </w:rPr>
        <w:t>二层网络全局配置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_Toc452576005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"_Toc452576006" </w:instrText>
      </w:r>
      <w:r>
        <w:fldChar w:fldCharType="separate"/>
      </w:r>
      <w:r>
        <w:rPr>
          <w:rStyle w:val="12"/>
          <w:rFonts w:asciiTheme="minorEastAsia" w:hAnsiTheme="minorEastAsia"/>
          <w:sz w:val="24"/>
          <w:szCs w:val="24"/>
        </w:rPr>
        <w:t>4.2.1Trunk</w:t>
      </w:r>
      <w:r>
        <w:rPr>
          <w:rStyle w:val="12"/>
          <w:rFonts w:hint="eastAsia" w:asciiTheme="minorEastAsia" w:hAnsiTheme="minorEastAsia"/>
          <w:sz w:val="24"/>
          <w:szCs w:val="24"/>
        </w:rPr>
        <w:t>及以太通道配置，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_Toc452576006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"_Toc452576007" </w:instrText>
      </w:r>
      <w:r>
        <w:fldChar w:fldCharType="separate"/>
      </w:r>
      <w:r>
        <w:rPr>
          <w:rStyle w:val="12"/>
          <w:rFonts w:asciiTheme="minorEastAsia" w:hAnsiTheme="minorEastAsia"/>
          <w:sz w:val="24"/>
          <w:szCs w:val="24"/>
        </w:rPr>
        <w:t>4.2.2</w:t>
      </w:r>
      <w:r>
        <w:rPr>
          <w:rStyle w:val="12"/>
          <w:rFonts w:hint="eastAsia" w:asciiTheme="minorEastAsia" w:hAnsiTheme="minorEastAsia"/>
          <w:sz w:val="24"/>
          <w:szCs w:val="24"/>
        </w:rPr>
        <w:t>划分</w:t>
      </w:r>
      <w:r>
        <w:rPr>
          <w:rStyle w:val="12"/>
          <w:rFonts w:asciiTheme="minorEastAsia" w:hAnsiTheme="minorEastAsia"/>
          <w:sz w:val="24"/>
          <w:szCs w:val="24"/>
        </w:rPr>
        <w:t>VLAN</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_Toc452576007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"_Toc452576008" </w:instrText>
      </w:r>
      <w:r>
        <w:fldChar w:fldCharType="separate"/>
      </w:r>
      <w:r>
        <w:rPr>
          <w:rStyle w:val="12"/>
          <w:rFonts w:asciiTheme="minorEastAsia" w:hAnsiTheme="minorEastAsia"/>
          <w:sz w:val="24"/>
          <w:szCs w:val="24"/>
        </w:rPr>
        <w:t>4.2.3</w:t>
      </w:r>
      <w:r>
        <w:rPr>
          <w:rStyle w:val="12"/>
          <w:rFonts w:hint="eastAsia" w:asciiTheme="minorEastAsia" w:hAnsiTheme="minorEastAsia"/>
          <w:sz w:val="24"/>
          <w:szCs w:val="24"/>
        </w:rPr>
        <w:t>生成树协议配置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_Toc452576008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"_Toc452576009" </w:instrText>
      </w:r>
      <w:r>
        <w:fldChar w:fldCharType="separate"/>
      </w:r>
      <w:r>
        <w:rPr>
          <w:rStyle w:val="12"/>
          <w:rFonts w:asciiTheme="minorEastAsia" w:hAnsiTheme="minorEastAsia"/>
          <w:sz w:val="24"/>
          <w:szCs w:val="24"/>
        </w:rPr>
        <w:t>4.2.4</w:t>
      </w:r>
      <w:r>
        <w:rPr>
          <w:rStyle w:val="12"/>
          <w:rFonts w:hint="eastAsia" w:asciiTheme="minorEastAsia" w:hAnsiTheme="minorEastAsia"/>
          <w:sz w:val="24"/>
          <w:szCs w:val="24"/>
        </w:rPr>
        <w:t>二层设备管理地址</w:t>
      </w:r>
      <w:r>
        <w:rPr>
          <w:rStyle w:val="12"/>
          <w:rFonts w:asciiTheme="minorEastAsia" w:hAnsiTheme="minorEastAsia"/>
          <w:sz w:val="24"/>
          <w:szCs w:val="24"/>
        </w:rPr>
        <w:t>VLAN</w:t>
      </w:r>
      <w:r>
        <w:rPr>
          <w:rStyle w:val="12"/>
          <w:rFonts w:hint="eastAsia" w:asciiTheme="minorEastAsia" w:hAnsiTheme="minorEastAsia"/>
          <w:sz w:val="24"/>
          <w:szCs w:val="24"/>
        </w:rPr>
        <w:t>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_Toc452576009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"_Toc452576010" </w:instrText>
      </w:r>
      <w:r>
        <w:fldChar w:fldCharType="separate"/>
      </w:r>
      <w:r>
        <w:rPr>
          <w:rStyle w:val="12"/>
          <w:rFonts w:asciiTheme="minorEastAsia" w:hAnsiTheme="minorEastAsia"/>
          <w:sz w:val="24"/>
          <w:szCs w:val="24"/>
        </w:rPr>
        <w:t>4.2.5</w:t>
      </w:r>
      <w:r>
        <w:rPr>
          <w:rStyle w:val="12"/>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_Toc452576010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"_Toc452576011" </w:instrText>
      </w:r>
      <w:r>
        <w:fldChar w:fldCharType="separate"/>
      </w:r>
      <w:r>
        <w:rPr>
          <w:rStyle w:val="12"/>
          <w:rFonts w:asciiTheme="minorEastAsia" w:hAnsiTheme="minorEastAsia"/>
          <w:sz w:val="24"/>
          <w:szCs w:val="24"/>
        </w:rPr>
        <w:t>4.3</w:t>
      </w:r>
      <w:r>
        <w:rPr>
          <w:rStyle w:val="12"/>
          <w:rFonts w:hint="eastAsia" w:asciiTheme="minorEastAsia" w:hAnsiTheme="minorEastAsia"/>
          <w:sz w:val="24"/>
          <w:szCs w:val="24"/>
        </w:rPr>
        <w:t>三层网络配置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_Toc452576011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"_Toc452576012" </w:instrText>
      </w:r>
      <w:r>
        <w:fldChar w:fldCharType="separate"/>
      </w:r>
      <w:r>
        <w:rPr>
          <w:rStyle w:val="12"/>
          <w:rFonts w:asciiTheme="minorEastAsia" w:hAnsiTheme="minorEastAsia"/>
          <w:sz w:val="24"/>
          <w:szCs w:val="24"/>
        </w:rPr>
        <w:t>4.3.1OSPF</w:t>
      </w:r>
      <w:r>
        <w:rPr>
          <w:rStyle w:val="12"/>
          <w:rFonts w:hint="eastAsia" w:asciiTheme="minorEastAsia" w:hAnsiTheme="minorEastAsia"/>
          <w:sz w:val="24"/>
          <w:szCs w:val="24"/>
        </w:rPr>
        <w:t>动态路由协议配置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_Toc452576012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"_Toc452576013" </w:instrText>
      </w:r>
      <w:r>
        <w:fldChar w:fldCharType="separate"/>
      </w:r>
      <w:r>
        <w:rPr>
          <w:rStyle w:val="12"/>
          <w:rFonts w:asciiTheme="minorEastAsia" w:hAnsiTheme="minorEastAsia"/>
          <w:sz w:val="24"/>
          <w:szCs w:val="24"/>
        </w:rPr>
        <w:t>4.3.2loopback</w:t>
      </w:r>
      <w:r>
        <w:rPr>
          <w:rStyle w:val="12"/>
          <w:rFonts w:hint="eastAsia" w:asciiTheme="minorEastAsia" w:hAnsiTheme="minorEastAsia"/>
          <w:sz w:val="24"/>
          <w:szCs w:val="24"/>
        </w:rPr>
        <w:t>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_Toc452576013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"_Toc452576014" </w:instrText>
      </w:r>
      <w:r>
        <w:fldChar w:fldCharType="separate"/>
      </w:r>
      <w:r>
        <w:rPr>
          <w:rStyle w:val="12"/>
          <w:rFonts w:asciiTheme="minorEastAsia" w:hAnsiTheme="minorEastAsia"/>
          <w:sz w:val="24"/>
          <w:szCs w:val="24"/>
        </w:rPr>
        <w:t>4.3.3VRRP</w:t>
      </w:r>
      <w:r>
        <w:rPr>
          <w:rStyle w:val="12"/>
          <w:rFonts w:hint="eastAsia" w:asciiTheme="minorEastAsia" w:hAnsiTheme="minorEastAsia"/>
          <w:sz w:val="24"/>
          <w:szCs w:val="24"/>
        </w:rPr>
        <w:t>虚拟路由冗余协议配置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_Toc452576014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"_Toc452576015" </w:instrText>
      </w:r>
      <w:r>
        <w:fldChar w:fldCharType="separate"/>
      </w:r>
      <w:r>
        <w:rPr>
          <w:rStyle w:val="12"/>
          <w:rFonts w:asciiTheme="minorEastAsia" w:hAnsiTheme="minorEastAsia"/>
          <w:sz w:val="24"/>
          <w:szCs w:val="24"/>
        </w:rPr>
        <w:t>4.3.4</w:t>
      </w:r>
      <w:r>
        <w:rPr>
          <w:rStyle w:val="12"/>
          <w:rFonts w:hint="eastAsia" w:asciiTheme="minorEastAsia" w:hAnsiTheme="minorEastAsia"/>
          <w:sz w:val="24"/>
          <w:szCs w:val="24"/>
        </w:rPr>
        <w:t>网关配置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_Toc452576015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left" w:pos="1050"/>
          <w:tab w:val="right" w:leader="dot" w:pos="8296"/>
        </w:tabs>
        <w:spacing w:line="360" w:lineRule="auto"/>
        <w:rPr>
          <w:rFonts w:asciiTheme="minorEastAsia" w:hAnsiTheme="minorEastAsia"/>
          <w:sz w:val="24"/>
          <w:szCs w:val="24"/>
        </w:rPr>
      </w:pPr>
      <w:r>
        <w:fldChar w:fldCharType="begin"/>
      </w:r>
      <w:r>
        <w:instrText xml:space="preserve"> HYPERLINK \l "_Toc452576016" </w:instrText>
      </w:r>
      <w:r>
        <w:fldChar w:fldCharType="separate"/>
      </w:r>
      <w:r>
        <w:rPr>
          <w:rStyle w:val="12"/>
          <w:rFonts w:asciiTheme="minorEastAsia" w:hAnsiTheme="minorEastAsia"/>
          <w:sz w:val="24"/>
          <w:szCs w:val="24"/>
        </w:rPr>
        <w:t>4.4</w:t>
      </w:r>
      <w:r>
        <w:rPr>
          <w:rFonts w:asciiTheme="minorEastAsia" w:hAnsiTheme="minorEastAsia"/>
          <w:sz w:val="24"/>
          <w:szCs w:val="24"/>
        </w:rPr>
        <w:tab/>
      </w:r>
      <w:r>
        <w:rPr>
          <w:rStyle w:val="12"/>
          <w:rFonts w:hint="eastAsia" w:asciiTheme="minorEastAsia" w:hAnsiTheme="minorEastAsia"/>
          <w:sz w:val="24"/>
          <w:szCs w:val="24"/>
        </w:rPr>
        <w:t>测试冗余网关</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_Toc452576016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"_Toc452576017" </w:instrText>
      </w:r>
      <w:r>
        <w:fldChar w:fldCharType="separate"/>
      </w:r>
      <w:r>
        <w:rPr>
          <w:rStyle w:val="12"/>
          <w:rFonts w:hint="eastAsia" w:asciiTheme="minorEastAsia" w:hAnsiTheme="minorEastAsia"/>
          <w:sz w:val="24"/>
          <w:szCs w:val="24"/>
        </w:rPr>
        <w:t>五、新网络规划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_Toc452576017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"_Toc452576018" </w:instrText>
      </w:r>
      <w:r>
        <w:fldChar w:fldCharType="separate"/>
      </w:r>
      <w:r>
        <w:rPr>
          <w:rStyle w:val="12"/>
          <w:rFonts w:asciiTheme="minorEastAsia" w:hAnsiTheme="minorEastAsia"/>
          <w:sz w:val="24"/>
          <w:szCs w:val="24"/>
        </w:rPr>
        <w:t>5.1</w:t>
      </w:r>
      <w:r>
        <w:rPr>
          <w:rStyle w:val="12"/>
          <w:rFonts w:hint="eastAsia" w:asciiTheme="minorEastAsia" w:hAnsiTheme="minorEastAsia"/>
          <w:sz w:val="24"/>
          <w:szCs w:val="24"/>
        </w:rPr>
        <w:t>任务描述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_Toc452576018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"_Toc452576019" </w:instrText>
      </w:r>
      <w:r>
        <w:fldChar w:fldCharType="separate"/>
      </w:r>
      <w:r>
        <w:rPr>
          <w:rStyle w:val="12"/>
          <w:rFonts w:asciiTheme="minorEastAsia" w:hAnsiTheme="minorEastAsia"/>
          <w:sz w:val="24"/>
          <w:szCs w:val="24"/>
        </w:rPr>
        <w:t>5.2</w:t>
      </w:r>
      <w:r>
        <w:rPr>
          <w:rStyle w:val="12"/>
          <w:rFonts w:hint="eastAsia" w:asciiTheme="minorEastAsia" w:hAnsiTheme="minorEastAsia"/>
          <w:sz w:val="24"/>
          <w:szCs w:val="24"/>
        </w:rPr>
        <w:t>任务目标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_Toc452576019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"_Toc452576020" </w:instrText>
      </w:r>
      <w:r>
        <w:fldChar w:fldCharType="separate"/>
      </w:r>
      <w:r>
        <w:rPr>
          <w:rStyle w:val="12"/>
          <w:rFonts w:asciiTheme="minorEastAsia" w:hAnsiTheme="minorEastAsia"/>
          <w:sz w:val="24"/>
          <w:szCs w:val="24"/>
        </w:rPr>
        <w:t>5.3</w:t>
      </w:r>
      <w:r>
        <w:rPr>
          <w:rStyle w:val="12"/>
          <w:rFonts w:hint="eastAsia" w:asciiTheme="minorEastAsia" w:hAnsiTheme="minorEastAsia"/>
          <w:sz w:val="24"/>
          <w:szCs w:val="24"/>
        </w:rPr>
        <w:t>设备命名及端口描述规划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_Toc452576020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"_Toc452576021" </w:instrText>
      </w:r>
      <w:r>
        <w:fldChar w:fldCharType="separate"/>
      </w:r>
      <w:r>
        <w:rPr>
          <w:rStyle w:val="12"/>
          <w:rFonts w:asciiTheme="minorEastAsia" w:hAnsiTheme="minorEastAsia"/>
          <w:sz w:val="24"/>
          <w:szCs w:val="24"/>
        </w:rPr>
        <w:t>5.4</w:t>
      </w:r>
      <w:r>
        <w:rPr>
          <w:rStyle w:val="12"/>
          <w:rFonts w:hint="eastAsia" w:asciiTheme="minorEastAsia" w:hAnsiTheme="minorEastAsia"/>
          <w:sz w:val="24"/>
          <w:szCs w:val="24"/>
        </w:rPr>
        <w:t>新</w:t>
      </w:r>
      <w:r>
        <w:rPr>
          <w:rStyle w:val="12"/>
          <w:rFonts w:asciiTheme="minorEastAsia" w:hAnsiTheme="minorEastAsia"/>
          <w:sz w:val="24"/>
          <w:szCs w:val="24"/>
        </w:rPr>
        <w:t>IP</w:t>
      </w:r>
      <w:r>
        <w:rPr>
          <w:rStyle w:val="12"/>
          <w:rFonts w:hint="eastAsia" w:asciiTheme="minorEastAsia" w:hAnsiTheme="minorEastAsia"/>
          <w:sz w:val="24"/>
          <w:szCs w:val="24"/>
        </w:rPr>
        <w:t>地址规划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_Toc452576021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"_Toc452576022" </w:instrText>
      </w:r>
      <w:r>
        <w:fldChar w:fldCharType="separate"/>
      </w:r>
      <w:r>
        <w:rPr>
          <w:rStyle w:val="12"/>
          <w:rFonts w:asciiTheme="minorEastAsia" w:hAnsiTheme="minorEastAsia"/>
          <w:sz w:val="24"/>
          <w:szCs w:val="24"/>
        </w:rPr>
        <w:t>5.5</w:t>
      </w:r>
      <w:r>
        <w:rPr>
          <w:rStyle w:val="12"/>
          <w:rFonts w:hint="eastAsia" w:asciiTheme="minorEastAsia" w:hAnsiTheme="minorEastAsia"/>
          <w:sz w:val="24"/>
          <w:szCs w:val="24"/>
        </w:rPr>
        <w:t>管理地址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_Toc452576022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"_Toc452576023" </w:instrText>
      </w:r>
      <w:r>
        <w:fldChar w:fldCharType="separate"/>
      </w:r>
      <w:r>
        <w:rPr>
          <w:rStyle w:val="12"/>
          <w:rFonts w:asciiTheme="minorEastAsia" w:hAnsiTheme="minorEastAsia"/>
          <w:sz w:val="24"/>
          <w:szCs w:val="24"/>
        </w:rPr>
        <w:t>5.6VLAN</w:t>
      </w:r>
      <w:r>
        <w:rPr>
          <w:rStyle w:val="12"/>
          <w:rFonts w:hint="eastAsia" w:asciiTheme="minorEastAsia" w:hAnsiTheme="minorEastAsia"/>
          <w:sz w:val="24"/>
          <w:szCs w:val="24"/>
        </w:rPr>
        <w:t>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_Toc452576023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"_Toc452576024" </w:instrText>
      </w:r>
      <w:r>
        <w:fldChar w:fldCharType="separate"/>
      </w:r>
      <w:r>
        <w:rPr>
          <w:rStyle w:val="12"/>
          <w:rFonts w:asciiTheme="minorEastAsia" w:hAnsiTheme="minorEastAsia"/>
          <w:sz w:val="24"/>
          <w:szCs w:val="24"/>
        </w:rPr>
        <w:t>5.7</w:t>
      </w:r>
      <w:r>
        <w:rPr>
          <w:rStyle w:val="12"/>
          <w:rFonts w:hint="eastAsia" w:asciiTheme="minorEastAsia" w:hAnsiTheme="minorEastAsia"/>
          <w:sz w:val="24"/>
          <w:szCs w:val="24"/>
        </w:rPr>
        <w:t>设备接口与互联地址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_Toc452576024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"_Toc452576025" </w:instrText>
      </w:r>
      <w:r>
        <w:fldChar w:fldCharType="separate"/>
      </w:r>
      <w:r>
        <w:rPr>
          <w:rStyle w:val="12"/>
          <w:rFonts w:asciiTheme="minorEastAsia" w:hAnsiTheme="minorEastAsia"/>
          <w:sz w:val="24"/>
          <w:szCs w:val="24"/>
        </w:rPr>
        <w:t>5.8</w:t>
      </w:r>
      <w:r>
        <w:rPr>
          <w:rStyle w:val="12"/>
          <w:rFonts w:hint="eastAsia" w:asciiTheme="minorEastAsia" w:hAnsiTheme="minorEastAsia"/>
          <w:sz w:val="24"/>
          <w:szCs w:val="24"/>
        </w:rPr>
        <w:t>新路由逻辑</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_Toc452576025 \h </w:instrText>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"_Toc452576026" </w:instrText>
      </w:r>
      <w:r>
        <w:fldChar w:fldCharType="separate"/>
      </w:r>
      <w:r>
        <w:rPr>
          <w:rStyle w:val="12"/>
          <w:rFonts w:asciiTheme="minorEastAsia" w:hAnsiTheme="minorEastAsia"/>
          <w:sz w:val="24"/>
          <w:szCs w:val="24"/>
        </w:rPr>
        <w:t>5.9</w:t>
      </w:r>
      <w:r>
        <w:rPr>
          <w:rStyle w:val="12"/>
          <w:rFonts w:hint="eastAsia" w:asciiTheme="minorEastAsia" w:hAnsiTheme="minorEastAsia"/>
          <w:sz w:val="24"/>
          <w:szCs w:val="24"/>
        </w:rPr>
        <w:t>割接步骤规划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_Toc452576026 \h </w:instrText>
      </w:r>
      <w:r>
        <w:rPr>
          <w:rFonts w:asciiTheme="minorEastAsia" w:hAnsiTheme="minorEastAsia"/>
          <w:sz w:val="24"/>
          <w:szCs w:val="24"/>
        </w:rPr>
        <w:fldChar w:fldCharType="separate"/>
      </w:r>
      <w:r>
        <w:rPr>
          <w:rFonts w:asciiTheme="minorEastAsia" w:hAnsiTheme="minorEastAsia"/>
          <w:sz w:val="24"/>
          <w:szCs w:val="24"/>
        </w:rPr>
        <w:t>18</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"_Toc452576027" </w:instrText>
      </w:r>
      <w:r>
        <w:fldChar w:fldCharType="separate"/>
      </w:r>
      <w:r>
        <w:rPr>
          <w:rStyle w:val="12"/>
          <w:rFonts w:hint="eastAsia" w:asciiTheme="minorEastAsia" w:hAnsiTheme="minorEastAsia"/>
          <w:sz w:val="24"/>
          <w:szCs w:val="24"/>
        </w:rPr>
        <w:t>六、网络割接调试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_Toc452576027 \h </w:instrText>
      </w:r>
      <w:r>
        <w:rPr>
          <w:rFonts w:asciiTheme="minorEastAsia" w:hAnsiTheme="minorEastAsia"/>
          <w:sz w:val="24"/>
          <w:szCs w:val="24"/>
        </w:rPr>
        <w:fldChar w:fldCharType="separate"/>
      </w:r>
      <w:r>
        <w:rPr>
          <w:rFonts w:asciiTheme="minorEastAsia" w:hAnsiTheme="minorEastAsia"/>
          <w:sz w:val="24"/>
          <w:szCs w:val="24"/>
        </w:rPr>
        <w:t>18</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"_Toc452576028" </w:instrText>
      </w:r>
      <w:r>
        <w:fldChar w:fldCharType="separate"/>
      </w:r>
      <w:r>
        <w:rPr>
          <w:rStyle w:val="12"/>
          <w:rFonts w:asciiTheme="minorEastAsia" w:hAnsiTheme="minorEastAsia"/>
          <w:sz w:val="24"/>
          <w:szCs w:val="24"/>
        </w:rPr>
        <w:t>6.1</w:t>
      </w:r>
      <w:r>
        <w:rPr>
          <w:rStyle w:val="12"/>
          <w:rFonts w:hint="eastAsia" w:asciiTheme="minorEastAsia" w:hAnsiTheme="minorEastAsia"/>
          <w:sz w:val="24"/>
          <w:szCs w:val="24"/>
        </w:rPr>
        <w:t>变更设备名称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_Toc452576028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"_Toc452576029" </w:instrText>
      </w:r>
      <w:r>
        <w:fldChar w:fldCharType="separate"/>
      </w:r>
      <w:r>
        <w:rPr>
          <w:rStyle w:val="12"/>
          <w:rFonts w:asciiTheme="minorEastAsia" w:hAnsiTheme="minorEastAsia"/>
          <w:sz w:val="24"/>
          <w:szCs w:val="24"/>
        </w:rPr>
        <w:t>6.2</w:t>
      </w:r>
      <w:r>
        <w:rPr>
          <w:rStyle w:val="12"/>
          <w:rFonts w:hint="eastAsia" w:asciiTheme="minorEastAsia" w:hAnsiTheme="minorEastAsia"/>
          <w:sz w:val="24"/>
          <w:szCs w:val="24"/>
        </w:rPr>
        <w:t>新核心交换机上架</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_Toc452576029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"_Toc452576030" </w:instrText>
      </w:r>
      <w:r>
        <w:fldChar w:fldCharType="separate"/>
      </w:r>
      <w:r>
        <w:rPr>
          <w:rStyle w:val="12"/>
          <w:rFonts w:asciiTheme="minorEastAsia" w:hAnsiTheme="minorEastAsia"/>
          <w:sz w:val="24"/>
          <w:szCs w:val="24"/>
        </w:rPr>
        <w:t>6.3</w:t>
      </w:r>
      <w:r>
        <w:rPr>
          <w:rStyle w:val="12"/>
          <w:rFonts w:hint="eastAsia" w:asciiTheme="minorEastAsia" w:hAnsiTheme="minorEastAsia"/>
          <w:sz w:val="24"/>
          <w:szCs w:val="24"/>
        </w:rPr>
        <w:t>二级骨干网与核心互联半切换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_Toc452576030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"_Toc452576031" </w:instrText>
      </w:r>
      <w:r>
        <w:fldChar w:fldCharType="separate"/>
      </w:r>
      <w:r>
        <w:rPr>
          <w:rStyle w:val="12"/>
          <w:rFonts w:asciiTheme="minorEastAsia" w:hAnsiTheme="minorEastAsia"/>
          <w:sz w:val="24"/>
          <w:szCs w:val="24"/>
        </w:rPr>
        <w:t>6.3.1</w:t>
      </w:r>
      <w:r>
        <w:rPr>
          <w:rStyle w:val="12"/>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_Toc452576031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"_Toc452576032" </w:instrText>
      </w:r>
      <w:r>
        <w:fldChar w:fldCharType="separate"/>
      </w:r>
      <w:r>
        <w:rPr>
          <w:rStyle w:val="12"/>
          <w:rFonts w:asciiTheme="minorEastAsia" w:hAnsiTheme="minorEastAsia"/>
          <w:sz w:val="24"/>
          <w:szCs w:val="24"/>
        </w:rPr>
        <w:t>6.3.2</w:t>
      </w:r>
      <w:r>
        <w:rPr>
          <w:rStyle w:val="12"/>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_Toc452576032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"_Toc452576033" </w:instrText>
      </w:r>
      <w:r>
        <w:fldChar w:fldCharType="separate"/>
      </w:r>
      <w:r>
        <w:rPr>
          <w:rStyle w:val="12"/>
          <w:rFonts w:asciiTheme="minorEastAsia" w:hAnsiTheme="minorEastAsia"/>
          <w:sz w:val="24"/>
          <w:szCs w:val="24"/>
        </w:rPr>
        <w:t>6.3.3</w:t>
      </w:r>
      <w:r>
        <w:rPr>
          <w:rStyle w:val="12"/>
          <w:rFonts w:hint="eastAsia" w:asciiTheme="minorEastAsia" w:hAnsiTheme="minorEastAsia"/>
          <w:sz w:val="24"/>
          <w:szCs w:val="24"/>
        </w:rPr>
        <w:t>注意事项</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_Toc452576033 \h </w:instrText>
      </w:r>
      <w:r>
        <w:rPr>
          <w:rFonts w:asciiTheme="minorEastAsia" w:hAnsiTheme="minorEastAsia"/>
          <w:sz w:val="24"/>
          <w:szCs w:val="24"/>
        </w:rPr>
        <w:fldChar w:fldCharType="separate"/>
      </w:r>
      <w:r>
        <w:rPr>
          <w:rFonts w:asciiTheme="minorEastAsia" w:hAnsiTheme="minorEastAsia"/>
          <w:sz w:val="24"/>
          <w:szCs w:val="24"/>
        </w:rPr>
        <w:t>22</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"_Toc452576034" </w:instrText>
      </w:r>
      <w:r>
        <w:fldChar w:fldCharType="separate"/>
      </w:r>
      <w:r>
        <w:rPr>
          <w:rStyle w:val="12"/>
          <w:rFonts w:asciiTheme="minorEastAsia" w:hAnsiTheme="minorEastAsia"/>
          <w:sz w:val="24"/>
          <w:szCs w:val="24"/>
        </w:rPr>
        <w:t>6.3.4</w:t>
      </w:r>
      <w:r>
        <w:rPr>
          <w:rStyle w:val="12"/>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_Toc452576034 \h </w:instrText>
      </w:r>
      <w:r>
        <w:rPr>
          <w:rFonts w:asciiTheme="minorEastAsia" w:hAnsiTheme="minorEastAsia"/>
          <w:sz w:val="24"/>
          <w:szCs w:val="24"/>
        </w:rPr>
        <w:fldChar w:fldCharType="separate"/>
      </w:r>
      <w:r>
        <w:rPr>
          <w:rFonts w:asciiTheme="minorEastAsia" w:hAnsiTheme="minorEastAsia"/>
          <w:sz w:val="24"/>
          <w:szCs w:val="24"/>
        </w:rPr>
        <w:t>22</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"_Toc452576035" </w:instrText>
      </w:r>
      <w:r>
        <w:fldChar w:fldCharType="separate"/>
      </w:r>
      <w:r>
        <w:rPr>
          <w:rStyle w:val="12"/>
          <w:rFonts w:asciiTheme="minorEastAsia" w:hAnsiTheme="minorEastAsia"/>
          <w:sz w:val="24"/>
          <w:szCs w:val="24"/>
        </w:rPr>
        <w:t>6.4</w:t>
      </w:r>
      <w:r>
        <w:rPr>
          <w:rStyle w:val="12"/>
          <w:rFonts w:hint="eastAsia" w:asciiTheme="minorEastAsia" w:hAnsiTheme="minorEastAsia"/>
          <w:sz w:val="24"/>
          <w:szCs w:val="24"/>
        </w:rPr>
        <w:t>同城接入区与核心互联半切换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_Toc452576035 \h </w:instrText>
      </w:r>
      <w:r>
        <w:rPr>
          <w:rFonts w:asciiTheme="minorEastAsia" w:hAnsiTheme="minorEastAsia"/>
          <w:sz w:val="24"/>
          <w:szCs w:val="24"/>
        </w:rPr>
        <w:fldChar w:fldCharType="separate"/>
      </w:r>
      <w:r>
        <w:rPr>
          <w:rFonts w:asciiTheme="minorEastAsia" w:hAnsiTheme="minorEastAsia"/>
          <w:sz w:val="24"/>
          <w:szCs w:val="24"/>
        </w:rPr>
        <w:t>22</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"_Toc452576036" </w:instrText>
      </w:r>
      <w:r>
        <w:fldChar w:fldCharType="separate"/>
      </w:r>
      <w:r>
        <w:rPr>
          <w:rStyle w:val="12"/>
          <w:rFonts w:asciiTheme="minorEastAsia" w:hAnsiTheme="minorEastAsia"/>
          <w:sz w:val="24"/>
          <w:szCs w:val="24"/>
        </w:rPr>
        <w:t>6.4.1</w:t>
      </w:r>
      <w:r>
        <w:rPr>
          <w:rStyle w:val="12"/>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_Toc452576036 \h </w:instrText>
      </w:r>
      <w:r>
        <w:rPr>
          <w:rFonts w:asciiTheme="minorEastAsia" w:hAnsiTheme="minorEastAsia"/>
          <w:sz w:val="24"/>
          <w:szCs w:val="24"/>
        </w:rPr>
        <w:fldChar w:fldCharType="separate"/>
      </w:r>
      <w:r>
        <w:rPr>
          <w:rFonts w:asciiTheme="minorEastAsia" w:hAnsiTheme="minorEastAsia"/>
          <w:sz w:val="24"/>
          <w:szCs w:val="24"/>
        </w:rPr>
        <w:t>22</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"_Toc452576037" </w:instrText>
      </w:r>
      <w:r>
        <w:fldChar w:fldCharType="separate"/>
      </w:r>
      <w:r>
        <w:rPr>
          <w:rStyle w:val="12"/>
          <w:rFonts w:asciiTheme="minorEastAsia" w:hAnsiTheme="minorEastAsia"/>
          <w:sz w:val="24"/>
          <w:szCs w:val="24"/>
        </w:rPr>
        <w:t>6.4.2</w:t>
      </w:r>
      <w:r>
        <w:rPr>
          <w:rStyle w:val="12"/>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_Toc452576037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"_Toc452576038" </w:instrText>
      </w:r>
      <w:r>
        <w:fldChar w:fldCharType="separate"/>
      </w:r>
      <w:r>
        <w:rPr>
          <w:rStyle w:val="12"/>
          <w:rFonts w:asciiTheme="minorEastAsia" w:hAnsiTheme="minorEastAsia"/>
          <w:sz w:val="24"/>
          <w:szCs w:val="24"/>
        </w:rPr>
        <w:t>6.4.3</w:t>
      </w:r>
      <w:r>
        <w:rPr>
          <w:rStyle w:val="12"/>
          <w:rFonts w:hint="eastAsia" w:asciiTheme="minorEastAsia" w:hAnsiTheme="minorEastAsia"/>
          <w:sz w:val="24"/>
          <w:szCs w:val="24"/>
        </w:rPr>
        <w:t>连线调整</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_Toc452576038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"_Toc452576039" </w:instrText>
      </w:r>
      <w:r>
        <w:fldChar w:fldCharType="separate"/>
      </w:r>
      <w:r>
        <w:rPr>
          <w:rStyle w:val="12"/>
          <w:rFonts w:asciiTheme="minorEastAsia" w:hAnsiTheme="minorEastAsia"/>
          <w:sz w:val="24"/>
          <w:szCs w:val="24"/>
        </w:rPr>
        <w:t>6.4.4</w:t>
      </w:r>
      <w:r>
        <w:rPr>
          <w:rStyle w:val="12"/>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_Toc452576039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"_Toc452576040" </w:instrText>
      </w:r>
      <w:r>
        <w:fldChar w:fldCharType="separate"/>
      </w:r>
      <w:r>
        <w:rPr>
          <w:rStyle w:val="12"/>
          <w:rFonts w:asciiTheme="minorEastAsia" w:hAnsiTheme="minorEastAsia"/>
          <w:sz w:val="24"/>
          <w:szCs w:val="24"/>
        </w:rPr>
        <w:t>6.5</w:t>
      </w:r>
      <w:r>
        <w:rPr>
          <w:rStyle w:val="12"/>
          <w:rFonts w:hint="eastAsia" w:asciiTheme="minorEastAsia" w:hAnsiTheme="minorEastAsia"/>
          <w:sz w:val="24"/>
          <w:szCs w:val="24"/>
        </w:rPr>
        <w:t>二级骨干网与核心互联全切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_Toc452576040 \h </w:instrText>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"_Toc452576041" </w:instrText>
      </w:r>
      <w:r>
        <w:fldChar w:fldCharType="separate"/>
      </w:r>
      <w:r>
        <w:rPr>
          <w:rStyle w:val="12"/>
          <w:rFonts w:asciiTheme="minorEastAsia" w:hAnsiTheme="minorEastAsia"/>
          <w:sz w:val="24"/>
          <w:szCs w:val="24"/>
        </w:rPr>
        <w:t>6.5.1</w:t>
      </w:r>
      <w:r>
        <w:rPr>
          <w:rStyle w:val="12"/>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_Toc452576041 \h </w:instrText>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"_Toc452576042" </w:instrText>
      </w:r>
      <w:r>
        <w:fldChar w:fldCharType="separate"/>
      </w:r>
      <w:r>
        <w:rPr>
          <w:rStyle w:val="12"/>
          <w:rFonts w:asciiTheme="minorEastAsia" w:hAnsiTheme="minorEastAsia"/>
          <w:sz w:val="24"/>
          <w:szCs w:val="24"/>
        </w:rPr>
        <w:t>6.5.2</w:t>
      </w:r>
      <w:r>
        <w:rPr>
          <w:rStyle w:val="12"/>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_Toc452576042 \h </w:instrText>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"_Toc452576043" </w:instrText>
      </w:r>
      <w:r>
        <w:fldChar w:fldCharType="separate"/>
      </w:r>
      <w:r>
        <w:rPr>
          <w:rStyle w:val="12"/>
          <w:rFonts w:asciiTheme="minorEastAsia" w:hAnsiTheme="minorEastAsia"/>
          <w:sz w:val="24"/>
          <w:szCs w:val="24"/>
        </w:rPr>
        <w:t>6.5.3</w:t>
      </w:r>
      <w:r>
        <w:rPr>
          <w:rStyle w:val="12"/>
          <w:rFonts w:hint="eastAsia" w:asciiTheme="minorEastAsia" w:hAnsiTheme="minorEastAsia"/>
          <w:sz w:val="24"/>
          <w:szCs w:val="24"/>
        </w:rPr>
        <w:t>注意事项</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_Toc452576043 \h </w:instrText>
      </w:r>
      <w:r>
        <w:rPr>
          <w:rFonts w:asciiTheme="minorEastAsia" w:hAnsiTheme="minorEastAsia"/>
          <w:sz w:val="24"/>
          <w:szCs w:val="24"/>
        </w:rPr>
        <w:fldChar w:fldCharType="separate"/>
      </w:r>
      <w:r>
        <w:rPr>
          <w:rFonts w:asciiTheme="minorEastAsia" w:hAnsiTheme="minorEastAsia"/>
          <w:sz w:val="24"/>
          <w:szCs w:val="24"/>
        </w:rPr>
        <w:t>26</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"_Toc452576044" </w:instrText>
      </w:r>
      <w:r>
        <w:fldChar w:fldCharType="separate"/>
      </w:r>
      <w:r>
        <w:rPr>
          <w:rStyle w:val="12"/>
          <w:rFonts w:asciiTheme="minorEastAsia" w:hAnsiTheme="minorEastAsia"/>
          <w:sz w:val="24"/>
          <w:szCs w:val="24"/>
        </w:rPr>
        <w:t>6.5.4</w:t>
      </w:r>
      <w:r>
        <w:rPr>
          <w:rStyle w:val="12"/>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_Toc452576044 \h </w:instrText>
      </w:r>
      <w:r>
        <w:rPr>
          <w:rFonts w:asciiTheme="minorEastAsia" w:hAnsiTheme="minorEastAsia"/>
          <w:sz w:val="24"/>
          <w:szCs w:val="24"/>
        </w:rPr>
        <w:fldChar w:fldCharType="separate"/>
      </w:r>
      <w:r>
        <w:rPr>
          <w:rFonts w:asciiTheme="minorEastAsia" w:hAnsiTheme="minorEastAsia"/>
          <w:sz w:val="24"/>
          <w:szCs w:val="24"/>
        </w:rPr>
        <w:t>26</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"_Toc452576045" </w:instrText>
      </w:r>
      <w:r>
        <w:fldChar w:fldCharType="separate"/>
      </w:r>
      <w:r>
        <w:rPr>
          <w:rStyle w:val="12"/>
          <w:rFonts w:asciiTheme="minorEastAsia" w:hAnsiTheme="minorEastAsia"/>
          <w:sz w:val="24"/>
          <w:szCs w:val="24"/>
        </w:rPr>
        <w:t>6.6</w:t>
      </w:r>
      <w:r>
        <w:rPr>
          <w:rStyle w:val="12"/>
          <w:rFonts w:hint="eastAsia" w:asciiTheme="minorEastAsia" w:hAnsiTheme="minorEastAsia"/>
          <w:sz w:val="24"/>
          <w:szCs w:val="24"/>
        </w:rPr>
        <w:t>同城接入区与核心互联全切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_Toc452576045 \h </w:instrText>
      </w:r>
      <w:r>
        <w:rPr>
          <w:rFonts w:asciiTheme="minorEastAsia" w:hAnsiTheme="minorEastAsia"/>
          <w:sz w:val="24"/>
          <w:szCs w:val="24"/>
        </w:rPr>
        <w:fldChar w:fldCharType="separate"/>
      </w:r>
      <w:r>
        <w:rPr>
          <w:rFonts w:asciiTheme="minorEastAsia" w:hAnsiTheme="minorEastAsia"/>
          <w:sz w:val="24"/>
          <w:szCs w:val="24"/>
        </w:rPr>
        <w:t>26</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"_Toc452576046" </w:instrText>
      </w:r>
      <w:r>
        <w:fldChar w:fldCharType="separate"/>
      </w:r>
      <w:r>
        <w:rPr>
          <w:rStyle w:val="12"/>
          <w:rFonts w:asciiTheme="minorEastAsia" w:hAnsiTheme="minorEastAsia"/>
          <w:sz w:val="24"/>
          <w:szCs w:val="24"/>
        </w:rPr>
        <w:t>6.6.1</w:t>
      </w:r>
      <w:r>
        <w:rPr>
          <w:rStyle w:val="12"/>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_Toc452576046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"_Toc452576047" </w:instrText>
      </w:r>
      <w:r>
        <w:fldChar w:fldCharType="separate"/>
      </w:r>
      <w:r>
        <w:rPr>
          <w:rStyle w:val="12"/>
          <w:rFonts w:asciiTheme="minorEastAsia" w:hAnsiTheme="minorEastAsia"/>
          <w:sz w:val="24"/>
          <w:szCs w:val="24"/>
        </w:rPr>
        <w:t>6.6.2</w:t>
      </w:r>
      <w:r>
        <w:rPr>
          <w:rStyle w:val="12"/>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_Toc452576047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"_Toc452576048" </w:instrText>
      </w:r>
      <w:r>
        <w:fldChar w:fldCharType="separate"/>
      </w:r>
      <w:r>
        <w:rPr>
          <w:rStyle w:val="12"/>
          <w:rFonts w:asciiTheme="minorEastAsia" w:hAnsiTheme="minorEastAsia"/>
          <w:sz w:val="24"/>
          <w:szCs w:val="24"/>
        </w:rPr>
        <w:t>6.6.3</w:t>
      </w:r>
      <w:r>
        <w:rPr>
          <w:rStyle w:val="12"/>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_Toc452576048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10"/>
        <w:tabs>
          <w:tab w:val="right" w:leader="dot" w:pos="8296"/>
        </w:tabs>
        <w:spacing w:line="360" w:lineRule="auto"/>
        <w:rPr>
          <w:rFonts w:asciiTheme="minorEastAsia" w:hAnsiTheme="minorEastAsia"/>
          <w:sz w:val="24"/>
          <w:szCs w:val="24"/>
        </w:rPr>
      </w:pPr>
      <w:r>
        <w:fldChar w:fldCharType="begin"/>
      </w:r>
      <w:r>
        <w:instrText xml:space="preserve"> HYPERLINK \l "_Toc452576049" </w:instrText>
      </w:r>
      <w:r>
        <w:fldChar w:fldCharType="separate"/>
      </w:r>
      <w:r>
        <w:rPr>
          <w:rStyle w:val="12"/>
          <w:rFonts w:asciiTheme="minorEastAsia" w:hAnsiTheme="minorEastAsia"/>
          <w:sz w:val="24"/>
          <w:szCs w:val="24"/>
        </w:rPr>
        <w:t>6.7</w:t>
      </w:r>
      <w:r>
        <w:rPr>
          <w:rStyle w:val="12"/>
          <w:rFonts w:hint="eastAsia" w:asciiTheme="minorEastAsia" w:hAnsiTheme="minorEastAsia"/>
          <w:sz w:val="24"/>
          <w:szCs w:val="24"/>
        </w:rPr>
        <w:t>新增二级骨干网互联线路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_Toc452576049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"_Toc452576050" </w:instrText>
      </w:r>
      <w:r>
        <w:fldChar w:fldCharType="separate"/>
      </w:r>
      <w:r>
        <w:rPr>
          <w:rStyle w:val="12"/>
          <w:rFonts w:asciiTheme="minorEastAsia" w:hAnsiTheme="minorEastAsia"/>
          <w:sz w:val="24"/>
          <w:szCs w:val="24"/>
        </w:rPr>
        <w:t>6.7.1</w:t>
      </w:r>
      <w:r>
        <w:rPr>
          <w:rStyle w:val="12"/>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_Toc452576050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"_Toc452576051" </w:instrText>
      </w:r>
      <w:r>
        <w:fldChar w:fldCharType="separate"/>
      </w:r>
      <w:r>
        <w:rPr>
          <w:rStyle w:val="12"/>
          <w:rFonts w:asciiTheme="minorEastAsia" w:hAnsiTheme="minorEastAsia"/>
          <w:sz w:val="24"/>
          <w:szCs w:val="24"/>
        </w:rPr>
        <w:t>6.7.2</w:t>
      </w:r>
      <w:r>
        <w:rPr>
          <w:rStyle w:val="12"/>
          <w:rFonts w:hint="eastAsia" w:asciiTheme="minorEastAsia" w:hAnsiTheme="minorEastAsia"/>
          <w:sz w:val="24"/>
          <w:szCs w:val="24"/>
        </w:rPr>
        <w:t>连线调整</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_Toc452576051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"_Toc452576052" </w:instrText>
      </w:r>
      <w:r>
        <w:fldChar w:fldCharType="separate"/>
      </w:r>
      <w:r>
        <w:rPr>
          <w:rStyle w:val="12"/>
          <w:rFonts w:asciiTheme="minorEastAsia" w:hAnsiTheme="minorEastAsia"/>
          <w:sz w:val="24"/>
          <w:szCs w:val="24"/>
        </w:rPr>
        <w:t>6.7.3</w:t>
      </w:r>
      <w:r>
        <w:rPr>
          <w:rStyle w:val="12"/>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_Toc452576052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4"/>
        <w:tabs>
          <w:tab w:val="right" w:leader="dot" w:pos="8296"/>
        </w:tabs>
        <w:spacing w:line="360" w:lineRule="auto"/>
        <w:rPr>
          <w:rFonts w:asciiTheme="minorEastAsia" w:hAnsiTheme="minorEastAsia"/>
          <w:sz w:val="24"/>
          <w:szCs w:val="24"/>
        </w:rPr>
      </w:pPr>
      <w:r>
        <w:fldChar w:fldCharType="begin"/>
      </w:r>
      <w:r>
        <w:instrText xml:space="preserve"> HYPERLINK \l "_Toc452576053" </w:instrText>
      </w:r>
      <w:r>
        <w:fldChar w:fldCharType="separate"/>
      </w:r>
      <w:r>
        <w:rPr>
          <w:rStyle w:val="12"/>
          <w:rFonts w:asciiTheme="minorEastAsia" w:hAnsiTheme="minorEastAsia"/>
          <w:sz w:val="24"/>
          <w:szCs w:val="24"/>
        </w:rPr>
        <w:t>6.7.4</w:t>
      </w:r>
      <w:r>
        <w:rPr>
          <w:rStyle w:val="12"/>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_Toc452576053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17"/>
        <w:spacing w:line="360" w:lineRule="auto"/>
        <w:ind w:firstLine="0" w:firstLineChars="0"/>
        <w:rPr>
          <w:sz w:val="30"/>
          <w:szCs w:val="30"/>
        </w:rPr>
        <w:sectPr>
          <w:footerReference r:id="rId4" w:type="default"/>
          <w:pgSz w:w="11850" w:h="16783"/>
          <w:pgMar w:top="1440" w:right="1800" w:bottom="1440" w:left="1800" w:header="851" w:footer="992" w:gutter="0"/>
          <w:pgNumType w:start="1"/>
          <w:cols w:space="425" w:num="1"/>
          <w:docGrid w:type="lines" w:linePitch="312" w:charSpace="0"/>
        </w:sectPr>
      </w:pPr>
      <w:r>
        <w:rPr>
          <w:rFonts w:asciiTheme="minorEastAsia" w:hAnsiTheme="minorEastAsia"/>
          <w:sz w:val="24"/>
          <w:szCs w:val="24"/>
        </w:rPr>
        <w:fldChar w:fldCharType="end"/>
      </w:r>
    </w:p>
    <w:p>
      <w:pPr>
        <w:pStyle w:val="17"/>
        <w:spacing w:line="360" w:lineRule="auto"/>
        <w:ind w:firstLine="0" w:firstLineChars="0"/>
        <w:outlineLvl w:val="0"/>
        <w:rPr>
          <w:b/>
          <w:sz w:val="30"/>
          <w:szCs w:val="30"/>
        </w:rPr>
      </w:pPr>
      <w:bookmarkStart w:id="0" w:name="_Toc452575984"/>
      <w:r>
        <w:rPr>
          <w:rFonts w:hint="eastAsia"/>
          <w:b/>
          <w:sz w:val="30"/>
          <w:szCs w:val="30"/>
        </w:rPr>
        <w:t>一、项目概述与目标</w:t>
      </w:r>
      <w:bookmarkEnd w:id="0"/>
    </w:p>
    <w:p>
      <w:pPr>
        <w:spacing w:line="360" w:lineRule="auto"/>
        <w:outlineLvl w:val="1"/>
        <w:rPr>
          <w:b/>
          <w:sz w:val="28"/>
          <w:szCs w:val="28"/>
        </w:rPr>
      </w:pPr>
      <w:bookmarkStart w:id="1" w:name="_Toc452575985"/>
      <w:r>
        <w:rPr>
          <w:rFonts w:hint="eastAsia"/>
          <w:b/>
          <w:sz w:val="28"/>
          <w:szCs w:val="28"/>
        </w:rPr>
        <w:t>1.1任务背景</w:t>
      </w:r>
      <w:bookmarkEnd w:id="1"/>
    </w:p>
    <w:p>
      <w:pPr>
        <w:spacing w:line="360" w:lineRule="auto"/>
        <w:ind w:left="420" w:leftChars="200" w:firstLine="480" w:firstLineChars="200"/>
        <w:rPr>
          <w:sz w:val="24"/>
          <w:szCs w:val="24"/>
        </w:rPr>
      </w:pPr>
      <w:r>
        <w:rPr>
          <w:rFonts w:hint="eastAsia"/>
          <w:sz w:val="24"/>
          <w:szCs w:val="24"/>
        </w:rPr>
        <w:t>XX银行XX分行进行网络改造，对现有的运行设备进行整改，增加两台核心设备，并对网络设备重新进行IP地址规划，为日常维护及生产运行带来更高的保障。</w:t>
      </w:r>
    </w:p>
    <w:p>
      <w:pPr>
        <w:spacing w:line="360" w:lineRule="auto"/>
        <w:outlineLvl w:val="1"/>
        <w:rPr>
          <w:b/>
          <w:sz w:val="28"/>
          <w:szCs w:val="28"/>
        </w:rPr>
      </w:pPr>
      <w:bookmarkStart w:id="2" w:name="_Toc452575986"/>
      <w:r>
        <w:rPr>
          <w:rFonts w:hint="eastAsia"/>
          <w:b/>
          <w:sz w:val="28"/>
          <w:szCs w:val="28"/>
        </w:rPr>
        <w:t>1.2用户需求</w:t>
      </w:r>
      <w:bookmarkEnd w:id="2"/>
    </w:p>
    <w:p>
      <w:pPr>
        <w:spacing w:line="360" w:lineRule="auto"/>
        <w:ind w:left="420"/>
        <w:rPr>
          <w:sz w:val="24"/>
          <w:szCs w:val="24"/>
        </w:rPr>
      </w:pPr>
      <w:r>
        <w:rPr>
          <w:rFonts w:hint="eastAsia"/>
          <w:sz w:val="24"/>
          <w:szCs w:val="24"/>
        </w:rPr>
        <w:t>用户网络变更需求信息如下：</w:t>
      </w:r>
    </w:p>
    <w:p>
      <w:pPr>
        <w:pStyle w:val="17"/>
        <w:numPr>
          <w:ilvl w:val="0"/>
          <w:numId w:val="1"/>
        </w:numPr>
        <w:spacing w:line="360" w:lineRule="auto"/>
        <w:ind w:firstLineChars="0"/>
        <w:rPr>
          <w:sz w:val="24"/>
          <w:szCs w:val="24"/>
        </w:rPr>
      </w:pPr>
      <w:r>
        <w:rPr>
          <w:rFonts w:hint="eastAsia"/>
          <w:sz w:val="24"/>
          <w:szCs w:val="24"/>
        </w:rPr>
        <w:t>两台思科3560交换机做为核心交换机替换原有的交换机接入网络。</w:t>
      </w:r>
    </w:p>
    <w:p>
      <w:pPr>
        <w:pStyle w:val="17"/>
        <w:numPr>
          <w:ilvl w:val="0"/>
          <w:numId w:val="1"/>
        </w:numPr>
        <w:spacing w:line="360" w:lineRule="auto"/>
        <w:ind w:firstLineChars="0"/>
        <w:rPr>
          <w:sz w:val="24"/>
          <w:szCs w:val="24"/>
        </w:rPr>
      </w:pPr>
      <w:r>
        <w:rPr>
          <w:rFonts w:hint="eastAsia"/>
          <w:sz w:val="24"/>
          <w:szCs w:val="24"/>
        </w:rPr>
        <w:t>对分行的网络设备重新进行IP地址规划、路由规划。</w:t>
      </w:r>
    </w:p>
    <w:p>
      <w:pPr>
        <w:pStyle w:val="17"/>
        <w:numPr>
          <w:ilvl w:val="0"/>
          <w:numId w:val="1"/>
        </w:numPr>
        <w:spacing w:line="360" w:lineRule="auto"/>
        <w:ind w:firstLineChars="0"/>
        <w:rPr>
          <w:sz w:val="24"/>
          <w:szCs w:val="24"/>
        </w:rPr>
      </w:pPr>
      <w:r>
        <w:rPr>
          <w:rFonts w:hint="eastAsia"/>
          <w:sz w:val="24"/>
          <w:szCs w:val="24"/>
        </w:rPr>
        <w:t>务必确保整体网络割接计划平滑有序进行，不影响分行现有的业务运行。</w:t>
      </w:r>
    </w:p>
    <w:p>
      <w:pPr>
        <w:spacing w:line="360" w:lineRule="auto"/>
        <w:outlineLvl w:val="1"/>
        <w:rPr>
          <w:b/>
          <w:sz w:val="28"/>
          <w:szCs w:val="28"/>
        </w:rPr>
      </w:pPr>
      <w:bookmarkStart w:id="3" w:name="_Toc452575987"/>
      <w:r>
        <w:rPr>
          <w:rFonts w:hint="eastAsia"/>
          <w:b/>
          <w:sz w:val="28"/>
          <w:szCs w:val="28"/>
        </w:rPr>
        <w:t>1.3实施内容与目标</w:t>
      </w:r>
      <w:bookmarkEnd w:id="3"/>
    </w:p>
    <w:p>
      <w:pPr>
        <w:spacing w:line="360" w:lineRule="auto"/>
        <w:outlineLvl w:val="2"/>
        <w:rPr>
          <w:b/>
          <w:sz w:val="24"/>
          <w:szCs w:val="24"/>
        </w:rPr>
      </w:pPr>
      <w:bookmarkStart w:id="4" w:name="_Toc452575988"/>
      <w:r>
        <w:rPr>
          <w:rFonts w:hint="eastAsia"/>
          <w:b/>
          <w:sz w:val="24"/>
          <w:szCs w:val="24"/>
        </w:rPr>
        <w:t>1.3.1银行原有改造前的网络拓扑结构</w:t>
      </w:r>
      <w:bookmarkEnd w:id="4"/>
    </w:p>
    <w:p>
      <w:pPr>
        <w:spacing w:line="360" w:lineRule="auto"/>
        <w:rPr>
          <w:sz w:val="24"/>
          <w:szCs w:val="24"/>
        </w:rPr>
      </w:pPr>
      <w:r>
        <w:rPr>
          <w:sz w:val="24"/>
          <w:szCs w:val="24"/>
        </w:rPr>
        <w:drawing>
          <wp:inline distT="0" distB="0" distL="0" distR="0">
            <wp:extent cx="5274310" cy="3452495"/>
            <wp:effectExtent l="0" t="0" r="2540" b="0"/>
            <wp:docPr id="1" name="图片 1" descr="E:\。。。学习\高等计算机网络\资料\改造前物理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学习\高等计算机网络\资料\改造前物理拓扑.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452570"/>
                    </a:xfrm>
                    <a:prstGeom prst="rect">
                      <a:avLst/>
                    </a:prstGeom>
                    <a:noFill/>
                    <a:ln>
                      <a:noFill/>
                    </a:ln>
                  </pic:spPr>
                </pic:pic>
              </a:graphicData>
            </a:graphic>
          </wp:inline>
        </w:drawing>
      </w:r>
    </w:p>
    <w:p>
      <w:pPr>
        <w:spacing w:line="360" w:lineRule="auto"/>
        <w:jc w:val="center"/>
        <w:rPr>
          <w:szCs w:val="21"/>
        </w:rPr>
      </w:pPr>
      <w:r>
        <w:rPr>
          <w:rFonts w:hint="eastAsia"/>
          <w:szCs w:val="21"/>
        </w:rPr>
        <w:t>图1-1 改造前拓扑结构</w:t>
      </w:r>
      <w:r>
        <w:commentReference w:id="0"/>
      </w:r>
    </w:p>
    <w:p>
      <w:pPr>
        <w:spacing w:line="360" w:lineRule="auto"/>
        <w:ind w:firstLine="360" w:firstLineChars="150"/>
        <w:rPr>
          <w:sz w:val="24"/>
          <w:szCs w:val="24"/>
        </w:rPr>
      </w:pPr>
      <w:r>
        <w:rPr>
          <w:rFonts w:hint="eastAsia"/>
          <w:sz w:val="24"/>
          <w:szCs w:val="24"/>
        </w:rPr>
        <w:t>作为金融行业网络的典型代表，当前XX分行的网络按照思科分区分层的网络架构进行设计，由于实验室中设备有限，外联区及拨号接入区的网络拓扑不予考虑，因此整体网络由二级骨干网、核心区、三级网及用户接入区组成。</w:t>
      </w:r>
    </w:p>
    <w:p>
      <w:pPr>
        <w:spacing w:line="360" w:lineRule="auto"/>
        <w:ind w:firstLine="480"/>
        <w:rPr>
          <w:sz w:val="24"/>
          <w:szCs w:val="24"/>
        </w:rPr>
      </w:pPr>
      <w:r>
        <w:rPr>
          <w:rFonts w:hint="eastAsia"/>
          <w:sz w:val="24"/>
          <w:szCs w:val="24"/>
        </w:rPr>
        <w:t>二级骨干网由两台思科3845路由器组成。</w:t>
      </w:r>
    </w:p>
    <w:p>
      <w:pPr>
        <w:spacing w:line="360" w:lineRule="auto"/>
        <w:ind w:firstLine="480"/>
        <w:rPr>
          <w:sz w:val="24"/>
          <w:szCs w:val="24"/>
        </w:rPr>
      </w:pPr>
      <w:r>
        <w:rPr>
          <w:rFonts w:hint="eastAsia"/>
          <w:sz w:val="24"/>
          <w:szCs w:val="24"/>
        </w:rPr>
        <w:t>核心区采用两台思科2960交换机组成，双上联二级骨干网，下联同城接入区、用户接入区。只起到二层透传及高速转发的作用。</w:t>
      </w:r>
    </w:p>
    <w:p>
      <w:pPr>
        <w:spacing w:line="360" w:lineRule="auto"/>
        <w:ind w:firstLine="480"/>
        <w:rPr>
          <w:sz w:val="24"/>
          <w:szCs w:val="24"/>
        </w:rPr>
      </w:pPr>
      <w:r>
        <w:rPr>
          <w:rFonts w:hint="eastAsia"/>
          <w:sz w:val="24"/>
          <w:szCs w:val="24"/>
        </w:rPr>
        <w:t>同城接入区采用两台思科3845路由器作为三级网络路由器，分别连接各辖内各支行。分行内部运行OSPF路由协议。辖内各支行也运行OSPF路由协议。同城接入区的路由器采用单连璐与核心交换区互联。</w:t>
      </w:r>
    </w:p>
    <w:p>
      <w:pPr>
        <w:spacing w:line="360" w:lineRule="auto"/>
        <w:ind w:firstLine="480"/>
        <w:rPr>
          <w:sz w:val="24"/>
          <w:szCs w:val="24"/>
        </w:rPr>
      </w:pPr>
      <w:r>
        <w:rPr>
          <w:rFonts w:hint="eastAsia"/>
          <w:sz w:val="24"/>
          <w:szCs w:val="24"/>
        </w:rPr>
        <w:t>用户接入区由两台思科2960交换机所组成。与核心交换机呈交叉口字型结构。用户接入区为完全的二层结构，与核心交换区之间运行生成树协议。</w:t>
      </w:r>
    </w:p>
    <w:p>
      <w:pPr>
        <w:spacing w:line="360" w:lineRule="auto"/>
        <w:outlineLvl w:val="2"/>
        <w:rPr>
          <w:b/>
          <w:sz w:val="24"/>
          <w:szCs w:val="24"/>
        </w:rPr>
      </w:pPr>
      <w:bookmarkStart w:id="5" w:name="_Toc452575989"/>
      <w:r>
        <w:rPr>
          <w:rFonts w:hint="eastAsia"/>
          <w:b/>
          <w:sz w:val="24"/>
          <w:szCs w:val="24"/>
        </w:rPr>
        <w:t>1.3.2改造后的拓扑结构</w:t>
      </w:r>
      <w:bookmarkEnd w:id="5"/>
    </w:p>
    <w:p>
      <w:pPr>
        <w:spacing w:line="360" w:lineRule="auto"/>
        <w:rPr>
          <w:sz w:val="24"/>
          <w:szCs w:val="24"/>
        </w:rPr>
      </w:pPr>
      <w:r>
        <w:rPr>
          <w:rFonts w:hint="eastAsia"/>
          <w:sz w:val="24"/>
          <w:szCs w:val="24"/>
        </w:rPr>
        <w:drawing>
          <wp:inline distT="0" distB="0" distL="114300" distR="114300">
            <wp:extent cx="5365115" cy="3238500"/>
            <wp:effectExtent l="19050" t="0" r="6432" b="0"/>
            <wp:docPr id="3" name="图片 3" descr="改造后物理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改造后物理拓扑"/>
                    <pic:cNvPicPr>
                      <a:picLocks noChangeAspect="1"/>
                    </pic:cNvPicPr>
                  </pic:nvPicPr>
                  <pic:blipFill>
                    <a:blip r:embed="rId7"/>
                    <a:stretch>
                      <a:fillRect/>
                    </a:stretch>
                  </pic:blipFill>
                  <pic:spPr>
                    <a:xfrm>
                      <a:off x="0" y="0"/>
                      <a:ext cx="5365668" cy="3238500"/>
                    </a:xfrm>
                    <a:prstGeom prst="rect">
                      <a:avLst/>
                    </a:prstGeom>
                  </pic:spPr>
                </pic:pic>
              </a:graphicData>
            </a:graphic>
          </wp:inline>
        </w:drawing>
      </w:r>
    </w:p>
    <w:p>
      <w:pPr>
        <w:spacing w:line="360" w:lineRule="auto"/>
        <w:jc w:val="center"/>
        <w:rPr>
          <w:szCs w:val="21"/>
        </w:rPr>
      </w:pPr>
      <w:r>
        <w:rPr>
          <w:rFonts w:hint="eastAsia"/>
          <w:szCs w:val="21"/>
        </w:rPr>
        <w:t>图1-2 改造后拓扑结构</w:t>
      </w:r>
    </w:p>
    <w:p>
      <w:pPr>
        <w:spacing w:line="360" w:lineRule="auto"/>
        <w:ind w:firstLine="480" w:firstLineChars="200"/>
        <w:rPr>
          <w:sz w:val="24"/>
          <w:szCs w:val="24"/>
        </w:rPr>
      </w:pPr>
      <w:r>
        <w:rPr>
          <w:rFonts w:hint="eastAsia"/>
          <w:sz w:val="24"/>
          <w:szCs w:val="24"/>
        </w:rPr>
        <w:t>改造后的拓扑与改造前的拓扑相比，将做如下的改变：</w:t>
      </w:r>
    </w:p>
    <w:p>
      <w:pPr>
        <w:pStyle w:val="17"/>
        <w:numPr>
          <w:ilvl w:val="0"/>
          <w:numId w:val="2"/>
        </w:numPr>
        <w:spacing w:line="360" w:lineRule="auto"/>
        <w:ind w:firstLineChars="0"/>
        <w:rPr>
          <w:sz w:val="24"/>
          <w:szCs w:val="24"/>
        </w:rPr>
      </w:pPr>
      <w:r>
        <w:rPr>
          <w:rFonts w:hint="eastAsia"/>
          <w:sz w:val="24"/>
          <w:szCs w:val="24"/>
        </w:rPr>
        <w:t>使用新采购的思科6506交换机替换原有的核心区的两台思科2960交换机。</w:t>
      </w:r>
    </w:p>
    <w:p>
      <w:pPr>
        <w:pStyle w:val="17"/>
        <w:numPr>
          <w:ilvl w:val="0"/>
          <w:numId w:val="2"/>
        </w:numPr>
        <w:spacing w:line="360" w:lineRule="auto"/>
        <w:ind w:firstLineChars="0"/>
        <w:rPr>
          <w:sz w:val="24"/>
          <w:szCs w:val="24"/>
        </w:rPr>
      </w:pPr>
      <w:r>
        <w:rPr>
          <w:rFonts w:hint="eastAsia"/>
          <w:sz w:val="24"/>
          <w:szCs w:val="24"/>
        </w:rPr>
        <w:t>启用核心交换区的三层路由功能。</w:t>
      </w:r>
    </w:p>
    <w:p>
      <w:pPr>
        <w:pStyle w:val="17"/>
        <w:numPr>
          <w:ilvl w:val="0"/>
          <w:numId w:val="2"/>
        </w:numPr>
        <w:spacing w:line="360" w:lineRule="auto"/>
        <w:ind w:firstLineChars="0"/>
        <w:rPr>
          <w:sz w:val="24"/>
          <w:szCs w:val="24"/>
        </w:rPr>
      </w:pPr>
      <w:r>
        <w:rPr>
          <w:rFonts w:hint="eastAsia"/>
          <w:sz w:val="24"/>
          <w:szCs w:val="24"/>
        </w:rPr>
        <w:t>所有同城网路由都必须采用双上行核心交换机的方式。</w:t>
      </w:r>
    </w:p>
    <w:p>
      <w:pPr>
        <w:pStyle w:val="17"/>
        <w:spacing w:line="360" w:lineRule="auto"/>
        <w:ind w:left="360" w:firstLine="0" w:firstLineChars="0"/>
        <w:rPr>
          <w:sz w:val="24"/>
          <w:szCs w:val="24"/>
        </w:rPr>
      </w:pPr>
      <w:r>
        <w:rPr>
          <w:rFonts w:hint="eastAsia"/>
          <w:sz w:val="24"/>
          <w:szCs w:val="24"/>
        </w:rPr>
        <w:t>4） 在两台二级骨干网路由器之间新增一条互联线路。</w:t>
      </w:r>
    </w:p>
    <w:p>
      <w:pPr>
        <w:pStyle w:val="17"/>
        <w:spacing w:line="360" w:lineRule="auto"/>
        <w:ind w:left="360" w:firstLine="0" w:firstLineChars="0"/>
        <w:rPr>
          <w:sz w:val="24"/>
          <w:szCs w:val="24"/>
        </w:rPr>
      </w:pPr>
      <w:r>
        <w:rPr>
          <w:rFonts w:hint="eastAsia"/>
          <w:sz w:val="24"/>
          <w:szCs w:val="24"/>
        </w:rPr>
        <w:t>5） 所有网络设备按照设备命名规范修改设备名称。</w:t>
      </w:r>
    </w:p>
    <w:p>
      <w:pPr>
        <w:spacing w:line="360" w:lineRule="auto"/>
        <w:outlineLvl w:val="1"/>
        <w:rPr>
          <w:b/>
          <w:sz w:val="28"/>
          <w:szCs w:val="28"/>
        </w:rPr>
      </w:pPr>
      <w:bookmarkStart w:id="6" w:name="_Toc452575990"/>
      <w:r>
        <w:rPr>
          <w:rFonts w:hint="eastAsia"/>
          <w:b/>
          <w:sz w:val="28"/>
          <w:szCs w:val="28"/>
        </w:rPr>
        <w:t>1.4项目设计</w:t>
      </w:r>
      <w:bookmarkEnd w:id="6"/>
    </w:p>
    <w:p>
      <w:pPr>
        <w:spacing w:line="360" w:lineRule="auto"/>
        <w:ind w:firstLine="480"/>
        <w:rPr>
          <w:sz w:val="24"/>
          <w:szCs w:val="24"/>
        </w:rPr>
      </w:pPr>
      <w:r>
        <w:rPr>
          <w:rFonts w:hint="eastAsia"/>
          <w:sz w:val="24"/>
          <w:szCs w:val="24"/>
        </w:rPr>
        <w:t>针对用户的具体需求，将整个项目分解成以下几个部分：</w:t>
      </w:r>
    </w:p>
    <w:p>
      <w:pPr>
        <w:spacing w:line="360" w:lineRule="auto"/>
        <w:ind w:firstLine="480"/>
        <w:rPr>
          <w:sz w:val="24"/>
          <w:szCs w:val="24"/>
        </w:rPr>
      </w:pPr>
      <w:r>
        <w:rPr>
          <w:rFonts w:hint="eastAsia"/>
          <w:sz w:val="24"/>
          <w:szCs w:val="24"/>
        </w:rPr>
        <w:t>网络摸底及规划：熟悉当前用户网络的配置，掌握设备的物理连接及逻辑结构设计。根据网络升级改造的需求，重新规划VLAN及IP地址。</w:t>
      </w:r>
    </w:p>
    <w:p>
      <w:pPr>
        <w:spacing w:line="360" w:lineRule="auto"/>
        <w:ind w:firstLine="480"/>
        <w:rPr>
          <w:sz w:val="24"/>
          <w:szCs w:val="24"/>
        </w:rPr>
      </w:pPr>
      <w:r>
        <w:rPr>
          <w:rFonts w:hint="eastAsia"/>
          <w:sz w:val="24"/>
          <w:szCs w:val="24"/>
        </w:rPr>
        <w:t>设备上架及线缆连接：新核心区设备上架。</w:t>
      </w:r>
    </w:p>
    <w:p>
      <w:pPr>
        <w:spacing w:line="360" w:lineRule="auto"/>
        <w:ind w:firstLine="480"/>
        <w:rPr>
          <w:sz w:val="24"/>
          <w:szCs w:val="24"/>
        </w:rPr>
      </w:pPr>
      <w:r>
        <w:rPr>
          <w:rFonts w:hint="eastAsia"/>
          <w:sz w:val="24"/>
          <w:szCs w:val="24"/>
        </w:rPr>
        <w:t>网络割接调试：分步骤平滑实现网络升级改造需求。</w:t>
      </w:r>
    </w:p>
    <w:p>
      <w:pPr>
        <w:spacing w:line="360" w:lineRule="auto"/>
        <w:ind w:firstLine="480"/>
        <w:rPr>
          <w:sz w:val="24"/>
          <w:szCs w:val="24"/>
        </w:rPr>
      </w:pPr>
      <w:r>
        <w:rPr>
          <w:rFonts w:hint="eastAsia"/>
          <w:sz w:val="24"/>
          <w:szCs w:val="24"/>
        </w:rPr>
        <w:t>网络整体测试及维护：删除无用的配置，保存当前的配置。</w:t>
      </w:r>
    </w:p>
    <w:p>
      <w:pPr>
        <w:spacing w:line="360" w:lineRule="auto"/>
        <w:outlineLvl w:val="1"/>
        <w:rPr>
          <w:b/>
          <w:sz w:val="28"/>
          <w:szCs w:val="28"/>
        </w:rPr>
      </w:pPr>
      <w:bookmarkStart w:id="7" w:name="_Toc452575991"/>
      <w:r>
        <w:rPr>
          <w:rFonts w:hint="eastAsia"/>
          <w:b/>
          <w:sz w:val="28"/>
          <w:szCs w:val="28"/>
        </w:rPr>
        <w:t>1.5设备清单介绍</w:t>
      </w:r>
      <w:bookmarkEnd w:id="7"/>
    </w:p>
    <w:p>
      <w:pPr>
        <w:spacing w:line="360" w:lineRule="auto"/>
        <w:rPr>
          <w:sz w:val="24"/>
          <w:szCs w:val="24"/>
        </w:rPr>
      </w:pPr>
      <w:r>
        <w:rPr>
          <w:rFonts w:hint="eastAsia"/>
          <w:sz w:val="24"/>
          <w:szCs w:val="24"/>
        </w:rPr>
        <w:t xml:space="preserve">    银行原有升级改造涉及的网络设备清单如表1-1所示，但是由于实验室中设备有限，因此在实验室中用表1-2中的设备代替相应的原始设备：</w:t>
      </w:r>
    </w:p>
    <w:p>
      <w:pPr>
        <w:spacing w:line="360" w:lineRule="auto"/>
        <w:jc w:val="center"/>
        <w:rPr>
          <w:szCs w:val="21"/>
        </w:rPr>
      </w:pPr>
      <w:r>
        <w:rPr>
          <w:rFonts w:hint="eastAsia"/>
          <w:szCs w:val="21"/>
        </w:rPr>
        <w:t>表1-1 此次升级改造涉及的网络设备清单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73"/>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区域</w:t>
            </w:r>
          </w:p>
        </w:tc>
        <w:tc>
          <w:tcPr>
            <w:tcW w:w="2373" w:type="dxa"/>
          </w:tcPr>
          <w:p>
            <w:pPr>
              <w:spacing w:line="360" w:lineRule="auto"/>
              <w:rPr>
                <w:sz w:val="24"/>
                <w:szCs w:val="24"/>
              </w:rPr>
            </w:pPr>
            <w:r>
              <w:rPr>
                <w:rFonts w:hint="eastAsia"/>
                <w:sz w:val="24"/>
                <w:szCs w:val="24"/>
              </w:rPr>
              <w:t>设备</w:t>
            </w:r>
          </w:p>
        </w:tc>
        <w:tc>
          <w:tcPr>
            <w:tcW w:w="1417" w:type="dxa"/>
          </w:tcPr>
          <w:p>
            <w:pPr>
              <w:spacing w:line="360" w:lineRule="auto"/>
              <w:rPr>
                <w:sz w:val="24"/>
                <w:szCs w:val="24"/>
              </w:rPr>
            </w:pPr>
            <w:r>
              <w:rPr>
                <w:rFonts w:hint="eastAsia"/>
                <w:sz w:val="24"/>
                <w:szCs w:val="24"/>
              </w:rPr>
              <w:t>数量</w:t>
            </w:r>
          </w:p>
        </w:tc>
        <w:tc>
          <w:tcPr>
            <w:tcW w:w="2602" w:type="dxa"/>
          </w:tcPr>
          <w:p>
            <w:pPr>
              <w:spacing w:line="360" w:lineRule="auto"/>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省级</w:t>
            </w:r>
          </w:p>
        </w:tc>
        <w:tc>
          <w:tcPr>
            <w:tcW w:w="2373" w:type="dxa"/>
          </w:tcPr>
          <w:p>
            <w:pPr>
              <w:spacing w:line="360" w:lineRule="auto"/>
              <w:rPr>
                <w:sz w:val="24"/>
                <w:szCs w:val="24"/>
              </w:rPr>
            </w:pPr>
            <w:r>
              <w:rPr>
                <w:rFonts w:hint="eastAsia"/>
                <w:sz w:val="24"/>
                <w:szCs w:val="24"/>
              </w:rPr>
              <w:t>思科2911路由器</w:t>
            </w:r>
          </w:p>
        </w:tc>
        <w:tc>
          <w:tcPr>
            <w:tcW w:w="1417" w:type="dxa"/>
          </w:tcPr>
          <w:p>
            <w:pPr>
              <w:spacing w:line="360" w:lineRule="auto"/>
              <w:jc w:val="center"/>
              <w:rPr>
                <w:sz w:val="24"/>
                <w:szCs w:val="24"/>
              </w:rPr>
            </w:pPr>
            <w:r>
              <w:rPr>
                <w:rFonts w:hint="eastAsia"/>
                <w:sz w:val="24"/>
                <w:szCs w:val="24"/>
              </w:rPr>
              <w:t>1</w:t>
            </w:r>
          </w:p>
        </w:tc>
        <w:tc>
          <w:tcPr>
            <w:tcW w:w="2602" w:type="dxa"/>
          </w:tcPr>
          <w:p>
            <w:pPr>
              <w:spacing w:line="360" w:lineRule="auto"/>
              <w:rPr>
                <w:sz w:val="24"/>
                <w:szCs w:val="24"/>
              </w:rPr>
            </w:pPr>
            <w:r>
              <w:rPr>
                <w:rFonts w:hint="eastAsia"/>
                <w:sz w:val="24"/>
                <w:szCs w:val="24"/>
              </w:rPr>
              <w:t>省级路由器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分行二级骨干网</w:t>
            </w:r>
          </w:p>
        </w:tc>
        <w:tc>
          <w:tcPr>
            <w:tcW w:w="2373" w:type="dxa"/>
          </w:tcPr>
          <w:p>
            <w:pPr>
              <w:spacing w:line="360" w:lineRule="auto"/>
              <w:rPr>
                <w:sz w:val="24"/>
                <w:szCs w:val="24"/>
              </w:rPr>
            </w:pPr>
            <w:r>
              <w:rPr>
                <w:rFonts w:hint="eastAsia"/>
                <w:sz w:val="24"/>
                <w:szCs w:val="24"/>
              </w:rPr>
              <w:t>思科3845路由器</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二级骨干网路由器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分行核心交换区</w:t>
            </w:r>
          </w:p>
        </w:tc>
        <w:tc>
          <w:tcPr>
            <w:tcW w:w="2373" w:type="dxa"/>
          </w:tcPr>
          <w:p>
            <w:pPr>
              <w:spacing w:line="360" w:lineRule="auto"/>
              <w:rPr>
                <w:sz w:val="24"/>
                <w:szCs w:val="24"/>
              </w:rPr>
            </w:pPr>
            <w:r>
              <w:rPr>
                <w:rFonts w:hint="eastAsia"/>
                <w:sz w:val="24"/>
                <w:szCs w:val="24"/>
              </w:rPr>
              <w:t>思科2960交换机</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分行核心交换机（旧）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373" w:type="dxa"/>
          </w:tcPr>
          <w:p>
            <w:pPr>
              <w:spacing w:line="360" w:lineRule="auto"/>
              <w:rPr>
                <w:sz w:val="24"/>
                <w:szCs w:val="24"/>
              </w:rPr>
            </w:pPr>
            <w:r>
              <w:rPr>
                <w:rFonts w:hint="eastAsia"/>
                <w:sz w:val="24"/>
                <w:szCs w:val="24"/>
              </w:rPr>
              <w:t>思科6506交换机</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分行核心交换机（新）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分行同城接入区</w:t>
            </w:r>
          </w:p>
        </w:tc>
        <w:tc>
          <w:tcPr>
            <w:tcW w:w="2373" w:type="dxa"/>
          </w:tcPr>
          <w:p>
            <w:pPr>
              <w:spacing w:line="360" w:lineRule="auto"/>
              <w:rPr>
                <w:sz w:val="24"/>
                <w:szCs w:val="24"/>
              </w:rPr>
            </w:pPr>
            <w:r>
              <w:rPr>
                <w:rFonts w:hint="eastAsia"/>
                <w:sz w:val="24"/>
                <w:szCs w:val="24"/>
              </w:rPr>
              <w:t>思科3845路由器</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同城网路由器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373" w:type="dxa"/>
          </w:tcPr>
          <w:p>
            <w:pPr>
              <w:spacing w:line="360" w:lineRule="auto"/>
              <w:rPr>
                <w:sz w:val="24"/>
                <w:szCs w:val="24"/>
              </w:rPr>
            </w:pPr>
            <w:r>
              <w:rPr>
                <w:rFonts w:hint="eastAsia"/>
                <w:sz w:val="24"/>
                <w:szCs w:val="24"/>
              </w:rPr>
              <w:t>思科2800路由器</w:t>
            </w:r>
          </w:p>
        </w:tc>
        <w:tc>
          <w:tcPr>
            <w:tcW w:w="1417" w:type="dxa"/>
          </w:tcPr>
          <w:p>
            <w:pPr>
              <w:spacing w:line="360" w:lineRule="auto"/>
              <w:jc w:val="center"/>
              <w:rPr>
                <w:sz w:val="24"/>
                <w:szCs w:val="24"/>
              </w:rPr>
            </w:pPr>
            <w:r>
              <w:rPr>
                <w:rFonts w:hint="eastAsia"/>
                <w:sz w:val="24"/>
                <w:szCs w:val="24"/>
              </w:rPr>
              <w:t>1</w:t>
            </w:r>
          </w:p>
        </w:tc>
        <w:tc>
          <w:tcPr>
            <w:tcW w:w="2602" w:type="dxa"/>
          </w:tcPr>
          <w:p>
            <w:pPr>
              <w:spacing w:line="360" w:lineRule="auto"/>
              <w:rPr>
                <w:sz w:val="24"/>
                <w:szCs w:val="24"/>
              </w:rPr>
            </w:pPr>
            <w:r>
              <w:rPr>
                <w:rFonts w:hint="eastAsia"/>
                <w:sz w:val="24"/>
                <w:szCs w:val="24"/>
              </w:rPr>
              <w:t>支行测试路由器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分行用户接入区</w:t>
            </w:r>
          </w:p>
        </w:tc>
        <w:tc>
          <w:tcPr>
            <w:tcW w:w="2373" w:type="dxa"/>
          </w:tcPr>
          <w:p>
            <w:pPr>
              <w:spacing w:line="360" w:lineRule="auto"/>
              <w:rPr>
                <w:sz w:val="24"/>
                <w:szCs w:val="24"/>
              </w:rPr>
            </w:pPr>
            <w:r>
              <w:rPr>
                <w:rFonts w:hint="eastAsia"/>
                <w:sz w:val="24"/>
                <w:szCs w:val="24"/>
              </w:rPr>
              <w:t>思科2960交换机</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接入交换机</w:t>
            </w:r>
          </w:p>
        </w:tc>
      </w:tr>
    </w:tbl>
    <w:p>
      <w:pPr>
        <w:spacing w:line="360" w:lineRule="auto"/>
        <w:rPr>
          <w:sz w:val="24"/>
          <w:szCs w:val="24"/>
        </w:rPr>
      </w:pPr>
    </w:p>
    <w:p>
      <w:pPr>
        <w:spacing w:line="360" w:lineRule="auto"/>
        <w:jc w:val="center"/>
        <w:rPr>
          <w:szCs w:val="21"/>
        </w:rPr>
      </w:pPr>
      <w:r>
        <w:rPr>
          <w:rFonts w:hint="eastAsia"/>
          <w:szCs w:val="21"/>
        </w:rPr>
        <w:t>表1-2 实际升级改造涉及的设备清单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73"/>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区域</w:t>
            </w:r>
          </w:p>
        </w:tc>
        <w:tc>
          <w:tcPr>
            <w:tcW w:w="2373" w:type="dxa"/>
          </w:tcPr>
          <w:p>
            <w:pPr>
              <w:spacing w:line="360" w:lineRule="auto"/>
              <w:rPr>
                <w:sz w:val="24"/>
                <w:szCs w:val="24"/>
              </w:rPr>
            </w:pPr>
            <w:r>
              <w:rPr>
                <w:rFonts w:hint="eastAsia"/>
                <w:sz w:val="24"/>
                <w:szCs w:val="24"/>
              </w:rPr>
              <w:t>设备</w:t>
            </w:r>
          </w:p>
        </w:tc>
        <w:tc>
          <w:tcPr>
            <w:tcW w:w="1417" w:type="dxa"/>
          </w:tcPr>
          <w:p>
            <w:pPr>
              <w:spacing w:line="360" w:lineRule="auto"/>
              <w:rPr>
                <w:sz w:val="24"/>
                <w:szCs w:val="24"/>
              </w:rPr>
            </w:pPr>
            <w:r>
              <w:rPr>
                <w:rFonts w:hint="eastAsia"/>
                <w:sz w:val="24"/>
                <w:szCs w:val="24"/>
              </w:rPr>
              <w:t>数量</w:t>
            </w:r>
          </w:p>
        </w:tc>
        <w:tc>
          <w:tcPr>
            <w:tcW w:w="2602" w:type="dxa"/>
          </w:tcPr>
          <w:p>
            <w:pPr>
              <w:spacing w:line="360" w:lineRule="auto"/>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省级</w:t>
            </w:r>
          </w:p>
        </w:tc>
        <w:tc>
          <w:tcPr>
            <w:tcW w:w="2373" w:type="dxa"/>
          </w:tcPr>
          <w:p>
            <w:pPr>
              <w:spacing w:line="360" w:lineRule="auto"/>
              <w:rPr>
                <w:sz w:val="24"/>
                <w:szCs w:val="24"/>
              </w:rPr>
            </w:pPr>
            <w:r>
              <w:rPr>
                <w:rFonts w:hint="eastAsia"/>
                <w:sz w:val="24"/>
                <w:szCs w:val="24"/>
              </w:rPr>
              <w:t>锐捷R2600路由器</w:t>
            </w:r>
          </w:p>
        </w:tc>
        <w:tc>
          <w:tcPr>
            <w:tcW w:w="1417" w:type="dxa"/>
          </w:tcPr>
          <w:p>
            <w:pPr>
              <w:spacing w:line="360" w:lineRule="auto"/>
              <w:jc w:val="center"/>
              <w:rPr>
                <w:sz w:val="24"/>
                <w:szCs w:val="24"/>
              </w:rPr>
            </w:pPr>
            <w:r>
              <w:rPr>
                <w:rFonts w:hint="eastAsia"/>
                <w:sz w:val="24"/>
                <w:szCs w:val="24"/>
              </w:rPr>
              <w:t>1</w:t>
            </w:r>
          </w:p>
        </w:tc>
        <w:tc>
          <w:tcPr>
            <w:tcW w:w="2602" w:type="dxa"/>
          </w:tcPr>
          <w:p>
            <w:pPr>
              <w:spacing w:line="360" w:lineRule="auto"/>
              <w:rPr>
                <w:sz w:val="24"/>
                <w:szCs w:val="24"/>
              </w:rPr>
            </w:pPr>
            <w:r>
              <w:rPr>
                <w:rFonts w:hint="eastAsia"/>
                <w:sz w:val="24"/>
                <w:szCs w:val="24"/>
              </w:rPr>
              <w:t>省级路由器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分行二级骨干网</w:t>
            </w:r>
          </w:p>
        </w:tc>
        <w:tc>
          <w:tcPr>
            <w:tcW w:w="2373" w:type="dxa"/>
          </w:tcPr>
          <w:p>
            <w:pPr>
              <w:spacing w:line="360" w:lineRule="auto"/>
              <w:rPr>
                <w:sz w:val="24"/>
                <w:szCs w:val="24"/>
              </w:rPr>
            </w:pPr>
            <w:r>
              <w:rPr>
                <w:rFonts w:hint="eastAsia"/>
                <w:sz w:val="24"/>
                <w:szCs w:val="24"/>
              </w:rPr>
              <w:t>锐捷R1700路由器</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二级骨干网路由器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分行核心交换区</w:t>
            </w:r>
          </w:p>
        </w:tc>
        <w:tc>
          <w:tcPr>
            <w:tcW w:w="2373" w:type="dxa"/>
          </w:tcPr>
          <w:p>
            <w:pPr>
              <w:spacing w:line="360" w:lineRule="auto"/>
              <w:rPr>
                <w:sz w:val="24"/>
                <w:szCs w:val="24"/>
              </w:rPr>
            </w:pPr>
            <w:r>
              <w:rPr>
                <w:rFonts w:hint="eastAsia"/>
                <w:sz w:val="24"/>
                <w:szCs w:val="24"/>
              </w:rPr>
              <w:t>锐捷R2126G交换机</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分行核心交换机（旧）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373" w:type="dxa"/>
          </w:tcPr>
          <w:p>
            <w:pPr>
              <w:spacing w:line="360" w:lineRule="auto"/>
              <w:rPr>
                <w:sz w:val="24"/>
                <w:szCs w:val="24"/>
              </w:rPr>
            </w:pPr>
            <w:r>
              <w:rPr>
                <w:rFonts w:hint="eastAsia"/>
                <w:sz w:val="24"/>
                <w:szCs w:val="24"/>
              </w:rPr>
              <w:t>锐捷S3760-24交换机</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分行核心交换机（新）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分行同城接入区</w:t>
            </w:r>
          </w:p>
        </w:tc>
        <w:tc>
          <w:tcPr>
            <w:tcW w:w="2373" w:type="dxa"/>
          </w:tcPr>
          <w:p>
            <w:pPr>
              <w:spacing w:line="360" w:lineRule="auto"/>
              <w:rPr>
                <w:sz w:val="24"/>
                <w:szCs w:val="24"/>
              </w:rPr>
            </w:pPr>
            <w:r>
              <w:rPr>
                <w:rFonts w:hint="eastAsia"/>
                <w:sz w:val="24"/>
                <w:szCs w:val="24"/>
              </w:rPr>
              <w:t>锐捷R1700路由器</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同城网路由器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373" w:type="dxa"/>
          </w:tcPr>
          <w:p>
            <w:pPr>
              <w:spacing w:line="360" w:lineRule="auto"/>
              <w:rPr>
                <w:sz w:val="24"/>
                <w:szCs w:val="24"/>
              </w:rPr>
            </w:pPr>
            <w:r>
              <w:rPr>
                <w:rFonts w:hint="eastAsia"/>
                <w:sz w:val="24"/>
                <w:szCs w:val="24"/>
              </w:rPr>
              <w:t>锐捷R1700路由器</w:t>
            </w:r>
          </w:p>
        </w:tc>
        <w:tc>
          <w:tcPr>
            <w:tcW w:w="1417" w:type="dxa"/>
          </w:tcPr>
          <w:p>
            <w:pPr>
              <w:spacing w:line="360" w:lineRule="auto"/>
              <w:jc w:val="center"/>
              <w:rPr>
                <w:sz w:val="24"/>
                <w:szCs w:val="24"/>
              </w:rPr>
            </w:pPr>
            <w:r>
              <w:rPr>
                <w:rFonts w:hint="eastAsia"/>
                <w:sz w:val="24"/>
                <w:szCs w:val="24"/>
              </w:rPr>
              <w:t>1</w:t>
            </w:r>
          </w:p>
        </w:tc>
        <w:tc>
          <w:tcPr>
            <w:tcW w:w="2602" w:type="dxa"/>
          </w:tcPr>
          <w:p>
            <w:pPr>
              <w:spacing w:line="360" w:lineRule="auto"/>
              <w:rPr>
                <w:sz w:val="24"/>
                <w:szCs w:val="24"/>
              </w:rPr>
            </w:pPr>
            <w:r>
              <w:rPr>
                <w:rFonts w:hint="eastAsia"/>
                <w:sz w:val="24"/>
                <w:szCs w:val="24"/>
              </w:rPr>
              <w:t>支行测试路由器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分行用户接入区</w:t>
            </w:r>
          </w:p>
        </w:tc>
        <w:tc>
          <w:tcPr>
            <w:tcW w:w="2373" w:type="dxa"/>
          </w:tcPr>
          <w:p>
            <w:pPr>
              <w:spacing w:line="360" w:lineRule="auto"/>
              <w:rPr>
                <w:sz w:val="24"/>
                <w:szCs w:val="24"/>
              </w:rPr>
            </w:pPr>
            <w:r>
              <w:rPr>
                <w:rFonts w:hint="eastAsia"/>
                <w:sz w:val="24"/>
                <w:szCs w:val="24"/>
              </w:rPr>
              <w:t>锐捷R2126G交换机</w:t>
            </w:r>
          </w:p>
        </w:tc>
        <w:tc>
          <w:tcPr>
            <w:tcW w:w="1417" w:type="dxa"/>
          </w:tcPr>
          <w:p>
            <w:pPr>
              <w:spacing w:line="360" w:lineRule="auto"/>
              <w:jc w:val="center"/>
              <w:rPr>
                <w:sz w:val="24"/>
                <w:szCs w:val="24"/>
              </w:rPr>
            </w:pPr>
            <w:r>
              <w:rPr>
                <w:rFonts w:hint="eastAsia"/>
                <w:sz w:val="24"/>
                <w:szCs w:val="24"/>
              </w:rPr>
              <w:t>2</w:t>
            </w:r>
          </w:p>
        </w:tc>
        <w:tc>
          <w:tcPr>
            <w:tcW w:w="2602" w:type="dxa"/>
          </w:tcPr>
          <w:p>
            <w:pPr>
              <w:spacing w:line="360" w:lineRule="auto"/>
              <w:rPr>
                <w:sz w:val="24"/>
                <w:szCs w:val="24"/>
              </w:rPr>
            </w:pPr>
            <w:r>
              <w:rPr>
                <w:rFonts w:hint="eastAsia"/>
                <w:sz w:val="24"/>
                <w:szCs w:val="24"/>
              </w:rPr>
              <w:t>接入交换机</w:t>
            </w:r>
          </w:p>
        </w:tc>
      </w:tr>
    </w:tbl>
    <w:p>
      <w:pPr>
        <w:spacing w:line="360" w:lineRule="auto"/>
        <w:rPr>
          <w:b/>
          <w:sz w:val="24"/>
          <w:szCs w:val="24"/>
        </w:rPr>
      </w:pPr>
    </w:p>
    <w:p>
      <w:pPr>
        <w:pStyle w:val="17"/>
        <w:spacing w:line="360" w:lineRule="auto"/>
        <w:ind w:firstLine="0" w:firstLineChars="0"/>
        <w:outlineLvl w:val="0"/>
        <w:rPr>
          <w:b/>
          <w:sz w:val="30"/>
          <w:szCs w:val="30"/>
        </w:rPr>
      </w:pPr>
      <w:bookmarkStart w:id="8" w:name="_Toc452575992"/>
      <w:r>
        <w:rPr>
          <w:rFonts w:hint="eastAsia"/>
          <w:b/>
          <w:sz w:val="30"/>
          <w:szCs w:val="30"/>
        </w:rPr>
        <w:t>二、网络摸底及规划</w:t>
      </w:r>
      <w:bookmarkEnd w:id="8"/>
    </w:p>
    <w:p>
      <w:pPr>
        <w:spacing w:line="360" w:lineRule="auto"/>
        <w:ind w:firstLine="480" w:firstLineChars="200"/>
        <w:rPr>
          <w:sz w:val="24"/>
          <w:szCs w:val="24"/>
        </w:rPr>
      </w:pPr>
      <w:r>
        <w:rPr>
          <w:rFonts w:hint="eastAsia"/>
          <w:sz w:val="24"/>
          <w:szCs w:val="24"/>
        </w:rPr>
        <w:t>在了解了用户的具体需求以后，还需要针对当前的用户网络设备配置进行分析。在彻底掌握了用户当前网络的物理连接及逻辑配置以后，在整个项目实施之前，需要做一次技术上的总体规划。前期的总体规划非常重要，尤其是IP地址规划与VLAN规划。这些规划一旦确定实施下去，一般都不会再进行变更，因为一旦变更，整个变更的成本会变得非常巨大。</w:t>
      </w:r>
    </w:p>
    <w:p>
      <w:pPr>
        <w:spacing w:line="360" w:lineRule="auto"/>
        <w:ind w:firstLine="360" w:firstLineChars="150"/>
        <w:rPr>
          <w:sz w:val="24"/>
          <w:szCs w:val="24"/>
        </w:rPr>
      </w:pPr>
      <w:r>
        <w:rPr>
          <w:rFonts w:hint="eastAsia"/>
          <w:sz w:val="24"/>
          <w:szCs w:val="24"/>
        </w:rPr>
        <w:t>另外由于核心交换区不仅涉及设备的变更，更涉及了逻辑结构的变更。由于核心交换区是整个网络的中枢，连接了各个不同的分区，核心交换区由二层变成三层结构必将影响到各个分区。因此如何设计恰当的网络割接步骤，实现平滑的割接过度是整个项目的重中之重。</w:t>
      </w:r>
    </w:p>
    <w:p>
      <w:pPr>
        <w:spacing w:line="360" w:lineRule="auto"/>
        <w:ind w:firstLine="360" w:firstLineChars="150"/>
        <w:rPr>
          <w:sz w:val="24"/>
          <w:szCs w:val="24"/>
        </w:rPr>
      </w:pPr>
      <w:r>
        <w:rPr>
          <w:rFonts w:hint="eastAsia"/>
          <w:sz w:val="24"/>
          <w:szCs w:val="24"/>
        </w:rPr>
        <w:t>其次，此次网络改造升级项目涉及的割接内容很多，哪些需求可以先做，哪些需求如何分步骤实现，需要在实施前多次论证。</w:t>
      </w:r>
    </w:p>
    <w:p>
      <w:pPr>
        <w:spacing w:line="360" w:lineRule="auto"/>
        <w:outlineLvl w:val="1"/>
        <w:rPr>
          <w:b/>
          <w:sz w:val="28"/>
          <w:szCs w:val="28"/>
        </w:rPr>
      </w:pPr>
      <w:bookmarkStart w:id="9" w:name="_Toc452575993"/>
      <w:r>
        <w:rPr>
          <w:rFonts w:hint="eastAsia"/>
          <w:b/>
          <w:sz w:val="28"/>
          <w:szCs w:val="28"/>
        </w:rPr>
        <w:t>2.1改造前网络摸底</w:t>
      </w:r>
      <w:bookmarkEnd w:id="9"/>
    </w:p>
    <w:p>
      <w:pPr>
        <w:spacing w:line="360" w:lineRule="auto"/>
        <w:outlineLvl w:val="2"/>
        <w:rPr>
          <w:b/>
          <w:sz w:val="24"/>
          <w:szCs w:val="24"/>
        </w:rPr>
      </w:pPr>
      <w:bookmarkStart w:id="10" w:name="_Toc452575994"/>
      <w:r>
        <w:rPr>
          <w:rFonts w:hint="eastAsia"/>
          <w:b/>
          <w:sz w:val="24"/>
          <w:szCs w:val="24"/>
        </w:rPr>
        <w:t>2.1.1任务描述</w:t>
      </w:r>
      <w:bookmarkEnd w:id="10"/>
    </w:p>
    <w:p>
      <w:pPr>
        <w:spacing w:line="360" w:lineRule="auto"/>
        <w:ind w:firstLine="480"/>
        <w:rPr>
          <w:sz w:val="24"/>
          <w:szCs w:val="24"/>
        </w:rPr>
      </w:pPr>
      <w:r>
        <w:rPr>
          <w:rFonts w:hint="eastAsia"/>
          <w:sz w:val="24"/>
          <w:szCs w:val="24"/>
        </w:rPr>
        <w:t>本任务基于前文的描述，对当前该分行的网络进行摸底。摸底的重点包括物理层和逻辑层面，包括以下几个部分的内容：</w:t>
      </w:r>
    </w:p>
    <w:p>
      <w:pPr>
        <w:pStyle w:val="17"/>
        <w:numPr>
          <w:ilvl w:val="0"/>
          <w:numId w:val="3"/>
        </w:numPr>
        <w:spacing w:line="360" w:lineRule="auto"/>
        <w:ind w:firstLineChars="0"/>
        <w:rPr>
          <w:sz w:val="24"/>
          <w:szCs w:val="24"/>
        </w:rPr>
      </w:pPr>
      <w:r>
        <w:rPr>
          <w:rFonts w:hint="eastAsia"/>
          <w:sz w:val="24"/>
          <w:szCs w:val="24"/>
        </w:rPr>
        <w:t>网络拓扑图</w:t>
      </w:r>
    </w:p>
    <w:p>
      <w:pPr>
        <w:pStyle w:val="17"/>
        <w:numPr>
          <w:ilvl w:val="0"/>
          <w:numId w:val="3"/>
        </w:numPr>
        <w:spacing w:line="360" w:lineRule="auto"/>
        <w:ind w:firstLineChars="0"/>
        <w:rPr>
          <w:sz w:val="24"/>
          <w:szCs w:val="24"/>
        </w:rPr>
      </w:pPr>
      <w:r>
        <w:rPr>
          <w:rFonts w:hint="eastAsia"/>
          <w:sz w:val="24"/>
          <w:szCs w:val="24"/>
        </w:rPr>
        <w:t>IP地址规划表</w:t>
      </w:r>
    </w:p>
    <w:p>
      <w:pPr>
        <w:pStyle w:val="17"/>
        <w:numPr>
          <w:ilvl w:val="0"/>
          <w:numId w:val="3"/>
        </w:numPr>
        <w:spacing w:line="360" w:lineRule="auto"/>
        <w:ind w:firstLineChars="0"/>
        <w:rPr>
          <w:sz w:val="24"/>
          <w:szCs w:val="24"/>
        </w:rPr>
      </w:pPr>
      <w:r>
        <w:rPr>
          <w:rFonts w:hint="eastAsia"/>
          <w:sz w:val="24"/>
          <w:szCs w:val="24"/>
        </w:rPr>
        <w:t>网络设备端口连接表</w:t>
      </w:r>
    </w:p>
    <w:p>
      <w:pPr>
        <w:pStyle w:val="17"/>
        <w:numPr>
          <w:ilvl w:val="0"/>
          <w:numId w:val="3"/>
        </w:numPr>
        <w:spacing w:line="360" w:lineRule="auto"/>
        <w:ind w:firstLineChars="0"/>
        <w:rPr>
          <w:sz w:val="24"/>
          <w:szCs w:val="24"/>
        </w:rPr>
      </w:pPr>
      <w:r>
        <w:rPr>
          <w:rFonts w:hint="eastAsia"/>
          <w:sz w:val="24"/>
          <w:szCs w:val="24"/>
        </w:rPr>
        <w:t>网络连通性测试表</w:t>
      </w:r>
    </w:p>
    <w:p>
      <w:pPr>
        <w:spacing w:line="360" w:lineRule="auto"/>
        <w:outlineLvl w:val="2"/>
        <w:rPr>
          <w:b/>
          <w:sz w:val="24"/>
          <w:szCs w:val="24"/>
        </w:rPr>
      </w:pPr>
      <w:bookmarkStart w:id="11" w:name="_Toc452575995"/>
      <w:r>
        <w:rPr>
          <w:rFonts w:hint="eastAsia"/>
          <w:b/>
          <w:sz w:val="24"/>
          <w:szCs w:val="24"/>
        </w:rPr>
        <w:t>2.1.2任务目标</w:t>
      </w:r>
      <w:bookmarkEnd w:id="11"/>
    </w:p>
    <w:p>
      <w:pPr>
        <w:spacing w:line="360" w:lineRule="auto"/>
        <w:ind w:firstLine="480"/>
        <w:rPr>
          <w:sz w:val="24"/>
          <w:szCs w:val="24"/>
        </w:rPr>
      </w:pPr>
      <w:r>
        <w:rPr>
          <w:rFonts w:hint="eastAsia"/>
          <w:sz w:val="24"/>
          <w:szCs w:val="24"/>
        </w:rPr>
        <w:t>通过当前网络现状摸底使得进一步实施成为可能，而不会是一种杂乱无章的实施过程，通过摸底，明确以下几个事情：</w:t>
      </w:r>
    </w:p>
    <w:p>
      <w:pPr>
        <w:pStyle w:val="17"/>
        <w:numPr>
          <w:ilvl w:val="0"/>
          <w:numId w:val="4"/>
        </w:numPr>
        <w:spacing w:line="360" w:lineRule="auto"/>
        <w:ind w:firstLineChars="0"/>
        <w:rPr>
          <w:sz w:val="24"/>
          <w:szCs w:val="24"/>
        </w:rPr>
      </w:pPr>
      <w:r>
        <w:rPr>
          <w:rFonts w:hint="eastAsia"/>
          <w:sz w:val="24"/>
          <w:szCs w:val="24"/>
        </w:rPr>
        <w:t>当前网络的IP地址使用情况</w:t>
      </w:r>
    </w:p>
    <w:p>
      <w:pPr>
        <w:pStyle w:val="17"/>
        <w:numPr>
          <w:ilvl w:val="0"/>
          <w:numId w:val="4"/>
        </w:numPr>
        <w:spacing w:line="360" w:lineRule="auto"/>
        <w:ind w:firstLineChars="0"/>
        <w:rPr>
          <w:sz w:val="24"/>
          <w:szCs w:val="24"/>
        </w:rPr>
      </w:pPr>
      <w:r>
        <w:rPr>
          <w:rFonts w:hint="eastAsia"/>
          <w:sz w:val="24"/>
          <w:szCs w:val="24"/>
        </w:rPr>
        <w:t>当前设备的互联情况</w:t>
      </w:r>
    </w:p>
    <w:p>
      <w:pPr>
        <w:pStyle w:val="17"/>
        <w:numPr>
          <w:ilvl w:val="0"/>
          <w:numId w:val="4"/>
        </w:numPr>
        <w:spacing w:line="360" w:lineRule="auto"/>
        <w:ind w:firstLineChars="0"/>
        <w:rPr>
          <w:sz w:val="24"/>
          <w:szCs w:val="24"/>
        </w:rPr>
      </w:pPr>
      <w:r>
        <w:rPr>
          <w:rFonts w:hint="eastAsia"/>
          <w:sz w:val="24"/>
          <w:szCs w:val="24"/>
        </w:rPr>
        <w:t>当前网络的路由逻辑设计</w:t>
      </w:r>
    </w:p>
    <w:p>
      <w:pPr>
        <w:pStyle w:val="17"/>
        <w:numPr>
          <w:ilvl w:val="0"/>
          <w:numId w:val="4"/>
        </w:numPr>
        <w:spacing w:line="360" w:lineRule="auto"/>
        <w:ind w:firstLineChars="0"/>
        <w:rPr>
          <w:sz w:val="24"/>
          <w:szCs w:val="24"/>
        </w:rPr>
      </w:pPr>
      <w:r>
        <w:rPr>
          <w:rFonts w:hint="eastAsia"/>
          <w:sz w:val="24"/>
          <w:szCs w:val="24"/>
        </w:rPr>
        <w:t>当前分行网络与省级的连通性</w:t>
      </w:r>
    </w:p>
    <w:p>
      <w:pPr>
        <w:pStyle w:val="17"/>
        <w:numPr>
          <w:ilvl w:val="0"/>
          <w:numId w:val="4"/>
        </w:numPr>
        <w:spacing w:line="360" w:lineRule="auto"/>
        <w:ind w:firstLineChars="0"/>
        <w:rPr>
          <w:sz w:val="24"/>
          <w:szCs w:val="24"/>
        </w:rPr>
      </w:pPr>
      <w:r>
        <w:rPr>
          <w:rFonts w:hint="eastAsia"/>
          <w:sz w:val="24"/>
          <w:szCs w:val="24"/>
        </w:rPr>
        <w:t>当前分行网络设备的运行状态</w:t>
      </w:r>
    </w:p>
    <w:p>
      <w:pPr>
        <w:spacing w:line="360" w:lineRule="auto"/>
        <w:outlineLvl w:val="1"/>
        <w:rPr>
          <w:b/>
          <w:sz w:val="28"/>
          <w:szCs w:val="28"/>
        </w:rPr>
      </w:pPr>
      <w:bookmarkStart w:id="12" w:name="_Toc452575996"/>
      <w:r>
        <w:rPr>
          <w:rFonts w:hint="eastAsia"/>
          <w:b/>
          <w:sz w:val="28"/>
          <w:szCs w:val="28"/>
        </w:rPr>
        <w:t>2.2 IP地址规划</w:t>
      </w:r>
      <w:bookmarkEnd w:id="12"/>
    </w:p>
    <w:p>
      <w:pPr>
        <w:spacing w:line="360" w:lineRule="auto"/>
        <w:ind w:firstLine="480" w:firstLineChars="200"/>
        <w:rPr>
          <w:sz w:val="24"/>
          <w:szCs w:val="24"/>
        </w:rPr>
      </w:pPr>
      <w:r>
        <w:rPr>
          <w:rFonts w:hint="eastAsia"/>
          <w:sz w:val="24"/>
          <w:szCs w:val="24"/>
        </w:rPr>
        <w:t>通过划分VLAN可以实现流量和用户的隔离。</w:t>
      </w:r>
      <w:r>
        <w:rPr>
          <w:sz w:val="24"/>
          <w:szCs w:val="24"/>
        </w:rPr>
        <w:t>V</w:t>
      </w:r>
      <w:r>
        <w:rPr>
          <w:rFonts w:hint="eastAsia"/>
          <w:sz w:val="24"/>
          <w:szCs w:val="24"/>
        </w:rPr>
        <w:t>LAN的划分必须进行合理的规划，根据实际情况作出以下规划：在改造前的网络中30开头的IP地址都属于VLAN 30，31开头的IP地址都属于VLAN 31。如表2所示：</w:t>
      </w:r>
    </w:p>
    <w:p>
      <w:pPr>
        <w:spacing w:line="360" w:lineRule="auto"/>
        <w:ind w:firstLine="420" w:firstLineChars="200"/>
        <w:jc w:val="center"/>
        <w:rPr>
          <w:szCs w:val="21"/>
        </w:rPr>
      </w:pPr>
      <w:r>
        <w:rPr>
          <w:rFonts w:hint="eastAsia"/>
          <w:szCs w:val="21"/>
        </w:rPr>
        <w:t>表2-1  VLAN规划表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序号</w:t>
            </w:r>
          </w:p>
        </w:tc>
        <w:tc>
          <w:tcPr>
            <w:tcW w:w="2130" w:type="dxa"/>
          </w:tcPr>
          <w:p>
            <w:pPr>
              <w:spacing w:line="360" w:lineRule="auto"/>
              <w:rPr>
                <w:sz w:val="24"/>
                <w:szCs w:val="24"/>
              </w:rPr>
            </w:pPr>
            <w:r>
              <w:rPr>
                <w:rFonts w:hint="eastAsia"/>
                <w:sz w:val="24"/>
                <w:szCs w:val="24"/>
              </w:rPr>
              <w:t>VLAN</w:t>
            </w:r>
          </w:p>
        </w:tc>
        <w:tc>
          <w:tcPr>
            <w:tcW w:w="2131" w:type="dxa"/>
          </w:tcPr>
          <w:p>
            <w:pPr>
              <w:spacing w:line="360" w:lineRule="auto"/>
              <w:rPr>
                <w:sz w:val="24"/>
                <w:szCs w:val="24"/>
              </w:rPr>
            </w:pPr>
            <w:r>
              <w:rPr>
                <w:rFonts w:hint="eastAsia"/>
                <w:sz w:val="24"/>
                <w:szCs w:val="24"/>
              </w:rPr>
              <w:t>网段</w:t>
            </w:r>
          </w:p>
        </w:tc>
        <w:tc>
          <w:tcPr>
            <w:tcW w:w="2131"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1</w:t>
            </w:r>
          </w:p>
        </w:tc>
        <w:tc>
          <w:tcPr>
            <w:tcW w:w="2130" w:type="dxa"/>
          </w:tcPr>
          <w:p>
            <w:pPr>
              <w:spacing w:line="360" w:lineRule="auto"/>
              <w:rPr>
                <w:sz w:val="24"/>
                <w:szCs w:val="24"/>
              </w:rPr>
            </w:pPr>
            <w:r>
              <w:rPr>
                <w:rFonts w:hint="eastAsia"/>
                <w:sz w:val="24"/>
                <w:szCs w:val="24"/>
              </w:rPr>
              <w:t>30</w:t>
            </w:r>
          </w:p>
        </w:tc>
        <w:tc>
          <w:tcPr>
            <w:tcW w:w="2131" w:type="dxa"/>
          </w:tcPr>
          <w:p>
            <w:pPr>
              <w:spacing w:line="360" w:lineRule="auto"/>
              <w:rPr>
                <w:sz w:val="24"/>
                <w:szCs w:val="24"/>
              </w:rPr>
            </w:pPr>
            <w:r>
              <w:rPr>
                <w:rFonts w:hint="eastAsia"/>
                <w:sz w:val="24"/>
                <w:szCs w:val="24"/>
              </w:rPr>
              <w:t>30.1.255.0/24</w:t>
            </w:r>
          </w:p>
        </w:tc>
        <w:tc>
          <w:tcPr>
            <w:tcW w:w="2131" w:type="dxa"/>
          </w:tcPr>
          <w:p>
            <w:pPr>
              <w:spacing w:line="360" w:lineRule="auto"/>
              <w:rPr>
                <w:sz w:val="24"/>
                <w:szCs w:val="24"/>
              </w:rPr>
            </w:pPr>
            <w:r>
              <w:rPr>
                <w:rFonts w:hint="eastAsia"/>
                <w:sz w:val="24"/>
                <w:szCs w:val="24"/>
              </w:rPr>
              <w:t>业务大网段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2</w:t>
            </w:r>
          </w:p>
        </w:tc>
        <w:tc>
          <w:tcPr>
            <w:tcW w:w="2130" w:type="dxa"/>
          </w:tcPr>
          <w:p>
            <w:pPr>
              <w:spacing w:line="360" w:lineRule="auto"/>
              <w:rPr>
                <w:sz w:val="24"/>
                <w:szCs w:val="24"/>
              </w:rPr>
            </w:pPr>
            <w:r>
              <w:rPr>
                <w:rFonts w:hint="eastAsia"/>
                <w:sz w:val="24"/>
                <w:szCs w:val="24"/>
              </w:rPr>
              <w:t>31</w:t>
            </w:r>
          </w:p>
        </w:tc>
        <w:tc>
          <w:tcPr>
            <w:tcW w:w="2131" w:type="dxa"/>
          </w:tcPr>
          <w:p>
            <w:pPr>
              <w:spacing w:line="360" w:lineRule="auto"/>
              <w:rPr>
                <w:sz w:val="24"/>
                <w:szCs w:val="24"/>
              </w:rPr>
            </w:pPr>
            <w:r>
              <w:rPr>
                <w:rFonts w:hint="eastAsia"/>
                <w:sz w:val="24"/>
                <w:szCs w:val="24"/>
              </w:rPr>
              <w:t>31.1.255.0/24</w:t>
            </w:r>
          </w:p>
        </w:tc>
        <w:tc>
          <w:tcPr>
            <w:tcW w:w="2131" w:type="dxa"/>
          </w:tcPr>
          <w:p>
            <w:pPr>
              <w:spacing w:line="360" w:lineRule="auto"/>
              <w:rPr>
                <w:sz w:val="24"/>
                <w:szCs w:val="24"/>
              </w:rPr>
            </w:pPr>
            <w:r>
              <w:rPr>
                <w:rFonts w:hint="eastAsia"/>
                <w:sz w:val="24"/>
                <w:szCs w:val="24"/>
              </w:rPr>
              <w:t>办公大网段</w:t>
            </w:r>
          </w:p>
        </w:tc>
      </w:tr>
    </w:tbl>
    <w:p>
      <w:pPr>
        <w:spacing w:line="360" w:lineRule="auto"/>
        <w:ind w:firstLine="360" w:firstLineChars="150"/>
        <w:rPr>
          <w:sz w:val="24"/>
          <w:szCs w:val="24"/>
        </w:rPr>
      </w:pPr>
      <w:r>
        <w:rPr>
          <w:rFonts w:hint="eastAsia"/>
          <w:sz w:val="24"/>
          <w:szCs w:val="24"/>
        </w:rPr>
        <w:t>其中具体的IP地址段的使用为：</w:t>
      </w:r>
    </w:p>
    <w:p>
      <w:pPr>
        <w:spacing w:line="360" w:lineRule="auto"/>
        <w:jc w:val="center"/>
        <w:rPr>
          <w:szCs w:val="21"/>
        </w:rPr>
      </w:pPr>
      <w:r>
        <w:rPr>
          <w:rFonts w:hint="eastAsia"/>
          <w:szCs w:val="21"/>
        </w:rPr>
        <w:t>表2-2  IP地址具体使用情况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552"/>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序号</w:t>
            </w:r>
          </w:p>
        </w:tc>
        <w:tc>
          <w:tcPr>
            <w:tcW w:w="2552" w:type="dxa"/>
          </w:tcPr>
          <w:p>
            <w:pPr>
              <w:spacing w:line="360" w:lineRule="auto"/>
              <w:rPr>
                <w:sz w:val="24"/>
                <w:szCs w:val="24"/>
              </w:rPr>
            </w:pPr>
            <w:r>
              <w:rPr>
                <w:rFonts w:hint="eastAsia"/>
                <w:sz w:val="24"/>
                <w:szCs w:val="24"/>
              </w:rPr>
              <w:t>网段</w:t>
            </w:r>
          </w:p>
        </w:tc>
        <w:tc>
          <w:tcPr>
            <w:tcW w:w="4586" w:type="dxa"/>
          </w:tcPr>
          <w:p>
            <w:pPr>
              <w:spacing w:line="360" w:lineRule="auto"/>
              <w:rPr>
                <w:sz w:val="24"/>
                <w:szCs w:val="24"/>
              </w:rPr>
            </w:pPr>
            <w:r>
              <w:rPr>
                <w:rFonts w:hint="eastAsia"/>
                <w:sz w:val="24"/>
                <w:szCs w:val="24"/>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1</w:t>
            </w:r>
          </w:p>
        </w:tc>
        <w:tc>
          <w:tcPr>
            <w:tcW w:w="2552" w:type="dxa"/>
          </w:tcPr>
          <w:p>
            <w:pPr>
              <w:spacing w:line="360" w:lineRule="auto"/>
              <w:rPr>
                <w:sz w:val="24"/>
                <w:szCs w:val="24"/>
              </w:rPr>
            </w:pPr>
            <w:r>
              <w:rPr>
                <w:rFonts w:hint="eastAsia"/>
                <w:sz w:val="24"/>
                <w:szCs w:val="24"/>
              </w:rPr>
              <w:t>30.1.255.0/24</w:t>
            </w:r>
          </w:p>
        </w:tc>
        <w:tc>
          <w:tcPr>
            <w:tcW w:w="4586" w:type="dxa"/>
          </w:tcPr>
          <w:p>
            <w:pPr>
              <w:spacing w:line="360" w:lineRule="auto"/>
              <w:rPr>
                <w:sz w:val="24"/>
                <w:szCs w:val="24"/>
              </w:rPr>
            </w:pPr>
            <w:r>
              <w:rPr>
                <w:rFonts w:hint="eastAsia"/>
                <w:sz w:val="24"/>
                <w:szCs w:val="24"/>
              </w:rPr>
              <w:t>分行内部设备互联地址及业务用户接入地址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2</w:t>
            </w:r>
          </w:p>
        </w:tc>
        <w:tc>
          <w:tcPr>
            <w:tcW w:w="2552" w:type="dxa"/>
          </w:tcPr>
          <w:p>
            <w:r>
              <w:rPr>
                <w:rFonts w:hint="eastAsia"/>
                <w:sz w:val="24"/>
                <w:szCs w:val="24"/>
              </w:rPr>
              <w:t>31.1.255.0/24</w:t>
            </w:r>
          </w:p>
        </w:tc>
        <w:tc>
          <w:tcPr>
            <w:tcW w:w="4586" w:type="dxa"/>
          </w:tcPr>
          <w:p>
            <w:pPr>
              <w:spacing w:line="360" w:lineRule="auto"/>
              <w:rPr>
                <w:sz w:val="24"/>
                <w:szCs w:val="24"/>
              </w:rPr>
            </w:pPr>
            <w:r>
              <w:rPr>
                <w:rFonts w:hint="eastAsia"/>
                <w:sz w:val="24"/>
                <w:szCs w:val="24"/>
              </w:rPr>
              <w:t>分行内部设备互联地址及办公用户接入地址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3</w:t>
            </w:r>
          </w:p>
        </w:tc>
        <w:tc>
          <w:tcPr>
            <w:tcW w:w="2552" w:type="dxa"/>
          </w:tcPr>
          <w:p>
            <w:r>
              <w:rPr>
                <w:rFonts w:hint="eastAsia"/>
                <w:sz w:val="24"/>
                <w:szCs w:val="24"/>
              </w:rPr>
              <w:t>30.1.254.0/24</w:t>
            </w:r>
          </w:p>
        </w:tc>
        <w:tc>
          <w:tcPr>
            <w:tcW w:w="4586" w:type="dxa"/>
          </w:tcPr>
          <w:p>
            <w:pPr>
              <w:spacing w:line="360" w:lineRule="auto"/>
              <w:rPr>
                <w:sz w:val="24"/>
                <w:szCs w:val="24"/>
              </w:rPr>
            </w:pPr>
            <w:r>
              <w:rPr>
                <w:rFonts w:hint="eastAsia"/>
                <w:sz w:val="24"/>
                <w:szCs w:val="24"/>
              </w:rPr>
              <w:t>同城设备广域网互联地址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4</w:t>
            </w:r>
          </w:p>
        </w:tc>
        <w:tc>
          <w:tcPr>
            <w:tcW w:w="2552" w:type="dxa"/>
          </w:tcPr>
          <w:p>
            <w:r>
              <w:rPr>
                <w:rFonts w:hint="eastAsia"/>
                <w:sz w:val="24"/>
                <w:szCs w:val="24"/>
              </w:rPr>
              <w:t>31.1.254.0/24</w:t>
            </w:r>
          </w:p>
        </w:tc>
        <w:tc>
          <w:tcPr>
            <w:tcW w:w="4586" w:type="dxa"/>
          </w:tcPr>
          <w:p>
            <w:pPr>
              <w:spacing w:line="360" w:lineRule="auto"/>
              <w:rPr>
                <w:sz w:val="24"/>
                <w:szCs w:val="24"/>
              </w:rPr>
            </w:pPr>
            <w:r>
              <w:rPr>
                <w:rFonts w:hint="eastAsia"/>
                <w:sz w:val="24"/>
                <w:szCs w:val="24"/>
              </w:rPr>
              <w:t>同城设备广域网互联地址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5</w:t>
            </w:r>
          </w:p>
        </w:tc>
        <w:tc>
          <w:tcPr>
            <w:tcW w:w="2552" w:type="dxa"/>
          </w:tcPr>
          <w:p>
            <w:pPr>
              <w:spacing w:line="360" w:lineRule="auto"/>
              <w:rPr>
                <w:sz w:val="24"/>
                <w:szCs w:val="24"/>
              </w:rPr>
            </w:pPr>
            <w:r>
              <w:rPr>
                <w:rFonts w:hint="eastAsia"/>
                <w:sz w:val="24"/>
                <w:szCs w:val="24"/>
              </w:rPr>
              <w:t>30.1.0-223.0/24</w:t>
            </w:r>
          </w:p>
        </w:tc>
        <w:tc>
          <w:tcPr>
            <w:tcW w:w="4586" w:type="dxa"/>
          </w:tcPr>
          <w:p>
            <w:pPr>
              <w:spacing w:line="360" w:lineRule="auto"/>
              <w:rPr>
                <w:sz w:val="24"/>
                <w:szCs w:val="24"/>
              </w:rPr>
            </w:pPr>
            <w:r>
              <w:rPr>
                <w:rFonts w:hint="eastAsia"/>
                <w:sz w:val="24"/>
                <w:szCs w:val="24"/>
              </w:rPr>
              <w:t>支行办公用户接入地址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6</w:t>
            </w:r>
          </w:p>
        </w:tc>
        <w:tc>
          <w:tcPr>
            <w:tcW w:w="2552" w:type="dxa"/>
          </w:tcPr>
          <w:p>
            <w:pPr>
              <w:spacing w:line="360" w:lineRule="auto"/>
              <w:rPr>
                <w:sz w:val="24"/>
                <w:szCs w:val="24"/>
              </w:rPr>
            </w:pPr>
            <w:r>
              <w:rPr>
                <w:rFonts w:hint="eastAsia"/>
                <w:sz w:val="24"/>
                <w:szCs w:val="24"/>
              </w:rPr>
              <w:t>31.1.0-223.0/24</w:t>
            </w:r>
          </w:p>
        </w:tc>
        <w:tc>
          <w:tcPr>
            <w:tcW w:w="4586" w:type="dxa"/>
          </w:tcPr>
          <w:p>
            <w:pPr>
              <w:spacing w:line="360" w:lineRule="auto"/>
              <w:rPr>
                <w:sz w:val="24"/>
                <w:szCs w:val="24"/>
              </w:rPr>
            </w:pPr>
            <w:r>
              <w:rPr>
                <w:rFonts w:hint="eastAsia"/>
                <w:sz w:val="24"/>
                <w:szCs w:val="24"/>
              </w:rPr>
              <w:t>支行办公用户接入地址</w:t>
            </w:r>
          </w:p>
        </w:tc>
      </w:tr>
    </w:tbl>
    <w:p>
      <w:pPr>
        <w:spacing w:line="360" w:lineRule="auto"/>
        <w:outlineLvl w:val="1"/>
        <w:rPr>
          <w:b/>
          <w:sz w:val="28"/>
          <w:szCs w:val="28"/>
        </w:rPr>
      </w:pPr>
      <w:bookmarkStart w:id="13" w:name="_Toc452575997"/>
      <w:r>
        <w:rPr>
          <w:rFonts w:hint="eastAsia"/>
          <w:b/>
          <w:sz w:val="28"/>
          <w:szCs w:val="28"/>
        </w:rPr>
        <w:t>2.3路由逻辑</w:t>
      </w:r>
      <w:bookmarkEnd w:id="13"/>
    </w:p>
    <w:p>
      <w:pPr>
        <w:spacing w:line="360" w:lineRule="auto"/>
        <w:jc w:val="center"/>
        <w:rPr>
          <w:sz w:val="24"/>
          <w:szCs w:val="24"/>
        </w:rPr>
      </w:pPr>
      <w:r>
        <w:rPr>
          <w:sz w:val="24"/>
          <w:szCs w:val="24"/>
        </w:rPr>
        <w:drawing>
          <wp:inline distT="0" distB="0" distL="0" distR="0">
            <wp:extent cx="3962400" cy="3435350"/>
            <wp:effectExtent l="19050" t="0" r="0" b="0"/>
            <wp:docPr id="6" name="图片 2" descr="C:\Users\Administrator\Desktop\QQ截图2016060119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Users\Administrator\Desktop\QQ截图20160601194635.png"/>
                    <pic:cNvPicPr>
                      <a:picLocks noChangeAspect="1" noChangeArrowheads="1"/>
                    </pic:cNvPicPr>
                  </pic:nvPicPr>
                  <pic:blipFill>
                    <a:blip r:embed="rId8"/>
                    <a:srcRect/>
                    <a:stretch>
                      <a:fillRect/>
                    </a:stretch>
                  </pic:blipFill>
                  <pic:spPr>
                    <a:xfrm>
                      <a:off x="0" y="0"/>
                      <a:ext cx="3962400" cy="3435382"/>
                    </a:xfrm>
                    <a:prstGeom prst="rect">
                      <a:avLst/>
                    </a:prstGeom>
                    <a:noFill/>
                    <a:ln w="9525">
                      <a:noFill/>
                      <a:miter lim="800000"/>
                      <a:headEnd/>
                      <a:tailEnd/>
                    </a:ln>
                  </pic:spPr>
                </pic:pic>
              </a:graphicData>
            </a:graphic>
          </wp:inline>
        </w:drawing>
      </w:r>
    </w:p>
    <w:p>
      <w:pPr>
        <w:spacing w:line="360" w:lineRule="auto"/>
        <w:ind w:firstLine="480"/>
        <w:jc w:val="center"/>
        <w:rPr>
          <w:szCs w:val="21"/>
        </w:rPr>
      </w:pPr>
      <w:r>
        <w:rPr>
          <w:rFonts w:hint="eastAsia"/>
          <w:szCs w:val="21"/>
        </w:rPr>
        <w:t>图2-1 改造前路由逻辑图</w:t>
      </w:r>
      <w:r>
        <w:commentReference w:id="1"/>
      </w:r>
    </w:p>
    <w:p>
      <w:pPr>
        <w:spacing w:line="360" w:lineRule="auto"/>
        <w:ind w:firstLine="480"/>
        <w:rPr>
          <w:sz w:val="24"/>
          <w:szCs w:val="24"/>
        </w:rPr>
      </w:pPr>
      <w:r>
        <w:rPr>
          <w:rFonts w:hint="eastAsia"/>
          <w:sz w:val="24"/>
          <w:szCs w:val="24"/>
        </w:rPr>
        <w:t>从物理结构上来看，XX分行的网络结构简单。按照分区分层的网络结构设计，分成了多个不同的区域。包括二级骨干网、核心交换区、同城接入区和用户接入区。</w:t>
      </w:r>
    </w:p>
    <w:p>
      <w:pPr>
        <w:spacing w:line="360" w:lineRule="auto"/>
        <w:ind w:firstLine="480"/>
        <w:rPr>
          <w:sz w:val="24"/>
          <w:szCs w:val="24"/>
        </w:rPr>
      </w:pPr>
      <w:r>
        <w:rPr>
          <w:rFonts w:hint="eastAsia"/>
          <w:sz w:val="24"/>
          <w:szCs w:val="24"/>
        </w:rPr>
        <w:t>其中核心交换区为纯二层结构。二级骨干网与同城接入区形成了OSPF邻居关系。二用户接入区由于网关直接在两台二级骨干网路由器上，两台路由器通过创建热备组提供高可用的网关，因此可以直接转发。</w:t>
      </w:r>
    </w:p>
    <w:p>
      <w:pPr>
        <w:spacing w:line="360" w:lineRule="auto"/>
        <w:ind w:firstLine="480"/>
        <w:rPr>
          <w:sz w:val="24"/>
          <w:szCs w:val="24"/>
        </w:rPr>
      </w:pPr>
      <w:r>
        <w:rPr>
          <w:rFonts w:hint="eastAsia"/>
          <w:sz w:val="24"/>
          <w:szCs w:val="24"/>
        </w:rPr>
        <w:t>核心区交换机属于区域0，省级的路由器属于区域2，同城接入区的支行路由器属于区域1 ，同样通过OSPF路由协议学习到省行下发的路由。</w:t>
      </w:r>
    </w:p>
    <w:p>
      <w:pPr>
        <w:spacing w:line="360" w:lineRule="auto"/>
        <w:ind w:firstLine="480" w:firstLineChars="200"/>
        <w:rPr>
          <w:sz w:val="24"/>
          <w:szCs w:val="24"/>
        </w:rPr>
      </w:pPr>
      <w:r>
        <w:rPr>
          <w:rFonts w:hint="eastAsia"/>
          <w:sz w:val="24"/>
          <w:szCs w:val="24"/>
        </w:rPr>
        <w:t>分行的大汇总网段将由二级骨干网路由器通过汇总的方式通过给省级路由器。从而省级网络将具有XX分行的大汇总路由。</w:t>
      </w:r>
    </w:p>
    <w:p>
      <w:pPr>
        <w:spacing w:line="360" w:lineRule="auto"/>
        <w:outlineLvl w:val="1"/>
        <w:rPr>
          <w:b/>
          <w:sz w:val="28"/>
          <w:szCs w:val="28"/>
        </w:rPr>
      </w:pPr>
      <w:bookmarkStart w:id="14" w:name="_Toc452575998"/>
      <w:r>
        <w:rPr>
          <w:rFonts w:hint="eastAsia"/>
          <w:b/>
          <w:sz w:val="28"/>
          <w:szCs w:val="28"/>
        </w:rPr>
        <w:t>2.4网络设备端口连接表</w:t>
      </w:r>
      <w:bookmarkEnd w:id="14"/>
    </w:p>
    <w:p>
      <w:pPr>
        <w:spacing w:line="360" w:lineRule="auto"/>
        <w:jc w:val="center"/>
        <w:rPr>
          <w:szCs w:val="21"/>
        </w:rPr>
      </w:pPr>
      <w:r>
        <w:rPr>
          <w:rFonts w:hint="eastAsia"/>
          <w:szCs w:val="21"/>
        </w:rPr>
        <w:t>表2-3 改造前网络设备端口连接表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设备名称</w:t>
            </w:r>
          </w:p>
        </w:tc>
        <w:tc>
          <w:tcPr>
            <w:tcW w:w="2130" w:type="dxa"/>
          </w:tcPr>
          <w:p>
            <w:pPr>
              <w:spacing w:line="360" w:lineRule="auto"/>
              <w:rPr>
                <w:sz w:val="24"/>
                <w:szCs w:val="24"/>
              </w:rPr>
            </w:pPr>
            <w:r>
              <w:rPr>
                <w:rFonts w:hint="eastAsia"/>
                <w:sz w:val="24"/>
                <w:szCs w:val="24"/>
              </w:rPr>
              <w:t>接口</w:t>
            </w:r>
          </w:p>
        </w:tc>
        <w:tc>
          <w:tcPr>
            <w:tcW w:w="2131" w:type="dxa"/>
          </w:tcPr>
          <w:p>
            <w:pPr>
              <w:spacing w:line="360" w:lineRule="auto"/>
              <w:rPr>
                <w:sz w:val="24"/>
                <w:szCs w:val="24"/>
              </w:rPr>
            </w:pPr>
            <w:r>
              <w:rPr>
                <w:rFonts w:hint="eastAsia"/>
                <w:sz w:val="24"/>
                <w:szCs w:val="24"/>
              </w:rPr>
              <w:t>IP地址</w:t>
            </w:r>
          </w:p>
        </w:tc>
        <w:tc>
          <w:tcPr>
            <w:tcW w:w="2131" w:type="dxa"/>
          </w:tcPr>
          <w:p>
            <w:pPr>
              <w:spacing w:line="360" w:lineRule="auto"/>
              <w:rPr>
                <w:sz w:val="24"/>
                <w:szCs w:val="24"/>
              </w:rPr>
            </w:pPr>
            <w:r>
              <w:rPr>
                <w:rFonts w:hint="eastAsia"/>
                <w:sz w:val="24"/>
                <w:szCs w:val="24"/>
              </w:rPr>
              <w:t>对端设备及接口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RT01</w:t>
            </w:r>
          </w:p>
        </w:tc>
        <w:tc>
          <w:tcPr>
            <w:tcW w:w="2130" w:type="dxa"/>
          </w:tcPr>
          <w:p>
            <w:pPr>
              <w:spacing w:line="360" w:lineRule="auto"/>
              <w:rPr>
                <w:sz w:val="24"/>
                <w:szCs w:val="24"/>
              </w:rPr>
            </w:pPr>
            <w:r>
              <w:rPr>
                <w:rFonts w:hint="eastAsia"/>
                <w:sz w:val="24"/>
                <w:szCs w:val="24"/>
              </w:rPr>
              <w:t>F1/0</w:t>
            </w:r>
          </w:p>
        </w:tc>
        <w:tc>
          <w:tcPr>
            <w:tcW w:w="2131" w:type="dxa"/>
          </w:tcPr>
          <w:p>
            <w:pPr>
              <w:spacing w:line="360" w:lineRule="auto"/>
              <w:rPr>
                <w:sz w:val="24"/>
                <w:szCs w:val="24"/>
              </w:rPr>
            </w:pPr>
            <w:r>
              <w:rPr>
                <w:rFonts w:hint="eastAsia"/>
                <w:sz w:val="24"/>
                <w:szCs w:val="24"/>
              </w:rPr>
              <w:t>30.1.255.253/24</w:t>
            </w:r>
          </w:p>
        </w:tc>
        <w:tc>
          <w:tcPr>
            <w:tcW w:w="2131" w:type="dxa"/>
          </w:tcPr>
          <w:p>
            <w:pPr>
              <w:spacing w:line="360" w:lineRule="auto"/>
              <w:rPr>
                <w:sz w:val="24"/>
                <w:szCs w:val="24"/>
              </w:rPr>
            </w:pPr>
            <w:r>
              <w:rPr>
                <w:rFonts w:hint="eastAsia"/>
                <w:sz w:val="24"/>
                <w:szCs w:val="24"/>
              </w:rPr>
              <w:t>SW03:F0/21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F1/1</w:t>
            </w:r>
          </w:p>
        </w:tc>
        <w:tc>
          <w:tcPr>
            <w:tcW w:w="2131" w:type="dxa"/>
          </w:tcPr>
          <w:p>
            <w:r>
              <w:rPr>
                <w:rFonts w:hint="eastAsia"/>
                <w:sz w:val="24"/>
                <w:szCs w:val="24"/>
              </w:rPr>
              <w:t>31.1.255.253/24</w:t>
            </w:r>
          </w:p>
        </w:tc>
        <w:tc>
          <w:tcPr>
            <w:tcW w:w="2131" w:type="dxa"/>
          </w:tcPr>
          <w:p>
            <w:pPr>
              <w:spacing w:line="360" w:lineRule="auto"/>
              <w:rPr>
                <w:sz w:val="24"/>
                <w:szCs w:val="24"/>
              </w:rPr>
            </w:pPr>
            <w:r>
              <w:rPr>
                <w:rFonts w:hint="eastAsia"/>
                <w:sz w:val="24"/>
                <w:szCs w:val="24"/>
              </w:rPr>
              <w:t>SW04:F0/22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S1/3</w:t>
            </w:r>
          </w:p>
        </w:tc>
        <w:tc>
          <w:tcPr>
            <w:tcW w:w="2131" w:type="dxa"/>
          </w:tcPr>
          <w:p>
            <w:pPr>
              <w:rPr>
                <w:sz w:val="24"/>
                <w:szCs w:val="24"/>
              </w:rPr>
            </w:pPr>
            <w:r>
              <w:rPr>
                <w:rFonts w:hint="eastAsia"/>
                <w:sz w:val="24"/>
                <w:szCs w:val="24"/>
              </w:rPr>
              <w:t>32.1.255.2/30</w:t>
            </w:r>
          </w:p>
        </w:tc>
        <w:tc>
          <w:tcPr>
            <w:tcW w:w="2131" w:type="dxa"/>
          </w:tcPr>
          <w:p>
            <w:pPr>
              <w:spacing w:line="360" w:lineRule="auto"/>
              <w:rPr>
                <w:sz w:val="24"/>
                <w:szCs w:val="24"/>
              </w:rPr>
            </w:pPr>
            <w:r>
              <w:rPr>
                <w:rFonts w:hint="eastAsia"/>
                <w:sz w:val="24"/>
                <w:szCs w:val="24"/>
              </w:rPr>
              <w:t>SHENGHANG:S1/2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RT02</w:t>
            </w:r>
          </w:p>
        </w:tc>
        <w:tc>
          <w:tcPr>
            <w:tcW w:w="2130" w:type="dxa"/>
          </w:tcPr>
          <w:p>
            <w:r>
              <w:rPr>
                <w:rFonts w:hint="eastAsia"/>
                <w:sz w:val="24"/>
                <w:szCs w:val="24"/>
              </w:rPr>
              <w:t>F1/0</w:t>
            </w:r>
          </w:p>
        </w:tc>
        <w:tc>
          <w:tcPr>
            <w:tcW w:w="2131" w:type="dxa"/>
          </w:tcPr>
          <w:p>
            <w:r>
              <w:rPr>
                <w:rFonts w:hint="eastAsia"/>
                <w:sz w:val="24"/>
                <w:szCs w:val="24"/>
              </w:rPr>
              <w:t>30.1.255.252/24</w:t>
            </w:r>
          </w:p>
        </w:tc>
        <w:tc>
          <w:tcPr>
            <w:tcW w:w="2131" w:type="dxa"/>
          </w:tcPr>
          <w:p>
            <w:pPr>
              <w:spacing w:line="360" w:lineRule="auto"/>
              <w:rPr>
                <w:sz w:val="24"/>
                <w:szCs w:val="24"/>
              </w:rPr>
            </w:pPr>
            <w:r>
              <w:rPr>
                <w:rFonts w:hint="eastAsia"/>
                <w:sz w:val="24"/>
                <w:szCs w:val="24"/>
              </w:rPr>
              <w:t>SW04:F0/21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Merge w:val="continue"/>
          </w:tcPr>
          <w:p>
            <w:pPr>
              <w:spacing w:line="360" w:lineRule="auto"/>
              <w:rPr>
                <w:sz w:val="24"/>
                <w:szCs w:val="24"/>
              </w:rPr>
            </w:pPr>
          </w:p>
        </w:tc>
        <w:tc>
          <w:tcPr>
            <w:tcW w:w="2130" w:type="dxa"/>
          </w:tcPr>
          <w:p>
            <w:r>
              <w:rPr>
                <w:rFonts w:hint="eastAsia"/>
                <w:sz w:val="24"/>
                <w:szCs w:val="24"/>
              </w:rPr>
              <w:t>F1/1</w:t>
            </w:r>
          </w:p>
        </w:tc>
        <w:tc>
          <w:tcPr>
            <w:tcW w:w="2131" w:type="dxa"/>
          </w:tcPr>
          <w:p>
            <w:r>
              <w:rPr>
                <w:rFonts w:hint="eastAsia"/>
                <w:sz w:val="24"/>
                <w:szCs w:val="24"/>
              </w:rPr>
              <w:t>31.1.255.252/24</w:t>
            </w:r>
          </w:p>
        </w:tc>
        <w:tc>
          <w:tcPr>
            <w:tcW w:w="2131" w:type="dxa"/>
          </w:tcPr>
          <w:p>
            <w:pPr>
              <w:spacing w:line="360" w:lineRule="auto"/>
              <w:rPr>
                <w:sz w:val="24"/>
                <w:szCs w:val="24"/>
              </w:rPr>
            </w:pPr>
            <w:r>
              <w:rPr>
                <w:rFonts w:hint="eastAsia"/>
                <w:sz w:val="24"/>
                <w:szCs w:val="24"/>
              </w:rPr>
              <w:t>SW03:F0/22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S1/3</w:t>
            </w:r>
          </w:p>
        </w:tc>
        <w:tc>
          <w:tcPr>
            <w:tcW w:w="2131" w:type="dxa"/>
          </w:tcPr>
          <w:p>
            <w:pPr>
              <w:rPr>
                <w:sz w:val="24"/>
                <w:szCs w:val="24"/>
              </w:rPr>
            </w:pPr>
            <w:r>
              <w:rPr>
                <w:rFonts w:hint="eastAsia"/>
                <w:sz w:val="24"/>
                <w:szCs w:val="24"/>
              </w:rPr>
              <w:t>32.1.254.2/30</w:t>
            </w:r>
          </w:p>
        </w:tc>
        <w:tc>
          <w:tcPr>
            <w:tcW w:w="2131" w:type="dxa"/>
          </w:tcPr>
          <w:p>
            <w:pPr>
              <w:spacing w:line="360" w:lineRule="auto"/>
              <w:rPr>
                <w:sz w:val="24"/>
                <w:szCs w:val="24"/>
              </w:rPr>
            </w:pPr>
            <w:r>
              <w:rPr>
                <w:rFonts w:hint="eastAsia"/>
                <w:sz w:val="24"/>
                <w:szCs w:val="24"/>
              </w:rPr>
              <w:t>SHENGHANG:S1/3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SW03</w:t>
            </w:r>
          </w:p>
        </w:tc>
        <w:tc>
          <w:tcPr>
            <w:tcW w:w="2130" w:type="dxa"/>
          </w:tcPr>
          <w:p>
            <w:r>
              <w:rPr>
                <w:rFonts w:hint="eastAsia"/>
              </w:rPr>
              <w:t>vlan 1</w:t>
            </w:r>
          </w:p>
        </w:tc>
        <w:tc>
          <w:tcPr>
            <w:tcW w:w="2131" w:type="dxa"/>
          </w:tcPr>
          <w:p>
            <w:pPr>
              <w:spacing w:line="360" w:lineRule="auto"/>
              <w:rPr>
                <w:sz w:val="24"/>
                <w:szCs w:val="24"/>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F0/18</w:t>
            </w:r>
          </w:p>
        </w:tc>
        <w:tc>
          <w:tcPr>
            <w:tcW w:w="2131" w:type="dxa"/>
          </w:tcPr>
          <w:p>
            <w:pPr>
              <w:spacing w:line="360" w:lineRule="auto"/>
              <w:rPr>
                <w:sz w:val="24"/>
                <w:szCs w:val="24"/>
              </w:rPr>
            </w:pPr>
            <w:r>
              <w:rPr>
                <w:rFonts w:hint="eastAsia"/>
                <w:sz w:val="24"/>
                <w:szCs w:val="24"/>
              </w:rPr>
              <w:t>N/A</w:t>
            </w:r>
          </w:p>
        </w:tc>
        <w:tc>
          <w:tcPr>
            <w:tcW w:w="2131" w:type="dxa"/>
          </w:tcPr>
          <w:p>
            <w:pPr>
              <w:rPr>
                <w:sz w:val="24"/>
                <w:szCs w:val="24"/>
              </w:rPr>
            </w:pPr>
            <w:r>
              <w:rPr>
                <w:rFonts w:hint="eastAsia"/>
                <w:sz w:val="24"/>
                <w:szCs w:val="24"/>
              </w:rPr>
              <w:t>SW05:F0/21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F0/19</w:t>
            </w:r>
          </w:p>
        </w:tc>
        <w:tc>
          <w:tcPr>
            <w:tcW w:w="2131" w:type="dxa"/>
          </w:tcPr>
          <w:p>
            <w:r>
              <w:rPr>
                <w:rFonts w:hint="eastAsia"/>
                <w:sz w:val="24"/>
                <w:szCs w:val="24"/>
              </w:rPr>
              <w:t>N/A</w:t>
            </w:r>
          </w:p>
        </w:tc>
        <w:tc>
          <w:tcPr>
            <w:tcW w:w="2131" w:type="dxa"/>
          </w:tcPr>
          <w:p>
            <w:r>
              <w:rPr>
                <w:rFonts w:hint="eastAsia"/>
                <w:sz w:val="24"/>
                <w:szCs w:val="24"/>
              </w:rPr>
              <w:t>SW06:F0/21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F0/20</w:t>
            </w:r>
          </w:p>
        </w:tc>
        <w:tc>
          <w:tcPr>
            <w:tcW w:w="2131" w:type="dxa"/>
          </w:tcPr>
          <w:p>
            <w:r>
              <w:rPr>
                <w:rFonts w:hint="eastAsia"/>
                <w:sz w:val="24"/>
                <w:szCs w:val="24"/>
              </w:rPr>
              <w:t>N/A</w:t>
            </w:r>
          </w:p>
        </w:tc>
        <w:tc>
          <w:tcPr>
            <w:tcW w:w="2131" w:type="dxa"/>
          </w:tcPr>
          <w:p>
            <w:pPr>
              <w:spacing w:line="360" w:lineRule="auto"/>
              <w:rPr>
                <w:sz w:val="24"/>
                <w:szCs w:val="24"/>
              </w:rPr>
            </w:pPr>
            <w:r>
              <w:rPr>
                <w:rFonts w:hint="eastAsia"/>
                <w:sz w:val="24"/>
                <w:szCs w:val="24"/>
              </w:rPr>
              <w:t>RT05:F0/0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F0/21</w:t>
            </w:r>
          </w:p>
        </w:tc>
        <w:tc>
          <w:tcPr>
            <w:tcW w:w="2131" w:type="dxa"/>
          </w:tcPr>
          <w:p>
            <w:r>
              <w:rPr>
                <w:rFonts w:hint="eastAsia"/>
                <w:sz w:val="24"/>
                <w:szCs w:val="24"/>
              </w:rPr>
              <w:t>N/A</w:t>
            </w:r>
          </w:p>
        </w:tc>
        <w:tc>
          <w:tcPr>
            <w:tcW w:w="2131" w:type="dxa"/>
          </w:tcPr>
          <w:p>
            <w:r>
              <w:rPr>
                <w:rFonts w:hint="eastAsia"/>
                <w:sz w:val="24"/>
                <w:szCs w:val="24"/>
              </w:rPr>
              <w:t>RT01:F0/0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r>
              <w:rPr>
                <w:rFonts w:hint="eastAsia"/>
                <w:sz w:val="24"/>
                <w:szCs w:val="24"/>
              </w:rPr>
              <w:t>RT02:F0/1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F0/23</w:t>
            </w:r>
          </w:p>
        </w:tc>
        <w:tc>
          <w:tcPr>
            <w:tcW w:w="2131" w:type="dxa"/>
          </w:tcPr>
          <w:p>
            <w:r>
              <w:rPr>
                <w:rFonts w:hint="eastAsia"/>
                <w:sz w:val="24"/>
                <w:szCs w:val="24"/>
              </w:rPr>
              <w:t>N/A</w:t>
            </w:r>
          </w:p>
        </w:tc>
        <w:tc>
          <w:tcPr>
            <w:tcW w:w="2131" w:type="dxa"/>
          </w:tcPr>
          <w:p>
            <w:r>
              <w:rPr>
                <w:rFonts w:hint="eastAsia"/>
                <w:sz w:val="24"/>
                <w:szCs w:val="24"/>
              </w:rPr>
              <w:t>SW04:F0/23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F0/24</w:t>
            </w:r>
          </w:p>
        </w:tc>
        <w:tc>
          <w:tcPr>
            <w:tcW w:w="2131" w:type="dxa"/>
          </w:tcPr>
          <w:p>
            <w:r>
              <w:rPr>
                <w:rFonts w:hint="eastAsia"/>
                <w:sz w:val="24"/>
                <w:szCs w:val="24"/>
              </w:rPr>
              <w:t>N/A</w:t>
            </w:r>
          </w:p>
        </w:tc>
        <w:tc>
          <w:tcPr>
            <w:tcW w:w="2131" w:type="dxa"/>
          </w:tcPr>
          <w:p>
            <w:r>
              <w:rPr>
                <w:rFonts w:hint="eastAsia"/>
                <w:sz w:val="24"/>
                <w:szCs w:val="24"/>
              </w:rPr>
              <w:t>SW04:F0/24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SW04</w:t>
            </w:r>
          </w:p>
        </w:tc>
        <w:tc>
          <w:tcPr>
            <w:tcW w:w="2130" w:type="dxa"/>
          </w:tcPr>
          <w:p>
            <w:r>
              <w:rPr>
                <w:rFonts w:hint="eastAsia"/>
              </w:rPr>
              <w:t>Vlan 1</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F0/18</w:t>
            </w:r>
          </w:p>
        </w:tc>
        <w:tc>
          <w:tcPr>
            <w:tcW w:w="2131" w:type="dxa"/>
          </w:tcPr>
          <w:p>
            <w:pPr>
              <w:rPr>
                <w:sz w:val="24"/>
                <w:szCs w:val="24"/>
              </w:rPr>
            </w:pPr>
            <w:r>
              <w:rPr>
                <w:rFonts w:hint="eastAsia"/>
                <w:sz w:val="24"/>
                <w:szCs w:val="24"/>
              </w:rPr>
              <w:t>N/A</w:t>
            </w:r>
          </w:p>
        </w:tc>
        <w:tc>
          <w:tcPr>
            <w:tcW w:w="2131" w:type="dxa"/>
          </w:tcPr>
          <w:p>
            <w:pPr>
              <w:rPr>
                <w:sz w:val="24"/>
                <w:szCs w:val="24"/>
              </w:rPr>
            </w:pPr>
            <w:r>
              <w:rPr>
                <w:rFonts w:hint="eastAsia"/>
                <w:sz w:val="24"/>
                <w:szCs w:val="24"/>
              </w:rPr>
              <w:t>SW05:F0/22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F0/19</w:t>
            </w:r>
          </w:p>
        </w:tc>
        <w:tc>
          <w:tcPr>
            <w:tcW w:w="2131" w:type="dxa"/>
          </w:tcPr>
          <w:p>
            <w:r>
              <w:rPr>
                <w:rFonts w:hint="eastAsia"/>
                <w:sz w:val="24"/>
                <w:szCs w:val="24"/>
              </w:rPr>
              <w:t>N/A</w:t>
            </w:r>
          </w:p>
        </w:tc>
        <w:tc>
          <w:tcPr>
            <w:tcW w:w="2131" w:type="dxa"/>
          </w:tcPr>
          <w:p>
            <w:r>
              <w:rPr>
                <w:rFonts w:hint="eastAsia"/>
                <w:sz w:val="24"/>
                <w:szCs w:val="24"/>
              </w:rPr>
              <w:t>SW06:F0/22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F0/20</w:t>
            </w:r>
          </w:p>
        </w:tc>
        <w:tc>
          <w:tcPr>
            <w:tcW w:w="2131" w:type="dxa"/>
          </w:tcPr>
          <w:p>
            <w:r>
              <w:rPr>
                <w:rFonts w:hint="eastAsia"/>
                <w:sz w:val="24"/>
                <w:szCs w:val="24"/>
              </w:rPr>
              <w:t>N/A</w:t>
            </w:r>
          </w:p>
        </w:tc>
        <w:tc>
          <w:tcPr>
            <w:tcW w:w="2131" w:type="dxa"/>
          </w:tcPr>
          <w:p>
            <w:r>
              <w:rPr>
                <w:rFonts w:hint="eastAsia"/>
                <w:sz w:val="24"/>
                <w:szCs w:val="24"/>
              </w:rPr>
              <w:t>RT06:F0/0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F0/21</w:t>
            </w:r>
          </w:p>
        </w:tc>
        <w:tc>
          <w:tcPr>
            <w:tcW w:w="2131" w:type="dxa"/>
          </w:tcPr>
          <w:p>
            <w:r>
              <w:rPr>
                <w:rFonts w:hint="eastAsia"/>
                <w:sz w:val="24"/>
                <w:szCs w:val="24"/>
              </w:rPr>
              <w:t>N/A</w:t>
            </w:r>
          </w:p>
        </w:tc>
        <w:tc>
          <w:tcPr>
            <w:tcW w:w="2131" w:type="dxa"/>
          </w:tcPr>
          <w:p>
            <w:r>
              <w:rPr>
                <w:rFonts w:hint="eastAsia"/>
                <w:sz w:val="24"/>
                <w:szCs w:val="24"/>
              </w:rPr>
              <w:t>RT02:F0/0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r>
              <w:rPr>
                <w:rFonts w:hint="eastAsia"/>
                <w:sz w:val="24"/>
                <w:szCs w:val="24"/>
              </w:rPr>
              <w:t>RT01:F0/1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F0/23</w:t>
            </w:r>
          </w:p>
        </w:tc>
        <w:tc>
          <w:tcPr>
            <w:tcW w:w="2131" w:type="dxa"/>
          </w:tcPr>
          <w:p>
            <w:r>
              <w:rPr>
                <w:rFonts w:hint="eastAsia"/>
                <w:sz w:val="24"/>
                <w:szCs w:val="24"/>
              </w:rPr>
              <w:t>N/A</w:t>
            </w:r>
          </w:p>
        </w:tc>
        <w:tc>
          <w:tcPr>
            <w:tcW w:w="2131" w:type="dxa"/>
          </w:tcPr>
          <w:p>
            <w:r>
              <w:rPr>
                <w:rFonts w:hint="eastAsia"/>
                <w:sz w:val="24"/>
                <w:szCs w:val="24"/>
              </w:rPr>
              <w:t>SW03:F0/23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F0/24</w:t>
            </w:r>
          </w:p>
        </w:tc>
        <w:tc>
          <w:tcPr>
            <w:tcW w:w="2131" w:type="dxa"/>
          </w:tcPr>
          <w:p>
            <w:r>
              <w:rPr>
                <w:rFonts w:hint="eastAsia"/>
                <w:sz w:val="24"/>
                <w:szCs w:val="24"/>
              </w:rPr>
              <w:t>N/A</w:t>
            </w:r>
          </w:p>
        </w:tc>
        <w:tc>
          <w:tcPr>
            <w:tcW w:w="2131" w:type="dxa"/>
          </w:tcPr>
          <w:p>
            <w:r>
              <w:rPr>
                <w:rFonts w:hint="eastAsia"/>
                <w:sz w:val="24"/>
                <w:szCs w:val="24"/>
              </w:rPr>
              <w:t>SW03:F0/24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RT05</w:t>
            </w:r>
          </w:p>
        </w:tc>
        <w:tc>
          <w:tcPr>
            <w:tcW w:w="2130" w:type="dxa"/>
          </w:tcPr>
          <w:p>
            <w:r>
              <w:rPr>
                <w:rFonts w:hint="eastAsia"/>
                <w:sz w:val="24"/>
                <w:szCs w:val="24"/>
              </w:rPr>
              <w:t>F1/0</w:t>
            </w:r>
          </w:p>
        </w:tc>
        <w:tc>
          <w:tcPr>
            <w:tcW w:w="2131" w:type="dxa"/>
          </w:tcPr>
          <w:p>
            <w:pPr>
              <w:spacing w:line="360" w:lineRule="auto"/>
              <w:rPr>
                <w:sz w:val="24"/>
                <w:szCs w:val="24"/>
              </w:rPr>
            </w:pPr>
            <w:r>
              <w:rPr>
                <w:rFonts w:hint="eastAsia"/>
                <w:sz w:val="24"/>
                <w:szCs w:val="24"/>
              </w:rPr>
              <w:t>30.1.255.251/24</w:t>
            </w:r>
          </w:p>
        </w:tc>
        <w:tc>
          <w:tcPr>
            <w:tcW w:w="2131" w:type="dxa"/>
          </w:tcPr>
          <w:p>
            <w:pPr>
              <w:spacing w:line="360" w:lineRule="auto"/>
              <w:rPr>
                <w:sz w:val="24"/>
                <w:szCs w:val="24"/>
              </w:rPr>
            </w:pPr>
            <w:r>
              <w:rPr>
                <w:rFonts w:hint="eastAsia"/>
                <w:sz w:val="24"/>
                <w:szCs w:val="24"/>
              </w:rPr>
              <w:t>SW03:F0/20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S1/2</w:t>
            </w:r>
          </w:p>
        </w:tc>
        <w:tc>
          <w:tcPr>
            <w:tcW w:w="2131" w:type="dxa"/>
          </w:tcPr>
          <w:p>
            <w:r>
              <w:rPr>
                <w:rFonts w:hint="eastAsia"/>
                <w:sz w:val="24"/>
                <w:szCs w:val="24"/>
              </w:rPr>
              <w:t>30.1.254.1/30</w:t>
            </w:r>
          </w:p>
        </w:tc>
        <w:tc>
          <w:tcPr>
            <w:tcW w:w="2131" w:type="dxa"/>
          </w:tcPr>
          <w:p>
            <w:pPr>
              <w:spacing w:line="360" w:lineRule="auto"/>
              <w:rPr>
                <w:sz w:val="24"/>
                <w:szCs w:val="24"/>
              </w:rPr>
            </w:pPr>
            <w:r>
              <w:rPr>
                <w:rFonts w:hint="eastAsia"/>
                <w:sz w:val="24"/>
                <w:szCs w:val="24"/>
              </w:rPr>
              <w:t>ZhiHang:S1/2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RT06</w:t>
            </w:r>
          </w:p>
        </w:tc>
        <w:tc>
          <w:tcPr>
            <w:tcW w:w="2130" w:type="dxa"/>
          </w:tcPr>
          <w:p>
            <w:r>
              <w:rPr>
                <w:rFonts w:hint="eastAsia"/>
                <w:sz w:val="24"/>
                <w:szCs w:val="24"/>
              </w:rPr>
              <w:t>F1/0</w:t>
            </w:r>
          </w:p>
        </w:tc>
        <w:tc>
          <w:tcPr>
            <w:tcW w:w="2131" w:type="dxa"/>
          </w:tcPr>
          <w:p>
            <w:r>
              <w:rPr>
                <w:rFonts w:hint="eastAsia"/>
                <w:sz w:val="24"/>
                <w:szCs w:val="24"/>
              </w:rPr>
              <w:t>31.1.255.251/24</w:t>
            </w:r>
          </w:p>
        </w:tc>
        <w:tc>
          <w:tcPr>
            <w:tcW w:w="2131" w:type="dxa"/>
          </w:tcPr>
          <w:p>
            <w:pPr>
              <w:spacing w:line="360" w:lineRule="auto"/>
              <w:rPr>
                <w:sz w:val="24"/>
                <w:szCs w:val="24"/>
              </w:rPr>
            </w:pPr>
            <w:r>
              <w:rPr>
                <w:rFonts w:hint="eastAsia"/>
                <w:sz w:val="24"/>
                <w:szCs w:val="24"/>
              </w:rPr>
              <w:t>SW04:F0/20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S1/2</w:t>
            </w:r>
          </w:p>
        </w:tc>
        <w:tc>
          <w:tcPr>
            <w:tcW w:w="2131" w:type="dxa"/>
          </w:tcPr>
          <w:p>
            <w:r>
              <w:rPr>
                <w:rFonts w:hint="eastAsia"/>
                <w:sz w:val="24"/>
                <w:szCs w:val="24"/>
              </w:rPr>
              <w:t>31.1.254.1/30</w:t>
            </w:r>
          </w:p>
        </w:tc>
        <w:tc>
          <w:tcPr>
            <w:tcW w:w="2131" w:type="dxa"/>
          </w:tcPr>
          <w:p>
            <w:pPr>
              <w:spacing w:line="360" w:lineRule="auto"/>
              <w:rPr>
                <w:sz w:val="24"/>
                <w:szCs w:val="24"/>
              </w:rPr>
            </w:pPr>
            <w:r>
              <w:rPr>
                <w:rFonts w:hint="eastAsia"/>
                <w:sz w:val="24"/>
                <w:szCs w:val="24"/>
              </w:rPr>
              <w:t>ZhiHang:S1/3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ZhiHang</w:t>
            </w:r>
          </w:p>
        </w:tc>
        <w:tc>
          <w:tcPr>
            <w:tcW w:w="2130" w:type="dxa"/>
          </w:tcPr>
          <w:p>
            <w:r>
              <w:rPr>
                <w:rFonts w:hint="eastAsia"/>
                <w:sz w:val="24"/>
                <w:szCs w:val="24"/>
              </w:rPr>
              <w:t>S1/2</w:t>
            </w:r>
          </w:p>
        </w:tc>
        <w:tc>
          <w:tcPr>
            <w:tcW w:w="2131" w:type="dxa"/>
          </w:tcPr>
          <w:p>
            <w:r>
              <w:rPr>
                <w:rFonts w:hint="eastAsia"/>
                <w:sz w:val="24"/>
                <w:szCs w:val="24"/>
              </w:rPr>
              <w:t>30.1.254.2/30</w:t>
            </w:r>
          </w:p>
        </w:tc>
        <w:tc>
          <w:tcPr>
            <w:tcW w:w="2131" w:type="dxa"/>
          </w:tcPr>
          <w:p>
            <w:pPr>
              <w:spacing w:line="360" w:lineRule="auto"/>
              <w:rPr>
                <w:sz w:val="24"/>
                <w:szCs w:val="24"/>
              </w:rPr>
            </w:pPr>
            <w:r>
              <w:rPr>
                <w:rFonts w:hint="eastAsia"/>
                <w:sz w:val="24"/>
                <w:szCs w:val="24"/>
              </w:rPr>
              <w:t>RT05:S1/2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30" w:type="dxa"/>
            <w:vMerge w:val="continue"/>
          </w:tcPr>
          <w:p>
            <w:pPr>
              <w:spacing w:line="360" w:lineRule="auto"/>
              <w:rPr>
                <w:sz w:val="24"/>
                <w:szCs w:val="24"/>
              </w:rPr>
            </w:pPr>
          </w:p>
        </w:tc>
        <w:tc>
          <w:tcPr>
            <w:tcW w:w="2130" w:type="dxa"/>
          </w:tcPr>
          <w:p>
            <w:r>
              <w:rPr>
                <w:rFonts w:hint="eastAsia"/>
                <w:sz w:val="24"/>
                <w:szCs w:val="24"/>
              </w:rPr>
              <w:t>S1/3</w:t>
            </w:r>
          </w:p>
        </w:tc>
        <w:tc>
          <w:tcPr>
            <w:tcW w:w="2131" w:type="dxa"/>
          </w:tcPr>
          <w:p>
            <w:pPr>
              <w:spacing w:line="360" w:lineRule="auto"/>
              <w:rPr>
                <w:sz w:val="24"/>
                <w:szCs w:val="24"/>
              </w:rPr>
            </w:pPr>
            <w:r>
              <w:rPr>
                <w:rFonts w:hint="eastAsia"/>
                <w:sz w:val="24"/>
                <w:szCs w:val="24"/>
              </w:rPr>
              <w:t>31.1.254.2/30</w:t>
            </w:r>
          </w:p>
        </w:tc>
        <w:tc>
          <w:tcPr>
            <w:tcW w:w="2131" w:type="dxa"/>
          </w:tcPr>
          <w:p>
            <w:pPr>
              <w:spacing w:line="360" w:lineRule="auto"/>
              <w:rPr>
                <w:sz w:val="24"/>
                <w:szCs w:val="24"/>
              </w:rPr>
            </w:pPr>
            <w:r>
              <w:rPr>
                <w:rFonts w:hint="eastAsia"/>
                <w:sz w:val="24"/>
                <w:szCs w:val="24"/>
              </w:rPr>
              <w:t>RT06:S1/2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SW05</w:t>
            </w:r>
          </w:p>
        </w:tc>
        <w:tc>
          <w:tcPr>
            <w:tcW w:w="2130" w:type="dxa"/>
          </w:tcPr>
          <w:p>
            <w:r>
              <w:rPr>
                <w:rFonts w:hint="eastAsia"/>
              </w:rPr>
              <w:t>Vlan 1</w:t>
            </w:r>
          </w:p>
        </w:tc>
        <w:tc>
          <w:tcPr>
            <w:tcW w:w="2131" w:type="dxa"/>
          </w:tcP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F0/21</w:t>
            </w:r>
          </w:p>
        </w:tc>
        <w:tc>
          <w:tcPr>
            <w:tcW w:w="2131" w:type="dxa"/>
          </w:tcPr>
          <w:p>
            <w:pPr>
              <w:rPr>
                <w:sz w:val="24"/>
                <w:szCs w:val="24"/>
              </w:rPr>
            </w:pPr>
            <w:r>
              <w:rPr>
                <w:rFonts w:hint="eastAsia"/>
                <w:sz w:val="24"/>
                <w:szCs w:val="24"/>
              </w:rPr>
              <w:t>N/A</w:t>
            </w:r>
          </w:p>
        </w:tc>
        <w:tc>
          <w:tcPr>
            <w:tcW w:w="2131" w:type="dxa"/>
          </w:tcPr>
          <w:p>
            <w:pPr>
              <w:spacing w:line="360" w:lineRule="auto"/>
              <w:rPr>
                <w:sz w:val="24"/>
                <w:szCs w:val="24"/>
              </w:rPr>
            </w:pPr>
            <w:r>
              <w:rPr>
                <w:rFonts w:hint="eastAsia"/>
                <w:sz w:val="24"/>
                <w:szCs w:val="24"/>
              </w:rPr>
              <w:t>SW03:F0/18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pPr>
              <w:spacing w:line="360" w:lineRule="auto"/>
              <w:rPr>
                <w:sz w:val="24"/>
                <w:szCs w:val="24"/>
              </w:rPr>
            </w:pPr>
            <w:r>
              <w:rPr>
                <w:rFonts w:hint="eastAsia"/>
                <w:sz w:val="24"/>
                <w:szCs w:val="24"/>
              </w:rPr>
              <w:t>SW04:F0/18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SW06</w:t>
            </w:r>
          </w:p>
        </w:tc>
        <w:tc>
          <w:tcPr>
            <w:tcW w:w="2130" w:type="dxa"/>
          </w:tcPr>
          <w:p>
            <w:r>
              <w:rPr>
                <w:rFonts w:hint="eastAsia"/>
              </w:rPr>
              <w:t>Vlan 1</w:t>
            </w:r>
          </w:p>
        </w:tc>
        <w:tc>
          <w:tcPr>
            <w:tcW w:w="2131" w:type="dxa"/>
          </w:tcP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F0/21</w:t>
            </w:r>
          </w:p>
        </w:tc>
        <w:tc>
          <w:tcPr>
            <w:tcW w:w="2131" w:type="dxa"/>
          </w:tcPr>
          <w:p>
            <w:pPr>
              <w:rPr>
                <w:sz w:val="24"/>
                <w:szCs w:val="24"/>
              </w:rPr>
            </w:pPr>
            <w:r>
              <w:rPr>
                <w:rFonts w:hint="eastAsia"/>
                <w:sz w:val="24"/>
                <w:szCs w:val="24"/>
              </w:rPr>
              <w:t>N/A</w:t>
            </w:r>
          </w:p>
        </w:tc>
        <w:tc>
          <w:tcPr>
            <w:tcW w:w="2131" w:type="dxa"/>
          </w:tcPr>
          <w:p>
            <w:pPr>
              <w:spacing w:line="360" w:lineRule="auto"/>
              <w:rPr>
                <w:sz w:val="24"/>
                <w:szCs w:val="24"/>
              </w:rPr>
            </w:pPr>
            <w:r>
              <w:rPr>
                <w:rFonts w:hint="eastAsia"/>
                <w:sz w:val="24"/>
                <w:szCs w:val="24"/>
              </w:rPr>
              <w:t>SW03:F0/19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pPr>
              <w:spacing w:line="360" w:lineRule="auto"/>
              <w:rPr>
                <w:sz w:val="24"/>
                <w:szCs w:val="24"/>
              </w:rPr>
            </w:pPr>
            <w:r>
              <w:rPr>
                <w:rFonts w:hint="eastAsia"/>
                <w:sz w:val="24"/>
                <w:szCs w:val="24"/>
              </w:rPr>
              <w:t>SW04:F0/19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restart"/>
          </w:tcPr>
          <w:p>
            <w:pPr>
              <w:spacing w:line="360" w:lineRule="auto"/>
              <w:rPr>
                <w:sz w:val="24"/>
                <w:szCs w:val="24"/>
              </w:rPr>
            </w:pPr>
            <w:r>
              <w:rPr>
                <w:rFonts w:hint="eastAsia"/>
                <w:sz w:val="24"/>
                <w:szCs w:val="24"/>
              </w:rPr>
              <w:t>SHENGHANG</w:t>
            </w:r>
          </w:p>
        </w:tc>
        <w:tc>
          <w:tcPr>
            <w:tcW w:w="2130" w:type="dxa"/>
          </w:tcPr>
          <w:p>
            <w:pPr>
              <w:rPr>
                <w:sz w:val="24"/>
                <w:szCs w:val="24"/>
              </w:rPr>
            </w:pPr>
            <w:r>
              <w:rPr>
                <w:rFonts w:hint="eastAsia"/>
                <w:sz w:val="24"/>
                <w:szCs w:val="24"/>
              </w:rPr>
              <w:t>S1/2</w:t>
            </w:r>
          </w:p>
        </w:tc>
        <w:tc>
          <w:tcPr>
            <w:tcW w:w="2131" w:type="dxa"/>
          </w:tcPr>
          <w:p>
            <w:pPr>
              <w:rPr>
                <w:sz w:val="24"/>
                <w:szCs w:val="24"/>
              </w:rPr>
            </w:pPr>
            <w:r>
              <w:rPr>
                <w:rFonts w:hint="eastAsia"/>
                <w:sz w:val="24"/>
                <w:szCs w:val="24"/>
              </w:rPr>
              <w:t>32.1.255.1/30</w:t>
            </w:r>
          </w:p>
        </w:tc>
        <w:tc>
          <w:tcPr>
            <w:tcW w:w="2131" w:type="dxa"/>
          </w:tcPr>
          <w:p>
            <w:pPr>
              <w:spacing w:line="360" w:lineRule="auto"/>
              <w:rPr>
                <w:sz w:val="24"/>
                <w:szCs w:val="24"/>
              </w:rPr>
            </w:pPr>
            <w:r>
              <w:rPr>
                <w:rFonts w:hint="eastAsia"/>
                <w:sz w:val="24"/>
                <w:szCs w:val="24"/>
              </w:rPr>
              <w:t>RT01：S1/3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S1/3</w:t>
            </w:r>
          </w:p>
        </w:tc>
        <w:tc>
          <w:tcPr>
            <w:tcW w:w="2131" w:type="dxa"/>
          </w:tcPr>
          <w:p>
            <w:pPr>
              <w:rPr>
                <w:sz w:val="24"/>
                <w:szCs w:val="24"/>
              </w:rPr>
            </w:pPr>
            <w:r>
              <w:rPr>
                <w:rFonts w:hint="eastAsia"/>
                <w:sz w:val="24"/>
                <w:szCs w:val="24"/>
              </w:rPr>
              <w:t>32.1.254.1/30</w:t>
            </w:r>
          </w:p>
        </w:tc>
        <w:tc>
          <w:tcPr>
            <w:tcW w:w="2131" w:type="dxa"/>
          </w:tcPr>
          <w:p>
            <w:pPr>
              <w:spacing w:line="360" w:lineRule="auto"/>
              <w:rPr>
                <w:sz w:val="24"/>
                <w:szCs w:val="24"/>
              </w:rPr>
            </w:pPr>
            <w:r>
              <w:rPr>
                <w:rFonts w:hint="eastAsia"/>
                <w:sz w:val="24"/>
                <w:szCs w:val="24"/>
              </w:rPr>
              <w:t>RT02:  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Loopback0</w:t>
            </w:r>
          </w:p>
        </w:tc>
        <w:tc>
          <w:tcPr>
            <w:tcW w:w="2131" w:type="dxa"/>
          </w:tcPr>
          <w:p>
            <w:pPr>
              <w:rPr>
                <w:sz w:val="24"/>
                <w:szCs w:val="24"/>
              </w:rPr>
            </w:pPr>
            <w:r>
              <w:rPr>
                <w:rFonts w:hint="eastAsia"/>
                <w:sz w:val="24"/>
                <w:szCs w:val="24"/>
              </w:rPr>
              <w:t>32.32.32.32/32</w:t>
            </w:r>
          </w:p>
        </w:tc>
        <w:tc>
          <w:tcPr>
            <w:tcW w:w="2131" w:type="dxa"/>
          </w:tcPr>
          <w:p>
            <w:pPr>
              <w:spacing w:line="360" w:lineRule="auto"/>
              <w:rPr>
                <w:sz w:val="24"/>
                <w:szCs w:val="24"/>
              </w:rPr>
            </w:pPr>
            <w:r>
              <w:rPr>
                <w:rFonts w:hint="eastAsia"/>
                <w:sz w:val="24"/>
                <w:szCs w:val="24"/>
              </w:rPr>
              <w:t>模拟外网</w:t>
            </w:r>
          </w:p>
        </w:tc>
      </w:tr>
    </w:tbl>
    <w:p>
      <w:pPr>
        <w:spacing w:line="360" w:lineRule="auto"/>
        <w:outlineLvl w:val="1"/>
        <w:rPr>
          <w:b/>
          <w:sz w:val="28"/>
          <w:szCs w:val="28"/>
        </w:rPr>
      </w:pPr>
      <w:bookmarkStart w:id="15" w:name="_Toc452575999"/>
      <w:r>
        <w:rPr>
          <w:rFonts w:hint="eastAsia"/>
          <w:b/>
          <w:sz w:val="28"/>
          <w:szCs w:val="28"/>
        </w:rPr>
        <w:t>2.5网络连通性测试表</w:t>
      </w:r>
      <w:bookmarkEnd w:id="15"/>
    </w:p>
    <w:p>
      <w:pPr>
        <w:spacing w:line="360" w:lineRule="auto"/>
        <w:jc w:val="center"/>
        <w:rPr>
          <w:szCs w:val="21"/>
        </w:rPr>
      </w:pPr>
      <w:r>
        <w:rPr>
          <w:rFonts w:hint="eastAsia"/>
          <w:szCs w:val="21"/>
        </w:rPr>
        <w:t>表2-4 网络连通性测试表（改造前）</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985"/>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编号</w:t>
            </w:r>
          </w:p>
        </w:tc>
        <w:tc>
          <w:tcPr>
            <w:tcW w:w="2268" w:type="dxa"/>
          </w:tcPr>
          <w:p>
            <w:pPr>
              <w:spacing w:line="360" w:lineRule="auto"/>
              <w:rPr>
                <w:sz w:val="24"/>
                <w:szCs w:val="24"/>
              </w:rPr>
            </w:pPr>
            <w:r>
              <w:rPr>
                <w:rFonts w:hint="eastAsia"/>
                <w:sz w:val="24"/>
                <w:szCs w:val="24"/>
              </w:rPr>
              <w:t>目标IP地址</w:t>
            </w:r>
          </w:p>
        </w:tc>
        <w:tc>
          <w:tcPr>
            <w:tcW w:w="1985" w:type="dxa"/>
          </w:tcPr>
          <w:p>
            <w:pPr>
              <w:spacing w:line="360" w:lineRule="auto"/>
              <w:rPr>
                <w:sz w:val="24"/>
                <w:szCs w:val="24"/>
              </w:rPr>
            </w:pPr>
            <w:r>
              <w:rPr>
                <w:rFonts w:hint="eastAsia"/>
                <w:sz w:val="24"/>
                <w:szCs w:val="24"/>
              </w:rPr>
              <w:t>预测测试结果</w:t>
            </w:r>
          </w:p>
        </w:tc>
        <w:tc>
          <w:tcPr>
            <w:tcW w:w="2885"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1</w:t>
            </w:r>
          </w:p>
        </w:tc>
        <w:tc>
          <w:tcPr>
            <w:tcW w:w="2268" w:type="dxa"/>
          </w:tcPr>
          <w:p>
            <w:pPr>
              <w:spacing w:line="360" w:lineRule="auto"/>
              <w:rPr>
                <w:sz w:val="24"/>
                <w:szCs w:val="24"/>
              </w:rPr>
            </w:pPr>
            <w:r>
              <w:rPr>
                <w:rFonts w:hint="eastAsia"/>
                <w:sz w:val="24"/>
                <w:szCs w:val="24"/>
              </w:rPr>
              <w:t>32.32.32.32</w:t>
            </w:r>
          </w:p>
        </w:tc>
        <w:tc>
          <w:tcPr>
            <w:tcW w:w="1985" w:type="dxa"/>
          </w:tcPr>
          <w:p>
            <w:pPr>
              <w:spacing w:line="360" w:lineRule="auto"/>
              <w:rPr>
                <w:sz w:val="24"/>
                <w:szCs w:val="24"/>
              </w:rPr>
            </w:pPr>
            <w:r>
              <w:rPr>
                <w:rFonts w:hint="eastAsia"/>
                <w:sz w:val="24"/>
                <w:szCs w:val="24"/>
              </w:rPr>
              <w:t>成功</w:t>
            </w:r>
          </w:p>
        </w:tc>
        <w:tc>
          <w:tcPr>
            <w:tcW w:w="2885" w:type="dxa"/>
          </w:tcPr>
          <w:p>
            <w:pPr>
              <w:spacing w:line="360" w:lineRule="auto"/>
              <w:rPr>
                <w:sz w:val="24"/>
                <w:szCs w:val="24"/>
              </w:rPr>
            </w:pPr>
            <w:r>
              <w:rPr>
                <w:rFonts w:hint="eastAsia"/>
                <w:sz w:val="24"/>
                <w:szCs w:val="24"/>
              </w:rPr>
              <w:t>同城区到省级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2</w:t>
            </w:r>
          </w:p>
        </w:tc>
        <w:tc>
          <w:tcPr>
            <w:tcW w:w="2268" w:type="dxa"/>
          </w:tcPr>
          <w:p>
            <w:pPr>
              <w:spacing w:line="360" w:lineRule="auto"/>
              <w:rPr>
                <w:sz w:val="24"/>
                <w:szCs w:val="24"/>
              </w:rPr>
            </w:pPr>
            <w:r>
              <w:rPr>
                <w:rFonts w:hint="eastAsia"/>
                <w:sz w:val="24"/>
                <w:szCs w:val="24"/>
              </w:rPr>
              <w:t>32.32.32.32</w:t>
            </w:r>
          </w:p>
        </w:tc>
        <w:tc>
          <w:tcPr>
            <w:tcW w:w="1985" w:type="dxa"/>
          </w:tcPr>
          <w:p>
            <w:pPr>
              <w:spacing w:line="360" w:lineRule="auto"/>
              <w:rPr>
                <w:sz w:val="24"/>
                <w:szCs w:val="24"/>
              </w:rPr>
            </w:pPr>
            <w:r>
              <w:rPr>
                <w:rFonts w:hint="eastAsia"/>
                <w:sz w:val="24"/>
                <w:szCs w:val="24"/>
              </w:rPr>
              <w:t>成功</w:t>
            </w:r>
          </w:p>
        </w:tc>
        <w:tc>
          <w:tcPr>
            <w:tcW w:w="2885" w:type="dxa"/>
          </w:tcPr>
          <w:p>
            <w:pPr>
              <w:spacing w:line="360" w:lineRule="auto"/>
              <w:rPr>
                <w:sz w:val="24"/>
                <w:szCs w:val="24"/>
              </w:rPr>
            </w:pPr>
            <w:r>
              <w:rPr>
                <w:rFonts w:hint="eastAsia"/>
                <w:sz w:val="24"/>
                <w:szCs w:val="24"/>
              </w:rPr>
              <w:t>分行到省级</w:t>
            </w:r>
          </w:p>
        </w:tc>
      </w:tr>
    </w:tbl>
    <w:p>
      <w:pPr>
        <w:spacing w:line="360" w:lineRule="auto"/>
        <w:rPr>
          <w:sz w:val="24"/>
          <w:szCs w:val="24"/>
        </w:rPr>
      </w:pPr>
    </w:p>
    <w:p>
      <w:pPr>
        <w:spacing w:line="360" w:lineRule="auto"/>
        <w:outlineLvl w:val="0"/>
        <w:rPr>
          <w:b/>
          <w:sz w:val="30"/>
          <w:szCs w:val="30"/>
        </w:rPr>
      </w:pPr>
      <w:bookmarkStart w:id="16" w:name="_Toc452576000"/>
      <w:r>
        <w:rPr>
          <w:rFonts w:hint="eastAsia"/>
          <w:b/>
          <w:sz w:val="30"/>
          <w:szCs w:val="30"/>
        </w:rPr>
        <w:t>三、设备上架及线缆连接</w:t>
      </w:r>
      <w:bookmarkEnd w:id="16"/>
    </w:p>
    <w:p>
      <w:pPr>
        <w:spacing w:line="360" w:lineRule="auto"/>
        <w:ind w:left="510"/>
        <w:rPr>
          <w:sz w:val="24"/>
          <w:szCs w:val="24"/>
        </w:rPr>
      </w:pPr>
      <w:r>
        <w:rPr>
          <w:rFonts w:hint="eastAsia"/>
          <w:sz w:val="24"/>
          <w:szCs w:val="24"/>
        </w:rPr>
        <w:t>根据项目中涉及到的网络设备，将其按照工程规范安装到机柜中。</w:t>
      </w:r>
    </w:p>
    <w:p>
      <w:pPr>
        <w:spacing w:line="360" w:lineRule="auto"/>
        <w:outlineLvl w:val="1"/>
        <w:rPr>
          <w:b/>
          <w:sz w:val="28"/>
          <w:szCs w:val="28"/>
        </w:rPr>
      </w:pPr>
      <w:bookmarkStart w:id="17" w:name="_Toc452576001"/>
      <w:r>
        <w:rPr>
          <w:rFonts w:hint="eastAsia"/>
          <w:b/>
          <w:sz w:val="28"/>
          <w:szCs w:val="28"/>
        </w:rPr>
        <w:t>3.1设备上架步骤</w:t>
      </w:r>
      <w:bookmarkEnd w:id="17"/>
    </w:p>
    <w:p>
      <w:pPr>
        <w:spacing w:line="360" w:lineRule="auto"/>
        <w:ind w:firstLine="480" w:firstLineChars="200"/>
        <w:rPr>
          <w:sz w:val="24"/>
          <w:szCs w:val="24"/>
        </w:rPr>
      </w:pPr>
      <w:r>
        <w:rPr>
          <w:rFonts w:hint="eastAsia"/>
          <w:sz w:val="24"/>
          <w:szCs w:val="24"/>
        </w:rPr>
        <w:t>1）先将设备耳朵用十字螺丝刀及十字螺丝装到网络设备中</w:t>
      </w:r>
    </w:p>
    <w:p>
      <w:pPr>
        <w:spacing w:line="360" w:lineRule="auto"/>
        <w:ind w:firstLine="480" w:firstLineChars="200"/>
        <w:rPr>
          <w:sz w:val="24"/>
          <w:szCs w:val="24"/>
        </w:rPr>
      </w:pPr>
      <w:r>
        <w:rPr>
          <w:rFonts w:hint="eastAsia"/>
          <w:sz w:val="24"/>
          <w:szCs w:val="24"/>
        </w:rPr>
        <w:t>2）然后将螺母嵌入螺丝孔中</w:t>
      </w:r>
    </w:p>
    <w:p>
      <w:pPr>
        <w:spacing w:line="360" w:lineRule="auto"/>
        <w:ind w:firstLine="480" w:firstLineChars="200"/>
        <w:rPr>
          <w:sz w:val="24"/>
          <w:szCs w:val="24"/>
        </w:rPr>
      </w:pPr>
      <w:r>
        <w:rPr>
          <w:rFonts w:hint="eastAsia"/>
          <w:sz w:val="24"/>
          <w:szCs w:val="24"/>
        </w:rPr>
        <w:t>3）一人托住设备，另一人先将螺丝轻微旋紧，等四个螺丝都旋上去之后，再将螺丝旋紧</w:t>
      </w:r>
    </w:p>
    <w:p>
      <w:pPr>
        <w:spacing w:line="360" w:lineRule="auto"/>
        <w:rPr>
          <w:sz w:val="24"/>
          <w:szCs w:val="24"/>
        </w:rPr>
      </w:pPr>
      <w:r>
        <w:rPr>
          <w:rFonts w:hint="eastAsia"/>
          <w:sz w:val="24"/>
          <w:szCs w:val="24"/>
        </w:rPr>
        <w:t>注意事项：</w:t>
      </w:r>
    </w:p>
    <w:p>
      <w:pPr>
        <w:spacing w:line="360" w:lineRule="auto"/>
        <w:ind w:firstLine="480" w:firstLineChars="200"/>
        <w:rPr>
          <w:sz w:val="24"/>
          <w:szCs w:val="24"/>
        </w:rPr>
      </w:pPr>
      <w:r>
        <w:rPr>
          <w:rFonts w:hint="eastAsia"/>
          <w:sz w:val="24"/>
          <w:szCs w:val="24"/>
        </w:rPr>
        <w:t>1）设备与设备之间需要隔半U，用于设备自身散热</w:t>
      </w:r>
    </w:p>
    <w:p>
      <w:pPr>
        <w:spacing w:line="360" w:lineRule="auto"/>
        <w:ind w:firstLine="480" w:firstLineChars="200"/>
        <w:rPr>
          <w:sz w:val="24"/>
          <w:szCs w:val="24"/>
        </w:rPr>
      </w:pPr>
      <w:r>
        <w:rPr>
          <w:rFonts w:hint="eastAsia"/>
          <w:sz w:val="24"/>
          <w:szCs w:val="24"/>
        </w:rPr>
        <w:t>2）旋螺丝时先旋对角线，再旋剩余的螺丝</w:t>
      </w:r>
    </w:p>
    <w:p>
      <w:pPr>
        <w:spacing w:line="360" w:lineRule="auto"/>
        <w:outlineLvl w:val="1"/>
        <w:rPr>
          <w:b/>
          <w:sz w:val="24"/>
          <w:szCs w:val="24"/>
        </w:rPr>
      </w:pPr>
      <w:bookmarkStart w:id="18" w:name="_Toc452576002"/>
      <w:r>
        <w:rPr>
          <w:rFonts w:hint="eastAsia"/>
          <w:b/>
          <w:sz w:val="28"/>
          <w:szCs w:val="28"/>
        </w:rPr>
        <w:t>3.2设备连线</w:t>
      </w:r>
      <w:bookmarkEnd w:id="18"/>
    </w:p>
    <w:p>
      <w:pPr>
        <w:spacing w:line="360" w:lineRule="auto"/>
        <w:rPr>
          <w:sz w:val="24"/>
          <w:szCs w:val="24"/>
        </w:rPr>
      </w:pPr>
      <w:r>
        <w:rPr>
          <w:rFonts w:hint="eastAsia"/>
          <w:sz w:val="24"/>
          <w:szCs w:val="24"/>
        </w:rPr>
        <w:t xml:space="preserve">    基于前面涉及的网络设备及其上架，将设备与设备之间互联起来，搭建基础网络结构，实现对设备的布线改造。</w:t>
      </w:r>
    </w:p>
    <w:p>
      <w:pPr>
        <w:spacing w:line="360" w:lineRule="auto"/>
        <w:rPr>
          <w:sz w:val="24"/>
          <w:szCs w:val="24"/>
        </w:rPr>
      </w:pPr>
    </w:p>
    <w:p>
      <w:pPr>
        <w:spacing w:line="360" w:lineRule="auto"/>
        <w:outlineLvl w:val="0"/>
        <w:rPr>
          <w:b/>
          <w:sz w:val="30"/>
          <w:szCs w:val="30"/>
        </w:rPr>
      </w:pPr>
      <w:bookmarkStart w:id="19" w:name="_Toc452576003"/>
      <w:r>
        <w:rPr>
          <w:rFonts w:hint="eastAsia"/>
          <w:b/>
          <w:sz w:val="30"/>
          <w:szCs w:val="30"/>
        </w:rPr>
        <w:t>四、改造前配置</w:t>
      </w:r>
      <w:bookmarkEnd w:id="19"/>
    </w:p>
    <w:p>
      <w:pPr>
        <w:spacing w:line="360" w:lineRule="auto"/>
        <w:outlineLvl w:val="1"/>
        <w:rPr>
          <w:b/>
          <w:sz w:val="28"/>
          <w:szCs w:val="28"/>
        </w:rPr>
      </w:pPr>
      <w:bookmarkStart w:id="20" w:name="_Toc452576004"/>
      <w:r>
        <w:rPr>
          <w:rFonts w:hint="eastAsia"/>
          <w:b/>
          <w:sz w:val="28"/>
          <w:szCs w:val="28"/>
        </w:rPr>
        <w:t>4.1设备登录及密码规划</w:t>
      </w:r>
      <w:bookmarkEnd w:id="20"/>
    </w:p>
    <w:p>
      <w:pPr>
        <w:spacing w:line="360" w:lineRule="auto"/>
        <w:ind w:firstLine="480" w:firstLineChars="200"/>
        <w:rPr>
          <w:sz w:val="24"/>
          <w:szCs w:val="24"/>
        </w:rPr>
      </w:pPr>
      <w:r>
        <w:rPr>
          <w:rFonts w:hint="eastAsia"/>
          <w:sz w:val="24"/>
          <w:szCs w:val="24"/>
        </w:rPr>
        <w:t>本次网络建设中，采用Telnet登录的方式对于设备进行配置管理；各设备服务器均设置密码保证安全性，密码的规划原则：具有一定强度的复杂性。配置过程中均采用统一配置密码，便于管理。将密码统一设置为cisco。</w:t>
      </w:r>
    </w:p>
    <w:p>
      <w:pPr>
        <w:spacing w:line="360" w:lineRule="auto"/>
        <w:ind w:firstLine="480" w:firstLineChars="200"/>
        <w:rPr>
          <w:sz w:val="24"/>
          <w:szCs w:val="24"/>
        </w:rPr>
      </w:pPr>
      <w:r>
        <w:rPr>
          <w:rFonts w:hint="eastAsia"/>
          <w:sz w:val="24"/>
          <w:szCs w:val="24"/>
        </w:rPr>
        <w:t>telnet登录方式配置：</w:t>
      </w:r>
    </w:p>
    <w:p>
      <w:pPr>
        <w:spacing w:line="360" w:lineRule="auto"/>
        <w:ind w:firstLine="480" w:firstLineChars="200"/>
        <w:rPr>
          <w:sz w:val="24"/>
          <w:szCs w:val="24"/>
        </w:rPr>
      </w:pPr>
      <w:r>
        <w:rPr>
          <w:rFonts w:hint="eastAsia"/>
          <w:sz w:val="24"/>
          <w:szCs w:val="24"/>
        </w:rPr>
        <w:t>line vty                         //进入VTY口线路模式</w:t>
      </w:r>
    </w:p>
    <w:p>
      <w:pPr>
        <w:spacing w:line="360" w:lineRule="auto"/>
        <w:ind w:firstLine="480" w:firstLineChars="200"/>
        <w:rPr>
          <w:sz w:val="24"/>
          <w:szCs w:val="24"/>
        </w:rPr>
      </w:pPr>
      <w:r>
        <w:rPr>
          <w:rFonts w:hint="eastAsia"/>
          <w:sz w:val="24"/>
          <w:szCs w:val="24"/>
        </w:rPr>
        <w:t>username SW03 password cisco     //配置Telnet线路密码</w:t>
      </w:r>
    </w:p>
    <w:p>
      <w:pPr>
        <w:spacing w:line="360" w:lineRule="auto"/>
        <w:ind w:firstLine="480" w:firstLineChars="200"/>
        <w:rPr>
          <w:sz w:val="24"/>
          <w:szCs w:val="24"/>
        </w:rPr>
      </w:pPr>
      <w:r>
        <w:rPr>
          <w:rFonts w:hint="eastAsia"/>
          <w:sz w:val="24"/>
          <w:szCs w:val="24"/>
        </w:rPr>
        <w:t>Login                           //配置Telnet使用线路密码认证</w:t>
      </w:r>
    </w:p>
    <w:p>
      <w:pPr>
        <w:spacing w:line="360" w:lineRule="auto"/>
        <w:ind w:firstLine="480" w:firstLineChars="200"/>
        <w:rPr>
          <w:sz w:val="24"/>
          <w:szCs w:val="24"/>
        </w:rPr>
      </w:pPr>
      <w:r>
        <w:rPr>
          <w:rFonts w:hint="eastAsia"/>
          <w:sz w:val="24"/>
          <w:szCs w:val="24"/>
        </w:rPr>
        <w:t>transport input telnet</w:t>
      </w:r>
    </w:p>
    <w:p>
      <w:pPr>
        <w:spacing w:line="360" w:lineRule="auto"/>
        <w:outlineLvl w:val="1"/>
        <w:rPr>
          <w:b/>
          <w:sz w:val="28"/>
          <w:szCs w:val="28"/>
        </w:rPr>
      </w:pPr>
      <w:bookmarkStart w:id="21" w:name="_Toc452576005"/>
      <w:r>
        <w:rPr>
          <w:rFonts w:hint="eastAsia"/>
          <w:b/>
          <w:sz w:val="28"/>
          <w:szCs w:val="28"/>
        </w:rPr>
        <w:t>4.2二层网络全局配置</w:t>
      </w:r>
      <w:bookmarkEnd w:id="21"/>
    </w:p>
    <w:p>
      <w:pPr>
        <w:spacing w:line="360" w:lineRule="auto"/>
        <w:outlineLvl w:val="2"/>
        <w:rPr>
          <w:b/>
          <w:sz w:val="24"/>
          <w:szCs w:val="24"/>
        </w:rPr>
      </w:pPr>
      <w:bookmarkStart w:id="22" w:name="_Toc452576006"/>
      <w:r>
        <w:rPr>
          <w:rFonts w:hint="eastAsia"/>
          <w:b/>
          <w:sz w:val="24"/>
          <w:szCs w:val="24"/>
        </w:rPr>
        <w:t>4.2.1Trunk及以太通道配置，</w:t>
      </w:r>
      <w:bookmarkEnd w:id="22"/>
    </w:p>
    <w:p>
      <w:pPr>
        <w:spacing w:line="360" w:lineRule="auto"/>
        <w:rPr>
          <w:b/>
          <w:sz w:val="24"/>
          <w:szCs w:val="24"/>
        </w:rPr>
      </w:pPr>
      <w:r>
        <w:rPr>
          <w:rFonts w:hint="eastAsia"/>
          <w:b/>
          <w:sz w:val="24"/>
          <w:szCs w:val="24"/>
        </w:rPr>
        <w:t>以SW03和SW04为例</w:t>
      </w:r>
    </w:p>
    <w:p>
      <w:pPr>
        <w:spacing w:line="360" w:lineRule="auto"/>
        <w:rPr>
          <w:sz w:val="24"/>
          <w:szCs w:val="24"/>
        </w:rPr>
      </w:pPr>
      <w:r>
        <w:rPr>
          <w:rFonts w:hint="eastAsia"/>
          <w:sz w:val="24"/>
          <w:szCs w:val="24"/>
        </w:rPr>
        <w:t>（1）SW03-SW04的Trunk链路调测</w:t>
      </w:r>
    </w:p>
    <w:p>
      <w:pPr>
        <w:spacing w:line="360" w:lineRule="auto"/>
        <w:ind w:firstLine="480" w:firstLineChars="200"/>
        <w:rPr>
          <w:sz w:val="24"/>
          <w:szCs w:val="24"/>
        </w:rPr>
      </w:pPr>
      <w:r>
        <w:rPr>
          <w:rFonts w:hint="eastAsia"/>
          <w:sz w:val="24"/>
          <w:szCs w:val="24"/>
        </w:rPr>
        <w:t>SW03：</w:t>
      </w:r>
    </w:p>
    <w:p>
      <w:pPr>
        <w:spacing w:line="360" w:lineRule="auto"/>
        <w:ind w:firstLine="480" w:firstLineChars="200"/>
        <w:rPr>
          <w:rFonts w:hint="eastAsia"/>
          <w:sz w:val="24"/>
          <w:szCs w:val="24"/>
        </w:rPr>
      </w:pPr>
      <w:r>
        <w:rPr>
          <w:sz w:val="24"/>
          <w:szCs w:val="24"/>
        </w:rPr>
        <w:t>interface range fa</w:t>
      </w:r>
      <w:r>
        <w:rPr>
          <w:rFonts w:hint="eastAsia"/>
          <w:sz w:val="24"/>
          <w:szCs w:val="24"/>
        </w:rPr>
        <w:t>0/23-24           //进入接口F0/23-24</w:t>
      </w:r>
    </w:p>
    <w:p>
      <w:pPr>
        <w:spacing w:line="360" w:lineRule="auto"/>
        <w:ind w:firstLine="480" w:firstLineChars="200"/>
        <w:rPr>
          <w:sz w:val="24"/>
          <w:szCs w:val="24"/>
        </w:rPr>
      </w:pPr>
      <w:r>
        <w:rPr>
          <w:sz w:val="24"/>
          <w:szCs w:val="24"/>
        </w:rPr>
        <w:t xml:space="preserve">port-group 1 </w:t>
      </w:r>
    </w:p>
    <w:p>
      <w:pPr>
        <w:spacing w:line="360" w:lineRule="auto"/>
        <w:ind w:firstLine="480" w:firstLineChars="200"/>
        <w:rPr>
          <w:sz w:val="24"/>
          <w:szCs w:val="24"/>
        </w:rPr>
      </w:pPr>
      <w:r>
        <w:rPr>
          <w:sz w:val="24"/>
          <w:szCs w:val="24"/>
        </w:rPr>
        <w:t>switchport mode trunk</w:t>
      </w:r>
      <w:r>
        <w:rPr>
          <w:rFonts w:hint="eastAsia"/>
          <w:sz w:val="24"/>
          <w:szCs w:val="24"/>
        </w:rPr>
        <w:t xml:space="preserve">             //配置接口模式为Trunk</w:t>
      </w:r>
    </w:p>
    <w:p>
      <w:pPr>
        <w:spacing w:line="360" w:lineRule="auto"/>
        <w:ind w:firstLine="480" w:firstLineChars="200"/>
        <w:rPr>
          <w:sz w:val="24"/>
          <w:szCs w:val="24"/>
        </w:rPr>
      </w:pPr>
      <w:r>
        <w:rPr>
          <w:sz w:val="24"/>
          <w:szCs w:val="24"/>
        </w:rPr>
        <w:t>exit</w:t>
      </w:r>
    </w:p>
    <w:p>
      <w:pPr>
        <w:spacing w:line="360" w:lineRule="auto"/>
        <w:ind w:firstLine="480" w:firstLineChars="200"/>
        <w:rPr>
          <w:sz w:val="24"/>
          <w:szCs w:val="24"/>
        </w:rPr>
      </w:pPr>
      <w:r>
        <w:rPr>
          <w:rFonts w:hint="eastAsia"/>
          <w:sz w:val="24"/>
          <w:szCs w:val="24"/>
        </w:rPr>
        <w:t>SW04：</w:t>
      </w:r>
    </w:p>
    <w:p>
      <w:pPr>
        <w:spacing w:line="360" w:lineRule="auto"/>
        <w:ind w:firstLine="480" w:firstLineChars="200"/>
        <w:rPr>
          <w:rFonts w:hint="eastAsia"/>
          <w:sz w:val="24"/>
          <w:szCs w:val="24"/>
        </w:rPr>
      </w:pPr>
      <w:r>
        <w:rPr>
          <w:sz w:val="24"/>
          <w:szCs w:val="24"/>
        </w:rPr>
        <w:t>interface range fa</w:t>
      </w:r>
      <w:r>
        <w:rPr>
          <w:rFonts w:hint="eastAsia"/>
          <w:sz w:val="24"/>
          <w:szCs w:val="24"/>
        </w:rPr>
        <w:t>0/23-24           //进入接口F0/23-24</w:t>
      </w:r>
    </w:p>
    <w:p>
      <w:pPr>
        <w:spacing w:line="360" w:lineRule="auto"/>
        <w:ind w:firstLine="480" w:firstLineChars="200"/>
        <w:rPr>
          <w:sz w:val="24"/>
          <w:szCs w:val="24"/>
        </w:rPr>
      </w:pPr>
      <w:r>
        <w:rPr>
          <w:sz w:val="24"/>
          <w:szCs w:val="24"/>
        </w:rPr>
        <w:t>port-group 1</w:t>
      </w:r>
    </w:p>
    <w:p>
      <w:pPr>
        <w:spacing w:line="360" w:lineRule="auto"/>
        <w:ind w:firstLine="480" w:firstLineChars="200"/>
        <w:rPr>
          <w:sz w:val="24"/>
          <w:szCs w:val="24"/>
        </w:rPr>
      </w:pPr>
      <w:r>
        <w:rPr>
          <w:sz w:val="24"/>
          <w:szCs w:val="24"/>
        </w:rPr>
        <w:t>switchport mode trunk</w:t>
      </w:r>
      <w:r>
        <w:rPr>
          <w:rFonts w:hint="eastAsia"/>
          <w:sz w:val="24"/>
          <w:szCs w:val="24"/>
        </w:rPr>
        <w:t xml:space="preserve">             //配置接口模式为Trunk</w:t>
      </w:r>
    </w:p>
    <w:p>
      <w:pPr>
        <w:spacing w:line="360" w:lineRule="auto"/>
        <w:ind w:firstLine="480" w:firstLineChars="200"/>
        <w:rPr>
          <w:sz w:val="24"/>
          <w:szCs w:val="24"/>
        </w:rPr>
      </w:pPr>
      <w:r>
        <w:rPr>
          <w:sz w:val="24"/>
          <w:szCs w:val="24"/>
        </w:rPr>
        <w:t>exit</w:t>
      </w:r>
    </w:p>
    <w:p>
      <w:pPr>
        <w:spacing w:line="360" w:lineRule="auto"/>
        <w:rPr>
          <w:sz w:val="24"/>
          <w:szCs w:val="24"/>
        </w:rPr>
      </w:pPr>
      <w:r>
        <w:rPr>
          <w:rFonts w:hint="eastAsia"/>
          <w:sz w:val="24"/>
          <w:szCs w:val="24"/>
        </w:rPr>
        <w:t>（2）查看trunk接口信息</w:t>
      </w:r>
    </w:p>
    <w:p>
      <w:pPr>
        <w:spacing w:line="360" w:lineRule="auto"/>
        <w:ind w:firstLine="480" w:firstLineChars="200"/>
        <w:rPr>
          <w:sz w:val="24"/>
          <w:szCs w:val="24"/>
        </w:rPr>
      </w:pPr>
      <w:r>
        <w:rPr>
          <w:rFonts w:hint="eastAsia"/>
          <w:sz w:val="24"/>
          <w:szCs w:val="24"/>
        </w:rPr>
        <w:t>show interface trunk                //查看trunk接口信息</w:t>
      </w:r>
    </w:p>
    <w:p>
      <w:pPr>
        <w:numPr>
          <w:ilvl w:val="0"/>
          <w:numId w:val="5"/>
        </w:numPr>
        <w:spacing w:line="360" w:lineRule="auto"/>
        <w:rPr>
          <w:sz w:val="24"/>
          <w:szCs w:val="24"/>
        </w:rPr>
      </w:pPr>
      <w:r>
        <w:rPr>
          <w:rFonts w:hint="eastAsia"/>
          <w:sz w:val="24"/>
          <w:szCs w:val="24"/>
        </w:rPr>
        <w:t>查看以太通道状态</w:t>
      </w:r>
    </w:p>
    <w:p>
      <w:pPr>
        <w:spacing w:line="360" w:lineRule="auto"/>
        <w:rPr>
          <w:sz w:val="24"/>
          <w:szCs w:val="24"/>
        </w:rPr>
      </w:pPr>
      <w:r>
        <w:rPr>
          <w:rFonts w:hint="eastAsia"/>
          <w:sz w:val="24"/>
          <w:szCs w:val="24"/>
        </w:rPr>
        <w:t xml:space="preserve">    Show etherchannel summary          //查看以太通道状态</w:t>
      </w:r>
    </w:p>
    <w:p>
      <w:pPr>
        <w:spacing w:line="360" w:lineRule="auto"/>
        <w:outlineLvl w:val="2"/>
        <w:rPr>
          <w:b/>
          <w:sz w:val="24"/>
          <w:szCs w:val="24"/>
        </w:rPr>
      </w:pPr>
      <w:bookmarkStart w:id="23" w:name="_Toc452576007"/>
      <w:r>
        <w:rPr>
          <w:rFonts w:hint="eastAsia"/>
          <w:b/>
          <w:sz w:val="24"/>
          <w:szCs w:val="24"/>
        </w:rPr>
        <w:t>4.2.2划分VLAN</w:t>
      </w:r>
      <w:bookmarkEnd w:id="23"/>
    </w:p>
    <w:p>
      <w:pPr>
        <w:spacing w:line="360" w:lineRule="auto"/>
        <w:ind w:firstLine="480" w:firstLineChars="200"/>
        <w:rPr>
          <w:sz w:val="24"/>
          <w:szCs w:val="24"/>
        </w:rPr>
      </w:pPr>
      <w:r>
        <w:rPr>
          <w:rFonts w:hint="eastAsia"/>
          <w:sz w:val="24"/>
          <w:szCs w:val="24"/>
        </w:rPr>
        <w:t>令网络中30开头的IP地址都属于VLAN30，31开头的IP地址都属于VLAN31并设置管理VLAN 1。</w:t>
      </w:r>
    </w:p>
    <w:p>
      <w:pPr>
        <w:pStyle w:val="17"/>
        <w:numPr>
          <w:ilvl w:val="0"/>
          <w:numId w:val="6"/>
        </w:numPr>
        <w:spacing w:line="360" w:lineRule="auto"/>
        <w:ind w:firstLineChars="0"/>
        <w:rPr>
          <w:sz w:val="24"/>
          <w:szCs w:val="24"/>
        </w:rPr>
      </w:pPr>
      <w:r>
        <w:rPr>
          <w:rFonts w:hint="eastAsia"/>
          <w:sz w:val="24"/>
          <w:szCs w:val="24"/>
        </w:rPr>
        <w:t>划分VLAN30,以SW03为例，配置VLAN1为管理VLAN，地址为1.1.1.3。</w:t>
      </w:r>
    </w:p>
    <w:p>
      <w:pPr>
        <w:spacing w:line="360" w:lineRule="auto"/>
        <w:ind w:firstLine="480" w:firstLineChars="200"/>
        <w:rPr>
          <w:sz w:val="24"/>
          <w:szCs w:val="24"/>
        </w:rPr>
      </w:pPr>
      <w:r>
        <w:rPr>
          <w:rFonts w:hint="eastAsia"/>
          <w:sz w:val="24"/>
          <w:szCs w:val="24"/>
        </w:rPr>
        <w:t>interface vlan 1                    //为SW03配置管理地址</w:t>
      </w:r>
    </w:p>
    <w:p>
      <w:pPr>
        <w:spacing w:line="360" w:lineRule="auto"/>
        <w:ind w:firstLine="480" w:firstLineChars="200"/>
        <w:rPr>
          <w:sz w:val="24"/>
          <w:szCs w:val="24"/>
        </w:rPr>
      </w:pPr>
      <w:r>
        <w:rPr>
          <w:rFonts w:hint="eastAsia"/>
          <w:sz w:val="24"/>
          <w:szCs w:val="24"/>
        </w:rPr>
        <w:t>ip address 1.1.1.3 255.255.255.0</w:t>
      </w:r>
    </w:p>
    <w:p>
      <w:pPr>
        <w:spacing w:line="360" w:lineRule="auto"/>
        <w:ind w:firstLine="480" w:firstLineChars="200"/>
        <w:rPr>
          <w:sz w:val="24"/>
          <w:szCs w:val="24"/>
        </w:rPr>
      </w:pPr>
      <w:r>
        <w:rPr>
          <w:rFonts w:hint="eastAsia"/>
          <w:sz w:val="24"/>
          <w:szCs w:val="24"/>
        </w:rPr>
        <w:t>no shutdown</w:t>
      </w:r>
    </w:p>
    <w:p>
      <w:pPr>
        <w:pStyle w:val="17"/>
        <w:numPr>
          <w:ilvl w:val="0"/>
          <w:numId w:val="6"/>
        </w:numPr>
        <w:spacing w:line="360" w:lineRule="auto"/>
        <w:ind w:firstLineChars="0"/>
        <w:rPr>
          <w:sz w:val="24"/>
          <w:szCs w:val="24"/>
        </w:rPr>
      </w:pPr>
      <w:r>
        <w:rPr>
          <w:rFonts w:hint="eastAsia"/>
          <w:sz w:val="24"/>
          <w:szCs w:val="24"/>
        </w:rPr>
        <w:t>查看VLAN</w:t>
      </w:r>
    </w:p>
    <w:p>
      <w:pPr>
        <w:spacing w:line="360" w:lineRule="auto"/>
        <w:rPr>
          <w:sz w:val="24"/>
          <w:szCs w:val="24"/>
        </w:rPr>
      </w:pPr>
      <w:r>
        <w:rPr>
          <w:rFonts w:hint="eastAsia"/>
          <w:sz w:val="24"/>
          <w:szCs w:val="24"/>
        </w:rPr>
        <w:t xml:space="preserve">    show vlan brief                     //查看vlan</w:t>
      </w:r>
    </w:p>
    <w:p>
      <w:pPr>
        <w:spacing w:line="360" w:lineRule="auto"/>
        <w:outlineLvl w:val="2"/>
        <w:rPr>
          <w:b/>
          <w:sz w:val="24"/>
          <w:szCs w:val="24"/>
        </w:rPr>
      </w:pPr>
      <w:bookmarkStart w:id="24" w:name="_Toc452576008"/>
      <w:r>
        <w:rPr>
          <w:rFonts w:hint="eastAsia"/>
          <w:b/>
          <w:sz w:val="24"/>
          <w:szCs w:val="24"/>
        </w:rPr>
        <w:t>4.2.3生成树协议配置</w:t>
      </w:r>
      <w:bookmarkEnd w:id="24"/>
    </w:p>
    <w:p>
      <w:pPr>
        <w:spacing w:line="360" w:lineRule="auto"/>
        <w:ind w:firstLine="480" w:firstLineChars="200"/>
        <w:rPr>
          <w:sz w:val="24"/>
          <w:szCs w:val="24"/>
        </w:rPr>
      </w:pPr>
      <w:r>
        <w:rPr>
          <w:rFonts w:hint="eastAsia"/>
          <w:sz w:val="24"/>
          <w:szCs w:val="24"/>
        </w:rPr>
        <w:t>核心区MSTP生成树阻断二层环路调测，将SW03设置为VLAN30的根网桥，SW04设置为VLAN31的根网桥。</w:t>
      </w:r>
    </w:p>
    <w:p>
      <w:pPr>
        <w:spacing w:line="360" w:lineRule="auto"/>
        <w:rPr>
          <w:sz w:val="24"/>
          <w:szCs w:val="24"/>
        </w:rPr>
      </w:pPr>
      <w:r>
        <w:rPr>
          <w:rFonts w:hint="eastAsia"/>
          <w:sz w:val="24"/>
          <w:szCs w:val="24"/>
        </w:rPr>
        <w:t>（1）以SW03为例配置MSTP</w:t>
      </w:r>
    </w:p>
    <w:p>
      <w:pPr>
        <w:spacing w:line="360" w:lineRule="auto"/>
        <w:ind w:firstLine="600" w:firstLineChars="250"/>
        <w:rPr>
          <w:sz w:val="24"/>
          <w:szCs w:val="24"/>
        </w:rPr>
      </w:pPr>
      <w:r>
        <w:rPr>
          <w:sz w:val="24"/>
          <w:szCs w:val="24"/>
        </w:rPr>
        <w:t>spanning-tree</w:t>
      </w:r>
      <w:r>
        <w:rPr>
          <w:rFonts w:hint="eastAsia"/>
          <w:sz w:val="24"/>
          <w:szCs w:val="24"/>
        </w:rPr>
        <w:t xml:space="preserve">                     //开启生成树</w:t>
      </w:r>
    </w:p>
    <w:p>
      <w:pPr>
        <w:spacing w:line="360" w:lineRule="auto"/>
        <w:ind w:firstLine="600" w:firstLineChars="250"/>
        <w:rPr>
          <w:sz w:val="24"/>
          <w:szCs w:val="24"/>
        </w:rPr>
      </w:pPr>
      <w:r>
        <w:rPr>
          <w:sz w:val="24"/>
          <w:szCs w:val="24"/>
        </w:rPr>
        <w:t>spanning-tree mst configuration</w:t>
      </w:r>
      <w:r>
        <w:rPr>
          <w:rFonts w:hint="eastAsia"/>
          <w:sz w:val="24"/>
          <w:szCs w:val="24"/>
        </w:rPr>
        <w:t xml:space="preserve">      //进入MST域配置模式</w:t>
      </w:r>
    </w:p>
    <w:p>
      <w:pPr>
        <w:spacing w:line="360" w:lineRule="auto"/>
        <w:ind w:firstLine="480" w:firstLineChars="200"/>
        <w:rPr>
          <w:sz w:val="24"/>
          <w:szCs w:val="24"/>
        </w:rPr>
      </w:pPr>
      <w:r>
        <w:rPr>
          <w:sz w:val="24"/>
          <w:szCs w:val="24"/>
        </w:rPr>
        <w:t xml:space="preserve"> instance </w:t>
      </w:r>
      <w:r>
        <w:rPr>
          <w:rFonts w:hint="eastAsia"/>
          <w:sz w:val="24"/>
          <w:szCs w:val="24"/>
          <w:lang w:val="en-US" w:eastAsia="zh-CN"/>
        </w:rPr>
        <w:t xml:space="preserve">30  </w:t>
      </w:r>
      <w:r>
        <w:rPr>
          <w:sz w:val="24"/>
          <w:szCs w:val="24"/>
        </w:rPr>
        <w:t>vlan  30</w:t>
      </w:r>
      <w:r>
        <w:rPr>
          <w:rFonts w:hint="eastAsia"/>
          <w:sz w:val="24"/>
          <w:szCs w:val="24"/>
        </w:rPr>
        <w:t xml:space="preserve">             //配置instance 1并关联VLAN1和30</w:t>
      </w:r>
    </w:p>
    <w:p>
      <w:pPr>
        <w:spacing w:line="360" w:lineRule="auto"/>
        <w:ind w:firstLine="480" w:firstLineChars="200"/>
        <w:rPr>
          <w:rFonts w:hint="eastAsia"/>
          <w:sz w:val="24"/>
          <w:szCs w:val="24"/>
        </w:rPr>
      </w:pPr>
      <w:r>
        <w:rPr>
          <w:sz w:val="24"/>
          <w:szCs w:val="24"/>
        </w:rPr>
        <w:t xml:space="preserve"> instance </w:t>
      </w:r>
      <w:r>
        <w:rPr>
          <w:rFonts w:hint="eastAsia"/>
          <w:sz w:val="24"/>
          <w:szCs w:val="24"/>
          <w:lang w:val="en-US" w:eastAsia="zh-CN"/>
        </w:rPr>
        <w:t xml:space="preserve">31 </w:t>
      </w:r>
      <w:r>
        <w:rPr>
          <w:sz w:val="24"/>
          <w:szCs w:val="24"/>
        </w:rPr>
        <w:t>vlan 31</w:t>
      </w:r>
      <w:r>
        <w:rPr>
          <w:rFonts w:hint="eastAsia"/>
          <w:sz w:val="24"/>
          <w:szCs w:val="24"/>
        </w:rPr>
        <w:t xml:space="preserve">                  //配置instance 2</w:t>
      </w: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eastAsiaTheme="minorEastAsia"/>
          <w:sz w:val="24"/>
          <w:szCs w:val="24"/>
          <w:lang w:val="en-US" w:eastAsia="zh-CN"/>
        </w:rPr>
      </w:pPr>
      <w:r>
        <w:rPr>
          <w:rFonts w:hint="eastAsia"/>
          <w:sz w:val="24"/>
          <w:szCs w:val="24"/>
          <w:lang w:val="en-US" w:eastAsia="zh-CN"/>
        </w:rPr>
        <w:t>**********************************</w:t>
      </w:r>
    </w:p>
    <w:p>
      <w:pPr>
        <w:spacing w:line="360" w:lineRule="auto"/>
        <w:ind w:firstLine="480" w:firstLineChars="200"/>
        <w:rPr>
          <w:rFonts w:hint="eastAsia"/>
          <w:sz w:val="24"/>
          <w:szCs w:val="24"/>
        </w:rPr>
      </w:pPr>
    </w:p>
    <w:p>
      <w:pPr>
        <w:spacing w:line="360" w:lineRule="auto"/>
        <w:ind w:firstLine="600" w:firstLineChars="250"/>
        <w:rPr>
          <w:sz w:val="24"/>
          <w:szCs w:val="24"/>
        </w:rPr>
      </w:pPr>
      <w:r>
        <w:rPr>
          <w:sz w:val="24"/>
          <w:szCs w:val="24"/>
        </w:rPr>
        <w:t xml:space="preserve">spanning-tree mst </w:t>
      </w:r>
      <w:r>
        <w:rPr>
          <w:rFonts w:hint="eastAsia"/>
          <w:sz w:val="24"/>
          <w:szCs w:val="24"/>
          <w:lang w:val="en-US" w:eastAsia="zh-CN"/>
        </w:rPr>
        <w:t>30</w:t>
      </w:r>
      <w:r>
        <w:rPr>
          <w:sz w:val="24"/>
          <w:szCs w:val="24"/>
        </w:rPr>
        <w:t xml:space="preserve"> priority 0</w:t>
      </w:r>
      <w:r>
        <w:rPr>
          <w:rFonts w:hint="eastAsia"/>
          <w:sz w:val="24"/>
          <w:szCs w:val="24"/>
        </w:rPr>
        <w:t xml:space="preserve">        //配置根网桥</w:t>
      </w:r>
    </w:p>
    <w:p>
      <w:pPr>
        <w:spacing w:line="360" w:lineRule="auto"/>
        <w:ind w:firstLine="600" w:firstLineChars="250"/>
        <w:rPr>
          <w:sz w:val="24"/>
          <w:szCs w:val="24"/>
        </w:rPr>
      </w:pPr>
      <w:r>
        <w:rPr>
          <w:sz w:val="24"/>
          <w:szCs w:val="24"/>
        </w:rPr>
        <w:t xml:space="preserve">spanning-tree mst </w:t>
      </w:r>
      <w:r>
        <w:rPr>
          <w:rFonts w:hint="eastAsia"/>
          <w:sz w:val="24"/>
          <w:szCs w:val="24"/>
          <w:lang w:val="en-US" w:eastAsia="zh-CN"/>
        </w:rPr>
        <w:t>31</w:t>
      </w:r>
      <w:r>
        <w:rPr>
          <w:sz w:val="24"/>
          <w:szCs w:val="24"/>
        </w:rPr>
        <w:t xml:space="preserve"> priority </w:t>
      </w:r>
      <w:r>
        <w:rPr>
          <w:rFonts w:hint="eastAsia"/>
          <w:sz w:val="24"/>
          <w:szCs w:val="24"/>
        </w:rPr>
        <w:t>4096     //配置备份根网桥</w:t>
      </w:r>
    </w:p>
    <w:p>
      <w:pPr>
        <w:spacing w:line="360" w:lineRule="auto"/>
        <w:rPr>
          <w:sz w:val="24"/>
          <w:szCs w:val="24"/>
        </w:rPr>
      </w:pPr>
      <w:r>
        <w:rPr>
          <w:rFonts w:hint="eastAsia"/>
          <w:sz w:val="24"/>
          <w:szCs w:val="24"/>
        </w:rPr>
        <w:t>（2）查看生成树</w:t>
      </w:r>
    </w:p>
    <w:p>
      <w:pPr>
        <w:spacing w:line="360" w:lineRule="auto"/>
        <w:ind w:firstLine="480"/>
        <w:rPr>
          <w:sz w:val="24"/>
          <w:szCs w:val="24"/>
        </w:rPr>
      </w:pPr>
      <w:r>
        <w:rPr>
          <w:rFonts w:hint="eastAsia"/>
          <w:sz w:val="24"/>
          <w:szCs w:val="24"/>
        </w:rPr>
        <w:t>show spanning-tree                  //查看生成树</w:t>
      </w:r>
    </w:p>
    <w:p>
      <w:pPr>
        <w:spacing w:line="360" w:lineRule="auto"/>
        <w:ind w:firstLine="480"/>
        <w:rPr>
          <w:sz w:val="24"/>
          <w:szCs w:val="24"/>
        </w:rPr>
      </w:pPr>
      <w:r>
        <w:rPr>
          <w:rFonts w:hint="eastAsia"/>
          <w:sz w:val="24"/>
          <w:szCs w:val="24"/>
        </w:rPr>
        <w:t xml:space="preserve">show spanning-tree mst </w:t>
      </w:r>
      <w:r>
        <w:rPr>
          <w:sz w:val="24"/>
          <w:szCs w:val="24"/>
        </w:rPr>
        <w:t>“</w:t>
      </w:r>
      <w:r>
        <w:rPr>
          <w:rFonts w:hint="eastAsia"/>
          <w:sz w:val="24"/>
          <w:szCs w:val="24"/>
        </w:rPr>
        <w:t>实例号</w:t>
      </w:r>
      <w:r>
        <w:rPr>
          <w:sz w:val="24"/>
          <w:szCs w:val="24"/>
        </w:rPr>
        <w:t>”</w:t>
      </w:r>
      <w:r>
        <w:rPr>
          <w:rFonts w:hint="eastAsia"/>
          <w:sz w:val="24"/>
          <w:szCs w:val="24"/>
        </w:rPr>
        <w:t xml:space="preserve">      //查看具体生成树</w:t>
      </w:r>
    </w:p>
    <w:p>
      <w:pPr>
        <w:spacing w:line="360" w:lineRule="auto"/>
        <w:outlineLvl w:val="2"/>
        <w:rPr>
          <w:b/>
          <w:sz w:val="24"/>
          <w:szCs w:val="24"/>
        </w:rPr>
      </w:pPr>
      <w:bookmarkStart w:id="25" w:name="_Toc452576009"/>
      <w:r>
        <w:rPr>
          <w:rFonts w:hint="eastAsia"/>
          <w:b/>
          <w:sz w:val="24"/>
          <w:szCs w:val="24"/>
        </w:rPr>
        <w:t>4.2.4二层设备管理地址VLAN配置</w:t>
      </w:r>
      <w:bookmarkEnd w:id="25"/>
    </w:p>
    <w:p>
      <w:pPr>
        <w:numPr>
          <w:ilvl w:val="0"/>
          <w:numId w:val="7"/>
        </w:numPr>
        <w:spacing w:line="360" w:lineRule="auto"/>
        <w:rPr>
          <w:sz w:val="24"/>
          <w:szCs w:val="24"/>
        </w:rPr>
      </w:pPr>
      <w:r>
        <w:rPr>
          <w:rFonts w:hint="eastAsia"/>
          <w:sz w:val="24"/>
          <w:szCs w:val="24"/>
        </w:rPr>
        <w:t>inter vlan 99</w:t>
      </w:r>
    </w:p>
    <w:p>
      <w:pPr>
        <w:spacing w:line="360" w:lineRule="auto"/>
        <w:rPr>
          <w:sz w:val="24"/>
          <w:szCs w:val="24"/>
        </w:rPr>
      </w:pPr>
      <w:r>
        <w:rPr>
          <w:rFonts w:hint="eastAsia"/>
          <w:sz w:val="24"/>
          <w:szCs w:val="24"/>
        </w:rPr>
        <w:t xml:space="preserve">     ip address x.x.x.x</w:t>
      </w:r>
    </w:p>
    <w:p>
      <w:pPr>
        <w:spacing w:line="360" w:lineRule="auto"/>
        <w:rPr>
          <w:sz w:val="24"/>
          <w:szCs w:val="24"/>
        </w:rPr>
      </w:pPr>
      <w:r>
        <w:rPr>
          <w:rFonts w:hint="eastAsia"/>
          <w:sz w:val="24"/>
          <w:szCs w:val="24"/>
        </w:rPr>
        <w:t xml:space="preserve">     所有管理地址需在同一网段</w:t>
      </w:r>
    </w:p>
    <w:p>
      <w:pPr>
        <w:spacing w:line="360" w:lineRule="auto"/>
        <w:outlineLvl w:val="2"/>
        <w:rPr>
          <w:b/>
          <w:sz w:val="24"/>
          <w:szCs w:val="24"/>
        </w:rPr>
      </w:pPr>
      <w:bookmarkStart w:id="26" w:name="_Toc452576010"/>
      <w:r>
        <w:rPr>
          <w:rFonts w:hint="eastAsia"/>
          <w:b/>
          <w:sz w:val="24"/>
          <w:szCs w:val="24"/>
        </w:rPr>
        <w:t>4.2.5测试</w:t>
      </w:r>
      <w:bookmarkEnd w:id="26"/>
    </w:p>
    <w:p>
      <w:pPr>
        <w:spacing w:line="360" w:lineRule="auto"/>
        <w:rPr>
          <w:sz w:val="24"/>
          <w:szCs w:val="24"/>
        </w:rPr>
      </w:pPr>
      <w:r>
        <w:rPr>
          <w:rFonts w:hint="eastAsia"/>
          <w:sz w:val="24"/>
          <w:szCs w:val="24"/>
        </w:rPr>
        <w:t xml:space="preserve">    测试同一VLAN下的设备能否相互ping通。</w:t>
      </w:r>
    </w:p>
    <w:p>
      <w:pPr>
        <w:spacing w:line="360" w:lineRule="auto"/>
        <w:outlineLvl w:val="1"/>
        <w:rPr>
          <w:b/>
          <w:sz w:val="28"/>
          <w:szCs w:val="28"/>
        </w:rPr>
      </w:pPr>
      <w:bookmarkStart w:id="27" w:name="_Toc452576011"/>
      <w:r>
        <w:rPr>
          <w:rFonts w:hint="eastAsia"/>
          <w:b/>
          <w:sz w:val="28"/>
          <w:szCs w:val="28"/>
        </w:rPr>
        <w:t>4.3三层网络配置</w:t>
      </w:r>
      <w:bookmarkEnd w:id="27"/>
    </w:p>
    <w:p>
      <w:pPr>
        <w:spacing w:line="360" w:lineRule="auto"/>
        <w:outlineLvl w:val="2"/>
        <w:rPr>
          <w:b/>
          <w:sz w:val="24"/>
          <w:szCs w:val="24"/>
        </w:rPr>
      </w:pPr>
      <w:bookmarkStart w:id="28" w:name="_Toc452576012"/>
      <w:r>
        <w:rPr>
          <w:rFonts w:hint="eastAsia"/>
          <w:b/>
          <w:sz w:val="24"/>
          <w:szCs w:val="24"/>
        </w:rPr>
        <w:t>4.3.1OSPF</w:t>
      </w:r>
      <w:r>
        <w:rPr>
          <w:b/>
          <w:sz w:val="24"/>
          <w:szCs w:val="24"/>
        </w:rPr>
        <w:t>动态路由协议</w:t>
      </w:r>
      <w:r>
        <w:rPr>
          <w:rFonts w:hint="eastAsia"/>
          <w:b/>
          <w:sz w:val="24"/>
          <w:szCs w:val="24"/>
        </w:rPr>
        <w:t>配置</w:t>
      </w:r>
      <w:bookmarkEnd w:id="28"/>
    </w:p>
    <w:p>
      <w:pPr>
        <w:spacing w:line="360" w:lineRule="auto"/>
        <w:ind w:firstLine="480"/>
        <w:rPr>
          <w:sz w:val="24"/>
          <w:szCs w:val="24"/>
        </w:rPr>
      </w:pPr>
      <w:r>
        <w:rPr>
          <w:rFonts w:hint="eastAsia"/>
          <w:sz w:val="24"/>
          <w:szCs w:val="24"/>
        </w:rPr>
        <w:t xml:space="preserve">在本项目中,对RT1、RT2、RT5、RT6和zhihang 的ospf内的router-id为1.1.1.1、2.2.2.2、5.5.5.5、6.6.6.6和7.7.7.7。   </w:t>
      </w:r>
    </w:p>
    <w:p>
      <w:pPr>
        <w:pStyle w:val="17"/>
        <w:numPr>
          <w:ilvl w:val="0"/>
          <w:numId w:val="8"/>
        </w:numPr>
        <w:spacing w:line="360" w:lineRule="auto"/>
        <w:ind w:firstLineChars="0"/>
        <w:rPr>
          <w:rFonts w:ascii="Tahoma" w:hAnsi="Tahoma" w:cs="Tahoma"/>
          <w:szCs w:val="21"/>
          <w:shd w:val="clear" w:color="auto" w:fill="FFFFFF"/>
        </w:rPr>
      </w:pPr>
      <w:r>
        <w:rPr>
          <w:rFonts w:hint="eastAsia"/>
          <w:sz w:val="24"/>
          <w:szCs w:val="24"/>
        </w:rPr>
        <w:t>RT1 OSPF</w:t>
      </w:r>
      <w:r>
        <w:rPr>
          <w:rFonts w:ascii="Tahoma" w:hAnsi="Tahoma" w:cs="Tahoma"/>
          <w:szCs w:val="21"/>
          <w:shd w:val="clear" w:color="auto" w:fill="FFFFFF"/>
        </w:rPr>
        <w:t>动态路由协议</w:t>
      </w:r>
      <w:r>
        <w:rPr>
          <w:rFonts w:hint="eastAsia" w:ascii="Tahoma" w:hAnsi="Tahoma" w:cs="Tahoma"/>
          <w:szCs w:val="21"/>
          <w:shd w:val="clear" w:color="auto" w:fill="FFFFFF"/>
        </w:rPr>
        <w:t>配置</w:t>
      </w:r>
    </w:p>
    <w:p>
      <w:pPr>
        <w:spacing w:line="360" w:lineRule="auto"/>
        <w:ind w:firstLine="525" w:firstLineChars="250"/>
      </w:pPr>
      <w:r>
        <w:t xml:space="preserve">router ospf </w:t>
      </w:r>
      <w:r>
        <w:rPr>
          <w:rFonts w:hint="eastAsia"/>
        </w:rPr>
        <w:t xml:space="preserve"> </w:t>
      </w:r>
      <w:r>
        <w:rPr>
          <w:rFonts w:hint="eastAsia"/>
          <w:lang w:val="en-US" w:eastAsia="zh-CN"/>
        </w:rPr>
        <w:t>1</w:t>
      </w:r>
      <w:r>
        <w:rPr>
          <w:rFonts w:hint="eastAsia"/>
        </w:rPr>
        <w:t xml:space="preserve">                             //设置OSPF区域</w:t>
      </w:r>
    </w:p>
    <w:p>
      <w:pPr>
        <w:spacing w:line="360" w:lineRule="auto"/>
        <w:ind w:firstLine="525" w:firstLineChars="250"/>
      </w:pPr>
      <w:r>
        <w:t>router-id 1.1.1.1</w:t>
      </w:r>
      <w:r>
        <w:rPr>
          <w:rFonts w:hint="eastAsia"/>
        </w:rPr>
        <w:t xml:space="preserve">                           //手动设置router-id</w:t>
      </w:r>
    </w:p>
    <w:p>
      <w:pPr>
        <w:spacing w:line="360" w:lineRule="auto"/>
        <w:ind w:firstLine="525" w:firstLineChars="250"/>
      </w:pPr>
      <w:r>
        <w:rPr>
          <w:rFonts w:hint="eastAsia"/>
        </w:rPr>
        <w:t>network 30.1.255.0 0.0.0.255 area 0     //定义接口所属区域</w:t>
      </w:r>
    </w:p>
    <w:p>
      <w:pPr>
        <w:spacing w:line="360" w:lineRule="auto"/>
        <w:ind w:firstLine="525" w:firstLineChars="250"/>
        <w:rPr>
          <w:rFonts w:hint="eastAsia"/>
        </w:rPr>
      </w:pPr>
      <w:r>
        <w:rPr>
          <w:rFonts w:hint="eastAsia"/>
        </w:rPr>
        <w:t>network 31.1.255.0 0.0.0.255 area 0</w:t>
      </w:r>
    </w:p>
    <w:p>
      <w:pPr>
        <w:spacing w:line="360" w:lineRule="auto"/>
        <w:ind w:firstLine="525" w:firstLineChars="250"/>
      </w:pPr>
      <w:r>
        <w:rPr>
          <w:rFonts w:hint="eastAsia"/>
        </w:rPr>
        <w:t>network 32.1.255.0 0.0.0.3 area 0</w:t>
      </w:r>
    </w:p>
    <w:p>
      <w:pPr>
        <w:pStyle w:val="17"/>
        <w:numPr>
          <w:ilvl w:val="0"/>
          <w:numId w:val="8"/>
        </w:numPr>
        <w:spacing w:line="360" w:lineRule="auto"/>
        <w:ind w:firstLineChars="0"/>
        <w:rPr>
          <w:sz w:val="24"/>
          <w:szCs w:val="24"/>
        </w:rPr>
      </w:pPr>
      <w:r>
        <w:rPr>
          <w:rFonts w:hint="eastAsia"/>
          <w:sz w:val="24"/>
          <w:szCs w:val="24"/>
        </w:rPr>
        <w:t>OSPF检测命令</w:t>
      </w:r>
    </w:p>
    <w:p>
      <w:pPr>
        <w:spacing w:line="360" w:lineRule="auto"/>
        <w:ind w:firstLine="480" w:firstLineChars="200"/>
        <w:rPr>
          <w:sz w:val="24"/>
          <w:szCs w:val="24"/>
        </w:rPr>
      </w:pPr>
      <w:r>
        <w:rPr>
          <w:rFonts w:hint="eastAsia"/>
          <w:sz w:val="24"/>
          <w:szCs w:val="24"/>
        </w:rPr>
        <w:t>show ip ospf neighbor                 //查看OSPF邻居表的基本信息</w:t>
      </w:r>
    </w:p>
    <w:p>
      <w:pPr>
        <w:spacing w:line="360" w:lineRule="auto"/>
        <w:ind w:firstLine="480" w:firstLineChars="200"/>
        <w:rPr>
          <w:sz w:val="24"/>
          <w:szCs w:val="24"/>
        </w:rPr>
      </w:pPr>
      <w:r>
        <w:rPr>
          <w:rFonts w:hint="eastAsia"/>
          <w:sz w:val="24"/>
          <w:szCs w:val="24"/>
        </w:rPr>
        <w:t>show ip ospf interface                 //查看运行OSPF接口的信息</w:t>
      </w:r>
    </w:p>
    <w:p>
      <w:pPr>
        <w:spacing w:line="360" w:lineRule="auto"/>
        <w:outlineLvl w:val="2"/>
        <w:rPr>
          <w:b/>
          <w:sz w:val="24"/>
          <w:szCs w:val="24"/>
        </w:rPr>
      </w:pPr>
      <w:bookmarkStart w:id="29" w:name="_Toc452576013"/>
      <w:r>
        <w:rPr>
          <w:rFonts w:hint="eastAsia"/>
          <w:b/>
          <w:sz w:val="24"/>
          <w:szCs w:val="24"/>
        </w:rPr>
        <w:t>4.3.2loopback配置</w:t>
      </w:r>
      <w:bookmarkEnd w:id="29"/>
    </w:p>
    <w:p>
      <w:pPr>
        <w:spacing w:line="360" w:lineRule="auto"/>
        <w:rPr>
          <w:sz w:val="24"/>
          <w:szCs w:val="24"/>
        </w:rPr>
      </w:pPr>
      <w:r>
        <w:rPr>
          <w:rFonts w:hint="eastAsia"/>
          <w:sz w:val="24"/>
          <w:szCs w:val="24"/>
        </w:rPr>
        <w:t xml:space="preserve">    在省级路由器上配置loopback,接口来模拟省级的网络，</w:t>
      </w:r>
      <w:r>
        <w:rPr>
          <w:rFonts w:hint="eastAsia" w:ascii="Arial" w:hAnsi="Arial" w:cs="Arial"/>
          <w:szCs w:val="21"/>
          <w:shd w:val="clear" w:color="auto" w:fill="FFFFFF"/>
        </w:rPr>
        <w:t>根据能否ping通来</w:t>
      </w:r>
      <w:r>
        <w:rPr>
          <w:rFonts w:hint="eastAsia"/>
          <w:sz w:val="24"/>
          <w:szCs w:val="24"/>
        </w:rPr>
        <w:t>测试链路的连通性。</w:t>
      </w:r>
    </w:p>
    <w:p>
      <w:pPr>
        <w:spacing w:line="360" w:lineRule="auto"/>
        <w:outlineLvl w:val="2"/>
        <w:rPr>
          <w:b/>
          <w:sz w:val="24"/>
          <w:szCs w:val="24"/>
        </w:rPr>
      </w:pPr>
      <w:bookmarkStart w:id="30" w:name="_Toc452576014"/>
      <w:r>
        <w:rPr>
          <w:rFonts w:hint="eastAsia"/>
          <w:b/>
          <w:sz w:val="24"/>
          <w:szCs w:val="24"/>
        </w:rPr>
        <w:t>4.3.3VRRP虚拟路由冗余协议配置</w:t>
      </w:r>
      <w:bookmarkEnd w:id="30"/>
      <w:bookmarkStart w:id="70" w:name="_GoBack"/>
      <w:bookmarkEnd w:id="70"/>
    </w:p>
    <w:p>
      <w:pPr>
        <w:spacing w:line="360" w:lineRule="auto"/>
        <w:ind w:firstLine="480"/>
        <w:rPr>
          <w:sz w:val="24"/>
          <w:szCs w:val="24"/>
        </w:rPr>
      </w:pPr>
      <w:r>
        <w:rPr>
          <w:rFonts w:hint="eastAsia"/>
          <w:sz w:val="24"/>
          <w:szCs w:val="24"/>
        </w:rPr>
        <w:t>在RT1和RT2的f0/0端口创建VLAN 30虚拟网管组，f0/1端口创建VLAN 31虚拟网管组，RT1为VLAN 30 的主用路由器，RT2为VLAN 31 的主用路由器。</w:t>
      </w:r>
    </w:p>
    <w:p>
      <w:pPr>
        <w:pStyle w:val="17"/>
        <w:numPr>
          <w:ilvl w:val="0"/>
          <w:numId w:val="9"/>
        </w:numPr>
        <w:spacing w:line="360" w:lineRule="auto"/>
        <w:ind w:firstLineChars="0"/>
        <w:rPr>
          <w:sz w:val="24"/>
          <w:szCs w:val="24"/>
        </w:rPr>
      </w:pPr>
      <w:r>
        <w:rPr>
          <w:rFonts w:hint="eastAsia"/>
          <w:sz w:val="24"/>
          <w:szCs w:val="24"/>
        </w:rPr>
        <w:t>RT1 VRRP协议配置</w:t>
      </w:r>
    </w:p>
    <w:p>
      <w:pPr>
        <w:spacing w:line="360" w:lineRule="auto"/>
        <w:ind w:firstLine="720" w:firstLineChars="300"/>
        <w:rPr>
          <w:sz w:val="24"/>
          <w:szCs w:val="24"/>
        </w:rPr>
      </w:pPr>
      <w:r>
        <w:rPr>
          <w:sz w:val="24"/>
          <w:szCs w:val="24"/>
        </w:rPr>
        <w:t>interface FastEthernet 1/0</w:t>
      </w:r>
    </w:p>
    <w:p>
      <w:pPr>
        <w:spacing w:line="360" w:lineRule="auto"/>
        <w:rPr>
          <w:sz w:val="24"/>
          <w:szCs w:val="24"/>
        </w:rPr>
      </w:pPr>
      <w:r>
        <w:rPr>
          <w:rFonts w:hint="eastAsia"/>
          <w:sz w:val="24"/>
          <w:szCs w:val="24"/>
        </w:rPr>
        <w:t xml:space="preserve">      vrrp</w:t>
      </w:r>
      <w:r>
        <w:rPr>
          <w:sz w:val="24"/>
          <w:szCs w:val="24"/>
        </w:rPr>
        <w:t xml:space="preserve"> 30 ip 30.1.255.30</w:t>
      </w:r>
      <w:r>
        <w:rPr>
          <w:rFonts w:hint="eastAsia"/>
          <w:sz w:val="24"/>
          <w:szCs w:val="24"/>
        </w:rPr>
        <w:t xml:space="preserve">                 //配置虚拟网关</w:t>
      </w:r>
    </w:p>
    <w:p>
      <w:pPr>
        <w:spacing w:line="360" w:lineRule="auto"/>
        <w:ind w:firstLine="720" w:firstLineChars="300"/>
        <w:rPr>
          <w:sz w:val="24"/>
          <w:szCs w:val="24"/>
        </w:rPr>
      </w:pPr>
      <w:r>
        <w:rPr>
          <w:rFonts w:hint="eastAsia"/>
          <w:sz w:val="24"/>
          <w:szCs w:val="24"/>
        </w:rPr>
        <w:t>vrrp</w:t>
      </w:r>
      <w:r>
        <w:rPr>
          <w:sz w:val="24"/>
          <w:szCs w:val="24"/>
        </w:rPr>
        <w:t xml:space="preserve"> 30 priority 200</w:t>
      </w:r>
      <w:r>
        <w:rPr>
          <w:rFonts w:hint="eastAsia"/>
          <w:sz w:val="24"/>
          <w:szCs w:val="24"/>
        </w:rPr>
        <w:t xml:space="preserve">                   //设置优先级为200</w:t>
      </w:r>
      <w:r>
        <w:rPr>
          <w:sz w:val="24"/>
          <w:szCs w:val="24"/>
        </w:rPr>
        <w:t xml:space="preserve"> </w:t>
      </w:r>
    </w:p>
    <w:p>
      <w:pPr>
        <w:spacing w:line="360" w:lineRule="auto"/>
        <w:ind w:firstLine="720" w:firstLineChars="300"/>
        <w:rPr>
          <w:sz w:val="24"/>
          <w:szCs w:val="24"/>
        </w:rPr>
      </w:pPr>
      <w:r>
        <w:rPr>
          <w:sz w:val="24"/>
          <w:szCs w:val="24"/>
        </w:rPr>
        <w:t>ip address 30.1.255.253 255.255.255.0</w:t>
      </w:r>
    </w:p>
    <w:p>
      <w:pPr>
        <w:spacing w:line="360" w:lineRule="auto"/>
        <w:ind w:firstLine="720" w:firstLineChars="300"/>
        <w:rPr>
          <w:sz w:val="24"/>
          <w:szCs w:val="24"/>
        </w:rPr>
      </w:pPr>
      <w:r>
        <w:rPr>
          <w:sz w:val="24"/>
          <w:szCs w:val="24"/>
        </w:rPr>
        <w:t>interface FastEthernet 1/1</w:t>
      </w:r>
    </w:p>
    <w:p>
      <w:pPr>
        <w:spacing w:line="360" w:lineRule="auto"/>
        <w:ind w:firstLine="720" w:firstLineChars="300"/>
        <w:rPr>
          <w:sz w:val="24"/>
          <w:szCs w:val="24"/>
        </w:rPr>
      </w:pPr>
      <w:r>
        <w:rPr>
          <w:sz w:val="24"/>
          <w:szCs w:val="24"/>
        </w:rPr>
        <w:t>vrrp 31 ip 31.1.255.31</w:t>
      </w:r>
    </w:p>
    <w:p>
      <w:pPr>
        <w:spacing w:line="360" w:lineRule="auto"/>
        <w:ind w:firstLine="720" w:firstLineChars="300"/>
        <w:rPr>
          <w:sz w:val="24"/>
          <w:szCs w:val="24"/>
        </w:rPr>
      </w:pPr>
      <w:r>
        <w:rPr>
          <w:sz w:val="24"/>
          <w:szCs w:val="24"/>
        </w:rPr>
        <w:t>ip address 31.1.255.253 255.255.255.0</w:t>
      </w:r>
    </w:p>
    <w:p>
      <w:pPr>
        <w:pStyle w:val="17"/>
        <w:numPr>
          <w:ilvl w:val="0"/>
          <w:numId w:val="10"/>
        </w:numPr>
        <w:spacing w:line="360" w:lineRule="auto"/>
        <w:ind w:firstLineChars="0"/>
        <w:rPr>
          <w:sz w:val="24"/>
          <w:szCs w:val="24"/>
        </w:rPr>
      </w:pPr>
      <w:r>
        <w:rPr>
          <w:rFonts w:hint="eastAsia"/>
          <w:sz w:val="24"/>
          <w:szCs w:val="24"/>
        </w:rPr>
        <w:t xml:space="preserve"> VRRP协议检测</w:t>
      </w:r>
    </w:p>
    <w:p>
      <w:pPr>
        <w:spacing w:line="360" w:lineRule="auto"/>
        <w:ind w:firstLine="703" w:firstLineChars="293"/>
        <w:rPr>
          <w:sz w:val="24"/>
          <w:szCs w:val="24"/>
        </w:rPr>
      </w:pPr>
      <w:r>
        <w:rPr>
          <w:rFonts w:hint="eastAsia"/>
          <w:sz w:val="24"/>
          <w:szCs w:val="24"/>
        </w:rPr>
        <w:t>show vrrp brief                       //查看VRRP简要配置信息</w:t>
      </w:r>
    </w:p>
    <w:p>
      <w:pPr>
        <w:spacing w:line="360" w:lineRule="auto"/>
        <w:outlineLvl w:val="2"/>
        <w:rPr>
          <w:rFonts w:hint="eastAsia"/>
          <w:b/>
          <w:sz w:val="24"/>
          <w:szCs w:val="24"/>
        </w:rPr>
      </w:pPr>
      <w:bookmarkStart w:id="31" w:name="_Toc452576015"/>
      <w:r>
        <w:rPr>
          <w:rFonts w:hint="eastAsia"/>
          <w:b/>
          <w:sz w:val="24"/>
          <w:szCs w:val="24"/>
        </w:rPr>
        <w:t>4.3.4网关配置</w:t>
      </w:r>
      <w:bookmarkEnd w:id="31"/>
    </w:p>
    <w:p>
      <w:pPr>
        <w:spacing w:line="360" w:lineRule="auto"/>
        <w:outlineLvl w:val="2"/>
        <w:rPr>
          <w:rFonts w:hint="eastAsia"/>
          <w:b/>
          <w:sz w:val="24"/>
          <w:szCs w:val="24"/>
        </w:rPr>
      </w:pPr>
    </w:p>
    <w:p>
      <w:pPr>
        <w:spacing w:line="360" w:lineRule="auto"/>
        <w:outlineLvl w:val="2"/>
        <w:rPr>
          <w:rFonts w:hint="eastAsia"/>
          <w:b/>
          <w:sz w:val="24"/>
          <w:szCs w:val="24"/>
        </w:rPr>
      </w:pPr>
    </w:p>
    <w:p>
      <w:pPr>
        <w:spacing w:line="360" w:lineRule="auto"/>
        <w:rPr>
          <w:sz w:val="24"/>
          <w:szCs w:val="24"/>
        </w:rPr>
      </w:pPr>
      <w:r>
        <w:rPr>
          <w:rFonts w:hint="eastAsia"/>
          <w:sz w:val="24"/>
          <w:szCs w:val="24"/>
        </w:rPr>
        <w:t>（1）在分行交换机SW05和SW06上配置网关，SW05网关设为VLAN 30，SW06网关设为VLAN 31。</w:t>
      </w:r>
    </w:p>
    <w:p>
      <w:pPr>
        <w:spacing w:line="360" w:lineRule="auto"/>
        <w:ind w:firstLine="480" w:firstLineChars="200"/>
        <w:rPr>
          <w:sz w:val="24"/>
          <w:szCs w:val="24"/>
        </w:rPr>
      </w:pPr>
      <w:r>
        <w:rPr>
          <w:rFonts w:hint="eastAsia"/>
          <w:sz w:val="24"/>
          <w:szCs w:val="24"/>
        </w:rPr>
        <w:t>SW5配置网关：</w:t>
      </w:r>
    </w:p>
    <w:p>
      <w:pPr>
        <w:spacing w:line="360" w:lineRule="auto"/>
        <w:ind w:firstLine="720" w:firstLineChars="300"/>
        <w:rPr>
          <w:sz w:val="44"/>
          <w:szCs w:val="44"/>
        </w:rPr>
      </w:pPr>
      <w:r>
        <w:rPr>
          <w:sz w:val="24"/>
          <w:szCs w:val="24"/>
        </w:rPr>
        <w:t xml:space="preserve">ip default-gateway </w:t>
      </w:r>
      <w:r>
        <w:rPr>
          <w:rFonts w:hint="eastAsia"/>
          <w:sz w:val="24"/>
          <w:szCs w:val="24"/>
        </w:rPr>
        <w:t>30.1.255.30</w:t>
      </w:r>
    </w:p>
    <w:p>
      <w:pPr>
        <w:spacing w:line="360" w:lineRule="auto"/>
        <w:ind w:firstLine="480" w:firstLineChars="200"/>
        <w:rPr>
          <w:sz w:val="24"/>
          <w:szCs w:val="24"/>
        </w:rPr>
      </w:pPr>
      <w:r>
        <w:rPr>
          <w:rFonts w:hint="eastAsia"/>
          <w:sz w:val="24"/>
          <w:szCs w:val="24"/>
        </w:rPr>
        <w:t>SW6配置网关：</w:t>
      </w:r>
    </w:p>
    <w:p>
      <w:pPr>
        <w:spacing w:line="360" w:lineRule="auto"/>
        <w:ind w:firstLine="720" w:firstLineChars="300"/>
        <w:rPr>
          <w:sz w:val="44"/>
          <w:szCs w:val="44"/>
        </w:rPr>
      </w:pPr>
      <w:r>
        <w:rPr>
          <w:sz w:val="24"/>
          <w:szCs w:val="24"/>
        </w:rPr>
        <w:t xml:space="preserve">ip default-gateway </w:t>
      </w:r>
      <w:r>
        <w:rPr>
          <w:rFonts w:hint="eastAsia"/>
          <w:sz w:val="24"/>
          <w:szCs w:val="24"/>
        </w:rPr>
        <w:t>31.1.255.31</w:t>
      </w:r>
    </w:p>
    <w:p>
      <w:pPr>
        <w:pStyle w:val="17"/>
        <w:numPr>
          <w:ilvl w:val="0"/>
          <w:numId w:val="10"/>
        </w:numPr>
        <w:spacing w:line="360" w:lineRule="auto"/>
        <w:ind w:firstLineChars="0"/>
        <w:rPr>
          <w:sz w:val="24"/>
          <w:szCs w:val="24"/>
        </w:rPr>
      </w:pPr>
      <w:r>
        <w:rPr>
          <w:rFonts w:hint="eastAsia"/>
          <w:sz w:val="24"/>
          <w:szCs w:val="24"/>
        </w:rPr>
        <w:t>测试网关连通性</w:t>
      </w:r>
    </w:p>
    <w:p>
      <w:pPr>
        <w:pStyle w:val="19"/>
        <w:numPr>
          <w:ilvl w:val="1"/>
          <w:numId w:val="11"/>
        </w:numPr>
        <w:spacing w:line="360" w:lineRule="auto"/>
        <w:ind w:left="500" w:hanging="500" w:hangingChars="178"/>
        <w:outlineLvl w:val="1"/>
        <w:rPr>
          <w:b/>
          <w:sz w:val="28"/>
          <w:szCs w:val="28"/>
        </w:rPr>
      </w:pPr>
      <w:bookmarkStart w:id="32" w:name="_Toc452576016"/>
      <w:r>
        <w:rPr>
          <w:rFonts w:hint="eastAsia"/>
          <w:b/>
          <w:sz w:val="28"/>
          <w:szCs w:val="28"/>
        </w:rPr>
        <w:t>测试冗余网关</w:t>
      </w:r>
      <w:bookmarkEnd w:id="32"/>
    </w:p>
    <w:p>
      <w:pPr>
        <w:spacing w:line="360" w:lineRule="auto"/>
        <w:ind w:firstLine="480" w:firstLineChars="200"/>
        <w:rPr>
          <w:sz w:val="24"/>
          <w:szCs w:val="24"/>
        </w:rPr>
      </w:pPr>
      <w:r>
        <w:rPr>
          <w:rFonts w:hint="eastAsia"/>
          <w:sz w:val="24"/>
          <w:szCs w:val="24"/>
        </w:rPr>
        <w:t>以SW05为例进行冗余网关的测试。</w:t>
      </w:r>
    </w:p>
    <w:p>
      <w:pPr>
        <w:pStyle w:val="19"/>
        <w:spacing w:line="360" w:lineRule="auto"/>
        <w:ind w:firstLineChars="0"/>
        <w:rPr>
          <w:sz w:val="24"/>
          <w:szCs w:val="24"/>
        </w:rPr>
      </w:pPr>
      <w:r>
        <w:rPr>
          <w:rFonts w:hint="eastAsia"/>
          <w:sz w:val="24"/>
          <w:szCs w:val="24"/>
        </w:rPr>
        <w:t>（1）用一台PC机连接到SW05交换机上，长ping省级网络的环回接口。</w:t>
      </w:r>
    </w:p>
    <w:p>
      <w:pPr>
        <w:pStyle w:val="17"/>
        <w:spacing w:line="360" w:lineRule="auto"/>
        <w:ind w:firstLineChars="0"/>
        <w:rPr>
          <w:sz w:val="24"/>
          <w:szCs w:val="24"/>
        </w:rPr>
      </w:pPr>
      <w:r>
        <w:rPr>
          <w:rFonts w:hint="eastAsia"/>
          <w:sz w:val="24"/>
          <w:szCs w:val="24"/>
        </w:rPr>
        <w:t>（2）然后将RT1的所有接口均shutdown</w:t>
      </w:r>
    </w:p>
    <w:p>
      <w:pPr>
        <w:pStyle w:val="17"/>
        <w:spacing w:line="360" w:lineRule="auto"/>
        <w:ind w:firstLineChars="0"/>
        <w:rPr>
          <w:sz w:val="24"/>
          <w:szCs w:val="24"/>
        </w:rPr>
      </w:pPr>
      <w:r>
        <w:rPr>
          <w:rFonts w:hint="eastAsia"/>
          <w:sz w:val="24"/>
          <w:szCs w:val="24"/>
        </w:rPr>
        <w:t>（3）观察丢包情况，查看网络连通性，测试网关冗余</w:t>
      </w:r>
    </w:p>
    <w:p>
      <w:pPr>
        <w:spacing w:line="360" w:lineRule="auto"/>
        <w:rPr>
          <w:sz w:val="24"/>
          <w:szCs w:val="24"/>
        </w:rPr>
      </w:pPr>
      <w:r>
        <w:rPr>
          <w:rFonts w:hint="eastAsia"/>
          <w:sz w:val="24"/>
          <w:szCs w:val="24"/>
        </w:rPr>
        <w:t xml:space="preserve">    同理，在SW06上可进行相同操作过程。在down掉网关的过程中，同城区的支行和分行到省级均可ping通。</w:t>
      </w:r>
    </w:p>
    <w:p>
      <w:pPr>
        <w:spacing w:line="360" w:lineRule="auto"/>
        <w:rPr>
          <w:sz w:val="24"/>
          <w:szCs w:val="24"/>
        </w:rPr>
      </w:pPr>
    </w:p>
    <w:p>
      <w:pPr>
        <w:spacing w:line="360" w:lineRule="auto"/>
        <w:outlineLvl w:val="0"/>
        <w:rPr>
          <w:b/>
          <w:sz w:val="30"/>
          <w:szCs w:val="30"/>
        </w:rPr>
      </w:pPr>
      <w:bookmarkStart w:id="33" w:name="_Toc452576017"/>
      <w:r>
        <w:rPr>
          <w:rFonts w:hint="eastAsia"/>
          <w:b/>
          <w:sz w:val="30"/>
          <w:szCs w:val="30"/>
        </w:rPr>
        <w:t>五、新网络规划</w:t>
      </w:r>
      <w:bookmarkEnd w:id="33"/>
    </w:p>
    <w:p>
      <w:pPr>
        <w:spacing w:line="360" w:lineRule="auto"/>
        <w:outlineLvl w:val="1"/>
        <w:rPr>
          <w:b/>
          <w:sz w:val="28"/>
          <w:szCs w:val="28"/>
        </w:rPr>
      </w:pPr>
      <w:bookmarkStart w:id="34" w:name="_Toc452576018"/>
      <w:r>
        <w:rPr>
          <w:rFonts w:hint="eastAsia"/>
          <w:b/>
          <w:sz w:val="28"/>
          <w:szCs w:val="28"/>
        </w:rPr>
        <w:t>5.1任务描述</w:t>
      </w:r>
      <w:bookmarkEnd w:id="34"/>
    </w:p>
    <w:p>
      <w:pPr>
        <w:spacing w:line="360" w:lineRule="auto"/>
        <w:ind w:firstLine="480"/>
        <w:rPr>
          <w:sz w:val="24"/>
          <w:szCs w:val="24"/>
        </w:rPr>
      </w:pPr>
      <w:r>
        <w:rPr>
          <w:rFonts w:hint="eastAsia"/>
          <w:sz w:val="24"/>
          <w:szCs w:val="24"/>
        </w:rPr>
        <w:t>在彻底摸清用户当前网络的各种细节后，可以对用户网络进行全新规划。新的网络规划不对分行当前网络进行颠覆性的变更，尽可能降低影响的范围，满足升级改造的需要及日后管理维护的便利性。</w:t>
      </w:r>
    </w:p>
    <w:p>
      <w:pPr>
        <w:spacing w:line="360" w:lineRule="auto"/>
        <w:ind w:firstLine="480"/>
        <w:rPr>
          <w:sz w:val="24"/>
          <w:szCs w:val="24"/>
        </w:rPr>
      </w:pPr>
      <w:r>
        <w:rPr>
          <w:rFonts w:hint="eastAsia"/>
          <w:sz w:val="24"/>
          <w:szCs w:val="24"/>
        </w:rPr>
        <w:t>此项任务是日后网络割接的基础，任务完成情况是否圆满，关系到割接过程是否顺利，因此非常重要，是整个项目顺利实施的基石。</w:t>
      </w:r>
    </w:p>
    <w:p>
      <w:pPr>
        <w:spacing w:line="360" w:lineRule="auto"/>
        <w:outlineLvl w:val="1"/>
        <w:rPr>
          <w:b/>
          <w:sz w:val="28"/>
          <w:szCs w:val="28"/>
        </w:rPr>
      </w:pPr>
      <w:bookmarkStart w:id="35" w:name="_Toc452576019"/>
      <w:r>
        <w:rPr>
          <w:rFonts w:hint="eastAsia"/>
          <w:b/>
          <w:sz w:val="28"/>
          <w:szCs w:val="28"/>
        </w:rPr>
        <w:t>5.2任务目标</w:t>
      </w:r>
      <w:bookmarkEnd w:id="35"/>
    </w:p>
    <w:p>
      <w:pPr>
        <w:spacing w:line="360" w:lineRule="auto"/>
        <w:rPr>
          <w:sz w:val="24"/>
          <w:szCs w:val="24"/>
        </w:rPr>
      </w:pPr>
      <w:r>
        <w:rPr>
          <w:rFonts w:hint="eastAsia"/>
          <w:sz w:val="24"/>
          <w:szCs w:val="24"/>
        </w:rPr>
        <w:t>1）根据用户需求，设计全新的网络拓扑图</w:t>
      </w:r>
    </w:p>
    <w:p>
      <w:pPr>
        <w:spacing w:line="360" w:lineRule="auto"/>
        <w:rPr>
          <w:sz w:val="24"/>
          <w:szCs w:val="24"/>
        </w:rPr>
      </w:pPr>
      <w:r>
        <w:rPr>
          <w:rFonts w:hint="eastAsia"/>
          <w:sz w:val="24"/>
          <w:szCs w:val="24"/>
        </w:rPr>
        <w:t>2）制定新的IP地址规划表</w:t>
      </w:r>
    </w:p>
    <w:p>
      <w:pPr>
        <w:spacing w:line="360" w:lineRule="auto"/>
        <w:rPr>
          <w:sz w:val="24"/>
          <w:szCs w:val="24"/>
        </w:rPr>
      </w:pPr>
      <w:r>
        <w:rPr>
          <w:rFonts w:hint="eastAsia"/>
          <w:sz w:val="24"/>
          <w:szCs w:val="24"/>
        </w:rPr>
        <w:t>3）根据新的IP地址规划表，制定新的网络端口连接表</w:t>
      </w:r>
    </w:p>
    <w:p>
      <w:pPr>
        <w:spacing w:line="360" w:lineRule="auto"/>
        <w:outlineLvl w:val="1"/>
        <w:rPr>
          <w:b/>
          <w:sz w:val="24"/>
          <w:szCs w:val="24"/>
        </w:rPr>
      </w:pPr>
      <w:bookmarkStart w:id="36" w:name="_Toc452576020"/>
      <w:r>
        <w:rPr>
          <w:rFonts w:hint="eastAsia"/>
          <w:b/>
          <w:sz w:val="28"/>
          <w:szCs w:val="28"/>
        </w:rPr>
        <w:t>5.3设备命名及端口描述规划</w:t>
      </w:r>
      <w:bookmarkEnd w:id="36"/>
    </w:p>
    <w:p>
      <w:pPr>
        <w:spacing w:line="360" w:lineRule="auto"/>
        <w:ind w:firstLine="480"/>
        <w:rPr>
          <w:sz w:val="24"/>
          <w:szCs w:val="24"/>
        </w:rPr>
      </w:pPr>
      <w:r>
        <w:rPr>
          <w:rFonts w:hint="eastAsia"/>
          <w:sz w:val="24"/>
          <w:szCs w:val="24"/>
        </w:rPr>
        <w:t>根据网络结构的分层适用原则，以网络设备物理地点归属为基础，结合功能划分和设备类型，采用等长命名方式，字段分隔符为“_”（下划线，若设备命名不支持“_”分隔符，则命名时该设备分隔符调整为减号“-”）。</w:t>
      </w:r>
    </w:p>
    <w:p>
      <w:pPr>
        <w:spacing w:line="360" w:lineRule="auto"/>
        <w:ind w:firstLine="480"/>
        <w:rPr>
          <w:sz w:val="24"/>
          <w:szCs w:val="24"/>
        </w:rPr>
      </w:pPr>
      <w:r>
        <w:rPr>
          <w:rFonts w:hint="eastAsia"/>
          <w:sz w:val="24"/>
          <w:szCs w:val="24"/>
        </w:rPr>
        <w:t>设备名称共分三个字段，包括字段1_字段2_字段3nn，其中字段1为标识设备安装地点，字段2标识功能区，字段3标识设备功能，nn标识网络设备编号。</w:t>
      </w:r>
    </w:p>
    <w:p>
      <w:pPr>
        <w:spacing w:line="360" w:lineRule="auto"/>
        <w:ind w:firstLine="480"/>
        <w:rPr>
          <w:sz w:val="24"/>
          <w:szCs w:val="24"/>
        </w:rPr>
      </w:pPr>
      <w:r>
        <w:rPr>
          <w:rFonts w:hint="eastAsia"/>
          <w:sz w:val="24"/>
          <w:szCs w:val="24"/>
        </w:rPr>
        <w:t>其中设备安装地址：HQ代表总部、BR代表分部</w:t>
      </w:r>
    </w:p>
    <w:p>
      <w:pPr>
        <w:spacing w:line="360" w:lineRule="auto"/>
        <w:ind w:firstLine="480"/>
        <w:rPr>
          <w:sz w:val="24"/>
          <w:szCs w:val="24"/>
        </w:rPr>
      </w:pPr>
      <w:r>
        <w:rPr>
          <w:rFonts w:hint="eastAsia"/>
          <w:sz w:val="24"/>
          <w:szCs w:val="24"/>
        </w:rPr>
        <w:t>功能区标识包括：生产核心COR、大楼局域网CAM、外联网EXT、服务器区SVR。</w:t>
      </w:r>
    </w:p>
    <w:p>
      <w:pPr>
        <w:spacing w:line="360" w:lineRule="auto"/>
        <w:ind w:firstLine="480"/>
        <w:rPr>
          <w:sz w:val="24"/>
          <w:szCs w:val="24"/>
        </w:rPr>
      </w:pPr>
      <w:r>
        <w:rPr>
          <w:rFonts w:hint="eastAsia"/>
          <w:sz w:val="24"/>
          <w:szCs w:val="24"/>
        </w:rPr>
        <w:t>设备功能标识包括：核心层交换机CS、分布层交换机DS、接入层交换机AS、广域网接入路由器DR。</w:t>
      </w:r>
    </w:p>
    <w:p>
      <w:pPr>
        <w:spacing w:line="360" w:lineRule="auto"/>
        <w:ind w:firstLine="480"/>
        <w:rPr>
          <w:sz w:val="24"/>
          <w:szCs w:val="24"/>
        </w:rPr>
      </w:pPr>
      <w:r>
        <w:rPr>
          <w:rFonts w:hint="eastAsia"/>
          <w:sz w:val="24"/>
          <w:szCs w:val="24"/>
        </w:rPr>
        <w:t>根据以上的规划，福州分行网络的设备名称规划如下：</w:t>
      </w:r>
    </w:p>
    <w:p>
      <w:pPr>
        <w:spacing w:line="360" w:lineRule="auto"/>
        <w:jc w:val="center"/>
        <w:rPr>
          <w:szCs w:val="21"/>
        </w:rPr>
      </w:pPr>
      <w:r>
        <w:rPr>
          <w:rFonts w:hint="eastAsia"/>
          <w:szCs w:val="21"/>
        </w:rPr>
        <w:t>表5-1 设备名称规划</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3"/>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序号</w:t>
            </w:r>
          </w:p>
        </w:tc>
        <w:tc>
          <w:tcPr>
            <w:tcW w:w="2693" w:type="dxa"/>
          </w:tcPr>
          <w:p>
            <w:pPr>
              <w:spacing w:line="360" w:lineRule="auto"/>
              <w:rPr>
                <w:sz w:val="24"/>
                <w:szCs w:val="24"/>
              </w:rPr>
            </w:pPr>
            <w:r>
              <w:rPr>
                <w:rFonts w:hint="eastAsia"/>
                <w:sz w:val="24"/>
                <w:szCs w:val="24"/>
              </w:rPr>
              <w:t>设备名称</w:t>
            </w:r>
          </w:p>
        </w:tc>
        <w:tc>
          <w:tcPr>
            <w:tcW w:w="3736"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1</w:t>
            </w:r>
          </w:p>
        </w:tc>
        <w:tc>
          <w:tcPr>
            <w:tcW w:w="2693" w:type="dxa"/>
          </w:tcPr>
          <w:p>
            <w:pPr>
              <w:spacing w:line="360" w:lineRule="auto"/>
              <w:rPr>
                <w:sz w:val="24"/>
                <w:szCs w:val="24"/>
              </w:rPr>
            </w:pPr>
            <w:r>
              <w:rPr>
                <w:rFonts w:hint="eastAsia"/>
                <w:sz w:val="24"/>
                <w:szCs w:val="24"/>
              </w:rPr>
              <w:t>FZ_COR_CS01</w:t>
            </w:r>
          </w:p>
        </w:tc>
        <w:tc>
          <w:tcPr>
            <w:tcW w:w="3736" w:type="dxa"/>
          </w:tcPr>
          <w:p>
            <w:pPr>
              <w:spacing w:line="360" w:lineRule="auto"/>
              <w:rPr>
                <w:sz w:val="24"/>
                <w:szCs w:val="24"/>
              </w:rPr>
            </w:pPr>
            <w:r>
              <w:rPr>
                <w:rFonts w:hint="eastAsia"/>
                <w:sz w:val="24"/>
                <w:szCs w:val="24"/>
              </w:rPr>
              <w:t>核心交换机01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2</w:t>
            </w:r>
          </w:p>
        </w:tc>
        <w:tc>
          <w:tcPr>
            <w:tcW w:w="2693" w:type="dxa"/>
          </w:tcPr>
          <w:p>
            <w:pPr>
              <w:spacing w:line="360" w:lineRule="auto"/>
              <w:rPr>
                <w:sz w:val="24"/>
                <w:szCs w:val="24"/>
              </w:rPr>
            </w:pPr>
            <w:r>
              <w:rPr>
                <w:rFonts w:hint="eastAsia"/>
                <w:sz w:val="24"/>
                <w:szCs w:val="24"/>
              </w:rPr>
              <w:t>FZ_COR_CS02</w:t>
            </w:r>
          </w:p>
        </w:tc>
        <w:tc>
          <w:tcPr>
            <w:tcW w:w="3736" w:type="dxa"/>
          </w:tcPr>
          <w:p>
            <w:pPr>
              <w:spacing w:line="360" w:lineRule="auto"/>
              <w:rPr>
                <w:sz w:val="24"/>
                <w:szCs w:val="24"/>
              </w:rPr>
            </w:pPr>
            <w:r>
              <w:rPr>
                <w:rFonts w:hint="eastAsia"/>
                <w:sz w:val="24"/>
                <w:szCs w:val="24"/>
              </w:rPr>
              <w:t>核心交换机02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3</w:t>
            </w:r>
          </w:p>
        </w:tc>
        <w:tc>
          <w:tcPr>
            <w:tcW w:w="2693" w:type="dxa"/>
          </w:tcPr>
          <w:p>
            <w:pPr>
              <w:spacing w:line="360" w:lineRule="auto"/>
              <w:rPr>
                <w:sz w:val="24"/>
                <w:szCs w:val="24"/>
              </w:rPr>
            </w:pPr>
            <w:r>
              <w:rPr>
                <w:rFonts w:hint="eastAsia"/>
                <w:sz w:val="24"/>
                <w:szCs w:val="24"/>
              </w:rPr>
              <w:t>FZ_CAM_DS01</w:t>
            </w:r>
          </w:p>
        </w:tc>
        <w:tc>
          <w:tcPr>
            <w:tcW w:w="3736" w:type="dxa"/>
          </w:tcPr>
          <w:p>
            <w:pPr>
              <w:spacing w:line="360" w:lineRule="auto"/>
              <w:rPr>
                <w:sz w:val="24"/>
                <w:szCs w:val="24"/>
              </w:rPr>
            </w:pPr>
            <w:r>
              <w:rPr>
                <w:rFonts w:hint="eastAsia"/>
                <w:sz w:val="24"/>
                <w:szCs w:val="24"/>
              </w:rPr>
              <w:t>用户汇聚交换机01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4</w:t>
            </w:r>
          </w:p>
        </w:tc>
        <w:tc>
          <w:tcPr>
            <w:tcW w:w="2693" w:type="dxa"/>
          </w:tcPr>
          <w:p>
            <w:pPr>
              <w:spacing w:line="360" w:lineRule="auto"/>
              <w:rPr>
                <w:sz w:val="24"/>
                <w:szCs w:val="24"/>
              </w:rPr>
            </w:pPr>
            <w:r>
              <w:rPr>
                <w:rFonts w:hint="eastAsia"/>
                <w:sz w:val="24"/>
                <w:szCs w:val="24"/>
              </w:rPr>
              <w:t>FZ_CAM_DS02</w:t>
            </w:r>
          </w:p>
        </w:tc>
        <w:tc>
          <w:tcPr>
            <w:tcW w:w="3736" w:type="dxa"/>
          </w:tcPr>
          <w:p>
            <w:pPr>
              <w:spacing w:line="360" w:lineRule="auto"/>
              <w:rPr>
                <w:sz w:val="24"/>
                <w:szCs w:val="24"/>
              </w:rPr>
            </w:pPr>
            <w:r>
              <w:rPr>
                <w:rFonts w:hint="eastAsia"/>
                <w:sz w:val="24"/>
                <w:szCs w:val="24"/>
              </w:rPr>
              <w:t>用户汇聚交换机02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5</w:t>
            </w:r>
          </w:p>
        </w:tc>
        <w:tc>
          <w:tcPr>
            <w:tcW w:w="2693" w:type="dxa"/>
          </w:tcPr>
          <w:p>
            <w:pPr>
              <w:spacing w:line="360" w:lineRule="auto"/>
              <w:rPr>
                <w:sz w:val="24"/>
                <w:szCs w:val="24"/>
              </w:rPr>
            </w:pPr>
            <w:r>
              <w:rPr>
                <w:rFonts w:hint="eastAsia"/>
                <w:sz w:val="24"/>
                <w:szCs w:val="24"/>
              </w:rPr>
              <w:t>FZ_WBN_DR01</w:t>
            </w:r>
          </w:p>
        </w:tc>
        <w:tc>
          <w:tcPr>
            <w:tcW w:w="3736" w:type="dxa"/>
          </w:tcPr>
          <w:p>
            <w:pPr>
              <w:spacing w:line="360" w:lineRule="auto"/>
              <w:rPr>
                <w:sz w:val="24"/>
                <w:szCs w:val="24"/>
              </w:rPr>
            </w:pPr>
            <w:r>
              <w:rPr>
                <w:rFonts w:hint="eastAsia"/>
                <w:sz w:val="24"/>
                <w:szCs w:val="24"/>
              </w:rPr>
              <w:t>二级骨干网路由器01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6</w:t>
            </w:r>
          </w:p>
        </w:tc>
        <w:tc>
          <w:tcPr>
            <w:tcW w:w="2693" w:type="dxa"/>
          </w:tcPr>
          <w:p>
            <w:pPr>
              <w:spacing w:line="360" w:lineRule="auto"/>
              <w:rPr>
                <w:sz w:val="24"/>
                <w:szCs w:val="24"/>
              </w:rPr>
            </w:pPr>
            <w:r>
              <w:rPr>
                <w:rFonts w:hint="eastAsia"/>
                <w:sz w:val="24"/>
                <w:szCs w:val="24"/>
              </w:rPr>
              <w:t>FZ_WBN_DR02</w:t>
            </w:r>
          </w:p>
        </w:tc>
        <w:tc>
          <w:tcPr>
            <w:tcW w:w="3736" w:type="dxa"/>
          </w:tcPr>
          <w:p>
            <w:pPr>
              <w:spacing w:line="360" w:lineRule="auto"/>
              <w:rPr>
                <w:sz w:val="24"/>
                <w:szCs w:val="24"/>
              </w:rPr>
            </w:pPr>
            <w:r>
              <w:rPr>
                <w:rFonts w:hint="eastAsia"/>
                <w:sz w:val="24"/>
                <w:szCs w:val="24"/>
              </w:rPr>
              <w:t>二级骨干网路由器02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7</w:t>
            </w:r>
          </w:p>
        </w:tc>
        <w:tc>
          <w:tcPr>
            <w:tcW w:w="2693" w:type="dxa"/>
          </w:tcPr>
          <w:p>
            <w:pPr>
              <w:spacing w:line="360" w:lineRule="auto"/>
              <w:rPr>
                <w:sz w:val="24"/>
                <w:szCs w:val="24"/>
              </w:rPr>
            </w:pPr>
            <w:r>
              <w:rPr>
                <w:rFonts w:hint="eastAsia"/>
                <w:sz w:val="24"/>
                <w:szCs w:val="24"/>
              </w:rPr>
              <w:t>FZ_MAN_DR01</w:t>
            </w:r>
          </w:p>
        </w:tc>
        <w:tc>
          <w:tcPr>
            <w:tcW w:w="3736" w:type="dxa"/>
          </w:tcPr>
          <w:p>
            <w:pPr>
              <w:spacing w:line="360" w:lineRule="auto"/>
              <w:rPr>
                <w:sz w:val="24"/>
                <w:szCs w:val="24"/>
              </w:rPr>
            </w:pPr>
            <w:r>
              <w:rPr>
                <w:rFonts w:hint="eastAsia"/>
                <w:sz w:val="24"/>
                <w:szCs w:val="24"/>
              </w:rPr>
              <w:t>三级网络路由器01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8</w:t>
            </w:r>
          </w:p>
        </w:tc>
        <w:tc>
          <w:tcPr>
            <w:tcW w:w="2693" w:type="dxa"/>
          </w:tcPr>
          <w:p>
            <w:pPr>
              <w:spacing w:line="360" w:lineRule="auto"/>
              <w:rPr>
                <w:sz w:val="24"/>
                <w:szCs w:val="24"/>
              </w:rPr>
            </w:pPr>
            <w:r>
              <w:rPr>
                <w:rFonts w:hint="eastAsia"/>
                <w:sz w:val="24"/>
                <w:szCs w:val="24"/>
              </w:rPr>
              <w:t>FZ_MAN_DR02</w:t>
            </w:r>
          </w:p>
        </w:tc>
        <w:tc>
          <w:tcPr>
            <w:tcW w:w="3736" w:type="dxa"/>
          </w:tcPr>
          <w:p>
            <w:pPr>
              <w:spacing w:line="360" w:lineRule="auto"/>
              <w:rPr>
                <w:sz w:val="24"/>
                <w:szCs w:val="24"/>
              </w:rPr>
            </w:pPr>
            <w:r>
              <w:rPr>
                <w:rFonts w:hint="eastAsia"/>
                <w:sz w:val="24"/>
                <w:szCs w:val="24"/>
              </w:rPr>
              <w:t>三级网络路由器02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93" w:type="dxa"/>
          </w:tcPr>
          <w:p>
            <w:pPr>
              <w:spacing w:line="360" w:lineRule="auto"/>
              <w:rPr>
                <w:sz w:val="24"/>
                <w:szCs w:val="24"/>
              </w:rPr>
            </w:pPr>
            <w:r>
              <w:rPr>
                <w:rFonts w:hint="eastAsia"/>
                <w:sz w:val="24"/>
                <w:szCs w:val="24"/>
              </w:rPr>
              <w:t>9</w:t>
            </w:r>
          </w:p>
        </w:tc>
        <w:tc>
          <w:tcPr>
            <w:tcW w:w="2693" w:type="dxa"/>
          </w:tcPr>
          <w:p>
            <w:pPr>
              <w:spacing w:line="360" w:lineRule="auto"/>
              <w:rPr>
                <w:sz w:val="24"/>
                <w:szCs w:val="24"/>
              </w:rPr>
            </w:pPr>
            <w:r>
              <w:rPr>
                <w:sz w:val="24"/>
                <w:szCs w:val="24"/>
              </w:rPr>
              <w:t>Z</w:t>
            </w:r>
            <w:r>
              <w:rPr>
                <w:rFonts w:hint="eastAsia"/>
                <w:sz w:val="24"/>
                <w:szCs w:val="24"/>
              </w:rPr>
              <w:t>hihang</w:t>
            </w:r>
          </w:p>
        </w:tc>
        <w:tc>
          <w:tcPr>
            <w:tcW w:w="3736" w:type="dxa"/>
          </w:tcPr>
          <w:p>
            <w:pPr>
              <w:spacing w:line="360" w:lineRule="auto"/>
              <w:rPr>
                <w:sz w:val="24"/>
                <w:szCs w:val="24"/>
              </w:rPr>
            </w:pPr>
            <w:r>
              <w:rPr>
                <w:rFonts w:hint="eastAsia"/>
                <w:sz w:val="24"/>
                <w:szCs w:val="24"/>
              </w:rPr>
              <w:t>支行路由器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93" w:type="dxa"/>
          </w:tcPr>
          <w:p>
            <w:pPr>
              <w:spacing w:line="360" w:lineRule="auto"/>
              <w:rPr>
                <w:sz w:val="24"/>
                <w:szCs w:val="24"/>
              </w:rPr>
            </w:pPr>
            <w:r>
              <w:rPr>
                <w:rFonts w:hint="eastAsia"/>
                <w:sz w:val="24"/>
                <w:szCs w:val="24"/>
              </w:rPr>
              <w:t>10</w:t>
            </w:r>
          </w:p>
        </w:tc>
        <w:tc>
          <w:tcPr>
            <w:tcW w:w="2693" w:type="dxa"/>
          </w:tcPr>
          <w:p>
            <w:pPr>
              <w:spacing w:line="360" w:lineRule="auto"/>
              <w:rPr>
                <w:sz w:val="24"/>
                <w:szCs w:val="24"/>
              </w:rPr>
            </w:pPr>
            <w:r>
              <w:rPr>
                <w:rFonts w:hint="eastAsia"/>
                <w:sz w:val="24"/>
                <w:szCs w:val="24"/>
              </w:rPr>
              <w:t>ShengHang</w:t>
            </w:r>
          </w:p>
        </w:tc>
        <w:tc>
          <w:tcPr>
            <w:tcW w:w="3736" w:type="dxa"/>
          </w:tcPr>
          <w:p>
            <w:pPr>
              <w:spacing w:line="360" w:lineRule="auto"/>
              <w:rPr>
                <w:sz w:val="24"/>
                <w:szCs w:val="24"/>
              </w:rPr>
            </w:pPr>
            <w:r>
              <w:rPr>
                <w:rFonts w:hint="eastAsia"/>
                <w:sz w:val="24"/>
                <w:szCs w:val="24"/>
              </w:rPr>
              <w:t>省级路由器</w:t>
            </w:r>
          </w:p>
        </w:tc>
      </w:tr>
    </w:tbl>
    <w:p>
      <w:pPr>
        <w:spacing w:line="360" w:lineRule="auto"/>
        <w:outlineLvl w:val="1"/>
        <w:rPr>
          <w:b/>
          <w:sz w:val="28"/>
          <w:szCs w:val="28"/>
        </w:rPr>
      </w:pPr>
      <w:bookmarkStart w:id="37" w:name="_Toc452576021"/>
      <w:r>
        <w:rPr>
          <w:rFonts w:hint="eastAsia"/>
          <w:b/>
          <w:sz w:val="28"/>
          <w:szCs w:val="28"/>
        </w:rPr>
        <w:t>5.4新IP地址规划</w:t>
      </w:r>
      <w:bookmarkEnd w:id="37"/>
    </w:p>
    <w:p>
      <w:pPr>
        <w:spacing w:line="360" w:lineRule="auto"/>
        <w:ind w:firstLine="480"/>
        <w:rPr>
          <w:sz w:val="24"/>
          <w:szCs w:val="24"/>
        </w:rPr>
      </w:pPr>
      <w:r>
        <w:rPr>
          <w:rFonts w:hint="eastAsia"/>
          <w:sz w:val="24"/>
          <w:szCs w:val="24"/>
        </w:rPr>
        <w:t>分行当前使用的两个大网段不做任何变更，只调整具体的IP地址段的用途。</w:t>
      </w:r>
    </w:p>
    <w:p>
      <w:pPr>
        <w:spacing w:line="360" w:lineRule="auto"/>
        <w:rPr>
          <w:sz w:val="24"/>
          <w:szCs w:val="24"/>
        </w:rPr>
      </w:pPr>
      <w:r>
        <w:rPr>
          <w:rFonts w:hint="eastAsia"/>
          <w:sz w:val="24"/>
          <w:szCs w:val="24"/>
        </w:rPr>
        <w:t>新的IP地址具体使用情况如下表所示：</w:t>
      </w:r>
    </w:p>
    <w:p>
      <w:pPr>
        <w:spacing w:line="360" w:lineRule="auto"/>
        <w:jc w:val="center"/>
        <w:rPr>
          <w:szCs w:val="21"/>
        </w:rPr>
      </w:pPr>
      <w:r>
        <w:rPr>
          <w:rFonts w:hint="eastAsia"/>
          <w:szCs w:val="21"/>
        </w:rPr>
        <w:t>表5-2 新IP地址规划表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84"/>
        <w:gridCol w:w="2835"/>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序号</w:t>
            </w:r>
          </w:p>
        </w:tc>
        <w:tc>
          <w:tcPr>
            <w:tcW w:w="1984" w:type="dxa"/>
          </w:tcPr>
          <w:p>
            <w:pPr>
              <w:spacing w:line="360" w:lineRule="auto"/>
              <w:rPr>
                <w:sz w:val="24"/>
                <w:szCs w:val="24"/>
              </w:rPr>
            </w:pPr>
            <w:r>
              <w:rPr>
                <w:rFonts w:hint="eastAsia"/>
                <w:sz w:val="24"/>
                <w:szCs w:val="24"/>
              </w:rPr>
              <w:t>网段</w:t>
            </w:r>
          </w:p>
        </w:tc>
        <w:tc>
          <w:tcPr>
            <w:tcW w:w="2835" w:type="dxa"/>
          </w:tcPr>
          <w:p>
            <w:pPr>
              <w:spacing w:line="360" w:lineRule="auto"/>
              <w:rPr>
                <w:sz w:val="24"/>
                <w:szCs w:val="24"/>
              </w:rPr>
            </w:pPr>
            <w:r>
              <w:rPr>
                <w:rFonts w:hint="eastAsia"/>
                <w:sz w:val="24"/>
                <w:szCs w:val="24"/>
              </w:rPr>
              <w:t>旧的用途</w:t>
            </w:r>
          </w:p>
        </w:tc>
        <w:tc>
          <w:tcPr>
            <w:tcW w:w="2744" w:type="dxa"/>
          </w:tcPr>
          <w:p>
            <w:pPr>
              <w:spacing w:line="360" w:lineRule="auto"/>
              <w:rPr>
                <w:sz w:val="24"/>
                <w:szCs w:val="24"/>
              </w:rPr>
            </w:pPr>
            <w:r>
              <w:rPr>
                <w:rFonts w:hint="eastAsia"/>
                <w:sz w:val="24"/>
                <w:szCs w:val="24"/>
              </w:rPr>
              <w:t>新的用途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1</w:t>
            </w:r>
          </w:p>
        </w:tc>
        <w:tc>
          <w:tcPr>
            <w:tcW w:w="1984" w:type="dxa"/>
          </w:tcPr>
          <w:p>
            <w:pPr>
              <w:spacing w:line="360" w:lineRule="auto"/>
              <w:rPr>
                <w:sz w:val="24"/>
                <w:szCs w:val="24"/>
              </w:rPr>
            </w:pPr>
            <w:r>
              <w:rPr>
                <w:rFonts w:hint="eastAsia"/>
                <w:sz w:val="24"/>
                <w:szCs w:val="24"/>
              </w:rPr>
              <w:t>30.1.255.0/24</w:t>
            </w:r>
          </w:p>
        </w:tc>
        <w:tc>
          <w:tcPr>
            <w:tcW w:w="2835" w:type="dxa"/>
          </w:tcPr>
          <w:p>
            <w:pPr>
              <w:spacing w:line="360" w:lineRule="auto"/>
              <w:rPr>
                <w:sz w:val="24"/>
                <w:szCs w:val="24"/>
              </w:rPr>
            </w:pPr>
            <w:r>
              <w:rPr>
                <w:rFonts w:hint="eastAsia"/>
                <w:sz w:val="24"/>
                <w:szCs w:val="24"/>
              </w:rPr>
              <w:t>分行内部设备互联地址及业务用户接入地址</w:t>
            </w:r>
          </w:p>
        </w:tc>
        <w:tc>
          <w:tcPr>
            <w:tcW w:w="2744" w:type="dxa"/>
          </w:tcPr>
          <w:p>
            <w:pPr>
              <w:spacing w:line="360" w:lineRule="auto"/>
              <w:rPr>
                <w:sz w:val="24"/>
                <w:szCs w:val="24"/>
              </w:rPr>
            </w:pPr>
            <w:r>
              <w:rPr>
                <w:rFonts w:hint="eastAsia"/>
                <w:sz w:val="24"/>
                <w:szCs w:val="24"/>
              </w:rPr>
              <w:t>分行内部业务接入地址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2</w:t>
            </w:r>
          </w:p>
        </w:tc>
        <w:tc>
          <w:tcPr>
            <w:tcW w:w="1984" w:type="dxa"/>
          </w:tcPr>
          <w:p>
            <w:r>
              <w:rPr>
                <w:rFonts w:hint="eastAsia"/>
                <w:sz w:val="24"/>
                <w:szCs w:val="24"/>
              </w:rPr>
              <w:t>31.1.255.0/24</w:t>
            </w:r>
          </w:p>
        </w:tc>
        <w:tc>
          <w:tcPr>
            <w:tcW w:w="2835" w:type="dxa"/>
          </w:tcPr>
          <w:p>
            <w:pPr>
              <w:spacing w:line="360" w:lineRule="auto"/>
              <w:rPr>
                <w:sz w:val="24"/>
                <w:szCs w:val="24"/>
              </w:rPr>
            </w:pPr>
            <w:r>
              <w:rPr>
                <w:rFonts w:hint="eastAsia"/>
                <w:sz w:val="24"/>
                <w:szCs w:val="24"/>
              </w:rPr>
              <w:t>分行内部设备互联地址及办公用户接入地址</w:t>
            </w:r>
          </w:p>
        </w:tc>
        <w:tc>
          <w:tcPr>
            <w:tcW w:w="2744" w:type="dxa"/>
          </w:tcPr>
          <w:p>
            <w:pPr>
              <w:spacing w:line="360" w:lineRule="auto"/>
              <w:rPr>
                <w:sz w:val="24"/>
                <w:szCs w:val="24"/>
              </w:rPr>
            </w:pPr>
            <w:r>
              <w:rPr>
                <w:rFonts w:hint="eastAsia"/>
                <w:sz w:val="24"/>
                <w:szCs w:val="24"/>
              </w:rPr>
              <w:t>分行内部办公接入地址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3</w:t>
            </w:r>
          </w:p>
        </w:tc>
        <w:tc>
          <w:tcPr>
            <w:tcW w:w="1984" w:type="dxa"/>
          </w:tcPr>
          <w:p>
            <w:r>
              <w:rPr>
                <w:rFonts w:hint="eastAsia"/>
                <w:sz w:val="24"/>
                <w:szCs w:val="24"/>
              </w:rPr>
              <w:t>30.1.254.0/24</w:t>
            </w:r>
          </w:p>
        </w:tc>
        <w:tc>
          <w:tcPr>
            <w:tcW w:w="2835" w:type="dxa"/>
          </w:tcPr>
          <w:p>
            <w:pPr>
              <w:spacing w:line="360" w:lineRule="auto"/>
              <w:rPr>
                <w:sz w:val="24"/>
                <w:szCs w:val="24"/>
              </w:rPr>
            </w:pPr>
            <w:r>
              <w:rPr>
                <w:rFonts w:hint="eastAsia"/>
                <w:sz w:val="24"/>
                <w:szCs w:val="24"/>
              </w:rPr>
              <w:t>同城设备广域网互联地址</w:t>
            </w:r>
          </w:p>
        </w:tc>
        <w:tc>
          <w:tcPr>
            <w:tcW w:w="2744" w:type="dxa"/>
          </w:tcPr>
          <w:p>
            <w:pPr>
              <w:spacing w:line="360" w:lineRule="auto"/>
              <w:rPr>
                <w:sz w:val="24"/>
                <w:szCs w:val="24"/>
              </w:rPr>
            </w:pPr>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4</w:t>
            </w:r>
          </w:p>
        </w:tc>
        <w:tc>
          <w:tcPr>
            <w:tcW w:w="1984" w:type="dxa"/>
          </w:tcPr>
          <w:p>
            <w:r>
              <w:rPr>
                <w:rFonts w:hint="eastAsia"/>
                <w:sz w:val="24"/>
                <w:szCs w:val="24"/>
              </w:rPr>
              <w:t>31.1.254.0/24</w:t>
            </w:r>
          </w:p>
        </w:tc>
        <w:tc>
          <w:tcPr>
            <w:tcW w:w="2835" w:type="dxa"/>
          </w:tcPr>
          <w:p>
            <w:pPr>
              <w:spacing w:line="360" w:lineRule="auto"/>
              <w:rPr>
                <w:sz w:val="24"/>
                <w:szCs w:val="24"/>
              </w:rPr>
            </w:pPr>
            <w:r>
              <w:rPr>
                <w:rFonts w:hint="eastAsia"/>
                <w:sz w:val="24"/>
                <w:szCs w:val="24"/>
              </w:rPr>
              <w:t>同城设备广域网互联地址</w:t>
            </w:r>
          </w:p>
        </w:tc>
        <w:tc>
          <w:tcPr>
            <w:tcW w:w="2744" w:type="dxa"/>
          </w:tcPr>
          <w:p>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5</w:t>
            </w:r>
          </w:p>
        </w:tc>
        <w:tc>
          <w:tcPr>
            <w:tcW w:w="1984" w:type="dxa"/>
          </w:tcPr>
          <w:p>
            <w:pPr>
              <w:spacing w:line="360" w:lineRule="auto"/>
              <w:rPr>
                <w:sz w:val="24"/>
                <w:szCs w:val="24"/>
              </w:rPr>
            </w:pPr>
            <w:r>
              <w:rPr>
                <w:rFonts w:hint="eastAsia"/>
                <w:sz w:val="24"/>
                <w:szCs w:val="24"/>
              </w:rPr>
              <w:t>30.1.0-223.0/24</w:t>
            </w:r>
          </w:p>
        </w:tc>
        <w:tc>
          <w:tcPr>
            <w:tcW w:w="2835" w:type="dxa"/>
          </w:tcPr>
          <w:p>
            <w:pPr>
              <w:spacing w:line="360" w:lineRule="auto"/>
              <w:rPr>
                <w:sz w:val="24"/>
                <w:szCs w:val="24"/>
              </w:rPr>
            </w:pPr>
            <w:r>
              <w:rPr>
                <w:rFonts w:hint="eastAsia"/>
                <w:sz w:val="24"/>
                <w:szCs w:val="24"/>
              </w:rPr>
              <w:t>支行办公用户接入地址</w:t>
            </w:r>
          </w:p>
        </w:tc>
        <w:tc>
          <w:tcPr>
            <w:tcW w:w="2744" w:type="dxa"/>
          </w:tcPr>
          <w:p>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6</w:t>
            </w:r>
          </w:p>
        </w:tc>
        <w:tc>
          <w:tcPr>
            <w:tcW w:w="1984" w:type="dxa"/>
          </w:tcPr>
          <w:p>
            <w:pPr>
              <w:spacing w:line="360" w:lineRule="auto"/>
              <w:rPr>
                <w:sz w:val="24"/>
                <w:szCs w:val="24"/>
              </w:rPr>
            </w:pPr>
            <w:r>
              <w:rPr>
                <w:rFonts w:hint="eastAsia"/>
                <w:sz w:val="24"/>
                <w:szCs w:val="24"/>
              </w:rPr>
              <w:t>31.1.0-223.0/24</w:t>
            </w:r>
          </w:p>
        </w:tc>
        <w:tc>
          <w:tcPr>
            <w:tcW w:w="2835" w:type="dxa"/>
          </w:tcPr>
          <w:p>
            <w:pPr>
              <w:spacing w:line="360" w:lineRule="auto"/>
              <w:rPr>
                <w:sz w:val="24"/>
                <w:szCs w:val="24"/>
              </w:rPr>
            </w:pPr>
            <w:r>
              <w:rPr>
                <w:rFonts w:hint="eastAsia"/>
                <w:sz w:val="24"/>
                <w:szCs w:val="24"/>
              </w:rPr>
              <w:t>支行办公用户接入地址</w:t>
            </w:r>
          </w:p>
        </w:tc>
        <w:tc>
          <w:tcPr>
            <w:tcW w:w="2744" w:type="dxa"/>
          </w:tcPr>
          <w:p>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7</w:t>
            </w:r>
          </w:p>
        </w:tc>
        <w:tc>
          <w:tcPr>
            <w:tcW w:w="1984" w:type="dxa"/>
          </w:tcPr>
          <w:p>
            <w:pPr>
              <w:spacing w:line="360" w:lineRule="auto"/>
              <w:rPr>
                <w:sz w:val="24"/>
                <w:szCs w:val="24"/>
              </w:rPr>
            </w:pPr>
            <w:r>
              <w:rPr>
                <w:rFonts w:hint="eastAsia"/>
                <w:sz w:val="24"/>
                <w:szCs w:val="24"/>
              </w:rPr>
              <w:t>30.1.253.0/24</w:t>
            </w:r>
          </w:p>
        </w:tc>
        <w:tc>
          <w:tcPr>
            <w:tcW w:w="2835" w:type="dxa"/>
          </w:tcPr>
          <w:p>
            <w:pPr>
              <w:spacing w:line="360" w:lineRule="auto"/>
              <w:rPr>
                <w:sz w:val="24"/>
                <w:szCs w:val="24"/>
              </w:rPr>
            </w:pPr>
            <w:r>
              <w:rPr>
                <w:rFonts w:hint="eastAsia"/>
                <w:sz w:val="24"/>
                <w:szCs w:val="24"/>
              </w:rPr>
              <w:t>无</w:t>
            </w:r>
          </w:p>
        </w:tc>
        <w:tc>
          <w:tcPr>
            <w:tcW w:w="2744" w:type="dxa"/>
          </w:tcPr>
          <w:p>
            <w:pPr>
              <w:spacing w:line="360" w:lineRule="auto"/>
              <w:rPr>
                <w:sz w:val="24"/>
                <w:szCs w:val="24"/>
              </w:rPr>
            </w:pPr>
            <w:r>
              <w:rPr>
                <w:rFonts w:hint="eastAsia"/>
                <w:sz w:val="24"/>
                <w:szCs w:val="24"/>
              </w:rPr>
              <w:t>分行内部设备互联地址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8</w:t>
            </w:r>
          </w:p>
        </w:tc>
        <w:tc>
          <w:tcPr>
            <w:tcW w:w="1984" w:type="dxa"/>
          </w:tcPr>
          <w:p>
            <w:pPr>
              <w:spacing w:line="360" w:lineRule="auto"/>
              <w:rPr>
                <w:sz w:val="24"/>
                <w:szCs w:val="24"/>
              </w:rPr>
            </w:pPr>
            <w:r>
              <w:rPr>
                <w:rFonts w:hint="eastAsia"/>
                <w:sz w:val="24"/>
                <w:szCs w:val="24"/>
              </w:rPr>
              <w:t>31.1.253.0/24</w:t>
            </w:r>
          </w:p>
        </w:tc>
        <w:tc>
          <w:tcPr>
            <w:tcW w:w="2835" w:type="dxa"/>
          </w:tcPr>
          <w:p>
            <w:pPr>
              <w:spacing w:line="360" w:lineRule="auto"/>
              <w:rPr>
                <w:sz w:val="24"/>
                <w:szCs w:val="24"/>
              </w:rPr>
            </w:pPr>
            <w:r>
              <w:rPr>
                <w:rFonts w:hint="eastAsia"/>
                <w:sz w:val="24"/>
                <w:szCs w:val="24"/>
              </w:rPr>
              <w:t>无</w:t>
            </w:r>
          </w:p>
        </w:tc>
        <w:tc>
          <w:tcPr>
            <w:tcW w:w="2744" w:type="dxa"/>
          </w:tcPr>
          <w:p>
            <w:pPr>
              <w:spacing w:line="360" w:lineRule="auto"/>
              <w:rPr>
                <w:sz w:val="24"/>
                <w:szCs w:val="24"/>
              </w:rPr>
            </w:pPr>
            <w:r>
              <w:rPr>
                <w:rFonts w:hint="eastAsia"/>
                <w:sz w:val="24"/>
                <w:szCs w:val="24"/>
              </w:rPr>
              <w:t>分行内部设备管理地址</w:t>
            </w:r>
          </w:p>
        </w:tc>
      </w:tr>
    </w:tbl>
    <w:p>
      <w:pPr>
        <w:spacing w:line="360" w:lineRule="auto"/>
        <w:ind w:firstLine="465"/>
        <w:rPr>
          <w:sz w:val="24"/>
          <w:szCs w:val="24"/>
        </w:rPr>
      </w:pPr>
      <w:r>
        <w:rPr>
          <w:rFonts w:hint="eastAsia"/>
          <w:sz w:val="24"/>
          <w:szCs w:val="24"/>
        </w:rPr>
        <w:t>新的IP地址段的规划变更主要在于以下几点：</w:t>
      </w:r>
    </w:p>
    <w:p>
      <w:pPr>
        <w:pStyle w:val="19"/>
        <w:numPr>
          <w:ilvl w:val="0"/>
          <w:numId w:val="12"/>
        </w:numPr>
        <w:spacing w:line="360" w:lineRule="auto"/>
        <w:ind w:firstLineChars="0"/>
        <w:rPr>
          <w:sz w:val="24"/>
          <w:szCs w:val="24"/>
        </w:rPr>
      </w:pPr>
      <w:r>
        <w:rPr>
          <w:rFonts w:hint="eastAsia"/>
          <w:sz w:val="24"/>
          <w:szCs w:val="24"/>
        </w:rPr>
        <w:t>分行内部网络设备互联地址固定使用30网段</w:t>
      </w:r>
    </w:p>
    <w:p>
      <w:pPr>
        <w:pStyle w:val="19"/>
        <w:numPr>
          <w:ilvl w:val="0"/>
          <w:numId w:val="12"/>
        </w:numPr>
        <w:spacing w:line="360" w:lineRule="auto"/>
        <w:ind w:firstLineChars="0"/>
        <w:rPr>
          <w:sz w:val="24"/>
          <w:szCs w:val="24"/>
        </w:rPr>
      </w:pPr>
      <w:r>
        <w:rPr>
          <w:rFonts w:hint="eastAsia"/>
          <w:sz w:val="24"/>
          <w:szCs w:val="24"/>
        </w:rPr>
        <w:t>分行内部网络设备管理地址固定使用31网段</w:t>
      </w:r>
    </w:p>
    <w:p>
      <w:pPr>
        <w:pStyle w:val="19"/>
        <w:numPr>
          <w:ilvl w:val="0"/>
          <w:numId w:val="12"/>
        </w:numPr>
        <w:spacing w:line="360" w:lineRule="auto"/>
        <w:ind w:firstLineChars="0"/>
        <w:rPr>
          <w:sz w:val="24"/>
          <w:szCs w:val="24"/>
        </w:rPr>
      </w:pPr>
      <w:r>
        <w:rPr>
          <w:rFonts w:hint="eastAsia"/>
          <w:sz w:val="24"/>
          <w:szCs w:val="24"/>
        </w:rPr>
        <w:t>分行内部网络设备互联地址将根据需要进行子网划分</w:t>
      </w:r>
    </w:p>
    <w:p>
      <w:pPr>
        <w:pStyle w:val="19"/>
        <w:numPr>
          <w:ilvl w:val="0"/>
          <w:numId w:val="12"/>
        </w:numPr>
        <w:spacing w:line="360" w:lineRule="auto"/>
        <w:ind w:firstLineChars="0"/>
        <w:rPr>
          <w:sz w:val="24"/>
          <w:szCs w:val="24"/>
        </w:rPr>
      </w:pPr>
      <w:r>
        <w:rPr>
          <w:rFonts w:hint="eastAsia"/>
          <w:sz w:val="24"/>
          <w:szCs w:val="24"/>
        </w:rPr>
        <w:t>分行内部业务、办公用户将保留原有的地址段，终端无需重新配置，降低网络变更带来的影响</w:t>
      </w:r>
    </w:p>
    <w:p>
      <w:pPr>
        <w:spacing w:line="360" w:lineRule="auto"/>
        <w:ind w:firstLine="480"/>
        <w:rPr>
          <w:sz w:val="24"/>
          <w:szCs w:val="24"/>
        </w:rPr>
      </w:pPr>
      <w:r>
        <w:rPr>
          <w:rFonts w:hint="eastAsia"/>
          <w:sz w:val="24"/>
          <w:szCs w:val="24"/>
        </w:rPr>
        <w:t>最后，具体的IP地址可以从这些网段中分配即可。推荐IP地址使用如下：网关地址放在网段的最后一个有效主机地址，终端接入采用第一个有效主机地址。同理。设备管理地址也采用这样的分配方式。而设备互联地址可以采用从头开始分配的方式。</w:t>
      </w:r>
    </w:p>
    <w:p>
      <w:pPr>
        <w:spacing w:line="360" w:lineRule="auto"/>
        <w:outlineLvl w:val="1"/>
        <w:rPr>
          <w:b/>
          <w:sz w:val="28"/>
          <w:szCs w:val="28"/>
        </w:rPr>
      </w:pPr>
      <w:bookmarkStart w:id="38" w:name="_Toc452576022"/>
      <w:r>
        <w:rPr>
          <w:rFonts w:hint="eastAsia"/>
          <w:b/>
          <w:sz w:val="28"/>
          <w:szCs w:val="28"/>
        </w:rPr>
        <w:t>5.5管理地址</w:t>
      </w:r>
      <w:bookmarkEnd w:id="38"/>
    </w:p>
    <w:p>
      <w:pPr>
        <w:spacing w:line="360" w:lineRule="auto"/>
        <w:rPr>
          <w:sz w:val="24"/>
          <w:szCs w:val="24"/>
        </w:rPr>
      </w:pPr>
      <w:r>
        <w:rPr>
          <w:rFonts w:hint="eastAsia"/>
          <w:sz w:val="24"/>
          <w:szCs w:val="24"/>
        </w:rPr>
        <w:t xml:space="preserve">    三层设备能够启用loopback地址的，直接采用loopback地址作为管理地址。二层设备无法启用loopback地址的，采用特定VLAN 1作为管理地址。</w:t>
      </w:r>
    </w:p>
    <w:p>
      <w:pPr>
        <w:spacing w:line="360" w:lineRule="auto"/>
        <w:jc w:val="center"/>
        <w:rPr>
          <w:szCs w:val="21"/>
        </w:rPr>
      </w:pPr>
      <w:r>
        <w:rPr>
          <w:rFonts w:hint="eastAsia"/>
          <w:szCs w:val="21"/>
        </w:rPr>
        <w:t>表5-3 管理地址表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268"/>
        <w:gridCol w:w="2410"/>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序号</w:t>
            </w:r>
          </w:p>
        </w:tc>
        <w:tc>
          <w:tcPr>
            <w:tcW w:w="2268" w:type="dxa"/>
          </w:tcPr>
          <w:p>
            <w:pPr>
              <w:spacing w:line="360" w:lineRule="auto"/>
              <w:rPr>
                <w:sz w:val="24"/>
                <w:szCs w:val="24"/>
              </w:rPr>
            </w:pPr>
            <w:r>
              <w:rPr>
                <w:rFonts w:hint="eastAsia"/>
                <w:sz w:val="24"/>
                <w:szCs w:val="24"/>
              </w:rPr>
              <w:t>设备名称</w:t>
            </w:r>
          </w:p>
        </w:tc>
        <w:tc>
          <w:tcPr>
            <w:tcW w:w="2410" w:type="dxa"/>
          </w:tcPr>
          <w:p>
            <w:pPr>
              <w:spacing w:line="360" w:lineRule="auto"/>
              <w:rPr>
                <w:sz w:val="24"/>
                <w:szCs w:val="24"/>
              </w:rPr>
            </w:pPr>
            <w:r>
              <w:rPr>
                <w:rFonts w:hint="eastAsia"/>
                <w:sz w:val="24"/>
                <w:szCs w:val="24"/>
              </w:rPr>
              <w:t>备注</w:t>
            </w:r>
          </w:p>
        </w:tc>
        <w:tc>
          <w:tcPr>
            <w:tcW w:w="2318"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1</w:t>
            </w:r>
          </w:p>
        </w:tc>
        <w:tc>
          <w:tcPr>
            <w:tcW w:w="2268" w:type="dxa"/>
          </w:tcPr>
          <w:p>
            <w:pPr>
              <w:spacing w:line="360" w:lineRule="auto"/>
              <w:rPr>
                <w:sz w:val="24"/>
                <w:szCs w:val="24"/>
              </w:rPr>
            </w:pPr>
            <w:r>
              <w:rPr>
                <w:rFonts w:hint="eastAsia"/>
                <w:sz w:val="24"/>
                <w:szCs w:val="24"/>
              </w:rPr>
              <w:t>FZ_COR_CS01</w:t>
            </w:r>
          </w:p>
        </w:tc>
        <w:tc>
          <w:tcPr>
            <w:tcW w:w="2410" w:type="dxa"/>
          </w:tcPr>
          <w:p>
            <w:pPr>
              <w:spacing w:line="360" w:lineRule="auto"/>
              <w:rPr>
                <w:sz w:val="24"/>
                <w:szCs w:val="24"/>
              </w:rPr>
            </w:pPr>
            <w:r>
              <w:rPr>
                <w:rFonts w:hint="eastAsia"/>
                <w:sz w:val="24"/>
                <w:szCs w:val="24"/>
              </w:rPr>
              <w:t>核心交换机01</w:t>
            </w:r>
          </w:p>
        </w:tc>
        <w:tc>
          <w:tcPr>
            <w:tcW w:w="2318" w:type="dxa"/>
          </w:tcPr>
          <w:p>
            <w:pPr>
              <w:spacing w:line="360" w:lineRule="auto"/>
              <w:rPr>
                <w:sz w:val="24"/>
                <w:szCs w:val="24"/>
              </w:rPr>
            </w:pPr>
            <w:r>
              <w:rPr>
                <w:rFonts w:hint="eastAsia"/>
                <w:sz w:val="24"/>
                <w:szCs w:val="24"/>
              </w:rPr>
              <w:t>31.1.253.254/32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2</w:t>
            </w:r>
          </w:p>
        </w:tc>
        <w:tc>
          <w:tcPr>
            <w:tcW w:w="2268" w:type="dxa"/>
          </w:tcPr>
          <w:p>
            <w:pPr>
              <w:spacing w:line="360" w:lineRule="auto"/>
              <w:rPr>
                <w:sz w:val="24"/>
                <w:szCs w:val="24"/>
              </w:rPr>
            </w:pPr>
            <w:r>
              <w:rPr>
                <w:rFonts w:hint="eastAsia"/>
                <w:sz w:val="24"/>
                <w:szCs w:val="24"/>
              </w:rPr>
              <w:t>FZ_COR_CS02</w:t>
            </w:r>
          </w:p>
        </w:tc>
        <w:tc>
          <w:tcPr>
            <w:tcW w:w="2410" w:type="dxa"/>
          </w:tcPr>
          <w:p>
            <w:pPr>
              <w:spacing w:line="360" w:lineRule="auto"/>
              <w:rPr>
                <w:sz w:val="24"/>
                <w:szCs w:val="24"/>
              </w:rPr>
            </w:pPr>
            <w:r>
              <w:rPr>
                <w:rFonts w:hint="eastAsia"/>
                <w:sz w:val="24"/>
                <w:szCs w:val="24"/>
              </w:rPr>
              <w:t>核心交换机02</w:t>
            </w:r>
          </w:p>
        </w:tc>
        <w:tc>
          <w:tcPr>
            <w:tcW w:w="2318" w:type="dxa"/>
          </w:tcPr>
          <w:p>
            <w:r>
              <w:rPr>
                <w:rFonts w:hint="eastAsia"/>
                <w:sz w:val="24"/>
                <w:szCs w:val="24"/>
              </w:rPr>
              <w:t>31.1.253.253/32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3</w:t>
            </w:r>
          </w:p>
        </w:tc>
        <w:tc>
          <w:tcPr>
            <w:tcW w:w="2268" w:type="dxa"/>
          </w:tcPr>
          <w:p>
            <w:pPr>
              <w:spacing w:line="360" w:lineRule="auto"/>
              <w:rPr>
                <w:sz w:val="24"/>
                <w:szCs w:val="24"/>
              </w:rPr>
            </w:pPr>
            <w:r>
              <w:rPr>
                <w:rFonts w:hint="eastAsia"/>
                <w:sz w:val="24"/>
                <w:szCs w:val="24"/>
              </w:rPr>
              <w:t>FZ_WBN_DR01</w:t>
            </w:r>
          </w:p>
        </w:tc>
        <w:tc>
          <w:tcPr>
            <w:tcW w:w="2410" w:type="dxa"/>
          </w:tcPr>
          <w:p>
            <w:pPr>
              <w:spacing w:line="360" w:lineRule="auto"/>
              <w:rPr>
                <w:sz w:val="24"/>
                <w:szCs w:val="24"/>
              </w:rPr>
            </w:pPr>
            <w:r>
              <w:rPr>
                <w:rFonts w:hint="eastAsia"/>
                <w:sz w:val="24"/>
                <w:szCs w:val="24"/>
              </w:rPr>
              <w:t>二级骨干网路由器01</w:t>
            </w:r>
          </w:p>
        </w:tc>
        <w:tc>
          <w:tcPr>
            <w:tcW w:w="2318" w:type="dxa"/>
          </w:tcPr>
          <w:p>
            <w:r>
              <w:rPr>
                <w:rFonts w:hint="eastAsia"/>
                <w:sz w:val="24"/>
                <w:szCs w:val="24"/>
              </w:rPr>
              <w:t>31.1.253.252/32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4</w:t>
            </w:r>
          </w:p>
        </w:tc>
        <w:tc>
          <w:tcPr>
            <w:tcW w:w="2268" w:type="dxa"/>
          </w:tcPr>
          <w:p>
            <w:pPr>
              <w:spacing w:line="360" w:lineRule="auto"/>
              <w:rPr>
                <w:sz w:val="24"/>
                <w:szCs w:val="24"/>
              </w:rPr>
            </w:pPr>
            <w:r>
              <w:rPr>
                <w:rFonts w:hint="eastAsia"/>
                <w:sz w:val="24"/>
                <w:szCs w:val="24"/>
              </w:rPr>
              <w:t>FZ_WBN_DR02</w:t>
            </w:r>
          </w:p>
        </w:tc>
        <w:tc>
          <w:tcPr>
            <w:tcW w:w="2410" w:type="dxa"/>
          </w:tcPr>
          <w:p>
            <w:pPr>
              <w:spacing w:line="360" w:lineRule="auto"/>
              <w:rPr>
                <w:sz w:val="24"/>
                <w:szCs w:val="24"/>
              </w:rPr>
            </w:pPr>
            <w:r>
              <w:rPr>
                <w:rFonts w:hint="eastAsia"/>
                <w:sz w:val="24"/>
                <w:szCs w:val="24"/>
              </w:rPr>
              <w:t>二级骨干网路由器02</w:t>
            </w:r>
          </w:p>
        </w:tc>
        <w:tc>
          <w:tcPr>
            <w:tcW w:w="2318" w:type="dxa"/>
          </w:tcPr>
          <w:p>
            <w:r>
              <w:rPr>
                <w:rFonts w:hint="eastAsia"/>
                <w:sz w:val="24"/>
                <w:szCs w:val="24"/>
              </w:rPr>
              <w:t>31.1.253.251/32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5</w:t>
            </w:r>
          </w:p>
        </w:tc>
        <w:tc>
          <w:tcPr>
            <w:tcW w:w="2268" w:type="dxa"/>
          </w:tcPr>
          <w:p>
            <w:pPr>
              <w:spacing w:line="360" w:lineRule="auto"/>
              <w:rPr>
                <w:sz w:val="24"/>
                <w:szCs w:val="24"/>
              </w:rPr>
            </w:pPr>
            <w:r>
              <w:rPr>
                <w:rFonts w:hint="eastAsia"/>
                <w:sz w:val="24"/>
                <w:szCs w:val="24"/>
              </w:rPr>
              <w:t>FZ_MAN_DR01</w:t>
            </w:r>
          </w:p>
        </w:tc>
        <w:tc>
          <w:tcPr>
            <w:tcW w:w="2410" w:type="dxa"/>
          </w:tcPr>
          <w:p>
            <w:pPr>
              <w:spacing w:line="360" w:lineRule="auto"/>
              <w:rPr>
                <w:sz w:val="24"/>
                <w:szCs w:val="24"/>
              </w:rPr>
            </w:pPr>
            <w:r>
              <w:rPr>
                <w:rFonts w:hint="eastAsia"/>
                <w:sz w:val="24"/>
                <w:szCs w:val="24"/>
              </w:rPr>
              <w:t>三级网络路由器01</w:t>
            </w:r>
          </w:p>
        </w:tc>
        <w:tc>
          <w:tcPr>
            <w:tcW w:w="2318" w:type="dxa"/>
          </w:tcPr>
          <w:p>
            <w:r>
              <w:rPr>
                <w:rFonts w:hint="eastAsia"/>
                <w:sz w:val="24"/>
                <w:szCs w:val="24"/>
              </w:rPr>
              <w:t>31.1.253.250/32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6</w:t>
            </w:r>
          </w:p>
        </w:tc>
        <w:tc>
          <w:tcPr>
            <w:tcW w:w="2268" w:type="dxa"/>
          </w:tcPr>
          <w:p>
            <w:pPr>
              <w:spacing w:line="360" w:lineRule="auto"/>
              <w:rPr>
                <w:sz w:val="24"/>
                <w:szCs w:val="24"/>
              </w:rPr>
            </w:pPr>
            <w:r>
              <w:rPr>
                <w:rFonts w:hint="eastAsia"/>
                <w:sz w:val="24"/>
                <w:szCs w:val="24"/>
              </w:rPr>
              <w:t>FZ_MAN_DR02</w:t>
            </w:r>
          </w:p>
        </w:tc>
        <w:tc>
          <w:tcPr>
            <w:tcW w:w="2410" w:type="dxa"/>
          </w:tcPr>
          <w:p>
            <w:pPr>
              <w:spacing w:line="360" w:lineRule="auto"/>
              <w:rPr>
                <w:sz w:val="24"/>
                <w:szCs w:val="24"/>
              </w:rPr>
            </w:pPr>
            <w:r>
              <w:rPr>
                <w:rFonts w:hint="eastAsia"/>
                <w:sz w:val="24"/>
                <w:szCs w:val="24"/>
              </w:rPr>
              <w:t>三级网络路由器02</w:t>
            </w:r>
          </w:p>
        </w:tc>
        <w:tc>
          <w:tcPr>
            <w:tcW w:w="2318" w:type="dxa"/>
          </w:tcPr>
          <w:p>
            <w:r>
              <w:rPr>
                <w:rFonts w:hint="eastAsia"/>
                <w:sz w:val="24"/>
                <w:szCs w:val="24"/>
              </w:rPr>
              <w:t>31.1.253.249/32</w:t>
            </w:r>
          </w:p>
        </w:tc>
      </w:tr>
    </w:tbl>
    <w:p>
      <w:pPr>
        <w:spacing w:line="360" w:lineRule="auto"/>
        <w:outlineLvl w:val="1"/>
        <w:rPr>
          <w:b/>
          <w:sz w:val="24"/>
          <w:szCs w:val="24"/>
        </w:rPr>
      </w:pPr>
      <w:bookmarkStart w:id="39" w:name="_Toc452576023"/>
      <w:r>
        <w:rPr>
          <w:rFonts w:hint="eastAsia"/>
          <w:b/>
          <w:sz w:val="28"/>
          <w:szCs w:val="28"/>
        </w:rPr>
        <w:t>5.6VLAN规划</w:t>
      </w:r>
      <w:bookmarkEnd w:id="39"/>
    </w:p>
    <w:p>
      <w:pPr>
        <w:spacing w:line="360" w:lineRule="auto"/>
        <w:ind w:firstLine="480"/>
        <w:rPr>
          <w:sz w:val="24"/>
          <w:szCs w:val="24"/>
        </w:rPr>
      </w:pPr>
      <w:r>
        <w:rPr>
          <w:rFonts w:hint="eastAsia"/>
          <w:sz w:val="24"/>
          <w:szCs w:val="24"/>
        </w:rPr>
        <w:t>在新网络中，交换机上的互联地址采用No SwitchPort的方式来启用三层接口，因此无需设置VLAN。VLAN30和31将下方到用户接入区，VLAN30作为业务终端接入VLAN，VLAN31作为业务终端接入VLAN。VLAN的IP地址段规划如下：</w:t>
      </w:r>
    </w:p>
    <w:p>
      <w:pPr>
        <w:spacing w:line="360" w:lineRule="auto"/>
        <w:jc w:val="center"/>
        <w:rPr>
          <w:szCs w:val="21"/>
        </w:rPr>
      </w:pPr>
      <w:r>
        <w:rPr>
          <w:rFonts w:hint="eastAsia"/>
          <w:szCs w:val="21"/>
        </w:rPr>
        <w:t>表5-4 VLAN规划表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1984"/>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序号</w:t>
            </w:r>
          </w:p>
        </w:tc>
        <w:tc>
          <w:tcPr>
            <w:tcW w:w="1418" w:type="dxa"/>
          </w:tcPr>
          <w:p>
            <w:pPr>
              <w:spacing w:line="360" w:lineRule="auto"/>
              <w:rPr>
                <w:sz w:val="24"/>
                <w:szCs w:val="24"/>
              </w:rPr>
            </w:pPr>
            <w:r>
              <w:rPr>
                <w:rFonts w:hint="eastAsia"/>
                <w:sz w:val="24"/>
                <w:szCs w:val="24"/>
              </w:rPr>
              <w:t>VLAN</w:t>
            </w:r>
          </w:p>
        </w:tc>
        <w:tc>
          <w:tcPr>
            <w:tcW w:w="1984" w:type="dxa"/>
          </w:tcPr>
          <w:p>
            <w:pPr>
              <w:spacing w:line="360" w:lineRule="auto"/>
              <w:rPr>
                <w:sz w:val="24"/>
                <w:szCs w:val="24"/>
              </w:rPr>
            </w:pPr>
            <w:r>
              <w:rPr>
                <w:rFonts w:hint="eastAsia"/>
                <w:sz w:val="24"/>
                <w:szCs w:val="24"/>
              </w:rPr>
              <w:t>网段</w:t>
            </w:r>
          </w:p>
        </w:tc>
        <w:tc>
          <w:tcPr>
            <w:tcW w:w="3736"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1</w:t>
            </w:r>
          </w:p>
        </w:tc>
        <w:tc>
          <w:tcPr>
            <w:tcW w:w="1418" w:type="dxa"/>
          </w:tcPr>
          <w:p>
            <w:pPr>
              <w:spacing w:line="360" w:lineRule="auto"/>
              <w:rPr>
                <w:sz w:val="24"/>
                <w:szCs w:val="24"/>
              </w:rPr>
            </w:pPr>
            <w:r>
              <w:rPr>
                <w:rFonts w:hint="eastAsia"/>
                <w:sz w:val="24"/>
                <w:szCs w:val="24"/>
              </w:rPr>
              <w:t>30</w:t>
            </w:r>
          </w:p>
        </w:tc>
        <w:tc>
          <w:tcPr>
            <w:tcW w:w="1984" w:type="dxa"/>
          </w:tcPr>
          <w:p>
            <w:pPr>
              <w:spacing w:line="360" w:lineRule="auto"/>
              <w:rPr>
                <w:sz w:val="24"/>
                <w:szCs w:val="24"/>
              </w:rPr>
            </w:pPr>
            <w:r>
              <w:rPr>
                <w:rFonts w:hint="eastAsia"/>
                <w:sz w:val="24"/>
                <w:szCs w:val="24"/>
              </w:rPr>
              <w:t>30.1.255.0/24</w:t>
            </w:r>
          </w:p>
        </w:tc>
        <w:tc>
          <w:tcPr>
            <w:tcW w:w="3736" w:type="dxa"/>
          </w:tcPr>
          <w:p>
            <w:pPr>
              <w:spacing w:line="360" w:lineRule="auto"/>
              <w:rPr>
                <w:sz w:val="24"/>
                <w:szCs w:val="24"/>
              </w:rPr>
            </w:pPr>
            <w:r>
              <w:rPr>
                <w:rFonts w:hint="eastAsia"/>
                <w:sz w:val="24"/>
                <w:szCs w:val="24"/>
              </w:rPr>
              <w:t>分行业务终端用户接入VLAN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2</w:t>
            </w:r>
          </w:p>
        </w:tc>
        <w:tc>
          <w:tcPr>
            <w:tcW w:w="1418" w:type="dxa"/>
          </w:tcPr>
          <w:p>
            <w:pPr>
              <w:spacing w:line="360" w:lineRule="auto"/>
              <w:rPr>
                <w:sz w:val="24"/>
                <w:szCs w:val="24"/>
              </w:rPr>
            </w:pPr>
            <w:r>
              <w:rPr>
                <w:rFonts w:hint="eastAsia"/>
                <w:sz w:val="24"/>
                <w:szCs w:val="24"/>
              </w:rPr>
              <w:t>31</w:t>
            </w:r>
          </w:p>
        </w:tc>
        <w:tc>
          <w:tcPr>
            <w:tcW w:w="1984" w:type="dxa"/>
          </w:tcPr>
          <w:p>
            <w:pPr>
              <w:spacing w:line="360" w:lineRule="auto"/>
              <w:rPr>
                <w:sz w:val="24"/>
                <w:szCs w:val="24"/>
              </w:rPr>
            </w:pPr>
            <w:r>
              <w:rPr>
                <w:rFonts w:hint="eastAsia"/>
                <w:sz w:val="24"/>
                <w:szCs w:val="24"/>
              </w:rPr>
              <w:t>31.1.255.0/24</w:t>
            </w:r>
          </w:p>
        </w:tc>
        <w:tc>
          <w:tcPr>
            <w:tcW w:w="3736" w:type="dxa"/>
          </w:tcPr>
          <w:p>
            <w:pPr>
              <w:spacing w:line="360" w:lineRule="auto"/>
              <w:rPr>
                <w:sz w:val="24"/>
                <w:szCs w:val="24"/>
              </w:rPr>
            </w:pPr>
            <w:r>
              <w:rPr>
                <w:rFonts w:hint="eastAsia"/>
                <w:sz w:val="24"/>
                <w:szCs w:val="24"/>
              </w:rPr>
              <w:t>分行办公终端用户接入VLAN</w:t>
            </w:r>
          </w:p>
        </w:tc>
      </w:tr>
    </w:tbl>
    <w:p>
      <w:pPr>
        <w:spacing w:line="360" w:lineRule="auto"/>
        <w:outlineLvl w:val="1"/>
        <w:rPr>
          <w:b/>
          <w:sz w:val="28"/>
          <w:szCs w:val="28"/>
        </w:rPr>
      </w:pPr>
      <w:bookmarkStart w:id="40" w:name="_Toc452576024"/>
      <w:r>
        <w:rPr>
          <w:rFonts w:hint="eastAsia"/>
          <w:b/>
          <w:sz w:val="28"/>
          <w:szCs w:val="28"/>
        </w:rPr>
        <w:t>5.7设备接口与互联地址</w:t>
      </w:r>
      <w:bookmarkEnd w:id="40"/>
    </w:p>
    <w:p>
      <w:pPr>
        <w:spacing w:line="360" w:lineRule="auto"/>
        <w:jc w:val="center"/>
        <w:rPr>
          <w:szCs w:val="21"/>
        </w:rPr>
      </w:pPr>
      <w:r>
        <w:rPr>
          <w:rFonts w:hint="eastAsia"/>
          <w:szCs w:val="21"/>
        </w:rPr>
        <w:t>表5-5 接口与互联地址表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374"/>
        <w:gridCol w:w="1835"/>
        <w:gridCol w:w="2422"/>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spacing w:line="360" w:lineRule="auto"/>
              <w:rPr>
                <w:sz w:val="24"/>
                <w:szCs w:val="24"/>
              </w:rPr>
            </w:pPr>
            <w:r>
              <w:rPr>
                <w:rFonts w:hint="eastAsia"/>
                <w:sz w:val="24"/>
                <w:szCs w:val="24"/>
              </w:rPr>
              <w:t>设备名称</w:t>
            </w:r>
          </w:p>
        </w:tc>
        <w:tc>
          <w:tcPr>
            <w:tcW w:w="1374" w:type="dxa"/>
          </w:tcPr>
          <w:p>
            <w:pPr>
              <w:spacing w:line="360" w:lineRule="auto"/>
              <w:rPr>
                <w:sz w:val="24"/>
                <w:szCs w:val="24"/>
              </w:rPr>
            </w:pPr>
            <w:r>
              <w:rPr>
                <w:rFonts w:hint="eastAsia"/>
                <w:sz w:val="24"/>
                <w:szCs w:val="24"/>
              </w:rPr>
              <w:t>接口</w:t>
            </w:r>
          </w:p>
        </w:tc>
        <w:tc>
          <w:tcPr>
            <w:tcW w:w="1835" w:type="dxa"/>
          </w:tcPr>
          <w:p>
            <w:pPr>
              <w:spacing w:line="360" w:lineRule="auto"/>
              <w:rPr>
                <w:sz w:val="24"/>
                <w:szCs w:val="24"/>
              </w:rPr>
            </w:pPr>
            <w:r>
              <w:rPr>
                <w:rFonts w:hint="eastAsia"/>
                <w:sz w:val="24"/>
                <w:szCs w:val="24"/>
              </w:rPr>
              <w:t>IP地址</w:t>
            </w:r>
          </w:p>
        </w:tc>
        <w:tc>
          <w:tcPr>
            <w:tcW w:w="2422" w:type="dxa"/>
          </w:tcPr>
          <w:p>
            <w:pPr>
              <w:spacing w:line="360" w:lineRule="auto"/>
              <w:rPr>
                <w:sz w:val="24"/>
                <w:szCs w:val="24"/>
              </w:rPr>
            </w:pPr>
            <w:r>
              <w:rPr>
                <w:rFonts w:hint="eastAsia"/>
                <w:sz w:val="24"/>
                <w:szCs w:val="24"/>
              </w:rPr>
              <w:t>对端设备及接口</w:t>
            </w:r>
          </w:p>
        </w:tc>
        <w:tc>
          <w:tcPr>
            <w:tcW w:w="1194"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FZ_COR_CS01</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31.1.253.254/32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F0/17</w:t>
            </w:r>
          </w:p>
        </w:tc>
        <w:tc>
          <w:tcPr>
            <w:tcW w:w="1835" w:type="dxa"/>
          </w:tcPr>
          <w:p>
            <w:pPr>
              <w:spacing w:line="360" w:lineRule="auto"/>
              <w:rPr>
                <w:sz w:val="24"/>
                <w:szCs w:val="24"/>
              </w:rPr>
            </w:pPr>
            <w:r>
              <w:rPr>
                <w:rFonts w:hint="eastAsia"/>
                <w:sz w:val="24"/>
                <w:szCs w:val="24"/>
              </w:rPr>
              <w:t>30.1.253.13/30</w:t>
            </w:r>
          </w:p>
        </w:tc>
        <w:tc>
          <w:tcPr>
            <w:tcW w:w="2422" w:type="dxa"/>
          </w:tcPr>
          <w:p>
            <w:pPr>
              <w:spacing w:line="360" w:lineRule="auto"/>
              <w:rPr>
                <w:sz w:val="24"/>
                <w:szCs w:val="24"/>
              </w:rPr>
            </w:pPr>
            <w:r>
              <w:rPr>
                <w:rFonts w:hint="eastAsia"/>
                <w:sz w:val="24"/>
                <w:szCs w:val="24"/>
              </w:rPr>
              <w:t>FZ_MAN_DR02:F0/1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F0/18</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FZ_CAM_DS01:F0/21</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F0/19</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FZ_CAM_DS02:F0/21</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F0/20</w:t>
            </w:r>
          </w:p>
        </w:tc>
        <w:tc>
          <w:tcPr>
            <w:tcW w:w="1835" w:type="dxa"/>
          </w:tcPr>
          <w:p>
            <w:r>
              <w:rPr>
                <w:rFonts w:hint="eastAsia"/>
                <w:sz w:val="24"/>
                <w:szCs w:val="24"/>
              </w:rPr>
              <w:t>30.1.253.9/30</w:t>
            </w:r>
          </w:p>
        </w:tc>
        <w:tc>
          <w:tcPr>
            <w:tcW w:w="2422" w:type="dxa"/>
          </w:tcPr>
          <w:p>
            <w:pPr>
              <w:spacing w:line="360" w:lineRule="auto"/>
              <w:rPr>
                <w:sz w:val="24"/>
                <w:szCs w:val="24"/>
              </w:rPr>
            </w:pPr>
            <w:r>
              <w:rPr>
                <w:rFonts w:hint="eastAsia"/>
                <w:sz w:val="24"/>
                <w:szCs w:val="24"/>
              </w:rPr>
              <w:t>FZ_MAN_DR01:F0/0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F0/21</w:t>
            </w:r>
          </w:p>
        </w:tc>
        <w:tc>
          <w:tcPr>
            <w:tcW w:w="1835" w:type="dxa"/>
          </w:tcPr>
          <w:p>
            <w:r>
              <w:rPr>
                <w:rFonts w:hint="eastAsia"/>
                <w:sz w:val="24"/>
                <w:szCs w:val="24"/>
              </w:rPr>
              <w:t>30.1.253.1/30</w:t>
            </w:r>
          </w:p>
        </w:tc>
        <w:tc>
          <w:tcPr>
            <w:tcW w:w="2422" w:type="dxa"/>
          </w:tcPr>
          <w:p>
            <w:pPr>
              <w:spacing w:line="360" w:lineRule="auto"/>
              <w:rPr>
                <w:sz w:val="24"/>
                <w:szCs w:val="24"/>
              </w:rPr>
            </w:pPr>
            <w:r>
              <w:rPr>
                <w:rFonts w:hint="eastAsia"/>
                <w:sz w:val="24"/>
                <w:szCs w:val="24"/>
              </w:rPr>
              <w:t>FZ_WBN_DR01:F0/0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F0/22</w:t>
            </w:r>
          </w:p>
        </w:tc>
        <w:tc>
          <w:tcPr>
            <w:tcW w:w="1835" w:type="dxa"/>
          </w:tcPr>
          <w:p>
            <w:r>
              <w:rPr>
                <w:rFonts w:hint="eastAsia"/>
                <w:sz w:val="24"/>
                <w:szCs w:val="24"/>
              </w:rPr>
              <w:t>30.1.253.5/30</w:t>
            </w:r>
          </w:p>
        </w:tc>
        <w:tc>
          <w:tcPr>
            <w:tcW w:w="2422" w:type="dxa"/>
          </w:tcPr>
          <w:p>
            <w:pPr>
              <w:spacing w:line="360" w:lineRule="auto"/>
              <w:rPr>
                <w:sz w:val="24"/>
                <w:szCs w:val="24"/>
              </w:rPr>
            </w:pPr>
            <w:r>
              <w:rPr>
                <w:rFonts w:hint="eastAsia"/>
                <w:sz w:val="24"/>
                <w:szCs w:val="24"/>
              </w:rPr>
              <w:t>FZ_WBN_DR02:F0/1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F0/23</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FZ_COR_CS02:F0/23</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F0/24</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FZ_COR_CS02:F0/24</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30.1.255.1/24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31.1.255.1/24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FZ_COR_CS02</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31.1.253.253/32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F0/17</w:t>
            </w:r>
          </w:p>
        </w:tc>
        <w:tc>
          <w:tcPr>
            <w:tcW w:w="1835" w:type="dxa"/>
          </w:tcPr>
          <w:p>
            <w:pPr>
              <w:spacing w:line="360" w:lineRule="auto"/>
              <w:rPr>
                <w:sz w:val="24"/>
                <w:szCs w:val="24"/>
              </w:rPr>
            </w:pPr>
            <w:r>
              <w:rPr>
                <w:rFonts w:hint="eastAsia"/>
                <w:sz w:val="24"/>
                <w:szCs w:val="24"/>
              </w:rPr>
              <w:t>30.1.253.25/30</w:t>
            </w:r>
          </w:p>
        </w:tc>
        <w:tc>
          <w:tcPr>
            <w:tcW w:w="2422" w:type="dxa"/>
          </w:tcPr>
          <w:p>
            <w:pPr>
              <w:spacing w:line="360" w:lineRule="auto"/>
              <w:rPr>
                <w:sz w:val="24"/>
                <w:szCs w:val="24"/>
              </w:rPr>
            </w:pPr>
            <w:r>
              <w:rPr>
                <w:rFonts w:hint="eastAsia"/>
                <w:sz w:val="24"/>
                <w:szCs w:val="24"/>
              </w:rPr>
              <w:t>FZ_MAN_DR01:F0/1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F0/18</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FZ_CAM_DS01:F0/22</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F0/19</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FZ_CAM_DS02:F0/22</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F0/20</w:t>
            </w:r>
          </w:p>
        </w:tc>
        <w:tc>
          <w:tcPr>
            <w:tcW w:w="1835" w:type="dxa"/>
          </w:tcPr>
          <w:p>
            <w:r>
              <w:rPr>
                <w:rFonts w:hint="eastAsia"/>
                <w:sz w:val="24"/>
                <w:szCs w:val="24"/>
              </w:rPr>
              <w:t>30.1.253.29/30</w:t>
            </w:r>
          </w:p>
        </w:tc>
        <w:tc>
          <w:tcPr>
            <w:tcW w:w="2422" w:type="dxa"/>
          </w:tcPr>
          <w:p>
            <w:pPr>
              <w:spacing w:line="360" w:lineRule="auto"/>
              <w:rPr>
                <w:sz w:val="24"/>
                <w:szCs w:val="24"/>
              </w:rPr>
            </w:pPr>
            <w:r>
              <w:rPr>
                <w:rFonts w:hint="eastAsia"/>
                <w:sz w:val="24"/>
                <w:szCs w:val="24"/>
              </w:rPr>
              <w:t>FZ_MAN_DR02:F0/0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F0/21</w:t>
            </w:r>
          </w:p>
        </w:tc>
        <w:tc>
          <w:tcPr>
            <w:tcW w:w="1835" w:type="dxa"/>
          </w:tcPr>
          <w:p>
            <w:r>
              <w:rPr>
                <w:rFonts w:hint="eastAsia"/>
                <w:sz w:val="24"/>
                <w:szCs w:val="24"/>
              </w:rPr>
              <w:t>30.1.253.17/30</w:t>
            </w:r>
          </w:p>
        </w:tc>
        <w:tc>
          <w:tcPr>
            <w:tcW w:w="2422" w:type="dxa"/>
          </w:tcPr>
          <w:p>
            <w:pPr>
              <w:spacing w:line="360" w:lineRule="auto"/>
              <w:rPr>
                <w:sz w:val="24"/>
                <w:szCs w:val="24"/>
              </w:rPr>
            </w:pPr>
            <w:r>
              <w:rPr>
                <w:rFonts w:hint="eastAsia"/>
                <w:sz w:val="24"/>
                <w:szCs w:val="24"/>
              </w:rPr>
              <w:t>FZ_WBN_DR02:F0/0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F0/22</w:t>
            </w:r>
          </w:p>
        </w:tc>
        <w:tc>
          <w:tcPr>
            <w:tcW w:w="1835" w:type="dxa"/>
          </w:tcPr>
          <w:p>
            <w:r>
              <w:rPr>
                <w:rFonts w:hint="eastAsia"/>
                <w:sz w:val="24"/>
                <w:szCs w:val="24"/>
              </w:rPr>
              <w:t>30.1.253.21/30</w:t>
            </w:r>
          </w:p>
        </w:tc>
        <w:tc>
          <w:tcPr>
            <w:tcW w:w="2422" w:type="dxa"/>
          </w:tcPr>
          <w:p>
            <w:pPr>
              <w:spacing w:line="360" w:lineRule="auto"/>
              <w:rPr>
                <w:sz w:val="24"/>
                <w:szCs w:val="24"/>
              </w:rPr>
            </w:pPr>
            <w:r>
              <w:rPr>
                <w:rFonts w:hint="eastAsia"/>
                <w:sz w:val="24"/>
                <w:szCs w:val="24"/>
              </w:rPr>
              <w:t>FZ_WBN_DR01:F0/1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F0/23</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FZ_COR_CS02:F0/23</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F0/24</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FZ_COR_CS02:F0/24</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30.1.255.2/24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31.1.255.2/24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FZ_WBN_DR01</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31.1.253.252/32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F1/0</w:t>
            </w:r>
          </w:p>
        </w:tc>
        <w:tc>
          <w:tcPr>
            <w:tcW w:w="1835" w:type="dxa"/>
          </w:tcPr>
          <w:p>
            <w:pPr>
              <w:spacing w:line="360" w:lineRule="auto"/>
              <w:rPr>
                <w:sz w:val="24"/>
                <w:szCs w:val="24"/>
              </w:rPr>
            </w:pPr>
            <w:r>
              <w:rPr>
                <w:rFonts w:hint="eastAsia"/>
                <w:sz w:val="24"/>
                <w:szCs w:val="24"/>
              </w:rPr>
              <w:t>30.1.253.2/30</w:t>
            </w:r>
          </w:p>
        </w:tc>
        <w:tc>
          <w:tcPr>
            <w:tcW w:w="2422" w:type="dxa"/>
          </w:tcPr>
          <w:p>
            <w:pPr>
              <w:spacing w:line="360" w:lineRule="auto"/>
              <w:rPr>
                <w:sz w:val="24"/>
                <w:szCs w:val="24"/>
              </w:rPr>
            </w:pPr>
            <w:r>
              <w:rPr>
                <w:rFonts w:hint="eastAsia"/>
                <w:sz w:val="24"/>
                <w:szCs w:val="24"/>
              </w:rPr>
              <w:t>FZ_COR_CS01:F0/21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F1/1</w:t>
            </w:r>
          </w:p>
        </w:tc>
        <w:tc>
          <w:tcPr>
            <w:tcW w:w="1835" w:type="dxa"/>
          </w:tcPr>
          <w:p>
            <w:pPr>
              <w:spacing w:line="360" w:lineRule="auto"/>
              <w:rPr>
                <w:sz w:val="24"/>
                <w:szCs w:val="24"/>
              </w:rPr>
            </w:pPr>
            <w:r>
              <w:rPr>
                <w:rFonts w:hint="eastAsia"/>
                <w:sz w:val="24"/>
                <w:szCs w:val="24"/>
              </w:rPr>
              <w:t>30.1.253.22/30</w:t>
            </w:r>
          </w:p>
        </w:tc>
        <w:tc>
          <w:tcPr>
            <w:tcW w:w="2422" w:type="dxa"/>
          </w:tcPr>
          <w:p>
            <w:pPr>
              <w:spacing w:line="360" w:lineRule="auto"/>
              <w:rPr>
                <w:sz w:val="24"/>
                <w:szCs w:val="24"/>
              </w:rPr>
            </w:pPr>
            <w:r>
              <w:rPr>
                <w:rFonts w:hint="eastAsia"/>
                <w:sz w:val="24"/>
                <w:szCs w:val="24"/>
              </w:rPr>
              <w:t>FZ_COR_CS02:F0/22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S1/3</w:t>
            </w:r>
          </w:p>
        </w:tc>
        <w:tc>
          <w:tcPr>
            <w:tcW w:w="1835" w:type="dxa"/>
          </w:tcPr>
          <w:p>
            <w:pPr>
              <w:spacing w:line="360" w:lineRule="auto"/>
              <w:rPr>
                <w:sz w:val="24"/>
                <w:szCs w:val="24"/>
              </w:rPr>
            </w:pPr>
            <w:r>
              <w:rPr>
                <w:rFonts w:hint="eastAsia"/>
                <w:sz w:val="24"/>
                <w:szCs w:val="24"/>
              </w:rPr>
              <w:t>30.1.253.33/30</w:t>
            </w:r>
          </w:p>
        </w:tc>
        <w:tc>
          <w:tcPr>
            <w:tcW w:w="2422" w:type="dxa"/>
          </w:tcPr>
          <w:p>
            <w:pPr>
              <w:spacing w:line="360" w:lineRule="auto"/>
              <w:rPr>
                <w:sz w:val="24"/>
                <w:szCs w:val="24"/>
              </w:rPr>
            </w:pPr>
            <w:r>
              <w:rPr>
                <w:rFonts w:hint="eastAsia"/>
                <w:sz w:val="24"/>
                <w:szCs w:val="24"/>
              </w:rPr>
              <w:t>FZ_WBN_DR02:S1/3</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S1/2</w:t>
            </w:r>
          </w:p>
        </w:tc>
        <w:tc>
          <w:tcPr>
            <w:tcW w:w="1835" w:type="dxa"/>
          </w:tcPr>
          <w:p>
            <w:pPr>
              <w:rPr>
                <w:sz w:val="24"/>
                <w:szCs w:val="24"/>
              </w:rPr>
            </w:pPr>
            <w:r>
              <w:rPr>
                <w:rFonts w:hint="eastAsia"/>
                <w:sz w:val="24"/>
                <w:szCs w:val="24"/>
              </w:rPr>
              <w:t>32.1.255.2/30</w:t>
            </w:r>
          </w:p>
        </w:tc>
        <w:tc>
          <w:tcPr>
            <w:tcW w:w="2422" w:type="dxa"/>
          </w:tcPr>
          <w:p>
            <w:pPr>
              <w:spacing w:line="360" w:lineRule="auto"/>
              <w:rPr>
                <w:sz w:val="24"/>
                <w:szCs w:val="24"/>
              </w:rPr>
            </w:pPr>
            <w:r>
              <w:rPr>
                <w:rFonts w:hint="eastAsia"/>
                <w:sz w:val="24"/>
                <w:szCs w:val="24"/>
              </w:rPr>
              <w:t>ShengHang：S1/2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FZ_WBN_DR02</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31.1.253.251/32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F1/0</w:t>
            </w:r>
          </w:p>
        </w:tc>
        <w:tc>
          <w:tcPr>
            <w:tcW w:w="1835" w:type="dxa"/>
          </w:tcPr>
          <w:p>
            <w:pPr>
              <w:spacing w:line="360" w:lineRule="auto"/>
              <w:rPr>
                <w:sz w:val="24"/>
                <w:szCs w:val="24"/>
              </w:rPr>
            </w:pPr>
            <w:r>
              <w:rPr>
                <w:rFonts w:hint="eastAsia"/>
                <w:sz w:val="24"/>
                <w:szCs w:val="24"/>
              </w:rPr>
              <w:t>30.1.253.18/30</w:t>
            </w:r>
          </w:p>
        </w:tc>
        <w:tc>
          <w:tcPr>
            <w:tcW w:w="2422" w:type="dxa"/>
          </w:tcPr>
          <w:p>
            <w:pPr>
              <w:spacing w:line="360" w:lineRule="auto"/>
              <w:rPr>
                <w:sz w:val="24"/>
                <w:szCs w:val="24"/>
              </w:rPr>
            </w:pPr>
            <w:r>
              <w:rPr>
                <w:rFonts w:hint="eastAsia"/>
                <w:sz w:val="24"/>
                <w:szCs w:val="24"/>
              </w:rPr>
              <w:t>FZ_COR_CS02:F0/21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F1/1</w:t>
            </w:r>
          </w:p>
        </w:tc>
        <w:tc>
          <w:tcPr>
            <w:tcW w:w="1835" w:type="dxa"/>
          </w:tcPr>
          <w:p>
            <w:pPr>
              <w:spacing w:line="360" w:lineRule="auto"/>
              <w:rPr>
                <w:sz w:val="24"/>
                <w:szCs w:val="24"/>
              </w:rPr>
            </w:pPr>
            <w:r>
              <w:rPr>
                <w:rFonts w:hint="eastAsia"/>
                <w:sz w:val="24"/>
                <w:szCs w:val="24"/>
              </w:rPr>
              <w:t>30.1.253.6/30</w:t>
            </w:r>
          </w:p>
        </w:tc>
        <w:tc>
          <w:tcPr>
            <w:tcW w:w="2422" w:type="dxa"/>
          </w:tcPr>
          <w:p>
            <w:pPr>
              <w:spacing w:line="360" w:lineRule="auto"/>
              <w:rPr>
                <w:sz w:val="24"/>
                <w:szCs w:val="24"/>
              </w:rPr>
            </w:pPr>
            <w:r>
              <w:rPr>
                <w:rFonts w:hint="eastAsia"/>
                <w:sz w:val="24"/>
                <w:szCs w:val="24"/>
              </w:rPr>
              <w:t>FZ_COR_CS01:F0/22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S1/3</w:t>
            </w:r>
          </w:p>
        </w:tc>
        <w:tc>
          <w:tcPr>
            <w:tcW w:w="1835" w:type="dxa"/>
          </w:tcPr>
          <w:p>
            <w:pPr>
              <w:spacing w:line="360" w:lineRule="auto"/>
              <w:rPr>
                <w:sz w:val="24"/>
                <w:szCs w:val="24"/>
              </w:rPr>
            </w:pPr>
            <w:r>
              <w:rPr>
                <w:rFonts w:hint="eastAsia"/>
                <w:sz w:val="24"/>
                <w:szCs w:val="24"/>
              </w:rPr>
              <w:t>30.1.253.34/30</w:t>
            </w:r>
          </w:p>
        </w:tc>
        <w:tc>
          <w:tcPr>
            <w:tcW w:w="2422" w:type="dxa"/>
          </w:tcPr>
          <w:p>
            <w:pPr>
              <w:spacing w:line="360" w:lineRule="auto"/>
              <w:rPr>
                <w:sz w:val="24"/>
                <w:szCs w:val="24"/>
              </w:rPr>
            </w:pPr>
            <w:r>
              <w:rPr>
                <w:rFonts w:hint="eastAsia"/>
                <w:sz w:val="24"/>
                <w:szCs w:val="24"/>
              </w:rPr>
              <w:t>FZ_WBN_DR01:S1/3</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S1/2</w:t>
            </w:r>
          </w:p>
        </w:tc>
        <w:tc>
          <w:tcPr>
            <w:tcW w:w="1835" w:type="dxa"/>
          </w:tcPr>
          <w:p>
            <w:pPr>
              <w:rPr>
                <w:sz w:val="24"/>
                <w:szCs w:val="24"/>
              </w:rPr>
            </w:pPr>
            <w:r>
              <w:rPr>
                <w:rFonts w:hint="eastAsia"/>
                <w:sz w:val="24"/>
                <w:szCs w:val="24"/>
              </w:rPr>
              <w:t>32.1.254.2/30</w:t>
            </w:r>
          </w:p>
        </w:tc>
        <w:tc>
          <w:tcPr>
            <w:tcW w:w="2422" w:type="dxa"/>
          </w:tcPr>
          <w:p>
            <w:pPr>
              <w:spacing w:line="360" w:lineRule="auto"/>
              <w:rPr>
                <w:sz w:val="24"/>
                <w:szCs w:val="24"/>
              </w:rPr>
            </w:pPr>
            <w:r>
              <w:rPr>
                <w:rFonts w:hint="eastAsia"/>
                <w:sz w:val="24"/>
                <w:szCs w:val="24"/>
              </w:rPr>
              <w:t>ShengHang：S1/3</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spacing w:line="360" w:lineRule="auto"/>
              <w:rPr>
                <w:sz w:val="24"/>
                <w:szCs w:val="24"/>
              </w:rPr>
            </w:pPr>
            <w:r>
              <w:rPr>
                <w:rFonts w:hint="eastAsia"/>
                <w:sz w:val="24"/>
                <w:szCs w:val="24"/>
              </w:rPr>
              <w:t>FZ_CAM_DS01</w:t>
            </w: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30.1.255.254/24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spacing w:line="360" w:lineRule="auto"/>
              <w:rPr>
                <w:sz w:val="24"/>
                <w:szCs w:val="24"/>
              </w:rPr>
            </w:pPr>
            <w:r>
              <w:rPr>
                <w:rFonts w:hint="eastAsia"/>
                <w:sz w:val="24"/>
                <w:szCs w:val="24"/>
              </w:rPr>
              <w:t>FZ_CAM_DS02</w:t>
            </w: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31.1.255.254/24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FZ_MAN_DR01</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31.1.253.250/32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F1/0</w:t>
            </w:r>
          </w:p>
        </w:tc>
        <w:tc>
          <w:tcPr>
            <w:tcW w:w="1835" w:type="dxa"/>
          </w:tcPr>
          <w:p>
            <w:pPr>
              <w:spacing w:line="360" w:lineRule="auto"/>
              <w:rPr>
                <w:sz w:val="24"/>
                <w:szCs w:val="24"/>
              </w:rPr>
            </w:pPr>
            <w:r>
              <w:rPr>
                <w:rFonts w:hint="eastAsia"/>
                <w:sz w:val="24"/>
                <w:szCs w:val="24"/>
              </w:rPr>
              <w:t>30.1.253.10/30</w:t>
            </w:r>
          </w:p>
        </w:tc>
        <w:tc>
          <w:tcPr>
            <w:tcW w:w="2422" w:type="dxa"/>
          </w:tcPr>
          <w:p>
            <w:pPr>
              <w:spacing w:line="360" w:lineRule="auto"/>
              <w:rPr>
                <w:sz w:val="24"/>
                <w:szCs w:val="24"/>
              </w:rPr>
            </w:pPr>
            <w:r>
              <w:rPr>
                <w:rFonts w:hint="eastAsia"/>
                <w:sz w:val="24"/>
                <w:szCs w:val="24"/>
              </w:rPr>
              <w:t>FZ_COR_CS01:F0/20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F1/1</w:t>
            </w:r>
          </w:p>
        </w:tc>
        <w:tc>
          <w:tcPr>
            <w:tcW w:w="1835" w:type="dxa"/>
          </w:tcPr>
          <w:p>
            <w:pPr>
              <w:spacing w:line="360" w:lineRule="auto"/>
              <w:rPr>
                <w:sz w:val="24"/>
                <w:szCs w:val="24"/>
              </w:rPr>
            </w:pPr>
            <w:r>
              <w:rPr>
                <w:rFonts w:hint="eastAsia"/>
                <w:sz w:val="24"/>
                <w:szCs w:val="24"/>
              </w:rPr>
              <w:t>30.1.253.26/30</w:t>
            </w:r>
          </w:p>
        </w:tc>
        <w:tc>
          <w:tcPr>
            <w:tcW w:w="2422" w:type="dxa"/>
          </w:tcPr>
          <w:p>
            <w:pPr>
              <w:spacing w:line="360" w:lineRule="auto"/>
              <w:rPr>
                <w:sz w:val="24"/>
                <w:szCs w:val="24"/>
              </w:rPr>
            </w:pPr>
            <w:r>
              <w:rPr>
                <w:rFonts w:hint="eastAsia"/>
                <w:sz w:val="24"/>
                <w:szCs w:val="24"/>
              </w:rPr>
              <w:t>FZ_COR_CS02:F0/17</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S1/2</w:t>
            </w:r>
          </w:p>
        </w:tc>
        <w:tc>
          <w:tcPr>
            <w:tcW w:w="1835" w:type="dxa"/>
          </w:tcPr>
          <w:p>
            <w:pPr>
              <w:spacing w:line="360" w:lineRule="auto"/>
              <w:rPr>
                <w:sz w:val="24"/>
                <w:szCs w:val="24"/>
              </w:rPr>
            </w:pPr>
            <w:r>
              <w:rPr>
                <w:rFonts w:hint="eastAsia"/>
                <w:sz w:val="24"/>
                <w:szCs w:val="24"/>
              </w:rPr>
              <w:t>30.1.254.1/30</w:t>
            </w:r>
          </w:p>
        </w:tc>
        <w:tc>
          <w:tcPr>
            <w:tcW w:w="2422" w:type="dxa"/>
          </w:tcPr>
          <w:p>
            <w:pPr>
              <w:spacing w:line="360" w:lineRule="auto"/>
              <w:rPr>
                <w:sz w:val="24"/>
                <w:szCs w:val="24"/>
              </w:rPr>
            </w:pPr>
            <w:r>
              <w:rPr>
                <w:rFonts w:hint="eastAsia"/>
                <w:sz w:val="24"/>
                <w:szCs w:val="24"/>
              </w:rPr>
              <w:t>ZhiHang:S1/2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FZ_MAN_DR02</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31.1.253.249/32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F1/0</w:t>
            </w:r>
          </w:p>
        </w:tc>
        <w:tc>
          <w:tcPr>
            <w:tcW w:w="1835" w:type="dxa"/>
          </w:tcPr>
          <w:p>
            <w:pPr>
              <w:spacing w:line="360" w:lineRule="auto"/>
              <w:rPr>
                <w:sz w:val="24"/>
                <w:szCs w:val="24"/>
              </w:rPr>
            </w:pPr>
            <w:r>
              <w:rPr>
                <w:rFonts w:hint="eastAsia"/>
                <w:sz w:val="24"/>
                <w:szCs w:val="24"/>
              </w:rPr>
              <w:t>30.1.253.30/30</w:t>
            </w:r>
          </w:p>
        </w:tc>
        <w:tc>
          <w:tcPr>
            <w:tcW w:w="2422" w:type="dxa"/>
          </w:tcPr>
          <w:p>
            <w:pPr>
              <w:spacing w:line="360" w:lineRule="auto"/>
              <w:rPr>
                <w:sz w:val="24"/>
                <w:szCs w:val="24"/>
              </w:rPr>
            </w:pPr>
            <w:r>
              <w:rPr>
                <w:rFonts w:hint="eastAsia"/>
                <w:sz w:val="24"/>
                <w:szCs w:val="24"/>
              </w:rPr>
              <w:t>FZ_COR_CS02:F0/20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F1/1</w:t>
            </w:r>
          </w:p>
        </w:tc>
        <w:tc>
          <w:tcPr>
            <w:tcW w:w="1835" w:type="dxa"/>
          </w:tcPr>
          <w:p>
            <w:pPr>
              <w:spacing w:line="360" w:lineRule="auto"/>
              <w:rPr>
                <w:sz w:val="24"/>
                <w:szCs w:val="24"/>
              </w:rPr>
            </w:pPr>
            <w:r>
              <w:rPr>
                <w:rFonts w:hint="eastAsia"/>
                <w:sz w:val="24"/>
                <w:szCs w:val="24"/>
              </w:rPr>
              <w:t>30.1.253.14/30</w:t>
            </w:r>
          </w:p>
        </w:tc>
        <w:tc>
          <w:tcPr>
            <w:tcW w:w="2422" w:type="dxa"/>
          </w:tcPr>
          <w:p>
            <w:pPr>
              <w:spacing w:line="360" w:lineRule="auto"/>
              <w:rPr>
                <w:sz w:val="24"/>
                <w:szCs w:val="24"/>
              </w:rPr>
            </w:pPr>
            <w:r>
              <w:rPr>
                <w:rFonts w:hint="eastAsia"/>
                <w:sz w:val="24"/>
                <w:szCs w:val="24"/>
              </w:rPr>
              <w:t>FZ_COR_CS01:F0/17</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S1/2</w:t>
            </w:r>
          </w:p>
        </w:tc>
        <w:tc>
          <w:tcPr>
            <w:tcW w:w="1835" w:type="dxa"/>
          </w:tcPr>
          <w:p>
            <w:pPr>
              <w:spacing w:line="360" w:lineRule="auto"/>
              <w:rPr>
                <w:sz w:val="24"/>
                <w:szCs w:val="24"/>
              </w:rPr>
            </w:pPr>
            <w:r>
              <w:rPr>
                <w:rFonts w:hint="eastAsia"/>
                <w:sz w:val="24"/>
                <w:szCs w:val="24"/>
              </w:rPr>
              <w:t>31.1.254.1/30</w:t>
            </w:r>
          </w:p>
        </w:tc>
        <w:tc>
          <w:tcPr>
            <w:tcW w:w="2422" w:type="dxa"/>
          </w:tcPr>
          <w:p>
            <w:pPr>
              <w:spacing w:line="360" w:lineRule="auto"/>
              <w:rPr>
                <w:sz w:val="24"/>
                <w:szCs w:val="24"/>
              </w:rPr>
            </w:pPr>
            <w:r>
              <w:rPr>
                <w:rFonts w:hint="eastAsia"/>
                <w:sz w:val="24"/>
                <w:szCs w:val="24"/>
              </w:rPr>
              <w:t>ZhiHang:S1/3</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ZhiHang</w:t>
            </w:r>
          </w:p>
        </w:tc>
        <w:tc>
          <w:tcPr>
            <w:tcW w:w="1374" w:type="dxa"/>
          </w:tcPr>
          <w:p>
            <w:pPr>
              <w:spacing w:line="360" w:lineRule="auto"/>
              <w:rPr>
                <w:sz w:val="24"/>
                <w:szCs w:val="24"/>
              </w:rPr>
            </w:pPr>
            <w:r>
              <w:rPr>
                <w:rFonts w:hint="eastAsia"/>
                <w:sz w:val="24"/>
                <w:szCs w:val="24"/>
              </w:rPr>
              <w:t>S1/2</w:t>
            </w:r>
          </w:p>
        </w:tc>
        <w:tc>
          <w:tcPr>
            <w:tcW w:w="1835" w:type="dxa"/>
          </w:tcPr>
          <w:p>
            <w:pPr>
              <w:spacing w:line="360" w:lineRule="auto"/>
              <w:rPr>
                <w:sz w:val="24"/>
                <w:szCs w:val="24"/>
              </w:rPr>
            </w:pPr>
            <w:r>
              <w:rPr>
                <w:sz w:val="24"/>
                <w:szCs w:val="24"/>
              </w:rPr>
              <w:t>30.1.254.2</w:t>
            </w:r>
            <w:r>
              <w:rPr>
                <w:rFonts w:hint="eastAsia"/>
                <w:sz w:val="24"/>
                <w:szCs w:val="24"/>
              </w:rPr>
              <w:t>/30</w:t>
            </w:r>
          </w:p>
        </w:tc>
        <w:tc>
          <w:tcPr>
            <w:tcW w:w="2422" w:type="dxa"/>
          </w:tcPr>
          <w:p>
            <w:pPr>
              <w:spacing w:line="360" w:lineRule="auto"/>
              <w:rPr>
                <w:sz w:val="24"/>
                <w:szCs w:val="24"/>
              </w:rPr>
            </w:pPr>
            <w:r>
              <w:rPr>
                <w:rFonts w:hint="eastAsia"/>
                <w:sz w:val="24"/>
                <w:szCs w:val="24"/>
              </w:rPr>
              <w:t>FZ_MAN_DR01: S1/2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S1/3</w:t>
            </w:r>
          </w:p>
        </w:tc>
        <w:tc>
          <w:tcPr>
            <w:tcW w:w="1835" w:type="dxa"/>
          </w:tcPr>
          <w:p>
            <w:pPr>
              <w:spacing w:line="360" w:lineRule="auto"/>
              <w:rPr>
                <w:sz w:val="24"/>
                <w:szCs w:val="24"/>
              </w:rPr>
            </w:pPr>
            <w:r>
              <w:rPr>
                <w:sz w:val="24"/>
                <w:szCs w:val="24"/>
              </w:rPr>
              <w:t>3</w:t>
            </w:r>
            <w:r>
              <w:rPr>
                <w:rFonts w:hint="eastAsia"/>
                <w:sz w:val="24"/>
                <w:szCs w:val="24"/>
              </w:rPr>
              <w:t>1</w:t>
            </w:r>
            <w:r>
              <w:rPr>
                <w:sz w:val="24"/>
                <w:szCs w:val="24"/>
              </w:rPr>
              <w:t>.1.254.2</w:t>
            </w:r>
            <w:r>
              <w:rPr>
                <w:rFonts w:hint="eastAsia"/>
                <w:sz w:val="24"/>
                <w:szCs w:val="24"/>
              </w:rPr>
              <w:t>/30</w:t>
            </w:r>
          </w:p>
        </w:tc>
        <w:tc>
          <w:tcPr>
            <w:tcW w:w="2422" w:type="dxa"/>
          </w:tcPr>
          <w:p>
            <w:pPr>
              <w:spacing w:line="360" w:lineRule="auto"/>
              <w:rPr>
                <w:sz w:val="24"/>
                <w:szCs w:val="24"/>
              </w:rPr>
            </w:pPr>
            <w:r>
              <w:rPr>
                <w:rFonts w:hint="eastAsia"/>
                <w:sz w:val="24"/>
                <w:szCs w:val="24"/>
              </w:rPr>
              <w:t>FZ_MAN_DR02: S1/2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ShengHang</w:t>
            </w:r>
          </w:p>
        </w:tc>
        <w:tc>
          <w:tcPr>
            <w:tcW w:w="1374" w:type="dxa"/>
          </w:tcPr>
          <w:p>
            <w:pPr>
              <w:rPr>
                <w:sz w:val="24"/>
                <w:szCs w:val="24"/>
              </w:rPr>
            </w:pPr>
            <w:r>
              <w:rPr>
                <w:rFonts w:hint="eastAsia"/>
                <w:sz w:val="24"/>
                <w:szCs w:val="24"/>
              </w:rPr>
              <w:t>S1/2</w:t>
            </w:r>
          </w:p>
        </w:tc>
        <w:tc>
          <w:tcPr>
            <w:tcW w:w="1835" w:type="dxa"/>
          </w:tcPr>
          <w:p>
            <w:pPr>
              <w:rPr>
                <w:sz w:val="24"/>
                <w:szCs w:val="24"/>
              </w:rPr>
            </w:pPr>
            <w:r>
              <w:rPr>
                <w:rFonts w:hint="eastAsia"/>
                <w:sz w:val="24"/>
                <w:szCs w:val="24"/>
              </w:rPr>
              <w:t>32.1.255.1/30</w:t>
            </w:r>
          </w:p>
        </w:tc>
        <w:tc>
          <w:tcPr>
            <w:tcW w:w="2422" w:type="dxa"/>
          </w:tcPr>
          <w:p>
            <w:pPr>
              <w:spacing w:line="360" w:lineRule="auto"/>
              <w:rPr>
                <w:sz w:val="24"/>
                <w:szCs w:val="24"/>
              </w:rPr>
            </w:pPr>
            <w:r>
              <w:rPr>
                <w:rFonts w:hint="eastAsia"/>
                <w:sz w:val="24"/>
                <w:szCs w:val="24"/>
              </w:rPr>
              <w:t>FZ_WBN_DR01: S1/2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S1/3</w:t>
            </w:r>
          </w:p>
        </w:tc>
        <w:tc>
          <w:tcPr>
            <w:tcW w:w="1835" w:type="dxa"/>
          </w:tcPr>
          <w:p>
            <w:pPr>
              <w:spacing w:line="360" w:lineRule="auto"/>
              <w:rPr>
                <w:sz w:val="24"/>
                <w:szCs w:val="24"/>
              </w:rPr>
            </w:pPr>
            <w:r>
              <w:rPr>
                <w:rFonts w:hint="eastAsia"/>
                <w:sz w:val="24"/>
                <w:szCs w:val="24"/>
              </w:rPr>
              <w:t>32.1.254.1/30</w:t>
            </w:r>
          </w:p>
        </w:tc>
        <w:tc>
          <w:tcPr>
            <w:tcW w:w="2422" w:type="dxa"/>
          </w:tcPr>
          <w:p>
            <w:pPr>
              <w:spacing w:line="360" w:lineRule="auto"/>
              <w:rPr>
                <w:sz w:val="24"/>
                <w:szCs w:val="24"/>
              </w:rPr>
            </w:pPr>
            <w:r>
              <w:rPr>
                <w:rFonts w:hint="eastAsia"/>
                <w:sz w:val="24"/>
                <w:szCs w:val="24"/>
              </w:rPr>
              <w:t>FZ_WBN_DR02: S1/2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32.32.32.32/32</w:t>
            </w:r>
          </w:p>
        </w:tc>
        <w:tc>
          <w:tcPr>
            <w:tcW w:w="2422" w:type="dxa"/>
          </w:tcPr>
          <w:p>
            <w:pPr>
              <w:spacing w:line="360" w:lineRule="auto"/>
              <w:rPr>
                <w:sz w:val="24"/>
                <w:szCs w:val="24"/>
              </w:rPr>
            </w:pPr>
            <w:r>
              <w:rPr>
                <w:rFonts w:hint="eastAsia"/>
                <w:sz w:val="24"/>
                <w:szCs w:val="24"/>
              </w:rPr>
              <w:t>模拟外网</w:t>
            </w:r>
          </w:p>
        </w:tc>
        <w:tc>
          <w:tcPr>
            <w:tcW w:w="1194" w:type="dxa"/>
          </w:tcPr>
          <w:p>
            <w:pPr>
              <w:spacing w:line="360" w:lineRule="auto"/>
              <w:rPr>
                <w:sz w:val="24"/>
                <w:szCs w:val="24"/>
              </w:rPr>
            </w:pPr>
          </w:p>
        </w:tc>
      </w:tr>
    </w:tbl>
    <w:p>
      <w:pPr>
        <w:spacing w:line="360" w:lineRule="auto"/>
        <w:outlineLvl w:val="1"/>
        <w:rPr>
          <w:b/>
          <w:sz w:val="28"/>
          <w:szCs w:val="28"/>
        </w:rPr>
      </w:pPr>
      <w:bookmarkStart w:id="41" w:name="_Toc452576025"/>
      <w:r>
        <w:rPr>
          <w:rFonts w:hint="eastAsia"/>
          <w:b/>
          <w:sz w:val="28"/>
          <w:szCs w:val="28"/>
        </w:rPr>
        <w:t>5.8新路由逻辑</w:t>
      </w:r>
      <w:bookmarkEnd w:id="41"/>
    </w:p>
    <w:p>
      <w:pPr>
        <w:spacing w:line="360" w:lineRule="auto"/>
        <w:ind w:firstLine="465"/>
        <w:rPr>
          <w:sz w:val="24"/>
          <w:szCs w:val="24"/>
        </w:rPr>
      </w:pPr>
      <w:r>
        <w:rPr>
          <w:sz w:val="24"/>
          <w:szCs w:val="24"/>
        </w:rPr>
        <w:drawing>
          <wp:inline distT="0" distB="0" distL="0" distR="0">
            <wp:extent cx="4639310" cy="4000500"/>
            <wp:effectExtent l="19050" t="0" r="8523" b="0"/>
            <wp:docPr id="5" name="图片 3" descr="C:\Users\Administrator\Desktop\QQ截图2016060119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Desktop\QQ截图20160601194804.png"/>
                    <pic:cNvPicPr>
                      <a:picLocks noChangeAspect="1" noChangeArrowheads="1"/>
                    </pic:cNvPicPr>
                  </pic:nvPicPr>
                  <pic:blipFill>
                    <a:blip r:embed="rId9"/>
                    <a:srcRect/>
                    <a:stretch>
                      <a:fillRect/>
                    </a:stretch>
                  </pic:blipFill>
                  <pic:spPr>
                    <a:xfrm>
                      <a:off x="0" y="0"/>
                      <a:ext cx="4644046" cy="4004267"/>
                    </a:xfrm>
                    <a:prstGeom prst="rect">
                      <a:avLst/>
                    </a:prstGeom>
                    <a:noFill/>
                    <a:ln w="9525">
                      <a:noFill/>
                      <a:miter lim="800000"/>
                      <a:headEnd/>
                      <a:tailEnd/>
                    </a:ln>
                  </pic:spPr>
                </pic:pic>
              </a:graphicData>
            </a:graphic>
          </wp:inline>
        </w:drawing>
      </w:r>
    </w:p>
    <w:p>
      <w:pPr>
        <w:spacing w:line="360" w:lineRule="auto"/>
        <w:ind w:firstLine="465"/>
        <w:jc w:val="center"/>
        <w:rPr>
          <w:sz w:val="24"/>
          <w:szCs w:val="24"/>
        </w:rPr>
      </w:pPr>
      <w:r>
        <w:rPr>
          <w:rFonts w:hint="eastAsia"/>
          <w:sz w:val="24"/>
          <w:szCs w:val="24"/>
        </w:rPr>
        <w:t>图5-2 改造后路由逻辑图</w:t>
      </w:r>
    </w:p>
    <w:p>
      <w:pPr>
        <w:spacing w:line="360" w:lineRule="auto"/>
        <w:ind w:firstLine="465"/>
        <w:rPr>
          <w:sz w:val="24"/>
          <w:szCs w:val="24"/>
        </w:rPr>
      </w:pPr>
      <w:r>
        <w:rPr>
          <w:rFonts w:hint="eastAsia"/>
          <w:sz w:val="24"/>
          <w:szCs w:val="24"/>
        </w:rPr>
        <w:t>新的路由逻辑的变化主要在以下几个方面：</w:t>
      </w:r>
    </w:p>
    <w:p>
      <w:pPr>
        <w:pStyle w:val="19"/>
        <w:numPr>
          <w:ilvl w:val="0"/>
          <w:numId w:val="13"/>
        </w:numPr>
        <w:spacing w:line="360" w:lineRule="auto"/>
        <w:ind w:firstLineChars="0"/>
        <w:rPr>
          <w:sz w:val="24"/>
          <w:szCs w:val="24"/>
        </w:rPr>
      </w:pPr>
      <w:r>
        <w:rPr>
          <w:rFonts w:hint="eastAsia"/>
          <w:sz w:val="24"/>
          <w:szCs w:val="24"/>
        </w:rPr>
        <w:t>由于核心交换区启用了三层，因此核心交换机将分别与二级骨干网、同城接入区形成OSPF邻居关系。</w:t>
      </w:r>
    </w:p>
    <w:p>
      <w:pPr>
        <w:pStyle w:val="19"/>
        <w:numPr>
          <w:ilvl w:val="0"/>
          <w:numId w:val="13"/>
        </w:numPr>
        <w:spacing w:line="360" w:lineRule="auto"/>
        <w:ind w:firstLineChars="0"/>
        <w:rPr>
          <w:sz w:val="24"/>
          <w:szCs w:val="24"/>
        </w:rPr>
      </w:pPr>
      <w:r>
        <w:rPr>
          <w:rFonts w:hint="eastAsia"/>
          <w:sz w:val="24"/>
          <w:szCs w:val="24"/>
        </w:rPr>
        <w:t>用户接入区的网关将由二级骨干网下放到核心交换区</w:t>
      </w:r>
    </w:p>
    <w:p>
      <w:pPr>
        <w:pStyle w:val="19"/>
        <w:numPr>
          <w:ilvl w:val="0"/>
          <w:numId w:val="13"/>
        </w:numPr>
        <w:spacing w:line="360" w:lineRule="auto"/>
        <w:ind w:firstLineChars="0"/>
        <w:rPr>
          <w:sz w:val="24"/>
          <w:szCs w:val="24"/>
        </w:rPr>
      </w:pPr>
      <w:r>
        <w:rPr>
          <w:rFonts w:hint="eastAsia"/>
          <w:sz w:val="24"/>
          <w:szCs w:val="24"/>
        </w:rPr>
        <w:t>原有的支行与同城接入区的OSPF邻居关系保持不变</w:t>
      </w:r>
    </w:p>
    <w:p>
      <w:pPr>
        <w:pStyle w:val="19"/>
        <w:numPr>
          <w:ilvl w:val="0"/>
          <w:numId w:val="13"/>
        </w:numPr>
        <w:spacing w:line="360" w:lineRule="auto"/>
        <w:ind w:firstLineChars="0"/>
        <w:rPr>
          <w:sz w:val="24"/>
          <w:szCs w:val="24"/>
        </w:rPr>
      </w:pPr>
      <w:r>
        <w:rPr>
          <w:rFonts w:hint="eastAsia"/>
          <w:sz w:val="24"/>
          <w:szCs w:val="24"/>
        </w:rPr>
        <w:t>用户接入区的生成树保持不变</w:t>
      </w:r>
    </w:p>
    <w:p>
      <w:pPr>
        <w:pStyle w:val="19"/>
        <w:numPr>
          <w:ilvl w:val="0"/>
          <w:numId w:val="13"/>
        </w:numPr>
        <w:spacing w:line="360" w:lineRule="auto"/>
        <w:ind w:firstLineChars="0"/>
        <w:rPr>
          <w:sz w:val="24"/>
          <w:szCs w:val="24"/>
        </w:rPr>
      </w:pPr>
      <w:r>
        <w:rPr>
          <w:rFonts w:hint="eastAsia"/>
          <w:sz w:val="24"/>
          <w:szCs w:val="24"/>
        </w:rPr>
        <w:t>二级骨干网路由器之间新增的链路用于直接建立OSPF邻居关系</w:t>
      </w:r>
    </w:p>
    <w:p>
      <w:pPr>
        <w:pStyle w:val="19"/>
        <w:numPr>
          <w:ilvl w:val="0"/>
          <w:numId w:val="13"/>
        </w:numPr>
        <w:spacing w:line="360" w:lineRule="auto"/>
        <w:ind w:firstLineChars="0"/>
        <w:rPr>
          <w:sz w:val="24"/>
          <w:szCs w:val="24"/>
        </w:rPr>
      </w:pPr>
      <w:r>
        <w:rPr>
          <w:rFonts w:hint="eastAsia"/>
          <w:sz w:val="24"/>
          <w:szCs w:val="24"/>
        </w:rPr>
        <w:t>同城接入区实现了上行线路及理由的冗余</w:t>
      </w:r>
    </w:p>
    <w:p>
      <w:pPr>
        <w:spacing w:line="360" w:lineRule="auto"/>
        <w:outlineLvl w:val="1"/>
        <w:rPr>
          <w:b/>
          <w:sz w:val="28"/>
          <w:szCs w:val="28"/>
        </w:rPr>
      </w:pPr>
      <w:bookmarkStart w:id="42" w:name="_Toc452576026"/>
      <w:r>
        <w:rPr>
          <w:rFonts w:hint="eastAsia"/>
          <w:b/>
          <w:sz w:val="28"/>
          <w:szCs w:val="28"/>
        </w:rPr>
        <w:t>5.9割接步骤规划</w:t>
      </w:r>
      <w:bookmarkEnd w:id="42"/>
    </w:p>
    <w:p>
      <w:pPr>
        <w:spacing w:line="360" w:lineRule="auto"/>
        <w:rPr>
          <w:sz w:val="24"/>
          <w:szCs w:val="24"/>
        </w:rPr>
      </w:pPr>
      <w:r>
        <w:rPr>
          <w:rFonts w:hint="eastAsia"/>
          <w:sz w:val="24"/>
          <w:szCs w:val="24"/>
        </w:rPr>
        <w:t xml:space="preserve">    根据割接步骤的难易程度及影响范围，制定割接步骤如下：</w:t>
      </w:r>
    </w:p>
    <w:p>
      <w:pPr>
        <w:spacing w:line="360" w:lineRule="auto"/>
        <w:jc w:val="center"/>
        <w:rPr>
          <w:szCs w:val="21"/>
        </w:rPr>
      </w:pPr>
      <w:r>
        <w:rPr>
          <w:rFonts w:hint="eastAsia"/>
          <w:szCs w:val="21"/>
        </w:rPr>
        <w:t>表5-6 割接步骤</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851"/>
        <w:gridCol w:w="2977"/>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序号</w:t>
            </w:r>
          </w:p>
        </w:tc>
        <w:tc>
          <w:tcPr>
            <w:tcW w:w="851" w:type="dxa"/>
          </w:tcPr>
          <w:p>
            <w:pPr>
              <w:spacing w:line="360" w:lineRule="auto"/>
              <w:rPr>
                <w:sz w:val="24"/>
                <w:szCs w:val="24"/>
              </w:rPr>
            </w:pPr>
            <w:r>
              <w:rPr>
                <w:rFonts w:hint="eastAsia"/>
                <w:sz w:val="24"/>
                <w:szCs w:val="24"/>
              </w:rPr>
              <w:t>阶段</w:t>
            </w:r>
          </w:p>
        </w:tc>
        <w:tc>
          <w:tcPr>
            <w:tcW w:w="2977" w:type="dxa"/>
          </w:tcPr>
          <w:p>
            <w:pPr>
              <w:spacing w:line="360" w:lineRule="auto"/>
              <w:rPr>
                <w:sz w:val="24"/>
                <w:szCs w:val="24"/>
              </w:rPr>
            </w:pPr>
            <w:r>
              <w:rPr>
                <w:rFonts w:hint="eastAsia"/>
                <w:sz w:val="24"/>
                <w:szCs w:val="24"/>
              </w:rPr>
              <w:t>步骤内容</w:t>
            </w:r>
          </w:p>
        </w:tc>
        <w:tc>
          <w:tcPr>
            <w:tcW w:w="4019"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1</w:t>
            </w:r>
          </w:p>
        </w:tc>
        <w:tc>
          <w:tcPr>
            <w:tcW w:w="851" w:type="dxa"/>
            <w:vMerge w:val="restart"/>
          </w:tcPr>
          <w:p>
            <w:pPr>
              <w:spacing w:line="360" w:lineRule="auto"/>
              <w:rPr>
                <w:sz w:val="24"/>
                <w:szCs w:val="24"/>
              </w:rPr>
            </w:pPr>
            <w:r>
              <w:rPr>
                <w:rFonts w:hint="eastAsia"/>
                <w:sz w:val="24"/>
                <w:szCs w:val="24"/>
              </w:rPr>
              <w:t>第一阶段</w:t>
            </w:r>
          </w:p>
        </w:tc>
        <w:tc>
          <w:tcPr>
            <w:tcW w:w="2977" w:type="dxa"/>
            <w:vMerge w:val="restart"/>
          </w:tcPr>
          <w:p>
            <w:pPr>
              <w:spacing w:line="360" w:lineRule="auto"/>
              <w:rPr>
                <w:sz w:val="24"/>
                <w:szCs w:val="24"/>
              </w:rPr>
            </w:pPr>
            <w:r>
              <w:rPr>
                <w:rFonts w:hint="eastAsia"/>
                <w:sz w:val="24"/>
                <w:szCs w:val="24"/>
              </w:rPr>
              <w:t>分行设备变更设备名称</w:t>
            </w:r>
          </w:p>
        </w:tc>
        <w:tc>
          <w:tcPr>
            <w:tcW w:w="4019" w:type="dxa"/>
            <w:vMerge w:val="restart"/>
          </w:tcPr>
          <w:p>
            <w:pPr>
              <w:spacing w:line="360" w:lineRule="auto"/>
              <w:rPr>
                <w:sz w:val="24"/>
                <w:szCs w:val="24"/>
              </w:rPr>
            </w:pPr>
            <w:r>
              <w:rPr>
                <w:rFonts w:hint="eastAsia"/>
                <w:sz w:val="24"/>
                <w:szCs w:val="24"/>
              </w:rPr>
              <w:t>无影响，可在任意时间进行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2</w:t>
            </w:r>
          </w:p>
        </w:tc>
        <w:tc>
          <w:tcPr>
            <w:tcW w:w="851" w:type="dxa"/>
            <w:vMerge w:val="continue"/>
          </w:tcPr>
          <w:p>
            <w:pPr>
              <w:spacing w:line="360" w:lineRule="auto"/>
              <w:rPr>
                <w:sz w:val="24"/>
                <w:szCs w:val="24"/>
              </w:rPr>
            </w:pPr>
          </w:p>
        </w:tc>
        <w:tc>
          <w:tcPr>
            <w:tcW w:w="2977" w:type="dxa"/>
            <w:vMerge w:val="continue"/>
          </w:tcPr>
          <w:p>
            <w:pPr>
              <w:spacing w:line="360" w:lineRule="auto"/>
              <w:rPr>
                <w:sz w:val="24"/>
                <w:szCs w:val="24"/>
              </w:rPr>
            </w:pPr>
          </w:p>
        </w:tc>
        <w:tc>
          <w:tcPr>
            <w:tcW w:w="4019" w:type="dxa"/>
            <w:vMerge w:val="continue"/>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3</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新核心交换机上架并退还旧核心</w:t>
            </w:r>
          </w:p>
        </w:tc>
        <w:tc>
          <w:tcPr>
            <w:tcW w:w="4019" w:type="dxa"/>
          </w:tcPr>
          <w:p>
            <w:pPr>
              <w:spacing w:line="360" w:lineRule="auto"/>
              <w:rPr>
                <w:sz w:val="24"/>
                <w:szCs w:val="24"/>
              </w:rPr>
            </w:pPr>
            <w:r>
              <w:rPr>
                <w:rFonts w:hint="eastAsia"/>
                <w:sz w:val="24"/>
                <w:szCs w:val="24"/>
              </w:rPr>
              <w:t>一台一台替换，平滑过渡。线缆需全部做好标签，并事先拍照。会造成业务中断较短时间，需在业务闲时进行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4</w:t>
            </w:r>
          </w:p>
        </w:tc>
        <w:tc>
          <w:tcPr>
            <w:tcW w:w="851" w:type="dxa"/>
            <w:vMerge w:val="restart"/>
          </w:tcPr>
          <w:p>
            <w:r>
              <w:rPr>
                <w:rFonts w:hint="eastAsia"/>
                <w:sz w:val="24"/>
                <w:szCs w:val="24"/>
              </w:rPr>
              <w:t>第二阶段</w:t>
            </w:r>
          </w:p>
        </w:tc>
        <w:tc>
          <w:tcPr>
            <w:tcW w:w="2977" w:type="dxa"/>
          </w:tcPr>
          <w:p>
            <w:pPr>
              <w:spacing w:line="360" w:lineRule="auto"/>
              <w:rPr>
                <w:sz w:val="24"/>
                <w:szCs w:val="24"/>
              </w:rPr>
            </w:pPr>
            <w:r>
              <w:rPr>
                <w:rFonts w:hint="eastAsia"/>
                <w:sz w:val="24"/>
                <w:szCs w:val="24"/>
              </w:rPr>
              <w:t>二级骨干网与核心交换之间一半启用三层连接并建立OSPF邻居关系</w:t>
            </w:r>
          </w:p>
        </w:tc>
        <w:tc>
          <w:tcPr>
            <w:tcW w:w="4019" w:type="dxa"/>
            <w:vMerge w:val="restart"/>
          </w:tcPr>
          <w:p>
            <w:pPr>
              <w:spacing w:line="360" w:lineRule="auto"/>
              <w:rPr>
                <w:sz w:val="24"/>
                <w:szCs w:val="24"/>
              </w:rPr>
            </w:pPr>
            <w:r>
              <w:rPr>
                <w:rFonts w:hint="eastAsia"/>
                <w:sz w:val="24"/>
                <w:szCs w:val="24"/>
              </w:rPr>
              <w:t>业务可能中断较短时间，需在业务闲时进行。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5</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同城接入区与核心交换之间一半启用三层连接并建立OSPF邻居关系</w:t>
            </w:r>
          </w:p>
        </w:tc>
        <w:tc>
          <w:tcPr>
            <w:tcW w:w="4019" w:type="dxa"/>
            <w:vMerge w:val="continue"/>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6</w:t>
            </w:r>
          </w:p>
        </w:tc>
        <w:tc>
          <w:tcPr>
            <w:tcW w:w="851" w:type="dxa"/>
            <w:vMerge w:val="restart"/>
          </w:tcPr>
          <w:p>
            <w:r>
              <w:rPr>
                <w:rFonts w:hint="eastAsia"/>
                <w:sz w:val="24"/>
                <w:szCs w:val="24"/>
              </w:rPr>
              <w:t>第三阶段</w:t>
            </w:r>
          </w:p>
        </w:tc>
        <w:tc>
          <w:tcPr>
            <w:tcW w:w="2977" w:type="dxa"/>
          </w:tcPr>
          <w:p>
            <w:pPr>
              <w:spacing w:line="360" w:lineRule="auto"/>
              <w:rPr>
                <w:sz w:val="24"/>
                <w:szCs w:val="24"/>
              </w:rPr>
            </w:pPr>
            <w:r>
              <w:rPr>
                <w:rFonts w:hint="eastAsia"/>
                <w:sz w:val="24"/>
                <w:szCs w:val="24"/>
              </w:rPr>
              <w:t>二级骨干网与核心交换之间完全切换成三层关系</w:t>
            </w:r>
          </w:p>
        </w:tc>
        <w:tc>
          <w:tcPr>
            <w:tcW w:w="4019" w:type="dxa"/>
            <w:vMerge w:val="restart"/>
          </w:tcPr>
          <w:p>
            <w:pPr>
              <w:spacing w:line="360" w:lineRule="auto"/>
              <w:rPr>
                <w:sz w:val="24"/>
                <w:szCs w:val="24"/>
              </w:rPr>
            </w:pPr>
            <w:r>
              <w:rPr>
                <w:rFonts w:hint="eastAsia"/>
                <w:sz w:val="24"/>
                <w:szCs w:val="24"/>
              </w:rPr>
              <w:t>业务可能中断较短时间，需在业务闲时进行。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7</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同城接入区与核心交换之间完全切换成三层关系</w:t>
            </w:r>
          </w:p>
        </w:tc>
        <w:tc>
          <w:tcPr>
            <w:tcW w:w="4019" w:type="dxa"/>
            <w:vMerge w:val="continue"/>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8</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新增二级骨干网互联线路</w:t>
            </w:r>
          </w:p>
        </w:tc>
        <w:tc>
          <w:tcPr>
            <w:tcW w:w="4019" w:type="dxa"/>
            <w:vMerge w:val="restart"/>
          </w:tcPr>
          <w:p>
            <w:pPr>
              <w:spacing w:line="360" w:lineRule="auto"/>
              <w:rPr>
                <w:sz w:val="24"/>
                <w:szCs w:val="24"/>
              </w:rPr>
            </w:pPr>
            <w:r>
              <w:rPr>
                <w:rFonts w:hint="eastAsia"/>
                <w:sz w:val="24"/>
                <w:szCs w:val="24"/>
              </w:rPr>
              <w:t>无影响可在前置任务完成后在任意时间进行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9</w:t>
            </w:r>
          </w:p>
        </w:tc>
        <w:tc>
          <w:tcPr>
            <w:tcW w:w="851" w:type="dxa"/>
          </w:tcPr>
          <w:p>
            <w:pPr>
              <w:spacing w:line="360" w:lineRule="auto"/>
              <w:rPr>
                <w:sz w:val="24"/>
                <w:szCs w:val="24"/>
              </w:rPr>
            </w:pPr>
            <w:r>
              <w:rPr>
                <w:rFonts w:hint="eastAsia"/>
                <w:sz w:val="24"/>
                <w:szCs w:val="24"/>
              </w:rPr>
              <w:t>收尾</w:t>
            </w:r>
          </w:p>
        </w:tc>
        <w:tc>
          <w:tcPr>
            <w:tcW w:w="2977" w:type="dxa"/>
          </w:tcPr>
          <w:p>
            <w:pPr>
              <w:spacing w:line="360" w:lineRule="auto"/>
              <w:rPr>
                <w:sz w:val="24"/>
                <w:szCs w:val="24"/>
              </w:rPr>
            </w:pPr>
            <w:r>
              <w:rPr>
                <w:rFonts w:hint="eastAsia"/>
                <w:sz w:val="24"/>
                <w:szCs w:val="24"/>
              </w:rPr>
              <w:t>用户接入交换机创建二层管理VLAN及地址</w:t>
            </w:r>
          </w:p>
        </w:tc>
        <w:tc>
          <w:tcPr>
            <w:tcW w:w="4019" w:type="dxa"/>
            <w:vMerge w:val="continue"/>
          </w:tcPr>
          <w:p>
            <w:pPr>
              <w:spacing w:line="360" w:lineRule="auto"/>
              <w:rPr>
                <w:sz w:val="24"/>
                <w:szCs w:val="24"/>
              </w:rPr>
            </w:pPr>
          </w:p>
        </w:tc>
      </w:tr>
    </w:tbl>
    <w:p>
      <w:pPr>
        <w:spacing w:line="360" w:lineRule="auto"/>
        <w:rPr>
          <w:sz w:val="24"/>
          <w:szCs w:val="24"/>
        </w:rPr>
      </w:pPr>
    </w:p>
    <w:p>
      <w:pPr>
        <w:spacing w:line="360" w:lineRule="auto"/>
        <w:outlineLvl w:val="0"/>
        <w:rPr>
          <w:b/>
          <w:sz w:val="30"/>
          <w:szCs w:val="30"/>
        </w:rPr>
      </w:pPr>
      <w:bookmarkStart w:id="43" w:name="_Toc452576027"/>
      <w:r>
        <w:rPr>
          <w:rFonts w:hint="eastAsia"/>
          <w:b/>
          <w:sz w:val="30"/>
          <w:szCs w:val="30"/>
        </w:rPr>
        <w:t>六、网络割接调试</w:t>
      </w:r>
      <w:bookmarkEnd w:id="43"/>
    </w:p>
    <w:p>
      <w:pPr>
        <w:spacing w:line="360" w:lineRule="auto"/>
        <w:ind w:firstLine="480"/>
        <w:rPr>
          <w:rFonts w:asciiTheme="minorEastAsia" w:hAnsiTheme="minorEastAsia"/>
          <w:sz w:val="24"/>
          <w:szCs w:val="24"/>
        </w:rPr>
      </w:pPr>
      <w:r>
        <w:rPr>
          <w:rFonts w:hint="eastAsia" w:asciiTheme="minorEastAsia" w:hAnsiTheme="minorEastAsia"/>
          <w:sz w:val="24"/>
          <w:szCs w:val="24"/>
        </w:rPr>
        <w:t>在前期完成了网络摸底、新网络规划、设备上架及线缆连接后，即将开始最重要的环节——网络割接调试。这个环节由于用户要求整体网络割接必须平滑过渡，因此在实施步骤上有特别的讲究。尽量确保每个步骤前后有序，可回退，影响面小，可分别进行处理，从而确保整体升级改造的顺利完成。</w:t>
      </w:r>
    </w:p>
    <w:p>
      <w:pPr>
        <w:spacing w:line="360" w:lineRule="auto"/>
        <w:ind w:firstLine="480"/>
        <w:rPr>
          <w:rFonts w:asciiTheme="minorEastAsia" w:hAnsiTheme="minorEastAsia"/>
          <w:sz w:val="24"/>
          <w:szCs w:val="24"/>
        </w:rPr>
      </w:pPr>
      <w:r>
        <w:rPr>
          <w:rFonts w:hint="eastAsia" w:asciiTheme="minorEastAsia" w:hAnsiTheme="minorEastAsia"/>
          <w:sz w:val="24"/>
          <w:szCs w:val="24"/>
        </w:rPr>
        <w:t>在网络割接调试的过程中，细化每个步骤，研究每个步骤的先后顺序，及确定可实施的方案及回退方案是此次项目割接的重点及难点。</w:t>
      </w:r>
    </w:p>
    <w:p>
      <w:pPr>
        <w:spacing w:line="360" w:lineRule="auto"/>
        <w:outlineLvl w:val="1"/>
        <w:rPr>
          <w:b/>
          <w:sz w:val="28"/>
          <w:szCs w:val="28"/>
        </w:rPr>
      </w:pPr>
      <w:bookmarkStart w:id="44" w:name="_Toc452576028"/>
      <w:r>
        <w:rPr>
          <w:rFonts w:hint="eastAsia"/>
          <w:b/>
          <w:sz w:val="28"/>
          <w:szCs w:val="28"/>
        </w:rPr>
        <w:t>6.1变更设备名称</w:t>
      </w:r>
      <w:bookmarkEnd w:id="44"/>
    </w:p>
    <w:p>
      <w:pPr>
        <w:spacing w:line="360" w:lineRule="auto"/>
        <w:ind w:firstLine="480"/>
        <w:rPr>
          <w:rFonts w:asciiTheme="minorEastAsia" w:hAnsiTheme="minorEastAsia"/>
          <w:sz w:val="24"/>
          <w:szCs w:val="24"/>
        </w:rPr>
      </w:pPr>
      <w:r>
        <w:rPr>
          <w:rFonts w:hint="eastAsia" w:asciiTheme="minorEastAsia" w:hAnsiTheme="minorEastAsia"/>
          <w:sz w:val="24"/>
          <w:szCs w:val="24"/>
        </w:rPr>
        <w:t>这个步骤进本不会对网络运行产生任何影响，可以在任意时间根据设备命名规则进行变更。</w:t>
      </w:r>
    </w:p>
    <w:p>
      <w:pPr>
        <w:spacing w:line="360" w:lineRule="auto"/>
        <w:ind w:firstLine="465"/>
        <w:rPr>
          <w:rFonts w:asciiTheme="minorEastAsia" w:hAnsiTheme="minorEastAsia"/>
          <w:sz w:val="24"/>
          <w:szCs w:val="24"/>
        </w:rPr>
      </w:pPr>
      <w:r>
        <w:rPr>
          <w:rFonts w:hint="eastAsia"/>
          <w:sz w:val="24"/>
          <w:szCs w:val="24"/>
        </w:rPr>
        <w:t>hostname 新设备名</w:t>
      </w:r>
    </w:p>
    <w:p>
      <w:pPr>
        <w:spacing w:line="360" w:lineRule="auto"/>
        <w:outlineLvl w:val="1"/>
        <w:rPr>
          <w:b/>
          <w:sz w:val="28"/>
          <w:szCs w:val="28"/>
        </w:rPr>
      </w:pPr>
      <w:bookmarkStart w:id="45" w:name="_Toc452576029"/>
      <w:r>
        <w:rPr>
          <w:rFonts w:hint="eastAsia"/>
          <w:b/>
          <w:sz w:val="28"/>
          <w:szCs w:val="28"/>
        </w:rPr>
        <w:t>6.2新核心交换机上架</w:t>
      </w:r>
      <w:bookmarkEnd w:id="45"/>
    </w:p>
    <w:p>
      <w:pPr>
        <w:spacing w:line="360" w:lineRule="auto"/>
        <w:ind w:firstLine="480"/>
        <w:rPr>
          <w:rFonts w:asciiTheme="minorEastAsia" w:hAnsiTheme="minorEastAsia"/>
          <w:sz w:val="24"/>
          <w:szCs w:val="24"/>
        </w:rPr>
      </w:pPr>
      <w:r>
        <w:rPr>
          <w:rFonts w:hint="eastAsia" w:asciiTheme="minorEastAsia" w:hAnsiTheme="minorEastAsia"/>
          <w:sz w:val="24"/>
          <w:szCs w:val="24"/>
        </w:rPr>
        <w:t>新核心交换机上架步骤遵循一台一台切换，平滑过渡的原则。在上架是务必按以下步骤进行：</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收集整理好旧交换机上的端口连接情况表</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做好新交换机的端口连接规划</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新交换机做好预配（配置与旧交换机保持一致）</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测试切换前的网络连通性</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将新交换机上架至旧交换机同一机柜内</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插拔线缆至新交换机上（接口保持不变）</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再次测试网络连通性</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切换完一台交换机后再按1）重新切换另外一台核心交换机</w:t>
      </w:r>
    </w:p>
    <w:p>
      <w:pPr>
        <w:spacing w:line="360" w:lineRule="auto"/>
        <w:outlineLvl w:val="1"/>
        <w:rPr>
          <w:b/>
          <w:sz w:val="28"/>
          <w:szCs w:val="28"/>
        </w:rPr>
      </w:pPr>
      <w:bookmarkStart w:id="46" w:name="_Toc452576030"/>
      <w:r>
        <w:rPr>
          <w:rFonts w:hint="eastAsia"/>
          <w:b/>
          <w:sz w:val="28"/>
          <w:szCs w:val="28"/>
        </w:rPr>
        <w:t>6.3二级骨干网与核心互联半切换</w:t>
      </w:r>
      <w:bookmarkEnd w:id="46"/>
    </w:p>
    <w:p>
      <w:pPr>
        <w:spacing w:line="360" w:lineRule="auto"/>
        <w:outlineLvl w:val="2"/>
        <w:rPr>
          <w:rFonts w:asciiTheme="minorEastAsia" w:hAnsiTheme="minorEastAsia"/>
          <w:b/>
          <w:sz w:val="24"/>
          <w:szCs w:val="24"/>
        </w:rPr>
      </w:pPr>
      <w:bookmarkStart w:id="47" w:name="_Toc452576031"/>
      <w:r>
        <w:rPr>
          <w:rFonts w:hint="eastAsia" w:asciiTheme="minorEastAsia" w:hAnsiTheme="minorEastAsia"/>
          <w:b/>
          <w:sz w:val="24"/>
          <w:szCs w:val="24"/>
        </w:rPr>
        <w:t>6.3.1拓扑描述</w:t>
      </w:r>
      <w:bookmarkEnd w:id="47"/>
    </w:p>
    <w:p>
      <w:pPr>
        <w:spacing w:line="360" w:lineRule="auto"/>
        <w:ind w:firstLine="480"/>
        <w:rPr>
          <w:rFonts w:asciiTheme="minorEastAsia" w:hAnsiTheme="minorEastAsia"/>
          <w:sz w:val="24"/>
          <w:szCs w:val="24"/>
        </w:rPr>
      </w:pPr>
      <w:r>
        <w:rPr>
          <w:rFonts w:hint="eastAsia" w:asciiTheme="minorEastAsia" w:hAnsiTheme="minorEastAsia"/>
          <w:sz w:val="24"/>
          <w:szCs w:val="24"/>
        </w:rPr>
        <w:t>二级骨干网路由器与核心交换机之间的互联线路一共有4条，为二层互联结构。在本阶段的切换中，需要将其中两条互联线路切换成3层结构，另外两条线路保持不变。当切换完成后，由于二层线路的度量值低于三层线路的度量值，因此上行省级的流量依然走二层线路。</w:t>
      </w:r>
    </w:p>
    <w:p>
      <w:pPr>
        <w:spacing w:line="360" w:lineRule="auto"/>
        <w:ind w:firstLine="480"/>
        <w:rPr>
          <w:rFonts w:asciiTheme="minorEastAsia" w:hAnsiTheme="minorEastAsia"/>
          <w:sz w:val="24"/>
          <w:szCs w:val="24"/>
        </w:rPr>
      </w:pPr>
      <w:r>
        <w:rPr>
          <w:rFonts w:hint="eastAsia" w:asciiTheme="minorEastAsia" w:hAnsiTheme="minorEastAsia"/>
          <w:sz w:val="24"/>
          <w:szCs w:val="24"/>
        </w:rPr>
        <w:t>需特别注意的是，二级骨干网原本通告了</w:t>
      </w:r>
      <w:r>
        <w:rPr>
          <w:rFonts w:hint="eastAsia" w:cstheme="minorHAnsi"/>
          <w:sz w:val="24"/>
          <w:szCs w:val="24"/>
        </w:rPr>
        <w:t>31.1.255.0/24</w:t>
      </w:r>
      <w:r>
        <w:rPr>
          <w:rFonts w:hint="eastAsia" w:asciiTheme="minorEastAsia" w:hAnsiTheme="minorEastAsia"/>
          <w:sz w:val="24"/>
          <w:szCs w:val="24"/>
        </w:rPr>
        <w:t>网段，并且在这个网段上启用了热备组作为办公网段的网关。因此在配置变更时，需要将该网段的网关下放到核心交换机上。</w:t>
      </w:r>
    </w:p>
    <w:p>
      <w:pPr>
        <w:spacing w:line="360" w:lineRule="auto"/>
        <w:outlineLvl w:val="2"/>
        <w:rPr>
          <w:rFonts w:asciiTheme="minorEastAsia" w:hAnsiTheme="minorEastAsia"/>
          <w:b/>
          <w:sz w:val="24"/>
          <w:szCs w:val="24"/>
        </w:rPr>
      </w:pPr>
      <w:bookmarkStart w:id="48" w:name="_Toc452576032"/>
      <w:r>
        <w:rPr>
          <w:rFonts w:hint="eastAsia" w:asciiTheme="minorEastAsia" w:hAnsiTheme="minorEastAsia"/>
          <w:b/>
          <w:sz w:val="24"/>
          <w:szCs w:val="24"/>
        </w:rPr>
        <w:t>6.3.2配置过程</w:t>
      </w:r>
      <w:bookmarkEnd w:id="48"/>
    </w:p>
    <w:p>
      <w:pPr>
        <w:spacing w:line="360" w:lineRule="auto"/>
        <w:rPr>
          <w:rFonts w:asciiTheme="minorEastAsia" w:hAnsiTheme="minorEastAsia"/>
          <w:sz w:val="24"/>
          <w:szCs w:val="24"/>
        </w:rPr>
      </w:pPr>
      <w:r>
        <w:rPr>
          <w:rFonts w:hint="eastAsia" w:asciiTheme="minorEastAsia" w:hAnsiTheme="minorEastAsia"/>
          <w:sz w:val="24"/>
          <w:szCs w:val="24"/>
        </w:rPr>
        <w:t>（1）在两台核心交换机上创建</w:t>
      </w:r>
      <w:r>
        <w:rPr>
          <w:rFonts w:cstheme="minorHAnsi"/>
          <w:sz w:val="24"/>
          <w:szCs w:val="24"/>
        </w:rPr>
        <w:t>VLAN31 SVI</w:t>
      </w:r>
      <w:r>
        <w:rPr>
          <w:rFonts w:hint="eastAsia" w:asciiTheme="minorEastAsia" w:hAnsiTheme="minorEastAsia"/>
          <w:sz w:val="24"/>
          <w:szCs w:val="24"/>
        </w:rPr>
        <w:t>接口，在</w:t>
      </w:r>
      <w:r>
        <w:rPr>
          <w:rFonts w:hint="eastAsia" w:cstheme="minorHAnsi"/>
          <w:sz w:val="24"/>
          <w:szCs w:val="24"/>
        </w:rPr>
        <w:t>SVI 31</w:t>
      </w:r>
      <w:r>
        <w:rPr>
          <w:rFonts w:hint="eastAsia" w:asciiTheme="minorEastAsia" w:hAnsiTheme="minorEastAsia"/>
          <w:sz w:val="24"/>
          <w:szCs w:val="24"/>
        </w:rPr>
        <w:t>接口下配置</w:t>
      </w:r>
      <w:r>
        <w:rPr>
          <w:rFonts w:hint="eastAsia" w:cstheme="minorHAnsi"/>
          <w:sz w:val="24"/>
          <w:szCs w:val="24"/>
        </w:rPr>
        <w:t>31</w:t>
      </w:r>
      <w:r>
        <w:rPr>
          <w:rFonts w:hint="eastAsia" w:asciiTheme="minorEastAsia" w:hAnsiTheme="minorEastAsia"/>
          <w:sz w:val="24"/>
          <w:szCs w:val="24"/>
        </w:rPr>
        <w:t>的网关，然后将</w:t>
      </w:r>
      <w:r>
        <w:rPr>
          <w:rFonts w:hint="eastAsia" w:cstheme="minorHAnsi"/>
          <w:sz w:val="24"/>
          <w:szCs w:val="24"/>
        </w:rPr>
        <w:t>SVI</w:t>
      </w:r>
      <w:r>
        <w:rPr>
          <w:rFonts w:hint="eastAsia" w:asciiTheme="minorEastAsia" w:hAnsiTheme="minorEastAsia"/>
          <w:sz w:val="24"/>
          <w:szCs w:val="24"/>
        </w:rPr>
        <w:t>接口关闭为切换做准备。</w:t>
      </w:r>
    </w:p>
    <w:p>
      <w:pPr>
        <w:spacing w:line="360" w:lineRule="auto"/>
        <w:rPr>
          <w:rFonts w:asciiTheme="minorEastAsia" w:hAnsiTheme="minorEastAsia"/>
          <w:sz w:val="24"/>
          <w:szCs w:val="24"/>
        </w:rPr>
      </w:pPr>
      <w:r>
        <w:rPr>
          <w:rFonts w:hint="eastAsia" w:cstheme="minorHAnsi"/>
          <w:sz w:val="24"/>
          <w:szCs w:val="24"/>
        </w:rPr>
        <w:t>FZ_COR_CS01和 FZ_WBN_DCS02</w:t>
      </w:r>
      <w:r>
        <w:rPr>
          <w:rFonts w:hint="eastAsia" w:asciiTheme="minorEastAsia" w:hAnsiTheme="minorEastAsia"/>
          <w:sz w:val="24"/>
          <w:szCs w:val="24"/>
        </w:rPr>
        <w:t>上配置：</w:t>
      </w:r>
    </w:p>
    <w:p>
      <w:pPr>
        <w:spacing w:line="360" w:lineRule="auto"/>
        <w:rPr>
          <w:rFonts w:cstheme="minorHAnsi"/>
          <w:sz w:val="24"/>
          <w:szCs w:val="24"/>
        </w:rPr>
      </w:pPr>
      <w:r>
        <w:rPr>
          <w:rFonts w:hint="eastAsia" w:cstheme="minorHAnsi"/>
          <w:sz w:val="24"/>
          <w:szCs w:val="24"/>
        </w:rPr>
        <w:t>FZ_COR_CS01：</w:t>
      </w:r>
    </w:p>
    <w:p>
      <w:pPr>
        <w:spacing w:line="360" w:lineRule="auto"/>
        <w:ind w:firstLine="465"/>
        <w:rPr>
          <w:sz w:val="24"/>
          <w:szCs w:val="24"/>
        </w:rPr>
      </w:pPr>
      <w:r>
        <w:rPr>
          <w:sz w:val="24"/>
          <w:szCs w:val="24"/>
        </w:rPr>
        <w:t>interface Vlan31</w:t>
      </w:r>
    </w:p>
    <w:p>
      <w:pPr>
        <w:spacing w:line="360" w:lineRule="auto"/>
        <w:ind w:firstLine="465"/>
        <w:rPr>
          <w:sz w:val="24"/>
          <w:szCs w:val="24"/>
        </w:rPr>
      </w:pPr>
      <w:r>
        <w:rPr>
          <w:sz w:val="24"/>
          <w:szCs w:val="24"/>
        </w:rPr>
        <w:t>ip address 31.1.255.1 255.255.255.0</w:t>
      </w:r>
    </w:p>
    <w:p>
      <w:pPr>
        <w:spacing w:line="360" w:lineRule="auto"/>
        <w:ind w:firstLine="465"/>
        <w:rPr>
          <w:sz w:val="24"/>
          <w:szCs w:val="24"/>
        </w:rPr>
      </w:pPr>
      <w:r>
        <w:rPr>
          <w:rFonts w:hint="eastAsia"/>
          <w:sz w:val="24"/>
          <w:szCs w:val="24"/>
        </w:rPr>
        <w:t xml:space="preserve">vrrp </w:t>
      </w:r>
      <w:r>
        <w:rPr>
          <w:sz w:val="24"/>
          <w:szCs w:val="24"/>
        </w:rPr>
        <w:t>31 ip 31.1.255.31</w:t>
      </w:r>
      <w:r>
        <w:rPr>
          <w:rFonts w:hint="eastAsia"/>
          <w:sz w:val="24"/>
          <w:szCs w:val="24"/>
        </w:rPr>
        <w:t xml:space="preserve">               //配置虚拟网关</w:t>
      </w:r>
    </w:p>
    <w:p>
      <w:pPr>
        <w:spacing w:line="360" w:lineRule="auto"/>
        <w:ind w:firstLine="465"/>
        <w:rPr>
          <w:sz w:val="24"/>
          <w:szCs w:val="24"/>
        </w:rPr>
      </w:pPr>
      <w:r>
        <w:rPr>
          <w:rFonts w:hint="eastAsia"/>
          <w:sz w:val="24"/>
          <w:szCs w:val="24"/>
        </w:rPr>
        <w:t>vrrp</w:t>
      </w:r>
      <w:r>
        <w:rPr>
          <w:sz w:val="24"/>
          <w:szCs w:val="24"/>
        </w:rPr>
        <w:t xml:space="preserve"> 31 preempt</w:t>
      </w:r>
      <w:r>
        <w:rPr>
          <w:rFonts w:hint="eastAsia"/>
          <w:sz w:val="24"/>
          <w:szCs w:val="24"/>
        </w:rPr>
        <w:t xml:space="preserve">                    //开启抢占模式</w:t>
      </w:r>
    </w:p>
    <w:p>
      <w:pPr>
        <w:spacing w:line="360" w:lineRule="auto"/>
        <w:ind w:firstLine="465"/>
        <w:rPr>
          <w:sz w:val="24"/>
          <w:szCs w:val="24"/>
        </w:rPr>
      </w:pPr>
      <w:r>
        <w:rPr>
          <w:rFonts w:hint="eastAsia"/>
          <w:sz w:val="24"/>
          <w:szCs w:val="24"/>
        </w:rPr>
        <w:t>shutdown                         //关闭SVI接口</w:t>
      </w:r>
    </w:p>
    <w:p>
      <w:pPr>
        <w:spacing w:line="360" w:lineRule="auto"/>
        <w:rPr>
          <w:rFonts w:cstheme="minorHAnsi"/>
          <w:sz w:val="24"/>
          <w:szCs w:val="24"/>
        </w:rPr>
      </w:pPr>
      <w:r>
        <w:rPr>
          <w:rFonts w:hint="eastAsia" w:cstheme="minorHAnsi"/>
          <w:sz w:val="24"/>
          <w:szCs w:val="24"/>
        </w:rPr>
        <w:t>FZ_COR_CS02：</w:t>
      </w:r>
    </w:p>
    <w:p>
      <w:pPr>
        <w:spacing w:line="360" w:lineRule="auto"/>
        <w:ind w:firstLine="480" w:firstLineChars="200"/>
        <w:rPr>
          <w:sz w:val="24"/>
          <w:szCs w:val="24"/>
        </w:rPr>
      </w:pPr>
      <w:r>
        <w:rPr>
          <w:sz w:val="24"/>
          <w:szCs w:val="24"/>
        </w:rPr>
        <w:t>interface Vlan31</w:t>
      </w:r>
    </w:p>
    <w:p>
      <w:pPr>
        <w:spacing w:line="360" w:lineRule="auto"/>
        <w:ind w:firstLine="480" w:firstLineChars="200"/>
        <w:rPr>
          <w:sz w:val="24"/>
          <w:szCs w:val="24"/>
        </w:rPr>
      </w:pPr>
      <w:r>
        <w:rPr>
          <w:sz w:val="24"/>
          <w:szCs w:val="24"/>
        </w:rPr>
        <w:t>ip address 31.1.255.2 255.255.255.0</w:t>
      </w:r>
    </w:p>
    <w:p>
      <w:pPr>
        <w:spacing w:line="360" w:lineRule="auto"/>
        <w:ind w:firstLine="480" w:firstLineChars="200"/>
        <w:rPr>
          <w:sz w:val="24"/>
          <w:szCs w:val="24"/>
        </w:rPr>
      </w:pPr>
      <w:r>
        <w:rPr>
          <w:rFonts w:hint="eastAsia"/>
          <w:sz w:val="24"/>
          <w:szCs w:val="24"/>
        </w:rPr>
        <w:t>vrrp</w:t>
      </w:r>
      <w:r>
        <w:rPr>
          <w:sz w:val="24"/>
          <w:szCs w:val="24"/>
        </w:rPr>
        <w:t xml:space="preserve"> 31 ip 31.1.255.31</w:t>
      </w:r>
      <w:r>
        <w:rPr>
          <w:rFonts w:hint="eastAsia"/>
          <w:sz w:val="24"/>
          <w:szCs w:val="24"/>
        </w:rPr>
        <w:t xml:space="preserve">          //配置虚拟网关</w:t>
      </w:r>
    </w:p>
    <w:p>
      <w:pPr>
        <w:spacing w:line="360" w:lineRule="auto"/>
        <w:ind w:firstLine="480" w:firstLineChars="200"/>
        <w:rPr>
          <w:sz w:val="24"/>
          <w:szCs w:val="24"/>
        </w:rPr>
      </w:pPr>
      <w:r>
        <w:rPr>
          <w:rFonts w:hint="eastAsia"/>
          <w:sz w:val="24"/>
          <w:szCs w:val="24"/>
        </w:rPr>
        <w:t>vrrp</w:t>
      </w:r>
      <w:r>
        <w:rPr>
          <w:sz w:val="24"/>
          <w:szCs w:val="24"/>
        </w:rPr>
        <w:t xml:space="preserve"> 31 priority 200 </w:t>
      </w:r>
      <w:r>
        <w:rPr>
          <w:rFonts w:hint="eastAsia"/>
          <w:sz w:val="24"/>
          <w:szCs w:val="24"/>
        </w:rPr>
        <w:t xml:space="preserve">           //设置优先级为200</w:t>
      </w:r>
    </w:p>
    <w:p>
      <w:pPr>
        <w:spacing w:line="360" w:lineRule="auto"/>
        <w:ind w:firstLine="480" w:firstLineChars="200"/>
        <w:rPr>
          <w:sz w:val="24"/>
          <w:szCs w:val="24"/>
        </w:rPr>
      </w:pPr>
      <w:r>
        <w:rPr>
          <w:rFonts w:hint="eastAsia"/>
          <w:sz w:val="24"/>
          <w:szCs w:val="24"/>
        </w:rPr>
        <w:t xml:space="preserve">vrrp </w:t>
      </w:r>
      <w:r>
        <w:rPr>
          <w:sz w:val="24"/>
          <w:szCs w:val="24"/>
        </w:rPr>
        <w:t>31 preempt</w:t>
      </w:r>
      <w:r>
        <w:rPr>
          <w:rFonts w:hint="eastAsia"/>
          <w:sz w:val="24"/>
          <w:szCs w:val="24"/>
        </w:rPr>
        <w:t xml:space="preserve">               //开启抢占模式</w:t>
      </w:r>
    </w:p>
    <w:p>
      <w:pPr>
        <w:spacing w:line="360" w:lineRule="auto"/>
        <w:ind w:firstLine="480" w:firstLineChars="200"/>
        <w:rPr>
          <w:sz w:val="24"/>
          <w:szCs w:val="24"/>
        </w:rPr>
      </w:pPr>
      <w:r>
        <w:rPr>
          <w:rFonts w:hint="eastAsia"/>
          <w:sz w:val="24"/>
          <w:szCs w:val="24"/>
        </w:rPr>
        <w:t>shutdown                    //关闭SVI接口</w:t>
      </w:r>
    </w:p>
    <w:p>
      <w:pPr>
        <w:spacing w:line="360" w:lineRule="auto"/>
        <w:rPr>
          <w:rFonts w:asciiTheme="minorEastAsia" w:hAnsiTheme="minorEastAsia"/>
          <w:sz w:val="24"/>
          <w:szCs w:val="24"/>
        </w:rPr>
      </w:pPr>
      <w:r>
        <w:rPr>
          <w:rFonts w:hint="eastAsia" w:asciiTheme="minorEastAsia" w:hAnsiTheme="minorEastAsia"/>
          <w:sz w:val="24"/>
          <w:szCs w:val="24"/>
        </w:rPr>
        <w:t>（2）将</w:t>
      </w:r>
      <w:r>
        <w:rPr>
          <w:rFonts w:hint="eastAsia"/>
          <w:sz w:val="24"/>
          <w:szCs w:val="24"/>
        </w:rPr>
        <w:t>FZ_COR_CS01</w:t>
      </w:r>
      <w:r>
        <w:rPr>
          <w:rFonts w:hint="eastAsia" w:asciiTheme="minorEastAsia" w:hAnsiTheme="minorEastAsia"/>
          <w:sz w:val="24"/>
          <w:szCs w:val="24"/>
        </w:rPr>
        <w:t>与</w:t>
      </w:r>
      <w:r>
        <w:rPr>
          <w:rFonts w:hint="eastAsia"/>
          <w:sz w:val="24"/>
          <w:szCs w:val="24"/>
        </w:rPr>
        <w:t>FZ_WBN_DRO2</w:t>
      </w:r>
      <w:r>
        <w:rPr>
          <w:rFonts w:hint="eastAsia" w:asciiTheme="minorEastAsia" w:hAnsiTheme="minorEastAsia"/>
          <w:sz w:val="24"/>
          <w:szCs w:val="24"/>
        </w:rPr>
        <w:t>的连线升级为三层，完成</w:t>
      </w:r>
      <w:r>
        <w:rPr>
          <w:rFonts w:hint="eastAsia"/>
          <w:sz w:val="24"/>
          <w:szCs w:val="24"/>
        </w:rPr>
        <w:t>VLAN 31</w:t>
      </w:r>
      <w:r>
        <w:rPr>
          <w:rFonts w:hint="eastAsia" w:asciiTheme="minorEastAsia" w:hAnsiTheme="minorEastAsia"/>
          <w:sz w:val="24"/>
          <w:szCs w:val="24"/>
        </w:rPr>
        <w:t>的半切。</w:t>
      </w:r>
    </w:p>
    <w:p>
      <w:pPr>
        <w:spacing w:line="360" w:lineRule="auto"/>
        <w:rPr>
          <w:rFonts w:asciiTheme="minorEastAsia" w:hAnsiTheme="minorEastAsia"/>
          <w:sz w:val="24"/>
          <w:szCs w:val="24"/>
        </w:rPr>
      </w:pPr>
      <w:r>
        <w:rPr>
          <w:rFonts w:hint="eastAsia"/>
          <w:sz w:val="24"/>
          <w:szCs w:val="24"/>
        </w:rPr>
        <w:t>FZ_COR_CS01和 FZ_WBN_DR02</w:t>
      </w:r>
      <w:r>
        <w:rPr>
          <w:rFonts w:hint="eastAsia" w:asciiTheme="minorEastAsia" w:hAnsiTheme="minorEastAsia"/>
          <w:sz w:val="24"/>
          <w:szCs w:val="24"/>
        </w:rPr>
        <w:t>上配置：</w:t>
      </w:r>
    </w:p>
    <w:p>
      <w:pPr>
        <w:spacing w:line="360" w:lineRule="auto"/>
        <w:rPr>
          <w:sz w:val="24"/>
          <w:szCs w:val="24"/>
        </w:rPr>
      </w:pPr>
      <w:r>
        <w:rPr>
          <w:rFonts w:hint="eastAsia"/>
          <w:sz w:val="24"/>
          <w:szCs w:val="24"/>
        </w:rPr>
        <w:t>FZ_COR_CS01：</w:t>
      </w:r>
    </w:p>
    <w:p>
      <w:pPr>
        <w:spacing w:line="360" w:lineRule="auto"/>
        <w:ind w:firstLine="480" w:firstLineChars="200"/>
        <w:rPr>
          <w:sz w:val="24"/>
          <w:szCs w:val="24"/>
        </w:rPr>
      </w:pPr>
      <w:r>
        <w:rPr>
          <w:rFonts w:hint="eastAsia"/>
          <w:sz w:val="24"/>
          <w:szCs w:val="24"/>
        </w:rPr>
        <w:t>ip routing                             //开启路由功能</w:t>
      </w:r>
    </w:p>
    <w:p>
      <w:pPr>
        <w:spacing w:line="360" w:lineRule="auto"/>
        <w:ind w:firstLine="480" w:firstLineChars="200"/>
        <w:rPr>
          <w:sz w:val="24"/>
          <w:szCs w:val="24"/>
        </w:rPr>
      </w:pPr>
      <w:r>
        <w:rPr>
          <w:rFonts w:hint="eastAsia"/>
          <w:sz w:val="24"/>
          <w:szCs w:val="24"/>
        </w:rPr>
        <w:t>interface Loopback0                     //添加Loopback地址</w:t>
      </w:r>
    </w:p>
    <w:p>
      <w:pPr>
        <w:spacing w:line="360" w:lineRule="auto"/>
        <w:ind w:firstLine="480" w:firstLineChars="200"/>
        <w:rPr>
          <w:sz w:val="24"/>
          <w:szCs w:val="24"/>
        </w:rPr>
      </w:pPr>
      <w:r>
        <w:rPr>
          <w:rFonts w:hint="eastAsia"/>
          <w:sz w:val="24"/>
          <w:szCs w:val="24"/>
        </w:rPr>
        <w:t>ip address 31.1.253.254 255.255.255.255</w:t>
      </w:r>
    </w:p>
    <w:p>
      <w:pPr>
        <w:spacing w:line="360" w:lineRule="auto"/>
        <w:ind w:firstLine="480" w:firstLineChars="200"/>
        <w:rPr>
          <w:sz w:val="24"/>
          <w:szCs w:val="24"/>
        </w:rPr>
      </w:pPr>
      <w:r>
        <w:rPr>
          <w:sz w:val="24"/>
          <w:szCs w:val="24"/>
        </w:rPr>
        <w:t>interface FastEthernet0/22</w:t>
      </w:r>
      <w:r>
        <w:rPr>
          <w:rFonts w:hint="eastAsia"/>
          <w:sz w:val="24"/>
          <w:szCs w:val="24"/>
        </w:rPr>
        <w:t xml:space="preserve">                </w:t>
      </w:r>
    </w:p>
    <w:p>
      <w:pPr>
        <w:spacing w:line="360" w:lineRule="auto"/>
        <w:ind w:firstLine="480" w:firstLineChars="200"/>
        <w:rPr>
          <w:sz w:val="24"/>
          <w:szCs w:val="24"/>
        </w:rPr>
      </w:pPr>
      <w:r>
        <w:rPr>
          <w:sz w:val="24"/>
          <w:szCs w:val="24"/>
        </w:rPr>
        <w:t>no switchport</w:t>
      </w:r>
      <w:r>
        <w:rPr>
          <w:rFonts w:hint="eastAsia"/>
          <w:sz w:val="24"/>
          <w:szCs w:val="24"/>
        </w:rPr>
        <w:t xml:space="preserve">                           //开启三层接口</w:t>
      </w:r>
    </w:p>
    <w:p>
      <w:pPr>
        <w:spacing w:line="360" w:lineRule="auto"/>
        <w:ind w:firstLine="480" w:firstLineChars="200"/>
        <w:rPr>
          <w:sz w:val="24"/>
          <w:szCs w:val="24"/>
        </w:rPr>
      </w:pPr>
      <w:r>
        <w:rPr>
          <w:sz w:val="24"/>
          <w:szCs w:val="24"/>
        </w:rPr>
        <w:t>ip address 30.1.253.5 255.255.255.252</w:t>
      </w:r>
    </w:p>
    <w:p>
      <w:pPr>
        <w:spacing w:line="360" w:lineRule="auto"/>
        <w:ind w:firstLine="480" w:firstLineChars="200"/>
        <w:rPr>
          <w:sz w:val="24"/>
          <w:szCs w:val="24"/>
        </w:rPr>
      </w:pPr>
      <w:r>
        <w:rPr>
          <w:sz w:val="24"/>
          <w:szCs w:val="24"/>
        </w:rPr>
        <w:t xml:space="preserve">router ospf </w:t>
      </w:r>
      <w:r>
        <w:rPr>
          <w:rFonts w:hint="eastAsia"/>
          <w:sz w:val="24"/>
          <w:szCs w:val="24"/>
        </w:rPr>
        <w:t xml:space="preserve">                            //创建ospf路由进程</w:t>
      </w:r>
    </w:p>
    <w:p>
      <w:pPr>
        <w:spacing w:line="360" w:lineRule="auto"/>
        <w:ind w:firstLine="480" w:firstLineChars="200"/>
        <w:rPr>
          <w:sz w:val="24"/>
          <w:szCs w:val="24"/>
        </w:rPr>
      </w:pPr>
      <w:r>
        <w:rPr>
          <w:sz w:val="24"/>
          <w:szCs w:val="24"/>
        </w:rPr>
        <w:t>network 30.1.253.4 0.0.0.3 area 0</w:t>
      </w:r>
      <w:r>
        <w:rPr>
          <w:rFonts w:hint="eastAsia"/>
          <w:sz w:val="24"/>
          <w:szCs w:val="24"/>
        </w:rPr>
        <w:t xml:space="preserve">           //定义接口所属区域</w:t>
      </w:r>
    </w:p>
    <w:p>
      <w:pPr>
        <w:spacing w:line="360" w:lineRule="auto"/>
        <w:ind w:firstLine="480" w:firstLineChars="200"/>
        <w:rPr>
          <w:sz w:val="24"/>
          <w:szCs w:val="24"/>
        </w:rPr>
      </w:pPr>
      <w:r>
        <w:rPr>
          <w:sz w:val="24"/>
          <w:szCs w:val="24"/>
        </w:rPr>
        <w:t>network 31.1.253.254 0.0.0.0 area 0</w:t>
      </w:r>
    </w:p>
    <w:p>
      <w:pPr>
        <w:spacing w:line="360" w:lineRule="auto"/>
        <w:rPr>
          <w:sz w:val="24"/>
          <w:szCs w:val="24"/>
        </w:rPr>
      </w:pPr>
      <w:r>
        <w:rPr>
          <w:rFonts w:hint="eastAsia"/>
          <w:sz w:val="24"/>
          <w:szCs w:val="24"/>
        </w:rPr>
        <w:t>FZ_WBN_DR02：</w:t>
      </w:r>
    </w:p>
    <w:p>
      <w:pPr>
        <w:spacing w:line="360" w:lineRule="auto"/>
        <w:ind w:firstLine="480" w:firstLineChars="200"/>
        <w:rPr>
          <w:sz w:val="24"/>
          <w:szCs w:val="24"/>
        </w:rPr>
      </w:pPr>
      <w:r>
        <w:rPr>
          <w:sz w:val="24"/>
          <w:szCs w:val="24"/>
        </w:rPr>
        <w:t>interface Loopback0</w:t>
      </w:r>
      <w:r>
        <w:rPr>
          <w:rFonts w:hint="eastAsia"/>
          <w:sz w:val="24"/>
          <w:szCs w:val="24"/>
        </w:rPr>
        <w:t xml:space="preserve">                      //添加Loopback地址</w:t>
      </w:r>
    </w:p>
    <w:p>
      <w:pPr>
        <w:spacing w:line="360" w:lineRule="auto"/>
        <w:ind w:firstLine="360" w:firstLineChars="150"/>
        <w:rPr>
          <w:sz w:val="24"/>
          <w:szCs w:val="24"/>
        </w:rPr>
      </w:pPr>
      <w:r>
        <w:rPr>
          <w:sz w:val="24"/>
          <w:szCs w:val="24"/>
        </w:rPr>
        <w:t xml:space="preserve"> ip address 31.1.253.25</w:t>
      </w:r>
      <w:r>
        <w:rPr>
          <w:rFonts w:hint="eastAsia"/>
          <w:sz w:val="24"/>
          <w:szCs w:val="24"/>
        </w:rPr>
        <w:t>1</w:t>
      </w:r>
      <w:r>
        <w:rPr>
          <w:sz w:val="24"/>
          <w:szCs w:val="24"/>
        </w:rPr>
        <w:t xml:space="preserve"> 255.255.255.255</w:t>
      </w:r>
    </w:p>
    <w:p>
      <w:pPr>
        <w:spacing w:line="360" w:lineRule="auto"/>
        <w:ind w:firstLine="480" w:firstLineChars="200"/>
        <w:rPr>
          <w:sz w:val="24"/>
          <w:szCs w:val="24"/>
        </w:rPr>
      </w:pPr>
      <w:r>
        <w:rPr>
          <w:sz w:val="24"/>
          <w:szCs w:val="24"/>
        </w:rPr>
        <w:t>interface FastEthernet</w:t>
      </w:r>
      <w:r>
        <w:rPr>
          <w:rFonts w:hint="eastAsia"/>
          <w:sz w:val="24"/>
          <w:szCs w:val="24"/>
        </w:rPr>
        <w:t>1</w:t>
      </w:r>
      <w:r>
        <w:rPr>
          <w:sz w:val="24"/>
          <w:szCs w:val="24"/>
        </w:rPr>
        <w:t>/</w:t>
      </w:r>
      <w:r>
        <w:rPr>
          <w:rFonts w:hint="eastAsia"/>
          <w:sz w:val="24"/>
          <w:szCs w:val="24"/>
        </w:rPr>
        <w:t>1</w:t>
      </w:r>
    </w:p>
    <w:p>
      <w:pPr>
        <w:spacing w:line="360" w:lineRule="auto"/>
        <w:ind w:firstLine="480" w:firstLineChars="200"/>
        <w:rPr>
          <w:sz w:val="24"/>
          <w:szCs w:val="24"/>
        </w:rPr>
      </w:pPr>
      <w:r>
        <w:rPr>
          <w:sz w:val="24"/>
          <w:szCs w:val="24"/>
        </w:rPr>
        <w:t>ip address 30.1.253.</w:t>
      </w:r>
      <w:r>
        <w:rPr>
          <w:rFonts w:hint="eastAsia"/>
          <w:sz w:val="24"/>
          <w:szCs w:val="24"/>
        </w:rPr>
        <w:t>6</w:t>
      </w:r>
      <w:r>
        <w:rPr>
          <w:sz w:val="24"/>
          <w:szCs w:val="24"/>
        </w:rPr>
        <w:t xml:space="preserve"> 255.255.255.252</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 xml:space="preserve">network 30.1.253.4 0.0.0.3 area 0.0.0.0 </w:t>
      </w:r>
      <w:r>
        <w:rPr>
          <w:rFonts w:hint="eastAsia"/>
          <w:sz w:val="24"/>
          <w:szCs w:val="24"/>
        </w:rPr>
        <w:t xml:space="preserve">   //定义接口所属区域</w:t>
      </w:r>
    </w:p>
    <w:p>
      <w:pPr>
        <w:spacing w:line="360" w:lineRule="auto"/>
        <w:ind w:firstLine="480" w:firstLineChars="200"/>
        <w:rPr>
          <w:sz w:val="24"/>
          <w:szCs w:val="24"/>
        </w:rPr>
      </w:pPr>
      <w:r>
        <w:rPr>
          <w:sz w:val="24"/>
          <w:szCs w:val="24"/>
        </w:rPr>
        <w:t xml:space="preserve">network 31.1.253.251 0.0.0.0 area 0.0.0.0 </w:t>
      </w:r>
    </w:p>
    <w:p>
      <w:pPr>
        <w:spacing w:line="360" w:lineRule="auto"/>
        <w:ind w:firstLine="240" w:firstLineChars="100"/>
        <w:rPr>
          <w:sz w:val="24"/>
          <w:szCs w:val="24"/>
        </w:rPr>
      </w:pPr>
      <w:r>
        <w:rPr>
          <w:rFonts w:hint="eastAsia" w:asciiTheme="minorEastAsia" w:hAnsiTheme="minorEastAsia"/>
          <w:sz w:val="24"/>
          <w:szCs w:val="24"/>
        </w:rPr>
        <w:t>（3）将</w:t>
      </w:r>
      <w:r>
        <w:rPr>
          <w:rFonts w:hint="eastAsia"/>
          <w:sz w:val="24"/>
          <w:szCs w:val="24"/>
        </w:rPr>
        <w:t>FZ_COR_CS02与FZ_WBN_DRO1</w:t>
      </w:r>
      <w:r>
        <w:rPr>
          <w:rFonts w:hint="eastAsia" w:asciiTheme="minorEastAsia" w:hAnsiTheme="minorEastAsia"/>
          <w:sz w:val="24"/>
          <w:szCs w:val="24"/>
        </w:rPr>
        <w:t>的连线升级为三层，完成</w:t>
      </w:r>
      <w:r>
        <w:rPr>
          <w:rFonts w:hint="eastAsia"/>
          <w:sz w:val="24"/>
          <w:szCs w:val="24"/>
        </w:rPr>
        <w:t>VLAN 31</w:t>
      </w:r>
      <w:r>
        <w:rPr>
          <w:rFonts w:hint="eastAsia" w:asciiTheme="minorEastAsia" w:hAnsiTheme="minorEastAsia"/>
          <w:sz w:val="24"/>
          <w:szCs w:val="24"/>
        </w:rPr>
        <w:t>的全切。</w:t>
      </w:r>
    </w:p>
    <w:p>
      <w:pPr>
        <w:spacing w:line="360" w:lineRule="auto"/>
        <w:rPr>
          <w:rFonts w:asciiTheme="minorEastAsia" w:hAnsiTheme="minorEastAsia"/>
          <w:sz w:val="24"/>
          <w:szCs w:val="24"/>
        </w:rPr>
      </w:pPr>
      <w:r>
        <w:rPr>
          <w:rFonts w:hint="eastAsia"/>
          <w:sz w:val="24"/>
          <w:szCs w:val="24"/>
        </w:rPr>
        <w:t>FZ_COR_CS02和 FZ_WBN_DR01</w:t>
      </w:r>
      <w:r>
        <w:rPr>
          <w:rFonts w:hint="eastAsia" w:asciiTheme="minorEastAsia" w:hAnsiTheme="minorEastAsia"/>
          <w:sz w:val="24"/>
          <w:szCs w:val="24"/>
        </w:rPr>
        <w:t>上配置：</w:t>
      </w:r>
    </w:p>
    <w:p>
      <w:pPr>
        <w:spacing w:line="360" w:lineRule="auto"/>
        <w:rPr>
          <w:sz w:val="24"/>
          <w:szCs w:val="24"/>
        </w:rPr>
      </w:pPr>
      <w:r>
        <w:rPr>
          <w:rFonts w:hint="eastAsia"/>
          <w:sz w:val="24"/>
          <w:szCs w:val="24"/>
        </w:rPr>
        <w:t>FZ_COR_CS02：</w:t>
      </w:r>
    </w:p>
    <w:p>
      <w:pPr>
        <w:spacing w:line="360" w:lineRule="auto"/>
        <w:ind w:firstLine="480" w:firstLineChars="200"/>
        <w:rPr>
          <w:sz w:val="24"/>
          <w:szCs w:val="24"/>
        </w:rPr>
      </w:pPr>
      <w:r>
        <w:rPr>
          <w:rFonts w:hint="eastAsia"/>
          <w:sz w:val="24"/>
          <w:szCs w:val="24"/>
        </w:rPr>
        <w:t xml:space="preserve">ip routing </w:t>
      </w:r>
    </w:p>
    <w:p>
      <w:pPr>
        <w:spacing w:line="360" w:lineRule="auto"/>
        <w:ind w:firstLine="480" w:firstLineChars="200"/>
        <w:rPr>
          <w:sz w:val="24"/>
          <w:szCs w:val="24"/>
        </w:rPr>
      </w:pPr>
      <w:r>
        <w:rPr>
          <w:rFonts w:hint="eastAsia"/>
          <w:sz w:val="24"/>
          <w:szCs w:val="24"/>
        </w:rPr>
        <w:t>interface Loopback0                    //添加Loopback地址</w:t>
      </w:r>
    </w:p>
    <w:p>
      <w:pPr>
        <w:spacing w:line="360" w:lineRule="auto"/>
        <w:ind w:firstLine="480" w:firstLineChars="200"/>
        <w:rPr>
          <w:sz w:val="24"/>
          <w:szCs w:val="24"/>
        </w:rPr>
      </w:pPr>
      <w:r>
        <w:rPr>
          <w:rFonts w:hint="eastAsia"/>
          <w:sz w:val="24"/>
          <w:szCs w:val="24"/>
        </w:rPr>
        <w:t>ip address 31.1.253.253 255.255.255.255</w:t>
      </w:r>
    </w:p>
    <w:p>
      <w:pPr>
        <w:spacing w:line="360" w:lineRule="auto"/>
        <w:ind w:firstLine="480" w:firstLineChars="200"/>
        <w:rPr>
          <w:sz w:val="24"/>
          <w:szCs w:val="24"/>
        </w:rPr>
      </w:pPr>
      <w:r>
        <w:rPr>
          <w:sz w:val="24"/>
          <w:szCs w:val="24"/>
        </w:rPr>
        <w:t>interface FastEthernet0/22</w:t>
      </w:r>
    </w:p>
    <w:p>
      <w:pPr>
        <w:spacing w:line="360" w:lineRule="auto"/>
        <w:ind w:firstLine="480" w:firstLineChars="200"/>
        <w:rPr>
          <w:sz w:val="24"/>
          <w:szCs w:val="24"/>
        </w:rPr>
      </w:pPr>
      <w:r>
        <w:rPr>
          <w:sz w:val="24"/>
          <w:szCs w:val="24"/>
        </w:rPr>
        <w:t>no switchport</w:t>
      </w:r>
      <w:r>
        <w:rPr>
          <w:rFonts w:hint="eastAsia"/>
          <w:sz w:val="24"/>
          <w:szCs w:val="24"/>
        </w:rPr>
        <w:t xml:space="preserve">                         //开启三层接口</w:t>
      </w:r>
    </w:p>
    <w:p>
      <w:pPr>
        <w:spacing w:line="360" w:lineRule="auto"/>
        <w:ind w:firstLine="480" w:firstLineChars="200"/>
        <w:rPr>
          <w:sz w:val="24"/>
          <w:szCs w:val="24"/>
        </w:rPr>
      </w:pPr>
      <w:r>
        <w:rPr>
          <w:sz w:val="24"/>
          <w:szCs w:val="24"/>
        </w:rPr>
        <w:t>ip address 30.1.253.</w:t>
      </w:r>
      <w:r>
        <w:rPr>
          <w:rFonts w:hint="eastAsia"/>
          <w:sz w:val="24"/>
          <w:szCs w:val="24"/>
        </w:rPr>
        <w:t>21</w:t>
      </w:r>
      <w:r>
        <w:rPr>
          <w:sz w:val="24"/>
          <w:szCs w:val="24"/>
        </w:rPr>
        <w:t xml:space="preserve"> 255.255.255.252</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network 30.1.253.20 0.0.0.3 area 0</w:t>
      </w:r>
      <w:r>
        <w:rPr>
          <w:rFonts w:hint="eastAsia"/>
          <w:sz w:val="24"/>
          <w:szCs w:val="24"/>
        </w:rPr>
        <w:t xml:space="preserve">         //定义接口所属区域</w:t>
      </w:r>
    </w:p>
    <w:p>
      <w:pPr>
        <w:spacing w:line="360" w:lineRule="auto"/>
        <w:ind w:firstLine="480" w:firstLineChars="200"/>
        <w:rPr>
          <w:sz w:val="24"/>
          <w:szCs w:val="24"/>
        </w:rPr>
      </w:pPr>
      <w:r>
        <w:rPr>
          <w:sz w:val="24"/>
          <w:szCs w:val="24"/>
        </w:rPr>
        <w:t>network 31.1.253.253 0.0.0.0 area 0</w:t>
      </w:r>
    </w:p>
    <w:p>
      <w:pPr>
        <w:spacing w:line="360" w:lineRule="auto"/>
        <w:rPr>
          <w:sz w:val="24"/>
          <w:szCs w:val="24"/>
        </w:rPr>
      </w:pPr>
      <w:r>
        <w:rPr>
          <w:rFonts w:hint="eastAsia"/>
          <w:sz w:val="24"/>
          <w:szCs w:val="24"/>
        </w:rPr>
        <w:t>FZ_WBN_DR01：</w:t>
      </w:r>
    </w:p>
    <w:p>
      <w:pPr>
        <w:spacing w:line="360" w:lineRule="auto"/>
        <w:ind w:firstLine="480" w:firstLineChars="200"/>
        <w:rPr>
          <w:sz w:val="24"/>
          <w:szCs w:val="24"/>
        </w:rPr>
      </w:pPr>
      <w:r>
        <w:rPr>
          <w:sz w:val="24"/>
          <w:szCs w:val="24"/>
        </w:rPr>
        <w:t>interface Loopback0</w:t>
      </w:r>
      <w:r>
        <w:rPr>
          <w:rFonts w:hint="eastAsia"/>
          <w:sz w:val="24"/>
          <w:szCs w:val="24"/>
        </w:rPr>
        <w:t xml:space="preserve">                    //添加Loopback地址</w:t>
      </w:r>
    </w:p>
    <w:p>
      <w:pPr>
        <w:spacing w:line="360" w:lineRule="auto"/>
        <w:ind w:firstLine="480" w:firstLineChars="200"/>
        <w:rPr>
          <w:sz w:val="24"/>
          <w:szCs w:val="24"/>
        </w:rPr>
      </w:pPr>
      <w:r>
        <w:rPr>
          <w:sz w:val="24"/>
          <w:szCs w:val="24"/>
        </w:rPr>
        <w:t>ip address 31.1.253.25</w:t>
      </w:r>
      <w:r>
        <w:rPr>
          <w:rFonts w:hint="eastAsia"/>
          <w:sz w:val="24"/>
          <w:szCs w:val="24"/>
        </w:rPr>
        <w:t>2</w:t>
      </w:r>
      <w:r>
        <w:rPr>
          <w:sz w:val="24"/>
          <w:szCs w:val="24"/>
        </w:rPr>
        <w:t xml:space="preserve"> 255.255.255.255</w:t>
      </w:r>
    </w:p>
    <w:p>
      <w:pPr>
        <w:spacing w:line="360" w:lineRule="auto"/>
        <w:ind w:firstLine="480" w:firstLineChars="200"/>
        <w:rPr>
          <w:sz w:val="24"/>
          <w:szCs w:val="24"/>
        </w:rPr>
      </w:pPr>
      <w:r>
        <w:rPr>
          <w:sz w:val="24"/>
          <w:szCs w:val="24"/>
        </w:rPr>
        <w:t>interface FastEthernet</w:t>
      </w:r>
      <w:r>
        <w:rPr>
          <w:rFonts w:hint="eastAsia"/>
          <w:sz w:val="24"/>
          <w:szCs w:val="24"/>
        </w:rPr>
        <w:t>1</w:t>
      </w:r>
      <w:r>
        <w:rPr>
          <w:sz w:val="24"/>
          <w:szCs w:val="24"/>
        </w:rPr>
        <w:t>/</w:t>
      </w:r>
      <w:r>
        <w:rPr>
          <w:rFonts w:hint="eastAsia"/>
          <w:sz w:val="24"/>
          <w:szCs w:val="24"/>
        </w:rPr>
        <w:t>1</w:t>
      </w:r>
    </w:p>
    <w:p>
      <w:pPr>
        <w:spacing w:line="360" w:lineRule="auto"/>
        <w:ind w:firstLine="480" w:firstLineChars="200"/>
        <w:rPr>
          <w:sz w:val="24"/>
          <w:szCs w:val="24"/>
        </w:rPr>
      </w:pPr>
      <w:r>
        <w:rPr>
          <w:sz w:val="24"/>
          <w:szCs w:val="24"/>
        </w:rPr>
        <w:t>ip address 30.1.253.</w:t>
      </w:r>
      <w:r>
        <w:rPr>
          <w:rFonts w:hint="eastAsia"/>
          <w:sz w:val="24"/>
          <w:szCs w:val="24"/>
        </w:rPr>
        <w:t>22</w:t>
      </w:r>
      <w:r>
        <w:rPr>
          <w:sz w:val="24"/>
          <w:szCs w:val="24"/>
        </w:rPr>
        <w:t xml:space="preserve"> 255.255.255.252</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network 30.1.253.20 0.0.0.3 area 0.0.0.0</w:t>
      </w:r>
      <w:r>
        <w:rPr>
          <w:rFonts w:hint="eastAsia"/>
          <w:sz w:val="24"/>
          <w:szCs w:val="24"/>
        </w:rPr>
        <w:t xml:space="preserve">    </w:t>
      </w:r>
      <w:r>
        <w:rPr>
          <w:sz w:val="24"/>
          <w:szCs w:val="24"/>
        </w:rPr>
        <w:t xml:space="preserve"> </w:t>
      </w:r>
      <w:r>
        <w:rPr>
          <w:rFonts w:hint="eastAsia"/>
          <w:sz w:val="24"/>
          <w:szCs w:val="24"/>
        </w:rPr>
        <w:t>//定义接口所属区域</w:t>
      </w:r>
    </w:p>
    <w:p>
      <w:pPr>
        <w:spacing w:line="360" w:lineRule="auto"/>
        <w:ind w:firstLine="480" w:firstLineChars="200"/>
        <w:rPr>
          <w:sz w:val="24"/>
          <w:szCs w:val="24"/>
        </w:rPr>
      </w:pPr>
      <w:r>
        <w:rPr>
          <w:sz w:val="24"/>
          <w:szCs w:val="24"/>
        </w:rPr>
        <w:t xml:space="preserve">network 31.1.253.252 0.0.0.0 area 0.0.0.0 </w:t>
      </w:r>
    </w:p>
    <w:p>
      <w:pPr>
        <w:spacing w:line="360" w:lineRule="auto"/>
        <w:rPr>
          <w:rFonts w:asciiTheme="minorEastAsia" w:hAnsiTheme="minorEastAsia"/>
          <w:sz w:val="24"/>
          <w:szCs w:val="24"/>
        </w:rPr>
      </w:pPr>
      <w:r>
        <w:rPr>
          <w:rFonts w:hint="eastAsia" w:asciiTheme="minorEastAsia" w:hAnsiTheme="minorEastAsia"/>
          <w:sz w:val="24"/>
          <w:szCs w:val="24"/>
        </w:rPr>
        <w:t>（4）在两台核心交换机上打开</w:t>
      </w:r>
      <w:r>
        <w:rPr>
          <w:rFonts w:hint="eastAsia"/>
          <w:sz w:val="24"/>
          <w:szCs w:val="24"/>
        </w:rPr>
        <w:t>SVI</w:t>
      </w:r>
      <w:r>
        <w:rPr>
          <w:rFonts w:hint="eastAsia" w:asciiTheme="minorEastAsia" w:hAnsiTheme="minorEastAsia"/>
          <w:sz w:val="24"/>
          <w:szCs w:val="24"/>
        </w:rPr>
        <w:t>，将</w:t>
      </w:r>
      <w:r>
        <w:rPr>
          <w:rFonts w:hint="eastAsia"/>
          <w:sz w:val="24"/>
          <w:szCs w:val="24"/>
        </w:rPr>
        <w:t xml:space="preserve">SVI 31加入ospf。将FZ_WBN_DR01 </w:t>
      </w:r>
      <w:r>
        <w:rPr>
          <w:rFonts w:hint="eastAsia" w:asciiTheme="minorEastAsia" w:hAnsiTheme="minorEastAsia"/>
          <w:sz w:val="24"/>
          <w:szCs w:val="24"/>
        </w:rPr>
        <w:t>和</w:t>
      </w:r>
      <w:r>
        <w:rPr>
          <w:rFonts w:hint="eastAsia"/>
          <w:sz w:val="24"/>
          <w:szCs w:val="24"/>
        </w:rPr>
        <w:t>FZ_WBN_DR02两台路由器上有关VLAN 31的</w:t>
      </w:r>
      <w:r>
        <w:rPr>
          <w:rFonts w:hint="eastAsia" w:asciiTheme="minorEastAsia" w:hAnsiTheme="minorEastAsia"/>
          <w:sz w:val="24"/>
          <w:szCs w:val="24"/>
        </w:rPr>
        <w:t>原始配置删除。完成二级骨干网与核心区互联半切换。</w:t>
      </w:r>
    </w:p>
    <w:p>
      <w:pPr>
        <w:spacing w:line="360" w:lineRule="auto"/>
        <w:rPr>
          <w:rFonts w:asciiTheme="minorEastAsia" w:hAnsiTheme="minorEastAsia"/>
          <w:sz w:val="24"/>
          <w:szCs w:val="24"/>
        </w:rPr>
      </w:pPr>
      <w:r>
        <w:rPr>
          <w:rFonts w:hint="eastAsia" w:asciiTheme="minorEastAsia" w:hAnsiTheme="minorEastAsia"/>
          <w:sz w:val="24"/>
          <w:szCs w:val="24"/>
        </w:rPr>
        <w:t>以</w:t>
      </w:r>
      <w:r>
        <w:rPr>
          <w:rFonts w:hint="eastAsia"/>
          <w:sz w:val="24"/>
          <w:szCs w:val="24"/>
        </w:rPr>
        <w:t>FZ_COR_CS01</w:t>
      </w:r>
      <w:r>
        <w:rPr>
          <w:rFonts w:hint="eastAsia" w:asciiTheme="minorEastAsia" w:hAnsiTheme="minorEastAsia"/>
          <w:sz w:val="24"/>
          <w:szCs w:val="24"/>
        </w:rPr>
        <w:t>为例：</w:t>
      </w:r>
    </w:p>
    <w:p>
      <w:pPr>
        <w:spacing w:line="360" w:lineRule="auto"/>
        <w:ind w:firstLine="480" w:firstLineChars="200"/>
        <w:rPr>
          <w:sz w:val="24"/>
          <w:szCs w:val="24"/>
        </w:rPr>
      </w:pPr>
      <w:r>
        <w:rPr>
          <w:rFonts w:hint="eastAsia"/>
          <w:sz w:val="24"/>
          <w:szCs w:val="24"/>
        </w:rPr>
        <w:t>interface valn 31</w:t>
      </w:r>
    </w:p>
    <w:p>
      <w:pPr>
        <w:spacing w:line="360" w:lineRule="auto"/>
        <w:ind w:firstLine="480" w:firstLineChars="200"/>
        <w:rPr>
          <w:sz w:val="24"/>
          <w:szCs w:val="24"/>
        </w:rPr>
      </w:pPr>
      <w:r>
        <w:rPr>
          <w:rFonts w:hint="eastAsia"/>
          <w:sz w:val="24"/>
          <w:szCs w:val="24"/>
        </w:rPr>
        <w:t xml:space="preserve">no shutdown           </w:t>
      </w:r>
    </w:p>
    <w:p>
      <w:pPr>
        <w:spacing w:line="360" w:lineRule="auto"/>
        <w:ind w:firstLine="480" w:firstLineChars="200"/>
        <w:rPr>
          <w:sz w:val="24"/>
          <w:szCs w:val="24"/>
        </w:rPr>
      </w:pPr>
      <w:r>
        <w:rPr>
          <w:rFonts w:hint="eastAsia"/>
          <w:sz w:val="24"/>
          <w:szCs w:val="24"/>
        </w:rPr>
        <w:t xml:space="preserve">router ospf </w:t>
      </w:r>
    </w:p>
    <w:p>
      <w:pPr>
        <w:spacing w:line="360" w:lineRule="auto"/>
        <w:ind w:firstLine="480" w:firstLineChars="200"/>
        <w:rPr>
          <w:sz w:val="24"/>
          <w:szCs w:val="24"/>
        </w:rPr>
      </w:pPr>
      <w:r>
        <w:rPr>
          <w:rFonts w:hint="eastAsia"/>
          <w:sz w:val="24"/>
          <w:szCs w:val="24"/>
        </w:rPr>
        <w:t>network 31.1.255.0 0.0.0.255 area 0     //定义接口所属区域</w:t>
      </w:r>
    </w:p>
    <w:p>
      <w:pPr>
        <w:spacing w:line="360" w:lineRule="auto"/>
        <w:outlineLvl w:val="2"/>
        <w:rPr>
          <w:rFonts w:asciiTheme="minorEastAsia" w:hAnsiTheme="minorEastAsia"/>
          <w:b/>
          <w:sz w:val="24"/>
          <w:szCs w:val="24"/>
        </w:rPr>
      </w:pPr>
      <w:bookmarkStart w:id="49" w:name="_Toc452576033"/>
      <w:r>
        <w:rPr>
          <w:rFonts w:hint="eastAsia" w:asciiTheme="minorEastAsia" w:hAnsiTheme="minorEastAsia"/>
          <w:b/>
          <w:sz w:val="24"/>
          <w:szCs w:val="24"/>
        </w:rPr>
        <w:t>6.3.3注意事项</w:t>
      </w:r>
      <w:bookmarkEnd w:id="49"/>
    </w:p>
    <w:p>
      <w:pPr>
        <w:spacing w:line="360" w:lineRule="auto"/>
        <w:rPr>
          <w:rFonts w:asciiTheme="minorEastAsia" w:hAnsiTheme="minorEastAsia"/>
          <w:sz w:val="24"/>
          <w:szCs w:val="24"/>
        </w:rPr>
      </w:pPr>
      <w:r>
        <w:rPr>
          <w:rFonts w:hint="eastAsia" w:asciiTheme="minorEastAsia" w:hAnsiTheme="minorEastAsia"/>
          <w:sz w:val="24"/>
          <w:szCs w:val="24"/>
        </w:rPr>
        <w:t>（1）</w:t>
      </w:r>
      <w:r>
        <w:rPr>
          <w:rFonts w:hint="eastAsia"/>
          <w:sz w:val="24"/>
          <w:szCs w:val="24"/>
        </w:rPr>
        <w:t xml:space="preserve">由于网关由二级骨干网路由器切换至核心交换机，IP地址不变，MAC地址变化了，有可能由于客户机的ARP表未更新，导致网关无法ping通。只需要在客户机上刷新ARP表即可。Windows命令为arp </w:t>
      </w:r>
      <w:r>
        <w:rPr>
          <w:sz w:val="24"/>
          <w:szCs w:val="24"/>
        </w:rPr>
        <w:t>–</w:t>
      </w:r>
      <w:r>
        <w:rPr>
          <w:rFonts w:hint="eastAsia"/>
          <w:sz w:val="24"/>
          <w:szCs w:val="24"/>
        </w:rPr>
        <w:t>d</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hint="eastAsia" w:asciiTheme="minorEastAsia" w:hAnsiTheme="minorEastAsia"/>
          <w:sz w:val="24"/>
          <w:szCs w:val="24"/>
        </w:rPr>
        <w:t>（2）</w:t>
      </w:r>
      <w:r>
        <w:rPr>
          <w:rFonts w:hint="eastAsia"/>
          <w:sz w:val="24"/>
          <w:szCs w:val="24"/>
        </w:rPr>
        <w:t>在割接过程中在FZ_CAM_DS02上连接一台PC机，长ping loopback地址，观察丢包情况，正常情况下会丢几个包但很快恢复，不再丢包。</w:t>
      </w:r>
    </w:p>
    <w:p>
      <w:pPr>
        <w:spacing w:line="360" w:lineRule="auto"/>
        <w:outlineLvl w:val="2"/>
        <w:rPr>
          <w:rFonts w:asciiTheme="minorEastAsia" w:hAnsiTheme="minorEastAsia"/>
          <w:b/>
          <w:sz w:val="24"/>
          <w:szCs w:val="24"/>
        </w:rPr>
      </w:pPr>
      <w:bookmarkStart w:id="50" w:name="_Toc452576034"/>
      <w:r>
        <w:rPr>
          <w:rFonts w:hint="eastAsia" w:asciiTheme="minorEastAsia" w:hAnsiTheme="minorEastAsia"/>
          <w:b/>
          <w:sz w:val="24"/>
          <w:szCs w:val="24"/>
        </w:rPr>
        <w:t>6.3.4测试</w:t>
      </w:r>
      <w:bookmarkEnd w:id="50"/>
    </w:p>
    <w:p>
      <w:pPr>
        <w:spacing w:line="360" w:lineRule="auto"/>
        <w:jc w:val="center"/>
        <w:rPr>
          <w:szCs w:val="21"/>
        </w:rPr>
      </w:pPr>
      <w:r>
        <w:rPr>
          <w:rFonts w:hint="eastAsia"/>
          <w:szCs w:val="21"/>
        </w:rPr>
        <w:t>表6-1 测试表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394"/>
        <w:gridCol w:w="184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4394"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1843"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1</w:t>
            </w:r>
          </w:p>
        </w:tc>
        <w:tc>
          <w:tcPr>
            <w:tcW w:w="4394" w:type="dxa"/>
          </w:tcPr>
          <w:p>
            <w:pPr>
              <w:spacing w:line="360" w:lineRule="auto"/>
              <w:rPr>
                <w:sz w:val="24"/>
                <w:szCs w:val="24"/>
              </w:rPr>
            </w:pPr>
            <w:r>
              <w:rPr>
                <w:rFonts w:hint="eastAsia"/>
                <w:sz w:val="24"/>
                <w:szCs w:val="24"/>
              </w:rPr>
              <w:t>测试FZ_COR_CS01与FZ_WBN_DRO2是否形成OSPF邻居关系</w:t>
            </w:r>
          </w:p>
        </w:tc>
        <w:tc>
          <w:tcPr>
            <w:tcW w:w="1843"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2</w:t>
            </w:r>
          </w:p>
        </w:tc>
        <w:tc>
          <w:tcPr>
            <w:tcW w:w="4394" w:type="dxa"/>
          </w:tcPr>
          <w:p>
            <w:pPr>
              <w:spacing w:line="360" w:lineRule="auto"/>
              <w:rPr>
                <w:sz w:val="24"/>
                <w:szCs w:val="24"/>
              </w:rPr>
            </w:pPr>
            <w:r>
              <w:rPr>
                <w:rFonts w:hint="eastAsia"/>
                <w:sz w:val="24"/>
                <w:szCs w:val="24"/>
              </w:rPr>
              <w:t>测试FZ_COR_CS02与FZ_WBN_DRO1是否形成OSPF邻居关系</w:t>
            </w:r>
          </w:p>
        </w:tc>
        <w:tc>
          <w:tcPr>
            <w:tcW w:w="1843"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3</w:t>
            </w:r>
          </w:p>
        </w:tc>
        <w:tc>
          <w:tcPr>
            <w:tcW w:w="4394" w:type="dxa"/>
          </w:tcPr>
          <w:p>
            <w:pPr>
              <w:spacing w:line="360" w:lineRule="auto"/>
              <w:rPr>
                <w:sz w:val="24"/>
                <w:szCs w:val="24"/>
              </w:rPr>
            </w:pPr>
            <w:r>
              <w:rPr>
                <w:rFonts w:hint="eastAsia"/>
                <w:sz w:val="24"/>
                <w:szCs w:val="24"/>
              </w:rPr>
              <w:t>测试FZ_COR_CS01是否有生成OSPF路由表</w:t>
            </w:r>
          </w:p>
        </w:tc>
        <w:tc>
          <w:tcPr>
            <w:tcW w:w="1843" w:type="dxa"/>
          </w:tcPr>
          <w:p>
            <w:pPr>
              <w:spacing w:line="360" w:lineRule="auto"/>
              <w:rPr>
                <w:sz w:val="24"/>
                <w:szCs w:val="24"/>
              </w:rPr>
            </w:pPr>
            <w:r>
              <w:rPr>
                <w:rFonts w:hint="eastAsia"/>
                <w:sz w:val="24"/>
                <w:szCs w:val="24"/>
              </w:rPr>
              <w:t>sh ip route ospf</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4</w:t>
            </w:r>
          </w:p>
        </w:tc>
        <w:tc>
          <w:tcPr>
            <w:tcW w:w="4394" w:type="dxa"/>
          </w:tcPr>
          <w:p>
            <w:pPr>
              <w:spacing w:line="360" w:lineRule="auto"/>
              <w:rPr>
                <w:sz w:val="24"/>
                <w:szCs w:val="24"/>
              </w:rPr>
            </w:pPr>
            <w:r>
              <w:rPr>
                <w:rFonts w:hint="eastAsia"/>
                <w:sz w:val="24"/>
                <w:szCs w:val="24"/>
              </w:rPr>
              <w:t>测试FZ_COR_CS02是否有生成OSPF路由表</w:t>
            </w:r>
          </w:p>
        </w:tc>
        <w:tc>
          <w:tcPr>
            <w:tcW w:w="1843" w:type="dxa"/>
          </w:tcPr>
          <w:p>
            <w:pPr>
              <w:spacing w:line="360" w:lineRule="auto"/>
              <w:rPr>
                <w:sz w:val="24"/>
                <w:szCs w:val="24"/>
              </w:rPr>
            </w:pPr>
            <w:r>
              <w:rPr>
                <w:rFonts w:hint="eastAsia"/>
                <w:sz w:val="24"/>
                <w:szCs w:val="24"/>
              </w:rPr>
              <w:t>sh ip route ospf</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5</w:t>
            </w:r>
          </w:p>
        </w:tc>
        <w:tc>
          <w:tcPr>
            <w:tcW w:w="4394" w:type="dxa"/>
          </w:tcPr>
          <w:p>
            <w:pPr>
              <w:spacing w:line="360" w:lineRule="auto"/>
              <w:rPr>
                <w:sz w:val="24"/>
                <w:szCs w:val="24"/>
              </w:rPr>
            </w:pPr>
            <w:r>
              <w:rPr>
                <w:rFonts w:hint="eastAsia"/>
                <w:sz w:val="24"/>
                <w:szCs w:val="24"/>
              </w:rPr>
              <w:t>测试FZ_COR_CS01与FZ_COR_CS02的VLAN 31 SVI是否工作正常</w:t>
            </w:r>
          </w:p>
        </w:tc>
        <w:tc>
          <w:tcPr>
            <w:tcW w:w="1843" w:type="dxa"/>
          </w:tcPr>
          <w:p>
            <w:pPr>
              <w:spacing w:line="360" w:lineRule="auto"/>
              <w:rPr>
                <w:sz w:val="24"/>
                <w:szCs w:val="24"/>
              </w:rPr>
            </w:pPr>
            <w:r>
              <w:rPr>
                <w:sz w:val="24"/>
                <w:szCs w:val="24"/>
              </w:rPr>
              <w:t>S</w:t>
            </w:r>
            <w:r>
              <w:rPr>
                <w:rFonts w:hint="eastAsia"/>
                <w:sz w:val="24"/>
                <w:szCs w:val="24"/>
              </w:rPr>
              <w:t>h stand bri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rPr>
          <w:rFonts w:asciiTheme="minorEastAsia" w:hAnsiTheme="minorEastAsia"/>
          <w:sz w:val="24"/>
          <w:szCs w:val="24"/>
        </w:rPr>
      </w:pPr>
    </w:p>
    <w:p>
      <w:pPr>
        <w:spacing w:line="360" w:lineRule="auto"/>
        <w:outlineLvl w:val="1"/>
        <w:rPr>
          <w:b/>
          <w:sz w:val="28"/>
          <w:szCs w:val="28"/>
        </w:rPr>
      </w:pPr>
      <w:bookmarkStart w:id="51" w:name="_Toc452576035"/>
      <w:r>
        <w:rPr>
          <w:rFonts w:hint="eastAsia"/>
          <w:b/>
          <w:sz w:val="28"/>
          <w:szCs w:val="28"/>
        </w:rPr>
        <w:t>6.4同城接入区与核心互联半切换</w:t>
      </w:r>
      <w:bookmarkEnd w:id="51"/>
    </w:p>
    <w:p>
      <w:pPr>
        <w:spacing w:line="360" w:lineRule="auto"/>
        <w:outlineLvl w:val="2"/>
        <w:rPr>
          <w:rFonts w:asciiTheme="minorEastAsia" w:hAnsiTheme="minorEastAsia"/>
          <w:b/>
          <w:sz w:val="24"/>
          <w:szCs w:val="24"/>
        </w:rPr>
      </w:pPr>
      <w:bookmarkStart w:id="52" w:name="_Toc452576036"/>
      <w:r>
        <w:rPr>
          <w:rFonts w:hint="eastAsia" w:asciiTheme="minorEastAsia" w:hAnsiTheme="minorEastAsia"/>
          <w:b/>
          <w:sz w:val="24"/>
          <w:szCs w:val="24"/>
        </w:rPr>
        <w:t>6.4.1拓扑描述</w:t>
      </w:r>
      <w:bookmarkEnd w:id="52"/>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同城区路由器与核心交换机之间的互联线路只有2条，而且是二层互联结构。</w:t>
      </w:r>
    </w:p>
    <w:p>
      <w:pPr>
        <w:spacing w:line="360" w:lineRule="auto"/>
        <w:rPr>
          <w:rFonts w:asciiTheme="minorEastAsia" w:hAnsiTheme="minorEastAsia"/>
          <w:sz w:val="24"/>
          <w:szCs w:val="24"/>
        </w:rPr>
      </w:pPr>
      <w:r>
        <w:rPr>
          <w:rFonts w:hint="eastAsia" w:asciiTheme="minorEastAsia" w:hAnsiTheme="minorEastAsia"/>
          <w:sz w:val="24"/>
          <w:szCs w:val="24"/>
        </w:rPr>
        <w:t>在本阶段的切换中，需要新增两条互联线路，并且将这两条互联线路配置成三层结构，另外两条线路保持不变。当配置完成后，由于二层线路的度量值低于三层线路的度量值，因此从支行上行分行，省级的流量依然走二层线路。</w:t>
      </w:r>
    </w:p>
    <w:p>
      <w:pPr>
        <w:spacing w:line="360" w:lineRule="auto"/>
        <w:outlineLvl w:val="2"/>
        <w:rPr>
          <w:rFonts w:asciiTheme="minorEastAsia" w:hAnsiTheme="minorEastAsia"/>
          <w:b/>
          <w:sz w:val="24"/>
          <w:szCs w:val="24"/>
        </w:rPr>
      </w:pPr>
      <w:bookmarkStart w:id="53" w:name="_Toc452576037"/>
      <w:r>
        <w:rPr>
          <w:rFonts w:hint="eastAsia" w:asciiTheme="minorEastAsia" w:hAnsiTheme="minorEastAsia"/>
          <w:b/>
          <w:sz w:val="24"/>
          <w:szCs w:val="24"/>
        </w:rPr>
        <w:t>6.4.2配置过程</w:t>
      </w:r>
      <w:bookmarkEnd w:id="53"/>
    </w:p>
    <w:p>
      <w:pPr>
        <w:spacing w:line="360" w:lineRule="auto"/>
        <w:rPr>
          <w:rFonts w:asciiTheme="minorEastAsia" w:hAnsiTheme="minorEastAsia"/>
          <w:sz w:val="24"/>
          <w:szCs w:val="24"/>
        </w:rPr>
      </w:pPr>
      <w:r>
        <w:rPr>
          <w:rFonts w:hint="eastAsia" w:asciiTheme="minorEastAsia" w:hAnsiTheme="minorEastAsia"/>
          <w:sz w:val="24"/>
          <w:szCs w:val="24"/>
        </w:rPr>
        <w:t>（1）同城接入区路由器新增线路的</w:t>
      </w:r>
      <w:r>
        <w:rPr>
          <w:rFonts w:hint="eastAsia"/>
          <w:sz w:val="24"/>
          <w:szCs w:val="24"/>
        </w:rPr>
        <w:t>接口IP及OSPF路由配</w:t>
      </w:r>
      <w:r>
        <w:rPr>
          <w:rFonts w:hint="eastAsia" w:asciiTheme="minorEastAsia" w:hAnsiTheme="minorEastAsia"/>
          <w:sz w:val="24"/>
          <w:szCs w:val="24"/>
        </w:rPr>
        <w:t>置</w:t>
      </w:r>
    </w:p>
    <w:p>
      <w:pPr>
        <w:spacing w:line="360" w:lineRule="auto"/>
        <w:rPr>
          <w:rFonts w:asciiTheme="minorEastAsia" w:hAnsiTheme="minorEastAsia"/>
          <w:sz w:val="24"/>
          <w:szCs w:val="24"/>
        </w:rPr>
      </w:pPr>
      <w:r>
        <w:rPr>
          <w:rFonts w:hint="eastAsia"/>
          <w:sz w:val="24"/>
          <w:szCs w:val="24"/>
        </w:rPr>
        <w:t>以FZ_MAN_DR01</w:t>
      </w:r>
      <w:r>
        <w:rPr>
          <w:rFonts w:hint="eastAsia" w:asciiTheme="minorEastAsia" w:hAnsiTheme="minorEastAsia"/>
          <w:sz w:val="24"/>
          <w:szCs w:val="24"/>
        </w:rPr>
        <w:t>为例：</w:t>
      </w:r>
    </w:p>
    <w:p>
      <w:pPr>
        <w:spacing w:line="360" w:lineRule="auto"/>
        <w:ind w:firstLine="480" w:firstLineChars="200"/>
        <w:rPr>
          <w:sz w:val="24"/>
          <w:szCs w:val="24"/>
        </w:rPr>
      </w:pPr>
      <w:r>
        <w:rPr>
          <w:sz w:val="24"/>
          <w:szCs w:val="24"/>
        </w:rPr>
        <w:t>interface FastEthernet 1/1</w:t>
      </w:r>
    </w:p>
    <w:p>
      <w:pPr>
        <w:spacing w:line="360" w:lineRule="auto"/>
        <w:ind w:firstLine="480" w:firstLineChars="200"/>
        <w:rPr>
          <w:sz w:val="24"/>
          <w:szCs w:val="24"/>
        </w:rPr>
      </w:pPr>
      <w:r>
        <w:rPr>
          <w:sz w:val="24"/>
          <w:szCs w:val="24"/>
        </w:rPr>
        <w:t>ip address 30.1.253.26 255.255.255.252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rFonts w:hint="eastAsia"/>
          <w:sz w:val="24"/>
          <w:szCs w:val="24"/>
        </w:rPr>
        <w:t xml:space="preserve">router ospf </w:t>
      </w:r>
    </w:p>
    <w:p>
      <w:pPr>
        <w:spacing w:line="360" w:lineRule="auto"/>
        <w:ind w:firstLine="480" w:firstLineChars="200"/>
        <w:rPr>
          <w:sz w:val="24"/>
          <w:szCs w:val="24"/>
        </w:rPr>
      </w:pPr>
      <w:r>
        <w:rPr>
          <w:rFonts w:hint="eastAsia"/>
          <w:sz w:val="24"/>
          <w:szCs w:val="24"/>
        </w:rPr>
        <w:t>network 30.1.253.24 0.0.0.3area 0            //定义接口所属区域</w:t>
      </w:r>
    </w:p>
    <w:p>
      <w:pPr>
        <w:spacing w:line="360" w:lineRule="auto"/>
        <w:rPr>
          <w:sz w:val="24"/>
          <w:szCs w:val="24"/>
        </w:rPr>
      </w:pPr>
      <w:r>
        <w:rPr>
          <w:rFonts w:hint="eastAsia" w:asciiTheme="minorEastAsia" w:hAnsiTheme="minorEastAsia"/>
          <w:sz w:val="24"/>
          <w:szCs w:val="24"/>
        </w:rPr>
        <w:t>（2)核心</w:t>
      </w:r>
      <w:r>
        <w:rPr>
          <w:rFonts w:hint="eastAsia"/>
          <w:sz w:val="24"/>
          <w:szCs w:val="24"/>
        </w:rPr>
        <w:t>交换机新增线路的接口IP 及OSPF路由配置</w:t>
      </w:r>
    </w:p>
    <w:p>
      <w:pPr>
        <w:spacing w:line="360" w:lineRule="auto"/>
        <w:rPr>
          <w:sz w:val="24"/>
          <w:szCs w:val="24"/>
        </w:rPr>
      </w:pPr>
      <w:r>
        <w:rPr>
          <w:rFonts w:hint="eastAsia"/>
          <w:sz w:val="24"/>
          <w:szCs w:val="24"/>
        </w:rPr>
        <w:t>以FZ_COR_CS02为例：</w:t>
      </w:r>
    </w:p>
    <w:p>
      <w:pPr>
        <w:spacing w:line="360" w:lineRule="auto"/>
        <w:ind w:firstLine="480" w:firstLineChars="200"/>
        <w:rPr>
          <w:sz w:val="24"/>
          <w:szCs w:val="24"/>
        </w:rPr>
      </w:pPr>
      <w:r>
        <w:rPr>
          <w:sz w:val="24"/>
          <w:szCs w:val="24"/>
        </w:rPr>
        <w:t>interface FastEthernet0/17</w:t>
      </w:r>
    </w:p>
    <w:p>
      <w:pPr>
        <w:spacing w:line="360" w:lineRule="auto"/>
        <w:ind w:firstLine="480" w:firstLineChars="200"/>
        <w:rPr>
          <w:sz w:val="24"/>
          <w:szCs w:val="24"/>
        </w:rPr>
      </w:pPr>
      <w:r>
        <w:rPr>
          <w:sz w:val="24"/>
          <w:szCs w:val="24"/>
        </w:rPr>
        <w:t>no switchport</w:t>
      </w:r>
      <w:r>
        <w:rPr>
          <w:rFonts w:hint="eastAsia"/>
          <w:sz w:val="24"/>
          <w:szCs w:val="24"/>
        </w:rPr>
        <w:t xml:space="preserve">                              //开启三层接口</w:t>
      </w:r>
    </w:p>
    <w:p>
      <w:pPr>
        <w:spacing w:line="360" w:lineRule="auto"/>
        <w:ind w:firstLine="480" w:firstLineChars="200"/>
        <w:rPr>
          <w:sz w:val="24"/>
          <w:szCs w:val="24"/>
        </w:rPr>
      </w:pPr>
      <w:r>
        <w:rPr>
          <w:sz w:val="24"/>
          <w:szCs w:val="24"/>
        </w:rPr>
        <w:t>ip address 30.1.253.</w:t>
      </w:r>
      <w:r>
        <w:rPr>
          <w:rFonts w:hint="eastAsia"/>
          <w:sz w:val="24"/>
          <w:szCs w:val="24"/>
        </w:rPr>
        <w:t>25</w:t>
      </w:r>
      <w:r>
        <w:rPr>
          <w:sz w:val="24"/>
          <w:szCs w:val="24"/>
        </w:rPr>
        <w:t xml:space="preserve">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network 30.1.253.24 0.0.0.3 area 0</w:t>
      </w:r>
      <w:r>
        <w:rPr>
          <w:rFonts w:hint="eastAsia"/>
          <w:sz w:val="24"/>
          <w:szCs w:val="24"/>
        </w:rPr>
        <w:t xml:space="preserve">             //定义接口所属区域</w:t>
      </w:r>
    </w:p>
    <w:p>
      <w:pPr>
        <w:spacing w:line="360" w:lineRule="auto"/>
        <w:outlineLvl w:val="2"/>
        <w:rPr>
          <w:rFonts w:asciiTheme="minorEastAsia" w:hAnsiTheme="minorEastAsia"/>
          <w:b/>
          <w:sz w:val="24"/>
          <w:szCs w:val="24"/>
        </w:rPr>
      </w:pPr>
      <w:bookmarkStart w:id="54" w:name="_Toc452576038"/>
      <w:r>
        <w:rPr>
          <w:rFonts w:hint="eastAsia" w:asciiTheme="minorEastAsia" w:hAnsiTheme="minorEastAsia"/>
          <w:b/>
          <w:sz w:val="24"/>
          <w:szCs w:val="24"/>
        </w:rPr>
        <w:t>6.4.3连线调整</w:t>
      </w:r>
      <w:bookmarkEnd w:id="54"/>
    </w:p>
    <w:p>
      <w:pPr>
        <w:spacing w:line="360" w:lineRule="auto"/>
        <w:ind w:firstLine="480"/>
        <w:rPr>
          <w:rFonts w:asciiTheme="minorEastAsia" w:hAnsiTheme="minorEastAsia"/>
          <w:sz w:val="24"/>
          <w:szCs w:val="24"/>
        </w:rPr>
      </w:pPr>
      <w:r>
        <w:rPr>
          <w:rFonts w:hint="eastAsia" w:asciiTheme="minorEastAsia" w:hAnsiTheme="minorEastAsia"/>
          <w:sz w:val="24"/>
          <w:szCs w:val="24"/>
        </w:rPr>
        <w:t>新增</w:t>
      </w:r>
      <w:r>
        <w:rPr>
          <w:rFonts w:hint="eastAsia"/>
          <w:sz w:val="24"/>
          <w:szCs w:val="24"/>
        </w:rPr>
        <w:t>FZ_MAN_DR01与FZ_COR_CS02、FZ_MAN_DR0/2与FZ_COR_CS01之间</w:t>
      </w:r>
      <w:r>
        <w:rPr>
          <w:rFonts w:hint="eastAsia" w:asciiTheme="minorEastAsia" w:hAnsiTheme="minorEastAsia"/>
          <w:sz w:val="24"/>
          <w:szCs w:val="24"/>
        </w:rPr>
        <w:t>的连线，具体信息如下：</w:t>
      </w:r>
    </w:p>
    <w:p>
      <w:pPr>
        <w:spacing w:line="360" w:lineRule="auto"/>
        <w:jc w:val="center"/>
        <w:rPr>
          <w:szCs w:val="21"/>
        </w:rPr>
      </w:pPr>
      <w:r>
        <w:rPr>
          <w:rFonts w:hint="eastAsia"/>
          <w:szCs w:val="21"/>
        </w:rPr>
        <w:t>表6-2 设备接口表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本端设备</w:t>
            </w:r>
          </w:p>
        </w:tc>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对端设备</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FZ_MAN_DR01</w:t>
            </w:r>
          </w:p>
        </w:tc>
        <w:tc>
          <w:tcPr>
            <w:tcW w:w="2130" w:type="dxa"/>
          </w:tcPr>
          <w:p>
            <w:pPr>
              <w:spacing w:line="360" w:lineRule="auto"/>
              <w:rPr>
                <w:sz w:val="24"/>
                <w:szCs w:val="24"/>
              </w:rPr>
            </w:pPr>
            <w:r>
              <w:rPr>
                <w:rFonts w:hint="eastAsia"/>
                <w:sz w:val="24"/>
                <w:szCs w:val="24"/>
              </w:rPr>
              <w:t>F1/1</w:t>
            </w:r>
          </w:p>
        </w:tc>
        <w:tc>
          <w:tcPr>
            <w:tcW w:w="2131" w:type="dxa"/>
          </w:tcPr>
          <w:p>
            <w:pPr>
              <w:spacing w:line="360" w:lineRule="auto"/>
              <w:rPr>
                <w:sz w:val="24"/>
                <w:szCs w:val="24"/>
              </w:rPr>
            </w:pPr>
            <w:r>
              <w:rPr>
                <w:rFonts w:hint="eastAsia"/>
                <w:sz w:val="24"/>
                <w:szCs w:val="24"/>
              </w:rPr>
              <w:t>FZ_COR_CS01</w:t>
            </w:r>
          </w:p>
        </w:tc>
        <w:tc>
          <w:tcPr>
            <w:tcW w:w="2131" w:type="dxa"/>
          </w:tcPr>
          <w:p>
            <w:pPr>
              <w:spacing w:line="360" w:lineRule="auto"/>
              <w:rPr>
                <w:sz w:val="24"/>
                <w:szCs w:val="24"/>
              </w:rPr>
            </w:pPr>
            <w:r>
              <w:rPr>
                <w:rFonts w:hint="eastAsia"/>
                <w:sz w:val="24"/>
                <w:szCs w:val="24"/>
              </w:rPr>
              <w:t>F0/17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FZ_MAN_DR02</w:t>
            </w:r>
          </w:p>
        </w:tc>
        <w:tc>
          <w:tcPr>
            <w:tcW w:w="2130" w:type="dxa"/>
          </w:tcPr>
          <w:p>
            <w:pPr>
              <w:spacing w:line="360" w:lineRule="auto"/>
              <w:rPr>
                <w:sz w:val="24"/>
                <w:szCs w:val="24"/>
              </w:rPr>
            </w:pPr>
            <w:r>
              <w:rPr>
                <w:rFonts w:hint="eastAsia"/>
                <w:sz w:val="24"/>
                <w:szCs w:val="24"/>
              </w:rPr>
              <w:t>F1/1</w:t>
            </w:r>
          </w:p>
        </w:tc>
        <w:tc>
          <w:tcPr>
            <w:tcW w:w="2131" w:type="dxa"/>
          </w:tcPr>
          <w:p>
            <w:pPr>
              <w:spacing w:line="360" w:lineRule="auto"/>
              <w:rPr>
                <w:sz w:val="24"/>
                <w:szCs w:val="24"/>
              </w:rPr>
            </w:pPr>
            <w:r>
              <w:rPr>
                <w:rFonts w:hint="eastAsia"/>
                <w:sz w:val="24"/>
                <w:szCs w:val="24"/>
              </w:rPr>
              <w:t>FZ_COR_CS02</w:t>
            </w:r>
          </w:p>
        </w:tc>
        <w:tc>
          <w:tcPr>
            <w:tcW w:w="2131" w:type="dxa"/>
          </w:tcPr>
          <w:p>
            <w:pPr>
              <w:spacing w:line="360" w:lineRule="auto"/>
              <w:rPr>
                <w:sz w:val="24"/>
                <w:szCs w:val="24"/>
              </w:rPr>
            </w:pPr>
            <w:r>
              <w:rPr>
                <w:rFonts w:hint="eastAsia"/>
                <w:sz w:val="24"/>
                <w:szCs w:val="24"/>
              </w:rPr>
              <w:t>F0/17</w:t>
            </w:r>
          </w:p>
        </w:tc>
      </w:tr>
    </w:tbl>
    <w:p>
      <w:pPr>
        <w:spacing w:line="360" w:lineRule="auto"/>
        <w:outlineLvl w:val="2"/>
        <w:rPr>
          <w:rFonts w:asciiTheme="minorEastAsia" w:hAnsiTheme="minorEastAsia"/>
          <w:b/>
          <w:sz w:val="24"/>
          <w:szCs w:val="24"/>
        </w:rPr>
      </w:pPr>
      <w:bookmarkStart w:id="55" w:name="_Toc452576039"/>
      <w:r>
        <w:rPr>
          <w:rFonts w:hint="eastAsia" w:asciiTheme="minorEastAsia" w:hAnsiTheme="minorEastAsia"/>
          <w:b/>
          <w:sz w:val="24"/>
          <w:szCs w:val="24"/>
        </w:rPr>
        <w:t>6.4.4测试</w:t>
      </w:r>
      <w:bookmarkEnd w:id="55"/>
    </w:p>
    <w:p>
      <w:pPr>
        <w:spacing w:line="360" w:lineRule="auto"/>
        <w:jc w:val="center"/>
        <w:rPr>
          <w:szCs w:val="21"/>
        </w:rPr>
      </w:pPr>
      <w:r>
        <w:rPr>
          <w:rFonts w:hint="eastAsia"/>
          <w:szCs w:val="21"/>
        </w:rPr>
        <w:t>表6-3 测试表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2552"/>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3827"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255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1</w:t>
            </w:r>
          </w:p>
        </w:tc>
        <w:tc>
          <w:tcPr>
            <w:tcW w:w="3827" w:type="dxa"/>
          </w:tcPr>
          <w:p>
            <w:pPr>
              <w:spacing w:line="360" w:lineRule="auto"/>
              <w:rPr>
                <w:sz w:val="24"/>
                <w:szCs w:val="24"/>
              </w:rPr>
            </w:pPr>
            <w:r>
              <w:rPr>
                <w:rFonts w:hint="eastAsia"/>
                <w:sz w:val="24"/>
                <w:szCs w:val="24"/>
              </w:rPr>
              <w:t>测试FZ_MAN_DR01与核心交换机是否形成OSPF邻居关系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2</w:t>
            </w:r>
          </w:p>
        </w:tc>
        <w:tc>
          <w:tcPr>
            <w:tcW w:w="3827" w:type="dxa"/>
          </w:tcPr>
          <w:p>
            <w:pPr>
              <w:spacing w:line="360" w:lineRule="auto"/>
              <w:rPr>
                <w:sz w:val="24"/>
                <w:szCs w:val="24"/>
              </w:rPr>
            </w:pPr>
            <w:r>
              <w:rPr>
                <w:rFonts w:hint="eastAsia"/>
                <w:sz w:val="24"/>
                <w:szCs w:val="24"/>
              </w:rPr>
              <w:t>测试FZ_MAN_DR02与核心交换机是否形成OSPF邻居关系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3</w:t>
            </w:r>
          </w:p>
        </w:tc>
        <w:tc>
          <w:tcPr>
            <w:tcW w:w="3827" w:type="dxa"/>
          </w:tcPr>
          <w:p>
            <w:pPr>
              <w:spacing w:line="360" w:lineRule="auto"/>
              <w:rPr>
                <w:sz w:val="24"/>
                <w:szCs w:val="24"/>
              </w:rPr>
            </w:pPr>
            <w:r>
              <w:rPr>
                <w:rFonts w:hint="eastAsia"/>
                <w:sz w:val="24"/>
                <w:szCs w:val="24"/>
              </w:rPr>
              <w:t>测试支行路由器到省级测试地址的连通性</w:t>
            </w:r>
          </w:p>
        </w:tc>
        <w:tc>
          <w:tcPr>
            <w:tcW w:w="2552" w:type="dxa"/>
          </w:tcPr>
          <w:p>
            <w:pPr>
              <w:spacing w:line="360" w:lineRule="auto"/>
              <w:rPr>
                <w:sz w:val="24"/>
                <w:szCs w:val="24"/>
              </w:rPr>
            </w:pPr>
            <w:r>
              <w:rPr>
                <w:sz w:val="24"/>
                <w:szCs w:val="24"/>
              </w:rPr>
              <w:t>P</w:t>
            </w:r>
            <w:r>
              <w:rPr>
                <w:rFonts w:hint="eastAsia"/>
                <w:sz w:val="24"/>
                <w:szCs w:val="24"/>
              </w:rPr>
              <w:t>ing 32.32.32.32</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outlineLvl w:val="1"/>
        <w:rPr>
          <w:b/>
          <w:sz w:val="28"/>
          <w:szCs w:val="28"/>
        </w:rPr>
      </w:pPr>
      <w:bookmarkStart w:id="56" w:name="_Toc452576040"/>
      <w:r>
        <w:rPr>
          <w:rFonts w:hint="eastAsia"/>
          <w:b/>
          <w:sz w:val="28"/>
          <w:szCs w:val="28"/>
        </w:rPr>
        <w:t>6.5二级骨干网与核心互联全切</w:t>
      </w:r>
      <w:bookmarkEnd w:id="56"/>
    </w:p>
    <w:p>
      <w:pPr>
        <w:spacing w:line="360" w:lineRule="auto"/>
        <w:outlineLvl w:val="2"/>
        <w:rPr>
          <w:rFonts w:asciiTheme="minorEastAsia" w:hAnsiTheme="minorEastAsia"/>
          <w:b/>
          <w:sz w:val="24"/>
          <w:szCs w:val="24"/>
        </w:rPr>
      </w:pPr>
      <w:bookmarkStart w:id="57" w:name="_Toc452576041"/>
      <w:r>
        <w:rPr>
          <w:rFonts w:hint="eastAsia" w:asciiTheme="minorEastAsia" w:hAnsiTheme="minorEastAsia"/>
          <w:b/>
          <w:sz w:val="24"/>
          <w:szCs w:val="24"/>
        </w:rPr>
        <w:t>6.5.1拓扑描述</w:t>
      </w:r>
      <w:bookmarkEnd w:id="57"/>
    </w:p>
    <w:p>
      <w:pPr>
        <w:spacing w:line="360" w:lineRule="auto"/>
        <w:ind w:firstLine="480"/>
        <w:rPr>
          <w:rFonts w:asciiTheme="minorEastAsia" w:hAnsiTheme="minorEastAsia"/>
          <w:sz w:val="24"/>
          <w:szCs w:val="24"/>
        </w:rPr>
      </w:pPr>
      <w:r>
        <w:rPr>
          <w:rFonts w:hint="eastAsia" w:asciiTheme="minorEastAsia" w:hAnsiTheme="minorEastAsia"/>
          <w:sz w:val="24"/>
          <w:szCs w:val="24"/>
        </w:rPr>
        <w:t>在全切之前，二级骨干网路由器与两条核心交换机之间都各自有一条二层线路和一条三层线路。切换就是要把二层线路也改成三层线路。</w:t>
      </w:r>
    </w:p>
    <w:p>
      <w:pPr>
        <w:spacing w:line="360" w:lineRule="auto"/>
        <w:ind w:firstLine="480"/>
        <w:rPr>
          <w:rFonts w:asciiTheme="minorEastAsia" w:hAnsiTheme="minorEastAsia"/>
          <w:sz w:val="24"/>
          <w:szCs w:val="24"/>
        </w:rPr>
      </w:pPr>
      <w:r>
        <w:rPr>
          <w:rFonts w:hint="eastAsia" w:asciiTheme="minorEastAsia" w:hAnsiTheme="minorEastAsia"/>
          <w:sz w:val="24"/>
          <w:szCs w:val="24"/>
        </w:rPr>
        <w:t>在这个变更中，还会涉及到分行局域网业务终端用户的网关问题。需要将业务网关由二级骨干网路由器下放到核心交换机。在这个过程中，会造成分行业务终端流量暂时性中断，因此在业务闲时进行割接较好。</w:t>
      </w:r>
    </w:p>
    <w:p>
      <w:pPr>
        <w:spacing w:line="360" w:lineRule="auto"/>
        <w:ind w:firstLine="480"/>
        <w:rPr>
          <w:rFonts w:asciiTheme="minorEastAsia" w:hAnsiTheme="minorEastAsia"/>
          <w:sz w:val="24"/>
          <w:szCs w:val="24"/>
        </w:rPr>
      </w:pPr>
      <w:r>
        <w:rPr>
          <w:rFonts w:hint="eastAsia" w:asciiTheme="minorEastAsia" w:hAnsiTheme="minorEastAsia"/>
          <w:sz w:val="24"/>
          <w:szCs w:val="24"/>
        </w:rPr>
        <w:t>在整个割接过程中，由于互联线路都调整成三层线路，有可能造成</w:t>
      </w:r>
      <w:r>
        <w:rPr>
          <w:rFonts w:hint="eastAsia"/>
          <w:sz w:val="24"/>
          <w:szCs w:val="24"/>
        </w:rPr>
        <w:t>OSPF</w:t>
      </w:r>
      <w:r>
        <w:rPr>
          <w:rFonts w:hint="eastAsia" w:asciiTheme="minorEastAsia" w:hAnsiTheme="minorEastAsia"/>
          <w:sz w:val="24"/>
          <w:szCs w:val="24"/>
        </w:rPr>
        <w:t>流量的暂时性中断，但很快就能恢复。一旦变成全三层互联后，由于链路的</w:t>
      </w:r>
      <w:r>
        <w:rPr>
          <w:rFonts w:hint="eastAsia"/>
          <w:sz w:val="24"/>
          <w:szCs w:val="24"/>
        </w:rPr>
        <w:t>COST</w:t>
      </w:r>
      <w:r>
        <w:rPr>
          <w:rFonts w:hint="eastAsia" w:asciiTheme="minorEastAsia" w:hAnsiTheme="minorEastAsia"/>
          <w:sz w:val="24"/>
          <w:szCs w:val="24"/>
        </w:rPr>
        <w:t>值都一致，因此上行省级的流量将以负载均衡的方式进行。</w:t>
      </w:r>
    </w:p>
    <w:p>
      <w:pPr>
        <w:spacing w:line="360" w:lineRule="auto"/>
        <w:outlineLvl w:val="2"/>
        <w:rPr>
          <w:rFonts w:asciiTheme="minorEastAsia" w:hAnsiTheme="minorEastAsia"/>
          <w:b/>
          <w:sz w:val="24"/>
          <w:szCs w:val="24"/>
        </w:rPr>
      </w:pPr>
      <w:bookmarkStart w:id="58" w:name="_Toc452576042"/>
      <w:r>
        <w:rPr>
          <w:rFonts w:hint="eastAsia" w:asciiTheme="minorEastAsia" w:hAnsiTheme="minorEastAsia"/>
          <w:b/>
          <w:sz w:val="24"/>
          <w:szCs w:val="24"/>
        </w:rPr>
        <w:t>6.5.2配置过程</w:t>
      </w:r>
      <w:bookmarkEnd w:id="58"/>
    </w:p>
    <w:p>
      <w:pPr>
        <w:spacing w:line="360" w:lineRule="auto"/>
        <w:rPr>
          <w:rFonts w:asciiTheme="minorEastAsia" w:hAnsiTheme="minorEastAsia"/>
          <w:sz w:val="24"/>
          <w:szCs w:val="24"/>
        </w:rPr>
      </w:pPr>
      <w:r>
        <w:rPr>
          <w:rFonts w:hint="eastAsia" w:asciiTheme="minorEastAsia" w:hAnsiTheme="minorEastAsia"/>
          <w:sz w:val="24"/>
          <w:szCs w:val="24"/>
        </w:rPr>
        <w:t>（1）在两台核心交</w:t>
      </w:r>
      <w:r>
        <w:rPr>
          <w:rFonts w:hint="eastAsia"/>
          <w:sz w:val="24"/>
          <w:szCs w:val="24"/>
        </w:rPr>
        <w:t>换机上创建VLAN30 SVI接口，在SVI 30接口下配置30的网关，然后将SVI接口关闭为切换做准</w:t>
      </w:r>
      <w:r>
        <w:rPr>
          <w:rFonts w:hint="eastAsia" w:asciiTheme="minorEastAsia" w:hAnsiTheme="minorEastAsia"/>
          <w:sz w:val="24"/>
          <w:szCs w:val="24"/>
        </w:rPr>
        <w:t>备。</w:t>
      </w:r>
    </w:p>
    <w:p>
      <w:pPr>
        <w:spacing w:line="360" w:lineRule="auto"/>
        <w:rPr>
          <w:sz w:val="24"/>
          <w:szCs w:val="24"/>
        </w:rPr>
      </w:pPr>
      <w:r>
        <w:rPr>
          <w:rFonts w:hint="eastAsia"/>
          <w:sz w:val="24"/>
          <w:szCs w:val="24"/>
        </w:rPr>
        <w:t>FZ_COR_CS01：</w:t>
      </w:r>
    </w:p>
    <w:p>
      <w:pPr>
        <w:spacing w:line="360" w:lineRule="auto"/>
        <w:ind w:firstLine="480" w:firstLineChars="200"/>
        <w:rPr>
          <w:sz w:val="24"/>
          <w:szCs w:val="24"/>
        </w:rPr>
      </w:pPr>
      <w:r>
        <w:rPr>
          <w:sz w:val="24"/>
          <w:szCs w:val="24"/>
        </w:rPr>
        <w:t>interface Vlan30</w:t>
      </w:r>
    </w:p>
    <w:p>
      <w:pPr>
        <w:spacing w:line="360" w:lineRule="auto"/>
        <w:ind w:firstLine="480" w:firstLineChars="200"/>
        <w:rPr>
          <w:sz w:val="24"/>
          <w:szCs w:val="24"/>
        </w:rPr>
      </w:pPr>
      <w:r>
        <w:rPr>
          <w:rFonts w:hint="eastAsia"/>
          <w:sz w:val="24"/>
          <w:szCs w:val="24"/>
        </w:rPr>
        <w:t>shut down</w:t>
      </w:r>
    </w:p>
    <w:p>
      <w:pPr>
        <w:spacing w:line="360" w:lineRule="auto"/>
        <w:ind w:firstLine="480" w:firstLineChars="200"/>
        <w:rPr>
          <w:sz w:val="24"/>
          <w:szCs w:val="24"/>
        </w:rPr>
      </w:pPr>
      <w:r>
        <w:rPr>
          <w:sz w:val="24"/>
          <w:szCs w:val="24"/>
        </w:rPr>
        <w:t>ip address 30.1.255.1 255.255.255.0</w:t>
      </w:r>
    </w:p>
    <w:p>
      <w:pPr>
        <w:spacing w:line="360" w:lineRule="auto"/>
        <w:ind w:firstLine="480" w:firstLineChars="200"/>
        <w:rPr>
          <w:sz w:val="24"/>
          <w:szCs w:val="24"/>
        </w:rPr>
      </w:pPr>
      <w:r>
        <w:rPr>
          <w:rFonts w:hint="eastAsia"/>
          <w:sz w:val="24"/>
          <w:szCs w:val="24"/>
        </w:rPr>
        <w:t>vrrp</w:t>
      </w:r>
      <w:r>
        <w:rPr>
          <w:sz w:val="24"/>
          <w:szCs w:val="24"/>
        </w:rPr>
        <w:t xml:space="preserve"> 30 ip 30.1.255.30</w:t>
      </w:r>
      <w:r>
        <w:rPr>
          <w:rFonts w:hint="eastAsia"/>
          <w:sz w:val="24"/>
          <w:szCs w:val="24"/>
        </w:rPr>
        <w:t xml:space="preserve">                 //配置虚拟网关</w:t>
      </w:r>
    </w:p>
    <w:p>
      <w:pPr>
        <w:spacing w:line="360" w:lineRule="auto"/>
        <w:ind w:firstLine="480" w:firstLineChars="200"/>
        <w:rPr>
          <w:sz w:val="24"/>
          <w:szCs w:val="24"/>
        </w:rPr>
      </w:pPr>
      <w:r>
        <w:rPr>
          <w:rFonts w:hint="eastAsia"/>
          <w:sz w:val="24"/>
          <w:szCs w:val="24"/>
        </w:rPr>
        <w:t xml:space="preserve">vrrp </w:t>
      </w:r>
      <w:r>
        <w:rPr>
          <w:sz w:val="24"/>
          <w:szCs w:val="24"/>
        </w:rPr>
        <w:t>30 priority 120</w:t>
      </w:r>
      <w:r>
        <w:rPr>
          <w:rFonts w:hint="eastAsia"/>
          <w:sz w:val="24"/>
          <w:szCs w:val="24"/>
        </w:rPr>
        <w:t xml:space="preserve">                   //设置优先级为120</w:t>
      </w:r>
    </w:p>
    <w:p>
      <w:pPr>
        <w:spacing w:line="360" w:lineRule="auto"/>
        <w:ind w:firstLine="480" w:firstLineChars="200"/>
        <w:rPr>
          <w:sz w:val="24"/>
          <w:szCs w:val="24"/>
        </w:rPr>
      </w:pPr>
      <w:r>
        <w:rPr>
          <w:rFonts w:hint="eastAsia"/>
          <w:sz w:val="24"/>
          <w:szCs w:val="24"/>
        </w:rPr>
        <w:t xml:space="preserve">vrrp </w:t>
      </w:r>
      <w:r>
        <w:rPr>
          <w:sz w:val="24"/>
          <w:szCs w:val="24"/>
        </w:rPr>
        <w:t>30 preempt</w:t>
      </w:r>
      <w:r>
        <w:rPr>
          <w:rFonts w:hint="eastAsia"/>
          <w:sz w:val="24"/>
          <w:szCs w:val="24"/>
        </w:rPr>
        <w:t xml:space="preserve">                      //开启抢占模式</w:t>
      </w:r>
    </w:p>
    <w:p>
      <w:pPr>
        <w:spacing w:line="360" w:lineRule="auto"/>
        <w:rPr>
          <w:sz w:val="24"/>
          <w:szCs w:val="24"/>
        </w:rPr>
      </w:pPr>
      <w:r>
        <w:rPr>
          <w:rFonts w:hint="eastAsia"/>
          <w:sz w:val="24"/>
          <w:szCs w:val="24"/>
        </w:rPr>
        <w:t>FZ_COR_CS02:</w:t>
      </w:r>
    </w:p>
    <w:p>
      <w:pPr>
        <w:spacing w:line="360" w:lineRule="auto"/>
        <w:ind w:firstLine="480" w:firstLineChars="200"/>
        <w:rPr>
          <w:sz w:val="24"/>
          <w:szCs w:val="24"/>
        </w:rPr>
      </w:pPr>
      <w:r>
        <w:rPr>
          <w:sz w:val="24"/>
          <w:szCs w:val="24"/>
        </w:rPr>
        <w:t>interface Vlan30</w:t>
      </w:r>
    </w:p>
    <w:p>
      <w:pPr>
        <w:spacing w:line="360" w:lineRule="auto"/>
        <w:ind w:firstLine="480" w:firstLineChars="200"/>
        <w:rPr>
          <w:sz w:val="24"/>
          <w:szCs w:val="24"/>
        </w:rPr>
      </w:pPr>
      <w:r>
        <w:rPr>
          <w:rFonts w:hint="eastAsia"/>
          <w:sz w:val="24"/>
          <w:szCs w:val="24"/>
        </w:rPr>
        <w:t>shut down</w:t>
      </w:r>
    </w:p>
    <w:p>
      <w:pPr>
        <w:spacing w:line="360" w:lineRule="auto"/>
        <w:ind w:firstLine="480" w:firstLineChars="200"/>
        <w:rPr>
          <w:sz w:val="24"/>
          <w:szCs w:val="24"/>
        </w:rPr>
      </w:pPr>
      <w:r>
        <w:rPr>
          <w:sz w:val="24"/>
          <w:szCs w:val="24"/>
        </w:rPr>
        <w:t>ip address 30.1.255.2 255.255.255.0</w:t>
      </w:r>
    </w:p>
    <w:p>
      <w:pPr>
        <w:spacing w:line="360" w:lineRule="auto"/>
        <w:ind w:firstLine="480" w:firstLineChars="200"/>
        <w:rPr>
          <w:sz w:val="24"/>
          <w:szCs w:val="24"/>
        </w:rPr>
      </w:pPr>
      <w:r>
        <w:rPr>
          <w:rFonts w:hint="eastAsia"/>
          <w:sz w:val="24"/>
          <w:szCs w:val="24"/>
        </w:rPr>
        <w:t>vrrp</w:t>
      </w:r>
      <w:r>
        <w:rPr>
          <w:sz w:val="24"/>
          <w:szCs w:val="24"/>
        </w:rPr>
        <w:t xml:space="preserve"> 30 ip 30.1.255.30</w:t>
      </w:r>
      <w:r>
        <w:rPr>
          <w:rFonts w:hint="eastAsia"/>
          <w:sz w:val="24"/>
          <w:szCs w:val="24"/>
        </w:rPr>
        <w:t xml:space="preserve">                 //配置虚拟网关</w:t>
      </w:r>
    </w:p>
    <w:p>
      <w:pPr>
        <w:spacing w:line="360" w:lineRule="auto"/>
        <w:ind w:firstLine="480" w:firstLineChars="200"/>
        <w:rPr>
          <w:sz w:val="24"/>
          <w:szCs w:val="24"/>
        </w:rPr>
      </w:pPr>
      <w:r>
        <w:rPr>
          <w:rFonts w:hint="eastAsia"/>
          <w:sz w:val="24"/>
          <w:szCs w:val="24"/>
        </w:rPr>
        <w:t>vrrp</w:t>
      </w:r>
      <w:r>
        <w:rPr>
          <w:sz w:val="24"/>
          <w:szCs w:val="24"/>
        </w:rPr>
        <w:t xml:space="preserve"> 30 preempt</w:t>
      </w:r>
      <w:r>
        <w:rPr>
          <w:rFonts w:hint="eastAsia"/>
          <w:sz w:val="24"/>
          <w:szCs w:val="24"/>
        </w:rPr>
        <w:t xml:space="preserve">                      //开启抢占模式</w:t>
      </w:r>
    </w:p>
    <w:p>
      <w:pPr>
        <w:spacing w:line="360" w:lineRule="auto"/>
        <w:rPr>
          <w:sz w:val="24"/>
          <w:szCs w:val="24"/>
        </w:rPr>
      </w:pPr>
      <w:r>
        <w:rPr>
          <w:rFonts w:hint="eastAsia" w:asciiTheme="minorEastAsia" w:hAnsiTheme="minorEastAsia"/>
          <w:sz w:val="24"/>
          <w:szCs w:val="24"/>
        </w:rPr>
        <w:t>（2)两人</w:t>
      </w:r>
      <w:r>
        <w:rPr>
          <w:rFonts w:hint="eastAsia"/>
          <w:sz w:val="24"/>
          <w:szCs w:val="24"/>
        </w:rPr>
        <w:t>配合将FZ_COR_CS01与FZ_WBN_DRO1的连线升级为三层，完成VLAN 30的半切。</w:t>
      </w:r>
    </w:p>
    <w:p>
      <w:pPr>
        <w:spacing w:line="360" w:lineRule="auto"/>
        <w:rPr>
          <w:sz w:val="24"/>
          <w:szCs w:val="24"/>
        </w:rPr>
      </w:pPr>
      <w:r>
        <w:rPr>
          <w:rFonts w:hint="eastAsia"/>
          <w:sz w:val="24"/>
          <w:szCs w:val="24"/>
        </w:rPr>
        <w:t>FZ_COR_CS01和 FZ_WBN_DR01上配置：</w:t>
      </w:r>
    </w:p>
    <w:p>
      <w:pPr>
        <w:spacing w:line="360" w:lineRule="auto"/>
        <w:rPr>
          <w:sz w:val="24"/>
          <w:szCs w:val="24"/>
        </w:rPr>
      </w:pPr>
      <w:r>
        <w:rPr>
          <w:rFonts w:hint="eastAsia"/>
          <w:sz w:val="24"/>
          <w:szCs w:val="24"/>
        </w:rPr>
        <w:t>FZ_COR_CS01：</w:t>
      </w:r>
    </w:p>
    <w:p>
      <w:pPr>
        <w:spacing w:line="360" w:lineRule="auto"/>
        <w:ind w:firstLine="480" w:firstLineChars="200"/>
        <w:rPr>
          <w:sz w:val="24"/>
          <w:szCs w:val="24"/>
        </w:rPr>
      </w:pPr>
      <w:r>
        <w:rPr>
          <w:sz w:val="24"/>
          <w:szCs w:val="24"/>
        </w:rPr>
        <w:t>interface FastEthernet0/21</w:t>
      </w:r>
    </w:p>
    <w:p>
      <w:pPr>
        <w:spacing w:line="360" w:lineRule="auto"/>
        <w:ind w:firstLine="480" w:firstLineChars="200"/>
        <w:rPr>
          <w:sz w:val="24"/>
          <w:szCs w:val="24"/>
        </w:rPr>
      </w:pPr>
      <w:r>
        <w:rPr>
          <w:sz w:val="24"/>
          <w:szCs w:val="24"/>
        </w:rPr>
        <w:t>no switchport</w:t>
      </w:r>
      <w:r>
        <w:rPr>
          <w:rFonts w:hint="eastAsia"/>
          <w:sz w:val="24"/>
          <w:szCs w:val="24"/>
        </w:rPr>
        <w:t xml:space="preserve">                       //开启三层接口</w:t>
      </w:r>
    </w:p>
    <w:p>
      <w:pPr>
        <w:spacing w:line="360" w:lineRule="auto"/>
        <w:ind w:firstLine="480" w:firstLineChars="200"/>
        <w:rPr>
          <w:sz w:val="24"/>
          <w:szCs w:val="24"/>
        </w:rPr>
      </w:pPr>
      <w:r>
        <w:rPr>
          <w:sz w:val="24"/>
          <w:szCs w:val="24"/>
        </w:rPr>
        <w:t>ip address 30.1.253.1 255.255.255.252</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 xml:space="preserve"> network 30.1.253.0 0.0.0.3 area 0</w:t>
      </w:r>
      <w:r>
        <w:rPr>
          <w:rFonts w:hint="eastAsia"/>
          <w:sz w:val="24"/>
          <w:szCs w:val="24"/>
        </w:rPr>
        <w:t xml:space="preserve">      //定义接口所属区域  </w:t>
      </w:r>
    </w:p>
    <w:p>
      <w:pPr>
        <w:spacing w:line="360" w:lineRule="auto"/>
        <w:rPr>
          <w:sz w:val="24"/>
          <w:szCs w:val="24"/>
        </w:rPr>
      </w:pPr>
      <w:r>
        <w:rPr>
          <w:rFonts w:hint="eastAsia"/>
          <w:sz w:val="24"/>
          <w:szCs w:val="24"/>
        </w:rPr>
        <w:t>FZ_WBN_DR01：</w:t>
      </w:r>
    </w:p>
    <w:p>
      <w:pPr>
        <w:spacing w:line="360" w:lineRule="auto"/>
        <w:ind w:firstLine="400" w:firstLineChars="200"/>
        <w:rPr>
          <w:sz w:val="24"/>
          <w:szCs w:val="24"/>
        </w:rPr>
      </w:pPr>
      <w:r>
        <w:rPr>
          <w:rFonts w:ascii="Lucida Console" w:hAnsi="Lucida Console" w:cs="Lucida Console"/>
          <w:kern w:val="0"/>
          <w:sz w:val="20"/>
          <w:szCs w:val="20"/>
        </w:rPr>
        <w:t>interface FastEthernet 1/0</w:t>
      </w:r>
    </w:p>
    <w:p>
      <w:pPr>
        <w:spacing w:line="360" w:lineRule="auto"/>
        <w:ind w:firstLine="480" w:firstLineChars="200"/>
        <w:rPr>
          <w:sz w:val="24"/>
          <w:szCs w:val="24"/>
        </w:rPr>
      </w:pPr>
      <w:r>
        <w:rPr>
          <w:sz w:val="24"/>
          <w:szCs w:val="24"/>
        </w:rPr>
        <w:t>ip address 30.1.253.</w:t>
      </w:r>
      <w:r>
        <w:rPr>
          <w:rFonts w:hint="eastAsia"/>
          <w:sz w:val="24"/>
          <w:szCs w:val="24"/>
        </w:rPr>
        <w:t>2</w:t>
      </w:r>
      <w:r>
        <w:rPr>
          <w:sz w:val="24"/>
          <w:szCs w:val="24"/>
        </w:rPr>
        <w:t xml:space="preserve"> 255.255.255.252</w:t>
      </w:r>
    </w:p>
    <w:p>
      <w:pPr>
        <w:spacing w:line="360" w:lineRule="auto"/>
        <w:ind w:firstLine="480" w:firstLineChars="200"/>
        <w:rPr>
          <w:sz w:val="24"/>
          <w:szCs w:val="24"/>
        </w:rPr>
      </w:pPr>
      <w:r>
        <w:rPr>
          <w:rFonts w:hint="eastAsia"/>
          <w:sz w:val="24"/>
          <w:szCs w:val="24"/>
        </w:rPr>
        <w:t xml:space="preserve">no shut </w:t>
      </w:r>
    </w:p>
    <w:p>
      <w:pPr>
        <w:spacing w:line="360" w:lineRule="auto"/>
        <w:ind w:firstLine="480" w:firstLineChars="200"/>
        <w:rPr>
          <w:sz w:val="24"/>
          <w:szCs w:val="24"/>
        </w:rPr>
      </w:pPr>
      <w:r>
        <w:rPr>
          <w:sz w:val="24"/>
          <w:szCs w:val="24"/>
        </w:rPr>
        <w:t>router ospf</w:t>
      </w:r>
    </w:p>
    <w:p>
      <w:pPr>
        <w:spacing w:line="360" w:lineRule="auto"/>
        <w:ind w:firstLine="600" w:firstLineChars="250"/>
        <w:rPr>
          <w:sz w:val="24"/>
          <w:szCs w:val="24"/>
        </w:rPr>
      </w:pPr>
      <w:r>
        <w:rPr>
          <w:sz w:val="24"/>
          <w:szCs w:val="24"/>
        </w:rPr>
        <w:t xml:space="preserve">network 30.1.253.0 0.0.0.3 area 0.0.0.0 </w:t>
      </w:r>
      <w:r>
        <w:rPr>
          <w:rFonts w:hint="eastAsia"/>
          <w:sz w:val="24"/>
          <w:szCs w:val="24"/>
        </w:rPr>
        <w:t xml:space="preserve">    //定义接口所属区域</w:t>
      </w:r>
    </w:p>
    <w:p>
      <w:pPr>
        <w:spacing w:line="360" w:lineRule="auto"/>
        <w:rPr>
          <w:sz w:val="24"/>
          <w:szCs w:val="24"/>
        </w:rPr>
      </w:pPr>
      <w:r>
        <w:rPr>
          <w:rFonts w:hint="eastAsia" w:asciiTheme="minorEastAsia" w:hAnsiTheme="minorEastAsia"/>
          <w:sz w:val="24"/>
          <w:szCs w:val="24"/>
        </w:rPr>
        <w:t>（3）两人配</w:t>
      </w:r>
      <w:r>
        <w:rPr>
          <w:rFonts w:hint="eastAsia"/>
          <w:sz w:val="24"/>
          <w:szCs w:val="24"/>
        </w:rPr>
        <w:t>合同时将FZ_COR_CS02与FZ_WBN_DRO2的连线升级为三层，完成VLAN 30的全切。</w:t>
      </w:r>
    </w:p>
    <w:p>
      <w:pPr>
        <w:spacing w:line="360" w:lineRule="auto"/>
        <w:rPr>
          <w:sz w:val="24"/>
          <w:szCs w:val="24"/>
        </w:rPr>
      </w:pPr>
      <w:r>
        <w:rPr>
          <w:rFonts w:hint="eastAsia"/>
          <w:sz w:val="24"/>
          <w:szCs w:val="24"/>
        </w:rPr>
        <w:t>FZ_COR_CS02和 FZ_WBN_DR02上配置：</w:t>
      </w:r>
    </w:p>
    <w:p>
      <w:pPr>
        <w:spacing w:line="360" w:lineRule="auto"/>
        <w:rPr>
          <w:sz w:val="24"/>
          <w:szCs w:val="24"/>
        </w:rPr>
      </w:pPr>
      <w:r>
        <w:rPr>
          <w:rFonts w:hint="eastAsia"/>
          <w:sz w:val="24"/>
          <w:szCs w:val="24"/>
        </w:rPr>
        <w:t>FZ_COR_CS02：</w:t>
      </w:r>
    </w:p>
    <w:p>
      <w:pPr>
        <w:spacing w:line="360" w:lineRule="auto"/>
        <w:ind w:firstLine="480" w:firstLineChars="200"/>
        <w:rPr>
          <w:sz w:val="24"/>
          <w:szCs w:val="24"/>
        </w:rPr>
      </w:pPr>
      <w:r>
        <w:rPr>
          <w:sz w:val="24"/>
          <w:szCs w:val="24"/>
        </w:rPr>
        <w:t>interface FastEthernet0/21</w:t>
      </w:r>
    </w:p>
    <w:p>
      <w:pPr>
        <w:spacing w:line="360" w:lineRule="auto"/>
        <w:ind w:firstLine="480" w:firstLineChars="200"/>
        <w:rPr>
          <w:sz w:val="24"/>
          <w:szCs w:val="24"/>
        </w:rPr>
      </w:pPr>
      <w:r>
        <w:rPr>
          <w:sz w:val="24"/>
          <w:szCs w:val="24"/>
        </w:rPr>
        <w:t>no switchport</w:t>
      </w:r>
      <w:r>
        <w:rPr>
          <w:rFonts w:hint="eastAsia"/>
          <w:sz w:val="24"/>
          <w:szCs w:val="24"/>
        </w:rPr>
        <w:t xml:space="preserve">                          //开启三层接口</w:t>
      </w:r>
    </w:p>
    <w:p>
      <w:pPr>
        <w:spacing w:line="360" w:lineRule="auto"/>
        <w:ind w:firstLine="480" w:firstLineChars="200"/>
        <w:rPr>
          <w:sz w:val="24"/>
          <w:szCs w:val="24"/>
        </w:rPr>
      </w:pPr>
      <w:r>
        <w:rPr>
          <w:sz w:val="24"/>
          <w:szCs w:val="24"/>
        </w:rPr>
        <w:t>ip address 30.1.253.1</w:t>
      </w:r>
      <w:r>
        <w:rPr>
          <w:rFonts w:hint="eastAsia"/>
          <w:sz w:val="24"/>
          <w:szCs w:val="24"/>
        </w:rPr>
        <w:t>7</w:t>
      </w:r>
      <w:r>
        <w:rPr>
          <w:sz w:val="24"/>
          <w:szCs w:val="24"/>
        </w:rPr>
        <w:t xml:space="preserve"> 255.255.255.252</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 xml:space="preserve"> network 30.1.253.16 0.0.0.3 area 0</w:t>
      </w:r>
      <w:r>
        <w:rPr>
          <w:rFonts w:hint="eastAsia"/>
          <w:sz w:val="24"/>
          <w:szCs w:val="24"/>
        </w:rPr>
        <w:t xml:space="preserve">        //定义接口所属区域</w:t>
      </w:r>
    </w:p>
    <w:p>
      <w:pPr>
        <w:spacing w:line="360" w:lineRule="auto"/>
        <w:rPr>
          <w:sz w:val="24"/>
          <w:szCs w:val="24"/>
        </w:rPr>
      </w:pPr>
      <w:r>
        <w:rPr>
          <w:rFonts w:hint="eastAsia"/>
          <w:sz w:val="24"/>
          <w:szCs w:val="24"/>
        </w:rPr>
        <w:t>FZ_WBN_DR02：</w:t>
      </w:r>
    </w:p>
    <w:p>
      <w:pPr>
        <w:spacing w:line="360" w:lineRule="auto"/>
        <w:ind w:firstLine="480" w:firstLineChars="200"/>
        <w:rPr>
          <w:sz w:val="24"/>
          <w:szCs w:val="24"/>
        </w:rPr>
      </w:pPr>
      <w:r>
        <w:rPr>
          <w:sz w:val="24"/>
          <w:szCs w:val="24"/>
        </w:rPr>
        <w:t>interface FastEthernet 1/0</w:t>
      </w:r>
    </w:p>
    <w:p>
      <w:pPr>
        <w:spacing w:line="360" w:lineRule="auto"/>
        <w:ind w:firstLine="480" w:firstLineChars="200"/>
        <w:rPr>
          <w:sz w:val="24"/>
          <w:szCs w:val="24"/>
        </w:rPr>
      </w:pPr>
      <w:r>
        <w:rPr>
          <w:sz w:val="24"/>
          <w:szCs w:val="24"/>
        </w:rPr>
        <w:t>ip address 30.1.253.18 255.255.255.252</w:t>
      </w:r>
    </w:p>
    <w:p>
      <w:pPr>
        <w:spacing w:line="360" w:lineRule="auto"/>
        <w:ind w:firstLine="480" w:firstLineChars="200"/>
        <w:rPr>
          <w:sz w:val="24"/>
          <w:szCs w:val="24"/>
        </w:rPr>
      </w:pPr>
      <w:r>
        <w:rPr>
          <w:rFonts w:hint="eastAsia"/>
          <w:sz w:val="24"/>
          <w:szCs w:val="24"/>
        </w:rPr>
        <w:t xml:space="preserve">no shut </w:t>
      </w:r>
    </w:p>
    <w:p>
      <w:pPr>
        <w:spacing w:line="360" w:lineRule="auto"/>
        <w:ind w:firstLine="480" w:firstLineChars="200"/>
        <w:rPr>
          <w:sz w:val="24"/>
          <w:szCs w:val="24"/>
        </w:rPr>
      </w:pPr>
      <w:r>
        <w:rPr>
          <w:sz w:val="24"/>
          <w:szCs w:val="24"/>
        </w:rPr>
        <w:t>router ospf</w:t>
      </w:r>
    </w:p>
    <w:p>
      <w:pPr>
        <w:spacing w:line="360" w:lineRule="auto"/>
        <w:ind w:firstLine="480" w:firstLineChars="200"/>
        <w:rPr>
          <w:sz w:val="24"/>
          <w:szCs w:val="24"/>
        </w:rPr>
      </w:pPr>
      <w:r>
        <w:rPr>
          <w:sz w:val="24"/>
          <w:szCs w:val="24"/>
        </w:rPr>
        <w:t>network 30.1.253.16 0.0.0.3 area 0.0.0.0</w:t>
      </w:r>
      <w:r>
        <w:rPr>
          <w:rFonts w:hint="eastAsia"/>
          <w:sz w:val="24"/>
          <w:szCs w:val="24"/>
        </w:rPr>
        <w:t xml:space="preserve">    </w:t>
      </w:r>
      <w:r>
        <w:rPr>
          <w:sz w:val="24"/>
          <w:szCs w:val="24"/>
        </w:rPr>
        <w:t xml:space="preserve"> </w:t>
      </w:r>
      <w:r>
        <w:rPr>
          <w:rFonts w:hint="eastAsia"/>
          <w:sz w:val="24"/>
          <w:szCs w:val="24"/>
        </w:rPr>
        <w:t>//定义接口所属区域</w:t>
      </w:r>
    </w:p>
    <w:p>
      <w:pPr>
        <w:spacing w:line="360" w:lineRule="auto"/>
        <w:rPr>
          <w:rFonts w:asciiTheme="minorEastAsia" w:hAnsiTheme="minorEastAsia"/>
          <w:sz w:val="24"/>
          <w:szCs w:val="24"/>
        </w:rPr>
      </w:pPr>
      <w:r>
        <w:rPr>
          <w:rFonts w:hint="eastAsia" w:asciiTheme="minorEastAsia" w:hAnsiTheme="minorEastAsia"/>
          <w:sz w:val="24"/>
          <w:szCs w:val="24"/>
        </w:rPr>
        <w:t>（4）在两台核心交换</w:t>
      </w:r>
      <w:r>
        <w:rPr>
          <w:rFonts w:hint="eastAsia"/>
          <w:sz w:val="24"/>
          <w:szCs w:val="24"/>
        </w:rPr>
        <w:t>机上打开SVI，将SVI 30加入ospf。将FZ_WBN_DR01 和FZ_WBN_DR02两台路由器上有关VLAN 30的原始配置删除。完成二级骨干</w:t>
      </w:r>
      <w:r>
        <w:rPr>
          <w:rFonts w:hint="eastAsia" w:asciiTheme="minorEastAsia" w:hAnsiTheme="minorEastAsia"/>
          <w:sz w:val="24"/>
          <w:szCs w:val="24"/>
        </w:rPr>
        <w:t>网与核心区互联全切换。</w:t>
      </w:r>
    </w:p>
    <w:p>
      <w:pPr>
        <w:spacing w:line="360" w:lineRule="auto"/>
        <w:rPr>
          <w:sz w:val="24"/>
          <w:szCs w:val="24"/>
        </w:rPr>
      </w:pPr>
      <w:r>
        <w:rPr>
          <w:rFonts w:hint="eastAsia"/>
          <w:sz w:val="24"/>
          <w:szCs w:val="24"/>
        </w:rPr>
        <w:t>以FZ_COR_CS01为例：</w:t>
      </w:r>
    </w:p>
    <w:p>
      <w:pPr>
        <w:spacing w:line="360" w:lineRule="auto"/>
        <w:ind w:firstLine="480" w:firstLineChars="200"/>
        <w:rPr>
          <w:sz w:val="24"/>
          <w:szCs w:val="24"/>
        </w:rPr>
      </w:pPr>
      <w:r>
        <w:rPr>
          <w:rFonts w:hint="eastAsia"/>
          <w:sz w:val="24"/>
          <w:szCs w:val="24"/>
        </w:rPr>
        <w:t>interface valn 30</w:t>
      </w:r>
    </w:p>
    <w:p>
      <w:pPr>
        <w:spacing w:line="360" w:lineRule="auto"/>
        <w:ind w:firstLine="480" w:firstLineChars="200"/>
        <w:rPr>
          <w:sz w:val="24"/>
          <w:szCs w:val="24"/>
        </w:rPr>
      </w:pPr>
      <w:r>
        <w:rPr>
          <w:rFonts w:hint="eastAsia"/>
          <w:sz w:val="24"/>
          <w:szCs w:val="24"/>
        </w:rPr>
        <w:t>no shutdown</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network 30.1.255.0 0.0.0.255 area 0</w:t>
      </w:r>
      <w:r>
        <w:rPr>
          <w:rFonts w:hint="eastAsia"/>
          <w:sz w:val="24"/>
          <w:szCs w:val="24"/>
        </w:rPr>
        <w:t xml:space="preserve">         //定义接口所属区域</w:t>
      </w:r>
      <w:r>
        <w:rPr>
          <w:sz w:val="24"/>
          <w:szCs w:val="24"/>
        </w:rPr>
        <w:t xml:space="preserve"> </w:t>
      </w:r>
    </w:p>
    <w:p>
      <w:pPr>
        <w:spacing w:line="360" w:lineRule="auto"/>
        <w:outlineLvl w:val="2"/>
        <w:rPr>
          <w:rFonts w:asciiTheme="minorEastAsia" w:hAnsiTheme="minorEastAsia"/>
          <w:b/>
          <w:sz w:val="24"/>
          <w:szCs w:val="24"/>
        </w:rPr>
      </w:pPr>
      <w:bookmarkStart w:id="59" w:name="_Toc452576043"/>
      <w:r>
        <w:rPr>
          <w:rFonts w:hint="eastAsia" w:asciiTheme="minorEastAsia" w:hAnsiTheme="minorEastAsia"/>
          <w:b/>
          <w:sz w:val="24"/>
          <w:szCs w:val="24"/>
        </w:rPr>
        <w:t>6.5.3注意事项</w:t>
      </w:r>
      <w:bookmarkEnd w:id="59"/>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1）由于网关由二级骨干</w:t>
      </w:r>
      <w:r>
        <w:rPr>
          <w:rFonts w:hint="eastAsia"/>
          <w:sz w:val="24"/>
          <w:szCs w:val="24"/>
        </w:rPr>
        <w:t xml:space="preserve">网路由器切换至核心交换机，IP地址不变，MAC地址变化了，有可能由于客户机的ARP表未更新，导致网关无法ping通。只需要在客户机上刷新ARP表即可。Windows命令为arp </w:t>
      </w:r>
      <w:r>
        <w:rPr>
          <w:sz w:val="24"/>
          <w:szCs w:val="24"/>
        </w:rPr>
        <w:t>–</w:t>
      </w:r>
      <w:r>
        <w:rPr>
          <w:rFonts w:hint="eastAsia"/>
          <w:sz w:val="24"/>
          <w:szCs w:val="24"/>
        </w:rPr>
        <w:t>d。</w:t>
      </w:r>
    </w:p>
    <w:p>
      <w:pPr>
        <w:spacing w:line="360" w:lineRule="auto"/>
        <w:ind w:firstLine="480"/>
        <w:rPr>
          <w:sz w:val="24"/>
          <w:szCs w:val="24"/>
        </w:rPr>
      </w:pPr>
      <w:r>
        <w:rPr>
          <w:rFonts w:hint="eastAsia" w:asciiTheme="minorEastAsia" w:hAnsiTheme="minorEastAsia"/>
          <w:sz w:val="24"/>
          <w:szCs w:val="24"/>
        </w:rPr>
        <w:t>2）在割接过程</w:t>
      </w:r>
      <w:r>
        <w:rPr>
          <w:rFonts w:hint="eastAsia"/>
          <w:sz w:val="24"/>
          <w:szCs w:val="24"/>
        </w:rPr>
        <w:t>中在FZ_CAM_DS02上连接一台PC机，长ping loopback地址，观察丢包情况，正常情况下会丢几个包但很快恢复，不再丢包。</w:t>
      </w:r>
    </w:p>
    <w:p>
      <w:pPr>
        <w:spacing w:line="360" w:lineRule="auto"/>
        <w:outlineLvl w:val="2"/>
        <w:rPr>
          <w:rFonts w:asciiTheme="minorEastAsia" w:hAnsiTheme="minorEastAsia"/>
          <w:b/>
          <w:sz w:val="24"/>
          <w:szCs w:val="24"/>
        </w:rPr>
      </w:pPr>
      <w:bookmarkStart w:id="60" w:name="_Toc452576044"/>
      <w:r>
        <w:rPr>
          <w:rFonts w:hint="eastAsia" w:asciiTheme="minorEastAsia" w:hAnsiTheme="minorEastAsia"/>
          <w:b/>
          <w:sz w:val="24"/>
          <w:szCs w:val="24"/>
        </w:rPr>
        <w:t>6.5.4测试</w:t>
      </w:r>
      <w:bookmarkEnd w:id="60"/>
    </w:p>
    <w:p>
      <w:pPr>
        <w:spacing w:line="360" w:lineRule="auto"/>
        <w:jc w:val="center"/>
        <w:rPr>
          <w:szCs w:val="21"/>
        </w:rPr>
      </w:pPr>
      <w:r>
        <w:rPr>
          <w:rFonts w:hint="eastAsia"/>
          <w:szCs w:val="21"/>
        </w:rPr>
        <w:t>表6-4 测试表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111"/>
        <w:gridCol w:w="1842"/>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4111"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184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1</w:t>
            </w:r>
          </w:p>
        </w:tc>
        <w:tc>
          <w:tcPr>
            <w:tcW w:w="4111" w:type="dxa"/>
          </w:tcPr>
          <w:p>
            <w:pPr>
              <w:spacing w:line="360" w:lineRule="auto"/>
              <w:rPr>
                <w:sz w:val="24"/>
                <w:szCs w:val="24"/>
              </w:rPr>
            </w:pPr>
            <w:r>
              <w:rPr>
                <w:rFonts w:hint="eastAsia"/>
                <w:sz w:val="24"/>
                <w:szCs w:val="24"/>
              </w:rPr>
              <w:t>测试FZ_COR_CS01与FZ_WBN_DRO1是否形成OSPF邻居关系</w:t>
            </w:r>
          </w:p>
        </w:tc>
        <w:tc>
          <w:tcPr>
            <w:tcW w:w="1842" w:type="dxa"/>
          </w:tcPr>
          <w:p>
            <w:pPr>
              <w:spacing w:line="360" w:lineRule="auto"/>
              <w:rPr>
                <w:sz w:val="24"/>
                <w:szCs w:val="24"/>
              </w:rPr>
            </w:pPr>
            <w:r>
              <w:rPr>
                <w:rFonts w:hint="eastAsia"/>
                <w:sz w:val="24"/>
                <w:szCs w:val="24"/>
              </w:rPr>
              <w:t>sh ip ospf nei</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2</w:t>
            </w:r>
          </w:p>
        </w:tc>
        <w:tc>
          <w:tcPr>
            <w:tcW w:w="4111" w:type="dxa"/>
          </w:tcPr>
          <w:p>
            <w:pPr>
              <w:spacing w:line="360" w:lineRule="auto"/>
              <w:rPr>
                <w:sz w:val="24"/>
                <w:szCs w:val="24"/>
              </w:rPr>
            </w:pPr>
            <w:r>
              <w:rPr>
                <w:rFonts w:hint="eastAsia"/>
                <w:sz w:val="24"/>
                <w:szCs w:val="24"/>
              </w:rPr>
              <w:t>测试FZ_COR_CS02与FZ_WBN_DRO2是否形成OSPF邻居关系</w:t>
            </w:r>
          </w:p>
        </w:tc>
        <w:tc>
          <w:tcPr>
            <w:tcW w:w="1842" w:type="dxa"/>
          </w:tcPr>
          <w:p>
            <w:pPr>
              <w:spacing w:line="360" w:lineRule="auto"/>
              <w:rPr>
                <w:sz w:val="24"/>
                <w:szCs w:val="24"/>
              </w:rPr>
            </w:pPr>
            <w:r>
              <w:rPr>
                <w:rFonts w:hint="eastAsia"/>
                <w:sz w:val="24"/>
                <w:szCs w:val="24"/>
              </w:rPr>
              <w:t>sh ip ospf nei</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3</w:t>
            </w:r>
          </w:p>
        </w:tc>
        <w:tc>
          <w:tcPr>
            <w:tcW w:w="4111" w:type="dxa"/>
          </w:tcPr>
          <w:p>
            <w:pPr>
              <w:spacing w:line="360" w:lineRule="auto"/>
              <w:rPr>
                <w:sz w:val="24"/>
                <w:szCs w:val="24"/>
              </w:rPr>
            </w:pPr>
            <w:r>
              <w:rPr>
                <w:rFonts w:hint="eastAsia"/>
                <w:sz w:val="24"/>
                <w:szCs w:val="24"/>
              </w:rPr>
              <w:t>测试FZ_COR_CS01与FZ_COR_CS02的VLAN 30 SVI是否工作正常</w:t>
            </w:r>
          </w:p>
        </w:tc>
        <w:tc>
          <w:tcPr>
            <w:tcW w:w="1842" w:type="dxa"/>
          </w:tcPr>
          <w:p>
            <w:pPr>
              <w:spacing w:line="360" w:lineRule="auto"/>
              <w:rPr>
                <w:sz w:val="24"/>
                <w:szCs w:val="24"/>
              </w:rPr>
            </w:pPr>
            <w:r>
              <w:rPr>
                <w:rFonts w:hint="eastAsia"/>
                <w:sz w:val="24"/>
                <w:szCs w:val="24"/>
              </w:rPr>
              <w:t>sh stand bri</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rPr>
          <w:rFonts w:asciiTheme="minorEastAsia" w:hAnsiTheme="minorEastAsia"/>
          <w:sz w:val="24"/>
          <w:szCs w:val="24"/>
        </w:rPr>
      </w:pPr>
    </w:p>
    <w:p>
      <w:pPr>
        <w:spacing w:line="360" w:lineRule="auto"/>
        <w:outlineLvl w:val="1"/>
        <w:rPr>
          <w:b/>
          <w:sz w:val="28"/>
          <w:szCs w:val="28"/>
        </w:rPr>
      </w:pPr>
      <w:bookmarkStart w:id="61" w:name="_Toc452576045"/>
      <w:r>
        <w:rPr>
          <w:rFonts w:hint="eastAsia"/>
          <w:b/>
          <w:sz w:val="28"/>
          <w:szCs w:val="28"/>
        </w:rPr>
        <w:t>6.6同城接入区与核心互联全切</w:t>
      </w:r>
      <w:bookmarkEnd w:id="61"/>
    </w:p>
    <w:p>
      <w:pPr>
        <w:spacing w:line="360" w:lineRule="auto"/>
        <w:outlineLvl w:val="2"/>
        <w:rPr>
          <w:rFonts w:asciiTheme="minorEastAsia" w:hAnsiTheme="minorEastAsia"/>
          <w:b/>
          <w:sz w:val="24"/>
          <w:szCs w:val="24"/>
        </w:rPr>
      </w:pPr>
      <w:bookmarkStart w:id="62" w:name="_Toc452576046"/>
      <w:r>
        <w:rPr>
          <w:rFonts w:hint="eastAsia" w:asciiTheme="minorEastAsia" w:hAnsiTheme="minorEastAsia"/>
          <w:b/>
          <w:sz w:val="24"/>
          <w:szCs w:val="24"/>
        </w:rPr>
        <w:t>6.6.1拓扑描述</w:t>
      </w:r>
      <w:bookmarkEnd w:id="62"/>
    </w:p>
    <w:p>
      <w:pPr>
        <w:spacing w:line="360" w:lineRule="auto"/>
        <w:rPr>
          <w:rFonts w:asciiTheme="minorEastAsia" w:hAnsiTheme="minorEastAsia"/>
          <w:sz w:val="24"/>
          <w:szCs w:val="24"/>
        </w:rPr>
      </w:pPr>
      <w:r>
        <w:rPr>
          <w:rFonts w:hint="eastAsia" w:asciiTheme="minorEastAsia" w:hAnsiTheme="minorEastAsia"/>
          <w:sz w:val="24"/>
          <w:szCs w:val="24"/>
        </w:rPr>
        <w:t xml:space="preserve">    同城区路由器与核心交换机之间的互联线路一共有4条，其中新增的2条已经是3层互联，还剩2条是二层互联。在本阶段的切换中，需要将这两条互联线路配置成3层结构，另外两条线路保持不变。</w:t>
      </w:r>
    </w:p>
    <w:p>
      <w:pPr>
        <w:spacing w:line="360" w:lineRule="auto"/>
        <w:ind w:firstLine="480"/>
        <w:rPr>
          <w:rFonts w:asciiTheme="minorEastAsia" w:hAnsiTheme="minorEastAsia"/>
          <w:sz w:val="24"/>
          <w:szCs w:val="24"/>
        </w:rPr>
      </w:pPr>
      <w:r>
        <w:rPr>
          <w:rFonts w:hint="eastAsia" w:asciiTheme="minorEastAsia" w:hAnsiTheme="minorEastAsia"/>
          <w:sz w:val="24"/>
          <w:szCs w:val="24"/>
        </w:rPr>
        <w:t>在整个割接过程中，由于互联线路都调整成三层线路，有可能造成</w:t>
      </w:r>
      <w:r>
        <w:rPr>
          <w:rFonts w:hint="eastAsia"/>
          <w:sz w:val="24"/>
          <w:szCs w:val="24"/>
        </w:rPr>
        <w:t>OSPF流</w:t>
      </w:r>
      <w:r>
        <w:rPr>
          <w:rFonts w:hint="eastAsia" w:asciiTheme="minorEastAsia" w:hAnsiTheme="minorEastAsia"/>
          <w:sz w:val="24"/>
          <w:szCs w:val="24"/>
        </w:rPr>
        <w:t>量的暂时性中断，但很快就能恢复。一旦变成全三层互联后，由于链路</w:t>
      </w:r>
      <w:r>
        <w:rPr>
          <w:rFonts w:hint="eastAsia"/>
          <w:sz w:val="24"/>
          <w:szCs w:val="24"/>
        </w:rPr>
        <w:t>的COST</w:t>
      </w:r>
      <w:r>
        <w:rPr>
          <w:rFonts w:hint="eastAsia" w:asciiTheme="minorEastAsia" w:hAnsiTheme="minorEastAsia"/>
          <w:sz w:val="24"/>
          <w:szCs w:val="24"/>
        </w:rPr>
        <w:t>值都一致，因此上行省级的流量将以负载均衡的方式进行。</w:t>
      </w:r>
    </w:p>
    <w:p>
      <w:pPr>
        <w:spacing w:line="360" w:lineRule="auto"/>
        <w:outlineLvl w:val="2"/>
        <w:rPr>
          <w:rFonts w:asciiTheme="minorEastAsia" w:hAnsiTheme="minorEastAsia"/>
          <w:b/>
          <w:sz w:val="24"/>
          <w:szCs w:val="24"/>
        </w:rPr>
      </w:pPr>
      <w:bookmarkStart w:id="63" w:name="_Toc452576047"/>
      <w:r>
        <w:rPr>
          <w:rFonts w:hint="eastAsia" w:asciiTheme="minorEastAsia" w:hAnsiTheme="minorEastAsia"/>
          <w:b/>
          <w:sz w:val="24"/>
          <w:szCs w:val="24"/>
        </w:rPr>
        <w:t>6.6.2配置过程</w:t>
      </w:r>
      <w:bookmarkEnd w:id="63"/>
    </w:p>
    <w:p>
      <w:pPr>
        <w:spacing w:line="360" w:lineRule="auto"/>
        <w:rPr>
          <w:sz w:val="24"/>
          <w:szCs w:val="24"/>
        </w:rPr>
      </w:pPr>
      <w:r>
        <w:rPr>
          <w:rFonts w:hint="eastAsia" w:asciiTheme="minorEastAsia" w:hAnsiTheme="minorEastAsia"/>
          <w:sz w:val="24"/>
          <w:szCs w:val="24"/>
        </w:rPr>
        <w:t>（1）同城接入区</w:t>
      </w:r>
      <w:r>
        <w:rPr>
          <w:rFonts w:hint="eastAsia"/>
          <w:sz w:val="24"/>
          <w:szCs w:val="24"/>
        </w:rPr>
        <w:t>路由器二层互联的接口IP及OSPF路由配置</w:t>
      </w:r>
    </w:p>
    <w:p>
      <w:pPr>
        <w:spacing w:line="360" w:lineRule="auto"/>
        <w:rPr>
          <w:sz w:val="24"/>
          <w:szCs w:val="24"/>
        </w:rPr>
      </w:pPr>
      <w:r>
        <w:rPr>
          <w:rFonts w:hint="eastAsia"/>
          <w:sz w:val="24"/>
          <w:szCs w:val="24"/>
        </w:rPr>
        <w:t>以FZ_MAN_DR01为例：</w:t>
      </w:r>
    </w:p>
    <w:p>
      <w:pPr>
        <w:spacing w:line="360" w:lineRule="auto"/>
        <w:ind w:firstLine="480" w:firstLineChars="200"/>
        <w:rPr>
          <w:sz w:val="24"/>
          <w:szCs w:val="24"/>
        </w:rPr>
      </w:pPr>
      <w:r>
        <w:rPr>
          <w:sz w:val="24"/>
          <w:szCs w:val="24"/>
        </w:rPr>
        <w:t>interface FastEthernet 1/0</w:t>
      </w:r>
    </w:p>
    <w:p>
      <w:pPr>
        <w:spacing w:line="360" w:lineRule="auto"/>
        <w:ind w:firstLine="480" w:firstLineChars="200"/>
        <w:rPr>
          <w:sz w:val="24"/>
          <w:szCs w:val="24"/>
        </w:rPr>
      </w:pPr>
      <w:r>
        <w:rPr>
          <w:sz w:val="24"/>
          <w:szCs w:val="24"/>
        </w:rPr>
        <w:t>ip address 30.1.253.10 255.255.255.252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sz w:val="24"/>
          <w:szCs w:val="24"/>
        </w:rPr>
        <w:t>router ospf</w:t>
      </w:r>
    </w:p>
    <w:p>
      <w:pPr>
        <w:spacing w:line="360" w:lineRule="auto"/>
        <w:ind w:firstLine="600" w:firstLineChars="250"/>
        <w:rPr>
          <w:sz w:val="24"/>
          <w:szCs w:val="24"/>
        </w:rPr>
      </w:pPr>
      <w:r>
        <w:rPr>
          <w:sz w:val="24"/>
          <w:szCs w:val="24"/>
        </w:rPr>
        <w:t>network 30.1.253.</w:t>
      </w:r>
      <w:r>
        <w:rPr>
          <w:rFonts w:hint="eastAsia"/>
          <w:sz w:val="24"/>
          <w:szCs w:val="24"/>
        </w:rPr>
        <w:t>8</w:t>
      </w:r>
      <w:r>
        <w:rPr>
          <w:sz w:val="24"/>
          <w:szCs w:val="24"/>
        </w:rPr>
        <w:t xml:space="preserve"> 0.0.0.</w:t>
      </w:r>
      <w:r>
        <w:rPr>
          <w:rFonts w:hint="eastAsia"/>
          <w:sz w:val="24"/>
          <w:szCs w:val="24"/>
        </w:rPr>
        <w:t>3</w:t>
      </w:r>
      <w:r>
        <w:rPr>
          <w:sz w:val="24"/>
          <w:szCs w:val="24"/>
        </w:rPr>
        <w:t xml:space="preserve"> area 0.0.0.0 </w:t>
      </w:r>
      <w:r>
        <w:rPr>
          <w:rFonts w:hint="eastAsia"/>
          <w:sz w:val="24"/>
          <w:szCs w:val="24"/>
        </w:rPr>
        <w:t xml:space="preserve">    //定义接口所属区域</w:t>
      </w:r>
    </w:p>
    <w:p>
      <w:pPr>
        <w:spacing w:line="360" w:lineRule="auto"/>
        <w:rPr>
          <w:sz w:val="24"/>
          <w:szCs w:val="24"/>
        </w:rPr>
      </w:pPr>
      <w:r>
        <w:rPr>
          <w:rFonts w:hint="eastAsia" w:asciiTheme="minorEastAsia" w:hAnsiTheme="minorEastAsia"/>
          <w:sz w:val="24"/>
          <w:szCs w:val="24"/>
        </w:rPr>
        <w:t>（2)核心交换机与</w:t>
      </w:r>
      <w:r>
        <w:rPr>
          <w:rFonts w:hint="eastAsia"/>
          <w:sz w:val="24"/>
          <w:szCs w:val="24"/>
        </w:rPr>
        <w:t>同城接入区路由器二层互联线路的接口IP 及OSPF路由配置</w:t>
      </w:r>
    </w:p>
    <w:p>
      <w:pPr>
        <w:spacing w:line="360" w:lineRule="auto"/>
        <w:rPr>
          <w:sz w:val="24"/>
          <w:szCs w:val="24"/>
        </w:rPr>
      </w:pPr>
      <w:r>
        <w:rPr>
          <w:rFonts w:hint="eastAsia"/>
          <w:sz w:val="24"/>
          <w:szCs w:val="24"/>
        </w:rPr>
        <w:t>以FZ_COR_CS01为例：</w:t>
      </w:r>
    </w:p>
    <w:p>
      <w:pPr>
        <w:spacing w:line="360" w:lineRule="auto"/>
        <w:ind w:firstLine="480" w:firstLineChars="200"/>
        <w:rPr>
          <w:sz w:val="24"/>
          <w:szCs w:val="24"/>
        </w:rPr>
      </w:pPr>
      <w:r>
        <w:rPr>
          <w:sz w:val="24"/>
          <w:szCs w:val="24"/>
        </w:rPr>
        <w:t>interface FastEthernet0/20</w:t>
      </w:r>
    </w:p>
    <w:p>
      <w:pPr>
        <w:spacing w:line="360" w:lineRule="auto"/>
        <w:ind w:firstLine="480" w:firstLineChars="200"/>
        <w:rPr>
          <w:sz w:val="24"/>
          <w:szCs w:val="24"/>
        </w:rPr>
      </w:pPr>
      <w:r>
        <w:rPr>
          <w:sz w:val="24"/>
          <w:szCs w:val="24"/>
        </w:rPr>
        <w:t>no switchport</w:t>
      </w:r>
      <w:r>
        <w:rPr>
          <w:rFonts w:hint="eastAsia"/>
          <w:sz w:val="24"/>
          <w:szCs w:val="24"/>
        </w:rPr>
        <w:t xml:space="preserve">                          //开启三层接口</w:t>
      </w:r>
    </w:p>
    <w:p>
      <w:pPr>
        <w:spacing w:line="360" w:lineRule="auto"/>
        <w:ind w:firstLine="480" w:firstLineChars="200"/>
        <w:rPr>
          <w:sz w:val="24"/>
          <w:szCs w:val="24"/>
        </w:rPr>
      </w:pPr>
      <w:r>
        <w:rPr>
          <w:sz w:val="24"/>
          <w:szCs w:val="24"/>
        </w:rPr>
        <w:t>ip address 30.1.253.9 255.255.255.252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sz w:val="24"/>
          <w:szCs w:val="24"/>
        </w:rPr>
        <w:t xml:space="preserve">router ospf </w:t>
      </w:r>
    </w:p>
    <w:p>
      <w:pPr>
        <w:spacing w:line="360" w:lineRule="auto"/>
        <w:ind w:firstLine="480" w:firstLineChars="200"/>
        <w:rPr>
          <w:sz w:val="24"/>
          <w:szCs w:val="24"/>
        </w:rPr>
      </w:pPr>
      <w:r>
        <w:rPr>
          <w:sz w:val="24"/>
          <w:szCs w:val="24"/>
        </w:rPr>
        <w:t>network 30.1.253.8 0.0.0.3 area 0</w:t>
      </w:r>
      <w:r>
        <w:rPr>
          <w:rFonts w:hint="eastAsia"/>
          <w:sz w:val="24"/>
          <w:szCs w:val="24"/>
        </w:rPr>
        <w:t xml:space="preserve">          //定义接口所属区域</w:t>
      </w:r>
    </w:p>
    <w:p>
      <w:pPr>
        <w:spacing w:line="360" w:lineRule="auto"/>
        <w:rPr>
          <w:rFonts w:asciiTheme="minorEastAsia" w:hAnsiTheme="minorEastAsia"/>
          <w:sz w:val="24"/>
          <w:szCs w:val="24"/>
        </w:rPr>
      </w:pPr>
      <w:r>
        <w:rPr>
          <w:rFonts w:hint="eastAsia" w:asciiTheme="minorEastAsia" w:hAnsiTheme="minorEastAsia"/>
          <w:sz w:val="24"/>
          <w:szCs w:val="24"/>
        </w:rPr>
        <w:t>（3）完成同城接入区与核心互联全切。</w:t>
      </w:r>
    </w:p>
    <w:p>
      <w:pPr>
        <w:spacing w:line="360" w:lineRule="auto"/>
        <w:outlineLvl w:val="2"/>
        <w:rPr>
          <w:rFonts w:asciiTheme="minorEastAsia" w:hAnsiTheme="minorEastAsia"/>
          <w:b/>
          <w:sz w:val="24"/>
          <w:szCs w:val="24"/>
        </w:rPr>
      </w:pPr>
      <w:bookmarkStart w:id="64" w:name="_Toc452576048"/>
      <w:r>
        <w:rPr>
          <w:rFonts w:hint="eastAsia" w:asciiTheme="minorEastAsia" w:hAnsiTheme="minorEastAsia"/>
          <w:b/>
          <w:sz w:val="24"/>
          <w:szCs w:val="24"/>
        </w:rPr>
        <w:t>6.6.3测试</w:t>
      </w:r>
      <w:bookmarkEnd w:id="64"/>
    </w:p>
    <w:p>
      <w:pPr>
        <w:spacing w:line="360" w:lineRule="auto"/>
        <w:jc w:val="center"/>
        <w:rPr>
          <w:szCs w:val="21"/>
        </w:rPr>
      </w:pPr>
      <w:r>
        <w:rPr>
          <w:rFonts w:hint="eastAsia"/>
          <w:szCs w:val="21"/>
        </w:rPr>
        <w:t>表6-5 测试表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2552"/>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3827"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255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1</w:t>
            </w:r>
          </w:p>
        </w:tc>
        <w:tc>
          <w:tcPr>
            <w:tcW w:w="3827" w:type="dxa"/>
          </w:tcPr>
          <w:p>
            <w:pPr>
              <w:spacing w:line="360" w:lineRule="auto"/>
              <w:rPr>
                <w:sz w:val="24"/>
                <w:szCs w:val="24"/>
              </w:rPr>
            </w:pPr>
            <w:r>
              <w:rPr>
                <w:rFonts w:hint="eastAsia"/>
                <w:sz w:val="24"/>
                <w:szCs w:val="24"/>
              </w:rPr>
              <w:t>测试FZ_MAN_DR01与核心交换机是否形成OSPF邻居关系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2</w:t>
            </w:r>
          </w:p>
        </w:tc>
        <w:tc>
          <w:tcPr>
            <w:tcW w:w="3827" w:type="dxa"/>
          </w:tcPr>
          <w:p>
            <w:pPr>
              <w:spacing w:line="360" w:lineRule="auto"/>
              <w:rPr>
                <w:sz w:val="24"/>
                <w:szCs w:val="24"/>
              </w:rPr>
            </w:pPr>
            <w:r>
              <w:rPr>
                <w:rFonts w:hint="eastAsia"/>
                <w:sz w:val="24"/>
                <w:szCs w:val="24"/>
              </w:rPr>
              <w:t>测试FZ_MAN_DR02与核心交换机是否形成OSPF邻居关系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3</w:t>
            </w:r>
          </w:p>
        </w:tc>
        <w:tc>
          <w:tcPr>
            <w:tcW w:w="3827" w:type="dxa"/>
          </w:tcPr>
          <w:p>
            <w:pPr>
              <w:spacing w:line="360" w:lineRule="auto"/>
              <w:rPr>
                <w:sz w:val="24"/>
                <w:szCs w:val="24"/>
              </w:rPr>
            </w:pPr>
            <w:r>
              <w:rPr>
                <w:rFonts w:hint="eastAsia"/>
                <w:sz w:val="24"/>
                <w:szCs w:val="24"/>
              </w:rPr>
              <w:t>测试支行路由器到省级测试地址的连通性</w:t>
            </w:r>
          </w:p>
        </w:tc>
        <w:tc>
          <w:tcPr>
            <w:tcW w:w="2552" w:type="dxa"/>
          </w:tcPr>
          <w:p>
            <w:pPr>
              <w:spacing w:line="360" w:lineRule="auto"/>
              <w:rPr>
                <w:sz w:val="24"/>
                <w:szCs w:val="24"/>
              </w:rPr>
            </w:pPr>
            <w:r>
              <w:rPr>
                <w:rFonts w:hint="eastAsia"/>
                <w:sz w:val="24"/>
                <w:szCs w:val="24"/>
              </w:rPr>
              <w:t>ping 32.32.32.32</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outlineLvl w:val="1"/>
        <w:rPr>
          <w:b/>
          <w:sz w:val="28"/>
          <w:szCs w:val="28"/>
        </w:rPr>
      </w:pPr>
      <w:bookmarkStart w:id="65" w:name="_Toc452576049"/>
      <w:r>
        <w:rPr>
          <w:rFonts w:hint="eastAsia"/>
          <w:b/>
          <w:sz w:val="28"/>
          <w:szCs w:val="28"/>
        </w:rPr>
        <w:t>6.7新增二级骨干网互联线路</w:t>
      </w:r>
      <w:bookmarkEnd w:id="65"/>
    </w:p>
    <w:p>
      <w:pPr>
        <w:spacing w:line="360" w:lineRule="auto"/>
        <w:outlineLvl w:val="2"/>
        <w:rPr>
          <w:rFonts w:asciiTheme="minorEastAsia" w:hAnsiTheme="minorEastAsia"/>
          <w:b/>
          <w:sz w:val="24"/>
          <w:szCs w:val="24"/>
        </w:rPr>
      </w:pPr>
      <w:bookmarkStart w:id="66" w:name="_Toc452576050"/>
      <w:r>
        <w:rPr>
          <w:rFonts w:hint="eastAsia" w:asciiTheme="minorEastAsia" w:hAnsiTheme="minorEastAsia"/>
          <w:b/>
          <w:sz w:val="24"/>
          <w:szCs w:val="24"/>
        </w:rPr>
        <w:t>6.7.1拓扑描述</w:t>
      </w:r>
      <w:bookmarkEnd w:id="66"/>
    </w:p>
    <w:p>
      <w:pPr>
        <w:spacing w:line="360" w:lineRule="auto"/>
        <w:ind w:firstLine="480"/>
        <w:rPr>
          <w:rFonts w:asciiTheme="minorEastAsia" w:hAnsiTheme="minorEastAsia"/>
          <w:sz w:val="24"/>
          <w:szCs w:val="24"/>
        </w:rPr>
      </w:pPr>
      <w:r>
        <w:rPr>
          <w:rFonts w:hint="eastAsia" w:asciiTheme="minorEastAsia" w:hAnsiTheme="minorEastAsia"/>
          <w:sz w:val="24"/>
          <w:szCs w:val="24"/>
        </w:rPr>
        <w:t>当全网按计划切换并测试成功后，可以开始新增二级骨干网互联线路，用于形成</w:t>
      </w:r>
      <w:r>
        <w:rPr>
          <w:rFonts w:hint="eastAsia"/>
          <w:sz w:val="24"/>
          <w:szCs w:val="24"/>
        </w:rPr>
        <w:t>OSPF</w:t>
      </w:r>
      <w:r>
        <w:rPr>
          <w:rFonts w:hint="eastAsia" w:asciiTheme="minorEastAsia" w:hAnsiTheme="minorEastAsia"/>
          <w:sz w:val="24"/>
          <w:szCs w:val="24"/>
        </w:rPr>
        <w:t>邻接关系。</w:t>
      </w:r>
    </w:p>
    <w:p>
      <w:pPr>
        <w:spacing w:line="360" w:lineRule="auto"/>
        <w:outlineLvl w:val="2"/>
        <w:rPr>
          <w:rFonts w:asciiTheme="minorEastAsia" w:hAnsiTheme="minorEastAsia"/>
          <w:b/>
          <w:sz w:val="24"/>
          <w:szCs w:val="24"/>
        </w:rPr>
      </w:pPr>
      <w:bookmarkStart w:id="67" w:name="_Toc452576051"/>
      <w:r>
        <w:rPr>
          <w:rFonts w:hint="eastAsia" w:asciiTheme="minorEastAsia" w:hAnsiTheme="minorEastAsia"/>
          <w:b/>
          <w:sz w:val="24"/>
          <w:szCs w:val="24"/>
        </w:rPr>
        <w:t>6.7.2连线调整</w:t>
      </w:r>
      <w:bookmarkEnd w:id="67"/>
    </w:p>
    <w:p>
      <w:pPr>
        <w:spacing w:line="360" w:lineRule="auto"/>
        <w:rPr>
          <w:rFonts w:asciiTheme="minorEastAsia" w:hAnsiTheme="minorEastAsia"/>
          <w:sz w:val="24"/>
          <w:szCs w:val="24"/>
        </w:rPr>
      </w:pPr>
      <w:r>
        <w:rPr>
          <w:rFonts w:hint="eastAsia" w:asciiTheme="minorEastAsia" w:hAnsiTheme="minorEastAsia"/>
          <w:sz w:val="24"/>
          <w:szCs w:val="24"/>
        </w:rPr>
        <w:t>新增</w:t>
      </w:r>
      <w:r>
        <w:rPr>
          <w:rFonts w:hint="eastAsia"/>
          <w:sz w:val="24"/>
          <w:szCs w:val="24"/>
        </w:rPr>
        <w:t>FZ_WBN_DR01与FZ_WBN_DR02之</w:t>
      </w:r>
      <w:r>
        <w:rPr>
          <w:rFonts w:hint="eastAsia" w:asciiTheme="minorEastAsia" w:hAnsiTheme="minorEastAsia"/>
          <w:sz w:val="24"/>
          <w:szCs w:val="24"/>
        </w:rPr>
        <w:t>间的连线，具体信息如下表所示：</w:t>
      </w:r>
    </w:p>
    <w:p>
      <w:pPr>
        <w:spacing w:line="360" w:lineRule="auto"/>
        <w:jc w:val="center"/>
        <w:rPr>
          <w:szCs w:val="21"/>
        </w:rPr>
      </w:pPr>
      <w:r>
        <w:rPr>
          <w:rFonts w:hint="eastAsia"/>
          <w:szCs w:val="21"/>
        </w:rPr>
        <w:t>表6-6 设备接口表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本端设备</w:t>
            </w:r>
          </w:p>
        </w:tc>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对端设备</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FZ_WBN_DR01</w:t>
            </w:r>
          </w:p>
        </w:tc>
        <w:tc>
          <w:tcPr>
            <w:tcW w:w="2130" w:type="dxa"/>
          </w:tcPr>
          <w:p>
            <w:pPr>
              <w:spacing w:line="360" w:lineRule="auto"/>
              <w:rPr>
                <w:sz w:val="24"/>
                <w:szCs w:val="24"/>
              </w:rPr>
            </w:pPr>
            <w:r>
              <w:rPr>
                <w:rFonts w:hint="eastAsia"/>
                <w:sz w:val="24"/>
                <w:szCs w:val="24"/>
              </w:rPr>
              <w:t>S1/3</w:t>
            </w:r>
          </w:p>
        </w:tc>
        <w:tc>
          <w:tcPr>
            <w:tcW w:w="2131" w:type="dxa"/>
          </w:tcPr>
          <w:p>
            <w:pPr>
              <w:spacing w:line="360" w:lineRule="auto"/>
              <w:rPr>
                <w:sz w:val="24"/>
                <w:szCs w:val="24"/>
              </w:rPr>
            </w:pPr>
            <w:r>
              <w:rPr>
                <w:rFonts w:hint="eastAsia"/>
                <w:sz w:val="24"/>
                <w:szCs w:val="24"/>
              </w:rPr>
              <w:t>FZ_WBN_DR02</w:t>
            </w:r>
          </w:p>
        </w:tc>
        <w:tc>
          <w:tcPr>
            <w:tcW w:w="2131" w:type="dxa"/>
          </w:tcPr>
          <w:p>
            <w:pPr>
              <w:spacing w:line="360" w:lineRule="auto"/>
              <w:rPr>
                <w:sz w:val="24"/>
                <w:szCs w:val="24"/>
              </w:rPr>
            </w:pPr>
            <w:r>
              <w:rPr>
                <w:rFonts w:hint="eastAsia"/>
                <w:sz w:val="24"/>
                <w:szCs w:val="24"/>
              </w:rPr>
              <w:t>S1/3</w:t>
            </w:r>
          </w:p>
        </w:tc>
      </w:tr>
    </w:tbl>
    <w:p>
      <w:pPr>
        <w:spacing w:line="360" w:lineRule="auto"/>
        <w:outlineLvl w:val="2"/>
        <w:rPr>
          <w:rFonts w:asciiTheme="minorEastAsia" w:hAnsiTheme="minorEastAsia"/>
          <w:b/>
          <w:sz w:val="24"/>
          <w:szCs w:val="24"/>
        </w:rPr>
      </w:pPr>
      <w:bookmarkStart w:id="68" w:name="_Toc452576052"/>
      <w:r>
        <w:rPr>
          <w:rFonts w:hint="eastAsia" w:asciiTheme="minorEastAsia" w:hAnsiTheme="minorEastAsia"/>
          <w:b/>
          <w:sz w:val="24"/>
          <w:szCs w:val="24"/>
        </w:rPr>
        <w:t>6.7.3配置过程</w:t>
      </w:r>
      <w:bookmarkEnd w:id="68"/>
    </w:p>
    <w:p>
      <w:pPr>
        <w:spacing w:line="360" w:lineRule="auto"/>
        <w:ind w:firstLine="480" w:firstLineChars="200"/>
        <w:rPr>
          <w:sz w:val="24"/>
          <w:szCs w:val="24"/>
        </w:rPr>
      </w:pPr>
      <w:r>
        <w:rPr>
          <w:rFonts w:hint="eastAsia" w:asciiTheme="minorEastAsia" w:hAnsiTheme="minorEastAsia"/>
          <w:sz w:val="24"/>
          <w:szCs w:val="24"/>
        </w:rPr>
        <w:t>完</w:t>
      </w:r>
      <w:r>
        <w:rPr>
          <w:rFonts w:hint="eastAsia"/>
          <w:sz w:val="24"/>
          <w:szCs w:val="24"/>
        </w:rPr>
        <w:t>成新增线路的接口IP地址配置和OSPF配置。</w:t>
      </w:r>
    </w:p>
    <w:p>
      <w:pPr>
        <w:spacing w:line="360" w:lineRule="auto"/>
        <w:rPr>
          <w:sz w:val="24"/>
          <w:szCs w:val="24"/>
        </w:rPr>
      </w:pPr>
      <w:r>
        <w:rPr>
          <w:rFonts w:hint="eastAsia"/>
          <w:sz w:val="24"/>
          <w:szCs w:val="24"/>
        </w:rPr>
        <w:t>以FZ_WBN_DR01为例：</w:t>
      </w:r>
    </w:p>
    <w:p>
      <w:pPr>
        <w:spacing w:line="360" w:lineRule="auto"/>
        <w:ind w:firstLine="480" w:firstLineChars="200"/>
        <w:rPr>
          <w:sz w:val="24"/>
          <w:szCs w:val="24"/>
        </w:rPr>
      </w:pPr>
      <w:r>
        <w:rPr>
          <w:sz w:val="24"/>
          <w:szCs w:val="24"/>
        </w:rPr>
        <w:t>interface serial 1/3</w:t>
      </w:r>
    </w:p>
    <w:p>
      <w:pPr>
        <w:spacing w:line="360" w:lineRule="auto"/>
        <w:ind w:firstLine="480" w:firstLineChars="200"/>
        <w:rPr>
          <w:sz w:val="24"/>
          <w:szCs w:val="24"/>
        </w:rPr>
      </w:pPr>
      <w:r>
        <w:rPr>
          <w:sz w:val="24"/>
          <w:szCs w:val="24"/>
        </w:rPr>
        <w:t>ip address 30.1.253.33 255.255.255.252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sz w:val="24"/>
          <w:szCs w:val="24"/>
        </w:rPr>
        <w:t>router ospf</w:t>
      </w:r>
    </w:p>
    <w:p>
      <w:pPr>
        <w:spacing w:line="360" w:lineRule="auto"/>
        <w:ind w:firstLine="480" w:firstLineChars="200"/>
        <w:rPr>
          <w:sz w:val="24"/>
          <w:szCs w:val="24"/>
        </w:rPr>
      </w:pPr>
      <w:r>
        <w:rPr>
          <w:sz w:val="24"/>
          <w:szCs w:val="24"/>
        </w:rPr>
        <w:t xml:space="preserve">network 30.1.253.32 0.0.0.3 area 0.0.0.0 </w:t>
      </w:r>
      <w:r>
        <w:rPr>
          <w:rFonts w:hint="eastAsia"/>
          <w:sz w:val="24"/>
          <w:szCs w:val="24"/>
        </w:rPr>
        <w:t xml:space="preserve">    //定义接口所属区域</w:t>
      </w:r>
    </w:p>
    <w:p>
      <w:pPr>
        <w:spacing w:line="360" w:lineRule="auto"/>
        <w:outlineLvl w:val="2"/>
        <w:rPr>
          <w:rFonts w:asciiTheme="minorEastAsia" w:hAnsiTheme="minorEastAsia"/>
          <w:b/>
          <w:sz w:val="24"/>
          <w:szCs w:val="24"/>
        </w:rPr>
      </w:pPr>
      <w:bookmarkStart w:id="69" w:name="_Toc452576053"/>
      <w:r>
        <w:rPr>
          <w:rFonts w:hint="eastAsia" w:asciiTheme="minorEastAsia" w:hAnsiTheme="minorEastAsia"/>
          <w:b/>
          <w:sz w:val="24"/>
          <w:szCs w:val="24"/>
        </w:rPr>
        <w:t>6.7.4测试</w:t>
      </w:r>
      <w:bookmarkEnd w:id="69"/>
    </w:p>
    <w:p>
      <w:pPr>
        <w:spacing w:line="360" w:lineRule="auto"/>
        <w:jc w:val="center"/>
        <w:rPr>
          <w:szCs w:val="21"/>
        </w:rPr>
      </w:pPr>
      <w:r>
        <w:rPr>
          <w:rFonts w:hint="eastAsia"/>
          <w:szCs w:val="21"/>
        </w:rPr>
        <w:t>表6-7 测试表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2552"/>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3827"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255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sz w:val="24"/>
                <w:szCs w:val="24"/>
              </w:rPr>
              <w:t>1</w:t>
            </w:r>
          </w:p>
        </w:tc>
        <w:tc>
          <w:tcPr>
            <w:tcW w:w="3827" w:type="dxa"/>
          </w:tcPr>
          <w:p>
            <w:pPr>
              <w:spacing w:line="360" w:lineRule="auto"/>
              <w:rPr>
                <w:sz w:val="24"/>
                <w:szCs w:val="24"/>
              </w:rPr>
            </w:pPr>
            <w:r>
              <w:rPr>
                <w:rFonts w:hint="eastAsia"/>
                <w:sz w:val="24"/>
                <w:szCs w:val="24"/>
              </w:rPr>
              <w:t>测试FZ_WBN_DR01与核心交换机是否形成OSPF邻居关系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sectPr>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YF" w:date="2016-06-24T10:34:59Z" w:initials="W">
    <w:p>
      <w:pPr>
        <w:pStyle w:val="3"/>
        <w:rPr>
          <w:rFonts w:hint="eastAsia" w:eastAsiaTheme="minorEastAsia"/>
          <w:lang w:val="en-US" w:eastAsia="zh-CN"/>
        </w:rPr>
      </w:pPr>
      <w:r>
        <w:rPr>
          <w:rFonts w:hint="eastAsia"/>
          <w:lang w:val="en-US" w:eastAsia="zh-CN"/>
        </w:rPr>
        <w:t>原始拓扑，非学生实验拓扑，实验拓扑在后面。</w:t>
      </w:r>
    </w:p>
  </w:comment>
  <w:comment w:id="1" w:author="WYF" w:date="2016-06-24T10:34:28Z" w:initials="W">
    <w:p>
      <w:pPr>
        <w:pStyle w:val="3"/>
        <w:rPr>
          <w:rFonts w:hint="eastAsia" w:eastAsiaTheme="minorEastAsia"/>
          <w:lang w:val="en-US" w:eastAsia="zh-CN"/>
        </w:rPr>
      </w:pPr>
      <w:r>
        <w:rPr>
          <w:rFonts w:hint="eastAsia"/>
          <w:lang w:val="en-US" w:eastAsia="zh-CN"/>
        </w:rPr>
        <w:t>学生实验的实际拓扑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8468546"/>
    </w:sdtPr>
    <w:sdtContent>
      <w:p>
        <w:pPr>
          <w:pStyle w:val="7"/>
          <w:jc w:val="center"/>
        </w:pPr>
        <w:r>
          <w:fldChar w:fldCharType="begin"/>
        </w:r>
        <w:r>
          <w:instrText xml:space="preserve"> PAGE   \* MERGEFORMAT </w:instrText>
        </w:r>
        <w:r>
          <w:fldChar w:fldCharType="separate"/>
        </w:r>
        <w:r>
          <w:rPr>
            <w:lang w:val="zh-CN"/>
          </w:rPr>
          <w:t>8</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21F"/>
    <w:multiLevelType w:val="multilevel"/>
    <w:tmpl w:val="04AB521F"/>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
    <w:nsid w:val="0A910BEF"/>
    <w:multiLevelType w:val="multilevel"/>
    <w:tmpl w:val="0A910BE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8471019"/>
    <w:multiLevelType w:val="multilevel"/>
    <w:tmpl w:val="18471019"/>
    <w:lvl w:ilvl="0" w:tentative="0">
      <w:start w:val="1"/>
      <w:numFmt w:val="decimal"/>
      <w:lvlText w:val="（%1）"/>
      <w:lvlJc w:val="left"/>
      <w:pPr>
        <w:ind w:left="720" w:hanging="720"/>
      </w:pPr>
      <w:rPr>
        <w:rFonts w:hint="default" w:asciiTheme="minorHAnsi" w:hAnsiTheme="minorHAnsi" w:cstheme="minorBidi"/>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3A6C2D"/>
    <w:multiLevelType w:val="multilevel"/>
    <w:tmpl w:val="2C3A6C2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5E3DCD"/>
    <w:multiLevelType w:val="multilevel"/>
    <w:tmpl w:val="375E3DC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0095FA0"/>
    <w:multiLevelType w:val="multilevel"/>
    <w:tmpl w:val="40095FA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345954"/>
    <w:multiLevelType w:val="multilevel"/>
    <w:tmpl w:val="4334595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4E7F277B"/>
    <w:multiLevelType w:val="multilevel"/>
    <w:tmpl w:val="4E7F277B"/>
    <w:lvl w:ilvl="0" w:tentative="0">
      <w:start w:val="4"/>
      <w:numFmt w:val="decimal"/>
      <w:lvlText w:val="%1"/>
      <w:lvlJc w:val="left"/>
      <w:pPr>
        <w:ind w:left="375" w:hanging="375"/>
      </w:pPr>
      <w:rPr>
        <w:rFonts w:hint="default"/>
      </w:rPr>
    </w:lvl>
    <w:lvl w:ilvl="1" w:tentative="0">
      <w:start w:val="4"/>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509E0E1F"/>
    <w:multiLevelType w:val="multilevel"/>
    <w:tmpl w:val="509E0E1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6F62B86"/>
    <w:multiLevelType w:val="singleLevel"/>
    <w:tmpl w:val="56F62B86"/>
    <w:lvl w:ilvl="0" w:tentative="0">
      <w:start w:val="3"/>
      <w:numFmt w:val="decimal"/>
      <w:suff w:val="nothing"/>
      <w:lvlText w:val="（%1）"/>
      <w:lvlJc w:val="left"/>
    </w:lvl>
  </w:abstractNum>
  <w:abstractNum w:abstractNumId="10">
    <w:nsid w:val="56F62CB0"/>
    <w:multiLevelType w:val="singleLevel"/>
    <w:tmpl w:val="56F62CB0"/>
    <w:lvl w:ilvl="0" w:tentative="0">
      <w:start w:val="1"/>
      <w:numFmt w:val="decimal"/>
      <w:suff w:val="nothing"/>
      <w:lvlText w:val="（%1）"/>
      <w:lvlJc w:val="left"/>
    </w:lvl>
  </w:abstractNum>
  <w:abstractNum w:abstractNumId="11">
    <w:nsid w:val="678B1F6C"/>
    <w:multiLevelType w:val="multilevel"/>
    <w:tmpl w:val="678B1F6C"/>
    <w:lvl w:ilvl="0" w:tentative="0">
      <w:start w:val="1"/>
      <w:numFmt w:val="decimal"/>
      <w:lvlText w:val="%1）"/>
      <w:lvlJc w:val="left"/>
      <w:pPr>
        <w:ind w:left="1290" w:hanging="825"/>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68AC48EC"/>
    <w:multiLevelType w:val="multilevel"/>
    <w:tmpl w:val="68AC48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734A38C3"/>
    <w:multiLevelType w:val="multilevel"/>
    <w:tmpl w:val="734A38C3"/>
    <w:lvl w:ilvl="0" w:tentative="0">
      <w:start w:val="1"/>
      <w:numFmt w:val="decimal"/>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1"/>
  </w:num>
  <w:num w:numId="4">
    <w:abstractNumId w:val="6"/>
  </w:num>
  <w:num w:numId="5">
    <w:abstractNumId w:val="9"/>
  </w:num>
  <w:num w:numId="6">
    <w:abstractNumId w:val="3"/>
  </w:num>
  <w:num w:numId="7">
    <w:abstractNumId w:val="10"/>
  </w:num>
  <w:num w:numId="8">
    <w:abstractNumId w:val="2"/>
  </w:num>
  <w:num w:numId="9">
    <w:abstractNumId w:val="5"/>
  </w:num>
  <w:num w:numId="10">
    <w:abstractNumId w:val="13"/>
  </w:num>
  <w:num w:numId="11">
    <w:abstractNumId w:val="7"/>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809DA"/>
    <w:rsid w:val="00013C98"/>
    <w:rsid w:val="00014DF2"/>
    <w:rsid w:val="00017598"/>
    <w:rsid w:val="00037805"/>
    <w:rsid w:val="00041092"/>
    <w:rsid w:val="00045859"/>
    <w:rsid w:val="00052FC2"/>
    <w:rsid w:val="00054031"/>
    <w:rsid w:val="00056AB4"/>
    <w:rsid w:val="00062CA8"/>
    <w:rsid w:val="00087D99"/>
    <w:rsid w:val="000A6509"/>
    <w:rsid w:val="000B7821"/>
    <w:rsid w:val="000C0728"/>
    <w:rsid w:val="000D18CF"/>
    <w:rsid w:val="000F5465"/>
    <w:rsid w:val="0011524E"/>
    <w:rsid w:val="00121AA6"/>
    <w:rsid w:val="00124BA4"/>
    <w:rsid w:val="00125CA7"/>
    <w:rsid w:val="00126029"/>
    <w:rsid w:val="00143CEE"/>
    <w:rsid w:val="001445EF"/>
    <w:rsid w:val="00147376"/>
    <w:rsid w:val="00157D41"/>
    <w:rsid w:val="001657C2"/>
    <w:rsid w:val="00181B12"/>
    <w:rsid w:val="0018300B"/>
    <w:rsid w:val="001A0ED3"/>
    <w:rsid w:val="001B7A33"/>
    <w:rsid w:val="001D1D4B"/>
    <w:rsid w:val="001D65F4"/>
    <w:rsid w:val="001E739C"/>
    <w:rsid w:val="001F1EC0"/>
    <w:rsid w:val="002023DE"/>
    <w:rsid w:val="00212440"/>
    <w:rsid w:val="00216BB6"/>
    <w:rsid w:val="002174A7"/>
    <w:rsid w:val="0021752E"/>
    <w:rsid w:val="00232BE6"/>
    <w:rsid w:val="00233B63"/>
    <w:rsid w:val="00234C88"/>
    <w:rsid w:val="00241716"/>
    <w:rsid w:val="002536C0"/>
    <w:rsid w:val="0025773D"/>
    <w:rsid w:val="00271157"/>
    <w:rsid w:val="002833D7"/>
    <w:rsid w:val="002A3F54"/>
    <w:rsid w:val="002B60F2"/>
    <w:rsid w:val="002C31A7"/>
    <w:rsid w:val="002C31C8"/>
    <w:rsid w:val="002C7852"/>
    <w:rsid w:val="002D5F0D"/>
    <w:rsid w:val="002E3908"/>
    <w:rsid w:val="002E50B8"/>
    <w:rsid w:val="00300372"/>
    <w:rsid w:val="00301652"/>
    <w:rsid w:val="0032090D"/>
    <w:rsid w:val="00345443"/>
    <w:rsid w:val="00346915"/>
    <w:rsid w:val="00346A20"/>
    <w:rsid w:val="00362FAB"/>
    <w:rsid w:val="00363B5A"/>
    <w:rsid w:val="00374A59"/>
    <w:rsid w:val="00375F80"/>
    <w:rsid w:val="0037613D"/>
    <w:rsid w:val="003808B8"/>
    <w:rsid w:val="00393867"/>
    <w:rsid w:val="003A182E"/>
    <w:rsid w:val="003B1475"/>
    <w:rsid w:val="003B4E8A"/>
    <w:rsid w:val="003B52B6"/>
    <w:rsid w:val="003C24BF"/>
    <w:rsid w:val="003D6814"/>
    <w:rsid w:val="003F4F98"/>
    <w:rsid w:val="0040035F"/>
    <w:rsid w:val="00410AE0"/>
    <w:rsid w:val="0041448F"/>
    <w:rsid w:val="0042468A"/>
    <w:rsid w:val="0043248D"/>
    <w:rsid w:val="0043315D"/>
    <w:rsid w:val="004335BF"/>
    <w:rsid w:val="00462571"/>
    <w:rsid w:val="00464087"/>
    <w:rsid w:val="00464243"/>
    <w:rsid w:val="0047234F"/>
    <w:rsid w:val="0047242C"/>
    <w:rsid w:val="00487972"/>
    <w:rsid w:val="00494E5E"/>
    <w:rsid w:val="004A3544"/>
    <w:rsid w:val="004A4992"/>
    <w:rsid w:val="004C2E82"/>
    <w:rsid w:val="004D6816"/>
    <w:rsid w:val="004D6843"/>
    <w:rsid w:val="004E11C3"/>
    <w:rsid w:val="004F6546"/>
    <w:rsid w:val="00502F2C"/>
    <w:rsid w:val="005162C1"/>
    <w:rsid w:val="005414A4"/>
    <w:rsid w:val="00550393"/>
    <w:rsid w:val="00551116"/>
    <w:rsid w:val="005653C0"/>
    <w:rsid w:val="005764CE"/>
    <w:rsid w:val="00580D78"/>
    <w:rsid w:val="00585193"/>
    <w:rsid w:val="005A7F74"/>
    <w:rsid w:val="005B06B7"/>
    <w:rsid w:val="005B664A"/>
    <w:rsid w:val="005B7392"/>
    <w:rsid w:val="005C3D51"/>
    <w:rsid w:val="005C53BB"/>
    <w:rsid w:val="006823A0"/>
    <w:rsid w:val="006903A2"/>
    <w:rsid w:val="006915C6"/>
    <w:rsid w:val="0069555E"/>
    <w:rsid w:val="00695C1C"/>
    <w:rsid w:val="00696458"/>
    <w:rsid w:val="006A4FE0"/>
    <w:rsid w:val="006B5F75"/>
    <w:rsid w:val="007050CA"/>
    <w:rsid w:val="0073123A"/>
    <w:rsid w:val="00762B44"/>
    <w:rsid w:val="00771D91"/>
    <w:rsid w:val="0077309D"/>
    <w:rsid w:val="00773884"/>
    <w:rsid w:val="007A110B"/>
    <w:rsid w:val="007A2141"/>
    <w:rsid w:val="007A29B7"/>
    <w:rsid w:val="007A3CB1"/>
    <w:rsid w:val="007E76E7"/>
    <w:rsid w:val="00801B60"/>
    <w:rsid w:val="008334D6"/>
    <w:rsid w:val="00837A78"/>
    <w:rsid w:val="00840918"/>
    <w:rsid w:val="00852DC8"/>
    <w:rsid w:val="0088211E"/>
    <w:rsid w:val="008822CF"/>
    <w:rsid w:val="0088581B"/>
    <w:rsid w:val="008A3582"/>
    <w:rsid w:val="008C6876"/>
    <w:rsid w:val="008C6A3B"/>
    <w:rsid w:val="008C70EA"/>
    <w:rsid w:val="008D2AA7"/>
    <w:rsid w:val="008D6329"/>
    <w:rsid w:val="008E3AC5"/>
    <w:rsid w:val="008F2A5E"/>
    <w:rsid w:val="00910624"/>
    <w:rsid w:val="0091612D"/>
    <w:rsid w:val="009276ED"/>
    <w:rsid w:val="0092786F"/>
    <w:rsid w:val="009425B1"/>
    <w:rsid w:val="00950EB2"/>
    <w:rsid w:val="00954D2C"/>
    <w:rsid w:val="009619D1"/>
    <w:rsid w:val="0096229A"/>
    <w:rsid w:val="009728A8"/>
    <w:rsid w:val="00973EC7"/>
    <w:rsid w:val="00984038"/>
    <w:rsid w:val="009A25B3"/>
    <w:rsid w:val="009C3240"/>
    <w:rsid w:val="009C7A0A"/>
    <w:rsid w:val="009D2A76"/>
    <w:rsid w:val="009D5CCD"/>
    <w:rsid w:val="009D5FC8"/>
    <w:rsid w:val="009E1400"/>
    <w:rsid w:val="009E6537"/>
    <w:rsid w:val="009E79AC"/>
    <w:rsid w:val="009F3048"/>
    <w:rsid w:val="009F71B4"/>
    <w:rsid w:val="00A2601A"/>
    <w:rsid w:val="00A37234"/>
    <w:rsid w:val="00A60837"/>
    <w:rsid w:val="00A61A0E"/>
    <w:rsid w:val="00A6353A"/>
    <w:rsid w:val="00A854D3"/>
    <w:rsid w:val="00AB454C"/>
    <w:rsid w:val="00AC7CA6"/>
    <w:rsid w:val="00AD4304"/>
    <w:rsid w:val="00B1621E"/>
    <w:rsid w:val="00B21C83"/>
    <w:rsid w:val="00B23231"/>
    <w:rsid w:val="00B24B41"/>
    <w:rsid w:val="00B2669B"/>
    <w:rsid w:val="00B31115"/>
    <w:rsid w:val="00B534EA"/>
    <w:rsid w:val="00B71C20"/>
    <w:rsid w:val="00B809DA"/>
    <w:rsid w:val="00B811C8"/>
    <w:rsid w:val="00B94430"/>
    <w:rsid w:val="00B94835"/>
    <w:rsid w:val="00B96D86"/>
    <w:rsid w:val="00BA007A"/>
    <w:rsid w:val="00BA09E2"/>
    <w:rsid w:val="00BC29C5"/>
    <w:rsid w:val="00BC573B"/>
    <w:rsid w:val="00BD6E08"/>
    <w:rsid w:val="00BE117B"/>
    <w:rsid w:val="00BE72F5"/>
    <w:rsid w:val="00C0140D"/>
    <w:rsid w:val="00C11CE7"/>
    <w:rsid w:val="00C15F7F"/>
    <w:rsid w:val="00C21BD6"/>
    <w:rsid w:val="00C2516E"/>
    <w:rsid w:val="00C27BB7"/>
    <w:rsid w:val="00C32088"/>
    <w:rsid w:val="00C3229C"/>
    <w:rsid w:val="00C3314F"/>
    <w:rsid w:val="00C47C2C"/>
    <w:rsid w:val="00C52540"/>
    <w:rsid w:val="00C62836"/>
    <w:rsid w:val="00C67EBD"/>
    <w:rsid w:val="00C71952"/>
    <w:rsid w:val="00C81580"/>
    <w:rsid w:val="00CB7A6E"/>
    <w:rsid w:val="00CC169C"/>
    <w:rsid w:val="00CE1793"/>
    <w:rsid w:val="00CE4B2F"/>
    <w:rsid w:val="00CF1667"/>
    <w:rsid w:val="00D0184D"/>
    <w:rsid w:val="00D03ABD"/>
    <w:rsid w:val="00D2038D"/>
    <w:rsid w:val="00D46ABB"/>
    <w:rsid w:val="00D52C07"/>
    <w:rsid w:val="00D62FD8"/>
    <w:rsid w:val="00D910F2"/>
    <w:rsid w:val="00DA4B0D"/>
    <w:rsid w:val="00DA5D5E"/>
    <w:rsid w:val="00DC2BEE"/>
    <w:rsid w:val="00DD1425"/>
    <w:rsid w:val="00DD427B"/>
    <w:rsid w:val="00DD42B6"/>
    <w:rsid w:val="00DE1273"/>
    <w:rsid w:val="00DE45BA"/>
    <w:rsid w:val="00DE508B"/>
    <w:rsid w:val="00E00159"/>
    <w:rsid w:val="00E04A8C"/>
    <w:rsid w:val="00E135A6"/>
    <w:rsid w:val="00E14BE1"/>
    <w:rsid w:val="00E311B9"/>
    <w:rsid w:val="00E32FB4"/>
    <w:rsid w:val="00E409EF"/>
    <w:rsid w:val="00E40A5C"/>
    <w:rsid w:val="00E43FE6"/>
    <w:rsid w:val="00E46861"/>
    <w:rsid w:val="00E67F3E"/>
    <w:rsid w:val="00E70E0F"/>
    <w:rsid w:val="00E71815"/>
    <w:rsid w:val="00E77209"/>
    <w:rsid w:val="00E80F54"/>
    <w:rsid w:val="00E92BDB"/>
    <w:rsid w:val="00EA59CB"/>
    <w:rsid w:val="00EB2862"/>
    <w:rsid w:val="00ED5C15"/>
    <w:rsid w:val="00ED7203"/>
    <w:rsid w:val="00EE4A7F"/>
    <w:rsid w:val="00EF3183"/>
    <w:rsid w:val="00EF404D"/>
    <w:rsid w:val="00F06D6E"/>
    <w:rsid w:val="00F17677"/>
    <w:rsid w:val="00F213AB"/>
    <w:rsid w:val="00F222E9"/>
    <w:rsid w:val="00F44BE5"/>
    <w:rsid w:val="00F522AB"/>
    <w:rsid w:val="00F55514"/>
    <w:rsid w:val="00F9792D"/>
    <w:rsid w:val="00FC62BB"/>
    <w:rsid w:val="00FC7470"/>
    <w:rsid w:val="047B435B"/>
    <w:rsid w:val="0ED2053E"/>
    <w:rsid w:val="128A61E3"/>
    <w:rsid w:val="1C1346BE"/>
    <w:rsid w:val="21921256"/>
    <w:rsid w:val="23D30D30"/>
    <w:rsid w:val="26446E59"/>
    <w:rsid w:val="300A5B93"/>
    <w:rsid w:val="315854C5"/>
    <w:rsid w:val="36627307"/>
    <w:rsid w:val="3C6300D3"/>
    <w:rsid w:val="414026AC"/>
    <w:rsid w:val="570E0956"/>
    <w:rsid w:val="59F2104C"/>
    <w:rsid w:val="67216C15"/>
    <w:rsid w:val="692042AF"/>
    <w:rsid w:val="6DE95E66"/>
    <w:rsid w:val="727C4B1D"/>
    <w:rsid w:val="72C47F8A"/>
    <w:rsid w:val="787725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21"/>
    <w:unhideWhenUsed/>
    <w:uiPriority w:val="99"/>
    <w:rPr>
      <w:rFonts w:ascii="宋体" w:eastAsia="宋体"/>
      <w:sz w:val="18"/>
      <w:szCs w:val="18"/>
    </w:rPr>
  </w:style>
  <w:style w:type="paragraph" w:styleId="3">
    <w:name w:val="annotation text"/>
    <w:basedOn w:val="1"/>
    <w:unhideWhenUsed/>
    <w:uiPriority w:val="99"/>
    <w:pPr>
      <w:jc w:val="left"/>
    </w:pPr>
  </w:style>
  <w:style w:type="paragraph" w:styleId="4">
    <w:name w:val="toc 3"/>
    <w:basedOn w:val="1"/>
    <w:next w:val="1"/>
    <w:unhideWhenUsed/>
    <w:uiPriority w:val="39"/>
    <w:pPr>
      <w:ind w:left="840" w:leftChars="400"/>
    </w:pPr>
  </w:style>
  <w:style w:type="paragraph" w:styleId="5">
    <w:name w:val="Date"/>
    <w:basedOn w:val="1"/>
    <w:next w:val="1"/>
    <w:link w:val="20"/>
    <w:unhideWhenUsed/>
    <w:qFormat/>
    <w:uiPriority w:val="99"/>
    <w:pPr>
      <w:ind w:left="100" w:leftChars="2500"/>
    </w:pPr>
  </w:style>
  <w:style w:type="paragraph" w:styleId="6">
    <w:name w:val="Balloon Text"/>
    <w:basedOn w:val="1"/>
    <w:link w:val="18"/>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批注框文本 Char"/>
    <w:basedOn w:val="11"/>
    <w:link w:val="6"/>
    <w:semiHidden/>
    <w:uiPriority w:val="99"/>
    <w:rPr>
      <w:sz w:val="18"/>
      <w:szCs w:val="18"/>
    </w:rPr>
  </w:style>
  <w:style w:type="paragraph" w:customStyle="1" w:styleId="19">
    <w:name w:val="列出段落2"/>
    <w:basedOn w:val="1"/>
    <w:unhideWhenUsed/>
    <w:qFormat/>
    <w:uiPriority w:val="99"/>
    <w:pPr>
      <w:ind w:firstLine="420" w:firstLineChars="200"/>
    </w:pPr>
  </w:style>
  <w:style w:type="character" w:customStyle="1" w:styleId="20">
    <w:name w:val="日期 Char"/>
    <w:basedOn w:val="11"/>
    <w:link w:val="5"/>
    <w:semiHidden/>
    <w:uiPriority w:val="99"/>
    <w:rPr>
      <w:kern w:val="2"/>
      <w:sz w:val="21"/>
      <w:szCs w:val="22"/>
    </w:rPr>
  </w:style>
  <w:style w:type="character" w:customStyle="1" w:styleId="21">
    <w:name w:val="文档结构图 Char"/>
    <w:basedOn w:val="11"/>
    <w:link w:val="2"/>
    <w:semiHidden/>
    <w:qFormat/>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F3E207-B0AD-47EB-88A2-F2337EFADE8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32</Pages>
  <Words>3742</Words>
  <Characters>21332</Characters>
  <Lines>177</Lines>
  <Paragraphs>50</Paragraphs>
  <ScaleCrop>false</ScaleCrop>
  <LinksUpToDate>false</LinksUpToDate>
  <CharactersWithSpaces>25024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2016-06-06T07:37:00Z</dcterms:created>
  <dc:creator>Administer</dc:creator>
  <cp:lastModifiedBy>Y</cp:lastModifiedBy>
  <dcterms:modified xsi:type="dcterms:W3CDTF">2017-07-05T12:41:35Z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