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46A2E0" w14:textId="1718751E" w:rsidR="007C6CD3" w:rsidRDefault="007C6CD3" w:rsidP="007C6CD3">
      <w:pPr>
        <w:pStyle w:val="1"/>
        <w:rPr>
          <w:rFonts w:hint="eastAsia"/>
        </w:rPr>
      </w:pPr>
      <w:r>
        <w:rPr>
          <w:rFonts w:hint="eastAsia"/>
        </w:rPr>
        <w:t>支持关键词检索与代理池的多线程爬虫设计——先知社区爬虫</w:t>
      </w:r>
      <w:bookmarkStart w:id="0" w:name="_GoBack"/>
      <w:bookmarkEnd w:id="0"/>
    </w:p>
    <w:p w14:paraId="278909ED" w14:textId="6171C844" w:rsidR="00723AD7" w:rsidRDefault="00723AD7" w:rsidP="007C6CD3">
      <w:pPr>
        <w:pStyle w:val="2"/>
        <w:rPr>
          <w:rFonts w:hint="eastAsia"/>
        </w:rPr>
      </w:pPr>
      <w:r>
        <w:rPr>
          <w:rFonts w:hint="eastAsia"/>
        </w:rPr>
        <w:t>需求分析</w:t>
      </w:r>
      <w:r w:rsidR="00435496">
        <w:rPr>
          <w:rFonts w:hint="eastAsia"/>
        </w:rPr>
        <w:t>与</w:t>
      </w:r>
      <w:r w:rsidR="00435496">
        <w:rPr>
          <w:rFonts w:hint="eastAsia"/>
        </w:rPr>
        <w:t>系统设计</w:t>
      </w:r>
    </w:p>
    <w:p w14:paraId="7B232484" w14:textId="50ADADFE" w:rsidR="00723AD7" w:rsidRDefault="00435496" w:rsidP="00435496">
      <w:pPr>
        <w:ind w:firstLine="420"/>
      </w:pPr>
      <w:r w:rsidRPr="00435496">
        <w:rPr>
          <w:rFonts w:hint="eastAsia"/>
          <w:b/>
          <w:bCs/>
        </w:rPr>
        <w:t>监控子系统</w:t>
      </w:r>
      <w:r>
        <w:rPr>
          <w:rFonts w:hint="eastAsia"/>
        </w:rPr>
        <w:t>：</w:t>
      </w:r>
      <w:r w:rsidR="000E6AB7">
        <w:rPr>
          <w:rFonts w:hint="eastAsia"/>
        </w:rPr>
        <w:t>使用爬虫在一个计划时间点查看站点有无新文章的发布，如若在一次监控时间段内存在一个或数个文章的发布，则读取新发布文章的</w:t>
      </w:r>
      <w:r w:rsidR="000E6AB7">
        <w:rPr>
          <w:rFonts w:hint="eastAsia"/>
        </w:rPr>
        <w:t xml:space="preserve">id </w:t>
      </w:r>
      <w:r w:rsidR="000E6AB7">
        <w:rPr>
          <w:rFonts w:hint="eastAsia"/>
        </w:rPr>
        <w:t>并将该</w:t>
      </w:r>
      <w:r w:rsidR="000E6AB7">
        <w:rPr>
          <w:rFonts w:hint="eastAsia"/>
        </w:rPr>
        <w:t>id</w:t>
      </w:r>
      <w:r w:rsidR="000E6AB7">
        <w:rPr>
          <w:rFonts w:hint="eastAsia"/>
        </w:rPr>
        <w:t>段发送给多线程分配程序</w:t>
      </w:r>
      <w:r w:rsidR="002E2A8C">
        <w:rPr>
          <w:rFonts w:hint="eastAsia"/>
        </w:rPr>
        <w:t>；</w:t>
      </w:r>
    </w:p>
    <w:p w14:paraId="0D931F0E" w14:textId="601B1B2D" w:rsidR="000E6AB7" w:rsidRDefault="000E6AB7" w:rsidP="00723AD7"/>
    <w:p w14:paraId="151A5B34" w14:textId="396C5C4F" w:rsidR="000E6AB7" w:rsidRDefault="00435496" w:rsidP="00435496">
      <w:pPr>
        <w:ind w:firstLine="420"/>
      </w:pPr>
      <w:r w:rsidRPr="00435496">
        <w:rPr>
          <w:rFonts w:hint="eastAsia"/>
          <w:b/>
          <w:bCs/>
        </w:rPr>
        <w:t>分配子系统</w:t>
      </w:r>
      <w:r>
        <w:rPr>
          <w:rFonts w:hint="eastAsia"/>
        </w:rPr>
        <w:t>：</w:t>
      </w:r>
      <w:r w:rsidR="000E6AB7">
        <w:rPr>
          <w:rFonts w:hint="eastAsia"/>
        </w:rPr>
        <w:t>多线程程序将爬虫任务即指定的</w:t>
      </w:r>
      <w:proofErr w:type="spellStart"/>
      <w:r w:rsidR="000E6AB7">
        <w:rPr>
          <w:rFonts w:hint="eastAsia"/>
        </w:rPr>
        <w:t>url</w:t>
      </w:r>
      <w:proofErr w:type="spellEnd"/>
      <w:r w:rsidR="000E6AB7">
        <w:rPr>
          <w:rFonts w:hint="eastAsia"/>
        </w:rPr>
        <w:t>分配给定义个数的线程</w:t>
      </w:r>
      <w:r w:rsidR="002E2A8C">
        <w:rPr>
          <w:rFonts w:hint="eastAsia"/>
        </w:rPr>
        <w:t>；</w:t>
      </w:r>
    </w:p>
    <w:p w14:paraId="69515B7F" w14:textId="71300FFE" w:rsidR="002E2A8C" w:rsidRDefault="002E2A8C" w:rsidP="00723AD7"/>
    <w:p w14:paraId="60B51645" w14:textId="3817B2EE" w:rsidR="002E2A8C" w:rsidRDefault="00435496" w:rsidP="00435496">
      <w:pPr>
        <w:ind w:firstLine="420"/>
        <w:rPr>
          <w:rFonts w:hint="eastAsia"/>
        </w:rPr>
      </w:pPr>
      <w:r>
        <w:rPr>
          <w:rFonts w:hint="eastAsia"/>
          <w:b/>
          <w:bCs/>
        </w:rPr>
        <w:t>代理池</w:t>
      </w:r>
      <w:r w:rsidRPr="00435496">
        <w:rPr>
          <w:rFonts w:hint="eastAsia"/>
          <w:b/>
          <w:bCs/>
        </w:rPr>
        <w:t>子系统</w:t>
      </w:r>
      <w:r>
        <w:rPr>
          <w:rFonts w:hint="eastAsia"/>
        </w:rPr>
        <w:t>：</w:t>
      </w:r>
      <w:r w:rsidR="002E2A8C">
        <w:rPr>
          <w:rFonts w:hint="eastAsia"/>
        </w:rPr>
        <w:t>系统为单个的爬虫线程分配代理</w:t>
      </w:r>
      <w:r w:rsidR="002E2A8C">
        <w:rPr>
          <w:rFonts w:hint="eastAsia"/>
        </w:rPr>
        <w:t>I</w:t>
      </w:r>
      <w:r w:rsidR="002E2A8C">
        <w:t>P</w:t>
      </w:r>
      <w:r w:rsidR="002E2A8C">
        <w:rPr>
          <w:rFonts w:hint="eastAsia"/>
        </w:rPr>
        <w:t>，分配完毕</w:t>
      </w:r>
      <w:proofErr w:type="gramStart"/>
      <w:r w:rsidR="002E2A8C">
        <w:rPr>
          <w:rFonts w:hint="eastAsia"/>
        </w:rPr>
        <w:t>进入爬取动作</w:t>
      </w:r>
      <w:proofErr w:type="gramEnd"/>
      <w:r w:rsidR="002E2A8C">
        <w:rPr>
          <w:rFonts w:hint="eastAsia"/>
        </w:rPr>
        <w:t>；</w:t>
      </w:r>
    </w:p>
    <w:p w14:paraId="05104043" w14:textId="77777777" w:rsidR="00435496" w:rsidRDefault="00435496" w:rsidP="00435496">
      <w:pPr>
        <w:rPr>
          <w:rFonts w:hint="eastAsia"/>
        </w:rPr>
      </w:pPr>
    </w:p>
    <w:p w14:paraId="6D3F4AEB" w14:textId="5DA2F288" w:rsidR="002E2A8C" w:rsidRDefault="00435496" w:rsidP="00435496">
      <w:pPr>
        <w:ind w:firstLine="360"/>
      </w:pPr>
      <w:r w:rsidRPr="00435496">
        <w:rPr>
          <w:rFonts w:hint="eastAsia"/>
          <w:b/>
          <w:bCs/>
        </w:rPr>
        <w:t>爬虫子系统：</w:t>
      </w:r>
      <w:r w:rsidR="002E2A8C">
        <w:rPr>
          <w:rFonts w:hint="eastAsia"/>
        </w:rPr>
        <w:t>单个爬虫线程爬取到</w:t>
      </w:r>
      <w:r w:rsidR="002E2A8C">
        <w:rPr>
          <w:rFonts w:hint="eastAsia"/>
        </w:rPr>
        <w:t>html</w:t>
      </w:r>
      <w:r w:rsidR="002E2A8C">
        <w:rPr>
          <w:rFonts w:hint="eastAsia"/>
        </w:rPr>
        <w:t>之后</w:t>
      </w:r>
      <w:r>
        <w:rPr>
          <w:rFonts w:hint="eastAsia"/>
        </w:rPr>
        <w:t>做以下动作：</w:t>
      </w:r>
    </w:p>
    <w:p w14:paraId="72FD5E97" w14:textId="56676CB9" w:rsidR="00435496" w:rsidRDefault="00435496" w:rsidP="0043549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提取出</w:t>
      </w:r>
      <w:r>
        <w:rPr>
          <w:rFonts w:hint="eastAsia"/>
        </w:rPr>
        <w:t>id</w:t>
      </w:r>
      <w:r>
        <w:rPr>
          <w:rFonts w:hint="eastAsia"/>
        </w:rPr>
        <w:t>、标题与正文</w:t>
      </w:r>
    </w:p>
    <w:p w14:paraId="7A11547E" w14:textId="0ABBD334" w:rsidR="00435496" w:rsidRDefault="00435496" w:rsidP="0043549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保存提取的文本到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数据库</w:t>
      </w:r>
    </w:p>
    <w:p w14:paraId="2484F4E2" w14:textId="1DE22CF7" w:rsidR="00435496" w:rsidRDefault="00435496" w:rsidP="00435496">
      <w:pPr>
        <w:pStyle w:val="a6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提权出</w:t>
      </w:r>
      <w:proofErr w:type="gramEnd"/>
      <w:r>
        <w:rPr>
          <w:rFonts w:hint="eastAsia"/>
        </w:rPr>
        <w:t>图片、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</w:t>
      </w:r>
    </w:p>
    <w:p w14:paraId="08E3D35B" w14:textId="4FCD31E9" w:rsidR="00435496" w:rsidRDefault="00435496" w:rsidP="0043549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中的静态文件保存在本地磁盘中</w:t>
      </w:r>
    </w:p>
    <w:p w14:paraId="0E009B14" w14:textId="6FE4F0FE" w:rsidR="00435496" w:rsidRDefault="00435496" w:rsidP="00435496"/>
    <w:p w14:paraId="66DF0CA0" w14:textId="711399D1" w:rsidR="00435496" w:rsidRDefault="00435496" w:rsidP="00435496">
      <w:pPr>
        <w:ind w:firstLine="360"/>
        <w:rPr>
          <w:rFonts w:hint="eastAsia"/>
        </w:rPr>
      </w:pPr>
      <w:r w:rsidRPr="00435496">
        <w:rPr>
          <w:rFonts w:hint="eastAsia"/>
          <w:b/>
          <w:bCs/>
        </w:rPr>
        <w:t>展示与检索子系统：</w:t>
      </w:r>
      <w:r>
        <w:t>F</w:t>
      </w:r>
      <w:r>
        <w:rPr>
          <w:rFonts w:hint="eastAsia"/>
        </w:rPr>
        <w:t>lask</w:t>
      </w:r>
      <w:r>
        <w:rPr>
          <w:rFonts w:hint="eastAsia"/>
        </w:rPr>
        <w:t>展示与检索程序负责读取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数据库和静态文件进行展示并且负责对标题正文的检索</w:t>
      </w:r>
    </w:p>
    <w:p w14:paraId="1860A59C" w14:textId="56937D23" w:rsidR="00723AD7" w:rsidRDefault="00723AD7" w:rsidP="00723AD7"/>
    <w:p w14:paraId="45D85F98" w14:textId="321AAB3A" w:rsidR="00435496" w:rsidRDefault="0017333A" w:rsidP="00723AD7">
      <w:r w:rsidRPr="0017333A">
        <w:drawing>
          <wp:inline distT="0" distB="0" distL="0" distR="0" wp14:anchorId="28DA1CB2" wp14:editId="6DBACB6B">
            <wp:extent cx="5274310" cy="25088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484" w14:textId="57B7620E" w:rsidR="0017333A" w:rsidRPr="0017333A" w:rsidRDefault="0017333A" w:rsidP="0017333A">
      <w:pPr>
        <w:jc w:val="center"/>
        <w:rPr>
          <w:rFonts w:hint="eastAsia"/>
          <w:b/>
          <w:bCs/>
        </w:rPr>
      </w:pPr>
      <w:r w:rsidRPr="0017333A">
        <w:rPr>
          <w:rFonts w:hint="eastAsia"/>
          <w:b/>
          <w:bCs/>
        </w:rPr>
        <w:t>系统流程图</w:t>
      </w:r>
    </w:p>
    <w:p w14:paraId="2334CA25" w14:textId="7CB42F57" w:rsidR="00704E7D" w:rsidRDefault="00704E7D" w:rsidP="00704E7D">
      <w:pPr>
        <w:pStyle w:val="2"/>
      </w:pPr>
      <w:r>
        <w:rPr>
          <w:rFonts w:hint="eastAsia"/>
        </w:rPr>
        <w:lastRenderedPageBreak/>
        <w:t>站点分析</w:t>
      </w:r>
    </w:p>
    <w:p w14:paraId="7E113591" w14:textId="381033A3" w:rsidR="00704E7D" w:rsidRDefault="005C50BC" w:rsidP="009B374D">
      <w:pPr>
        <w:ind w:firstLine="420"/>
      </w:pPr>
      <w:r>
        <w:rPr>
          <w:rFonts w:hint="eastAsia"/>
        </w:rPr>
        <w:t>标题：</w:t>
      </w:r>
      <w:r>
        <w:rPr>
          <w:rFonts w:hint="eastAsia"/>
        </w:rPr>
        <w:t>title</w:t>
      </w:r>
      <w:r>
        <w:rPr>
          <w:rFonts w:hint="eastAsia"/>
        </w:rPr>
        <w:t>标签即可</w:t>
      </w:r>
    </w:p>
    <w:p w14:paraId="6099B69A" w14:textId="78733698" w:rsidR="005C50BC" w:rsidRDefault="005C50BC" w:rsidP="00704E7D">
      <w:r w:rsidRPr="005C50BC">
        <w:drawing>
          <wp:inline distT="0" distB="0" distL="0" distR="0" wp14:anchorId="66D845BB" wp14:editId="677F04AA">
            <wp:extent cx="4267200" cy="88775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184" cy="8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BCCD" w14:textId="34A94532" w:rsidR="005C50BC" w:rsidRDefault="005C50BC" w:rsidP="009B374D">
      <w:pPr>
        <w:ind w:firstLine="420"/>
      </w:pPr>
      <w:proofErr w:type="spellStart"/>
      <w:r>
        <w:t>I</w:t>
      </w:r>
      <w:r>
        <w:rPr>
          <w:rFonts w:hint="eastAsia"/>
        </w:rPr>
        <w:t>d</w:t>
      </w:r>
      <w:r>
        <w:t>:url</w:t>
      </w:r>
      <w:proofErr w:type="spellEnd"/>
      <w:r>
        <w:rPr>
          <w:rFonts w:hint="eastAsia"/>
        </w:rPr>
        <w:t>中包含文章的</w:t>
      </w:r>
      <w:r>
        <w:rPr>
          <w:rFonts w:hint="eastAsia"/>
        </w:rPr>
        <w:t>id</w:t>
      </w:r>
      <w:r>
        <w:rPr>
          <w:rFonts w:hint="eastAsia"/>
        </w:rPr>
        <w:t>如</w:t>
      </w:r>
      <w:r w:rsidRPr="005C50BC">
        <w:t>https://xz.aliyun.com/t/5788</w:t>
      </w:r>
    </w:p>
    <w:p w14:paraId="44601242" w14:textId="2C797F58" w:rsidR="005C50BC" w:rsidRDefault="005C50BC" w:rsidP="009B374D">
      <w:pPr>
        <w:ind w:firstLine="420"/>
      </w:pPr>
      <w:r>
        <w:rPr>
          <w:rFonts w:hint="eastAsia"/>
        </w:rPr>
        <w:t>图片：存在专门的图片站</w:t>
      </w:r>
      <w:proofErr w:type="spellStart"/>
      <w:r>
        <w:rPr>
          <w:rFonts w:hint="eastAsia"/>
        </w:rPr>
        <w:t>xzfile</w:t>
      </w:r>
      <w:proofErr w:type="spellEnd"/>
    </w:p>
    <w:p w14:paraId="6273963F" w14:textId="158A1C50" w:rsidR="005C50BC" w:rsidRDefault="005C50BC" w:rsidP="00704E7D">
      <w:pPr>
        <w:rPr>
          <w:rFonts w:hint="eastAsia"/>
        </w:rPr>
      </w:pPr>
      <w:r w:rsidRPr="005C50BC">
        <w:drawing>
          <wp:inline distT="0" distB="0" distL="0" distR="0" wp14:anchorId="6E6CE6A7" wp14:editId="4747DE11">
            <wp:extent cx="5274310" cy="1123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4346" w14:textId="53537411" w:rsidR="005C50BC" w:rsidRDefault="005C50BC" w:rsidP="009B374D">
      <w:pPr>
        <w:ind w:firstLine="420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：存在特征</w:t>
      </w:r>
      <w:r>
        <w:rPr>
          <w:rFonts w:hint="eastAsia"/>
        </w:rPr>
        <w:t>static</w:t>
      </w:r>
      <w:r>
        <w:rPr>
          <w:rFonts w:hint="eastAsia"/>
        </w:rPr>
        <w:t>目录</w:t>
      </w:r>
    </w:p>
    <w:p w14:paraId="435481F1" w14:textId="4398A54A" w:rsidR="005C50BC" w:rsidRDefault="005C50BC" w:rsidP="00704E7D">
      <w:r w:rsidRPr="005C50BC">
        <w:drawing>
          <wp:inline distT="0" distB="0" distL="0" distR="0" wp14:anchorId="44FD0DD1" wp14:editId="285B880E">
            <wp:extent cx="5274310" cy="1774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DE0D" w14:textId="34FE839F" w:rsidR="005C50BC" w:rsidRDefault="005C50BC" w:rsidP="009B374D">
      <w:pPr>
        <w:ind w:firstLine="420"/>
        <w:rPr>
          <w:rFonts w:hint="eastAsia"/>
        </w:rPr>
      </w:pPr>
      <w:r>
        <w:rPr>
          <w:rFonts w:hint="eastAsia"/>
        </w:rPr>
        <w:t>以上几个特征正则匹配即可</w:t>
      </w:r>
    </w:p>
    <w:p w14:paraId="316574C4" w14:textId="77777777" w:rsidR="005C50BC" w:rsidRDefault="005C50BC" w:rsidP="00704E7D">
      <w:pPr>
        <w:rPr>
          <w:rFonts w:hint="eastAsia"/>
        </w:rPr>
      </w:pPr>
    </w:p>
    <w:p w14:paraId="4B9337D0" w14:textId="74151740" w:rsidR="00FD2ACB" w:rsidRDefault="00FD2ACB" w:rsidP="00FD2ACB">
      <w:pPr>
        <w:pStyle w:val="2"/>
      </w:pPr>
      <w:r>
        <w:rPr>
          <w:rFonts w:hint="eastAsia"/>
        </w:rPr>
        <w:t>监控子系统</w:t>
      </w:r>
    </w:p>
    <w:p w14:paraId="6829D60D" w14:textId="7BE68FCD" w:rsidR="00FD2ACB" w:rsidRDefault="005C50BC" w:rsidP="00FD2ACB">
      <w:r w:rsidRPr="005C50BC">
        <w:drawing>
          <wp:inline distT="0" distB="0" distL="0" distR="0" wp14:anchorId="74FFF47B" wp14:editId="1A52F751">
            <wp:extent cx="4448796" cy="16385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A036" w14:textId="1CBC872E" w:rsidR="005C50BC" w:rsidRPr="005C50BC" w:rsidRDefault="005C50BC" w:rsidP="005C50BC">
      <w:pPr>
        <w:jc w:val="center"/>
        <w:rPr>
          <w:rFonts w:hint="eastAsia"/>
          <w:b/>
          <w:bCs/>
        </w:rPr>
      </w:pPr>
      <w:r w:rsidRPr="005C50BC">
        <w:rPr>
          <w:rFonts w:hint="eastAsia"/>
          <w:b/>
          <w:bCs/>
        </w:rPr>
        <w:t>简单提权</w:t>
      </w:r>
    </w:p>
    <w:p w14:paraId="7D10C963" w14:textId="1D143A4E" w:rsidR="00FD2ACB" w:rsidRDefault="00FD2ACB" w:rsidP="00FD2ACB">
      <w:pPr>
        <w:pStyle w:val="2"/>
      </w:pPr>
      <w:r>
        <w:rPr>
          <w:rFonts w:hint="eastAsia"/>
        </w:rPr>
        <w:lastRenderedPageBreak/>
        <w:t>分配子系统</w:t>
      </w:r>
    </w:p>
    <w:p w14:paraId="2C0D8254" w14:textId="230F4430" w:rsidR="005C50BC" w:rsidRDefault="005C50BC" w:rsidP="005C50BC">
      <w:r w:rsidRPr="005C50BC">
        <w:drawing>
          <wp:inline distT="0" distB="0" distL="0" distR="0" wp14:anchorId="719CF4B1" wp14:editId="6AC1ACCE">
            <wp:extent cx="5274310" cy="27038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A7C0" w14:textId="2BEA05E2" w:rsidR="005C50BC" w:rsidRPr="005C50BC" w:rsidRDefault="005C50BC" w:rsidP="005C50BC">
      <w:pPr>
        <w:jc w:val="center"/>
        <w:rPr>
          <w:rFonts w:hint="eastAsia"/>
          <w:b/>
          <w:bCs/>
        </w:rPr>
      </w:pPr>
      <w:r w:rsidRPr="005C50BC">
        <w:rPr>
          <w:rFonts w:hint="eastAsia"/>
          <w:b/>
          <w:bCs/>
        </w:rPr>
        <w:t>队列与多线程</w:t>
      </w:r>
    </w:p>
    <w:p w14:paraId="3DA6C345" w14:textId="079AA2BE" w:rsidR="00453413" w:rsidRDefault="00D36509" w:rsidP="00D36509">
      <w:pPr>
        <w:pStyle w:val="2"/>
      </w:pPr>
      <w:r>
        <w:rPr>
          <w:rFonts w:hint="eastAsia"/>
        </w:rPr>
        <w:t>代理池</w:t>
      </w:r>
      <w:r w:rsidR="00FD2ACB">
        <w:rPr>
          <w:rFonts w:hint="eastAsia"/>
        </w:rPr>
        <w:t>子系统</w:t>
      </w:r>
    </w:p>
    <w:p w14:paraId="78760A51" w14:textId="59CDA273" w:rsidR="005C50BC" w:rsidRDefault="005C50BC" w:rsidP="009B374D">
      <w:pPr>
        <w:ind w:firstLine="420"/>
      </w:pPr>
      <w:r>
        <w:rPr>
          <w:rFonts w:hint="eastAsia"/>
        </w:rPr>
        <w:t>本系统代理</w:t>
      </w:r>
      <w:proofErr w:type="gramStart"/>
      <w:r>
        <w:rPr>
          <w:rFonts w:hint="eastAsia"/>
        </w:rPr>
        <w:t>池采用</w:t>
      </w:r>
      <w:proofErr w:type="gramEnd"/>
      <w:r>
        <w:rPr>
          <w:rFonts w:hint="eastAsia"/>
        </w:rPr>
        <w:t>开源代理池：</w:t>
      </w:r>
      <w:hyperlink r:id="rId11" w:history="1">
        <w:r w:rsidRPr="004E1FA2">
          <w:rPr>
            <w:rStyle w:val="a7"/>
          </w:rPr>
          <w:t>https://github.com/jhao104/proxy_pool</w:t>
        </w:r>
      </w:hyperlink>
    </w:p>
    <w:p w14:paraId="55587008" w14:textId="4BA8C500" w:rsidR="005C50BC" w:rsidRPr="005C50BC" w:rsidRDefault="005C50BC" w:rsidP="005C50BC">
      <w:pPr>
        <w:rPr>
          <w:rFonts w:hint="eastAsia"/>
        </w:rPr>
      </w:pPr>
      <w:r w:rsidRPr="005C50BC">
        <w:drawing>
          <wp:inline distT="0" distB="0" distL="0" distR="0" wp14:anchorId="249A6EAA" wp14:editId="63CCF11E">
            <wp:extent cx="5274310" cy="2162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906B" w14:textId="5667ADE2" w:rsidR="002A272E" w:rsidRDefault="002A272E" w:rsidP="002A272E">
      <w:pPr>
        <w:pStyle w:val="3"/>
      </w:pPr>
      <w:r>
        <w:rPr>
          <w:rFonts w:hint="eastAsia"/>
        </w:rPr>
        <w:t>定期爬虫</w:t>
      </w:r>
    </w:p>
    <w:p w14:paraId="13EDF338" w14:textId="6C68BBEA" w:rsidR="002A272E" w:rsidRPr="002A272E" w:rsidRDefault="002A272E" w:rsidP="002A272E">
      <w:pPr>
        <w:pStyle w:val="3"/>
      </w:pPr>
      <w:r>
        <w:t>F</w:t>
      </w:r>
      <w:r>
        <w:rPr>
          <w:rFonts w:hint="eastAsia"/>
        </w:rPr>
        <w:t>lask</w:t>
      </w:r>
      <w:r>
        <w:t xml:space="preserve"> API</w:t>
      </w:r>
    </w:p>
    <w:p w14:paraId="334FE76D" w14:textId="61C3A330" w:rsidR="00D36509" w:rsidRDefault="00704E7D" w:rsidP="009B374D">
      <w:pPr>
        <w:ind w:leftChars="200" w:left="420"/>
      </w:pPr>
      <w:r>
        <w:rPr>
          <w:rFonts w:hint="eastAsia"/>
        </w:rPr>
        <w:t>创建计划任务某时段定期使用爬虫爬取自定义的代理网站</w:t>
      </w:r>
    </w:p>
    <w:p w14:paraId="295852FD" w14:textId="4F7CC68E" w:rsidR="00704E7D" w:rsidRDefault="00704E7D" w:rsidP="009B374D">
      <w:pPr>
        <w:ind w:firstLine="420"/>
      </w:pPr>
      <w:proofErr w:type="gramStart"/>
      <w:r>
        <w:rPr>
          <w:rFonts w:hint="eastAsia"/>
        </w:rPr>
        <w:t>将爬取</w:t>
      </w:r>
      <w:proofErr w:type="gramEnd"/>
      <w:r>
        <w:rPr>
          <w:rFonts w:hint="eastAsia"/>
        </w:rPr>
        <w:t>的代理服务器数据存在数据库中</w:t>
      </w:r>
    </w:p>
    <w:p w14:paraId="49AC2866" w14:textId="210DC54B" w:rsidR="00704E7D" w:rsidRDefault="00704E7D" w:rsidP="009B374D">
      <w:pPr>
        <w:ind w:leftChars="200" w:left="420"/>
      </w:pPr>
      <w:r>
        <w:t>F</w:t>
      </w:r>
      <w:r>
        <w:rPr>
          <w:rFonts w:hint="eastAsia"/>
        </w:rPr>
        <w:t>lask</w:t>
      </w:r>
      <w:r>
        <w:rPr>
          <w:rFonts w:hint="eastAsia"/>
        </w:rPr>
        <w:t>实现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（</w:t>
      </w:r>
      <w:r>
        <w:rPr>
          <w:rFonts w:hint="eastAsia"/>
        </w:rPr>
        <w:t>json</w:t>
      </w:r>
      <w:r>
        <w:rPr>
          <w:rFonts w:hint="eastAsia"/>
        </w:rPr>
        <w:t>）架构</w:t>
      </w:r>
    </w:p>
    <w:p w14:paraId="6A214A8C" w14:textId="2A5FA22D" w:rsidR="00D36509" w:rsidRDefault="00D36509" w:rsidP="00D36509">
      <w:pPr>
        <w:pStyle w:val="3"/>
      </w:pPr>
      <w:r>
        <w:lastRenderedPageBreak/>
        <w:t>R</w:t>
      </w:r>
      <w:r>
        <w:rPr>
          <w:rFonts w:hint="eastAsia"/>
        </w:rPr>
        <w:t>edis</w:t>
      </w:r>
      <w:r>
        <w:rPr>
          <w:rFonts w:hint="eastAsia"/>
        </w:rPr>
        <w:t>搭建</w:t>
      </w:r>
    </w:p>
    <w:p w14:paraId="31DD5B56" w14:textId="1716229B" w:rsidR="00D36509" w:rsidRDefault="00D36509" w:rsidP="00D36509">
      <w:r w:rsidRPr="00D36509">
        <w:rPr>
          <w:noProof/>
        </w:rPr>
        <w:drawing>
          <wp:inline distT="0" distB="0" distL="0" distR="0" wp14:anchorId="473A5C8A" wp14:editId="1B73D203">
            <wp:extent cx="5274310" cy="1713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7BE9" w14:textId="405A68B2" w:rsidR="00D36509" w:rsidRDefault="00D36509" w:rsidP="00D36509"/>
    <w:p w14:paraId="676F4057" w14:textId="320434FB" w:rsidR="00D36509" w:rsidRDefault="00D36509" w:rsidP="00D36509"/>
    <w:p w14:paraId="2F152F58" w14:textId="08FDEF48" w:rsidR="00704E7D" w:rsidRDefault="00D36509" w:rsidP="00D36509">
      <w:pPr>
        <w:pStyle w:val="3"/>
      </w:pPr>
      <w:proofErr w:type="spellStart"/>
      <w:r w:rsidRPr="00D36509">
        <w:t>proxy_pool</w:t>
      </w:r>
      <w:proofErr w:type="spellEnd"/>
      <w:r w:rsidR="002A272E">
        <w:rPr>
          <w:rFonts w:hint="eastAsia"/>
        </w:rPr>
        <w:t>配置</w:t>
      </w:r>
    </w:p>
    <w:p w14:paraId="66713FD2" w14:textId="39CAAB2A" w:rsidR="00D36509" w:rsidRDefault="00D36509" w:rsidP="00704E7D">
      <w:r>
        <w:br/>
      </w:r>
      <w:r w:rsidR="00704E7D" w:rsidRPr="00704E7D">
        <w:rPr>
          <w:noProof/>
        </w:rPr>
        <w:drawing>
          <wp:inline distT="0" distB="0" distL="0" distR="0" wp14:anchorId="121369C1" wp14:editId="7082364F">
            <wp:extent cx="5274310" cy="3781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130" w14:textId="1332C9D1" w:rsidR="00704E7D" w:rsidRPr="00EC4296" w:rsidRDefault="00EC4296" w:rsidP="00704E7D">
      <w:pPr>
        <w:rPr>
          <w:b/>
          <w:bCs/>
          <w:color w:val="FF0000"/>
        </w:rPr>
      </w:pPr>
      <w:r w:rsidRPr="00EC4296">
        <w:rPr>
          <w:rFonts w:hint="eastAsia"/>
          <w:b/>
          <w:bCs/>
          <w:color w:val="FF0000"/>
        </w:rPr>
        <w:t>/</w:t>
      </w:r>
      <w:r w:rsidRPr="00EC4296">
        <w:rPr>
          <w:b/>
          <w:bCs/>
          <w:color w:val="FF0000"/>
        </w:rPr>
        <w:t>/</w:t>
      </w:r>
      <w:r w:rsidRPr="00EC4296">
        <w:rPr>
          <w:rFonts w:hint="eastAsia"/>
          <w:b/>
          <w:bCs/>
          <w:color w:val="FF0000"/>
        </w:rPr>
        <w:t>注意此处可定义的代理网站</w:t>
      </w:r>
    </w:p>
    <w:p w14:paraId="0A69F983" w14:textId="58547019" w:rsidR="00D36509" w:rsidRDefault="00704E7D" w:rsidP="00D36509">
      <w:r w:rsidRPr="00704E7D">
        <w:rPr>
          <w:noProof/>
        </w:rPr>
        <w:lastRenderedPageBreak/>
        <w:drawing>
          <wp:inline distT="0" distB="0" distL="0" distR="0" wp14:anchorId="3A5D658B" wp14:editId="66552A53">
            <wp:extent cx="5274310" cy="1551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B050" w14:textId="4242F094" w:rsidR="00D81B0D" w:rsidRDefault="00704E7D" w:rsidP="005C50BC">
      <w:pPr>
        <w:pStyle w:val="2"/>
        <w:rPr>
          <w:rFonts w:hint="eastAsia"/>
        </w:rPr>
      </w:pPr>
      <w:r>
        <w:rPr>
          <w:rFonts w:hint="eastAsia"/>
        </w:rPr>
        <w:t>爬虫</w:t>
      </w:r>
      <w:r w:rsidR="00FD2ACB">
        <w:rPr>
          <w:rFonts w:hint="eastAsia"/>
        </w:rPr>
        <w:t>子系统</w:t>
      </w:r>
    </w:p>
    <w:p w14:paraId="64430EFC" w14:textId="77566E04" w:rsidR="00D81B0D" w:rsidRDefault="00D81B0D" w:rsidP="0017333A">
      <w:pPr>
        <w:pStyle w:val="3"/>
        <w:rPr>
          <w:rFonts w:hint="eastAsia"/>
        </w:rPr>
      </w:pPr>
      <w:r>
        <w:rPr>
          <w:rFonts w:hint="eastAsia"/>
        </w:rPr>
        <w:t>文本</w:t>
      </w:r>
      <w:r w:rsidR="0017333A">
        <w:rPr>
          <w:rFonts w:hint="eastAsia"/>
        </w:rPr>
        <w:t>提取与</w:t>
      </w:r>
      <w:r>
        <w:rPr>
          <w:rFonts w:hint="eastAsia"/>
        </w:rPr>
        <w:t>存储</w:t>
      </w:r>
    </w:p>
    <w:p w14:paraId="4FDFD528" w14:textId="1E30ECA0" w:rsidR="005C50BC" w:rsidRDefault="0017333A" w:rsidP="005C50BC">
      <w:r w:rsidRPr="0017333A">
        <w:drawing>
          <wp:inline distT="0" distB="0" distL="0" distR="0" wp14:anchorId="5458D3D1" wp14:editId="1A2778EA">
            <wp:extent cx="5274310" cy="28301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8972" w14:textId="3AF774A7" w:rsidR="005C50BC" w:rsidRPr="005C50BC" w:rsidRDefault="005C50BC" w:rsidP="005C50BC">
      <w:pPr>
        <w:jc w:val="center"/>
        <w:rPr>
          <w:rFonts w:hint="eastAsia"/>
          <w:b/>
          <w:bCs/>
        </w:rPr>
      </w:pPr>
      <w:proofErr w:type="gramStart"/>
      <w:r w:rsidRPr="005C50BC">
        <w:rPr>
          <w:rFonts w:hint="eastAsia"/>
          <w:b/>
          <w:bCs/>
        </w:rPr>
        <w:t>文本提权与</w:t>
      </w:r>
      <w:proofErr w:type="gramEnd"/>
      <w:r w:rsidRPr="005C50BC">
        <w:rPr>
          <w:rFonts w:hint="eastAsia"/>
          <w:b/>
          <w:bCs/>
        </w:rPr>
        <w:t>存储</w:t>
      </w:r>
    </w:p>
    <w:p w14:paraId="06225DAC" w14:textId="17D5597E" w:rsidR="00D81B0D" w:rsidRDefault="00D81B0D" w:rsidP="00D81B0D">
      <w:pPr>
        <w:pStyle w:val="3"/>
      </w:pPr>
      <w:r>
        <w:rPr>
          <w:rFonts w:hint="eastAsia"/>
        </w:rPr>
        <w:t>静态</w:t>
      </w:r>
      <w:proofErr w:type="gramStart"/>
      <w:r>
        <w:rPr>
          <w:rFonts w:hint="eastAsia"/>
        </w:rPr>
        <w:t>文件</w:t>
      </w:r>
      <w:r w:rsidR="0017333A">
        <w:rPr>
          <w:rFonts w:hint="eastAsia"/>
        </w:rPr>
        <w:t>提权</w:t>
      </w:r>
      <w:r>
        <w:rPr>
          <w:rFonts w:hint="eastAsia"/>
        </w:rPr>
        <w:t>存储</w:t>
      </w:r>
      <w:proofErr w:type="gramEnd"/>
    </w:p>
    <w:p w14:paraId="0A345681" w14:textId="0FBB4868" w:rsidR="005C1672" w:rsidRDefault="0017333A" w:rsidP="005C1672">
      <w:r w:rsidRPr="0017333A">
        <w:drawing>
          <wp:inline distT="0" distB="0" distL="0" distR="0" wp14:anchorId="2B685499" wp14:editId="2F01454D">
            <wp:extent cx="5274310" cy="19278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BC0" w14:textId="05993E94" w:rsidR="005C50BC" w:rsidRPr="005C50BC" w:rsidRDefault="005C50BC" w:rsidP="005C50BC">
      <w:pPr>
        <w:jc w:val="center"/>
        <w:rPr>
          <w:rFonts w:hint="eastAsia"/>
          <w:b/>
          <w:bCs/>
        </w:rPr>
      </w:pPr>
      <w:r w:rsidRPr="005C50BC">
        <w:rPr>
          <w:b/>
          <w:bCs/>
        </w:rPr>
        <w:lastRenderedPageBreak/>
        <w:t>P</w:t>
      </w:r>
      <w:r w:rsidRPr="005C50BC">
        <w:rPr>
          <w:rFonts w:hint="eastAsia"/>
          <w:b/>
          <w:bCs/>
        </w:rPr>
        <w:t>ic</w:t>
      </w:r>
      <w:r w:rsidRPr="005C50BC">
        <w:rPr>
          <w:b/>
          <w:bCs/>
        </w:rPr>
        <w:t xml:space="preserve"> </w:t>
      </w:r>
      <w:r w:rsidRPr="005C50BC">
        <w:rPr>
          <w:rFonts w:hint="eastAsia"/>
          <w:b/>
          <w:bCs/>
        </w:rPr>
        <w:t>to</w:t>
      </w:r>
      <w:r w:rsidRPr="005C50BC">
        <w:rPr>
          <w:b/>
          <w:bCs/>
        </w:rPr>
        <w:t xml:space="preserve"> </w:t>
      </w:r>
      <w:r w:rsidRPr="005C50BC">
        <w:rPr>
          <w:rFonts w:hint="eastAsia"/>
          <w:b/>
          <w:bCs/>
        </w:rPr>
        <w:t>write</w:t>
      </w:r>
    </w:p>
    <w:p w14:paraId="0925F666" w14:textId="63025D46" w:rsidR="005C1672" w:rsidRDefault="0017333A" w:rsidP="005C1672">
      <w:r w:rsidRPr="0017333A">
        <w:drawing>
          <wp:inline distT="0" distB="0" distL="0" distR="0" wp14:anchorId="38CD890C" wp14:editId="5DF6DB64">
            <wp:extent cx="5274310" cy="2007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3865" w14:textId="6C18A7BE" w:rsidR="005C50BC" w:rsidRPr="005C50BC" w:rsidRDefault="005C50BC" w:rsidP="005C50BC">
      <w:pPr>
        <w:jc w:val="center"/>
        <w:rPr>
          <w:rFonts w:hint="eastAsia"/>
          <w:b/>
          <w:bCs/>
        </w:rPr>
      </w:pPr>
      <w:r w:rsidRPr="005C50BC">
        <w:rPr>
          <w:b/>
          <w:bCs/>
        </w:rPr>
        <w:t>S</w:t>
      </w:r>
      <w:r w:rsidRPr="005C50BC">
        <w:rPr>
          <w:rFonts w:hint="eastAsia"/>
          <w:b/>
          <w:bCs/>
        </w:rPr>
        <w:t>tatic</w:t>
      </w:r>
      <w:r w:rsidRPr="005C50BC">
        <w:rPr>
          <w:b/>
          <w:bCs/>
        </w:rPr>
        <w:t xml:space="preserve"> </w:t>
      </w:r>
      <w:r w:rsidRPr="005C50BC">
        <w:rPr>
          <w:rFonts w:hint="eastAsia"/>
          <w:b/>
          <w:bCs/>
        </w:rPr>
        <w:t>file</w:t>
      </w:r>
      <w:r w:rsidRPr="005C50BC">
        <w:rPr>
          <w:b/>
          <w:bCs/>
        </w:rPr>
        <w:t xml:space="preserve"> </w:t>
      </w:r>
      <w:r w:rsidRPr="005C50BC">
        <w:rPr>
          <w:rFonts w:hint="eastAsia"/>
          <w:b/>
          <w:bCs/>
        </w:rPr>
        <w:t>to</w:t>
      </w:r>
      <w:r w:rsidRPr="005C50BC">
        <w:rPr>
          <w:b/>
          <w:bCs/>
        </w:rPr>
        <w:t xml:space="preserve"> </w:t>
      </w:r>
      <w:r w:rsidRPr="005C50BC">
        <w:rPr>
          <w:rFonts w:hint="eastAsia"/>
          <w:b/>
          <w:bCs/>
        </w:rPr>
        <w:t>write</w:t>
      </w:r>
    </w:p>
    <w:p w14:paraId="19FF2622" w14:textId="7DCD4C63" w:rsidR="005C1672" w:rsidRDefault="005C1672" w:rsidP="0017333A">
      <w:pPr>
        <w:pStyle w:val="3"/>
        <w:rPr>
          <w:rFonts w:hint="eastAsia"/>
        </w:rPr>
      </w:pPr>
      <w:r>
        <w:rPr>
          <w:rFonts w:hint="eastAsia"/>
        </w:rPr>
        <w:t>坑</w:t>
      </w:r>
    </w:p>
    <w:p w14:paraId="3B0D9ED0" w14:textId="4BD1FC42" w:rsidR="005C1672" w:rsidRPr="0017333A" w:rsidRDefault="0017333A" w:rsidP="0017333A">
      <w:pPr>
        <w:rPr>
          <w:b/>
          <w:bCs/>
        </w:rPr>
      </w:pPr>
      <w:r>
        <w:rPr>
          <w:b/>
          <w:bCs/>
        </w:rPr>
        <w:t>1.</w:t>
      </w:r>
      <w:r w:rsidR="005C1672" w:rsidRPr="0017333A">
        <w:rPr>
          <w:rFonts w:hint="eastAsia"/>
          <w:b/>
          <w:bCs/>
        </w:rPr>
        <w:t>threading</w:t>
      </w:r>
      <w:r w:rsidR="005C1672" w:rsidRPr="0017333A">
        <w:rPr>
          <w:b/>
          <w:bCs/>
        </w:rPr>
        <w:t>.task_down</w:t>
      </w:r>
      <w:r w:rsidR="009B374D">
        <w:rPr>
          <w:rFonts w:hint="eastAsia"/>
          <w:b/>
          <w:bCs/>
        </w:rPr>
        <w:t>用于对</w:t>
      </w:r>
      <w:r w:rsidR="009B374D">
        <w:rPr>
          <w:rFonts w:hint="eastAsia"/>
          <w:b/>
          <w:bCs/>
        </w:rPr>
        <w:t>queue</w:t>
      </w:r>
      <w:r w:rsidR="009B374D">
        <w:rPr>
          <w:rFonts w:hint="eastAsia"/>
          <w:b/>
          <w:bCs/>
        </w:rPr>
        <w:t>的消费</w:t>
      </w:r>
    </w:p>
    <w:p w14:paraId="4FB4AA22" w14:textId="60EFB2B1" w:rsidR="005C1672" w:rsidRDefault="005C1672" w:rsidP="005C1672">
      <w:pPr>
        <w:rPr>
          <w:rFonts w:hint="eastAsia"/>
        </w:rPr>
      </w:pPr>
    </w:p>
    <w:p w14:paraId="66A7100F" w14:textId="77EA97C5" w:rsidR="005C1672" w:rsidRPr="0017333A" w:rsidRDefault="0017333A" w:rsidP="0017333A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="005C1672" w:rsidRPr="0017333A">
        <w:rPr>
          <w:rFonts w:hint="eastAsia"/>
          <w:b/>
          <w:bCs/>
        </w:rPr>
        <w:t>非关系型数据库</w:t>
      </w:r>
    </w:p>
    <w:p w14:paraId="3EE1DAA3" w14:textId="798D6D5D" w:rsidR="00723AD7" w:rsidRDefault="00723AD7" w:rsidP="00723AD7">
      <w:pPr>
        <w:rPr>
          <w:rFonts w:hint="eastAsia"/>
        </w:rPr>
      </w:pPr>
    </w:p>
    <w:p w14:paraId="1CD16813" w14:textId="3C4B2D85" w:rsidR="00723AD7" w:rsidRDefault="00723AD7" w:rsidP="00723AD7">
      <w:pPr>
        <w:pStyle w:val="2"/>
      </w:pPr>
      <w:r>
        <w:t>F</w:t>
      </w:r>
      <w:r>
        <w:rPr>
          <w:rFonts w:hint="eastAsia"/>
        </w:rPr>
        <w:t>lask</w:t>
      </w:r>
      <w:r w:rsidR="00FD2ACB">
        <w:rPr>
          <w:rFonts w:hint="eastAsia"/>
        </w:rPr>
        <w:t>检索</w:t>
      </w:r>
      <w:r>
        <w:rPr>
          <w:rFonts w:hint="eastAsia"/>
        </w:rPr>
        <w:t>与展示</w:t>
      </w:r>
    </w:p>
    <w:p w14:paraId="50A3333F" w14:textId="244EC993" w:rsidR="009719FA" w:rsidRDefault="00723AD7" w:rsidP="009719FA">
      <w:pPr>
        <w:pStyle w:val="3"/>
      </w:pPr>
      <w:r>
        <w:rPr>
          <w:rFonts w:hint="eastAsia"/>
        </w:rPr>
        <w:t>后端编写</w:t>
      </w:r>
    </w:p>
    <w:p w14:paraId="7D97D827" w14:textId="6403545C" w:rsidR="009719FA" w:rsidRDefault="0017333A" w:rsidP="009719FA">
      <w:r w:rsidRPr="0017333A">
        <w:drawing>
          <wp:inline distT="0" distB="0" distL="0" distR="0" wp14:anchorId="34A29733" wp14:editId="60D1955E">
            <wp:extent cx="5274310" cy="1318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12F" w14:textId="13799A45" w:rsidR="0017333A" w:rsidRPr="0017333A" w:rsidRDefault="0017333A" w:rsidP="0017333A">
      <w:pPr>
        <w:jc w:val="center"/>
        <w:rPr>
          <w:rFonts w:hint="eastAsia"/>
          <w:b/>
          <w:bCs/>
        </w:rPr>
      </w:pPr>
      <w:r w:rsidRPr="0017333A">
        <w:rPr>
          <w:rFonts w:hint="eastAsia"/>
          <w:b/>
          <w:bCs/>
        </w:rPr>
        <w:t>首页</w:t>
      </w:r>
    </w:p>
    <w:p w14:paraId="610CA8AA" w14:textId="3B1FF5A6" w:rsidR="0017333A" w:rsidRDefault="0017333A" w:rsidP="009719FA">
      <w:r w:rsidRPr="0017333A">
        <w:lastRenderedPageBreak/>
        <w:drawing>
          <wp:inline distT="0" distB="0" distL="0" distR="0" wp14:anchorId="062E2310" wp14:editId="571E128E">
            <wp:extent cx="5274310" cy="27971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E11" w14:textId="7D7A9AA4" w:rsidR="0017333A" w:rsidRPr="0017333A" w:rsidRDefault="0017333A" w:rsidP="0017333A">
      <w:pPr>
        <w:jc w:val="center"/>
        <w:rPr>
          <w:rFonts w:hint="eastAsia"/>
          <w:b/>
          <w:bCs/>
        </w:rPr>
      </w:pPr>
      <w:r w:rsidRPr="0017333A">
        <w:rPr>
          <w:b/>
          <w:bCs/>
        </w:rPr>
        <w:t>S</w:t>
      </w:r>
      <w:r w:rsidRPr="0017333A">
        <w:rPr>
          <w:rFonts w:hint="eastAsia"/>
          <w:b/>
          <w:bCs/>
        </w:rPr>
        <w:t>how</w:t>
      </w:r>
      <w:r w:rsidRPr="0017333A">
        <w:rPr>
          <w:rFonts w:hint="eastAsia"/>
          <w:b/>
          <w:bCs/>
        </w:rPr>
        <w:t>页面</w:t>
      </w:r>
    </w:p>
    <w:p w14:paraId="130C7B35" w14:textId="638B882D" w:rsidR="0017333A" w:rsidRDefault="0017333A" w:rsidP="009719FA">
      <w:r w:rsidRPr="0017333A">
        <w:drawing>
          <wp:inline distT="0" distB="0" distL="0" distR="0" wp14:anchorId="60F122D7" wp14:editId="69184B08">
            <wp:extent cx="5274310" cy="47574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1743" w14:textId="5C47827E" w:rsidR="0017333A" w:rsidRPr="0017333A" w:rsidRDefault="0017333A" w:rsidP="0017333A">
      <w:pPr>
        <w:jc w:val="center"/>
        <w:rPr>
          <w:rFonts w:hint="eastAsia"/>
          <w:b/>
          <w:bCs/>
        </w:rPr>
      </w:pPr>
      <w:r w:rsidRPr="0017333A">
        <w:rPr>
          <w:b/>
          <w:bCs/>
        </w:rPr>
        <w:t>S</w:t>
      </w:r>
      <w:r w:rsidRPr="0017333A">
        <w:rPr>
          <w:rFonts w:hint="eastAsia"/>
          <w:b/>
          <w:bCs/>
        </w:rPr>
        <w:t>earch</w:t>
      </w:r>
      <w:r w:rsidRPr="0017333A">
        <w:rPr>
          <w:rFonts w:hint="eastAsia"/>
          <w:b/>
          <w:bCs/>
        </w:rPr>
        <w:t>页面</w:t>
      </w:r>
    </w:p>
    <w:p w14:paraId="51FC4399" w14:textId="55BA1940" w:rsidR="0017333A" w:rsidRDefault="0017333A" w:rsidP="009719FA"/>
    <w:p w14:paraId="5F678FD4" w14:textId="2A0695B8" w:rsidR="0017333A" w:rsidRDefault="0017333A" w:rsidP="0017333A">
      <w:pPr>
        <w:pStyle w:val="3"/>
        <w:rPr>
          <w:rFonts w:hint="eastAsia"/>
        </w:rPr>
      </w:pPr>
      <w:r>
        <w:rPr>
          <w:rFonts w:hint="eastAsia"/>
        </w:rPr>
        <w:lastRenderedPageBreak/>
        <w:t>前端展示</w:t>
      </w:r>
    </w:p>
    <w:p w14:paraId="133BA173" w14:textId="558F2D12" w:rsidR="00430F2C" w:rsidRDefault="00430F2C" w:rsidP="009719FA"/>
    <w:p w14:paraId="70C0DD5C" w14:textId="18B2A500" w:rsidR="00A20EC2" w:rsidRDefault="00A20EC2" w:rsidP="009719FA">
      <w:r w:rsidRPr="00A20EC2">
        <w:drawing>
          <wp:inline distT="0" distB="0" distL="0" distR="0" wp14:anchorId="163FDA56" wp14:editId="5518DF1F">
            <wp:extent cx="5274310" cy="2282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9D10" w14:textId="33461ACC" w:rsidR="008B1E55" w:rsidRPr="008B1E55" w:rsidRDefault="008B1E55" w:rsidP="008B1E55">
      <w:pPr>
        <w:jc w:val="center"/>
        <w:rPr>
          <w:rFonts w:hint="eastAsia"/>
          <w:b/>
          <w:bCs/>
        </w:rPr>
      </w:pPr>
      <w:r w:rsidRPr="008B1E55">
        <w:rPr>
          <w:rFonts w:hint="eastAsia"/>
          <w:b/>
          <w:bCs/>
        </w:rPr>
        <w:t>首页</w:t>
      </w:r>
    </w:p>
    <w:p w14:paraId="28B3C208" w14:textId="237ECF7D" w:rsidR="00430F2C" w:rsidRDefault="00A20EC2" w:rsidP="009719FA">
      <w:r w:rsidRPr="00A20EC2">
        <w:drawing>
          <wp:inline distT="0" distB="0" distL="0" distR="0" wp14:anchorId="73263714" wp14:editId="10FFC84B">
            <wp:extent cx="5274310" cy="2531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BDE9" w14:textId="128462C6" w:rsidR="008B1E55" w:rsidRPr="008B1E55" w:rsidRDefault="008B1E55" w:rsidP="008B1E55">
      <w:pPr>
        <w:jc w:val="center"/>
        <w:rPr>
          <w:rFonts w:hint="eastAsia"/>
          <w:b/>
          <w:bCs/>
        </w:rPr>
      </w:pPr>
      <w:r w:rsidRPr="008B1E55">
        <w:rPr>
          <w:rFonts w:hint="eastAsia"/>
          <w:b/>
          <w:bCs/>
        </w:rPr>
        <w:t>索引</w:t>
      </w:r>
    </w:p>
    <w:p w14:paraId="6683F38F" w14:textId="6F23AF3B" w:rsidR="00A20EC2" w:rsidRDefault="00A20EC2" w:rsidP="009719FA"/>
    <w:p w14:paraId="4706550E" w14:textId="0EF26C3D" w:rsidR="00A20EC2" w:rsidRDefault="00A20EC2" w:rsidP="009719FA">
      <w:r w:rsidRPr="00A20EC2">
        <w:lastRenderedPageBreak/>
        <w:drawing>
          <wp:inline distT="0" distB="0" distL="0" distR="0" wp14:anchorId="63A3D54A" wp14:editId="62B0D1B0">
            <wp:extent cx="5274310" cy="31946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125E" w14:textId="5BB7635F" w:rsidR="008B1E55" w:rsidRPr="008B1E55" w:rsidRDefault="008B1E55" w:rsidP="008B1E55">
      <w:pPr>
        <w:jc w:val="center"/>
        <w:rPr>
          <w:rFonts w:hint="eastAsia"/>
          <w:b/>
          <w:bCs/>
        </w:rPr>
      </w:pPr>
      <w:r w:rsidRPr="008B1E55">
        <w:rPr>
          <w:rFonts w:hint="eastAsia"/>
          <w:b/>
          <w:bCs/>
        </w:rPr>
        <w:t>单篇文章</w:t>
      </w:r>
    </w:p>
    <w:p w14:paraId="41E487C0" w14:textId="256C1F30" w:rsidR="00A20EC2" w:rsidRDefault="00A20EC2" w:rsidP="009719FA">
      <w:r w:rsidRPr="00A20EC2">
        <w:drawing>
          <wp:inline distT="0" distB="0" distL="0" distR="0" wp14:anchorId="4E7A33DF" wp14:editId="1BC20EF9">
            <wp:extent cx="5274310" cy="372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2897" w14:textId="45D85E9E" w:rsidR="008B1E55" w:rsidRPr="008B1E55" w:rsidRDefault="008B1E55" w:rsidP="008B1E55">
      <w:pPr>
        <w:jc w:val="center"/>
        <w:rPr>
          <w:rFonts w:hint="eastAsia"/>
          <w:b/>
          <w:bCs/>
        </w:rPr>
      </w:pPr>
      <w:r w:rsidRPr="008B1E55">
        <w:rPr>
          <w:rFonts w:hint="eastAsia"/>
          <w:b/>
          <w:bCs/>
        </w:rPr>
        <w:t>显示全部</w:t>
      </w:r>
    </w:p>
    <w:p w14:paraId="33D70FAB" w14:textId="7932185C" w:rsidR="009719FA" w:rsidRDefault="00430F2C" w:rsidP="00430F2C">
      <w:pPr>
        <w:pStyle w:val="3"/>
      </w:pPr>
      <w:r>
        <w:rPr>
          <w:rFonts w:hint="eastAsia"/>
        </w:rPr>
        <w:t>坑</w:t>
      </w:r>
    </w:p>
    <w:p w14:paraId="11DD762A" w14:textId="77777777" w:rsidR="00430F2C" w:rsidRPr="00430F2C" w:rsidRDefault="00430F2C" w:rsidP="00430F2C"/>
    <w:p w14:paraId="304B31AC" w14:textId="6B3F5933" w:rsidR="00430F2C" w:rsidRPr="0017333A" w:rsidRDefault="0017333A" w:rsidP="0017333A">
      <w:pPr>
        <w:rPr>
          <w:b/>
          <w:bCs/>
        </w:rPr>
      </w:pPr>
      <w:r>
        <w:rPr>
          <w:b/>
          <w:bCs/>
        </w:rPr>
        <w:t>1.</w:t>
      </w:r>
      <w:r w:rsidR="009719FA" w:rsidRPr="0017333A">
        <w:rPr>
          <w:b/>
          <w:bCs/>
        </w:rPr>
        <w:t>flask</w:t>
      </w:r>
      <w:r w:rsidR="009719FA" w:rsidRPr="0017333A">
        <w:rPr>
          <w:b/>
          <w:bCs/>
        </w:rPr>
        <w:t>静态资源</w:t>
      </w:r>
    </w:p>
    <w:p w14:paraId="321F8527" w14:textId="008FC193" w:rsidR="009719FA" w:rsidRDefault="009719FA" w:rsidP="009B374D">
      <w:pPr>
        <w:rPr>
          <w:rFonts w:hint="eastAsia"/>
        </w:rPr>
      </w:pPr>
    </w:p>
    <w:p w14:paraId="7E43E961" w14:textId="77777777" w:rsidR="009719FA" w:rsidRDefault="009719FA" w:rsidP="0017333A">
      <w:r>
        <w:lastRenderedPageBreak/>
        <w:t xml:space="preserve">　　　　若直接将该</w:t>
      </w:r>
      <w:r>
        <w:t xml:space="preserve">html </w:t>
      </w:r>
      <w:r>
        <w:t>当成</w:t>
      </w:r>
      <w:r>
        <w:t xml:space="preserve"> flask </w:t>
      </w:r>
      <w:r>
        <w:t>模板，相对路径自然就失效了，静态文件将不会被成功读取。</w:t>
      </w:r>
    </w:p>
    <w:p w14:paraId="25DFECD7" w14:textId="7A395DFB" w:rsidR="009719FA" w:rsidRDefault="009719FA" w:rsidP="0017333A">
      <w:r>
        <w:t xml:space="preserve">　　　　那在</w:t>
      </w:r>
      <w:r>
        <w:t>flask</w:t>
      </w:r>
      <w:r>
        <w:t>中，如何处理静态文件？</w:t>
      </w:r>
      <w:r>
        <w:t> </w:t>
      </w:r>
      <w:r>
        <w:t>做法很简单，只要在你的包或模块旁边创建一个名为</w:t>
      </w:r>
      <w:r>
        <w:t xml:space="preserve"> static </w:t>
      </w:r>
      <w:r>
        <w:t>的文件夹就行了。</w:t>
      </w:r>
      <w:r>
        <w:t>flask</w:t>
      </w:r>
      <w:r>
        <w:t>的静态文件是位于应用的</w:t>
      </w:r>
      <w:r>
        <w:t xml:space="preserve"> /static </w:t>
      </w:r>
      <w:r>
        <w:t>中的</w:t>
      </w:r>
    </w:p>
    <w:p w14:paraId="1A8DB54C" w14:textId="2F3B3319" w:rsidR="009719FA" w:rsidRDefault="009719FA" w:rsidP="0017333A">
      <w:r>
        <w:t xml:space="preserve">　　　　　　</w:t>
      </w: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6FA2E883" wp14:editId="4333A484">
            <wp:extent cx="1762125" cy="1352550"/>
            <wp:effectExtent l="0" t="0" r="9525" b="0"/>
            <wp:docPr id="5" name="图片 5" descr="C:\Users\SN\AppData\Local\Microsoft\Windows\INetCache\Content.MSO\92E4AA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\AppData\Local\Microsoft\Windows\INetCache\Content.MSO\92E4AAF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sz w:val="18"/>
          <w:szCs w:val="18"/>
        </w:rPr>
        <w:t xml:space="preserve"> </w:t>
      </w:r>
      <w:r>
        <w:rPr>
          <w:color w:val="888888"/>
          <w:sz w:val="18"/>
          <w:szCs w:val="18"/>
        </w:rPr>
        <w:t>创建</w:t>
      </w:r>
      <w:r>
        <w:rPr>
          <w:color w:val="888888"/>
          <w:sz w:val="18"/>
          <w:szCs w:val="18"/>
        </w:rPr>
        <w:t> static</w:t>
      </w:r>
      <w:r>
        <w:rPr>
          <w:color w:val="888888"/>
          <w:sz w:val="18"/>
          <w:szCs w:val="18"/>
        </w:rPr>
        <w:t>文件夹，将之前的</w:t>
      </w:r>
      <w:r>
        <w:rPr>
          <w:color w:val="888888"/>
          <w:sz w:val="18"/>
          <w:szCs w:val="18"/>
        </w:rPr>
        <w:t xml:space="preserve"> </w:t>
      </w:r>
      <w:proofErr w:type="spellStart"/>
      <w:r>
        <w:rPr>
          <w:color w:val="888888"/>
          <w:sz w:val="18"/>
          <w:szCs w:val="18"/>
        </w:rPr>
        <w:t>css</w:t>
      </w:r>
      <w:proofErr w:type="spellEnd"/>
      <w:r>
        <w:rPr>
          <w:color w:val="888888"/>
          <w:sz w:val="18"/>
          <w:szCs w:val="18"/>
        </w:rPr>
        <w:t xml:space="preserve"> </w:t>
      </w:r>
      <w:r>
        <w:rPr>
          <w:color w:val="888888"/>
          <w:sz w:val="18"/>
          <w:szCs w:val="18"/>
        </w:rPr>
        <w:t>文件夹移入此文件夹</w:t>
      </w:r>
    </w:p>
    <w:p w14:paraId="4970D922" w14:textId="77777777" w:rsidR="009719FA" w:rsidRDefault="009719FA" w:rsidP="0017333A">
      <w:r>
        <w:t> </w:t>
      </w:r>
    </w:p>
    <w:p w14:paraId="0946D3DB" w14:textId="40DECF48" w:rsidR="009719FA" w:rsidRDefault="009719FA" w:rsidP="0017333A">
      <w:pPr>
        <w:ind w:firstLine="420"/>
      </w:pPr>
      <w:r>
        <w:t>可以直接在</w:t>
      </w:r>
      <w:r>
        <w:t>html </w:t>
      </w:r>
      <w:r>
        <w:t>模板中引用该路径，如下：</w:t>
      </w:r>
    </w:p>
    <w:p w14:paraId="7D3A3E9D" w14:textId="77777777" w:rsidR="009719FA" w:rsidRDefault="009719FA" w:rsidP="0017333A"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link </w:t>
      </w:r>
      <w:proofErr w:type="spellStart"/>
      <w:r>
        <w:rPr>
          <w:color w:val="FF0000"/>
        </w:rPr>
        <w:t>href</w:t>
      </w:r>
      <w:proofErr w:type="spellEnd"/>
      <w:r>
        <w:rPr>
          <w:color w:val="0000FF"/>
        </w:rPr>
        <w:t>="/static/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/demo.css"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rel</w:t>
      </w:r>
      <w:proofErr w:type="spellEnd"/>
      <w:r>
        <w:rPr>
          <w:color w:val="0000FF"/>
        </w:rPr>
        <w:t>="stylesheet"</w:t>
      </w:r>
      <w:r>
        <w:rPr>
          <w:color w:val="FF0000"/>
        </w:rPr>
        <w:t xml:space="preserve"> type</w:t>
      </w:r>
      <w:r>
        <w:rPr>
          <w:color w:val="0000FF"/>
        </w:rPr>
        <w:t>="text/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</w:t>
      </w:r>
      <w:r>
        <w:t xml:space="preserve"> </w:t>
      </w:r>
      <w:r>
        <w:rPr>
          <w:color w:val="0000FF"/>
        </w:rPr>
        <w:t>/&gt;</w:t>
      </w:r>
    </w:p>
    <w:p w14:paraId="76F159F9" w14:textId="58AB09DB" w:rsidR="009719FA" w:rsidRDefault="009719FA" w:rsidP="0017333A">
      <w:pPr>
        <w:ind w:firstLine="420"/>
        <w:rPr>
          <w:rFonts w:hint="eastAsia"/>
        </w:rPr>
      </w:pPr>
      <w:r>
        <w:t> </w:t>
      </w:r>
      <w:r>
        <w:t>本地开发，你可直接将</w:t>
      </w:r>
      <w:r>
        <w:t xml:space="preserve"> </w:t>
      </w:r>
      <w:r>
        <w:t>所有的静态文件</w:t>
      </w:r>
      <w:r>
        <w:t xml:space="preserve"> + /static/  </w:t>
      </w:r>
      <w:r>
        <w:t>；对应路径即可</w:t>
      </w:r>
    </w:p>
    <w:p w14:paraId="241591CE" w14:textId="70D31477" w:rsidR="009719FA" w:rsidRDefault="009719FA" w:rsidP="0017333A">
      <w:pPr>
        <w:ind w:firstLine="420"/>
      </w:pPr>
      <w:proofErr w:type="spellStart"/>
      <w:r>
        <w:t>url_for</w:t>
      </w:r>
      <w:proofErr w:type="spellEnd"/>
      <w:r>
        <w:t xml:space="preserve"> </w:t>
      </w:r>
      <w:r>
        <w:t>构造路径</w:t>
      </w:r>
      <w:r w:rsidR="0017333A">
        <w:rPr>
          <w:rFonts w:hint="eastAsia"/>
        </w:rPr>
        <w:t>：</w:t>
      </w:r>
    </w:p>
    <w:p w14:paraId="1D3B04E6" w14:textId="25D67A78" w:rsidR="009719FA" w:rsidRDefault="009719FA" w:rsidP="005C50BC">
      <w:pPr>
        <w:ind w:firstLine="420"/>
        <w:rPr>
          <w:rFonts w:hint="eastAsia"/>
        </w:rPr>
      </w:pPr>
      <w:r>
        <w:t>代码如</w:t>
      </w:r>
      <w:r>
        <w:t xml:space="preserve">  </w:t>
      </w:r>
      <w:proofErr w:type="spellStart"/>
      <w:r>
        <w:rPr>
          <w:rStyle w:val="cnblogscode"/>
        </w:rPr>
        <w:t>url_for</w:t>
      </w:r>
      <w:proofErr w:type="spellEnd"/>
      <w:r>
        <w:rPr>
          <w:rStyle w:val="cnblogscode"/>
        </w:rPr>
        <w:t>(</w:t>
      </w:r>
      <w:r>
        <w:rPr>
          <w:rStyle w:val="cnblogscode"/>
          <w:color w:val="800000"/>
        </w:rPr>
        <w:t>"</w:t>
      </w:r>
      <w:proofErr w:type="spellStart"/>
      <w:r>
        <w:rPr>
          <w:rStyle w:val="cnblogscode"/>
          <w:color w:val="800000"/>
        </w:rPr>
        <w:t>static"</w:t>
      </w:r>
      <w:r>
        <w:rPr>
          <w:rStyle w:val="cnblogscode"/>
        </w:rPr>
        <w:t>,filename</w:t>
      </w:r>
      <w:proofErr w:type="spellEnd"/>
      <w:r>
        <w:rPr>
          <w:rStyle w:val="cnblogscode"/>
        </w:rPr>
        <w:t>=</w:t>
      </w:r>
      <w:r>
        <w:rPr>
          <w:rStyle w:val="cnblogscode"/>
          <w:color w:val="800000"/>
        </w:rPr>
        <w:t>"</w:t>
      </w:r>
      <w:proofErr w:type="spellStart"/>
      <w:r>
        <w:rPr>
          <w:rStyle w:val="cnblogscode"/>
          <w:color w:val="800000"/>
        </w:rPr>
        <w:t>css</w:t>
      </w:r>
      <w:proofErr w:type="spellEnd"/>
      <w:r>
        <w:rPr>
          <w:rStyle w:val="cnblogscode"/>
          <w:color w:val="800000"/>
        </w:rPr>
        <w:t>/demo.css"</w:t>
      </w:r>
      <w:r>
        <w:rPr>
          <w:rStyle w:val="cnblogscode"/>
        </w:rPr>
        <w:t>)</w:t>
      </w:r>
      <w:r>
        <w:t> </w:t>
      </w:r>
      <w:r w:rsidR="0017333A">
        <w:rPr>
          <w:rFonts w:hint="eastAsia"/>
        </w:rPr>
        <w:t>，</w:t>
      </w:r>
      <w:r>
        <w:t>更改上述代码及模板文件，再次运行并查看</w:t>
      </w:r>
    </w:p>
    <w:p w14:paraId="6D7161A3" w14:textId="31BB899A" w:rsidR="001127E6" w:rsidRDefault="001127E6" w:rsidP="001127E6">
      <w:pPr>
        <w:rPr>
          <w:rFonts w:hint="eastAsia"/>
        </w:rPr>
      </w:pPr>
    </w:p>
    <w:p w14:paraId="029A9544" w14:textId="5F6FEF57" w:rsidR="001127E6" w:rsidRPr="0017333A" w:rsidRDefault="0017333A" w:rsidP="0017333A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17333A">
        <w:rPr>
          <w:rFonts w:hint="eastAsia"/>
          <w:b/>
          <w:bCs/>
        </w:rPr>
        <w:t>谨防</w:t>
      </w:r>
      <w:r w:rsidR="001127E6" w:rsidRPr="0017333A">
        <w:rPr>
          <w:rFonts w:hint="eastAsia"/>
          <w:b/>
          <w:bCs/>
        </w:rPr>
        <w:t>变量名与函数重名</w:t>
      </w:r>
    </w:p>
    <w:sectPr w:rsidR="001127E6" w:rsidRPr="001733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C07664"/>
    <w:multiLevelType w:val="hybridMultilevel"/>
    <w:tmpl w:val="D2660B4E"/>
    <w:lvl w:ilvl="0" w:tplc="489E4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D70996"/>
    <w:multiLevelType w:val="hybridMultilevel"/>
    <w:tmpl w:val="2A928FAC"/>
    <w:lvl w:ilvl="0" w:tplc="E98C4B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82738BB"/>
    <w:multiLevelType w:val="hybridMultilevel"/>
    <w:tmpl w:val="9B00DD46"/>
    <w:lvl w:ilvl="0" w:tplc="B40CD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462"/>
    <w:rsid w:val="000E6AB7"/>
    <w:rsid w:val="001127E6"/>
    <w:rsid w:val="0017333A"/>
    <w:rsid w:val="0020650A"/>
    <w:rsid w:val="002A272E"/>
    <w:rsid w:val="002E2A8C"/>
    <w:rsid w:val="00430F2C"/>
    <w:rsid w:val="00435496"/>
    <w:rsid w:val="00453413"/>
    <w:rsid w:val="005C1672"/>
    <w:rsid w:val="005C50BC"/>
    <w:rsid w:val="00704E7D"/>
    <w:rsid w:val="00723AD7"/>
    <w:rsid w:val="007C6CD3"/>
    <w:rsid w:val="008B1E55"/>
    <w:rsid w:val="009719FA"/>
    <w:rsid w:val="009B374D"/>
    <w:rsid w:val="009D6462"/>
    <w:rsid w:val="00A20EC2"/>
    <w:rsid w:val="00A47FB0"/>
    <w:rsid w:val="00B62043"/>
    <w:rsid w:val="00C111FF"/>
    <w:rsid w:val="00D35D42"/>
    <w:rsid w:val="00D36509"/>
    <w:rsid w:val="00D81B0D"/>
    <w:rsid w:val="00DE602B"/>
    <w:rsid w:val="00EC4296"/>
    <w:rsid w:val="00ED1912"/>
    <w:rsid w:val="00FD1156"/>
    <w:rsid w:val="00FD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02F03"/>
  <w15:chartTrackingRefBased/>
  <w15:docId w15:val="{12469AE4-D93C-4CD1-8DD3-8F4A58DD4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FB0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D35D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D42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65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719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D42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5D42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35D4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D35D42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36509"/>
    <w:rPr>
      <w:rFonts w:eastAsia="宋体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9719F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719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719FA"/>
    <w:rPr>
      <w:rFonts w:ascii="宋体" w:eastAsia="宋体" w:hAnsi="宋体" w:cs="宋体"/>
      <w:kern w:val="0"/>
      <w:sz w:val="24"/>
      <w:szCs w:val="24"/>
    </w:rPr>
  </w:style>
  <w:style w:type="character" w:customStyle="1" w:styleId="cnblogscode">
    <w:name w:val="cnblogs_code"/>
    <w:basedOn w:val="a0"/>
    <w:rsid w:val="009719FA"/>
  </w:style>
  <w:style w:type="character" w:customStyle="1" w:styleId="40">
    <w:name w:val="标题 4 字符"/>
    <w:basedOn w:val="a0"/>
    <w:link w:val="4"/>
    <w:uiPriority w:val="9"/>
    <w:rsid w:val="009719F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430F2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C50B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C50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4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hao104/proxy_pool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</dc:creator>
  <cp:keywords/>
  <dc:description/>
  <cp:lastModifiedBy>SN</cp:lastModifiedBy>
  <cp:revision>16</cp:revision>
  <dcterms:created xsi:type="dcterms:W3CDTF">2019-07-24T02:09:00Z</dcterms:created>
  <dcterms:modified xsi:type="dcterms:W3CDTF">2019-07-29T02:52:00Z</dcterms:modified>
</cp:coreProperties>
</file>