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FC3394">
            <w:tc>
              <w:tcPr>
                <w:tcW w:w="7923" w:type="dxa"/>
                <w:tcMar>
                  <w:top w:w="216" w:type="dxa"/>
                  <w:left w:w="115" w:type="dxa"/>
                  <w:bottom w:w="216" w:type="dxa"/>
                  <w:right w:w="115" w:type="dxa"/>
                </w:tcMar>
              </w:tcPr>
              <w:p w14:paraId="3C0285FF" w14:textId="77777777" w:rsidR="002A0D5C" w:rsidRDefault="002A0D5C" w:rsidP="00FC3394">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34129"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ascii="Times New Roman" w:eastAsia="Times New Roman" w:hAnsi="Times New Roman" w:cs="Times New Roman"/>
          <w:sz w:val="24"/>
          <w:szCs w:val="24"/>
        </w:rPr>
      </w:sdtEndPr>
      <w:sdtContent>
        <w:p w14:paraId="71611419" w14:textId="77777777" w:rsidR="002A0D5C" w:rsidRDefault="002A0D5C" w:rsidP="002A0D5C">
          <w:pPr>
            <w:pStyle w:val="TOCHeading"/>
          </w:pPr>
          <w:r w:rsidRPr="0058057F">
            <w:rPr>
              <w:b/>
            </w:rPr>
            <w:t>Contents</w:t>
          </w:r>
        </w:p>
        <w:p w14:paraId="70103621" w14:textId="155A8180" w:rsidR="006828D7" w:rsidRDefault="002A0D5C">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43567199" w:history="1">
            <w:r w:rsidR="006828D7" w:rsidRPr="00D9565B">
              <w:rPr>
                <w:rStyle w:val="Hyperlink"/>
                <w:noProof/>
              </w:rPr>
              <w:t>1</w:t>
            </w:r>
            <w:r w:rsidR="006828D7">
              <w:rPr>
                <w:rFonts w:eastAsiaTheme="minorEastAsia"/>
                <w:noProof/>
                <w:sz w:val="24"/>
                <w:szCs w:val="24"/>
              </w:rPr>
              <w:tab/>
            </w:r>
            <w:r w:rsidR="006828D7" w:rsidRPr="00D9565B">
              <w:rPr>
                <w:rStyle w:val="Hyperlink"/>
                <w:noProof/>
              </w:rPr>
              <w:t>Overview</w:t>
            </w:r>
            <w:r w:rsidR="006828D7">
              <w:rPr>
                <w:noProof/>
                <w:webHidden/>
              </w:rPr>
              <w:tab/>
            </w:r>
            <w:r w:rsidR="006828D7">
              <w:rPr>
                <w:noProof/>
                <w:webHidden/>
              </w:rPr>
              <w:fldChar w:fldCharType="begin"/>
            </w:r>
            <w:r w:rsidR="006828D7">
              <w:rPr>
                <w:noProof/>
                <w:webHidden/>
              </w:rPr>
              <w:instrText xml:space="preserve"> PAGEREF _Toc43567199 \h </w:instrText>
            </w:r>
            <w:r w:rsidR="006828D7">
              <w:rPr>
                <w:noProof/>
                <w:webHidden/>
              </w:rPr>
            </w:r>
            <w:r w:rsidR="006828D7">
              <w:rPr>
                <w:noProof/>
                <w:webHidden/>
              </w:rPr>
              <w:fldChar w:fldCharType="separate"/>
            </w:r>
            <w:r w:rsidR="006828D7">
              <w:rPr>
                <w:noProof/>
                <w:webHidden/>
              </w:rPr>
              <w:t>1</w:t>
            </w:r>
            <w:r w:rsidR="006828D7">
              <w:rPr>
                <w:noProof/>
                <w:webHidden/>
              </w:rPr>
              <w:fldChar w:fldCharType="end"/>
            </w:r>
          </w:hyperlink>
        </w:p>
        <w:p w14:paraId="38F98DB8" w14:textId="7C1617E8" w:rsidR="006828D7" w:rsidRDefault="00C34129">
          <w:pPr>
            <w:pStyle w:val="TOC1"/>
            <w:tabs>
              <w:tab w:val="left" w:pos="480"/>
              <w:tab w:val="right" w:leader="dot" w:pos="9350"/>
            </w:tabs>
            <w:rPr>
              <w:rFonts w:eastAsiaTheme="minorEastAsia"/>
              <w:noProof/>
              <w:sz w:val="24"/>
              <w:szCs w:val="24"/>
            </w:rPr>
          </w:pPr>
          <w:hyperlink w:anchor="_Toc43567200" w:history="1">
            <w:r w:rsidR="006828D7" w:rsidRPr="00D9565B">
              <w:rPr>
                <w:rStyle w:val="Hyperlink"/>
                <w:noProof/>
              </w:rPr>
              <w:t>2</w:t>
            </w:r>
            <w:r w:rsidR="006828D7">
              <w:rPr>
                <w:rFonts w:eastAsiaTheme="minorEastAsia"/>
                <w:noProof/>
                <w:sz w:val="24"/>
                <w:szCs w:val="24"/>
              </w:rPr>
              <w:tab/>
            </w:r>
            <w:r w:rsidR="006828D7" w:rsidRPr="00D9565B">
              <w:rPr>
                <w:rStyle w:val="Hyperlink"/>
                <w:noProof/>
              </w:rPr>
              <w:t>Specification</w:t>
            </w:r>
            <w:r w:rsidR="006828D7">
              <w:rPr>
                <w:noProof/>
                <w:webHidden/>
              </w:rPr>
              <w:tab/>
            </w:r>
            <w:r w:rsidR="006828D7">
              <w:rPr>
                <w:noProof/>
                <w:webHidden/>
              </w:rPr>
              <w:fldChar w:fldCharType="begin"/>
            </w:r>
            <w:r w:rsidR="006828D7">
              <w:rPr>
                <w:noProof/>
                <w:webHidden/>
              </w:rPr>
              <w:instrText xml:space="preserve"> PAGEREF _Toc43567200 \h </w:instrText>
            </w:r>
            <w:r w:rsidR="006828D7">
              <w:rPr>
                <w:noProof/>
                <w:webHidden/>
              </w:rPr>
            </w:r>
            <w:r w:rsidR="006828D7">
              <w:rPr>
                <w:noProof/>
                <w:webHidden/>
              </w:rPr>
              <w:fldChar w:fldCharType="separate"/>
            </w:r>
            <w:r w:rsidR="006828D7">
              <w:rPr>
                <w:noProof/>
                <w:webHidden/>
              </w:rPr>
              <w:t>2</w:t>
            </w:r>
            <w:r w:rsidR="006828D7">
              <w:rPr>
                <w:noProof/>
                <w:webHidden/>
              </w:rPr>
              <w:fldChar w:fldCharType="end"/>
            </w:r>
          </w:hyperlink>
        </w:p>
        <w:p w14:paraId="58BE9DE4" w14:textId="672D0093" w:rsidR="006828D7" w:rsidRDefault="00C34129">
          <w:pPr>
            <w:pStyle w:val="TOC2"/>
            <w:tabs>
              <w:tab w:val="left" w:pos="960"/>
              <w:tab w:val="right" w:leader="dot" w:pos="9350"/>
            </w:tabs>
            <w:rPr>
              <w:rFonts w:eastAsiaTheme="minorEastAsia"/>
              <w:noProof/>
              <w:sz w:val="24"/>
              <w:szCs w:val="24"/>
            </w:rPr>
          </w:pPr>
          <w:hyperlink w:anchor="_Toc43567201" w:history="1">
            <w:r w:rsidR="006828D7" w:rsidRPr="00D9565B">
              <w:rPr>
                <w:rStyle w:val="Hyperlink"/>
                <w:noProof/>
              </w:rPr>
              <w:t>2.1</w:t>
            </w:r>
            <w:r w:rsidR="006828D7">
              <w:rPr>
                <w:rFonts w:eastAsiaTheme="minorEastAsia"/>
                <w:noProof/>
                <w:sz w:val="24"/>
                <w:szCs w:val="24"/>
              </w:rPr>
              <w:tab/>
            </w:r>
            <w:r w:rsidR="006828D7" w:rsidRPr="00D9565B">
              <w:rPr>
                <w:rStyle w:val="Hyperlink"/>
                <w:noProof/>
              </w:rPr>
              <w:t>Changes to saimirror.h</w:t>
            </w:r>
            <w:r w:rsidR="006828D7">
              <w:rPr>
                <w:noProof/>
                <w:webHidden/>
              </w:rPr>
              <w:tab/>
            </w:r>
            <w:r w:rsidR="006828D7">
              <w:rPr>
                <w:noProof/>
                <w:webHidden/>
              </w:rPr>
              <w:fldChar w:fldCharType="begin"/>
            </w:r>
            <w:r w:rsidR="006828D7">
              <w:rPr>
                <w:noProof/>
                <w:webHidden/>
              </w:rPr>
              <w:instrText xml:space="preserve"> PAGEREF _Toc43567201 \h </w:instrText>
            </w:r>
            <w:r w:rsidR="006828D7">
              <w:rPr>
                <w:noProof/>
                <w:webHidden/>
              </w:rPr>
            </w:r>
            <w:r w:rsidR="006828D7">
              <w:rPr>
                <w:noProof/>
                <w:webHidden/>
              </w:rPr>
              <w:fldChar w:fldCharType="separate"/>
            </w:r>
            <w:r w:rsidR="006828D7">
              <w:rPr>
                <w:noProof/>
                <w:webHidden/>
              </w:rPr>
              <w:t>2</w:t>
            </w:r>
            <w:r w:rsidR="006828D7">
              <w:rPr>
                <w:noProof/>
                <w:webHidden/>
              </w:rPr>
              <w:fldChar w:fldCharType="end"/>
            </w:r>
          </w:hyperlink>
        </w:p>
        <w:p w14:paraId="23BC09B3" w14:textId="23228BBF" w:rsidR="006828D7" w:rsidRDefault="00C34129">
          <w:pPr>
            <w:pStyle w:val="TOC2"/>
            <w:tabs>
              <w:tab w:val="left" w:pos="960"/>
              <w:tab w:val="right" w:leader="dot" w:pos="9350"/>
            </w:tabs>
            <w:rPr>
              <w:rFonts w:eastAsiaTheme="minorEastAsia"/>
              <w:noProof/>
              <w:sz w:val="24"/>
              <w:szCs w:val="24"/>
            </w:rPr>
          </w:pPr>
          <w:hyperlink w:anchor="_Toc43567202" w:history="1">
            <w:r w:rsidR="006828D7" w:rsidRPr="00D9565B">
              <w:rPr>
                <w:rStyle w:val="Hyperlink"/>
                <w:noProof/>
                <w:lang w:val="fi-FI"/>
              </w:rPr>
              <w:t>2.2</w:t>
            </w:r>
            <w:r w:rsidR="006828D7">
              <w:rPr>
                <w:rFonts w:eastAsiaTheme="minorEastAsia"/>
                <w:noProof/>
                <w:sz w:val="24"/>
                <w:szCs w:val="24"/>
              </w:rPr>
              <w:tab/>
            </w:r>
            <w:r w:rsidR="006828D7" w:rsidRPr="00D9565B">
              <w:rPr>
                <w:rStyle w:val="Hyperlink"/>
                <w:noProof/>
                <w:lang w:val="fi-FI"/>
              </w:rPr>
              <w:t>Changes to saisamplepacket.h</w:t>
            </w:r>
            <w:r w:rsidR="006828D7">
              <w:rPr>
                <w:noProof/>
                <w:webHidden/>
              </w:rPr>
              <w:tab/>
            </w:r>
            <w:r w:rsidR="006828D7">
              <w:rPr>
                <w:noProof/>
                <w:webHidden/>
              </w:rPr>
              <w:fldChar w:fldCharType="begin"/>
            </w:r>
            <w:r w:rsidR="006828D7">
              <w:rPr>
                <w:noProof/>
                <w:webHidden/>
              </w:rPr>
              <w:instrText xml:space="preserve"> PAGEREF _Toc43567202 \h </w:instrText>
            </w:r>
            <w:r w:rsidR="006828D7">
              <w:rPr>
                <w:noProof/>
                <w:webHidden/>
              </w:rPr>
            </w:r>
            <w:r w:rsidR="006828D7">
              <w:rPr>
                <w:noProof/>
                <w:webHidden/>
              </w:rPr>
              <w:fldChar w:fldCharType="separate"/>
            </w:r>
            <w:r w:rsidR="006828D7">
              <w:rPr>
                <w:noProof/>
                <w:webHidden/>
              </w:rPr>
              <w:t>2</w:t>
            </w:r>
            <w:r w:rsidR="006828D7">
              <w:rPr>
                <w:noProof/>
                <w:webHidden/>
              </w:rPr>
              <w:fldChar w:fldCharType="end"/>
            </w:r>
          </w:hyperlink>
        </w:p>
        <w:p w14:paraId="7FCCD1A5" w14:textId="5A51F148" w:rsidR="006828D7" w:rsidRDefault="00C34129">
          <w:pPr>
            <w:pStyle w:val="TOC2"/>
            <w:tabs>
              <w:tab w:val="left" w:pos="960"/>
              <w:tab w:val="right" w:leader="dot" w:pos="9350"/>
            </w:tabs>
            <w:rPr>
              <w:rFonts w:eastAsiaTheme="minorEastAsia"/>
              <w:noProof/>
              <w:sz w:val="24"/>
              <w:szCs w:val="24"/>
            </w:rPr>
          </w:pPr>
          <w:hyperlink w:anchor="_Toc43567203" w:history="1">
            <w:r w:rsidR="006828D7" w:rsidRPr="00D9565B">
              <w:rPr>
                <w:rStyle w:val="Hyperlink"/>
                <w:noProof/>
                <w:lang w:val="fi-FI"/>
              </w:rPr>
              <w:t>2.3</w:t>
            </w:r>
            <w:r w:rsidR="006828D7">
              <w:rPr>
                <w:rFonts w:eastAsiaTheme="minorEastAsia"/>
                <w:noProof/>
                <w:sz w:val="24"/>
                <w:szCs w:val="24"/>
              </w:rPr>
              <w:tab/>
            </w:r>
            <w:r w:rsidR="006828D7" w:rsidRPr="00D9565B">
              <w:rPr>
                <w:rStyle w:val="Hyperlink"/>
                <w:noProof/>
                <w:lang w:val="fi-FI"/>
              </w:rPr>
              <w:t>Changes to saiport.h</w:t>
            </w:r>
            <w:r w:rsidR="006828D7">
              <w:rPr>
                <w:noProof/>
                <w:webHidden/>
              </w:rPr>
              <w:tab/>
            </w:r>
            <w:r w:rsidR="006828D7">
              <w:rPr>
                <w:noProof/>
                <w:webHidden/>
              </w:rPr>
              <w:fldChar w:fldCharType="begin"/>
            </w:r>
            <w:r w:rsidR="006828D7">
              <w:rPr>
                <w:noProof/>
                <w:webHidden/>
              </w:rPr>
              <w:instrText xml:space="preserve"> PAGEREF _Toc43567203 \h </w:instrText>
            </w:r>
            <w:r w:rsidR="006828D7">
              <w:rPr>
                <w:noProof/>
                <w:webHidden/>
              </w:rPr>
            </w:r>
            <w:r w:rsidR="006828D7">
              <w:rPr>
                <w:noProof/>
                <w:webHidden/>
              </w:rPr>
              <w:fldChar w:fldCharType="separate"/>
            </w:r>
            <w:r w:rsidR="006828D7">
              <w:rPr>
                <w:noProof/>
                <w:webHidden/>
              </w:rPr>
              <w:t>3</w:t>
            </w:r>
            <w:r w:rsidR="006828D7">
              <w:rPr>
                <w:noProof/>
                <w:webHidden/>
              </w:rPr>
              <w:fldChar w:fldCharType="end"/>
            </w:r>
          </w:hyperlink>
        </w:p>
        <w:p w14:paraId="6F939AEE" w14:textId="10A15E87" w:rsidR="006828D7" w:rsidRDefault="00C34129">
          <w:pPr>
            <w:pStyle w:val="TOC1"/>
            <w:tabs>
              <w:tab w:val="left" w:pos="480"/>
              <w:tab w:val="right" w:leader="dot" w:pos="9350"/>
            </w:tabs>
            <w:rPr>
              <w:rFonts w:eastAsiaTheme="minorEastAsia"/>
              <w:noProof/>
              <w:sz w:val="24"/>
              <w:szCs w:val="24"/>
            </w:rPr>
          </w:pPr>
          <w:hyperlink w:anchor="_Toc43567204" w:history="1">
            <w:r w:rsidR="006828D7" w:rsidRPr="00D9565B">
              <w:rPr>
                <w:rStyle w:val="Hyperlink"/>
                <w:noProof/>
              </w:rPr>
              <w:t>3</w:t>
            </w:r>
            <w:r w:rsidR="006828D7">
              <w:rPr>
                <w:rFonts w:eastAsiaTheme="minorEastAsia"/>
                <w:noProof/>
                <w:sz w:val="24"/>
                <w:szCs w:val="24"/>
              </w:rPr>
              <w:tab/>
            </w:r>
            <w:r w:rsidR="006828D7" w:rsidRPr="00D9565B">
              <w:rPr>
                <w:rStyle w:val="Hyperlink"/>
                <w:noProof/>
              </w:rPr>
              <w:t>Examples</w:t>
            </w:r>
            <w:r w:rsidR="006828D7">
              <w:rPr>
                <w:noProof/>
                <w:webHidden/>
              </w:rPr>
              <w:tab/>
            </w:r>
            <w:r w:rsidR="006828D7">
              <w:rPr>
                <w:noProof/>
                <w:webHidden/>
              </w:rPr>
              <w:fldChar w:fldCharType="begin"/>
            </w:r>
            <w:r w:rsidR="006828D7">
              <w:rPr>
                <w:noProof/>
                <w:webHidden/>
              </w:rPr>
              <w:instrText xml:space="preserve"> PAGEREF _Toc43567204 \h </w:instrText>
            </w:r>
            <w:r w:rsidR="006828D7">
              <w:rPr>
                <w:noProof/>
                <w:webHidden/>
              </w:rPr>
            </w:r>
            <w:r w:rsidR="006828D7">
              <w:rPr>
                <w:noProof/>
                <w:webHidden/>
              </w:rPr>
              <w:fldChar w:fldCharType="separate"/>
            </w:r>
            <w:r w:rsidR="006828D7">
              <w:rPr>
                <w:noProof/>
                <w:webHidden/>
              </w:rPr>
              <w:t>3</w:t>
            </w:r>
            <w:r w:rsidR="006828D7">
              <w:rPr>
                <w:noProof/>
                <w:webHidden/>
              </w:rPr>
              <w:fldChar w:fldCharType="end"/>
            </w:r>
          </w:hyperlink>
        </w:p>
        <w:p w14:paraId="0CAB7D32" w14:textId="669F66A5" w:rsidR="006828D7" w:rsidRDefault="00C34129">
          <w:pPr>
            <w:pStyle w:val="TOC2"/>
            <w:tabs>
              <w:tab w:val="left" w:pos="960"/>
              <w:tab w:val="right" w:leader="dot" w:pos="9350"/>
            </w:tabs>
            <w:rPr>
              <w:rFonts w:eastAsiaTheme="minorEastAsia"/>
              <w:noProof/>
              <w:sz w:val="24"/>
              <w:szCs w:val="24"/>
            </w:rPr>
          </w:pPr>
          <w:hyperlink w:anchor="_Toc43567205" w:history="1">
            <w:r w:rsidR="006828D7" w:rsidRPr="00D9565B">
              <w:rPr>
                <w:rStyle w:val="Hyperlink"/>
                <w:noProof/>
              </w:rPr>
              <w:t>3.1</w:t>
            </w:r>
            <w:r w:rsidR="006828D7">
              <w:rPr>
                <w:rFonts w:eastAsiaTheme="minorEastAsia"/>
                <w:noProof/>
                <w:sz w:val="24"/>
                <w:szCs w:val="24"/>
              </w:rPr>
              <w:tab/>
            </w:r>
            <w:r w:rsidR="006828D7" w:rsidRPr="00D9565B">
              <w:rPr>
                <w:rStyle w:val="Hyperlink"/>
                <w:noProof/>
              </w:rPr>
              <w:t>SFlow tunel encapsulation using mirroring</w:t>
            </w:r>
            <w:r w:rsidR="006828D7">
              <w:rPr>
                <w:noProof/>
                <w:webHidden/>
              </w:rPr>
              <w:tab/>
            </w:r>
            <w:r w:rsidR="006828D7">
              <w:rPr>
                <w:noProof/>
                <w:webHidden/>
              </w:rPr>
              <w:fldChar w:fldCharType="begin"/>
            </w:r>
            <w:r w:rsidR="006828D7">
              <w:rPr>
                <w:noProof/>
                <w:webHidden/>
              </w:rPr>
              <w:instrText xml:space="preserve"> PAGEREF _Toc43567205 \h </w:instrText>
            </w:r>
            <w:r w:rsidR="006828D7">
              <w:rPr>
                <w:noProof/>
                <w:webHidden/>
              </w:rPr>
            </w:r>
            <w:r w:rsidR="006828D7">
              <w:rPr>
                <w:noProof/>
                <w:webHidden/>
              </w:rPr>
              <w:fldChar w:fldCharType="separate"/>
            </w:r>
            <w:r w:rsidR="006828D7">
              <w:rPr>
                <w:noProof/>
                <w:webHidden/>
              </w:rPr>
              <w:t>3</w:t>
            </w:r>
            <w:r w:rsidR="006828D7">
              <w:rPr>
                <w:noProof/>
                <w:webHidden/>
              </w:rPr>
              <w:fldChar w:fldCharType="end"/>
            </w:r>
          </w:hyperlink>
        </w:p>
        <w:p w14:paraId="29EEADD3" w14:textId="233B92EE" w:rsidR="006828D7" w:rsidRDefault="00C34129">
          <w:pPr>
            <w:pStyle w:val="TOC2"/>
            <w:tabs>
              <w:tab w:val="left" w:pos="960"/>
              <w:tab w:val="right" w:leader="dot" w:pos="9350"/>
            </w:tabs>
            <w:rPr>
              <w:rFonts w:eastAsiaTheme="minorEastAsia"/>
              <w:noProof/>
              <w:sz w:val="24"/>
              <w:szCs w:val="24"/>
            </w:rPr>
          </w:pPr>
          <w:hyperlink w:anchor="_Toc43567206" w:history="1">
            <w:r w:rsidR="006828D7" w:rsidRPr="00D9565B">
              <w:rPr>
                <w:rStyle w:val="Hyperlink"/>
                <w:noProof/>
              </w:rPr>
              <w:t>3.2</w:t>
            </w:r>
            <w:r w:rsidR="006828D7">
              <w:rPr>
                <w:rFonts w:eastAsiaTheme="minorEastAsia"/>
                <w:noProof/>
                <w:sz w:val="24"/>
                <w:szCs w:val="24"/>
              </w:rPr>
              <w:tab/>
            </w:r>
            <w:r w:rsidR="006828D7" w:rsidRPr="00D9565B">
              <w:rPr>
                <w:rStyle w:val="Hyperlink"/>
                <w:noProof/>
              </w:rPr>
              <w:t>Configure sampling rate on a mirror session</w:t>
            </w:r>
            <w:r w:rsidR="006828D7">
              <w:rPr>
                <w:noProof/>
                <w:webHidden/>
              </w:rPr>
              <w:tab/>
            </w:r>
            <w:r w:rsidR="006828D7">
              <w:rPr>
                <w:noProof/>
                <w:webHidden/>
              </w:rPr>
              <w:fldChar w:fldCharType="begin"/>
            </w:r>
            <w:r w:rsidR="006828D7">
              <w:rPr>
                <w:noProof/>
                <w:webHidden/>
              </w:rPr>
              <w:instrText xml:space="preserve"> PAGEREF _Toc43567206 \h </w:instrText>
            </w:r>
            <w:r w:rsidR="006828D7">
              <w:rPr>
                <w:noProof/>
                <w:webHidden/>
              </w:rPr>
            </w:r>
            <w:r w:rsidR="006828D7">
              <w:rPr>
                <w:noProof/>
                <w:webHidden/>
              </w:rPr>
              <w:fldChar w:fldCharType="separate"/>
            </w:r>
            <w:r w:rsidR="006828D7">
              <w:rPr>
                <w:noProof/>
                <w:webHidden/>
              </w:rPr>
              <w:t>4</w:t>
            </w:r>
            <w:r w:rsidR="006828D7">
              <w:rPr>
                <w:noProof/>
                <w:webHidden/>
              </w:rPr>
              <w:fldChar w:fldCharType="end"/>
            </w:r>
          </w:hyperlink>
        </w:p>
        <w:p w14:paraId="448F3625" w14:textId="008CEBFA" w:rsidR="006828D7" w:rsidRDefault="00C34129">
          <w:pPr>
            <w:pStyle w:val="TOC2"/>
            <w:tabs>
              <w:tab w:val="left" w:pos="960"/>
              <w:tab w:val="right" w:leader="dot" w:pos="9350"/>
            </w:tabs>
            <w:rPr>
              <w:rFonts w:eastAsiaTheme="minorEastAsia"/>
              <w:noProof/>
              <w:sz w:val="24"/>
              <w:szCs w:val="24"/>
            </w:rPr>
          </w:pPr>
          <w:hyperlink w:anchor="_Toc43567207" w:history="1">
            <w:r w:rsidR="006828D7" w:rsidRPr="00D9565B">
              <w:rPr>
                <w:rStyle w:val="Hyperlink"/>
                <w:noProof/>
              </w:rPr>
              <w:t>3.3</w:t>
            </w:r>
            <w:r w:rsidR="006828D7">
              <w:rPr>
                <w:rFonts w:eastAsiaTheme="minorEastAsia"/>
                <w:noProof/>
                <w:sz w:val="24"/>
                <w:szCs w:val="24"/>
              </w:rPr>
              <w:tab/>
            </w:r>
            <w:r w:rsidR="006828D7" w:rsidRPr="00D9565B">
              <w:rPr>
                <w:rStyle w:val="Hyperlink"/>
                <w:noProof/>
              </w:rPr>
              <w:t>Configure sampling rate on a port</w:t>
            </w:r>
            <w:r w:rsidR="006828D7">
              <w:rPr>
                <w:noProof/>
                <w:webHidden/>
              </w:rPr>
              <w:tab/>
            </w:r>
            <w:r w:rsidR="006828D7">
              <w:rPr>
                <w:noProof/>
                <w:webHidden/>
              </w:rPr>
              <w:fldChar w:fldCharType="begin"/>
            </w:r>
            <w:r w:rsidR="006828D7">
              <w:rPr>
                <w:noProof/>
                <w:webHidden/>
              </w:rPr>
              <w:instrText xml:space="preserve"> PAGEREF _Toc43567207 \h </w:instrText>
            </w:r>
            <w:r w:rsidR="006828D7">
              <w:rPr>
                <w:noProof/>
                <w:webHidden/>
              </w:rPr>
            </w:r>
            <w:r w:rsidR="006828D7">
              <w:rPr>
                <w:noProof/>
                <w:webHidden/>
              </w:rPr>
              <w:fldChar w:fldCharType="separate"/>
            </w:r>
            <w:r w:rsidR="006828D7">
              <w:rPr>
                <w:noProof/>
                <w:webHidden/>
              </w:rPr>
              <w:t>4</w:t>
            </w:r>
            <w:r w:rsidR="006828D7">
              <w:rPr>
                <w:noProof/>
                <w:webHidden/>
              </w:rPr>
              <w:fldChar w:fldCharType="end"/>
            </w:r>
          </w:hyperlink>
        </w:p>
        <w:p w14:paraId="768A8584" w14:textId="451CEFA6"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9"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0"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1"/>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0" w:name="_Toc43567199"/>
      <w:r>
        <w:lastRenderedPageBreak/>
        <w:t>Overview</w:t>
      </w:r>
      <w:bookmarkEnd w:id="0"/>
    </w:p>
    <w:p w14:paraId="465B9386" w14:textId="77777777" w:rsidR="001263C2" w:rsidRDefault="001263C2" w:rsidP="00594FB1">
      <w:pPr>
        <w:pStyle w:val="NoSpacing"/>
        <w:rPr>
          <w:rFonts w:asciiTheme="minorHAnsi" w:hAnsiTheme="minorHAnsi" w:cstheme="minorHAnsi"/>
        </w:rPr>
      </w:pPr>
    </w:p>
    <w:p w14:paraId="547CF998" w14:textId="77777777" w:rsidR="00B83698" w:rsidRPr="00B83698" w:rsidRDefault="00B83698" w:rsidP="00B83698">
      <w:pPr>
        <w:shd w:val="clear" w:color="auto" w:fill="FFFFFF"/>
        <w:spacing w:before="100" w:beforeAutospacing="1" w:after="240"/>
        <w:rPr>
          <w:rFonts w:ascii="Segoe UI" w:hAnsi="Segoe UI" w:cs="Segoe UI"/>
          <w:color w:val="24292E"/>
          <w:sz w:val="21"/>
          <w:szCs w:val="21"/>
        </w:rPr>
      </w:pPr>
      <w:r w:rsidRPr="00B83698">
        <w:rPr>
          <w:rFonts w:ascii="Segoe UI" w:hAnsi="Segoe UI" w:cs="Segoe UI"/>
          <w:color w:val="24292E"/>
          <w:sz w:val="21"/>
          <w:szCs w:val="21"/>
        </w:rPr>
        <w:t>In the current SAI model, packets can either be sampled to CPU using samplepacket or can be mirrored to a remote destination using ERSPAN encapsulation. This proposal is to sample packets and mirror to a remote destination using sflow encapsulation.</w:t>
      </w:r>
    </w:p>
    <w:p w14:paraId="59801EF9" w14:textId="77777777" w:rsidR="00B83698" w:rsidRPr="00B83698" w:rsidRDefault="00B83698" w:rsidP="00B83698">
      <w:pPr>
        <w:shd w:val="clear" w:color="auto" w:fill="FFFFFF"/>
        <w:spacing w:after="240"/>
        <w:rPr>
          <w:rFonts w:ascii="Segoe UI" w:hAnsi="Segoe UI" w:cs="Segoe UI"/>
          <w:color w:val="24292E"/>
          <w:sz w:val="21"/>
          <w:szCs w:val="21"/>
        </w:rPr>
      </w:pPr>
      <w:r w:rsidRPr="00B83698">
        <w:rPr>
          <w:rFonts w:ascii="Segoe UI" w:hAnsi="Segoe UI" w:cs="Segoe UI"/>
          <w:b/>
          <w:bCs/>
          <w:color w:val="24292E"/>
          <w:sz w:val="21"/>
          <w:szCs w:val="21"/>
        </w:rPr>
        <w:t>SFLOW Encapsulation:</w:t>
      </w:r>
    </w:p>
    <w:p w14:paraId="23311FBC" w14:textId="77777777" w:rsidR="00B83698" w:rsidRPr="00B83698" w:rsidRDefault="00B83698" w:rsidP="00B83698">
      <w:pPr>
        <w:shd w:val="clear" w:color="auto" w:fill="FFFFFF"/>
        <w:spacing w:after="240"/>
        <w:rPr>
          <w:rFonts w:ascii="Segoe UI" w:hAnsi="Segoe UI" w:cs="Segoe UI"/>
          <w:color w:val="24292E"/>
          <w:sz w:val="21"/>
          <w:szCs w:val="21"/>
        </w:rPr>
      </w:pPr>
      <w:r w:rsidRPr="00B83698">
        <w:rPr>
          <w:rFonts w:ascii="Segoe UI" w:hAnsi="Segoe UI" w:cs="Segoe UI"/>
          <w:color w:val="24292E"/>
          <w:sz w:val="21"/>
          <w:szCs w:val="21"/>
        </w:rPr>
        <w:t>This can be achieved in two ways:</w:t>
      </w:r>
    </w:p>
    <w:p w14:paraId="2E9B2AA4" w14:textId="77777777" w:rsidR="00B83698" w:rsidRPr="00B83698" w:rsidRDefault="00B83698" w:rsidP="00B83698">
      <w:pPr>
        <w:numPr>
          <w:ilvl w:val="0"/>
          <w:numId w:val="30"/>
        </w:numPr>
        <w:shd w:val="clear" w:color="auto" w:fill="FFFFFF"/>
        <w:spacing w:before="100" w:beforeAutospacing="1" w:after="100" w:afterAutospacing="1"/>
        <w:rPr>
          <w:rFonts w:ascii="Segoe UI" w:hAnsi="Segoe UI" w:cs="Segoe UI"/>
          <w:color w:val="24292E"/>
          <w:sz w:val="21"/>
          <w:szCs w:val="21"/>
        </w:rPr>
      </w:pPr>
      <w:r w:rsidRPr="00B83698">
        <w:rPr>
          <w:rFonts w:ascii="Segoe UI" w:hAnsi="Segoe UI" w:cs="Segoe UI"/>
          <w:color w:val="24292E"/>
          <w:sz w:val="21"/>
          <w:szCs w:val="21"/>
        </w:rPr>
        <w:t>Using only mirror</w:t>
      </w:r>
    </w:p>
    <w:p w14:paraId="11BFAA07" w14:textId="77777777" w:rsidR="00B83698" w:rsidRPr="00B83698" w:rsidRDefault="00B83698" w:rsidP="00B83698">
      <w:pPr>
        <w:numPr>
          <w:ilvl w:val="0"/>
          <w:numId w:val="30"/>
        </w:numPr>
        <w:shd w:val="clear" w:color="auto" w:fill="FFFFFF"/>
        <w:spacing w:before="60" w:after="100" w:afterAutospacing="1"/>
        <w:rPr>
          <w:rFonts w:ascii="Segoe UI" w:hAnsi="Segoe UI" w:cs="Segoe UI"/>
          <w:color w:val="24292E"/>
          <w:sz w:val="21"/>
          <w:szCs w:val="21"/>
        </w:rPr>
      </w:pPr>
      <w:r w:rsidRPr="00B83698">
        <w:rPr>
          <w:rFonts w:ascii="Segoe UI" w:hAnsi="Segoe UI" w:cs="Segoe UI"/>
          <w:color w:val="24292E"/>
          <w:sz w:val="21"/>
          <w:szCs w:val="21"/>
        </w:rPr>
        <w:t>Using mirror and samplepacket</w:t>
      </w:r>
    </w:p>
    <w:p w14:paraId="3DDE7EC2" w14:textId="2619DC92" w:rsidR="00B83698" w:rsidRPr="00B83698" w:rsidRDefault="00B83698" w:rsidP="00905D7C">
      <w:pPr>
        <w:shd w:val="clear" w:color="auto" w:fill="FFFFFF"/>
        <w:spacing w:after="240"/>
        <w:rPr>
          <w:rFonts w:ascii="Segoe UI" w:hAnsi="Segoe UI" w:cs="Segoe UI"/>
          <w:color w:val="24292E"/>
          <w:sz w:val="21"/>
          <w:szCs w:val="21"/>
        </w:rPr>
      </w:pPr>
      <w:r w:rsidRPr="00B83698">
        <w:rPr>
          <w:rFonts w:ascii="Segoe UI" w:hAnsi="Segoe UI" w:cs="Segoe UI"/>
          <w:b/>
          <w:bCs/>
          <w:color w:val="24292E"/>
          <w:sz w:val="21"/>
          <w:szCs w:val="21"/>
        </w:rPr>
        <w:t xml:space="preserve">1. </w:t>
      </w:r>
      <w:r w:rsidR="007E5A73">
        <w:rPr>
          <w:rFonts w:ascii="Segoe UI" w:hAnsi="Segoe UI" w:cs="Segoe UI"/>
          <w:b/>
          <w:bCs/>
          <w:color w:val="24292E"/>
          <w:sz w:val="21"/>
          <w:szCs w:val="21"/>
        </w:rPr>
        <w:t>SFlow tunel encapsulation</w:t>
      </w:r>
      <w:r w:rsidRPr="00B83698">
        <w:rPr>
          <w:rFonts w:ascii="Segoe UI" w:hAnsi="Segoe UI" w:cs="Segoe UI"/>
          <w:b/>
          <w:bCs/>
          <w:color w:val="24292E"/>
          <w:sz w:val="21"/>
          <w:szCs w:val="21"/>
        </w:rPr>
        <w:t xml:space="preserve"> using mirror</w:t>
      </w:r>
      <w:r w:rsidR="007E5A73">
        <w:rPr>
          <w:rFonts w:ascii="Segoe UI" w:hAnsi="Segoe UI" w:cs="Segoe UI"/>
          <w:b/>
          <w:bCs/>
          <w:color w:val="24292E"/>
          <w:sz w:val="21"/>
          <w:szCs w:val="21"/>
        </w:rPr>
        <w:t>ing</w:t>
      </w:r>
      <w:r w:rsidRPr="00B83698">
        <w:rPr>
          <w:rFonts w:ascii="Segoe UI" w:hAnsi="Segoe UI" w:cs="Segoe UI"/>
          <w:b/>
          <w:bCs/>
          <w:color w:val="24292E"/>
          <w:sz w:val="21"/>
          <w:szCs w:val="21"/>
        </w:rPr>
        <w:t>:</w:t>
      </w:r>
      <w:r w:rsidRPr="00B83698">
        <w:rPr>
          <w:rFonts w:ascii="Segoe UI" w:hAnsi="Segoe UI" w:cs="Segoe UI"/>
          <w:color w:val="24292E"/>
          <w:sz w:val="21"/>
          <w:szCs w:val="21"/>
        </w:rPr>
        <w:br/>
        <w:t>This is very similar to l3 gre tunnel encapsulation for mirrored packets. Following is the sequence to create a mirror and sample it into the SFLOW tunnel.</w:t>
      </w:r>
    </w:p>
    <w:p w14:paraId="0B0A0AF4" w14:textId="20611A4C" w:rsidR="00B83698" w:rsidRPr="00B83698" w:rsidRDefault="00626809" w:rsidP="00905D7C">
      <w:pPr>
        <w:numPr>
          <w:ilvl w:val="0"/>
          <w:numId w:val="31"/>
        </w:numPr>
        <w:shd w:val="clear" w:color="auto" w:fill="FFFFFF"/>
        <w:spacing w:before="100" w:beforeAutospacing="1" w:after="100" w:afterAutospacing="1"/>
        <w:rPr>
          <w:rFonts w:ascii="Segoe UI" w:hAnsi="Segoe UI" w:cs="Segoe UI"/>
          <w:color w:val="24292E"/>
          <w:sz w:val="21"/>
          <w:szCs w:val="21"/>
        </w:rPr>
      </w:pPr>
      <w:r>
        <w:rPr>
          <w:rFonts w:ascii="Segoe UI" w:hAnsi="Segoe UI" w:cs="Segoe UI"/>
          <w:color w:val="24292E"/>
          <w:sz w:val="21"/>
          <w:szCs w:val="21"/>
        </w:rPr>
        <w:t xml:space="preserve">Mirror session </w:t>
      </w:r>
      <w:r w:rsidR="00B83698" w:rsidRPr="00B83698">
        <w:rPr>
          <w:rFonts w:ascii="Segoe UI" w:hAnsi="Segoe UI" w:cs="Segoe UI"/>
          <w:color w:val="24292E"/>
          <w:sz w:val="21"/>
          <w:szCs w:val="21"/>
        </w:rPr>
        <w:t xml:space="preserve">type is </w:t>
      </w:r>
      <w:r w:rsidRPr="00626809">
        <w:rPr>
          <w:rFonts w:ascii="Segoe UI" w:hAnsi="Segoe UI" w:cs="Segoe UI"/>
          <w:color w:val="24292E"/>
          <w:sz w:val="21"/>
          <w:szCs w:val="21"/>
        </w:rPr>
        <w:t>SAI_MIRROR_SESSION_TYPE_SFLOW</w:t>
      </w:r>
      <w:r w:rsidR="00B83698" w:rsidRPr="00B83698">
        <w:rPr>
          <w:rFonts w:ascii="Segoe UI" w:hAnsi="Segoe UI" w:cs="Segoe UI"/>
          <w:color w:val="24292E"/>
          <w:sz w:val="21"/>
          <w:szCs w:val="21"/>
        </w:rPr>
        <w:t>.</w:t>
      </w:r>
    </w:p>
    <w:p w14:paraId="56E857D8" w14:textId="084BF7B4" w:rsidR="00B83698" w:rsidRPr="00B83698" w:rsidRDefault="00B83698" w:rsidP="00905D7C">
      <w:pPr>
        <w:numPr>
          <w:ilvl w:val="0"/>
          <w:numId w:val="31"/>
        </w:numPr>
        <w:shd w:val="clear" w:color="auto" w:fill="FFFFFF"/>
        <w:spacing w:before="100" w:beforeAutospacing="1" w:after="100" w:afterAutospacing="1"/>
        <w:rPr>
          <w:rFonts w:ascii="Segoe UI" w:hAnsi="Segoe UI" w:cs="Segoe UI"/>
          <w:color w:val="24292E"/>
          <w:sz w:val="21"/>
          <w:szCs w:val="21"/>
        </w:rPr>
      </w:pPr>
      <w:r w:rsidRPr="00B83698">
        <w:rPr>
          <w:rFonts w:ascii="Segoe UI" w:hAnsi="Segoe UI" w:cs="Segoe UI"/>
          <w:color w:val="24292E"/>
          <w:sz w:val="21"/>
          <w:szCs w:val="21"/>
        </w:rPr>
        <w:t>Set UDP source port using SAI_MIRROR_SESSION_ATTR_UDP_SRC_PORT</w:t>
      </w:r>
    </w:p>
    <w:p w14:paraId="60CD74BA" w14:textId="4C1DA0E7" w:rsidR="00B83698" w:rsidRPr="00B83698" w:rsidRDefault="00B83698" w:rsidP="00905D7C">
      <w:pPr>
        <w:numPr>
          <w:ilvl w:val="0"/>
          <w:numId w:val="31"/>
        </w:numPr>
        <w:shd w:val="clear" w:color="auto" w:fill="FFFFFF"/>
        <w:spacing w:before="100" w:beforeAutospacing="1" w:after="100" w:afterAutospacing="1"/>
        <w:rPr>
          <w:rFonts w:ascii="Segoe UI" w:hAnsi="Segoe UI" w:cs="Segoe UI"/>
          <w:color w:val="24292E"/>
          <w:sz w:val="21"/>
          <w:szCs w:val="21"/>
        </w:rPr>
      </w:pPr>
      <w:r w:rsidRPr="00B83698">
        <w:rPr>
          <w:rFonts w:ascii="Segoe UI" w:hAnsi="Segoe UI" w:cs="Segoe UI"/>
          <w:color w:val="24292E"/>
          <w:sz w:val="21"/>
          <w:szCs w:val="21"/>
        </w:rPr>
        <w:t>Set UDP dst port using SAI_MIRROR_SESSION_ATTR_UDP_DST_PORT</w:t>
      </w:r>
    </w:p>
    <w:p w14:paraId="4503FE61" w14:textId="77777777" w:rsidR="00B83698" w:rsidRPr="00B83698" w:rsidRDefault="00B83698" w:rsidP="00905D7C">
      <w:pPr>
        <w:numPr>
          <w:ilvl w:val="0"/>
          <w:numId w:val="31"/>
        </w:numPr>
        <w:shd w:val="clear" w:color="auto" w:fill="FFFFFF"/>
        <w:spacing w:before="100" w:beforeAutospacing="1" w:after="100" w:afterAutospacing="1"/>
        <w:rPr>
          <w:rFonts w:ascii="Segoe UI" w:hAnsi="Segoe UI" w:cs="Segoe UI"/>
          <w:color w:val="24292E"/>
          <w:sz w:val="21"/>
          <w:szCs w:val="21"/>
        </w:rPr>
      </w:pPr>
      <w:r w:rsidRPr="00B83698">
        <w:rPr>
          <w:rFonts w:ascii="Segoe UI" w:hAnsi="Segoe UI" w:cs="Segoe UI"/>
          <w:color w:val="24292E"/>
          <w:sz w:val="21"/>
          <w:szCs w:val="21"/>
        </w:rPr>
        <w:t>Set Sampling rate using SAI_MIRROR_SESSION_ATTR_SAMPLE_RATE</w:t>
      </w:r>
    </w:p>
    <w:p w14:paraId="45429DEA" w14:textId="77777777" w:rsidR="00B83698" w:rsidRPr="00B83698" w:rsidRDefault="00B83698" w:rsidP="00B83698">
      <w:pPr>
        <w:shd w:val="clear" w:color="auto" w:fill="FFFFFF"/>
        <w:spacing w:after="240"/>
        <w:rPr>
          <w:rFonts w:ascii="Segoe UI" w:hAnsi="Segoe UI" w:cs="Segoe UI"/>
          <w:color w:val="24292E"/>
          <w:sz w:val="21"/>
          <w:szCs w:val="21"/>
        </w:rPr>
      </w:pPr>
      <w:r w:rsidRPr="00B83698">
        <w:rPr>
          <w:rFonts w:ascii="Segoe UI" w:hAnsi="Segoe UI" w:cs="Segoe UI"/>
          <w:color w:val="24292E"/>
          <w:sz w:val="21"/>
          <w:szCs w:val="21"/>
        </w:rPr>
        <w:t>Other mirror parameters like Src IP, Dst IP, TOS and TTL can be used to formulate the IP Header.</w:t>
      </w:r>
    </w:p>
    <w:p w14:paraId="17E994C0" w14:textId="77777777" w:rsidR="005509F2" w:rsidRDefault="00B83698" w:rsidP="005509F2">
      <w:r w:rsidRPr="00B83698">
        <w:rPr>
          <w:rFonts w:ascii="Segoe UI" w:hAnsi="Segoe UI" w:cs="Segoe UI"/>
          <w:b/>
          <w:bCs/>
          <w:color w:val="24292E"/>
          <w:sz w:val="21"/>
          <w:szCs w:val="21"/>
        </w:rPr>
        <w:t>2. Sampling using mirror and samplepacke</w:t>
      </w:r>
      <w:r w:rsidR="00BF3E09">
        <w:rPr>
          <w:rFonts w:ascii="Segoe UI" w:hAnsi="Segoe UI" w:cs="Segoe UI"/>
          <w:b/>
          <w:bCs/>
          <w:color w:val="24292E"/>
          <w:sz w:val="21"/>
          <w:szCs w:val="21"/>
        </w:rPr>
        <w:t>t:</w:t>
      </w:r>
      <w:r w:rsidRPr="00B83698">
        <w:rPr>
          <w:rFonts w:ascii="Segoe UI" w:hAnsi="Segoe UI" w:cs="Segoe UI"/>
          <w:color w:val="24292E"/>
          <w:sz w:val="21"/>
          <w:szCs w:val="21"/>
        </w:rPr>
        <w:br/>
        <w:t xml:space="preserve">The sampling rate can be configured independently of the mirroring session which provides more flexibility. For instance, a mirroring session can be configured to create a SFLOW tunnel. Every port can have a different sample packet object with different sampling rate but can share the same mirroring session. A new sample_packet_type_t enum has been added to the samplepacket.h to select a mirror as a sampling destination. </w:t>
      </w:r>
      <w:r w:rsidR="005509F2">
        <w:rPr>
          <w:rFonts w:ascii="Segoe UI" w:hAnsi="Segoe UI" w:cs="Segoe UI"/>
          <w:color w:val="24292E"/>
          <w:sz w:val="21"/>
          <w:szCs w:val="21"/>
        </w:rPr>
        <w:t>All t</w:t>
      </w:r>
      <w:r w:rsidRPr="00B83698">
        <w:rPr>
          <w:rFonts w:ascii="Segoe UI" w:hAnsi="Segoe UI" w:cs="Segoe UI"/>
          <w:color w:val="24292E"/>
          <w:sz w:val="21"/>
          <w:szCs w:val="21"/>
        </w:rPr>
        <w:t>he mirror session object</w:t>
      </w:r>
      <w:r w:rsidR="005509F2">
        <w:rPr>
          <w:rFonts w:ascii="Segoe UI" w:hAnsi="Segoe UI" w:cs="Segoe UI"/>
          <w:color w:val="24292E"/>
          <w:sz w:val="21"/>
          <w:szCs w:val="21"/>
        </w:rPr>
        <w:t xml:space="preserve"> </w:t>
      </w:r>
      <w:r w:rsidRPr="00B83698">
        <w:rPr>
          <w:rFonts w:ascii="Segoe UI" w:hAnsi="Segoe UI" w:cs="Segoe UI"/>
          <w:color w:val="24292E"/>
          <w:sz w:val="21"/>
          <w:szCs w:val="21"/>
        </w:rPr>
        <w:t xml:space="preserve">will be selected when the sample object is attached to a SAI port object via </w:t>
      </w:r>
      <w:r w:rsidR="005509F2" w:rsidRPr="00096F5D">
        <w:rPr>
          <w:rFonts w:ascii="Segoe UI" w:hAnsi="Segoe UI" w:cs="Segoe UI"/>
          <w:color w:val="24292E"/>
          <w:sz w:val="21"/>
          <w:szCs w:val="21"/>
        </w:rPr>
        <w:t>SAI_PORT_ATTR_INGRESS_SAMPLEPACKET_ENABLE</w:t>
      </w:r>
    </w:p>
    <w:p w14:paraId="27B0E935" w14:textId="37525709" w:rsidR="00B83698" w:rsidRPr="00F96435" w:rsidRDefault="00B83698" w:rsidP="00F96435">
      <w:r w:rsidRPr="00B83698">
        <w:rPr>
          <w:rFonts w:ascii="Segoe UI" w:hAnsi="Segoe UI" w:cs="Segoe UI"/>
          <w:color w:val="24292E"/>
          <w:sz w:val="21"/>
          <w:szCs w:val="21"/>
        </w:rPr>
        <w:t xml:space="preserve">or </w:t>
      </w:r>
      <w:r w:rsidR="005509F2" w:rsidRPr="00096F5D">
        <w:rPr>
          <w:rFonts w:ascii="Segoe UI" w:hAnsi="Segoe UI" w:cs="Segoe UI"/>
          <w:color w:val="24292E"/>
          <w:sz w:val="21"/>
          <w:szCs w:val="21"/>
        </w:rPr>
        <w:t>SAI_PORT_ATTR_EGRESS_SAMPLEPACKET_ENABLE</w:t>
      </w:r>
      <w:r w:rsidR="00F96435">
        <w:t xml:space="preserve"> </w:t>
      </w:r>
      <w:r w:rsidRPr="00B83698">
        <w:rPr>
          <w:rFonts w:ascii="Segoe UI" w:hAnsi="Segoe UI" w:cs="Segoe UI"/>
          <w:color w:val="24292E"/>
          <w:sz w:val="21"/>
          <w:szCs w:val="21"/>
        </w:rPr>
        <w:t>port attributes.</w:t>
      </w:r>
    </w:p>
    <w:p w14:paraId="5B4F4C18" w14:textId="0C271D2C" w:rsidR="00280B17" w:rsidRDefault="00280B17" w:rsidP="00BF3E09">
      <w:pPr>
        <w:shd w:val="clear" w:color="auto" w:fill="FFFFFF"/>
        <w:spacing w:after="100" w:afterAutospacing="1"/>
        <w:rPr>
          <w:rFonts w:ascii="Segoe UI" w:hAnsi="Segoe UI" w:cs="Segoe UI"/>
          <w:color w:val="24292E"/>
          <w:sz w:val="21"/>
          <w:szCs w:val="21"/>
        </w:rPr>
      </w:pPr>
    </w:p>
    <w:p w14:paraId="5396DC67" w14:textId="5D9236D4" w:rsidR="00280B17" w:rsidRDefault="00280B17" w:rsidP="00BF3E09">
      <w:pPr>
        <w:shd w:val="clear" w:color="auto" w:fill="FFFFFF"/>
        <w:spacing w:after="100" w:afterAutospacing="1"/>
        <w:rPr>
          <w:rFonts w:ascii="Segoe UI" w:hAnsi="Segoe UI" w:cs="Segoe UI"/>
          <w:color w:val="24292E"/>
          <w:sz w:val="21"/>
          <w:szCs w:val="21"/>
        </w:rPr>
      </w:pPr>
    </w:p>
    <w:p w14:paraId="4D4E53EF" w14:textId="50F6C766" w:rsidR="00280B17" w:rsidRDefault="00280B17" w:rsidP="00BF3E09">
      <w:pPr>
        <w:shd w:val="clear" w:color="auto" w:fill="FFFFFF"/>
        <w:spacing w:after="100" w:afterAutospacing="1"/>
        <w:rPr>
          <w:rFonts w:ascii="Segoe UI" w:hAnsi="Segoe UI" w:cs="Segoe UI"/>
          <w:color w:val="24292E"/>
          <w:sz w:val="21"/>
          <w:szCs w:val="21"/>
        </w:rPr>
      </w:pPr>
    </w:p>
    <w:p w14:paraId="264C6A26" w14:textId="5C910254" w:rsidR="00280B17" w:rsidRDefault="00280B17" w:rsidP="00BF3E09">
      <w:pPr>
        <w:shd w:val="clear" w:color="auto" w:fill="FFFFFF"/>
        <w:spacing w:after="100" w:afterAutospacing="1"/>
        <w:rPr>
          <w:rFonts w:ascii="Segoe UI" w:hAnsi="Segoe UI" w:cs="Segoe UI"/>
          <w:color w:val="24292E"/>
          <w:sz w:val="21"/>
          <w:szCs w:val="21"/>
        </w:rPr>
      </w:pPr>
    </w:p>
    <w:p w14:paraId="42133824" w14:textId="77777777" w:rsidR="00280B17" w:rsidRPr="00B83698" w:rsidRDefault="00280B17" w:rsidP="00BF3E09">
      <w:pPr>
        <w:shd w:val="clear" w:color="auto" w:fill="FFFFFF"/>
        <w:spacing w:after="100" w:afterAutospacing="1"/>
        <w:rPr>
          <w:rFonts w:ascii="Segoe UI" w:hAnsi="Segoe UI" w:cs="Segoe UI"/>
          <w:b/>
          <w:bCs/>
          <w:color w:val="24292E"/>
          <w:sz w:val="21"/>
          <w:szCs w:val="21"/>
        </w:rPr>
      </w:pPr>
    </w:p>
    <w:p w14:paraId="4C3EA9D8" w14:textId="32665573" w:rsidR="00354F69" w:rsidRDefault="00354F69" w:rsidP="00734D44">
      <w:pPr>
        <w:pStyle w:val="Heading1"/>
      </w:pPr>
      <w:bookmarkStart w:id="1" w:name="_Toc43567200"/>
      <w:r>
        <w:lastRenderedPageBreak/>
        <w:t>Specification</w:t>
      </w:r>
      <w:bookmarkEnd w:id="1"/>
    </w:p>
    <w:p w14:paraId="42374662" w14:textId="77777777" w:rsidR="001263C2" w:rsidRDefault="001263C2" w:rsidP="00594FB1">
      <w:pPr>
        <w:pStyle w:val="NoSpacing"/>
        <w:rPr>
          <w:rFonts w:asciiTheme="minorHAnsi" w:hAnsiTheme="minorHAnsi" w:cstheme="minorHAnsi"/>
          <w:b/>
        </w:rPr>
      </w:pPr>
    </w:p>
    <w:p w14:paraId="11155564" w14:textId="5EFF14DA" w:rsidR="001263C2" w:rsidRDefault="001263C2" w:rsidP="001263C2">
      <w:pPr>
        <w:pStyle w:val="Heading2"/>
      </w:pPr>
      <w:bookmarkStart w:id="2" w:name="_Toc43567201"/>
      <w:r>
        <w:t>Changes to sai</w:t>
      </w:r>
      <w:r w:rsidR="00BF3E09">
        <w:t>mirror</w:t>
      </w:r>
      <w:r>
        <w:t>.h</w:t>
      </w:r>
      <w:bookmarkEnd w:id="2"/>
    </w:p>
    <w:p w14:paraId="231FB2BF" w14:textId="111FFC67" w:rsidR="001263C2" w:rsidRDefault="001263C2" w:rsidP="00594FB1">
      <w:pPr>
        <w:pStyle w:val="NoSpacing"/>
        <w:rPr>
          <w:rFonts w:asciiTheme="minorHAnsi" w:hAnsiTheme="minorHAnsi" w:cstheme="minorHAnsi"/>
        </w:rPr>
      </w:pPr>
    </w:p>
    <w:p w14:paraId="1322BBC9" w14:textId="31D7937B" w:rsidR="003C5ADD" w:rsidRDefault="003C5ADD" w:rsidP="00594FB1">
      <w:pPr>
        <w:pStyle w:val="NoSpacing"/>
        <w:rPr>
          <w:rFonts w:ascii="Courier New" w:hAnsi="Courier New" w:cs="Courier New"/>
          <w:sz w:val="20"/>
          <w:szCs w:val="20"/>
        </w:rPr>
      </w:pPr>
      <w:r w:rsidRPr="003C5ADD">
        <w:rPr>
          <w:rFonts w:ascii="Courier New" w:hAnsi="Courier New" w:cs="Courier New"/>
          <w:sz w:val="20"/>
          <w:szCs w:val="20"/>
        </w:rPr>
        <w:t>typedef enum _sai_</w:t>
      </w:r>
      <w:r w:rsidR="005649AA">
        <w:rPr>
          <w:rFonts w:ascii="Courier New" w:hAnsi="Courier New" w:cs="Courier New"/>
          <w:sz w:val="20"/>
          <w:szCs w:val="20"/>
        </w:rPr>
        <w:t>mirror_sessio</w:t>
      </w:r>
      <w:r w:rsidRPr="003C5ADD">
        <w:rPr>
          <w:rFonts w:ascii="Courier New" w:hAnsi="Courier New" w:cs="Courier New"/>
          <w:sz w:val="20"/>
          <w:szCs w:val="20"/>
        </w:rPr>
        <w:t>_type_t {</w:t>
      </w:r>
    </w:p>
    <w:p w14:paraId="2FC06D50" w14:textId="7C9E0EA4" w:rsidR="00710519" w:rsidRPr="003C5ADD" w:rsidRDefault="00710519" w:rsidP="00594FB1">
      <w:pPr>
        <w:pStyle w:val="NoSpacing"/>
        <w:rPr>
          <w:rFonts w:ascii="Courier New" w:hAnsi="Courier New" w:cs="Courier New"/>
          <w:sz w:val="20"/>
          <w:szCs w:val="20"/>
        </w:rPr>
      </w:pPr>
      <w:r>
        <w:rPr>
          <w:rFonts w:ascii="Courier New" w:hAnsi="Courier New" w:cs="Courier New"/>
          <w:sz w:val="20"/>
          <w:szCs w:val="20"/>
        </w:rPr>
        <w:t xml:space="preserve">    . . .</w:t>
      </w:r>
    </w:p>
    <w:p w14:paraId="532D621F" w14:textId="77777777" w:rsidR="00BF3E09" w:rsidRPr="00280B17" w:rsidRDefault="00BF3E09" w:rsidP="00BF3E09">
      <w:pPr>
        <w:tabs>
          <w:tab w:val="left" w:pos="593"/>
        </w:tabs>
        <w:autoSpaceDE w:val="0"/>
        <w:autoSpaceDN w:val="0"/>
        <w:adjustRightInd w:val="0"/>
        <w:rPr>
          <w:rFonts w:ascii="Courier New" w:hAnsi="Courier New" w:cs="Courier New"/>
          <w:color w:val="000000"/>
          <w:sz w:val="20"/>
          <w:szCs w:val="20"/>
        </w:rPr>
      </w:pPr>
      <w:r w:rsidRPr="00280B17">
        <w:rPr>
          <w:rFonts w:ascii="Courier New" w:hAnsi="Courier New" w:cs="Courier New"/>
          <w:color w:val="000000"/>
          <w:sz w:val="20"/>
          <w:szCs w:val="20"/>
        </w:rPr>
        <w:t xml:space="preserve">    </w:t>
      </w:r>
      <w:r w:rsidRPr="00280B17">
        <w:rPr>
          <w:rFonts w:ascii="Courier New" w:hAnsi="Courier New" w:cs="Courier New"/>
          <w:color w:val="5D6C79"/>
          <w:sz w:val="20"/>
          <w:szCs w:val="20"/>
        </w:rPr>
        <w:t>/**</w:t>
      </w:r>
    </w:p>
    <w:p w14:paraId="0F1A3115" w14:textId="77777777" w:rsidR="00BF3E09" w:rsidRPr="00280B17" w:rsidRDefault="00BF3E09" w:rsidP="00BF3E09">
      <w:pPr>
        <w:tabs>
          <w:tab w:val="left" w:pos="593"/>
        </w:tabs>
        <w:autoSpaceDE w:val="0"/>
        <w:autoSpaceDN w:val="0"/>
        <w:adjustRightInd w:val="0"/>
        <w:rPr>
          <w:rFonts w:ascii="Courier New" w:hAnsi="Courier New" w:cs="Courier New"/>
          <w:color w:val="000000"/>
          <w:sz w:val="20"/>
          <w:szCs w:val="20"/>
        </w:rPr>
      </w:pPr>
      <w:r w:rsidRPr="00280B17">
        <w:rPr>
          <w:rFonts w:ascii="Courier New" w:hAnsi="Courier New" w:cs="Courier New"/>
          <w:color w:val="000000"/>
          <w:sz w:val="20"/>
          <w:szCs w:val="20"/>
        </w:rPr>
        <w:t xml:space="preserve">    </w:t>
      </w:r>
      <w:r w:rsidRPr="00280B17">
        <w:rPr>
          <w:rFonts w:ascii="Courier New" w:hAnsi="Courier New" w:cs="Courier New"/>
          <w:color w:val="5D6C79"/>
          <w:sz w:val="20"/>
          <w:szCs w:val="20"/>
        </w:rPr>
        <w:t xml:space="preserve"> *</w:t>
      </w:r>
      <w:r w:rsidRPr="00280B17">
        <w:rPr>
          <w:rFonts w:ascii="Courier New" w:hAnsi="Courier New" w:cs="Courier New"/>
          <w:color w:val="000000"/>
          <w:sz w:val="20"/>
          <w:szCs w:val="20"/>
        </w:rPr>
        <w:t xml:space="preserve"> </w:t>
      </w:r>
      <w:r w:rsidRPr="00280B17">
        <w:rPr>
          <w:rFonts w:ascii="Courier New" w:hAnsi="Courier New" w:cs="Courier New"/>
          <w:b/>
          <w:bCs/>
          <w:color w:val="4A5560"/>
          <w:sz w:val="20"/>
          <w:szCs w:val="20"/>
        </w:rPr>
        <w:t>@</w:t>
      </w:r>
      <w:r w:rsidRPr="00280B17">
        <w:rPr>
          <w:rFonts w:ascii="Courier New" w:hAnsi="Courier New" w:cs="Courier New"/>
          <w:color w:val="4A5560"/>
          <w:sz w:val="20"/>
          <w:szCs w:val="20"/>
        </w:rPr>
        <w:t>brief</w:t>
      </w:r>
      <w:r w:rsidRPr="00280B17">
        <w:rPr>
          <w:rFonts w:ascii="Courier New" w:hAnsi="Courier New" w:cs="Courier New"/>
          <w:b/>
          <w:bCs/>
          <w:color w:val="4A5560"/>
          <w:sz w:val="20"/>
          <w:szCs w:val="20"/>
        </w:rPr>
        <w:t xml:space="preserve"> </w:t>
      </w:r>
      <w:r w:rsidRPr="00280B17">
        <w:rPr>
          <w:rFonts w:ascii="Courier New" w:hAnsi="Courier New" w:cs="Courier New"/>
          <w:color w:val="5D6C79"/>
          <w:sz w:val="20"/>
          <w:szCs w:val="20"/>
        </w:rPr>
        <w:t>SFLOW Encapsulation | L2 Ethernet header | IP header | UDP header | Original mirrored packet</w:t>
      </w:r>
    </w:p>
    <w:p w14:paraId="7AD9A2BB" w14:textId="77777777" w:rsidR="00BF3E09" w:rsidRPr="00280B17" w:rsidRDefault="00BF3E09" w:rsidP="00BF3E09">
      <w:pPr>
        <w:tabs>
          <w:tab w:val="left" w:pos="593"/>
        </w:tabs>
        <w:autoSpaceDE w:val="0"/>
        <w:autoSpaceDN w:val="0"/>
        <w:adjustRightInd w:val="0"/>
        <w:rPr>
          <w:rFonts w:ascii="Courier New" w:hAnsi="Courier New" w:cs="Courier New"/>
          <w:color w:val="000000"/>
          <w:sz w:val="20"/>
          <w:szCs w:val="20"/>
        </w:rPr>
      </w:pPr>
      <w:r w:rsidRPr="00280B17">
        <w:rPr>
          <w:rFonts w:ascii="Courier New" w:hAnsi="Courier New" w:cs="Courier New"/>
          <w:color w:val="000000"/>
          <w:sz w:val="20"/>
          <w:szCs w:val="20"/>
        </w:rPr>
        <w:t xml:space="preserve">    </w:t>
      </w:r>
      <w:r w:rsidRPr="00280B17">
        <w:rPr>
          <w:rFonts w:ascii="Courier New" w:hAnsi="Courier New" w:cs="Courier New"/>
          <w:color w:val="5D6C79"/>
          <w:sz w:val="20"/>
          <w:szCs w:val="20"/>
        </w:rPr>
        <w:t xml:space="preserve"> */</w:t>
      </w:r>
    </w:p>
    <w:p w14:paraId="0A44D14E" w14:textId="77777777" w:rsidR="00BF3E09" w:rsidRPr="00280B17" w:rsidRDefault="00BF3E09" w:rsidP="00BF3E09">
      <w:pPr>
        <w:tabs>
          <w:tab w:val="left" w:pos="593"/>
        </w:tabs>
        <w:autoSpaceDE w:val="0"/>
        <w:autoSpaceDN w:val="0"/>
        <w:adjustRightInd w:val="0"/>
        <w:rPr>
          <w:rFonts w:ascii="Courier New" w:hAnsi="Courier New" w:cs="Courier New"/>
          <w:color w:val="000000"/>
          <w:sz w:val="20"/>
          <w:szCs w:val="20"/>
        </w:rPr>
      </w:pPr>
      <w:r w:rsidRPr="00280B17">
        <w:rPr>
          <w:rFonts w:ascii="Courier New" w:hAnsi="Courier New" w:cs="Courier New"/>
          <w:color w:val="000000"/>
          <w:sz w:val="20"/>
          <w:szCs w:val="20"/>
        </w:rPr>
        <w:t xml:space="preserve">    SAI_ERSPAN_ENCAPSULATION_TYPE_MIRROR_SFLOW_TUNNEL,</w:t>
      </w:r>
    </w:p>
    <w:p w14:paraId="360C414D" w14:textId="078C6723" w:rsidR="00BF3E09" w:rsidRPr="00280B17" w:rsidRDefault="00BF3E09" w:rsidP="006C53EA">
      <w:pPr>
        <w:tabs>
          <w:tab w:val="left" w:pos="593"/>
        </w:tabs>
        <w:autoSpaceDE w:val="0"/>
        <w:autoSpaceDN w:val="0"/>
        <w:adjustRightInd w:val="0"/>
        <w:rPr>
          <w:rFonts w:ascii="Courier New" w:hAnsi="Courier New" w:cs="Courier New"/>
          <w:color w:val="000000"/>
          <w:sz w:val="20"/>
          <w:szCs w:val="20"/>
        </w:rPr>
      </w:pPr>
    </w:p>
    <w:p w14:paraId="0F320011" w14:textId="77777777" w:rsidR="00BF3E09" w:rsidRPr="00280B17" w:rsidRDefault="00BF3E09" w:rsidP="00BF3E09">
      <w:pPr>
        <w:tabs>
          <w:tab w:val="left" w:pos="593"/>
        </w:tabs>
        <w:autoSpaceDE w:val="0"/>
        <w:autoSpaceDN w:val="0"/>
        <w:adjustRightInd w:val="0"/>
        <w:rPr>
          <w:rFonts w:ascii="Courier New" w:hAnsi="Courier New" w:cs="Courier New"/>
          <w:color w:val="000000"/>
          <w:sz w:val="20"/>
          <w:szCs w:val="20"/>
        </w:rPr>
      </w:pPr>
    </w:p>
    <w:p w14:paraId="5D93FB1C" w14:textId="5BCDB0C2" w:rsidR="001263C2" w:rsidRPr="00280B17" w:rsidRDefault="00BF3E09" w:rsidP="00BF3E09">
      <w:pPr>
        <w:pStyle w:val="NoSpacing"/>
        <w:rPr>
          <w:rFonts w:ascii="Courier New" w:hAnsi="Courier New" w:cs="Courier New"/>
          <w:color w:val="000000"/>
          <w:sz w:val="20"/>
          <w:szCs w:val="20"/>
        </w:rPr>
      </w:pPr>
      <w:r w:rsidRPr="00280B17">
        <w:rPr>
          <w:rFonts w:ascii="Courier New" w:hAnsi="Courier New" w:cs="Courier New"/>
          <w:color w:val="000000"/>
          <w:sz w:val="20"/>
          <w:szCs w:val="20"/>
        </w:rPr>
        <w:t>} sai_</w:t>
      </w:r>
      <w:r w:rsidR="005649AA">
        <w:rPr>
          <w:rFonts w:ascii="Courier New" w:hAnsi="Courier New" w:cs="Courier New"/>
          <w:color w:val="000000"/>
          <w:sz w:val="20"/>
          <w:szCs w:val="20"/>
        </w:rPr>
        <w:t>mirror_session</w:t>
      </w:r>
      <w:r w:rsidRPr="00280B17">
        <w:rPr>
          <w:rFonts w:ascii="Courier New" w:hAnsi="Courier New" w:cs="Courier New"/>
          <w:color w:val="000000"/>
          <w:sz w:val="20"/>
          <w:szCs w:val="20"/>
        </w:rPr>
        <w:t>_type_t;</w:t>
      </w:r>
    </w:p>
    <w:p w14:paraId="5FE5DBBA" w14:textId="77777777" w:rsidR="00006E31" w:rsidRDefault="00006E31" w:rsidP="00006E31">
      <w:pPr>
        <w:pStyle w:val="NoSpacing"/>
        <w:tabs>
          <w:tab w:val="left" w:pos="1040"/>
        </w:tabs>
        <w:rPr>
          <w:rFonts w:asciiTheme="minorHAnsi" w:hAnsiTheme="minorHAnsi" w:cstheme="minorHAnsi"/>
          <w:lang w:val="fi-FI"/>
        </w:rPr>
      </w:pPr>
    </w:p>
    <w:p w14:paraId="1B7952D2" w14:textId="5A7D05CD" w:rsidR="00006E31" w:rsidRDefault="00006E31" w:rsidP="00006E31">
      <w:pPr>
        <w:pStyle w:val="NoSpacing"/>
        <w:tabs>
          <w:tab w:val="left" w:pos="1040"/>
        </w:tabs>
        <w:rPr>
          <w:rFonts w:ascii="Courier New" w:hAnsi="Courier New" w:cs="Courier New"/>
          <w:sz w:val="20"/>
          <w:szCs w:val="20"/>
          <w:lang w:val="fi-FI"/>
        </w:rPr>
      </w:pPr>
      <w:r w:rsidRPr="0052415F">
        <w:rPr>
          <w:rFonts w:ascii="Courier New" w:hAnsi="Courier New" w:cs="Courier New"/>
          <w:sz w:val="20"/>
          <w:szCs w:val="20"/>
          <w:lang w:val="fi-FI"/>
        </w:rPr>
        <w:t>typedef enum _sai_mirror_session_attr_t {</w:t>
      </w:r>
    </w:p>
    <w:p w14:paraId="09546065" w14:textId="7EBAE673" w:rsidR="001E0EFB" w:rsidRPr="0052415F" w:rsidRDefault="001E0EFB" w:rsidP="00006E31">
      <w:pPr>
        <w:pStyle w:val="NoSpacing"/>
        <w:tabs>
          <w:tab w:val="left" w:pos="1040"/>
        </w:tabs>
        <w:rPr>
          <w:rFonts w:ascii="Courier New" w:hAnsi="Courier New" w:cs="Courier New"/>
          <w:sz w:val="20"/>
          <w:szCs w:val="20"/>
          <w:lang w:val="fi-FI"/>
        </w:rPr>
      </w:pPr>
      <w:r>
        <w:rPr>
          <w:rFonts w:ascii="Courier New" w:hAnsi="Courier New" w:cs="Courier New"/>
          <w:sz w:val="20"/>
          <w:szCs w:val="20"/>
          <w:lang w:val="fi-FI"/>
        </w:rPr>
        <w:t xml:space="preserve">     . . . </w:t>
      </w:r>
    </w:p>
    <w:p w14:paraId="08B313A4" w14:textId="154BE412" w:rsidR="006C53EA" w:rsidRPr="0052415F" w:rsidRDefault="00006E31" w:rsidP="00006E31">
      <w:pPr>
        <w:pStyle w:val="NoSpacing"/>
        <w:tabs>
          <w:tab w:val="left" w:pos="1040"/>
        </w:tabs>
        <w:rPr>
          <w:rFonts w:ascii="Courier New" w:hAnsi="Courier New" w:cs="Courier New"/>
          <w:sz w:val="20"/>
          <w:szCs w:val="20"/>
          <w:lang w:val="fi-FI"/>
        </w:rPr>
      </w:pPr>
      <w:r w:rsidRPr="0052415F">
        <w:rPr>
          <w:rFonts w:ascii="Courier New" w:hAnsi="Courier New" w:cs="Courier New"/>
          <w:sz w:val="20"/>
          <w:szCs w:val="20"/>
          <w:lang w:val="fi-FI"/>
        </w:rPr>
        <w:tab/>
      </w:r>
    </w:p>
    <w:p w14:paraId="2E5F8928"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p>
    <w:p w14:paraId="221D91FC"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@brief UDP source port. UDP source port to encapsulate              </w:t>
      </w:r>
    </w:p>
    <w:p w14:paraId="63762AD7"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SFLOW packets                                                       </w:t>
      </w:r>
    </w:p>
    <w:p w14:paraId="47566015"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p>
    <w:p w14:paraId="57B0E7A2"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@type sai_uint16_t                                                  </w:t>
      </w:r>
    </w:p>
    <w:p w14:paraId="38B3222B"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@flags MANDATORY_ON_CREATE | CREATE_AND_SET                         </w:t>
      </w:r>
    </w:p>
    <w:p w14:paraId="4B32B02D"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@isvlan false                                                       </w:t>
      </w:r>
    </w:p>
    <w:p w14:paraId="30620BDF" w14:textId="068EEE53" w:rsidR="00DF103E" w:rsidRDefault="004A6F03" w:rsidP="00DF103E">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r w:rsidR="00DF103E" w:rsidRPr="00DF103E">
        <w:rPr>
          <w:rFonts w:ascii="Courier New" w:hAnsi="Courier New" w:cs="Courier New"/>
          <w:sz w:val="20"/>
          <w:szCs w:val="20"/>
          <w:lang w:val="fi-FI"/>
        </w:rPr>
        <w:t xml:space="preserve">@condition SAI_MIRROR_SESSION_ATTR_TYPE == </w:t>
      </w:r>
      <w:r w:rsidR="00DF103E">
        <w:rPr>
          <w:rFonts w:ascii="Courier New" w:hAnsi="Courier New" w:cs="Courier New"/>
          <w:sz w:val="20"/>
          <w:szCs w:val="20"/>
          <w:lang w:val="fi-FI"/>
        </w:rPr>
        <w:t xml:space="preserve">   </w:t>
      </w:r>
    </w:p>
    <w:p w14:paraId="1BFF3893" w14:textId="77777777" w:rsidR="00205868" w:rsidRDefault="00DF103E" w:rsidP="00DF103E">
      <w:pPr>
        <w:pStyle w:val="NoSpacing"/>
        <w:rPr>
          <w:rFonts w:ascii="Courier New" w:hAnsi="Courier New" w:cs="Courier New"/>
          <w:sz w:val="20"/>
          <w:szCs w:val="20"/>
          <w:lang w:val="fi-FI"/>
        </w:rPr>
      </w:pPr>
      <w:r>
        <w:rPr>
          <w:rFonts w:ascii="Courier New" w:hAnsi="Courier New" w:cs="Courier New"/>
          <w:sz w:val="20"/>
          <w:szCs w:val="20"/>
          <w:lang w:val="fi-FI"/>
        </w:rPr>
        <w:t xml:space="preserve">        </w:t>
      </w:r>
      <w:r w:rsidRPr="00DF103E">
        <w:rPr>
          <w:rFonts w:ascii="Courier New" w:hAnsi="Courier New" w:cs="Courier New"/>
          <w:sz w:val="20"/>
          <w:szCs w:val="20"/>
          <w:lang w:val="fi-FI"/>
        </w:rPr>
        <w:t>SAI_MIRROR_SESSION_TYPE_SFLO</w:t>
      </w:r>
      <w:r>
        <w:rPr>
          <w:rFonts w:ascii="Courier New" w:hAnsi="Courier New" w:cs="Courier New"/>
          <w:sz w:val="20"/>
          <w:szCs w:val="20"/>
          <w:lang w:val="fi-FI"/>
        </w:rPr>
        <w:t>W</w:t>
      </w:r>
    </w:p>
    <w:p w14:paraId="1F1FBAE4" w14:textId="4659222F" w:rsidR="004A6F03" w:rsidRPr="0052415F" w:rsidRDefault="00205868" w:rsidP="00DF103E">
      <w:pPr>
        <w:pStyle w:val="NoSpacing"/>
        <w:rPr>
          <w:rFonts w:ascii="Courier New" w:hAnsi="Courier New" w:cs="Courier New"/>
          <w:sz w:val="20"/>
          <w:szCs w:val="20"/>
          <w:lang w:val="fi-FI"/>
        </w:rPr>
      </w:pPr>
      <w:r>
        <w:rPr>
          <w:rFonts w:ascii="Courier New" w:hAnsi="Courier New" w:cs="Courier New"/>
          <w:sz w:val="20"/>
          <w:szCs w:val="20"/>
          <w:lang w:val="fi-FI"/>
        </w:rPr>
        <w:t xml:space="preserve">     */</w:t>
      </w:r>
      <w:r w:rsidR="004A6F03" w:rsidRPr="0052415F">
        <w:rPr>
          <w:rFonts w:ascii="Courier New" w:hAnsi="Courier New" w:cs="Courier New"/>
          <w:sz w:val="20"/>
          <w:szCs w:val="20"/>
          <w:lang w:val="fi-FI"/>
        </w:rPr>
        <w:t xml:space="preserve">                                                                    </w:t>
      </w:r>
    </w:p>
    <w:p w14:paraId="1F5173E7"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SAI_MIRROR_SESSION_ATTR_UDP_SRC_PORT,                                  </w:t>
      </w:r>
    </w:p>
    <w:p w14:paraId="12D82BCE"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w:t>
      </w:r>
    </w:p>
    <w:p w14:paraId="0A152ADF"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p>
    <w:p w14:paraId="691A66DB"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@brief UDP destination port. UDP destination port to                </w:t>
      </w:r>
    </w:p>
    <w:p w14:paraId="34E8C217"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encapsulate SFLOW packets                                           </w:t>
      </w:r>
    </w:p>
    <w:p w14:paraId="606AC0B9"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p>
    <w:p w14:paraId="7A706746"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@type sai_uint16_t                                                  </w:t>
      </w:r>
    </w:p>
    <w:p w14:paraId="4536E21D"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@flags MANDATORY_ON_CREATE | CREATE_AND_SET                         </w:t>
      </w:r>
    </w:p>
    <w:p w14:paraId="658D4BC6"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@isvlan false                                                       </w:t>
      </w:r>
    </w:p>
    <w:p w14:paraId="3D8514A6" w14:textId="76A349ED" w:rsidR="00205868" w:rsidRDefault="004A6F03" w:rsidP="00205868">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r w:rsidR="00205868" w:rsidRPr="00205868">
        <w:rPr>
          <w:rFonts w:ascii="Courier New" w:hAnsi="Courier New" w:cs="Courier New"/>
          <w:sz w:val="20"/>
          <w:szCs w:val="20"/>
          <w:lang w:val="fi-FI"/>
        </w:rPr>
        <w:t xml:space="preserve">condition SAI_MIRROR_SESSION_ATTR_TYPE == </w:t>
      </w:r>
    </w:p>
    <w:p w14:paraId="78A0D194" w14:textId="71580E18" w:rsidR="004A6F03" w:rsidRPr="0052415F" w:rsidRDefault="00205868" w:rsidP="00205868">
      <w:pPr>
        <w:pStyle w:val="NoSpacing"/>
        <w:rPr>
          <w:rFonts w:ascii="Courier New" w:hAnsi="Courier New" w:cs="Courier New"/>
          <w:sz w:val="20"/>
          <w:szCs w:val="20"/>
          <w:lang w:val="fi-FI"/>
        </w:rPr>
      </w:pPr>
      <w:r>
        <w:rPr>
          <w:rFonts w:ascii="Courier New" w:hAnsi="Courier New" w:cs="Courier New"/>
          <w:sz w:val="20"/>
          <w:szCs w:val="20"/>
          <w:lang w:val="fi-FI"/>
        </w:rPr>
        <w:t xml:space="preserve">        </w:t>
      </w:r>
      <w:r w:rsidRPr="00205868">
        <w:rPr>
          <w:rFonts w:ascii="Courier New" w:hAnsi="Courier New" w:cs="Courier New"/>
          <w:sz w:val="20"/>
          <w:szCs w:val="20"/>
          <w:lang w:val="fi-FI"/>
        </w:rPr>
        <w:t>SAI_MIRROR_SESSION_TYPE_SFLOW</w:t>
      </w:r>
    </w:p>
    <w:p w14:paraId="4C951520" w14:textId="77777777"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                                                                    </w:t>
      </w:r>
    </w:p>
    <w:p w14:paraId="40B64F56" w14:textId="75CBFBE6"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SAI_MIRROR_SESSION_ATTR_UDP_DST_PORT, </w:t>
      </w:r>
    </w:p>
    <w:p w14:paraId="2D8BA316" w14:textId="60FC58A2" w:rsidR="004A6F03" w:rsidRPr="0052415F" w:rsidRDefault="004A6F03" w:rsidP="004A6F03">
      <w:pPr>
        <w:pStyle w:val="NoSpacing"/>
        <w:rPr>
          <w:rFonts w:ascii="Courier New" w:hAnsi="Courier New" w:cs="Courier New"/>
          <w:sz w:val="20"/>
          <w:szCs w:val="20"/>
          <w:lang w:val="fi-FI"/>
        </w:rPr>
      </w:pPr>
    </w:p>
    <w:p w14:paraId="4BE1304B" w14:textId="17CF99B5" w:rsidR="004A6F03" w:rsidRPr="0052415F" w:rsidRDefault="004A6F03" w:rsidP="004A6F03">
      <w:pPr>
        <w:pStyle w:val="NoSpacing"/>
        <w:rPr>
          <w:rFonts w:ascii="Courier New" w:hAnsi="Courier New" w:cs="Courier New"/>
          <w:sz w:val="20"/>
          <w:szCs w:val="20"/>
          <w:lang w:val="fi-FI"/>
        </w:rPr>
      </w:pPr>
      <w:r w:rsidRPr="0052415F">
        <w:rPr>
          <w:rFonts w:ascii="Courier New" w:hAnsi="Courier New" w:cs="Courier New"/>
          <w:sz w:val="20"/>
          <w:szCs w:val="20"/>
          <w:lang w:val="fi-FI"/>
        </w:rPr>
        <w:t xml:space="preserve">} sai_mirror_session_attr_t;                                               </w:t>
      </w:r>
    </w:p>
    <w:p w14:paraId="1248660F" w14:textId="77777777" w:rsidR="004A6F03" w:rsidRPr="006C53EA" w:rsidRDefault="004A6F03" w:rsidP="004A6F03">
      <w:pPr>
        <w:pStyle w:val="NoSpacing"/>
        <w:rPr>
          <w:rFonts w:asciiTheme="minorHAnsi" w:hAnsiTheme="minorHAnsi" w:cstheme="minorHAnsi"/>
          <w:lang w:val="fi-FI"/>
        </w:rPr>
      </w:pPr>
    </w:p>
    <w:p w14:paraId="77A6A5BE" w14:textId="66D8DA74" w:rsidR="006A4A4A" w:rsidRPr="007C3213" w:rsidRDefault="00026A85" w:rsidP="007C3213">
      <w:pPr>
        <w:pStyle w:val="Heading2"/>
        <w:rPr>
          <w:lang w:val="fi-FI"/>
        </w:rPr>
      </w:pPr>
      <w:bookmarkStart w:id="3" w:name="_Toc43567202"/>
      <w:r>
        <w:rPr>
          <w:lang w:val="fi-FI"/>
        </w:rPr>
        <w:t xml:space="preserve">Changes to </w:t>
      </w:r>
      <w:r w:rsidR="00F71851">
        <w:rPr>
          <w:lang w:val="fi-FI"/>
        </w:rPr>
        <w:t>saisamplepacket</w:t>
      </w:r>
      <w:r w:rsidR="006A4A4A" w:rsidRPr="007C3213">
        <w:rPr>
          <w:lang w:val="fi-FI"/>
        </w:rPr>
        <w:t>.h</w:t>
      </w:r>
      <w:bookmarkEnd w:id="3"/>
    </w:p>
    <w:p w14:paraId="3E7E08B1" w14:textId="2C821F37" w:rsidR="000A0007" w:rsidRDefault="000A0007" w:rsidP="00594FB1">
      <w:pPr>
        <w:pStyle w:val="NoSpacing"/>
        <w:rPr>
          <w:rFonts w:asciiTheme="minorHAnsi" w:hAnsiTheme="minorHAnsi" w:cstheme="minorHAnsi"/>
          <w:color w:val="333333"/>
          <w:lang w:val="fi-FI"/>
        </w:rPr>
      </w:pPr>
    </w:p>
    <w:p w14:paraId="392FB2CC" w14:textId="77777777" w:rsidR="0055469D" w:rsidRPr="0055469D"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typedef enum _sai_samplepacket_type_t                                      </w:t>
      </w:r>
    </w:p>
    <w:p w14:paraId="17A80AF3" w14:textId="77777777" w:rsidR="0055469D"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w:t>
      </w:r>
    </w:p>
    <w:p w14:paraId="75EB00BE" w14:textId="6422E9B4" w:rsidR="0055469D" w:rsidRPr="0055469D" w:rsidRDefault="0055469D" w:rsidP="0055469D">
      <w:pPr>
        <w:pStyle w:val="NoSpacing"/>
        <w:rPr>
          <w:rFonts w:ascii="Courier New" w:hAnsi="Courier New" w:cs="Courier New"/>
          <w:color w:val="333333"/>
          <w:sz w:val="20"/>
          <w:szCs w:val="20"/>
          <w:lang w:val="fi-FI"/>
        </w:rPr>
      </w:pPr>
      <w:r>
        <w:rPr>
          <w:rFonts w:ascii="Courier New" w:hAnsi="Courier New" w:cs="Courier New"/>
          <w:color w:val="333333"/>
          <w:sz w:val="20"/>
          <w:szCs w:val="20"/>
          <w:lang w:val="fi-FI"/>
        </w:rPr>
        <w:t xml:space="preserve">   . . .</w:t>
      </w:r>
      <w:r w:rsidRPr="0055469D">
        <w:rPr>
          <w:rFonts w:ascii="Courier New" w:hAnsi="Courier New" w:cs="Courier New"/>
          <w:color w:val="333333"/>
          <w:sz w:val="20"/>
          <w:szCs w:val="20"/>
          <w:lang w:val="fi-FI"/>
        </w:rPr>
        <w:t xml:space="preserve">                                                               </w:t>
      </w:r>
    </w:p>
    <w:p w14:paraId="22D9B7D6" w14:textId="77777777" w:rsidR="0055469D" w:rsidRPr="0055469D"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w:t>
      </w:r>
    </w:p>
    <w:p w14:paraId="156E538D" w14:textId="77777777" w:rsidR="0055469D" w:rsidRPr="0055469D"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 Copy the sample packets using mirror session */                    </w:t>
      </w:r>
    </w:p>
    <w:p w14:paraId="448814A6" w14:textId="77777777" w:rsidR="0055469D" w:rsidRPr="0055469D"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SAI_SAMPLEPACKET_TYPE_MIRROR_SESSION,                                  </w:t>
      </w:r>
    </w:p>
    <w:p w14:paraId="338D08A2" w14:textId="77777777" w:rsidR="0055469D" w:rsidRPr="0055469D"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w:t>
      </w:r>
    </w:p>
    <w:p w14:paraId="000F9F02" w14:textId="77777777" w:rsidR="0094370C" w:rsidRDefault="0055469D" w:rsidP="0055469D">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sai_samplepacket_type_t; </w:t>
      </w:r>
    </w:p>
    <w:p w14:paraId="7253D2A3" w14:textId="4CB7488A" w:rsidR="0094370C" w:rsidRPr="007C3213" w:rsidRDefault="0094370C" w:rsidP="0094370C">
      <w:pPr>
        <w:pStyle w:val="Heading2"/>
        <w:rPr>
          <w:lang w:val="fi-FI"/>
        </w:rPr>
      </w:pPr>
      <w:bookmarkStart w:id="4" w:name="_Toc43567203"/>
      <w:r>
        <w:rPr>
          <w:lang w:val="fi-FI"/>
        </w:rPr>
        <w:lastRenderedPageBreak/>
        <w:t>Changes to saiport</w:t>
      </w:r>
      <w:r w:rsidRPr="007C3213">
        <w:rPr>
          <w:lang w:val="fi-FI"/>
        </w:rPr>
        <w:t>.h</w:t>
      </w:r>
      <w:bookmarkEnd w:id="4"/>
    </w:p>
    <w:p w14:paraId="14C498ED" w14:textId="2DB9067B" w:rsidR="0094370C" w:rsidRDefault="0094370C" w:rsidP="0094370C">
      <w:pPr>
        <w:pStyle w:val="NoSpacing"/>
        <w:rPr>
          <w:rFonts w:asciiTheme="minorHAnsi" w:hAnsiTheme="minorHAnsi" w:cstheme="minorHAnsi"/>
          <w:color w:val="333333"/>
          <w:lang w:val="fi-FI"/>
        </w:rPr>
      </w:pPr>
    </w:p>
    <w:p w14:paraId="2BA34345" w14:textId="77777777" w:rsidR="00687AAE" w:rsidRDefault="0091576F" w:rsidP="0094370C">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typedef enum _sai_</w:t>
      </w:r>
      <w:r>
        <w:rPr>
          <w:rFonts w:ascii="Courier New" w:hAnsi="Courier New" w:cs="Courier New"/>
          <w:color w:val="333333"/>
          <w:sz w:val="20"/>
          <w:szCs w:val="20"/>
          <w:lang w:val="fi-FI"/>
        </w:rPr>
        <w:t>port_attr</w:t>
      </w:r>
      <w:r w:rsidRPr="0055469D">
        <w:rPr>
          <w:rFonts w:ascii="Courier New" w:hAnsi="Courier New" w:cs="Courier New"/>
          <w:color w:val="333333"/>
          <w:sz w:val="20"/>
          <w:szCs w:val="20"/>
          <w:lang w:val="fi-FI"/>
        </w:rPr>
        <w:t xml:space="preserve">_t </w:t>
      </w:r>
      <w:r w:rsidR="00687AAE">
        <w:rPr>
          <w:rFonts w:ascii="Courier New" w:hAnsi="Courier New" w:cs="Courier New"/>
          <w:color w:val="333333"/>
          <w:sz w:val="20"/>
          <w:szCs w:val="20"/>
          <w:lang w:val="fi-FI"/>
        </w:rPr>
        <w:t>{</w:t>
      </w:r>
    </w:p>
    <w:p w14:paraId="2E3A73AD" w14:textId="51CC74A2" w:rsidR="0091576F" w:rsidRPr="0091576F" w:rsidRDefault="0091576F" w:rsidP="0094370C">
      <w:pPr>
        <w:pStyle w:val="NoSpacing"/>
        <w:rPr>
          <w:rFonts w:ascii="Courier New" w:hAnsi="Courier New" w:cs="Courier New"/>
          <w:color w:val="333333"/>
          <w:sz w:val="20"/>
          <w:szCs w:val="20"/>
          <w:lang w:val="fi-FI"/>
        </w:rPr>
      </w:pPr>
      <w:r w:rsidRPr="0055469D">
        <w:rPr>
          <w:rFonts w:ascii="Courier New" w:hAnsi="Courier New" w:cs="Courier New"/>
          <w:color w:val="333333"/>
          <w:sz w:val="20"/>
          <w:szCs w:val="20"/>
          <w:lang w:val="fi-FI"/>
        </w:rPr>
        <w:t xml:space="preserve">                      </w:t>
      </w:r>
    </w:p>
    <w:p w14:paraId="33629E71"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696536D4"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@brief Enable/Disable Samplepacket session</w:t>
      </w:r>
    </w:p>
    <w:p w14:paraId="6AF564CA"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6793C613" w14:textId="77777777" w:rsidR="006A1AE7"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Enable sample ingress mirroring by assigning </w:t>
      </w:r>
      <w:r w:rsidR="006A1AE7">
        <w:rPr>
          <w:rFonts w:ascii="Courier New" w:hAnsi="Courier New" w:cs="Courier New"/>
          <w:color w:val="333333"/>
          <w:sz w:val="20"/>
          <w:szCs w:val="20"/>
          <w:lang w:val="fi-FI"/>
        </w:rPr>
        <w:t xml:space="preserve">list of </w:t>
      </w:r>
      <w:r w:rsidRPr="0091576F">
        <w:rPr>
          <w:rFonts w:ascii="Courier New" w:hAnsi="Courier New" w:cs="Courier New"/>
          <w:color w:val="333333"/>
          <w:sz w:val="20"/>
          <w:szCs w:val="20"/>
          <w:lang w:val="fi-FI"/>
        </w:rPr>
        <w:t>mirror object id</w:t>
      </w:r>
      <w:r w:rsidR="006A1AE7">
        <w:rPr>
          <w:rFonts w:ascii="Courier New" w:hAnsi="Courier New" w:cs="Courier New"/>
          <w:color w:val="333333"/>
          <w:sz w:val="20"/>
          <w:szCs w:val="20"/>
          <w:lang w:val="fi-FI"/>
        </w:rPr>
        <w:t>s</w:t>
      </w:r>
      <w:r w:rsidRPr="0091576F">
        <w:rPr>
          <w:rFonts w:ascii="Courier New" w:hAnsi="Courier New" w:cs="Courier New"/>
          <w:color w:val="333333"/>
          <w:sz w:val="20"/>
          <w:szCs w:val="20"/>
          <w:lang w:val="fi-FI"/>
        </w:rPr>
        <w:t xml:space="preserve"> </w:t>
      </w:r>
    </w:p>
    <w:p w14:paraId="2FF65079" w14:textId="77777777" w:rsidR="006A1AE7" w:rsidRDefault="006A1AE7" w:rsidP="006A1AE7">
      <w:pPr>
        <w:pStyle w:val="NoSpacing"/>
        <w:rPr>
          <w:rFonts w:ascii="Courier New" w:hAnsi="Courier New" w:cs="Courier New"/>
          <w:color w:val="333333"/>
          <w:sz w:val="20"/>
          <w:szCs w:val="20"/>
          <w:lang w:val="fi-FI"/>
        </w:rPr>
      </w:pPr>
      <w:r>
        <w:rPr>
          <w:rFonts w:ascii="Courier New" w:hAnsi="Courier New" w:cs="Courier New"/>
          <w:color w:val="333333"/>
          <w:sz w:val="20"/>
          <w:szCs w:val="20"/>
          <w:lang w:val="fi-FI"/>
        </w:rPr>
        <w:t xml:space="preserve">     * </w:t>
      </w:r>
      <w:r w:rsidR="0091576F" w:rsidRPr="0091576F">
        <w:rPr>
          <w:rFonts w:ascii="Courier New" w:hAnsi="Courier New" w:cs="Courier New"/>
          <w:color w:val="333333"/>
          <w:sz w:val="20"/>
          <w:szCs w:val="20"/>
          <w:lang w:val="fi-FI"/>
        </w:rPr>
        <w:t>Disable</w:t>
      </w:r>
      <w:r>
        <w:rPr>
          <w:rFonts w:ascii="Courier New" w:hAnsi="Courier New" w:cs="Courier New"/>
          <w:color w:val="333333"/>
          <w:sz w:val="20"/>
          <w:szCs w:val="20"/>
          <w:lang w:val="fi-FI"/>
        </w:rPr>
        <w:t xml:space="preserve"> </w:t>
      </w:r>
      <w:r w:rsidR="0091576F" w:rsidRPr="0091576F">
        <w:rPr>
          <w:rFonts w:ascii="Courier New" w:hAnsi="Courier New" w:cs="Courier New"/>
          <w:color w:val="333333"/>
          <w:sz w:val="20"/>
          <w:szCs w:val="20"/>
          <w:lang w:val="fi-FI"/>
        </w:rPr>
        <w:t xml:space="preserve">sample ingress mirroring by assigning </w:t>
      </w:r>
      <w:r>
        <w:rPr>
          <w:rFonts w:ascii="Courier New" w:hAnsi="Courier New" w:cs="Courier New"/>
          <w:color w:val="333333"/>
          <w:sz w:val="20"/>
          <w:szCs w:val="20"/>
          <w:lang w:val="fi-FI"/>
        </w:rPr>
        <w:t xml:space="preserve">object_count as 0 in      </w:t>
      </w:r>
    </w:p>
    <w:p w14:paraId="254E7BA0" w14:textId="1FE868AF" w:rsidR="0091576F" w:rsidRPr="0091576F" w:rsidRDefault="006A1AE7" w:rsidP="006A1AE7">
      <w:pPr>
        <w:pStyle w:val="NoSpacing"/>
        <w:rPr>
          <w:rFonts w:ascii="Courier New" w:hAnsi="Courier New" w:cs="Courier New"/>
          <w:color w:val="333333"/>
          <w:sz w:val="20"/>
          <w:szCs w:val="20"/>
          <w:lang w:val="fi-FI"/>
        </w:rPr>
      </w:pPr>
      <w:r>
        <w:rPr>
          <w:rFonts w:ascii="Courier New" w:hAnsi="Courier New" w:cs="Courier New"/>
          <w:color w:val="333333"/>
          <w:sz w:val="20"/>
          <w:szCs w:val="20"/>
          <w:lang w:val="fi-FI"/>
        </w:rPr>
        <w:t xml:space="preserve">     * object list</w:t>
      </w:r>
    </w:p>
    <w:p w14:paraId="4EE95FD2"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6A0DEC0E" w14:textId="7F9FBC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@type sai_object_</w:t>
      </w:r>
      <w:r w:rsidR="00391E37">
        <w:rPr>
          <w:rFonts w:ascii="Courier New" w:hAnsi="Courier New" w:cs="Courier New"/>
          <w:color w:val="333333"/>
          <w:sz w:val="20"/>
          <w:szCs w:val="20"/>
          <w:lang w:val="fi-FI"/>
        </w:rPr>
        <w:t>list</w:t>
      </w:r>
      <w:r w:rsidRPr="0091576F">
        <w:rPr>
          <w:rFonts w:ascii="Courier New" w:hAnsi="Courier New" w:cs="Courier New"/>
          <w:color w:val="333333"/>
          <w:sz w:val="20"/>
          <w:szCs w:val="20"/>
          <w:lang w:val="fi-FI"/>
        </w:rPr>
        <w:t>_t</w:t>
      </w:r>
    </w:p>
    <w:p w14:paraId="3325BD16"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@flags CREATE_AND_SET</w:t>
      </w:r>
    </w:p>
    <w:p w14:paraId="49D3D354"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@objects SAI_OBJECT_TYPE_MIRROR_SESSION</w:t>
      </w:r>
    </w:p>
    <w:p w14:paraId="5E5F0B4A"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@allownull true</w:t>
      </w:r>
    </w:p>
    <w:p w14:paraId="7F41048C"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@default SAI_NULL_OBJECT_ID</w:t>
      </w:r>
    </w:p>
    <w:p w14:paraId="7C5879EC"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694A57BB"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SAI_PORT_ATTR_INGRESS_SAMPLE_MIRROR_SESSION,</w:t>
      </w:r>
    </w:p>
    <w:p w14:paraId="64148AA8" w14:textId="77777777" w:rsidR="0091576F" w:rsidRPr="0091576F" w:rsidRDefault="0091576F" w:rsidP="0091576F">
      <w:pPr>
        <w:pStyle w:val="NoSpacing"/>
        <w:rPr>
          <w:rFonts w:ascii="Courier New" w:hAnsi="Courier New" w:cs="Courier New"/>
          <w:color w:val="333333"/>
          <w:sz w:val="20"/>
          <w:szCs w:val="20"/>
          <w:lang w:val="fi-FI"/>
        </w:rPr>
      </w:pPr>
    </w:p>
    <w:p w14:paraId="03183430"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5296D128"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@brief Enable/Disable Samplepacket session</w:t>
      </w:r>
    </w:p>
    <w:p w14:paraId="7EE2BC74"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61372F3F" w14:textId="77777777" w:rsidR="002161F2"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Enable sample egress mirroring by assigning </w:t>
      </w:r>
      <w:r w:rsidR="002161F2">
        <w:rPr>
          <w:rFonts w:ascii="Courier New" w:hAnsi="Courier New" w:cs="Courier New"/>
          <w:color w:val="333333"/>
          <w:sz w:val="20"/>
          <w:szCs w:val="20"/>
          <w:lang w:val="fi-FI"/>
        </w:rPr>
        <w:t xml:space="preserve">list of </w:t>
      </w:r>
      <w:r w:rsidRPr="0091576F">
        <w:rPr>
          <w:rFonts w:ascii="Courier New" w:hAnsi="Courier New" w:cs="Courier New"/>
          <w:color w:val="333333"/>
          <w:sz w:val="20"/>
          <w:szCs w:val="20"/>
          <w:lang w:val="fi-FI"/>
        </w:rPr>
        <w:t>mirror object id</w:t>
      </w:r>
      <w:r w:rsidR="002161F2">
        <w:rPr>
          <w:rFonts w:ascii="Courier New" w:hAnsi="Courier New" w:cs="Courier New"/>
          <w:color w:val="333333"/>
          <w:sz w:val="20"/>
          <w:szCs w:val="20"/>
          <w:lang w:val="fi-FI"/>
        </w:rPr>
        <w:t>s</w:t>
      </w:r>
      <w:r w:rsidRPr="0091576F">
        <w:rPr>
          <w:rFonts w:ascii="Courier New" w:hAnsi="Courier New" w:cs="Courier New"/>
          <w:color w:val="333333"/>
          <w:sz w:val="20"/>
          <w:szCs w:val="20"/>
          <w:lang w:val="fi-FI"/>
        </w:rPr>
        <w:t xml:space="preserve"> </w:t>
      </w:r>
    </w:p>
    <w:p w14:paraId="3D982B40" w14:textId="12A824E4" w:rsidR="006A1AE7" w:rsidRDefault="002161F2" w:rsidP="006A1AE7">
      <w:pPr>
        <w:pStyle w:val="NoSpacing"/>
        <w:rPr>
          <w:rFonts w:ascii="Courier New" w:hAnsi="Courier New" w:cs="Courier New"/>
          <w:color w:val="333333"/>
          <w:sz w:val="20"/>
          <w:szCs w:val="20"/>
          <w:lang w:val="fi-FI"/>
        </w:rPr>
      </w:pPr>
      <w:r>
        <w:rPr>
          <w:rFonts w:ascii="Courier New" w:hAnsi="Courier New" w:cs="Courier New"/>
          <w:color w:val="333333"/>
          <w:sz w:val="20"/>
          <w:szCs w:val="20"/>
          <w:lang w:val="fi-FI"/>
        </w:rPr>
        <w:t xml:space="preserve">     * </w:t>
      </w:r>
      <w:r w:rsidR="0091576F" w:rsidRPr="0091576F">
        <w:rPr>
          <w:rFonts w:ascii="Courier New" w:hAnsi="Courier New" w:cs="Courier New"/>
          <w:color w:val="333333"/>
          <w:sz w:val="20"/>
          <w:szCs w:val="20"/>
          <w:lang w:val="fi-FI"/>
        </w:rPr>
        <w:t>Disable</w:t>
      </w:r>
      <w:r>
        <w:rPr>
          <w:rFonts w:ascii="Courier New" w:hAnsi="Courier New" w:cs="Courier New"/>
          <w:color w:val="333333"/>
          <w:sz w:val="20"/>
          <w:szCs w:val="20"/>
          <w:lang w:val="fi-FI"/>
        </w:rPr>
        <w:t xml:space="preserve"> </w:t>
      </w:r>
      <w:r w:rsidR="0091576F" w:rsidRPr="0091576F">
        <w:rPr>
          <w:rFonts w:ascii="Courier New" w:hAnsi="Courier New" w:cs="Courier New"/>
          <w:color w:val="333333"/>
          <w:sz w:val="20"/>
          <w:szCs w:val="20"/>
          <w:lang w:val="fi-FI"/>
        </w:rPr>
        <w:t xml:space="preserve">sample egress mirroring by assigning </w:t>
      </w:r>
      <w:r w:rsidR="006A1AE7">
        <w:rPr>
          <w:rFonts w:ascii="Courier New" w:hAnsi="Courier New" w:cs="Courier New"/>
          <w:color w:val="333333"/>
          <w:sz w:val="20"/>
          <w:szCs w:val="20"/>
          <w:lang w:val="fi-FI"/>
        </w:rPr>
        <w:t xml:space="preserve">object_count as 0 in      </w:t>
      </w:r>
    </w:p>
    <w:p w14:paraId="3F30E6EC" w14:textId="719D5DB1" w:rsidR="0091576F" w:rsidRPr="0091576F" w:rsidRDefault="006A1AE7" w:rsidP="006A1AE7">
      <w:pPr>
        <w:pStyle w:val="NoSpacing"/>
        <w:rPr>
          <w:rFonts w:ascii="Courier New" w:hAnsi="Courier New" w:cs="Courier New"/>
          <w:color w:val="333333"/>
          <w:sz w:val="20"/>
          <w:szCs w:val="20"/>
          <w:lang w:val="fi-FI"/>
        </w:rPr>
      </w:pPr>
      <w:r>
        <w:rPr>
          <w:rFonts w:ascii="Courier New" w:hAnsi="Courier New" w:cs="Courier New"/>
          <w:color w:val="333333"/>
          <w:sz w:val="20"/>
          <w:szCs w:val="20"/>
          <w:lang w:val="fi-FI"/>
        </w:rPr>
        <w:t xml:space="preserve">     * object list</w:t>
      </w:r>
    </w:p>
    <w:p w14:paraId="5217C280"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748D8F60" w14:textId="498231C2"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@type sai_object_</w:t>
      </w:r>
      <w:r w:rsidR="00391E37">
        <w:rPr>
          <w:rFonts w:ascii="Courier New" w:hAnsi="Courier New" w:cs="Courier New"/>
          <w:color w:val="333333"/>
          <w:sz w:val="20"/>
          <w:szCs w:val="20"/>
          <w:lang w:val="fi-FI"/>
        </w:rPr>
        <w:t>list</w:t>
      </w:r>
      <w:r w:rsidRPr="0091576F">
        <w:rPr>
          <w:rFonts w:ascii="Courier New" w:hAnsi="Courier New" w:cs="Courier New"/>
          <w:color w:val="333333"/>
          <w:sz w:val="20"/>
          <w:szCs w:val="20"/>
          <w:lang w:val="fi-FI"/>
        </w:rPr>
        <w:t>_t</w:t>
      </w:r>
    </w:p>
    <w:p w14:paraId="75C23EC6"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@flags CREATE_AND_SET</w:t>
      </w:r>
    </w:p>
    <w:p w14:paraId="37EF1729"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@objects SAI_OBJECT_TYPE_MIRROR_SESSION</w:t>
      </w:r>
    </w:p>
    <w:p w14:paraId="6A5842A7"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@allownull true</w:t>
      </w:r>
    </w:p>
    <w:p w14:paraId="5701FACD"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 @default SAI_NULL_OBJECT_ID</w:t>
      </w:r>
    </w:p>
    <w:p w14:paraId="01FF672A" w14:textId="77777777" w:rsidR="0091576F" w:rsidRPr="0091576F"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w:t>
      </w:r>
    </w:p>
    <w:p w14:paraId="16F44F82" w14:textId="3A8D1789" w:rsidR="0055469D" w:rsidRDefault="0091576F" w:rsidP="0091576F">
      <w:pPr>
        <w:pStyle w:val="NoSpacing"/>
        <w:rPr>
          <w:rFonts w:ascii="Courier New" w:hAnsi="Courier New" w:cs="Courier New"/>
          <w:color w:val="333333"/>
          <w:sz w:val="20"/>
          <w:szCs w:val="20"/>
          <w:lang w:val="fi-FI"/>
        </w:rPr>
      </w:pPr>
      <w:r w:rsidRPr="0091576F">
        <w:rPr>
          <w:rFonts w:ascii="Courier New" w:hAnsi="Courier New" w:cs="Courier New"/>
          <w:color w:val="333333"/>
          <w:sz w:val="20"/>
          <w:szCs w:val="20"/>
          <w:lang w:val="fi-FI"/>
        </w:rPr>
        <w:t xml:space="preserve">    SAI_PORT_ATTR_EGRESS_SAMPLE_MIRROR_SESSION,</w:t>
      </w:r>
      <w:r w:rsidR="0055469D" w:rsidRPr="0055469D">
        <w:rPr>
          <w:rFonts w:ascii="Courier New" w:hAnsi="Courier New" w:cs="Courier New"/>
          <w:color w:val="333333"/>
          <w:sz w:val="20"/>
          <w:szCs w:val="20"/>
          <w:lang w:val="fi-FI"/>
        </w:rPr>
        <w:t xml:space="preserve"> </w:t>
      </w:r>
    </w:p>
    <w:p w14:paraId="51CCAFDF" w14:textId="4AEDFED5" w:rsidR="0091576F" w:rsidRPr="0055469D" w:rsidRDefault="0091576F" w:rsidP="0091576F">
      <w:pPr>
        <w:pStyle w:val="NoSpacing"/>
        <w:rPr>
          <w:rFonts w:ascii="Courier New" w:hAnsi="Courier New" w:cs="Courier New"/>
          <w:color w:val="333333"/>
          <w:sz w:val="20"/>
          <w:szCs w:val="20"/>
          <w:lang w:val="fi-FI"/>
        </w:rPr>
      </w:pPr>
      <w:r>
        <w:rPr>
          <w:rFonts w:ascii="Courier New" w:hAnsi="Courier New" w:cs="Courier New"/>
          <w:color w:val="333333"/>
          <w:sz w:val="20"/>
          <w:szCs w:val="20"/>
          <w:lang w:val="fi-FI"/>
        </w:rPr>
        <w:t>} sai_port_attr_t;</w:t>
      </w:r>
    </w:p>
    <w:p w14:paraId="066749E6" w14:textId="5455B034" w:rsidR="0077015E" w:rsidRPr="0077015E" w:rsidRDefault="00BF39CB" w:rsidP="0077015E">
      <w:pPr>
        <w:pStyle w:val="Heading1"/>
      </w:pPr>
      <w:bookmarkStart w:id="5" w:name="_Toc43567204"/>
      <w:r>
        <w:t>Examples</w:t>
      </w:r>
      <w:bookmarkEnd w:id="5"/>
    </w:p>
    <w:p w14:paraId="6BD99DB8" w14:textId="77777777" w:rsidR="0077015E" w:rsidRPr="002D51E4" w:rsidRDefault="0077015E" w:rsidP="00C41DF5">
      <w:pPr>
        <w:rPr>
          <w:rFonts w:cstheme="minorHAnsi"/>
          <w:bCs/>
          <w:color w:val="333333"/>
        </w:rPr>
      </w:pPr>
    </w:p>
    <w:p w14:paraId="1CD9FDFA" w14:textId="7E086884" w:rsidR="00C41DF5" w:rsidRDefault="0058045D" w:rsidP="00C41DF5">
      <w:pPr>
        <w:pStyle w:val="Heading2"/>
      </w:pPr>
      <w:bookmarkStart w:id="6" w:name="_Toc43567205"/>
      <w:r w:rsidRPr="0058045D">
        <w:t>SFlow tunel encapsulation</w:t>
      </w:r>
      <w:r w:rsidRPr="00B83698">
        <w:t xml:space="preserve"> using mirror</w:t>
      </w:r>
      <w:r w:rsidRPr="0058045D">
        <w:t>ing</w:t>
      </w:r>
      <w:bookmarkEnd w:id="6"/>
    </w:p>
    <w:p w14:paraId="1A11E475" w14:textId="77777777" w:rsidR="0077015E" w:rsidRPr="0077015E" w:rsidRDefault="0077015E" w:rsidP="0077015E"/>
    <w:p w14:paraId="71F10F2C" w14:textId="77777777" w:rsidR="00C41DF5" w:rsidRPr="002D51E4" w:rsidRDefault="00C41DF5" w:rsidP="00C41DF5">
      <w:pPr>
        <w:ind w:left="-144" w:firstLine="144"/>
        <w:mirrorIndents/>
        <w:jc w:val="both"/>
        <w:rPr>
          <w:rFonts w:cstheme="minorHAnsi"/>
          <w:lang w:val="fi-FI"/>
        </w:rPr>
      </w:pPr>
      <w:r w:rsidRPr="006D7647">
        <w:rPr>
          <w:rFonts w:cstheme="minorHAnsi"/>
          <w:lang w:val="fi-FI"/>
        </w:rPr>
        <w:t xml:space="preserve"> </w:t>
      </w:r>
      <w:r w:rsidRPr="002D51E4">
        <w:rPr>
          <w:rFonts w:cstheme="minorHAnsi"/>
          <w:lang w:val="fi-FI"/>
        </w:rPr>
        <w:t>sai_api_query(SAI_API_MIRROR, &amp;sai_mirror_api);</w:t>
      </w:r>
    </w:p>
    <w:p w14:paraId="47E00365" w14:textId="77777777" w:rsidR="00C41DF5" w:rsidRPr="002D51E4" w:rsidRDefault="00C41DF5" w:rsidP="00C41DF5">
      <w:pPr>
        <w:ind w:left="-144"/>
        <w:mirrorIndents/>
        <w:jc w:val="both"/>
        <w:rPr>
          <w:rFonts w:cstheme="minorHAnsi"/>
          <w:lang w:val="fi-FI"/>
        </w:rPr>
      </w:pPr>
      <w:r w:rsidRPr="002D51E4">
        <w:rPr>
          <w:rFonts w:cstheme="minorHAnsi"/>
          <w:lang w:val="fi-FI"/>
        </w:rPr>
        <w:t xml:space="preserve">    sai_object_id_t mirror_erspan_object;</w:t>
      </w:r>
    </w:p>
    <w:p w14:paraId="77EF0FA2" w14:textId="04B05A4D" w:rsidR="00C41DF5" w:rsidRPr="002D51E4" w:rsidRDefault="00C41DF5" w:rsidP="00C41DF5">
      <w:pPr>
        <w:ind w:left="-144"/>
        <w:mirrorIndents/>
        <w:jc w:val="both"/>
        <w:rPr>
          <w:rFonts w:cstheme="minorHAnsi"/>
          <w:lang w:val="fi-FI"/>
        </w:rPr>
      </w:pPr>
      <w:r w:rsidRPr="002D51E4">
        <w:rPr>
          <w:rFonts w:cstheme="minorHAnsi"/>
          <w:lang w:val="fi-FI"/>
        </w:rPr>
        <w:t xml:space="preserve">    sai_attribute_t attr[</w:t>
      </w:r>
      <w:r w:rsidR="00A41CFE">
        <w:rPr>
          <w:rFonts w:cstheme="minorHAnsi"/>
          <w:lang w:val="fi-FI"/>
        </w:rPr>
        <w:t>15</w:t>
      </w:r>
      <w:r w:rsidRPr="002D51E4">
        <w:rPr>
          <w:rFonts w:cstheme="minorHAnsi"/>
          <w:lang w:val="fi-FI"/>
        </w:rPr>
        <w:t>] = {0};</w:t>
      </w:r>
    </w:p>
    <w:p w14:paraId="2937A0CE" w14:textId="587AC658" w:rsidR="00C41DF5" w:rsidRPr="007560F3" w:rsidRDefault="00C41DF5" w:rsidP="00C41DF5">
      <w:pPr>
        <w:ind w:left="-144"/>
        <w:mirrorIndents/>
        <w:jc w:val="both"/>
        <w:rPr>
          <w:rFonts w:cstheme="minorHAnsi"/>
          <w:lang w:val="sv-SE"/>
        </w:rPr>
      </w:pPr>
      <w:r w:rsidRPr="002A2045">
        <w:rPr>
          <w:rFonts w:cstheme="minorHAnsi"/>
          <w:lang w:val="fi-FI"/>
        </w:rPr>
        <w:t xml:space="preserve">    </w:t>
      </w:r>
      <w:r w:rsidRPr="007560F3">
        <w:rPr>
          <w:rFonts w:cstheme="minorHAnsi"/>
          <w:lang w:val="sv-SE"/>
        </w:rPr>
        <w:t xml:space="preserve">attr[0].id = </w:t>
      </w:r>
      <w:r w:rsidR="007560F3" w:rsidRPr="007560F3">
        <w:rPr>
          <w:rFonts w:cstheme="minorHAnsi"/>
          <w:lang w:val="sv-SE"/>
        </w:rPr>
        <w:t>SAI_MIRROR_SESSION_ATTR_TC</w:t>
      </w:r>
      <w:r w:rsidRPr="007560F3">
        <w:rPr>
          <w:rFonts w:cstheme="minorHAnsi"/>
          <w:lang w:val="sv-SE"/>
        </w:rPr>
        <w:t>;</w:t>
      </w:r>
    </w:p>
    <w:p w14:paraId="5620C87D" w14:textId="77777777" w:rsidR="00C41DF5" w:rsidRPr="002A2045" w:rsidRDefault="00C41DF5" w:rsidP="00C41DF5">
      <w:pPr>
        <w:ind w:left="-144"/>
        <w:mirrorIndents/>
        <w:jc w:val="both"/>
        <w:rPr>
          <w:rFonts w:cstheme="minorHAnsi"/>
          <w:lang w:val="sv-SE"/>
        </w:rPr>
      </w:pPr>
      <w:r w:rsidRPr="007560F3">
        <w:rPr>
          <w:rFonts w:cstheme="minorHAnsi"/>
          <w:lang w:val="sv-SE"/>
        </w:rPr>
        <w:t xml:space="preserve">    </w:t>
      </w:r>
      <w:r w:rsidRPr="002A2045">
        <w:rPr>
          <w:rFonts w:cstheme="minorHAnsi"/>
          <w:lang w:val="sv-SE"/>
        </w:rPr>
        <w:t>attr[0].value.u8 = 7;</w:t>
      </w:r>
    </w:p>
    <w:p w14:paraId="42B85274" w14:textId="77777777" w:rsidR="00C41DF5" w:rsidRPr="002A2045" w:rsidRDefault="00C41DF5" w:rsidP="00C41DF5">
      <w:pPr>
        <w:ind w:left="-144"/>
        <w:mirrorIndents/>
        <w:jc w:val="both"/>
        <w:rPr>
          <w:rFonts w:cstheme="minorHAnsi"/>
          <w:lang w:val="sv-SE"/>
        </w:rPr>
      </w:pPr>
      <w:r w:rsidRPr="002A2045">
        <w:rPr>
          <w:rFonts w:cstheme="minorHAnsi"/>
          <w:lang w:val="sv-SE"/>
        </w:rPr>
        <w:t xml:space="preserve">    attr[1].id =  SAI_MIRROR_SESSION_ATTR_MONITOR_PORT;</w:t>
      </w:r>
    </w:p>
    <w:p w14:paraId="34400D53" w14:textId="526C0DD5" w:rsidR="00C41DF5" w:rsidRPr="002A2045" w:rsidRDefault="00C41DF5" w:rsidP="00C41DF5">
      <w:pPr>
        <w:ind w:left="-144"/>
        <w:mirrorIndents/>
        <w:jc w:val="both"/>
        <w:rPr>
          <w:rFonts w:cstheme="minorHAnsi"/>
        </w:rPr>
      </w:pPr>
      <w:r w:rsidRPr="002A2045">
        <w:rPr>
          <w:rFonts w:cstheme="minorHAnsi"/>
          <w:lang w:val="sv-SE"/>
        </w:rPr>
        <w:t xml:space="preserve">    </w:t>
      </w:r>
      <w:r w:rsidRPr="002A2045">
        <w:rPr>
          <w:rFonts w:cstheme="minorHAnsi"/>
        </w:rPr>
        <w:t>attr[1].value.</w:t>
      </w:r>
      <w:r w:rsidR="00857B3D" w:rsidRPr="002A2045">
        <w:rPr>
          <w:rFonts w:cstheme="minorHAnsi"/>
        </w:rPr>
        <w:t>oid</w:t>
      </w:r>
      <w:r w:rsidRPr="002A2045">
        <w:rPr>
          <w:rFonts w:cstheme="minorHAnsi"/>
        </w:rPr>
        <w:t xml:space="preserve"> = 9; //Embed in sai_object_id port numbering format</w:t>
      </w:r>
    </w:p>
    <w:p w14:paraId="184BF32F" w14:textId="77777777" w:rsidR="00C41DF5" w:rsidRPr="002D51E4" w:rsidRDefault="00C41DF5" w:rsidP="00C41DF5">
      <w:pPr>
        <w:ind w:left="-144"/>
        <w:mirrorIndents/>
        <w:jc w:val="both"/>
        <w:rPr>
          <w:rFonts w:cstheme="minorHAnsi"/>
          <w:lang w:val="sv-SE"/>
        </w:rPr>
      </w:pPr>
      <w:r w:rsidRPr="002A2045">
        <w:rPr>
          <w:rFonts w:cstheme="minorHAnsi"/>
        </w:rPr>
        <w:t xml:space="preserve">    </w:t>
      </w:r>
      <w:r w:rsidRPr="002D51E4">
        <w:rPr>
          <w:rFonts w:cstheme="minorHAnsi"/>
          <w:lang w:val="sv-SE"/>
        </w:rPr>
        <w:t>attr[2].id = SAI_MIRROR_SESSION_ATTR_TYPE;</w:t>
      </w:r>
    </w:p>
    <w:p w14:paraId="34BD173C" w14:textId="2FDA3B54" w:rsidR="00C41DF5" w:rsidRPr="002D51E4" w:rsidRDefault="00C41DF5" w:rsidP="00C41DF5">
      <w:pPr>
        <w:ind w:left="-144"/>
        <w:mirrorIndents/>
        <w:jc w:val="both"/>
        <w:rPr>
          <w:rFonts w:cstheme="minorHAnsi"/>
          <w:lang w:val="sv-SE"/>
        </w:rPr>
      </w:pPr>
      <w:r w:rsidRPr="002D51E4">
        <w:rPr>
          <w:rFonts w:cstheme="minorHAnsi"/>
          <w:lang w:val="sv-SE"/>
        </w:rPr>
        <w:t xml:space="preserve">    attr[2].value.s32 = SAI_MIRROR_TYPE_</w:t>
      </w:r>
      <w:r w:rsidR="000652C6">
        <w:rPr>
          <w:rFonts w:cstheme="minorHAnsi"/>
          <w:lang w:val="sv-SE"/>
        </w:rPr>
        <w:t>SFLOW</w:t>
      </w:r>
      <w:r w:rsidRPr="002D51E4">
        <w:rPr>
          <w:rFonts w:cstheme="minorHAnsi"/>
          <w:lang w:val="sv-SE"/>
        </w:rPr>
        <w:t>;</w:t>
      </w:r>
    </w:p>
    <w:p w14:paraId="042542B9" w14:textId="0D1F4BBF"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B466F0">
        <w:rPr>
          <w:rFonts w:cstheme="minorHAnsi"/>
          <w:lang w:val="sv-SE"/>
        </w:rPr>
        <w:t>3</w:t>
      </w:r>
      <w:r w:rsidRPr="002D51E4">
        <w:rPr>
          <w:rFonts w:cstheme="minorHAnsi"/>
          <w:lang w:val="sv-SE"/>
        </w:rPr>
        <w:t>].id =SAI_MIRROR_SESSION_ATTR_IPHDR_VERSION;</w:t>
      </w:r>
    </w:p>
    <w:p w14:paraId="247D761F" w14:textId="49DF9A0F"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B466F0">
        <w:rPr>
          <w:rFonts w:cstheme="minorHAnsi"/>
          <w:lang w:val="sv-SE"/>
        </w:rPr>
        <w:t>3</w:t>
      </w:r>
      <w:r w:rsidRPr="002D51E4">
        <w:rPr>
          <w:rFonts w:cstheme="minorHAnsi"/>
          <w:lang w:val="sv-SE"/>
        </w:rPr>
        <w:t>].value.u8 = 0x4;</w:t>
      </w:r>
    </w:p>
    <w:p w14:paraId="7C293E9A" w14:textId="2985FC4E"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B466F0">
        <w:rPr>
          <w:rFonts w:cstheme="minorHAnsi"/>
          <w:lang w:val="sv-SE"/>
        </w:rPr>
        <w:t>4</w:t>
      </w:r>
      <w:r w:rsidRPr="002D51E4">
        <w:rPr>
          <w:rFonts w:cstheme="minorHAnsi"/>
          <w:lang w:val="sv-SE"/>
        </w:rPr>
        <w:t>].id =SAI_MIRROR_SESSION_ATTR_TOS;</w:t>
      </w:r>
    </w:p>
    <w:p w14:paraId="555394C0" w14:textId="1EAA85B0" w:rsidR="00C41DF5" w:rsidRPr="002D51E4" w:rsidRDefault="00C41DF5" w:rsidP="00C41DF5">
      <w:pPr>
        <w:ind w:left="-144"/>
        <w:mirrorIndents/>
        <w:jc w:val="both"/>
        <w:rPr>
          <w:rFonts w:cstheme="minorHAnsi"/>
          <w:lang w:val="sv-SE"/>
        </w:rPr>
      </w:pPr>
      <w:r w:rsidRPr="002D51E4">
        <w:rPr>
          <w:rFonts w:cstheme="minorHAnsi"/>
          <w:lang w:val="sv-SE"/>
        </w:rPr>
        <w:lastRenderedPageBreak/>
        <w:t xml:space="preserve">    attr[</w:t>
      </w:r>
      <w:r w:rsidR="00B466F0">
        <w:rPr>
          <w:rFonts w:cstheme="minorHAnsi"/>
          <w:lang w:val="sv-SE"/>
        </w:rPr>
        <w:t>4</w:t>
      </w:r>
      <w:r w:rsidRPr="002D51E4">
        <w:rPr>
          <w:rFonts w:cstheme="minorHAnsi"/>
          <w:lang w:val="sv-SE"/>
        </w:rPr>
        <w:t>].value.u16 = 0x2;</w:t>
      </w:r>
    </w:p>
    <w:p w14:paraId="027E7EDE" w14:textId="7BEB7D5F"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B466F0">
        <w:rPr>
          <w:rFonts w:cstheme="minorHAnsi"/>
          <w:lang w:val="sv-SE"/>
        </w:rPr>
        <w:t>5</w:t>
      </w:r>
      <w:r w:rsidRPr="002D51E4">
        <w:rPr>
          <w:rFonts w:cstheme="minorHAnsi"/>
          <w:lang w:val="sv-SE"/>
        </w:rPr>
        <w:t>].id =SAI_MIRROR_SESSION_ATTR_TTL;</w:t>
      </w:r>
    </w:p>
    <w:p w14:paraId="49D5BA74" w14:textId="65DEB4C9"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B466F0">
        <w:rPr>
          <w:rFonts w:cstheme="minorHAnsi"/>
          <w:lang w:val="sv-SE"/>
        </w:rPr>
        <w:t>5</w:t>
      </w:r>
      <w:r w:rsidRPr="002D51E4">
        <w:rPr>
          <w:rFonts w:cstheme="minorHAnsi"/>
          <w:lang w:val="sv-SE"/>
        </w:rPr>
        <w:t>].value.u8 = 0x2;</w:t>
      </w:r>
    </w:p>
    <w:p w14:paraId="275EC9A3" w14:textId="0EC6452C"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B466F0">
        <w:rPr>
          <w:rFonts w:cstheme="minorHAnsi"/>
          <w:lang w:val="sv-SE"/>
        </w:rPr>
        <w:t>6</w:t>
      </w:r>
      <w:r w:rsidRPr="002D51E4">
        <w:rPr>
          <w:rFonts w:cstheme="minorHAnsi"/>
          <w:lang w:val="sv-SE"/>
        </w:rPr>
        <w:t>].id =SAI_MIRROR_SESSION_ATTR_SRC_IP_ADDRESS;</w:t>
      </w:r>
    </w:p>
    <w:p w14:paraId="7A6A465B" w14:textId="2E0146A1"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6F2E89">
        <w:rPr>
          <w:rFonts w:cstheme="minorHAnsi"/>
          <w:lang w:val="sv-SE"/>
        </w:rPr>
        <w:t>6</w:t>
      </w:r>
      <w:r w:rsidRPr="002D51E4">
        <w:rPr>
          <w:rFonts w:cstheme="minorHAnsi"/>
          <w:lang w:val="sv-SE"/>
        </w:rPr>
        <w:t>].value.ipaddr.addr.ip4 = 0xa0101002;</w:t>
      </w:r>
    </w:p>
    <w:p w14:paraId="5A1A1096" w14:textId="241A228B"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D63749">
        <w:rPr>
          <w:rFonts w:cstheme="minorHAnsi"/>
          <w:lang w:val="sv-SE"/>
        </w:rPr>
        <w:t>6</w:t>
      </w:r>
      <w:r w:rsidRPr="002D51E4">
        <w:rPr>
          <w:rFonts w:cstheme="minorHAnsi"/>
          <w:lang w:val="sv-SE"/>
        </w:rPr>
        <w:t>].value.ipaddr.addr_family = SAI_IP_ADDR_FAMILY_IPV4;</w:t>
      </w:r>
    </w:p>
    <w:p w14:paraId="34FB2A54" w14:textId="738FCD8A"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D63749">
        <w:rPr>
          <w:rFonts w:cstheme="minorHAnsi"/>
          <w:lang w:val="sv-SE"/>
        </w:rPr>
        <w:t>7</w:t>
      </w:r>
      <w:r w:rsidRPr="002D51E4">
        <w:rPr>
          <w:rFonts w:cstheme="minorHAnsi"/>
          <w:lang w:val="sv-SE"/>
        </w:rPr>
        <w:t>].id =SAI_MIRROR_SESSION_ATTR_DST_IP_ADDRESS;</w:t>
      </w:r>
    </w:p>
    <w:p w14:paraId="22939835" w14:textId="4BD8C91D"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D63749">
        <w:rPr>
          <w:rFonts w:cstheme="minorHAnsi"/>
          <w:lang w:val="sv-SE"/>
        </w:rPr>
        <w:t>7</w:t>
      </w:r>
      <w:r w:rsidRPr="002D51E4">
        <w:rPr>
          <w:rFonts w:cstheme="minorHAnsi"/>
          <w:lang w:val="sv-SE"/>
        </w:rPr>
        <w:t>].value.ipaddr.addr.ip4 = 0xa0101011;</w:t>
      </w:r>
    </w:p>
    <w:p w14:paraId="1342EBDE" w14:textId="1049D991" w:rsidR="00C41DF5" w:rsidRPr="002D51E4" w:rsidRDefault="00C41DF5" w:rsidP="00C41DF5">
      <w:pPr>
        <w:ind w:left="-144"/>
        <w:mirrorIndents/>
        <w:jc w:val="both"/>
        <w:rPr>
          <w:rFonts w:cstheme="minorHAnsi"/>
          <w:lang w:val="sv-SE"/>
        </w:rPr>
      </w:pPr>
      <w:r w:rsidRPr="002D51E4">
        <w:rPr>
          <w:rFonts w:cstheme="minorHAnsi"/>
          <w:lang w:val="sv-SE"/>
        </w:rPr>
        <w:t xml:space="preserve">    attr[</w:t>
      </w:r>
      <w:r w:rsidR="00D63749">
        <w:rPr>
          <w:rFonts w:cstheme="minorHAnsi"/>
          <w:lang w:val="sv-SE"/>
        </w:rPr>
        <w:t>7</w:t>
      </w:r>
      <w:r w:rsidRPr="002D51E4">
        <w:rPr>
          <w:rFonts w:cstheme="minorHAnsi"/>
          <w:lang w:val="sv-SE"/>
        </w:rPr>
        <w:t>].value.ipaddr.addr_family = SAI_IP_ADDR_FAMILY_IPV4;</w:t>
      </w:r>
    </w:p>
    <w:p w14:paraId="095F697C" w14:textId="2C72DEA9" w:rsidR="00C41DF5" w:rsidRPr="002D51E4" w:rsidRDefault="00C41DF5" w:rsidP="00C41DF5">
      <w:pPr>
        <w:ind w:left="-144"/>
        <w:mirrorIndents/>
        <w:jc w:val="both"/>
        <w:rPr>
          <w:rFonts w:cstheme="minorHAnsi"/>
        </w:rPr>
      </w:pPr>
      <w:r w:rsidRPr="002D51E4">
        <w:rPr>
          <w:rFonts w:cstheme="minorHAnsi"/>
          <w:lang w:val="sv-SE"/>
        </w:rPr>
        <w:t xml:space="preserve">    </w:t>
      </w:r>
      <w:r w:rsidRPr="002D51E4">
        <w:rPr>
          <w:rFonts w:cstheme="minorHAnsi"/>
        </w:rPr>
        <w:t>attr[</w:t>
      </w:r>
      <w:r w:rsidR="00D63749">
        <w:rPr>
          <w:rFonts w:cstheme="minorHAnsi"/>
        </w:rPr>
        <w:t>8</w:t>
      </w:r>
      <w:r w:rsidRPr="002D51E4">
        <w:rPr>
          <w:rFonts w:cstheme="minorHAnsi"/>
        </w:rPr>
        <w:t>].id =SAI_MIRROR_SESSION_ATTR_SRC_MAC_ADDRESS;</w:t>
      </w:r>
    </w:p>
    <w:p w14:paraId="2C5E789D" w14:textId="0904AD30"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8</w:t>
      </w:r>
      <w:r w:rsidRPr="002D51E4">
        <w:rPr>
          <w:rFonts w:cstheme="minorHAnsi"/>
        </w:rPr>
        <w:t>].value.mac[0] = 0x00;</w:t>
      </w:r>
    </w:p>
    <w:p w14:paraId="3F45EC36" w14:textId="2BE2CD5A"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8</w:t>
      </w:r>
      <w:r w:rsidRPr="002D51E4">
        <w:rPr>
          <w:rFonts w:cstheme="minorHAnsi"/>
        </w:rPr>
        <w:t>].value.mac[1] = 0x01;</w:t>
      </w:r>
    </w:p>
    <w:p w14:paraId="7883B0E6" w14:textId="1648AC53"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8</w:t>
      </w:r>
      <w:r w:rsidRPr="002D51E4">
        <w:rPr>
          <w:rFonts w:cstheme="minorHAnsi"/>
        </w:rPr>
        <w:t>].value.mac[2] = 0x02;</w:t>
      </w:r>
    </w:p>
    <w:p w14:paraId="6F266D39" w14:textId="3C569311"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8</w:t>
      </w:r>
      <w:r w:rsidRPr="002D51E4">
        <w:rPr>
          <w:rFonts w:cstheme="minorHAnsi"/>
        </w:rPr>
        <w:t>].value.mac[3] = 0x03;</w:t>
      </w:r>
    </w:p>
    <w:p w14:paraId="303925B5" w14:textId="27DF7EDF"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8</w:t>
      </w:r>
      <w:r w:rsidRPr="002D51E4">
        <w:rPr>
          <w:rFonts w:cstheme="minorHAnsi"/>
        </w:rPr>
        <w:t>].value.mac[4] = 0x04;</w:t>
      </w:r>
    </w:p>
    <w:p w14:paraId="1B68704A" w14:textId="2D38CC46"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8</w:t>
      </w:r>
      <w:r w:rsidRPr="002D51E4">
        <w:rPr>
          <w:rFonts w:cstheme="minorHAnsi"/>
        </w:rPr>
        <w:t>].value.mac[5] = 0x05;</w:t>
      </w:r>
    </w:p>
    <w:p w14:paraId="10A89111" w14:textId="0620EB55"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].id =SAI_MIRROR_SESSION_ATTR_DST_MAC_ADDRESS;</w:t>
      </w:r>
    </w:p>
    <w:p w14:paraId="2DD1E5E9" w14:textId="78B88220"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].value.mac[0] = 0x00;</w:t>
      </w:r>
    </w:p>
    <w:p w14:paraId="686DDFFA" w14:textId="7386AE20"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].value.mac[1] = 0x11;</w:t>
      </w:r>
    </w:p>
    <w:p w14:paraId="5A366CD5" w14:textId="3F62E4DB"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].value.mac[2] = 0x12;</w:t>
      </w:r>
    </w:p>
    <w:p w14:paraId="74FA209C" w14:textId="4C5F9C33"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].value.mac[3] = 0x13;</w:t>
      </w:r>
    </w:p>
    <w:p w14:paraId="3AC1FCD4" w14:textId="13E014E4" w:rsidR="00C41DF5" w:rsidRPr="002D51E4"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].value.mac[4] = 0x14;</w:t>
      </w:r>
    </w:p>
    <w:p w14:paraId="3F0D2A1B" w14:textId="7AF657DF" w:rsidR="00C41DF5" w:rsidRDefault="00C41DF5" w:rsidP="00C41DF5">
      <w:pPr>
        <w:ind w:left="-144"/>
        <w:mirrorIndents/>
        <w:jc w:val="both"/>
        <w:rPr>
          <w:rFonts w:cstheme="minorHAnsi"/>
        </w:rPr>
      </w:pPr>
      <w:r w:rsidRPr="002D51E4">
        <w:rPr>
          <w:rFonts w:cstheme="minorHAnsi"/>
        </w:rPr>
        <w:t xml:space="preserve">    attr[</w:t>
      </w:r>
      <w:r w:rsidR="00D63749">
        <w:rPr>
          <w:rFonts w:cstheme="minorHAnsi"/>
        </w:rPr>
        <w:t>9</w:t>
      </w:r>
      <w:r w:rsidRPr="002D51E4">
        <w:rPr>
          <w:rFonts w:cstheme="minorHAnsi"/>
        </w:rPr>
        <w:t>].value.mac[5] = 0x15;</w:t>
      </w:r>
    </w:p>
    <w:p w14:paraId="3ED2B295" w14:textId="31B59AF0" w:rsidR="00F9411C" w:rsidRPr="002D51E4" w:rsidRDefault="00F9411C" w:rsidP="00F9411C">
      <w:pPr>
        <w:ind w:left="-144"/>
        <w:mirrorIndents/>
        <w:jc w:val="both"/>
        <w:rPr>
          <w:rFonts w:cstheme="minorHAnsi"/>
        </w:rPr>
      </w:pPr>
      <w:r w:rsidRPr="002D51E4">
        <w:rPr>
          <w:rFonts w:cstheme="minorHAnsi"/>
        </w:rPr>
        <w:t xml:space="preserve">    attr[1</w:t>
      </w:r>
      <w:r w:rsidR="00D63749">
        <w:rPr>
          <w:rFonts w:cstheme="minorHAnsi"/>
        </w:rPr>
        <w:t>0</w:t>
      </w:r>
      <w:r w:rsidRPr="002D51E4">
        <w:rPr>
          <w:rFonts w:cstheme="minorHAnsi"/>
        </w:rPr>
        <w:t>].id =SAI_MIRROR_SESSION_ATTR_</w:t>
      </w:r>
      <w:r>
        <w:rPr>
          <w:rFonts w:cstheme="minorHAnsi"/>
        </w:rPr>
        <w:t>UDP_SRC_PORT</w:t>
      </w:r>
      <w:r w:rsidRPr="002D51E4">
        <w:rPr>
          <w:rFonts w:cstheme="minorHAnsi"/>
        </w:rPr>
        <w:t>;</w:t>
      </w:r>
    </w:p>
    <w:p w14:paraId="3419D4F9" w14:textId="398DE6EF" w:rsidR="00F9411C" w:rsidRDefault="00F9411C" w:rsidP="00F9411C">
      <w:pPr>
        <w:ind w:left="-144"/>
        <w:mirrorIndents/>
        <w:jc w:val="both"/>
        <w:rPr>
          <w:rFonts w:cstheme="minorHAnsi"/>
        </w:rPr>
      </w:pPr>
      <w:r w:rsidRPr="002D51E4">
        <w:rPr>
          <w:rFonts w:cstheme="minorHAnsi"/>
        </w:rPr>
        <w:t xml:space="preserve">    attr[1</w:t>
      </w:r>
      <w:r w:rsidR="00D63749">
        <w:rPr>
          <w:rFonts w:cstheme="minorHAnsi"/>
        </w:rPr>
        <w:t>0</w:t>
      </w:r>
      <w:r w:rsidRPr="002D51E4">
        <w:rPr>
          <w:rFonts w:cstheme="minorHAnsi"/>
        </w:rPr>
        <w:t>].value.</w:t>
      </w:r>
      <w:r w:rsidR="00A308CA">
        <w:rPr>
          <w:rFonts w:cstheme="minorHAnsi"/>
        </w:rPr>
        <w:t>u16</w:t>
      </w:r>
      <w:r w:rsidRPr="002D51E4">
        <w:rPr>
          <w:rFonts w:cstheme="minorHAnsi"/>
        </w:rPr>
        <w:t xml:space="preserve"> = 0x</w:t>
      </w:r>
      <w:r w:rsidR="003738C9">
        <w:rPr>
          <w:rFonts w:cstheme="minorHAnsi"/>
        </w:rPr>
        <w:t>b0</w:t>
      </w:r>
      <w:r w:rsidRPr="002D51E4">
        <w:rPr>
          <w:rFonts w:cstheme="minorHAnsi"/>
        </w:rPr>
        <w:t>;</w:t>
      </w:r>
    </w:p>
    <w:p w14:paraId="2C67A661" w14:textId="409596F5" w:rsidR="003738C9" w:rsidRPr="002D51E4" w:rsidRDefault="003738C9" w:rsidP="003738C9">
      <w:pPr>
        <w:ind w:left="-144"/>
        <w:mirrorIndents/>
        <w:jc w:val="both"/>
        <w:rPr>
          <w:rFonts w:cstheme="minorHAnsi"/>
        </w:rPr>
      </w:pPr>
      <w:r w:rsidRPr="002D51E4">
        <w:rPr>
          <w:rFonts w:cstheme="minorHAnsi"/>
        </w:rPr>
        <w:t xml:space="preserve">    attr[1</w:t>
      </w:r>
      <w:r w:rsidR="00D63749">
        <w:rPr>
          <w:rFonts w:cstheme="minorHAnsi"/>
        </w:rPr>
        <w:t>1</w:t>
      </w:r>
      <w:r w:rsidRPr="002D51E4">
        <w:rPr>
          <w:rFonts w:cstheme="minorHAnsi"/>
        </w:rPr>
        <w:t>].id =SAI_MIRROR_SESSION_ATTR_</w:t>
      </w:r>
      <w:r>
        <w:rPr>
          <w:rFonts w:cstheme="minorHAnsi"/>
        </w:rPr>
        <w:t>UDP_DST_PORT</w:t>
      </w:r>
      <w:r w:rsidRPr="002D51E4">
        <w:rPr>
          <w:rFonts w:cstheme="minorHAnsi"/>
        </w:rPr>
        <w:t>;</w:t>
      </w:r>
    </w:p>
    <w:p w14:paraId="78967350" w14:textId="67F2D84D" w:rsidR="00F9411C" w:rsidRPr="002D51E4" w:rsidRDefault="003738C9" w:rsidP="006404D2">
      <w:pPr>
        <w:ind w:left="-144"/>
        <w:mirrorIndents/>
        <w:jc w:val="both"/>
        <w:rPr>
          <w:rFonts w:cstheme="minorHAnsi"/>
        </w:rPr>
      </w:pPr>
      <w:r w:rsidRPr="002D51E4">
        <w:rPr>
          <w:rFonts w:cstheme="minorHAnsi"/>
        </w:rPr>
        <w:t xml:space="preserve">    attr[1</w:t>
      </w:r>
      <w:r w:rsidR="00D63749">
        <w:rPr>
          <w:rFonts w:cstheme="minorHAnsi"/>
        </w:rPr>
        <w:t>1</w:t>
      </w:r>
      <w:r w:rsidRPr="002D51E4">
        <w:rPr>
          <w:rFonts w:cstheme="minorHAnsi"/>
        </w:rPr>
        <w:t>].value.</w:t>
      </w:r>
      <w:r w:rsidR="00A308CA">
        <w:rPr>
          <w:rFonts w:cstheme="minorHAnsi"/>
        </w:rPr>
        <w:t>u16</w:t>
      </w:r>
      <w:r w:rsidRPr="002D51E4">
        <w:rPr>
          <w:rFonts w:cstheme="minorHAnsi"/>
        </w:rPr>
        <w:t xml:space="preserve"> = 0x</w:t>
      </w:r>
      <w:r>
        <w:rPr>
          <w:rFonts w:cstheme="minorHAnsi"/>
        </w:rPr>
        <w:t>a0</w:t>
      </w:r>
      <w:r w:rsidRPr="002D51E4">
        <w:rPr>
          <w:rFonts w:cstheme="minorHAnsi"/>
        </w:rPr>
        <w:t>;</w:t>
      </w:r>
    </w:p>
    <w:p w14:paraId="74ECDEAB" w14:textId="61D92589" w:rsidR="00C41DF5" w:rsidRDefault="00C41DF5" w:rsidP="00D75DD6">
      <w:pPr>
        <w:ind w:left="-144"/>
        <w:mirrorIndents/>
        <w:jc w:val="both"/>
        <w:rPr>
          <w:rFonts w:cstheme="minorHAnsi"/>
        </w:rPr>
      </w:pPr>
      <w:r w:rsidRPr="002D51E4">
        <w:rPr>
          <w:rFonts w:cstheme="minorHAnsi"/>
        </w:rPr>
        <w:t xml:space="preserve">    sai_mirror_api-&gt;create_mirror_session (&amp;mirror_erspan_object, 1</w:t>
      </w:r>
      <w:r w:rsidR="00A41CFE">
        <w:rPr>
          <w:rFonts w:cstheme="minorHAnsi"/>
        </w:rPr>
        <w:t>4</w:t>
      </w:r>
      <w:r w:rsidRPr="002D51E4">
        <w:rPr>
          <w:rFonts w:cstheme="minorHAnsi"/>
        </w:rPr>
        <w:t>,</w:t>
      </w:r>
      <w:r w:rsidR="00D75DD6">
        <w:rPr>
          <w:rFonts w:cstheme="minorHAnsi"/>
        </w:rPr>
        <w:t xml:space="preserve"> </w:t>
      </w:r>
      <w:r w:rsidRPr="002D51E4">
        <w:rPr>
          <w:rFonts w:cstheme="minorHAnsi"/>
        </w:rPr>
        <w:t>attr);</w:t>
      </w:r>
      <w:r w:rsidRPr="002D51E4">
        <w:rPr>
          <w:rFonts w:cstheme="minorHAnsi"/>
        </w:rPr>
        <w:tab/>
      </w:r>
    </w:p>
    <w:p w14:paraId="3B7625C9" w14:textId="77777777" w:rsidR="0077015E" w:rsidRPr="002D51E4" w:rsidRDefault="0077015E" w:rsidP="00C41DF5">
      <w:pPr>
        <w:tabs>
          <w:tab w:val="left" w:pos="1560"/>
        </w:tabs>
        <w:ind w:left="-144"/>
        <w:mirrorIndents/>
        <w:jc w:val="both"/>
        <w:rPr>
          <w:rFonts w:cstheme="minorHAnsi"/>
        </w:rPr>
      </w:pPr>
    </w:p>
    <w:p w14:paraId="280008B3" w14:textId="68583D10" w:rsidR="00805CA8" w:rsidRDefault="00A27186" w:rsidP="00D64161">
      <w:pPr>
        <w:pStyle w:val="Heading2"/>
      </w:pPr>
      <w:bookmarkStart w:id="7" w:name="_Toc43567206"/>
      <w:r>
        <w:t>Configure sampling rate on a mirror session</w:t>
      </w:r>
      <w:bookmarkEnd w:id="7"/>
    </w:p>
    <w:p w14:paraId="1C2B8A26" w14:textId="289B4E6D" w:rsidR="00A41CFE" w:rsidRDefault="00A41CFE" w:rsidP="00A41CFE">
      <w:r>
        <w:t>Configure a mirroring session using 3.1 (or refer to samplepacket object spec).</w:t>
      </w:r>
    </w:p>
    <w:p w14:paraId="691C77A6" w14:textId="69EB0D75" w:rsidR="00A41CFE" w:rsidRDefault="00A41CFE" w:rsidP="00A41CFE">
      <w:r>
        <w:t xml:space="preserve">attr[14].id = </w:t>
      </w:r>
      <w:r>
        <w:rPr>
          <w:rFonts w:ascii="Consolas" w:hAnsi="Consolas" w:cs="Consolas"/>
          <w:color w:val="24292E"/>
          <w:sz w:val="18"/>
          <w:szCs w:val="18"/>
          <w:shd w:val="clear" w:color="auto" w:fill="FFFFFF"/>
        </w:rPr>
        <w:t>SAI_MIRROR_SESSION_ATTR_SAMPLE_RATE</w:t>
      </w:r>
      <w:r>
        <w:t>;</w:t>
      </w:r>
    </w:p>
    <w:p w14:paraId="79703351" w14:textId="35452C3D" w:rsidR="00A41CFE" w:rsidRDefault="00A41CFE" w:rsidP="00A41CFE">
      <w:r>
        <w:t>attr[14].value = 0.5;</w:t>
      </w:r>
    </w:p>
    <w:p w14:paraId="6B818696" w14:textId="112D4029" w:rsidR="00A41CFE" w:rsidRDefault="00A41CFE" w:rsidP="00A41CFE">
      <w:pPr>
        <w:mirrorIndents/>
        <w:jc w:val="both"/>
        <w:rPr>
          <w:rFonts w:cstheme="minorHAnsi"/>
        </w:rPr>
      </w:pPr>
      <w:r w:rsidRPr="002D51E4">
        <w:rPr>
          <w:rFonts w:cstheme="minorHAnsi"/>
        </w:rPr>
        <w:t>sai_mirror_api-&gt;create_mirror_session (&amp;mirror_erspan_object, 15,</w:t>
      </w:r>
      <w:r>
        <w:rPr>
          <w:rFonts w:cstheme="minorHAnsi"/>
        </w:rPr>
        <w:t xml:space="preserve"> </w:t>
      </w:r>
      <w:r w:rsidRPr="002D51E4">
        <w:rPr>
          <w:rFonts w:cstheme="minorHAnsi"/>
        </w:rPr>
        <w:t>attr);</w:t>
      </w:r>
      <w:r w:rsidRPr="002D51E4">
        <w:rPr>
          <w:rFonts w:cstheme="minorHAnsi"/>
        </w:rPr>
        <w:tab/>
      </w:r>
    </w:p>
    <w:p w14:paraId="04D0F9A3" w14:textId="77777777" w:rsidR="00A41CFE" w:rsidRPr="00A41CFE" w:rsidRDefault="00A41CFE" w:rsidP="00A41CFE"/>
    <w:p w14:paraId="09A4D752" w14:textId="77777777" w:rsidR="00A27186" w:rsidRPr="00A27186" w:rsidRDefault="00A27186" w:rsidP="00A27186"/>
    <w:p w14:paraId="01ADF1A5" w14:textId="21D6F8C8" w:rsidR="003F4E4C" w:rsidRDefault="003F4E4C" w:rsidP="003F4E4C">
      <w:pPr>
        <w:pStyle w:val="Heading2"/>
      </w:pPr>
      <w:bookmarkStart w:id="8" w:name="_Toc43567207"/>
      <w:r>
        <w:t>Configure sampling rate on a port</w:t>
      </w:r>
      <w:bookmarkEnd w:id="8"/>
    </w:p>
    <w:p w14:paraId="3ACE81E4" w14:textId="7C49D671" w:rsidR="003D0F11" w:rsidRDefault="003D0F11" w:rsidP="003D0F11">
      <w:r>
        <w:t xml:space="preserve">Configure different type of mirroring sessions (SFLOW, ERSPAN, Local and RSPAN) and associate to a port using </w:t>
      </w:r>
      <w:r w:rsidR="00AE58F0" w:rsidRPr="00AE58F0">
        <w:t xml:space="preserve">SAI_PORT_ATTR_INGRESS_SAMPLE_MIRROR_SESSION </w:t>
      </w:r>
      <w:r>
        <w:t xml:space="preserve">(or </w:t>
      </w:r>
      <w:r w:rsidR="00AE58F0" w:rsidRPr="00AE58F0">
        <w:t>SAI_PORT_ATTR_</w:t>
      </w:r>
      <w:r w:rsidR="00AE58F0">
        <w:t>E</w:t>
      </w:r>
      <w:r w:rsidR="00AE58F0" w:rsidRPr="00AE58F0">
        <w:t>GRESS_SAMPLE_MIRROR_SESSION</w:t>
      </w:r>
    </w:p>
    <w:p w14:paraId="5318655C" w14:textId="284AF17D" w:rsidR="004072E4" w:rsidRDefault="004072E4" w:rsidP="004072E4">
      <w:pPr>
        <w:mirrorIndents/>
        <w:jc w:val="both"/>
      </w:pPr>
    </w:p>
    <w:p w14:paraId="5E1F0E2B" w14:textId="592D8776" w:rsidR="00B60AB0" w:rsidRDefault="00B60AB0" w:rsidP="004072E4">
      <w:pPr>
        <w:mirrorIndents/>
        <w:jc w:val="both"/>
      </w:pPr>
      <w:r>
        <w:t>//Create a samplepacket object</w:t>
      </w:r>
    </w:p>
    <w:p w14:paraId="72EACB27" w14:textId="1F88830E" w:rsidR="003D0F11" w:rsidRPr="002D51E4" w:rsidRDefault="003D0F11" w:rsidP="004072E4">
      <w:pPr>
        <w:mirrorIndents/>
        <w:jc w:val="both"/>
        <w:rPr>
          <w:rFonts w:cstheme="minorHAnsi"/>
          <w:lang w:val="fi-FI"/>
        </w:rPr>
      </w:pPr>
      <w:r w:rsidRPr="002D51E4">
        <w:rPr>
          <w:rFonts w:cstheme="minorHAnsi"/>
          <w:lang w:val="fi-FI"/>
        </w:rPr>
        <w:t>sai_api_query(SAI_API_</w:t>
      </w:r>
      <w:r>
        <w:rPr>
          <w:rFonts w:cstheme="minorHAnsi"/>
          <w:lang w:val="fi-FI"/>
        </w:rPr>
        <w:t>SAMPLEPACKET</w:t>
      </w:r>
      <w:r w:rsidRPr="002D51E4">
        <w:rPr>
          <w:rFonts w:cstheme="minorHAnsi"/>
          <w:lang w:val="fi-FI"/>
        </w:rPr>
        <w:t>, &amp;sai_</w:t>
      </w:r>
      <w:r>
        <w:rPr>
          <w:rFonts w:cstheme="minorHAnsi"/>
          <w:lang w:val="fi-FI"/>
        </w:rPr>
        <w:t>samplepacket</w:t>
      </w:r>
      <w:r w:rsidRPr="002D51E4">
        <w:rPr>
          <w:rFonts w:cstheme="minorHAnsi"/>
          <w:lang w:val="fi-FI"/>
        </w:rPr>
        <w:t>_api);</w:t>
      </w:r>
    </w:p>
    <w:p w14:paraId="34808F5B" w14:textId="5C6CD296" w:rsidR="003D0F11" w:rsidRPr="002D51E4" w:rsidRDefault="003D0F11" w:rsidP="004072E4">
      <w:pPr>
        <w:mirrorIndents/>
        <w:jc w:val="both"/>
        <w:rPr>
          <w:rFonts w:cstheme="minorHAnsi"/>
          <w:lang w:val="fi-FI"/>
        </w:rPr>
      </w:pPr>
      <w:r w:rsidRPr="002D51E4">
        <w:rPr>
          <w:rFonts w:cstheme="minorHAnsi"/>
          <w:lang w:val="fi-FI"/>
        </w:rPr>
        <w:t xml:space="preserve">sai_object_id_t </w:t>
      </w:r>
      <w:r w:rsidR="004072E4">
        <w:rPr>
          <w:rFonts w:cstheme="minorHAnsi"/>
          <w:lang w:val="fi-FI"/>
        </w:rPr>
        <w:t>samplepacket</w:t>
      </w:r>
      <w:r w:rsidRPr="002D51E4">
        <w:rPr>
          <w:rFonts w:cstheme="minorHAnsi"/>
          <w:lang w:val="fi-FI"/>
        </w:rPr>
        <w:t>_object;</w:t>
      </w:r>
    </w:p>
    <w:p w14:paraId="43085706" w14:textId="4DF073F3" w:rsidR="003D0F11" w:rsidRPr="002D51E4" w:rsidRDefault="003D0F11" w:rsidP="003D0F11">
      <w:pPr>
        <w:ind w:left="-144"/>
        <w:mirrorIndents/>
        <w:jc w:val="both"/>
        <w:rPr>
          <w:rFonts w:cstheme="minorHAnsi"/>
          <w:lang w:val="fi-FI"/>
        </w:rPr>
      </w:pPr>
      <w:r w:rsidRPr="002D51E4">
        <w:rPr>
          <w:rFonts w:cstheme="minorHAnsi"/>
          <w:lang w:val="fi-FI"/>
        </w:rPr>
        <w:t>sai_attribute_t attr[</w:t>
      </w:r>
      <w:r w:rsidR="00AC37B5">
        <w:rPr>
          <w:rFonts w:cstheme="minorHAnsi"/>
          <w:lang w:val="fi-FI"/>
        </w:rPr>
        <w:t>2</w:t>
      </w:r>
      <w:r w:rsidRPr="002D51E4">
        <w:rPr>
          <w:rFonts w:cstheme="minorHAnsi"/>
          <w:lang w:val="fi-FI"/>
        </w:rPr>
        <w:t>] = {0};</w:t>
      </w:r>
    </w:p>
    <w:p w14:paraId="31FF472A" w14:textId="1965DEB1" w:rsidR="003D0F11" w:rsidRPr="00C154A6" w:rsidRDefault="003D0F11" w:rsidP="00C154A6">
      <w:r w:rsidRPr="007560F3">
        <w:rPr>
          <w:rFonts w:cstheme="minorHAnsi"/>
          <w:lang w:val="sv-SE"/>
        </w:rPr>
        <w:t xml:space="preserve">attr[0].id = </w:t>
      </w:r>
      <w:r w:rsidR="00C154A6" w:rsidRPr="00DA32C3">
        <w:rPr>
          <w:rFonts w:cstheme="minorHAnsi"/>
          <w:lang w:val="fi-FI"/>
        </w:rPr>
        <w:t>SAI_SAMPLEPACKET_ATTR_SAMPLE_RATE</w:t>
      </w:r>
      <w:r w:rsidRPr="007560F3">
        <w:rPr>
          <w:rFonts w:cstheme="minorHAnsi"/>
          <w:lang w:val="sv-SE"/>
        </w:rPr>
        <w:t>;</w:t>
      </w:r>
    </w:p>
    <w:p w14:paraId="264F2047" w14:textId="77777777" w:rsidR="0074395B" w:rsidRDefault="003D0F11" w:rsidP="0074395B">
      <w:pPr>
        <w:ind w:left="-144"/>
        <w:mirrorIndents/>
        <w:jc w:val="both"/>
        <w:rPr>
          <w:rFonts w:cstheme="minorHAnsi"/>
          <w:lang w:val="sv-SE"/>
        </w:rPr>
      </w:pPr>
      <w:r w:rsidRPr="002A2045">
        <w:rPr>
          <w:rFonts w:cstheme="minorHAnsi"/>
          <w:lang w:val="sv-SE"/>
        </w:rPr>
        <w:lastRenderedPageBreak/>
        <w:t>attr[0].value.u</w:t>
      </w:r>
      <w:r w:rsidR="00C154A6">
        <w:rPr>
          <w:rFonts w:cstheme="minorHAnsi"/>
          <w:lang w:val="sv-SE"/>
        </w:rPr>
        <w:t>32</w:t>
      </w:r>
      <w:r w:rsidRPr="002A2045">
        <w:rPr>
          <w:rFonts w:cstheme="minorHAnsi"/>
          <w:lang w:val="sv-SE"/>
        </w:rPr>
        <w:t xml:space="preserve"> = </w:t>
      </w:r>
      <w:r w:rsidR="00C154A6">
        <w:rPr>
          <w:rFonts w:cstheme="minorHAnsi"/>
          <w:lang w:val="sv-SE"/>
        </w:rPr>
        <w:t>0.5</w:t>
      </w:r>
      <w:r w:rsidRPr="002A2045">
        <w:rPr>
          <w:rFonts w:cstheme="minorHAnsi"/>
          <w:lang w:val="sv-SE"/>
        </w:rPr>
        <w:t>;</w:t>
      </w:r>
    </w:p>
    <w:p w14:paraId="7D13A0A7" w14:textId="77777777" w:rsidR="0074395B" w:rsidRDefault="003D0F11" w:rsidP="0074395B">
      <w:pPr>
        <w:ind w:left="-144"/>
        <w:mirrorIndents/>
        <w:jc w:val="both"/>
        <w:rPr>
          <w:rFonts w:cstheme="minorHAnsi"/>
          <w:lang w:val="sv-SE"/>
        </w:rPr>
      </w:pPr>
      <w:r w:rsidRPr="002A2045">
        <w:rPr>
          <w:rFonts w:cstheme="minorHAnsi"/>
          <w:lang w:val="sv-SE"/>
        </w:rPr>
        <w:t xml:space="preserve">attr[1].id =  </w:t>
      </w:r>
      <w:r w:rsidR="00C154A6" w:rsidRPr="00DA32C3">
        <w:t>SAI_SAMPLEPACKET_ATTR_TYPE</w:t>
      </w:r>
      <w:r w:rsidRPr="002A2045">
        <w:rPr>
          <w:rFonts w:cstheme="minorHAnsi"/>
          <w:lang w:val="sv-SE"/>
        </w:rPr>
        <w:t>;</w:t>
      </w:r>
    </w:p>
    <w:p w14:paraId="32C0F3B1" w14:textId="77777777" w:rsidR="0074395B" w:rsidRDefault="003D0F11" w:rsidP="0074395B">
      <w:pPr>
        <w:ind w:left="-144"/>
        <w:mirrorIndents/>
        <w:jc w:val="both"/>
        <w:rPr>
          <w:rFonts w:cstheme="minorHAnsi"/>
          <w:lang w:val="sv-SE"/>
        </w:rPr>
      </w:pPr>
      <w:r w:rsidRPr="002A2045">
        <w:rPr>
          <w:rFonts w:cstheme="minorHAnsi"/>
        </w:rPr>
        <w:t>attr[1].value.</w:t>
      </w:r>
      <w:r w:rsidR="00C154A6">
        <w:rPr>
          <w:rFonts w:cstheme="minorHAnsi"/>
        </w:rPr>
        <w:t>s32</w:t>
      </w:r>
      <w:r w:rsidRPr="002A2045">
        <w:rPr>
          <w:rFonts w:cstheme="minorHAnsi"/>
        </w:rPr>
        <w:t xml:space="preserve"> = </w:t>
      </w:r>
      <w:r w:rsidR="00C154A6" w:rsidRPr="00C154A6">
        <w:rPr>
          <w:rFonts w:cstheme="minorHAnsi"/>
        </w:rPr>
        <w:t>SAI_SAMPLEPACKET_TYPE_MIRROR_SESSION</w:t>
      </w:r>
      <w:r w:rsidR="00C154A6">
        <w:t>;</w:t>
      </w:r>
    </w:p>
    <w:p w14:paraId="4C26A022" w14:textId="77777777" w:rsidR="0074395B" w:rsidRDefault="00AC37B5" w:rsidP="0074395B">
      <w:pPr>
        <w:ind w:left="-144"/>
        <w:mirrorIndents/>
        <w:jc w:val="both"/>
        <w:rPr>
          <w:rFonts w:cstheme="minorHAnsi"/>
          <w:lang w:val="sv-SE"/>
        </w:rPr>
      </w:pPr>
      <w:r w:rsidRPr="002D51E4">
        <w:rPr>
          <w:rFonts w:cstheme="minorHAnsi"/>
        </w:rPr>
        <w:t>sai_</w:t>
      </w:r>
      <w:r>
        <w:rPr>
          <w:rFonts w:cstheme="minorHAnsi"/>
        </w:rPr>
        <w:t>samplepacket</w:t>
      </w:r>
      <w:r w:rsidRPr="002D51E4">
        <w:rPr>
          <w:rFonts w:cstheme="minorHAnsi"/>
        </w:rPr>
        <w:t>_api-&gt;</w:t>
      </w:r>
      <w:r w:rsidRPr="00615E13">
        <w:rPr>
          <w:rFonts w:cstheme="minorHAnsi"/>
        </w:rPr>
        <w:t>create_samplepacket</w:t>
      </w:r>
      <w:r w:rsidRPr="002D51E4">
        <w:rPr>
          <w:rFonts w:cstheme="minorHAnsi"/>
        </w:rPr>
        <w:t>(&amp;</w:t>
      </w:r>
      <w:r w:rsidRPr="00615E13">
        <w:rPr>
          <w:rFonts w:cstheme="minorHAnsi"/>
        </w:rPr>
        <w:t>samplepacket_object</w:t>
      </w:r>
      <w:r w:rsidRPr="002D51E4">
        <w:rPr>
          <w:rFonts w:cstheme="minorHAnsi"/>
        </w:rPr>
        <w:t xml:space="preserve">, </w:t>
      </w:r>
      <w:r>
        <w:rPr>
          <w:rFonts w:cstheme="minorHAnsi"/>
        </w:rPr>
        <w:t>2</w:t>
      </w:r>
      <w:r w:rsidRPr="002D51E4">
        <w:rPr>
          <w:rFonts w:cstheme="minorHAnsi"/>
        </w:rPr>
        <w:t>,</w:t>
      </w:r>
      <w:r>
        <w:rPr>
          <w:rFonts w:cstheme="minorHAnsi"/>
        </w:rPr>
        <w:t xml:space="preserve"> </w:t>
      </w:r>
      <w:r w:rsidRPr="002D51E4">
        <w:rPr>
          <w:rFonts w:cstheme="minorHAnsi"/>
        </w:rPr>
        <w:t>attr);</w:t>
      </w:r>
    </w:p>
    <w:p w14:paraId="4C262EDF" w14:textId="77777777" w:rsidR="0074395B" w:rsidRDefault="0074395B" w:rsidP="0074395B">
      <w:pPr>
        <w:ind w:left="-144"/>
        <w:mirrorIndents/>
        <w:jc w:val="both"/>
        <w:rPr>
          <w:rFonts w:cstheme="minorHAnsi"/>
          <w:lang w:val="sv-SE"/>
        </w:rPr>
      </w:pPr>
    </w:p>
    <w:p w14:paraId="5BD4C157" w14:textId="77777777" w:rsidR="0074395B" w:rsidRDefault="00B60AB0" w:rsidP="0074395B">
      <w:pPr>
        <w:ind w:left="-144"/>
        <w:mirrorIndents/>
        <w:jc w:val="both"/>
        <w:rPr>
          <w:rFonts w:cstheme="minorHAnsi"/>
          <w:lang w:val="sv-SE"/>
        </w:rPr>
      </w:pPr>
      <w:r>
        <w:rPr>
          <w:rFonts w:cstheme="minorHAnsi"/>
        </w:rPr>
        <w:t>//Associate with port object</w:t>
      </w:r>
    </w:p>
    <w:p w14:paraId="1965AB1F" w14:textId="77777777" w:rsidR="0074395B" w:rsidRDefault="00B60AB0" w:rsidP="0074395B">
      <w:pPr>
        <w:ind w:left="-144"/>
        <w:mirrorIndents/>
        <w:jc w:val="both"/>
        <w:rPr>
          <w:rFonts w:cstheme="minorHAnsi"/>
          <w:lang w:val="sv-SE"/>
        </w:rPr>
      </w:pPr>
      <w:r>
        <w:rPr>
          <w:rFonts w:cstheme="minorHAnsi"/>
        </w:rPr>
        <w:t>sai_attribute_t attr;</w:t>
      </w:r>
    </w:p>
    <w:p w14:paraId="3B93020F" w14:textId="77777777" w:rsidR="0074395B" w:rsidRDefault="00B60AB0" w:rsidP="0074395B">
      <w:pPr>
        <w:ind w:left="-144"/>
        <w:mirrorIndents/>
        <w:jc w:val="both"/>
        <w:rPr>
          <w:rFonts w:cstheme="minorHAnsi"/>
          <w:lang w:val="sv-SE"/>
        </w:rPr>
      </w:pPr>
      <w:r>
        <w:rPr>
          <w:rFonts w:cstheme="minorHAnsi"/>
        </w:rPr>
        <w:t xml:space="preserve">attr.id = </w:t>
      </w:r>
      <w:r w:rsidRPr="000438D9">
        <w:rPr>
          <w:rFonts w:cstheme="minorHAnsi"/>
        </w:rPr>
        <w:t>SAI_PORT_ATTR_INGRESS_SAMPLEPACKET_ENABLE</w:t>
      </w:r>
      <w:r>
        <w:t>;</w:t>
      </w:r>
    </w:p>
    <w:p w14:paraId="3A5051B4" w14:textId="77777777" w:rsidR="0074395B" w:rsidRDefault="00B60AB0" w:rsidP="0074395B">
      <w:pPr>
        <w:ind w:left="-144"/>
        <w:mirrorIndents/>
        <w:jc w:val="both"/>
        <w:rPr>
          <w:rFonts w:cstheme="minorHAnsi"/>
          <w:lang w:val="sv-SE"/>
        </w:rPr>
      </w:pPr>
      <w:r>
        <w:t xml:space="preserve">attr.value.oid = </w:t>
      </w:r>
      <w:r>
        <w:rPr>
          <w:rFonts w:cstheme="minorHAnsi"/>
          <w:lang w:val="fi-FI"/>
        </w:rPr>
        <w:t>samplepacket</w:t>
      </w:r>
      <w:r w:rsidRPr="002D51E4">
        <w:rPr>
          <w:rFonts w:cstheme="minorHAnsi"/>
          <w:lang w:val="fi-FI"/>
        </w:rPr>
        <w:t>_object</w:t>
      </w:r>
      <w:r>
        <w:rPr>
          <w:rFonts w:cstheme="minorHAnsi"/>
          <w:lang w:val="fi-FI"/>
        </w:rPr>
        <w:t>;</w:t>
      </w:r>
    </w:p>
    <w:p w14:paraId="1C9D0B92" w14:textId="77C0CB9E" w:rsidR="00AC37B5" w:rsidRPr="0074395B" w:rsidRDefault="00B60AB0" w:rsidP="0074395B">
      <w:pPr>
        <w:ind w:left="-144"/>
        <w:mirrorIndents/>
        <w:jc w:val="both"/>
        <w:rPr>
          <w:rFonts w:cstheme="minorHAnsi"/>
          <w:lang w:val="sv-SE"/>
        </w:rPr>
      </w:pPr>
      <w:r>
        <w:rPr>
          <w:rFonts w:cstheme="minorHAnsi"/>
        </w:rPr>
        <w:t>sai_port_api-&gt;set_port_attribute(port_id, &amp;attr);</w:t>
      </w:r>
    </w:p>
    <w:p w14:paraId="523FC163" w14:textId="77777777" w:rsidR="003D0F11" w:rsidRPr="00615E13" w:rsidRDefault="003D0F11" w:rsidP="003D0F11">
      <w:pPr>
        <w:rPr>
          <w:rFonts w:cstheme="minorHAnsi"/>
        </w:rPr>
      </w:pPr>
    </w:p>
    <w:p w14:paraId="7408A914" w14:textId="77777777" w:rsidR="00A27186" w:rsidRPr="00A27186" w:rsidRDefault="00A27186" w:rsidP="00A27186"/>
    <w:p w14:paraId="1AE17776" w14:textId="77777777" w:rsidR="001F2FCE" w:rsidRDefault="001F2FCE" w:rsidP="00BD742B">
      <w:pPr>
        <w:pStyle w:val="NoSpacing"/>
        <w:rPr>
          <w:color w:val="1F497D"/>
        </w:rPr>
      </w:pPr>
    </w:p>
    <w:p w14:paraId="4CF264B1" w14:textId="77777777" w:rsidR="001F2FCE" w:rsidRPr="00594FB1" w:rsidRDefault="001F2FCE" w:rsidP="00594FB1">
      <w:pPr>
        <w:pStyle w:val="NoSpacing"/>
        <w:rPr>
          <w:rFonts w:asciiTheme="minorHAnsi" w:hAnsiTheme="minorHAnsi" w:cstheme="minorHAnsi"/>
        </w:rPr>
      </w:pPr>
    </w:p>
    <w:sectPr w:rsidR="001F2FCE" w:rsidRPr="00594FB1" w:rsidSect="002D4814">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F49B2" w14:textId="77777777" w:rsidR="00C34129" w:rsidRDefault="00C34129" w:rsidP="002A5AF4">
      <w:r>
        <w:separator/>
      </w:r>
    </w:p>
  </w:endnote>
  <w:endnote w:type="continuationSeparator" w:id="0">
    <w:p w14:paraId="6BA32377" w14:textId="77777777" w:rsidR="00C34129" w:rsidRDefault="00C34129" w:rsidP="002A5AF4">
      <w:r>
        <w:continuationSeparator/>
      </w:r>
    </w:p>
  </w:endnote>
  <w:endnote w:type="continuationNotice" w:id="1">
    <w:p w14:paraId="15A94071" w14:textId="77777777" w:rsidR="00C34129" w:rsidRDefault="00C341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5002EFF" w:usb1="C000E47F" w:usb2="00000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75AA9" w14:textId="77777777" w:rsidR="007560F3" w:rsidRDefault="00756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49A5F" w14:textId="38D646B0" w:rsidR="007560F3" w:rsidRDefault="007560F3">
    <w:pPr>
      <w:pStyle w:val="Footer"/>
    </w:pPr>
  </w:p>
  <w:p w14:paraId="0B495597" w14:textId="77777777" w:rsidR="007560F3" w:rsidRDefault="00756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A6843" w14:textId="77777777" w:rsidR="007560F3" w:rsidRDefault="007560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2B390" w14:textId="24CA2C8B" w:rsidR="007560F3" w:rsidRDefault="007560F3">
    <w:pPr>
      <w:pStyle w:val="Footer"/>
      <w:jc w:val="center"/>
    </w:pPr>
  </w:p>
  <w:p w14:paraId="71EF6CE8" w14:textId="77777777" w:rsidR="007560F3" w:rsidRDefault="007560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968342"/>
      <w:docPartObj>
        <w:docPartGallery w:val="Page Numbers (Bottom of Page)"/>
        <w:docPartUnique/>
      </w:docPartObj>
    </w:sdtPr>
    <w:sdtEndPr>
      <w:rPr>
        <w:noProof/>
      </w:rPr>
    </w:sdtEndPr>
    <w:sdtContent>
      <w:p w14:paraId="02AC30F8" w14:textId="6AE0B506" w:rsidR="007560F3" w:rsidRDefault="007560F3">
        <w:pPr>
          <w:pStyle w:val="Footer"/>
        </w:pPr>
        <w:r>
          <w:t xml:space="preserve">Page | </w:t>
        </w:r>
        <w:r>
          <w:fldChar w:fldCharType="begin"/>
        </w:r>
        <w:r>
          <w:instrText xml:space="preserve"> PAGE   \* MERGEFORMAT </w:instrText>
        </w:r>
        <w:r>
          <w:fldChar w:fldCharType="separate"/>
        </w:r>
        <w:r w:rsidR="002A2045">
          <w:rPr>
            <w:noProof/>
          </w:rPr>
          <w:t>1</w:t>
        </w:r>
        <w:r>
          <w:rPr>
            <w:noProof/>
          </w:rPr>
          <w:fldChar w:fldCharType="end"/>
        </w:r>
      </w:p>
    </w:sdtContent>
  </w:sdt>
  <w:p w14:paraId="59F8938E" w14:textId="77777777" w:rsidR="007560F3" w:rsidRDefault="00756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2F53D" w14:textId="77777777" w:rsidR="00C34129" w:rsidRDefault="00C34129" w:rsidP="002A5AF4">
      <w:r>
        <w:separator/>
      </w:r>
    </w:p>
  </w:footnote>
  <w:footnote w:type="continuationSeparator" w:id="0">
    <w:p w14:paraId="15C7872F" w14:textId="77777777" w:rsidR="00C34129" w:rsidRDefault="00C34129" w:rsidP="002A5AF4">
      <w:r>
        <w:continuationSeparator/>
      </w:r>
    </w:p>
  </w:footnote>
  <w:footnote w:type="continuationNotice" w:id="1">
    <w:p w14:paraId="03D8553D" w14:textId="77777777" w:rsidR="00C34129" w:rsidRDefault="00C341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ED24B" w14:textId="77777777" w:rsidR="007560F3" w:rsidRDefault="00756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692265"/>
      <w:docPartObj>
        <w:docPartGallery w:val="Page Numbers (Top of Page)"/>
        <w:docPartUnique/>
      </w:docPartObj>
    </w:sdtPr>
    <w:sdtEndPr>
      <w:rPr>
        <w:noProof/>
      </w:rPr>
    </w:sdtEndPr>
    <w:sdtContent>
      <w:p w14:paraId="3130FD03" w14:textId="25CB3F08" w:rsidR="007560F3" w:rsidRDefault="00C34129">
        <w:pPr>
          <w:pStyle w:val="Header"/>
          <w:jc w:val="center"/>
        </w:pPr>
      </w:p>
    </w:sdtContent>
  </w:sdt>
  <w:p w14:paraId="3B6FD9CE" w14:textId="77777777" w:rsidR="007560F3" w:rsidRDefault="007560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511A" w14:textId="77777777" w:rsidR="007560F3" w:rsidRDefault="00756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8C672A"/>
    <w:multiLevelType w:val="multilevel"/>
    <w:tmpl w:val="1FF2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23EA6"/>
    <w:multiLevelType w:val="hybridMultilevel"/>
    <w:tmpl w:val="8C46E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95500"/>
    <w:multiLevelType w:val="multilevel"/>
    <w:tmpl w:val="65A4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224ED"/>
    <w:multiLevelType w:val="hybridMultilevel"/>
    <w:tmpl w:val="B51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7"/>
  </w:num>
  <w:num w:numId="6">
    <w:abstractNumId w:val="10"/>
  </w:num>
  <w:num w:numId="7">
    <w:abstractNumId w:val="1"/>
  </w:num>
  <w:num w:numId="8">
    <w:abstractNumId w:val="3"/>
  </w:num>
  <w:num w:numId="9">
    <w:abstractNumId w:val="3"/>
  </w:num>
  <w:num w:numId="10">
    <w:abstractNumId w:val="8"/>
  </w:num>
  <w:num w:numId="11">
    <w:abstractNumId w:val="3"/>
  </w:num>
  <w:num w:numId="12">
    <w:abstractNumId w:val="11"/>
  </w:num>
  <w:num w:numId="13">
    <w:abstractNumId w:val="3"/>
  </w:num>
  <w:num w:numId="14">
    <w:abstractNumId w:val="5"/>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
  </w:num>
  <w:num w:numId="30">
    <w:abstractNumId w:val="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7DA"/>
    <w:rsid w:val="00004FED"/>
    <w:rsid w:val="00006E31"/>
    <w:rsid w:val="00010687"/>
    <w:rsid w:val="00011C47"/>
    <w:rsid w:val="00013291"/>
    <w:rsid w:val="0001440A"/>
    <w:rsid w:val="0001746A"/>
    <w:rsid w:val="00023C94"/>
    <w:rsid w:val="000259C9"/>
    <w:rsid w:val="00026A85"/>
    <w:rsid w:val="00035AE6"/>
    <w:rsid w:val="0004252D"/>
    <w:rsid w:val="000438D9"/>
    <w:rsid w:val="00054F66"/>
    <w:rsid w:val="0005519B"/>
    <w:rsid w:val="00063F0B"/>
    <w:rsid w:val="000652C6"/>
    <w:rsid w:val="00080222"/>
    <w:rsid w:val="000809AC"/>
    <w:rsid w:val="00082908"/>
    <w:rsid w:val="000839CF"/>
    <w:rsid w:val="00094E3E"/>
    <w:rsid w:val="00094F74"/>
    <w:rsid w:val="00095BC3"/>
    <w:rsid w:val="00096F5D"/>
    <w:rsid w:val="000A0007"/>
    <w:rsid w:val="000A3292"/>
    <w:rsid w:val="000A3673"/>
    <w:rsid w:val="000A48EB"/>
    <w:rsid w:val="000C0859"/>
    <w:rsid w:val="000C1D9A"/>
    <w:rsid w:val="000C48DA"/>
    <w:rsid w:val="000C4B00"/>
    <w:rsid w:val="000D0203"/>
    <w:rsid w:val="000D0A51"/>
    <w:rsid w:val="000E0CC6"/>
    <w:rsid w:val="000E234F"/>
    <w:rsid w:val="000E3400"/>
    <w:rsid w:val="000E5188"/>
    <w:rsid w:val="000F222C"/>
    <w:rsid w:val="000F2CEC"/>
    <w:rsid w:val="000F6AE4"/>
    <w:rsid w:val="000F6F7D"/>
    <w:rsid w:val="001011AF"/>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43F6A"/>
    <w:rsid w:val="001458E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96669"/>
    <w:rsid w:val="001A17DD"/>
    <w:rsid w:val="001A1FBD"/>
    <w:rsid w:val="001B1C86"/>
    <w:rsid w:val="001B561D"/>
    <w:rsid w:val="001B5B89"/>
    <w:rsid w:val="001B7F35"/>
    <w:rsid w:val="001C046D"/>
    <w:rsid w:val="001C7B30"/>
    <w:rsid w:val="001D4734"/>
    <w:rsid w:val="001E0EFB"/>
    <w:rsid w:val="001E1F0B"/>
    <w:rsid w:val="001E44B1"/>
    <w:rsid w:val="001E7411"/>
    <w:rsid w:val="001F05FE"/>
    <w:rsid w:val="001F2FCE"/>
    <w:rsid w:val="001F3E03"/>
    <w:rsid w:val="00200EEF"/>
    <w:rsid w:val="00202414"/>
    <w:rsid w:val="0020434A"/>
    <w:rsid w:val="00205868"/>
    <w:rsid w:val="002147EC"/>
    <w:rsid w:val="002148FF"/>
    <w:rsid w:val="002154E6"/>
    <w:rsid w:val="002161F2"/>
    <w:rsid w:val="002237C9"/>
    <w:rsid w:val="00223E40"/>
    <w:rsid w:val="00226B5B"/>
    <w:rsid w:val="00227AE9"/>
    <w:rsid w:val="00240BC2"/>
    <w:rsid w:val="00242BBC"/>
    <w:rsid w:val="002440FD"/>
    <w:rsid w:val="00244200"/>
    <w:rsid w:val="002556D7"/>
    <w:rsid w:val="00255D99"/>
    <w:rsid w:val="00263C99"/>
    <w:rsid w:val="002640B2"/>
    <w:rsid w:val="00264672"/>
    <w:rsid w:val="00266C60"/>
    <w:rsid w:val="0026799E"/>
    <w:rsid w:val="00270729"/>
    <w:rsid w:val="00271CED"/>
    <w:rsid w:val="002769CA"/>
    <w:rsid w:val="00280B17"/>
    <w:rsid w:val="00282DEF"/>
    <w:rsid w:val="002844FC"/>
    <w:rsid w:val="00292F50"/>
    <w:rsid w:val="00293A9C"/>
    <w:rsid w:val="00295A14"/>
    <w:rsid w:val="00297F7D"/>
    <w:rsid w:val="002A0D5C"/>
    <w:rsid w:val="002A2045"/>
    <w:rsid w:val="002A5AF4"/>
    <w:rsid w:val="002A5D5E"/>
    <w:rsid w:val="002B01BC"/>
    <w:rsid w:val="002B02FD"/>
    <w:rsid w:val="002B09BC"/>
    <w:rsid w:val="002B2C13"/>
    <w:rsid w:val="002C1003"/>
    <w:rsid w:val="002C1B8C"/>
    <w:rsid w:val="002C4C0A"/>
    <w:rsid w:val="002C6325"/>
    <w:rsid w:val="002C7C05"/>
    <w:rsid w:val="002D39BF"/>
    <w:rsid w:val="002D4814"/>
    <w:rsid w:val="002D51E4"/>
    <w:rsid w:val="002E150E"/>
    <w:rsid w:val="002E3107"/>
    <w:rsid w:val="002E65E0"/>
    <w:rsid w:val="002E7573"/>
    <w:rsid w:val="002F0043"/>
    <w:rsid w:val="002F22C5"/>
    <w:rsid w:val="002F4601"/>
    <w:rsid w:val="002F4F58"/>
    <w:rsid w:val="002F7B16"/>
    <w:rsid w:val="00301E84"/>
    <w:rsid w:val="00306B78"/>
    <w:rsid w:val="00322FFA"/>
    <w:rsid w:val="00326DE0"/>
    <w:rsid w:val="00327AEA"/>
    <w:rsid w:val="00334DD0"/>
    <w:rsid w:val="003368CB"/>
    <w:rsid w:val="0034015D"/>
    <w:rsid w:val="003441A9"/>
    <w:rsid w:val="0034513C"/>
    <w:rsid w:val="00347093"/>
    <w:rsid w:val="0035446F"/>
    <w:rsid w:val="00354F69"/>
    <w:rsid w:val="00357081"/>
    <w:rsid w:val="003577BB"/>
    <w:rsid w:val="003603F4"/>
    <w:rsid w:val="00365B13"/>
    <w:rsid w:val="003703DD"/>
    <w:rsid w:val="003738C9"/>
    <w:rsid w:val="0037654B"/>
    <w:rsid w:val="00376F9A"/>
    <w:rsid w:val="00380E9E"/>
    <w:rsid w:val="00381A9F"/>
    <w:rsid w:val="00382F58"/>
    <w:rsid w:val="00391E37"/>
    <w:rsid w:val="00392F82"/>
    <w:rsid w:val="00396CDB"/>
    <w:rsid w:val="003A0064"/>
    <w:rsid w:val="003A00C1"/>
    <w:rsid w:val="003A0556"/>
    <w:rsid w:val="003A1235"/>
    <w:rsid w:val="003A1A14"/>
    <w:rsid w:val="003A29CA"/>
    <w:rsid w:val="003B242E"/>
    <w:rsid w:val="003B4642"/>
    <w:rsid w:val="003B57F2"/>
    <w:rsid w:val="003C3BBB"/>
    <w:rsid w:val="003C5339"/>
    <w:rsid w:val="003C5ADD"/>
    <w:rsid w:val="003C63AB"/>
    <w:rsid w:val="003C7391"/>
    <w:rsid w:val="003D0F11"/>
    <w:rsid w:val="003D2592"/>
    <w:rsid w:val="003D3ACE"/>
    <w:rsid w:val="003D49AA"/>
    <w:rsid w:val="003D500E"/>
    <w:rsid w:val="003E0791"/>
    <w:rsid w:val="003E0E64"/>
    <w:rsid w:val="003E5895"/>
    <w:rsid w:val="003E5A96"/>
    <w:rsid w:val="003F2310"/>
    <w:rsid w:val="003F2690"/>
    <w:rsid w:val="003F3195"/>
    <w:rsid w:val="003F4E4C"/>
    <w:rsid w:val="003F5E90"/>
    <w:rsid w:val="003F63E4"/>
    <w:rsid w:val="003F640C"/>
    <w:rsid w:val="003F676A"/>
    <w:rsid w:val="003F7FE6"/>
    <w:rsid w:val="00406C67"/>
    <w:rsid w:val="004072E4"/>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18EF"/>
    <w:rsid w:val="00465AD7"/>
    <w:rsid w:val="0046646A"/>
    <w:rsid w:val="00470DEE"/>
    <w:rsid w:val="00470F7E"/>
    <w:rsid w:val="00471168"/>
    <w:rsid w:val="004714ED"/>
    <w:rsid w:val="00472FA1"/>
    <w:rsid w:val="004734BC"/>
    <w:rsid w:val="00473BF8"/>
    <w:rsid w:val="00474577"/>
    <w:rsid w:val="0047463E"/>
    <w:rsid w:val="00475ACD"/>
    <w:rsid w:val="00476A1F"/>
    <w:rsid w:val="004777EE"/>
    <w:rsid w:val="00482C92"/>
    <w:rsid w:val="0049036C"/>
    <w:rsid w:val="004912B8"/>
    <w:rsid w:val="004A21B1"/>
    <w:rsid w:val="004A6F03"/>
    <w:rsid w:val="004A7544"/>
    <w:rsid w:val="004C1958"/>
    <w:rsid w:val="004C2268"/>
    <w:rsid w:val="004C2E1C"/>
    <w:rsid w:val="004C3AAE"/>
    <w:rsid w:val="004C3D83"/>
    <w:rsid w:val="004C6421"/>
    <w:rsid w:val="004C71EF"/>
    <w:rsid w:val="004D324F"/>
    <w:rsid w:val="004D40E9"/>
    <w:rsid w:val="004D615D"/>
    <w:rsid w:val="004D74A4"/>
    <w:rsid w:val="004D74D0"/>
    <w:rsid w:val="004E0A7F"/>
    <w:rsid w:val="004E5A0C"/>
    <w:rsid w:val="004F1957"/>
    <w:rsid w:val="004F28A8"/>
    <w:rsid w:val="00500F35"/>
    <w:rsid w:val="0050755E"/>
    <w:rsid w:val="00510B88"/>
    <w:rsid w:val="0052143F"/>
    <w:rsid w:val="0052415F"/>
    <w:rsid w:val="00524775"/>
    <w:rsid w:val="00526DAC"/>
    <w:rsid w:val="00530338"/>
    <w:rsid w:val="00533F8D"/>
    <w:rsid w:val="00535B77"/>
    <w:rsid w:val="00541D9F"/>
    <w:rsid w:val="00545EDE"/>
    <w:rsid w:val="0054651B"/>
    <w:rsid w:val="005509F2"/>
    <w:rsid w:val="0055469D"/>
    <w:rsid w:val="00560076"/>
    <w:rsid w:val="00564668"/>
    <w:rsid w:val="005649AA"/>
    <w:rsid w:val="005665A3"/>
    <w:rsid w:val="005726FA"/>
    <w:rsid w:val="005760EB"/>
    <w:rsid w:val="00577FB5"/>
    <w:rsid w:val="0058045D"/>
    <w:rsid w:val="0058057F"/>
    <w:rsid w:val="005917F0"/>
    <w:rsid w:val="00591D11"/>
    <w:rsid w:val="005949E8"/>
    <w:rsid w:val="00594FB1"/>
    <w:rsid w:val="005A0627"/>
    <w:rsid w:val="005A144D"/>
    <w:rsid w:val="005A180B"/>
    <w:rsid w:val="005A7B9E"/>
    <w:rsid w:val="005B353C"/>
    <w:rsid w:val="005B3F15"/>
    <w:rsid w:val="005B5291"/>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1580A"/>
    <w:rsid w:val="00615E13"/>
    <w:rsid w:val="00617DBF"/>
    <w:rsid w:val="00623F36"/>
    <w:rsid w:val="00624D7B"/>
    <w:rsid w:val="006262E1"/>
    <w:rsid w:val="00626809"/>
    <w:rsid w:val="006307B8"/>
    <w:rsid w:val="00632104"/>
    <w:rsid w:val="006328D6"/>
    <w:rsid w:val="00635904"/>
    <w:rsid w:val="006371F3"/>
    <w:rsid w:val="006404D2"/>
    <w:rsid w:val="00642E60"/>
    <w:rsid w:val="00646FCC"/>
    <w:rsid w:val="00651FBF"/>
    <w:rsid w:val="00654148"/>
    <w:rsid w:val="00654D28"/>
    <w:rsid w:val="006578E6"/>
    <w:rsid w:val="0066254F"/>
    <w:rsid w:val="00673A50"/>
    <w:rsid w:val="00675E93"/>
    <w:rsid w:val="00676EA5"/>
    <w:rsid w:val="006779E3"/>
    <w:rsid w:val="00681424"/>
    <w:rsid w:val="0068199B"/>
    <w:rsid w:val="006828D7"/>
    <w:rsid w:val="006869CF"/>
    <w:rsid w:val="00687AAE"/>
    <w:rsid w:val="006A1AE7"/>
    <w:rsid w:val="006A4A4A"/>
    <w:rsid w:val="006B0EB2"/>
    <w:rsid w:val="006B3679"/>
    <w:rsid w:val="006C412E"/>
    <w:rsid w:val="006C53EA"/>
    <w:rsid w:val="006E0FE9"/>
    <w:rsid w:val="006E32B0"/>
    <w:rsid w:val="006E35FE"/>
    <w:rsid w:val="006E392B"/>
    <w:rsid w:val="006E4873"/>
    <w:rsid w:val="006E54DC"/>
    <w:rsid w:val="006E5D9F"/>
    <w:rsid w:val="006E5FBA"/>
    <w:rsid w:val="006F0433"/>
    <w:rsid w:val="006F2E84"/>
    <w:rsid w:val="006F2E89"/>
    <w:rsid w:val="006F431A"/>
    <w:rsid w:val="006F6817"/>
    <w:rsid w:val="00703CFF"/>
    <w:rsid w:val="00710519"/>
    <w:rsid w:val="00712B51"/>
    <w:rsid w:val="00713876"/>
    <w:rsid w:val="00714A92"/>
    <w:rsid w:val="00724060"/>
    <w:rsid w:val="00724957"/>
    <w:rsid w:val="00730B34"/>
    <w:rsid w:val="00732C82"/>
    <w:rsid w:val="00734D44"/>
    <w:rsid w:val="00737ACC"/>
    <w:rsid w:val="0074395B"/>
    <w:rsid w:val="00745121"/>
    <w:rsid w:val="00747C40"/>
    <w:rsid w:val="007501E1"/>
    <w:rsid w:val="00753931"/>
    <w:rsid w:val="007560F3"/>
    <w:rsid w:val="00765B4A"/>
    <w:rsid w:val="0077015E"/>
    <w:rsid w:val="007744C4"/>
    <w:rsid w:val="00775619"/>
    <w:rsid w:val="00776382"/>
    <w:rsid w:val="00777D93"/>
    <w:rsid w:val="00780417"/>
    <w:rsid w:val="007870D9"/>
    <w:rsid w:val="00787239"/>
    <w:rsid w:val="007910BF"/>
    <w:rsid w:val="00791574"/>
    <w:rsid w:val="007967DA"/>
    <w:rsid w:val="007A061D"/>
    <w:rsid w:val="007A4189"/>
    <w:rsid w:val="007B063E"/>
    <w:rsid w:val="007B13A9"/>
    <w:rsid w:val="007B43C3"/>
    <w:rsid w:val="007B4951"/>
    <w:rsid w:val="007C0169"/>
    <w:rsid w:val="007C3213"/>
    <w:rsid w:val="007C37CE"/>
    <w:rsid w:val="007C42E1"/>
    <w:rsid w:val="007C46BE"/>
    <w:rsid w:val="007C5390"/>
    <w:rsid w:val="007C568E"/>
    <w:rsid w:val="007C760E"/>
    <w:rsid w:val="007D4767"/>
    <w:rsid w:val="007D56E6"/>
    <w:rsid w:val="007E05B9"/>
    <w:rsid w:val="007E5A73"/>
    <w:rsid w:val="007E7E9B"/>
    <w:rsid w:val="007F0764"/>
    <w:rsid w:val="007F10BD"/>
    <w:rsid w:val="007F45D3"/>
    <w:rsid w:val="00801D50"/>
    <w:rsid w:val="00805A2A"/>
    <w:rsid w:val="00805CA8"/>
    <w:rsid w:val="0082123A"/>
    <w:rsid w:val="008212A3"/>
    <w:rsid w:val="008351B8"/>
    <w:rsid w:val="00836984"/>
    <w:rsid w:val="00842466"/>
    <w:rsid w:val="0084427C"/>
    <w:rsid w:val="008444E2"/>
    <w:rsid w:val="00847E14"/>
    <w:rsid w:val="0085579C"/>
    <w:rsid w:val="008578A9"/>
    <w:rsid w:val="00857B3D"/>
    <w:rsid w:val="00857EA3"/>
    <w:rsid w:val="008602F5"/>
    <w:rsid w:val="008622FD"/>
    <w:rsid w:val="00865E6C"/>
    <w:rsid w:val="00866D5E"/>
    <w:rsid w:val="00866DA6"/>
    <w:rsid w:val="00872C2B"/>
    <w:rsid w:val="00875F12"/>
    <w:rsid w:val="0087717A"/>
    <w:rsid w:val="00880105"/>
    <w:rsid w:val="0088440E"/>
    <w:rsid w:val="008864A8"/>
    <w:rsid w:val="0088692B"/>
    <w:rsid w:val="00891092"/>
    <w:rsid w:val="008940A3"/>
    <w:rsid w:val="008954F9"/>
    <w:rsid w:val="008960FD"/>
    <w:rsid w:val="008A1043"/>
    <w:rsid w:val="008A19D7"/>
    <w:rsid w:val="008A4F4B"/>
    <w:rsid w:val="008A6D6B"/>
    <w:rsid w:val="008B0633"/>
    <w:rsid w:val="008B2D64"/>
    <w:rsid w:val="008B67B1"/>
    <w:rsid w:val="008B797D"/>
    <w:rsid w:val="008D4548"/>
    <w:rsid w:val="008F323D"/>
    <w:rsid w:val="008F4057"/>
    <w:rsid w:val="009001C1"/>
    <w:rsid w:val="00900F2E"/>
    <w:rsid w:val="00901A2F"/>
    <w:rsid w:val="00902DB0"/>
    <w:rsid w:val="009034D4"/>
    <w:rsid w:val="009035C2"/>
    <w:rsid w:val="00904AD7"/>
    <w:rsid w:val="00905AA3"/>
    <w:rsid w:val="00905D7C"/>
    <w:rsid w:val="00906731"/>
    <w:rsid w:val="009068CF"/>
    <w:rsid w:val="0090699D"/>
    <w:rsid w:val="0091576F"/>
    <w:rsid w:val="00916CB5"/>
    <w:rsid w:val="009179FB"/>
    <w:rsid w:val="00920C3F"/>
    <w:rsid w:val="0092161C"/>
    <w:rsid w:val="00923DEA"/>
    <w:rsid w:val="0093005E"/>
    <w:rsid w:val="0093222D"/>
    <w:rsid w:val="00933605"/>
    <w:rsid w:val="00936148"/>
    <w:rsid w:val="00936946"/>
    <w:rsid w:val="00940BA1"/>
    <w:rsid w:val="0094348B"/>
    <w:rsid w:val="0094370C"/>
    <w:rsid w:val="00943C88"/>
    <w:rsid w:val="009475A8"/>
    <w:rsid w:val="009548D6"/>
    <w:rsid w:val="009571F2"/>
    <w:rsid w:val="00960F1F"/>
    <w:rsid w:val="009627B5"/>
    <w:rsid w:val="00963E18"/>
    <w:rsid w:val="0096643E"/>
    <w:rsid w:val="009666FA"/>
    <w:rsid w:val="009714EB"/>
    <w:rsid w:val="00971A00"/>
    <w:rsid w:val="0097334A"/>
    <w:rsid w:val="0097511B"/>
    <w:rsid w:val="00976287"/>
    <w:rsid w:val="00980931"/>
    <w:rsid w:val="00980BF7"/>
    <w:rsid w:val="00980CA9"/>
    <w:rsid w:val="0098267E"/>
    <w:rsid w:val="00986EC4"/>
    <w:rsid w:val="009A49C3"/>
    <w:rsid w:val="009A6621"/>
    <w:rsid w:val="009B0501"/>
    <w:rsid w:val="009B07BF"/>
    <w:rsid w:val="009B2AD3"/>
    <w:rsid w:val="009B2D2C"/>
    <w:rsid w:val="009B3043"/>
    <w:rsid w:val="009B38B5"/>
    <w:rsid w:val="009B5E77"/>
    <w:rsid w:val="009C336E"/>
    <w:rsid w:val="009C4B52"/>
    <w:rsid w:val="009C6BCD"/>
    <w:rsid w:val="009C7BB7"/>
    <w:rsid w:val="009E04A4"/>
    <w:rsid w:val="009E0E8A"/>
    <w:rsid w:val="009E3400"/>
    <w:rsid w:val="009E35A9"/>
    <w:rsid w:val="009E663B"/>
    <w:rsid w:val="009F35EF"/>
    <w:rsid w:val="00A03376"/>
    <w:rsid w:val="00A14773"/>
    <w:rsid w:val="00A16451"/>
    <w:rsid w:val="00A27186"/>
    <w:rsid w:val="00A27B12"/>
    <w:rsid w:val="00A307B2"/>
    <w:rsid w:val="00A308CA"/>
    <w:rsid w:val="00A31E04"/>
    <w:rsid w:val="00A34414"/>
    <w:rsid w:val="00A35967"/>
    <w:rsid w:val="00A378B8"/>
    <w:rsid w:val="00A37ACD"/>
    <w:rsid w:val="00A41CFE"/>
    <w:rsid w:val="00A42E67"/>
    <w:rsid w:val="00A46DA6"/>
    <w:rsid w:val="00A63ADB"/>
    <w:rsid w:val="00A66EA2"/>
    <w:rsid w:val="00A7773D"/>
    <w:rsid w:val="00A81112"/>
    <w:rsid w:val="00A868F0"/>
    <w:rsid w:val="00A87D1F"/>
    <w:rsid w:val="00A902A7"/>
    <w:rsid w:val="00A97573"/>
    <w:rsid w:val="00AA2D63"/>
    <w:rsid w:val="00AA7DCE"/>
    <w:rsid w:val="00AB4B7A"/>
    <w:rsid w:val="00AC21BD"/>
    <w:rsid w:val="00AC37B5"/>
    <w:rsid w:val="00AD0AE2"/>
    <w:rsid w:val="00AD4036"/>
    <w:rsid w:val="00AD7A68"/>
    <w:rsid w:val="00AE1DB5"/>
    <w:rsid w:val="00AE21ED"/>
    <w:rsid w:val="00AE3E9C"/>
    <w:rsid w:val="00AE3F21"/>
    <w:rsid w:val="00AE4168"/>
    <w:rsid w:val="00AE47FC"/>
    <w:rsid w:val="00AE58F0"/>
    <w:rsid w:val="00AE68AF"/>
    <w:rsid w:val="00AE7E2D"/>
    <w:rsid w:val="00AF02C2"/>
    <w:rsid w:val="00B02BFB"/>
    <w:rsid w:val="00B0586B"/>
    <w:rsid w:val="00B138C0"/>
    <w:rsid w:val="00B14E92"/>
    <w:rsid w:val="00B15134"/>
    <w:rsid w:val="00B21A8D"/>
    <w:rsid w:val="00B25247"/>
    <w:rsid w:val="00B27554"/>
    <w:rsid w:val="00B27BE3"/>
    <w:rsid w:val="00B332A6"/>
    <w:rsid w:val="00B332EE"/>
    <w:rsid w:val="00B34672"/>
    <w:rsid w:val="00B35E19"/>
    <w:rsid w:val="00B36B3E"/>
    <w:rsid w:val="00B36B4E"/>
    <w:rsid w:val="00B42AD7"/>
    <w:rsid w:val="00B46119"/>
    <w:rsid w:val="00B464F1"/>
    <w:rsid w:val="00B466F0"/>
    <w:rsid w:val="00B5304F"/>
    <w:rsid w:val="00B609F5"/>
    <w:rsid w:val="00B60AB0"/>
    <w:rsid w:val="00B617D5"/>
    <w:rsid w:val="00B61F68"/>
    <w:rsid w:val="00B7561D"/>
    <w:rsid w:val="00B80E24"/>
    <w:rsid w:val="00B83698"/>
    <w:rsid w:val="00B83DA9"/>
    <w:rsid w:val="00B907DD"/>
    <w:rsid w:val="00B90BC9"/>
    <w:rsid w:val="00BA04AF"/>
    <w:rsid w:val="00BA46C8"/>
    <w:rsid w:val="00BA471B"/>
    <w:rsid w:val="00BA508C"/>
    <w:rsid w:val="00BB5BE2"/>
    <w:rsid w:val="00BC0FEA"/>
    <w:rsid w:val="00BC4AF6"/>
    <w:rsid w:val="00BD649E"/>
    <w:rsid w:val="00BD742B"/>
    <w:rsid w:val="00BD7720"/>
    <w:rsid w:val="00BE16E2"/>
    <w:rsid w:val="00BE1A45"/>
    <w:rsid w:val="00BE52C3"/>
    <w:rsid w:val="00BF39CB"/>
    <w:rsid w:val="00BF3E09"/>
    <w:rsid w:val="00BF52AB"/>
    <w:rsid w:val="00C06160"/>
    <w:rsid w:val="00C139A1"/>
    <w:rsid w:val="00C14DEA"/>
    <w:rsid w:val="00C154A6"/>
    <w:rsid w:val="00C204DA"/>
    <w:rsid w:val="00C26F5B"/>
    <w:rsid w:val="00C30D98"/>
    <w:rsid w:val="00C32679"/>
    <w:rsid w:val="00C34129"/>
    <w:rsid w:val="00C36558"/>
    <w:rsid w:val="00C41DF5"/>
    <w:rsid w:val="00C45871"/>
    <w:rsid w:val="00C51DBB"/>
    <w:rsid w:val="00C52B9A"/>
    <w:rsid w:val="00C6197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462A"/>
    <w:rsid w:val="00D17AB3"/>
    <w:rsid w:val="00D20619"/>
    <w:rsid w:val="00D21CA2"/>
    <w:rsid w:val="00D255DB"/>
    <w:rsid w:val="00D317FB"/>
    <w:rsid w:val="00D3590F"/>
    <w:rsid w:val="00D46821"/>
    <w:rsid w:val="00D51AB7"/>
    <w:rsid w:val="00D53FD2"/>
    <w:rsid w:val="00D55D63"/>
    <w:rsid w:val="00D56CE3"/>
    <w:rsid w:val="00D57B45"/>
    <w:rsid w:val="00D63749"/>
    <w:rsid w:val="00D64161"/>
    <w:rsid w:val="00D673EB"/>
    <w:rsid w:val="00D677DD"/>
    <w:rsid w:val="00D7017A"/>
    <w:rsid w:val="00D72E9D"/>
    <w:rsid w:val="00D7390A"/>
    <w:rsid w:val="00D75DD6"/>
    <w:rsid w:val="00D818FB"/>
    <w:rsid w:val="00D83A2C"/>
    <w:rsid w:val="00D86DB9"/>
    <w:rsid w:val="00D9105B"/>
    <w:rsid w:val="00D939B6"/>
    <w:rsid w:val="00D95A88"/>
    <w:rsid w:val="00D95D76"/>
    <w:rsid w:val="00DA32C3"/>
    <w:rsid w:val="00DA560F"/>
    <w:rsid w:val="00DA6151"/>
    <w:rsid w:val="00DA7EA9"/>
    <w:rsid w:val="00DB6643"/>
    <w:rsid w:val="00DC15C3"/>
    <w:rsid w:val="00DC3E41"/>
    <w:rsid w:val="00DC4F88"/>
    <w:rsid w:val="00DD23C9"/>
    <w:rsid w:val="00DD67E6"/>
    <w:rsid w:val="00DD689B"/>
    <w:rsid w:val="00DE5750"/>
    <w:rsid w:val="00DF0807"/>
    <w:rsid w:val="00DF103E"/>
    <w:rsid w:val="00DF124C"/>
    <w:rsid w:val="00DF2134"/>
    <w:rsid w:val="00DF6D7C"/>
    <w:rsid w:val="00E018D1"/>
    <w:rsid w:val="00E05A65"/>
    <w:rsid w:val="00E06944"/>
    <w:rsid w:val="00E07F3F"/>
    <w:rsid w:val="00E1287F"/>
    <w:rsid w:val="00E13FC6"/>
    <w:rsid w:val="00E22148"/>
    <w:rsid w:val="00E244C2"/>
    <w:rsid w:val="00E24B73"/>
    <w:rsid w:val="00E2730E"/>
    <w:rsid w:val="00E3671B"/>
    <w:rsid w:val="00E4174D"/>
    <w:rsid w:val="00E43F97"/>
    <w:rsid w:val="00E51097"/>
    <w:rsid w:val="00E56222"/>
    <w:rsid w:val="00E6316B"/>
    <w:rsid w:val="00E7167F"/>
    <w:rsid w:val="00E73D21"/>
    <w:rsid w:val="00E76E86"/>
    <w:rsid w:val="00E80A37"/>
    <w:rsid w:val="00E8794B"/>
    <w:rsid w:val="00E937BF"/>
    <w:rsid w:val="00E93ACE"/>
    <w:rsid w:val="00E94A97"/>
    <w:rsid w:val="00E9568F"/>
    <w:rsid w:val="00E959C9"/>
    <w:rsid w:val="00EA05FC"/>
    <w:rsid w:val="00EA22B5"/>
    <w:rsid w:val="00EA3466"/>
    <w:rsid w:val="00EA3AC6"/>
    <w:rsid w:val="00EA6D52"/>
    <w:rsid w:val="00EA7B57"/>
    <w:rsid w:val="00EB500D"/>
    <w:rsid w:val="00EB6651"/>
    <w:rsid w:val="00EC0FB6"/>
    <w:rsid w:val="00EC25BF"/>
    <w:rsid w:val="00ED03A4"/>
    <w:rsid w:val="00ED3F22"/>
    <w:rsid w:val="00EE2EEB"/>
    <w:rsid w:val="00EE3055"/>
    <w:rsid w:val="00EE6A6B"/>
    <w:rsid w:val="00EF6224"/>
    <w:rsid w:val="00F031A1"/>
    <w:rsid w:val="00F0444C"/>
    <w:rsid w:val="00F04F1D"/>
    <w:rsid w:val="00F1406E"/>
    <w:rsid w:val="00F22D0F"/>
    <w:rsid w:val="00F231F7"/>
    <w:rsid w:val="00F23F88"/>
    <w:rsid w:val="00F245D6"/>
    <w:rsid w:val="00F255FF"/>
    <w:rsid w:val="00F31E2C"/>
    <w:rsid w:val="00F325EE"/>
    <w:rsid w:val="00F343FC"/>
    <w:rsid w:val="00F34D1D"/>
    <w:rsid w:val="00F36AAF"/>
    <w:rsid w:val="00F36C1C"/>
    <w:rsid w:val="00F37F34"/>
    <w:rsid w:val="00F425AC"/>
    <w:rsid w:val="00F425E0"/>
    <w:rsid w:val="00F42863"/>
    <w:rsid w:val="00F4611C"/>
    <w:rsid w:val="00F54089"/>
    <w:rsid w:val="00F6062A"/>
    <w:rsid w:val="00F64C72"/>
    <w:rsid w:val="00F65DA1"/>
    <w:rsid w:val="00F66155"/>
    <w:rsid w:val="00F675F8"/>
    <w:rsid w:val="00F71042"/>
    <w:rsid w:val="00F71851"/>
    <w:rsid w:val="00F80041"/>
    <w:rsid w:val="00F803D5"/>
    <w:rsid w:val="00F80FDB"/>
    <w:rsid w:val="00F81739"/>
    <w:rsid w:val="00F82200"/>
    <w:rsid w:val="00F832C1"/>
    <w:rsid w:val="00F83C52"/>
    <w:rsid w:val="00F85E45"/>
    <w:rsid w:val="00F916E7"/>
    <w:rsid w:val="00F93FA6"/>
    <w:rsid w:val="00F9411C"/>
    <w:rsid w:val="00F96435"/>
    <w:rsid w:val="00FA26E6"/>
    <w:rsid w:val="00FA573B"/>
    <w:rsid w:val="00FA6B2B"/>
    <w:rsid w:val="00FB0B73"/>
    <w:rsid w:val="00FB1DD8"/>
    <w:rsid w:val="00FB4126"/>
    <w:rsid w:val="00FB4FD6"/>
    <w:rsid w:val="00FB7DD5"/>
    <w:rsid w:val="00FC0FA6"/>
    <w:rsid w:val="00FC1625"/>
    <w:rsid w:val="00FC225D"/>
    <w:rsid w:val="00FC2A95"/>
    <w:rsid w:val="00FC3394"/>
    <w:rsid w:val="00FC36DB"/>
    <w:rsid w:val="00FC3756"/>
    <w:rsid w:val="00FC4638"/>
    <w:rsid w:val="00FC4E59"/>
    <w:rsid w:val="00FC50FC"/>
    <w:rsid w:val="00FC7193"/>
    <w:rsid w:val="00FD2A7E"/>
    <w:rsid w:val="00FD4F0F"/>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9C63A0B9-2F9A-4F37-8554-3BBC5516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E32B0"/>
    <w:pPr>
      <w:keepNext/>
      <w:keepLines/>
      <w:numPr>
        <w:numId w:val="1"/>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pPr>
    <w:rPr>
      <w:rFonts w:ascii="Consolas" w:eastAsia="SimSun" w:hAnsi="Consolas" w:cstheme="minorBidi"/>
      <w:noProof/>
      <w:sz w:val="18"/>
      <w:szCs w:val="22"/>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spacing w:after="160" w:line="259" w:lineRule="auto"/>
      <w:ind w:left="720"/>
      <w:contextualSpacing/>
    </w:pPr>
    <w:rPr>
      <w:rFonts w:asciiTheme="minorHAnsi" w:eastAsia="SimSun" w:hAnsiTheme="minorHAnsi" w:cstheme="minorBidi"/>
      <w:sz w:val="22"/>
      <w:szCs w:val="22"/>
    </w:rPr>
  </w:style>
  <w:style w:type="paragraph" w:styleId="FootnoteText">
    <w:name w:val="footnote text"/>
    <w:basedOn w:val="Normal"/>
    <w:link w:val="FootnoteTextChar"/>
    <w:uiPriority w:val="99"/>
    <w:semiHidden/>
    <w:unhideWhenUsed/>
    <w:rsid w:val="002A5AF4"/>
    <w:rPr>
      <w:rFonts w:asciiTheme="minorHAnsi" w:eastAsia="SimSun" w:hAnsiTheme="minorHAnsi" w:cstheme="minorBidi"/>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line="259" w:lineRule="auto"/>
    </w:pPr>
    <w:rPr>
      <w:rFonts w:asciiTheme="minorHAnsi" w:eastAsia="SimSun" w:hAnsiTheme="minorHAnsi" w:cstheme="minorBidi"/>
      <w:sz w:val="22"/>
      <w:szCs w:val="22"/>
    </w:r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after="160"/>
    </w:pPr>
    <w:rPr>
      <w:rFonts w:asciiTheme="minorHAnsi" w:eastAsia="SimSun" w:hAnsiTheme="minorHAnsi" w:cstheme="minorBidi"/>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rPr>
      <w:rFonts w:ascii="Segoe UI" w:eastAsia="SimSun"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pPr>
    <w:rPr>
      <w:rFonts w:ascii="Malgun Gothic" w:eastAsia="Malgun Gothic" w:hAnsi="Malgun Gothic"/>
      <w:color w:val="000000"/>
    </w:rPr>
  </w:style>
  <w:style w:type="paragraph" w:styleId="EndnoteText">
    <w:name w:val="endnote text"/>
    <w:basedOn w:val="Normal"/>
    <w:link w:val="EndnoteTextChar"/>
    <w:uiPriority w:val="99"/>
    <w:semiHidden/>
    <w:unhideWhenUsed/>
    <w:rsid w:val="001B7F35"/>
    <w:rPr>
      <w:rFonts w:asciiTheme="minorHAnsi" w:eastAsia="SimSun" w:hAnsiTheme="minorHAnsi" w:cstheme="minorBidi"/>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pPr>
    <w:rPr>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line="259" w:lineRule="auto"/>
      <w:ind w:left="220"/>
    </w:pPr>
    <w:rPr>
      <w:rFonts w:asciiTheme="minorHAnsi" w:eastAsia="SimSun" w:hAnsiTheme="minorHAnsi" w:cstheme="minorBidi"/>
      <w:sz w:val="22"/>
      <w:szCs w:val="22"/>
    </w:rPr>
  </w:style>
  <w:style w:type="character" w:customStyle="1" w:styleId="pl-s31">
    <w:name w:val="pl-s31"/>
    <w:basedOn w:val="DefaultParagraphFont"/>
    <w:rsid w:val="000C48DA"/>
    <w:rPr>
      <w:color w:val="0086B3"/>
    </w:rPr>
  </w:style>
  <w:style w:type="paragraph" w:styleId="PlainText">
    <w:name w:val="Plain Text"/>
    <w:basedOn w:val="Normal"/>
    <w:link w:val="PlainTextChar"/>
    <w:uiPriority w:val="99"/>
    <w:semiHidden/>
    <w:unhideWhenUsed/>
    <w:rsid w:val="000D0203"/>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semiHidden/>
    <w:rsid w:val="000D0203"/>
    <w:rPr>
      <w:rFonts w:ascii="Calibri" w:eastAsiaTheme="minorEastAsia" w:hAnsi="Calibri"/>
      <w:szCs w:val="21"/>
      <w:lang w:eastAsia="zh-CN"/>
    </w:rPr>
  </w:style>
  <w:style w:type="character" w:styleId="Strong">
    <w:name w:val="Strong"/>
    <w:basedOn w:val="DefaultParagraphFont"/>
    <w:uiPriority w:val="22"/>
    <w:qFormat/>
    <w:rsid w:val="00B83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3418">
      <w:bodyDiv w:val="1"/>
      <w:marLeft w:val="0"/>
      <w:marRight w:val="0"/>
      <w:marTop w:val="0"/>
      <w:marBottom w:val="0"/>
      <w:divBdr>
        <w:top w:val="none" w:sz="0" w:space="0" w:color="auto"/>
        <w:left w:val="none" w:sz="0" w:space="0" w:color="auto"/>
        <w:bottom w:val="none" w:sz="0" w:space="0" w:color="auto"/>
        <w:right w:val="none" w:sz="0" w:space="0" w:color="auto"/>
      </w:divBdr>
    </w:div>
    <w:div w:id="101732427">
      <w:bodyDiv w:val="1"/>
      <w:marLeft w:val="0"/>
      <w:marRight w:val="0"/>
      <w:marTop w:val="0"/>
      <w:marBottom w:val="0"/>
      <w:divBdr>
        <w:top w:val="none" w:sz="0" w:space="0" w:color="auto"/>
        <w:left w:val="none" w:sz="0" w:space="0" w:color="auto"/>
        <w:bottom w:val="none" w:sz="0" w:space="0" w:color="auto"/>
        <w:right w:val="none" w:sz="0" w:space="0" w:color="auto"/>
      </w:divBdr>
    </w:div>
    <w:div w:id="101847002">
      <w:bodyDiv w:val="1"/>
      <w:marLeft w:val="0"/>
      <w:marRight w:val="0"/>
      <w:marTop w:val="0"/>
      <w:marBottom w:val="0"/>
      <w:divBdr>
        <w:top w:val="none" w:sz="0" w:space="0" w:color="auto"/>
        <w:left w:val="none" w:sz="0" w:space="0" w:color="auto"/>
        <w:bottom w:val="none" w:sz="0" w:space="0" w:color="auto"/>
        <w:right w:val="none" w:sz="0" w:space="0" w:color="auto"/>
      </w:divBdr>
    </w:div>
    <w:div w:id="272788813">
      <w:bodyDiv w:val="1"/>
      <w:marLeft w:val="0"/>
      <w:marRight w:val="0"/>
      <w:marTop w:val="0"/>
      <w:marBottom w:val="0"/>
      <w:divBdr>
        <w:top w:val="none" w:sz="0" w:space="0" w:color="auto"/>
        <w:left w:val="none" w:sz="0" w:space="0" w:color="auto"/>
        <w:bottom w:val="none" w:sz="0" w:space="0" w:color="auto"/>
        <w:right w:val="none" w:sz="0" w:space="0" w:color="auto"/>
      </w:divBdr>
    </w:div>
    <w:div w:id="325286737">
      <w:bodyDiv w:val="1"/>
      <w:marLeft w:val="0"/>
      <w:marRight w:val="0"/>
      <w:marTop w:val="0"/>
      <w:marBottom w:val="0"/>
      <w:divBdr>
        <w:top w:val="none" w:sz="0" w:space="0" w:color="auto"/>
        <w:left w:val="none" w:sz="0" w:space="0" w:color="auto"/>
        <w:bottom w:val="none" w:sz="0" w:space="0" w:color="auto"/>
        <w:right w:val="none" w:sz="0" w:space="0" w:color="auto"/>
      </w:divBdr>
    </w:div>
    <w:div w:id="394356582">
      <w:bodyDiv w:val="1"/>
      <w:marLeft w:val="0"/>
      <w:marRight w:val="0"/>
      <w:marTop w:val="0"/>
      <w:marBottom w:val="0"/>
      <w:divBdr>
        <w:top w:val="none" w:sz="0" w:space="0" w:color="auto"/>
        <w:left w:val="none" w:sz="0" w:space="0" w:color="auto"/>
        <w:bottom w:val="none" w:sz="0" w:space="0" w:color="auto"/>
        <w:right w:val="none" w:sz="0" w:space="0" w:color="auto"/>
      </w:divBdr>
    </w:div>
    <w:div w:id="475026906">
      <w:bodyDiv w:val="1"/>
      <w:marLeft w:val="0"/>
      <w:marRight w:val="0"/>
      <w:marTop w:val="0"/>
      <w:marBottom w:val="0"/>
      <w:divBdr>
        <w:top w:val="none" w:sz="0" w:space="0" w:color="auto"/>
        <w:left w:val="none" w:sz="0" w:space="0" w:color="auto"/>
        <w:bottom w:val="none" w:sz="0" w:space="0" w:color="auto"/>
        <w:right w:val="none" w:sz="0" w:space="0" w:color="auto"/>
      </w:divBdr>
    </w:div>
    <w:div w:id="505635834">
      <w:bodyDiv w:val="1"/>
      <w:marLeft w:val="0"/>
      <w:marRight w:val="0"/>
      <w:marTop w:val="0"/>
      <w:marBottom w:val="0"/>
      <w:divBdr>
        <w:top w:val="none" w:sz="0" w:space="0" w:color="auto"/>
        <w:left w:val="none" w:sz="0" w:space="0" w:color="auto"/>
        <w:bottom w:val="none" w:sz="0" w:space="0" w:color="auto"/>
        <w:right w:val="none" w:sz="0" w:space="0" w:color="auto"/>
      </w:divBdr>
    </w:div>
    <w:div w:id="551580822">
      <w:bodyDiv w:val="1"/>
      <w:marLeft w:val="0"/>
      <w:marRight w:val="0"/>
      <w:marTop w:val="0"/>
      <w:marBottom w:val="0"/>
      <w:divBdr>
        <w:top w:val="none" w:sz="0" w:space="0" w:color="auto"/>
        <w:left w:val="none" w:sz="0" w:space="0" w:color="auto"/>
        <w:bottom w:val="none" w:sz="0" w:space="0" w:color="auto"/>
        <w:right w:val="none" w:sz="0" w:space="0" w:color="auto"/>
      </w:divBdr>
    </w:div>
    <w:div w:id="756826319">
      <w:bodyDiv w:val="1"/>
      <w:marLeft w:val="0"/>
      <w:marRight w:val="0"/>
      <w:marTop w:val="0"/>
      <w:marBottom w:val="0"/>
      <w:divBdr>
        <w:top w:val="none" w:sz="0" w:space="0" w:color="auto"/>
        <w:left w:val="none" w:sz="0" w:space="0" w:color="auto"/>
        <w:bottom w:val="none" w:sz="0" w:space="0" w:color="auto"/>
        <w:right w:val="none" w:sz="0" w:space="0" w:color="auto"/>
      </w:divBdr>
    </w:div>
    <w:div w:id="767507080">
      <w:bodyDiv w:val="1"/>
      <w:marLeft w:val="0"/>
      <w:marRight w:val="0"/>
      <w:marTop w:val="0"/>
      <w:marBottom w:val="0"/>
      <w:divBdr>
        <w:top w:val="none" w:sz="0" w:space="0" w:color="auto"/>
        <w:left w:val="none" w:sz="0" w:space="0" w:color="auto"/>
        <w:bottom w:val="none" w:sz="0" w:space="0" w:color="auto"/>
        <w:right w:val="none" w:sz="0" w:space="0" w:color="auto"/>
      </w:divBdr>
    </w:div>
    <w:div w:id="984168497">
      <w:bodyDiv w:val="1"/>
      <w:marLeft w:val="0"/>
      <w:marRight w:val="0"/>
      <w:marTop w:val="0"/>
      <w:marBottom w:val="0"/>
      <w:divBdr>
        <w:top w:val="none" w:sz="0" w:space="0" w:color="auto"/>
        <w:left w:val="none" w:sz="0" w:space="0" w:color="auto"/>
        <w:bottom w:val="none" w:sz="0" w:space="0" w:color="auto"/>
        <w:right w:val="none" w:sz="0" w:space="0" w:color="auto"/>
      </w:divBdr>
    </w:div>
    <w:div w:id="1026639817">
      <w:bodyDiv w:val="1"/>
      <w:marLeft w:val="0"/>
      <w:marRight w:val="0"/>
      <w:marTop w:val="0"/>
      <w:marBottom w:val="0"/>
      <w:divBdr>
        <w:top w:val="none" w:sz="0" w:space="0" w:color="auto"/>
        <w:left w:val="none" w:sz="0" w:space="0" w:color="auto"/>
        <w:bottom w:val="none" w:sz="0" w:space="0" w:color="auto"/>
        <w:right w:val="none" w:sz="0" w:space="0" w:color="auto"/>
      </w:divBdr>
    </w:div>
    <w:div w:id="1364549649">
      <w:bodyDiv w:val="1"/>
      <w:marLeft w:val="0"/>
      <w:marRight w:val="0"/>
      <w:marTop w:val="0"/>
      <w:marBottom w:val="0"/>
      <w:divBdr>
        <w:top w:val="none" w:sz="0" w:space="0" w:color="auto"/>
        <w:left w:val="none" w:sz="0" w:space="0" w:color="auto"/>
        <w:bottom w:val="none" w:sz="0" w:space="0" w:color="auto"/>
        <w:right w:val="none" w:sz="0" w:space="0" w:color="auto"/>
      </w:divBdr>
    </w:div>
    <w:div w:id="1412897494">
      <w:bodyDiv w:val="1"/>
      <w:marLeft w:val="0"/>
      <w:marRight w:val="0"/>
      <w:marTop w:val="0"/>
      <w:marBottom w:val="0"/>
      <w:divBdr>
        <w:top w:val="none" w:sz="0" w:space="0" w:color="auto"/>
        <w:left w:val="none" w:sz="0" w:space="0" w:color="auto"/>
        <w:bottom w:val="none" w:sz="0" w:space="0" w:color="auto"/>
        <w:right w:val="none" w:sz="0" w:space="0" w:color="auto"/>
      </w:divBdr>
    </w:div>
    <w:div w:id="1469937084">
      <w:bodyDiv w:val="1"/>
      <w:marLeft w:val="0"/>
      <w:marRight w:val="0"/>
      <w:marTop w:val="0"/>
      <w:marBottom w:val="0"/>
      <w:divBdr>
        <w:top w:val="none" w:sz="0" w:space="0" w:color="auto"/>
        <w:left w:val="none" w:sz="0" w:space="0" w:color="auto"/>
        <w:bottom w:val="none" w:sz="0" w:space="0" w:color="auto"/>
        <w:right w:val="none" w:sz="0" w:space="0" w:color="auto"/>
      </w:divBdr>
    </w:div>
    <w:div w:id="1517891166">
      <w:bodyDiv w:val="1"/>
      <w:marLeft w:val="0"/>
      <w:marRight w:val="0"/>
      <w:marTop w:val="0"/>
      <w:marBottom w:val="0"/>
      <w:divBdr>
        <w:top w:val="none" w:sz="0" w:space="0" w:color="auto"/>
        <w:left w:val="none" w:sz="0" w:space="0" w:color="auto"/>
        <w:bottom w:val="none" w:sz="0" w:space="0" w:color="auto"/>
        <w:right w:val="none" w:sz="0" w:space="0" w:color="auto"/>
      </w:divBdr>
    </w:div>
    <w:div w:id="1734043230">
      <w:bodyDiv w:val="1"/>
      <w:marLeft w:val="0"/>
      <w:marRight w:val="0"/>
      <w:marTop w:val="0"/>
      <w:marBottom w:val="0"/>
      <w:divBdr>
        <w:top w:val="none" w:sz="0" w:space="0" w:color="auto"/>
        <w:left w:val="none" w:sz="0" w:space="0" w:color="auto"/>
        <w:bottom w:val="none" w:sz="0" w:space="0" w:color="auto"/>
        <w:right w:val="none" w:sz="0" w:space="0" w:color="auto"/>
      </w:divBdr>
    </w:div>
    <w:div w:id="1835337701">
      <w:bodyDiv w:val="1"/>
      <w:marLeft w:val="0"/>
      <w:marRight w:val="0"/>
      <w:marTop w:val="0"/>
      <w:marBottom w:val="0"/>
      <w:divBdr>
        <w:top w:val="none" w:sz="0" w:space="0" w:color="auto"/>
        <w:left w:val="none" w:sz="0" w:space="0" w:color="auto"/>
        <w:bottom w:val="none" w:sz="0" w:space="0" w:color="auto"/>
        <w:right w:val="none" w:sz="0" w:space="0" w:color="auto"/>
      </w:divBdr>
    </w:div>
    <w:div w:id="1936207280">
      <w:bodyDiv w:val="1"/>
      <w:marLeft w:val="0"/>
      <w:marRight w:val="0"/>
      <w:marTop w:val="0"/>
      <w:marBottom w:val="0"/>
      <w:divBdr>
        <w:top w:val="none" w:sz="0" w:space="0" w:color="auto"/>
        <w:left w:val="none" w:sz="0" w:space="0" w:color="auto"/>
        <w:bottom w:val="none" w:sz="0" w:space="0" w:color="auto"/>
        <w:right w:val="none" w:sz="0" w:space="0" w:color="auto"/>
      </w:divBdr>
    </w:div>
    <w:div w:id="2026327597">
      <w:bodyDiv w:val="1"/>
      <w:marLeft w:val="0"/>
      <w:marRight w:val="0"/>
      <w:marTop w:val="0"/>
      <w:marBottom w:val="0"/>
      <w:divBdr>
        <w:top w:val="none" w:sz="0" w:space="0" w:color="auto"/>
        <w:left w:val="none" w:sz="0" w:space="0" w:color="auto"/>
        <w:bottom w:val="none" w:sz="0" w:space="0" w:color="auto"/>
        <w:right w:val="none" w:sz="0" w:space="0" w:color="auto"/>
      </w:divBdr>
    </w:div>
    <w:div w:id="20269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opencompute.org/licens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openwebfoundation.org/legal/the-owf-1-0-agreements/owfa-1-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809AA-3C27-4F28-ACEC-AA7F200D6C72}">
  <ds:schemaRefs>
    <ds:schemaRef ds:uri="http://schemas.openxmlformats.org/officeDocument/2006/bibliography"/>
  </ds:schemaRefs>
</ds:datastoreItem>
</file>

<file path=customXml/itemProps3.xml><?xml version="1.0" encoding="utf-8"?>
<ds:datastoreItem xmlns:ds="http://schemas.openxmlformats.org/officeDocument/2006/customXml" ds:itemID="{931A0F84-8C80-44DA-B3C5-D593F30069FA}">
  <ds:schemaRefs>
    <ds:schemaRef ds:uri="http://schemas.openxmlformats.org/officeDocument/2006/bibliography"/>
  </ds:schemaRefs>
</ds:datastoreItem>
</file>

<file path=customXml/itemProps4.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491F00-68AF-4D51-8172-300AF0FB1A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Srikrishna Gopu</cp:lastModifiedBy>
  <cp:revision>86</cp:revision>
  <dcterms:created xsi:type="dcterms:W3CDTF">2015-04-01T09:38:00Z</dcterms:created>
  <dcterms:modified xsi:type="dcterms:W3CDTF">2020-07-24T05:31:00Z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a1c2c2ad-c410-418f-853a-9c326da65563</vt:lpwstr>
  </property>
  <property fmtid="{D5CDD505-2E9C-101B-9397-08002B2CF9AE}" pid="10" name="DellClassification">
    <vt:lpwstr>No Restrictions</vt:lpwstr>
  </property>
  <property fmtid="{D5CDD505-2E9C-101B-9397-08002B2CF9AE}" pid="11" name="DellSubLabels">
    <vt:lpwstr/>
  </property>
</Properties>
</file>