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CFD" w:rsidRDefault="00363CFD" w:rsidP="00363CFD">
      <w:pPr>
        <w:pStyle w:val="1"/>
        <w:rPr>
          <w:rFonts w:hint="eastAsia"/>
        </w:rPr>
      </w:pPr>
      <w:r>
        <w:rPr>
          <w:rFonts w:hint="eastAsia"/>
        </w:rPr>
        <w:t>详细设计</w:t>
      </w:r>
    </w:p>
    <w:p w:rsidR="00363CFD" w:rsidRDefault="00363CFD" w:rsidP="00363CFD">
      <w:pPr>
        <w:pStyle w:val="2"/>
        <w:rPr>
          <w:rFonts w:hint="eastAsia"/>
        </w:rPr>
      </w:pPr>
      <w:r>
        <w:rPr>
          <w:rFonts w:hint="eastAsia"/>
        </w:rPr>
        <w:t>学生选课管理</w:t>
      </w:r>
    </w:p>
    <w:p w:rsidR="00363CFD" w:rsidRDefault="00363CFD" w:rsidP="00363CFD">
      <w:pPr>
        <w:pStyle w:val="3"/>
        <w:rPr>
          <w:rFonts w:hint="eastAsia"/>
        </w:rPr>
      </w:pPr>
      <w:r>
        <w:rPr>
          <w:rFonts w:hint="eastAsia"/>
        </w:rPr>
        <w:t>用例描述</w:t>
      </w:r>
    </w:p>
    <w:p w:rsidR="00363CFD" w:rsidRPr="001019BC" w:rsidRDefault="00363CFD" w:rsidP="00363CFD">
      <w:pPr>
        <w:rPr>
          <w:rFonts w:hint="eastAsia"/>
        </w:rPr>
      </w:pPr>
    </w:p>
    <w:p w:rsidR="006B40CE" w:rsidRDefault="006B40CE" w:rsidP="00363CFD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学生登录进入选课系统界面</w:t>
      </w:r>
    </w:p>
    <w:p w:rsidR="00363CFD" w:rsidRDefault="006B40CE" w:rsidP="00363CFD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学生可以浏览课程</w:t>
      </w:r>
    </w:p>
    <w:p w:rsidR="00363CFD" w:rsidRDefault="006B40CE" w:rsidP="00363CFD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学生对感兴趣的课程进行选课注册</w:t>
      </w:r>
    </w:p>
    <w:p w:rsidR="00363CFD" w:rsidRDefault="00DE6B8C" w:rsidP="00363CFD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31E1ECB3" wp14:editId="43426BDD">
            <wp:extent cx="2628900" cy="2235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FD" w:rsidRDefault="00A858ED" w:rsidP="00363CFD">
      <w:pPr>
        <w:pStyle w:val="a7"/>
        <w:jc w:val="center"/>
        <w:rPr>
          <w:rFonts w:hint="eastAsia"/>
        </w:rPr>
      </w:pPr>
      <w:r>
        <w:rPr>
          <w:rFonts w:hint="eastAsia"/>
        </w:rPr>
        <w:t>图1-1</w:t>
      </w:r>
      <w:r w:rsidR="00363CFD">
        <w:rPr>
          <w:rFonts w:hint="eastAsia"/>
        </w:rPr>
        <w:t xml:space="preserve"> </w:t>
      </w:r>
      <w:r w:rsidR="00E871BC">
        <w:rPr>
          <w:rFonts w:hint="eastAsia"/>
        </w:rPr>
        <w:t>学生选课</w:t>
      </w:r>
      <w:r w:rsidR="00363CFD">
        <w:rPr>
          <w:rFonts w:hint="eastAsia"/>
        </w:rPr>
        <w:t>用例图</w:t>
      </w:r>
    </w:p>
    <w:p w:rsidR="00363CFD" w:rsidRDefault="00363CFD" w:rsidP="00363CFD">
      <w:pPr>
        <w:pStyle w:val="a6"/>
        <w:rPr>
          <w:rFonts w:hint="eastAsia"/>
        </w:rPr>
      </w:pPr>
    </w:p>
    <w:p w:rsidR="00363CFD" w:rsidRDefault="00363CFD" w:rsidP="00363CFD">
      <w:pPr>
        <w:pStyle w:val="3"/>
        <w:rPr>
          <w:rFonts w:hint="eastAsia"/>
        </w:rPr>
      </w:pPr>
      <w:r>
        <w:rPr>
          <w:rFonts w:hint="eastAsia"/>
        </w:rPr>
        <w:t>领域模型</w:t>
      </w:r>
    </w:p>
    <w:p w:rsidR="00363CFD" w:rsidRDefault="00363CFD" w:rsidP="00363CFD">
      <w:pPr>
        <w:pStyle w:val="a6"/>
        <w:keepNext/>
        <w:ind w:left="0"/>
        <w:jc w:val="center"/>
      </w:pPr>
      <w:r>
        <w:rPr>
          <w:rFonts w:hint="eastAsia"/>
          <w:noProof/>
        </w:rPr>
        <w:drawing>
          <wp:inline distT="0" distB="0" distL="0" distR="0">
            <wp:extent cx="4914900" cy="1365250"/>
            <wp:effectExtent l="0" t="0" r="0" b="6350"/>
            <wp:docPr id="4" name="图片 4" descr="domain_mod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ain_model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CFD" w:rsidRDefault="00A858ED" w:rsidP="00363CFD">
      <w:pPr>
        <w:pStyle w:val="a7"/>
        <w:jc w:val="center"/>
        <w:rPr>
          <w:rFonts w:hint="eastAsia"/>
        </w:rPr>
      </w:pPr>
      <w:r>
        <w:rPr>
          <w:rFonts w:hint="eastAsia"/>
        </w:rPr>
        <w:t>图1-2</w:t>
      </w:r>
      <w:r w:rsidR="00363CFD">
        <w:rPr>
          <w:rFonts w:hint="eastAsia"/>
        </w:rPr>
        <w:t xml:space="preserve"> </w:t>
      </w:r>
      <w:r w:rsidR="00E871BC">
        <w:rPr>
          <w:rFonts w:hint="eastAsia"/>
        </w:rPr>
        <w:t>学生选课</w:t>
      </w:r>
      <w:r w:rsidR="00363CFD">
        <w:rPr>
          <w:rFonts w:hint="eastAsia"/>
        </w:rPr>
        <w:t>用例中的领域模型</w:t>
      </w:r>
    </w:p>
    <w:p w:rsidR="00363CFD" w:rsidRDefault="00363CFD" w:rsidP="00363CFD">
      <w:pPr>
        <w:pStyle w:val="a6"/>
        <w:ind w:left="0"/>
        <w:rPr>
          <w:rFonts w:hint="eastAsia"/>
        </w:rPr>
      </w:pPr>
    </w:p>
    <w:p w:rsidR="00363CFD" w:rsidRDefault="00363CFD" w:rsidP="00363CFD">
      <w:pPr>
        <w:pStyle w:val="3"/>
        <w:rPr>
          <w:rFonts w:hint="eastAsia"/>
        </w:rPr>
      </w:pPr>
      <w:r>
        <w:rPr>
          <w:rFonts w:hint="eastAsia"/>
        </w:rPr>
        <w:t>用例中对象顺序描述</w:t>
      </w:r>
    </w:p>
    <w:p w:rsidR="00363CFD" w:rsidRDefault="00363CFD" w:rsidP="00363CFD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75354C">
        <w:rPr>
          <w:rFonts w:hint="eastAsia"/>
        </w:rPr>
        <w:t>学生浏览课程</w:t>
      </w:r>
      <w:r>
        <w:rPr>
          <w:rFonts w:hint="eastAsia"/>
        </w:rPr>
        <w:t>用例</w:t>
      </w:r>
    </w:p>
    <w:p w:rsidR="00363CFD" w:rsidRDefault="00CD65DA" w:rsidP="00363CFD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学生</w:t>
      </w:r>
      <w:r w:rsidR="00363CFD">
        <w:rPr>
          <w:rFonts w:hint="eastAsia"/>
        </w:rPr>
        <w:t>通过网页界面，输入正确的用户名和密码登入到系统之后方可进行</w:t>
      </w:r>
      <w:r>
        <w:rPr>
          <w:rFonts w:hint="eastAsia"/>
        </w:rPr>
        <w:t>课程浏览选择</w:t>
      </w:r>
      <w:r w:rsidR="00363CFD">
        <w:rPr>
          <w:rFonts w:hint="eastAsia"/>
        </w:rPr>
        <w:t>。</w:t>
      </w:r>
    </w:p>
    <w:p w:rsidR="00363CFD" w:rsidRDefault="00CD65DA" w:rsidP="00363CFD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学生浏览课程列表</w:t>
      </w:r>
    </w:p>
    <w:p w:rsidR="00363CFD" w:rsidRDefault="00CD65DA" w:rsidP="00363CFD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学生点击课程列表中的某个课程,进入课程详细信息页面,可以在此页面进行课程注册.</w:t>
      </w:r>
    </w:p>
    <w:p w:rsidR="00363CFD" w:rsidRDefault="00363CFD" w:rsidP="00363CFD">
      <w:pPr>
        <w:pStyle w:val="a6"/>
        <w:ind w:left="1080"/>
        <w:rPr>
          <w:rFonts w:hint="eastAsia"/>
        </w:rPr>
      </w:pPr>
    </w:p>
    <w:p w:rsidR="00363CFD" w:rsidRDefault="001725D7" w:rsidP="001725D7">
      <w:pPr>
        <w:pStyle w:val="a6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0C805C83" wp14:editId="7ACFFE77">
            <wp:extent cx="3987800" cy="27940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FD" w:rsidRDefault="00A858ED" w:rsidP="00363CFD">
      <w:pPr>
        <w:pStyle w:val="a7"/>
        <w:jc w:val="center"/>
        <w:rPr>
          <w:rFonts w:hint="eastAsia"/>
        </w:rPr>
      </w:pPr>
      <w:r>
        <w:rPr>
          <w:rFonts w:hint="eastAsia"/>
        </w:rPr>
        <w:t xml:space="preserve">图1-3 </w:t>
      </w:r>
      <w:r w:rsidR="001725D7">
        <w:rPr>
          <w:rFonts w:hint="eastAsia"/>
        </w:rPr>
        <w:t>学生选课</w:t>
      </w:r>
      <w:r w:rsidR="00363CFD">
        <w:rPr>
          <w:rFonts w:hint="eastAsia"/>
        </w:rPr>
        <w:t>顺序图</w:t>
      </w:r>
    </w:p>
    <w:p w:rsidR="00363CFD" w:rsidRDefault="00363CFD" w:rsidP="00363CFD">
      <w:pPr>
        <w:rPr>
          <w:rFonts w:hint="eastAsia"/>
        </w:rPr>
      </w:pPr>
    </w:p>
    <w:p w:rsidR="00363CFD" w:rsidRDefault="00363CFD" w:rsidP="00363CFD">
      <w:pPr>
        <w:rPr>
          <w:rFonts w:hint="eastAsia"/>
        </w:rPr>
      </w:pPr>
    </w:p>
    <w:p w:rsidR="00363CFD" w:rsidRDefault="00363CFD" w:rsidP="00363CFD">
      <w:pPr>
        <w:pStyle w:val="3"/>
        <w:rPr>
          <w:rFonts w:hint="eastAsia"/>
        </w:rPr>
      </w:pPr>
      <w:r>
        <w:rPr>
          <w:rFonts w:hint="eastAsia"/>
        </w:rPr>
        <w:t>用例中对象详细设计</w:t>
      </w:r>
    </w:p>
    <w:p w:rsidR="00363CFD" w:rsidRPr="00F74A86" w:rsidRDefault="00363CFD" w:rsidP="00363CFD">
      <w:pPr>
        <w:rPr>
          <w:rFonts w:hint="eastAsia"/>
        </w:rPr>
      </w:pPr>
    </w:p>
    <w:p w:rsidR="00363CFD" w:rsidRDefault="009903E9" w:rsidP="00363CFD">
      <w:pPr>
        <w:keepNext/>
        <w:jc w:val="center"/>
      </w:pPr>
      <w:r>
        <w:rPr>
          <w:noProof/>
        </w:rPr>
        <w:drawing>
          <wp:inline distT="0" distB="0" distL="0" distR="0" wp14:anchorId="6B681BC2" wp14:editId="13FDC416">
            <wp:extent cx="26670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FD" w:rsidRPr="00F74A86" w:rsidRDefault="00AB15EF" w:rsidP="00363CFD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 w:rsidR="00363CFD">
        <w:t xml:space="preserve"> </w:t>
      </w:r>
      <w:r>
        <w:rPr>
          <w:rFonts w:hint="eastAsia"/>
        </w:rPr>
        <w:t>1-4</w:t>
      </w:r>
      <w:r w:rsidR="00363CFD">
        <w:rPr>
          <w:rFonts w:hint="eastAsia"/>
        </w:rPr>
        <w:t xml:space="preserve"> 用例对象详细设计类图</w:t>
      </w:r>
    </w:p>
    <w:p w:rsidR="00363CFD" w:rsidRPr="00F622FC" w:rsidRDefault="00363CFD" w:rsidP="00363CFD">
      <w:pPr>
        <w:rPr>
          <w:rFonts w:hint="eastAsia"/>
        </w:rPr>
      </w:pPr>
    </w:p>
    <w:p w:rsidR="00A6054A" w:rsidRDefault="00A6054A">
      <w:pPr>
        <w:rPr>
          <w:rFonts w:hint="eastAsia"/>
        </w:rPr>
      </w:pPr>
    </w:p>
    <w:p w:rsidR="004C259E" w:rsidRDefault="004C259E" w:rsidP="004C259E">
      <w:pPr>
        <w:pStyle w:val="2"/>
        <w:rPr>
          <w:rFonts w:hint="eastAsia"/>
        </w:rPr>
      </w:pPr>
      <w:r>
        <w:rPr>
          <w:rFonts w:hint="eastAsia"/>
        </w:rPr>
        <w:t>成绩管理</w:t>
      </w:r>
    </w:p>
    <w:p w:rsidR="00A73296" w:rsidRDefault="00A73296" w:rsidP="00A73296">
      <w:pPr>
        <w:pStyle w:val="3"/>
        <w:rPr>
          <w:rFonts w:hint="eastAsia"/>
        </w:rPr>
      </w:pPr>
      <w:r>
        <w:rPr>
          <w:rFonts w:hint="eastAsia"/>
        </w:rPr>
        <w:t>用例描述</w:t>
      </w:r>
    </w:p>
    <w:p w:rsidR="00A73296" w:rsidRPr="001019BC" w:rsidRDefault="00A73296" w:rsidP="00A73296">
      <w:pPr>
        <w:rPr>
          <w:rFonts w:hint="eastAsia"/>
        </w:rPr>
      </w:pPr>
    </w:p>
    <w:p w:rsidR="004B4A4E" w:rsidRDefault="004B4A4E" w:rsidP="00A7329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教师登录成绩管理后台界面</w:t>
      </w:r>
    </w:p>
    <w:p w:rsidR="004B4A4E" w:rsidRDefault="004B4A4E" w:rsidP="00A7329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教师维护学生成绩</w:t>
      </w:r>
    </w:p>
    <w:p w:rsidR="00A73296" w:rsidRDefault="00A73296" w:rsidP="00A7329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学生登录进入</w:t>
      </w:r>
      <w:r w:rsidR="004B4A4E">
        <w:rPr>
          <w:rFonts w:hint="eastAsia"/>
        </w:rPr>
        <w:t>成绩查询</w:t>
      </w:r>
      <w:r>
        <w:rPr>
          <w:rFonts w:hint="eastAsia"/>
        </w:rPr>
        <w:t>界面</w:t>
      </w:r>
    </w:p>
    <w:p w:rsidR="001C3AF9" w:rsidRDefault="00A73296" w:rsidP="001C3AF9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学生</w:t>
      </w:r>
      <w:r w:rsidR="004B4A4E">
        <w:rPr>
          <w:rFonts w:hint="eastAsia"/>
        </w:rPr>
        <w:t>查询成绩</w:t>
      </w:r>
    </w:p>
    <w:p w:rsidR="001C3AF9" w:rsidRDefault="00035278" w:rsidP="001C3AF9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2A4DE6E9" wp14:editId="6569BDA6">
            <wp:extent cx="2908300" cy="20193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F9" w:rsidRDefault="00AB15EF" w:rsidP="001C3AF9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 w:rsidR="001C3AF9">
        <w:t xml:space="preserve"> </w:t>
      </w:r>
      <w:r>
        <w:rPr>
          <w:rFonts w:hint="eastAsia"/>
        </w:rPr>
        <w:t>1-5</w:t>
      </w:r>
      <w:r w:rsidR="001C3AF9">
        <w:rPr>
          <w:rFonts w:hint="eastAsia"/>
        </w:rPr>
        <w:t xml:space="preserve"> </w:t>
      </w:r>
      <w:r w:rsidR="00CF656A">
        <w:rPr>
          <w:rFonts w:hint="eastAsia"/>
        </w:rPr>
        <w:t>成绩管理</w:t>
      </w:r>
      <w:r w:rsidR="001C3AF9">
        <w:rPr>
          <w:rFonts w:hint="eastAsia"/>
        </w:rPr>
        <w:t>用例图</w:t>
      </w:r>
    </w:p>
    <w:p w:rsidR="001C3AF9" w:rsidRDefault="001C3AF9" w:rsidP="001C3AF9">
      <w:pPr>
        <w:pStyle w:val="a6"/>
        <w:rPr>
          <w:rFonts w:hint="eastAsia"/>
        </w:rPr>
      </w:pPr>
    </w:p>
    <w:p w:rsidR="001C3AF9" w:rsidRDefault="001C3AF9" w:rsidP="001C3AF9">
      <w:pPr>
        <w:pStyle w:val="3"/>
        <w:rPr>
          <w:rFonts w:hint="eastAsia"/>
        </w:rPr>
      </w:pPr>
      <w:r>
        <w:rPr>
          <w:rFonts w:hint="eastAsia"/>
        </w:rPr>
        <w:t>领域模型</w:t>
      </w:r>
    </w:p>
    <w:p w:rsidR="001C3AF9" w:rsidRDefault="001C3AF9" w:rsidP="001C3AF9">
      <w:pPr>
        <w:pStyle w:val="a6"/>
        <w:keepNext/>
        <w:ind w:left="0"/>
        <w:jc w:val="center"/>
      </w:pPr>
      <w:r>
        <w:rPr>
          <w:rFonts w:hint="eastAsia"/>
          <w:noProof/>
        </w:rPr>
        <w:drawing>
          <wp:inline distT="0" distB="0" distL="0" distR="0" wp14:anchorId="334E771C" wp14:editId="643C3ADF">
            <wp:extent cx="4914900" cy="1365250"/>
            <wp:effectExtent l="0" t="0" r="0" b="6350"/>
            <wp:docPr id="10" name="图片 10" descr="domain_mod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ain_model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F9" w:rsidRDefault="00AB15EF" w:rsidP="001C3AF9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 w:rsidR="001C3AF9">
        <w:t xml:space="preserve"> </w:t>
      </w:r>
      <w:r>
        <w:rPr>
          <w:rFonts w:hint="eastAsia"/>
        </w:rPr>
        <w:t>1-6</w:t>
      </w:r>
      <w:r w:rsidR="001C3AF9">
        <w:rPr>
          <w:rFonts w:hint="eastAsia"/>
        </w:rPr>
        <w:t xml:space="preserve"> </w:t>
      </w:r>
      <w:r w:rsidR="00CF656A">
        <w:rPr>
          <w:rFonts w:hint="eastAsia"/>
        </w:rPr>
        <w:t>成绩管理</w:t>
      </w:r>
      <w:r w:rsidR="001C3AF9">
        <w:rPr>
          <w:rFonts w:hint="eastAsia"/>
        </w:rPr>
        <w:t>用例中的领域模型</w:t>
      </w:r>
    </w:p>
    <w:p w:rsidR="001C3AF9" w:rsidRDefault="001C3AF9" w:rsidP="001C3AF9">
      <w:pPr>
        <w:pStyle w:val="a6"/>
        <w:ind w:left="0"/>
        <w:rPr>
          <w:rFonts w:hint="eastAsia"/>
        </w:rPr>
      </w:pPr>
    </w:p>
    <w:p w:rsidR="001C3AF9" w:rsidRDefault="001C3AF9" w:rsidP="001C3AF9">
      <w:pPr>
        <w:pStyle w:val="3"/>
        <w:rPr>
          <w:rFonts w:hint="eastAsia"/>
        </w:rPr>
      </w:pPr>
      <w:r>
        <w:rPr>
          <w:rFonts w:hint="eastAsia"/>
        </w:rPr>
        <w:t>用例中对象顺序描述</w:t>
      </w:r>
    </w:p>
    <w:p w:rsidR="001C3AF9" w:rsidRDefault="001C3AF9" w:rsidP="001C3AF9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CF656A">
        <w:rPr>
          <w:rFonts w:hint="eastAsia"/>
        </w:rPr>
        <w:t>教师维护成绩</w:t>
      </w:r>
      <w:r>
        <w:rPr>
          <w:rFonts w:hint="eastAsia"/>
        </w:rPr>
        <w:t>用例</w:t>
      </w:r>
    </w:p>
    <w:p w:rsidR="001C3AF9" w:rsidRDefault="00CF656A" w:rsidP="00CF656A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教师</w:t>
      </w:r>
      <w:r w:rsidR="001C3AF9">
        <w:rPr>
          <w:rFonts w:hint="eastAsia"/>
        </w:rPr>
        <w:t>通过网页界面，输入正确的用户名和密码登入到系统之后方可进行</w:t>
      </w:r>
      <w:r>
        <w:rPr>
          <w:rFonts w:hint="eastAsia"/>
        </w:rPr>
        <w:t>成绩维护</w:t>
      </w:r>
      <w:r w:rsidR="001C3AF9">
        <w:rPr>
          <w:rFonts w:hint="eastAsia"/>
        </w:rPr>
        <w:t>。</w:t>
      </w:r>
    </w:p>
    <w:p w:rsidR="001C3AF9" w:rsidRDefault="00A858ED" w:rsidP="00CF656A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教师选择某一门课程</w:t>
      </w:r>
    </w:p>
    <w:p w:rsidR="001C3AF9" w:rsidRDefault="00A858ED" w:rsidP="00CF656A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在课程页面根据录入学生成绩</w:t>
      </w:r>
    </w:p>
    <w:p w:rsidR="001C3AF9" w:rsidRDefault="001C3AF9" w:rsidP="001C3AF9">
      <w:pPr>
        <w:pStyle w:val="a6"/>
        <w:ind w:left="1080"/>
        <w:rPr>
          <w:rFonts w:hint="eastAsia"/>
        </w:rPr>
      </w:pPr>
    </w:p>
    <w:p w:rsidR="001C3AF9" w:rsidRDefault="00FF08A1" w:rsidP="001C3AF9">
      <w:pPr>
        <w:pStyle w:val="a6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2D218F73" wp14:editId="4E25E03B">
            <wp:extent cx="3975100" cy="21463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F9" w:rsidRDefault="00AB15EF" w:rsidP="001C3AF9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 w:rsidR="001C3AF9">
        <w:t xml:space="preserve"> </w:t>
      </w:r>
      <w:r>
        <w:rPr>
          <w:rFonts w:hint="eastAsia"/>
        </w:rPr>
        <w:t>1-7</w:t>
      </w:r>
      <w:r w:rsidR="001C3AF9">
        <w:rPr>
          <w:rFonts w:hint="eastAsia"/>
        </w:rPr>
        <w:t xml:space="preserve"> </w:t>
      </w:r>
      <w:r w:rsidR="00B75660">
        <w:rPr>
          <w:rFonts w:hint="eastAsia"/>
        </w:rPr>
        <w:t>教师打分</w:t>
      </w:r>
      <w:r w:rsidR="001C3AF9">
        <w:rPr>
          <w:rFonts w:hint="eastAsia"/>
        </w:rPr>
        <w:t>顺序图</w:t>
      </w:r>
    </w:p>
    <w:p w:rsidR="001C3AF9" w:rsidRDefault="001C3AF9" w:rsidP="001C3AF9">
      <w:pPr>
        <w:rPr>
          <w:rFonts w:hint="eastAsia"/>
        </w:rPr>
      </w:pPr>
    </w:p>
    <w:p w:rsidR="002D10B1" w:rsidRDefault="009B572D" w:rsidP="002D10B1">
      <w:pPr>
        <w:pStyle w:val="4"/>
        <w:rPr>
          <w:rFonts w:hint="eastAsia"/>
        </w:rPr>
      </w:pPr>
      <w:r>
        <w:rPr>
          <w:rFonts w:hint="eastAsia"/>
        </w:rPr>
        <w:t>学生查询</w:t>
      </w:r>
      <w:r w:rsidR="002D10B1">
        <w:rPr>
          <w:rFonts w:hint="eastAsia"/>
        </w:rPr>
        <w:t>成绩用例</w:t>
      </w:r>
    </w:p>
    <w:p w:rsidR="002D10B1" w:rsidRDefault="009B572D" w:rsidP="009B572D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学生</w:t>
      </w:r>
      <w:r w:rsidR="002D10B1">
        <w:rPr>
          <w:rFonts w:hint="eastAsia"/>
        </w:rPr>
        <w:t>通过网页界面，输入正确的用户名和密码登入到系统之后方可进行成绩</w:t>
      </w:r>
      <w:r>
        <w:rPr>
          <w:rFonts w:hint="eastAsia"/>
        </w:rPr>
        <w:t>查询</w:t>
      </w:r>
      <w:r w:rsidR="002D10B1">
        <w:rPr>
          <w:rFonts w:hint="eastAsia"/>
        </w:rPr>
        <w:t>。</w:t>
      </w:r>
    </w:p>
    <w:p w:rsidR="002D10B1" w:rsidRDefault="009B572D" w:rsidP="009B572D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学生</w:t>
      </w:r>
      <w:r w:rsidR="002D10B1">
        <w:rPr>
          <w:rFonts w:hint="eastAsia"/>
        </w:rPr>
        <w:t>选择某一门课程</w:t>
      </w:r>
      <w:r>
        <w:rPr>
          <w:rFonts w:hint="eastAsia"/>
        </w:rPr>
        <w:t>,则显示成绩</w:t>
      </w:r>
    </w:p>
    <w:p w:rsidR="002D10B1" w:rsidRDefault="00262B04" w:rsidP="002D10B1">
      <w:pPr>
        <w:pStyle w:val="a6"/>
        <w:keepNext/>
        <w:ind w:left="0"/>
        <w:jc w:val="center"/>
      </w:pPr>
      <w:r>
        <w:rPr>
          <w:noProof/>
        </w:rPr>
        <w:drawing>
          <wp:inline distT="0" distB="0" distL="0" distR="0" wp14:anchorId="3DB580C2" wp14:editId="77196B30">
            <wp:extent cx="3048000" cy="1854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0B1" w:rsidRDefault="002D10B1" w:rsidP="002D10B1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1-</w:t>
      </w:r>
      <w:r w:rsidR="009B572D">
        <w:rPr>
          <w:rFonts w:hint="eastAsia"/>
        </w:rPr>
        <w:t>8</w:t>
      </w:r>
      <w:r>
        <w:rPr>
          <w:rFonts w:hint="eastAsia"/>
        </w:rPr>
        <w:t xml:space="preserve"> </w:t>
      </w:r>
      <w:r w:rsidR="009B572D">
        <w:rPr>
          <w:rFonts w:hint="eastAsia"/>
        </w:rPr>
        <w:t>学生查询分数</w:t>
      </w:r>
      <w:r>
        <w:rPr>
          <w:rFonts w:hint="eastAsia"/>
        </w:rPr>
        <w:t>顺序图</w:t>
      </w:r>
    </w:p>
    <w:p w:rsidR="001C3AF9" w:rsidRDefault="001C3AF9" w:rsidP="001C3AF9">
      <w:pPr>
        <w:rPr>
          <w:rFonts w:hint="eastAsia"/>
        </w:rPr>
      </w:pPr>
    </w:p>
    <w:p w:rsidR="001C3AF9" w:rsidRDefault="001C3AF9" w:rsidP="001C3AF9">
      <w:pPr>
        <w:pStyle w:val="3"/>
        <w:rPr>
          <w:rFonts w:hint="eastAsia"/>
        </w:rPr>
      </w:pPr>
      <w:r>
        <w:rPr>
          <w:rFonts w:hint="eastAsia"/>
        </w:rPr>
        <w:t>用例中对象详细设计</w:t>
      </w:r>
    </w:p>
    <w:p w:rsidR="001C3AF9" w:rsidRPr="00F74A86" w:rsidRDefault="001C3AF9" w:rsidP="001C3AF9">
      <w:pPr>
        <w:rPr>
          <w:rFonts w:hint="eastAsia"/>
        </w:rPr>
      </w:pPr>
    </w:p>
    <w:p w:rsidR="001C3AF9" w:rsidRDefault="00FE17A9" w:rsidP="001C3AF9">
      <w:pPr>
        <w:keepNext/>
        <w:jc w:val="center"/>
      </w:pPr>
      <w:r>
        <w:rPr>
          <w:noProof/>
        </w:rPr>
        <w:drawing>
          <wp:inline distT="0" distB="0" distL="0" distR="0" wp14:anchorId="7FDE59E0" wp14:editId="56054E28">
            <wp:extent cx="2413000" cy="10795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F9" w:rsidRPr="00F74A86" w:rsidRDefault="00AB15EF" w:rsidP="001C3AF9">
      <w:pPr>
        <w:pStyle w:val="a7"/>
        <w:jc w:val="center"/>
        <w:rPr>
          <w:rFonts w:hint="eastAsia"/>
        </w:rPr>
      </w:pPr>
      <w:r>
        <w:rPr>
          <w:rFonts w:hint="eastAsia"/>
        </w:rPr>
        <w:t>图1-</w:t>
      </w:r>
      <w:r w:rsidR="009B572D">
        <w:rPr>
          <w:rFonts w:hint="eastAsia"/>
        </w:rPr>
        <w:t>9</w:t>
      </w:r>
      <w:r w:rsidR="001C3AF9">
        <w:rPr>
          <w:rFonts w:hint="eastAsia"/>
        </w:rPr>
        <w:t xml:space="preserve"> 用例对象详细设计类图</w:t>
      </w:r>
    </w:p>
    <w:p w:rsidR="001C3AF9" w:rsidRPr="00F622FC" w:rsidRDefault="001C3AF9" w:rsidP="001C3AF9">
      <w:pPr>
        <w:rPr>
          <w:rFonts w:hint="eastAsia"/>
        </w:rPr>
      </w:pPr>
    </w:p>
    <w:p w:rsidR="001C3AF9" w:rsidRDefault="001C3AF9" w:rsidP="001C3AF9">
      <w:pPr>
        <w:rPr>
          <w:rFonts w:hint="eastAsia"/>
        </w:rPr>
      </w:pPr>
    </w:p>
    <w:p w:rsidR="001C3AF9" w:rsidRPr="001C3AF9" w:rsidRDefault="001C3AF9" w:rsidP="001C3AF9">
      <w:pPr>
        <w:pStyle w:val="a6"/>
        <w:ind w:left="1080"/>
      </w:pPr>
    </w:p>
    <w:sectPr w:rsidR="001C3AF9" w:rsidRPr="001C3AF9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73AB5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73AB5" w:rsidRDefault="00262B0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73AB5" w:rsidRDefault="00262B04" w:rsidP="005D156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>
            <w:rPr>
              <w:rFonts w:ascii="Times New Roman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73AB5" w:rsidRDefault="00262B0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5"/>
              <w:rFonts w:ascii="Times New Roman"/>
              <w:noProof/>
            </w:rPr>
            <w:fldChar w:fldCharType="begin"/>
          </w:r>
          <w:r>
            <w:rPr>
              <w:rStyle w:val="a5"/>
              <w:rFonts w:ascii="Times New Roman"/>
              <w:noProof/>
            </w:rPr>
            <w:instrText xml:space="preserve"> PAGE </w:instrText>
          </w:r>
          <w:r>
            <w:rPr>
              <w:rStyle w:val="a5"/>
              <w:rFonts w:ascii="Times New Roman"/>
              <w:noProof/>
            </w:rPr>
            <w:fldChar w:fldCharType="separate"/>
          </w:r>
          <w:r>
            <w:rPr>
              <w:rStyle w:val="a5"/>
              <w:rFonts w:ascii="Times New Roman"/>
              <w:noProof/>
            </w:rPr>
            <w:t>4</w:t>
          </w:r>
          <w:r>
            <w:rPr>
              <w:rStyle w:val="a5"/>
              <w:rFonts w:ascii="Times New Roman"/>
              <w:noProof/>
            </w:rPr>
            <w:fldChar w:fldCharType="end"/>
          </w:r>
        </w:p>
      </w:tc>
    </w:tr>
  </w:tbl>
  <w:p w:rsidR="00873AB5" w:rsidRDefault="00262B04">
    <w:pPr>
      <w:pStyle w:val="a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3A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873AB5" w:rsidRDefault="00262B04" w:rsidP="00D32799">
          <w:r>
            <w:rPr>
              <w:rFonts w:ascii="Times New Roman" w:hint="eastAsia"/>
            </w:rPr>
            <w:t>选课</w:t>
          </w:r>
          <w:r>
            <w:rPr>
              <w:rFonts w:ascii="Times New Roman" w:hint="eastAsia"/>
            </w:rPr>
            <w:t>系统</w:t>
          </w:r>
        </w:p>
      </w:tc>
      <w:tc>
        <w:tcPr>
          <w:tcW w:w="3179" w:type="dxa"/>
        </w:tcPr>
        <w:p w:rsidR="00873AB5" w:rsidRDefault="00262B0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>
            <w:rPr>
              <w:rFonts w:ascii="Times New Roman"/>
              <w:noProof/>
            </w:rPr>
            <w:t>1.0&gt;</w:t>
          </w:r>
        </w:p>
      </w:tc>
    </w:tr>
    <w:tr w:rsidR="00873A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873AB5" w:rsidRDefault="00262B0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873AB5" w:rsidRDefault="00262B04" w:rsidP="00D32799">
          <w:pPr>
            <w:rPr>
              <w:rFonts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>
            <w:rPr>
              <w:rFonts w:ascii="Times New Roman"/>
              <w:noProof/>
            </w:rPr>
            <w:t>04/08/2014</w:t>
          </w:r>
        </w:p>
      </w:tc>
    </w:tr>
    <w:tr w:rsidR="00873AB5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873AB5" w:rsidRDefault="00262B04">
          <w:r>
            <w:rPr>
              <w:rFonts w:ascii="Times New Roman" w:hint="eastAsia"/>
              <w:noProof/>
            </w:rPr>
            <w:t>Software Requirment Specification</w:t>
          </w:r>
        </w:p>
      </w:tc>
    </w:tr>
  </w:tbl>
  <w:p w:rsidR="00873AB5" w:rsidRDefault="00262B0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928A8B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8A302CD"/>
    <w:multiLevelType w:val="hybridMultilevel"/>
    <w:tmpl w:val="60A88BF2"/>
    <w:lvl w:ilvl="0" w:tplc="81CE4CE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37A16"/>
    <w:multiLevelType w:val="hybridMultilevel"/>
    <w:tmpl w:val="E180B11A"/>
    <w:lvl w:ilvl="0" w:tplc="81CE4CE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85C48"/>
    <w:multiLevelType w:val="hybridMultilevel"/>
    <w:tmpl w:val="60A88BF2"/>
    <w:lvl w:ilvl="0" w:tplc="81CE4CE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15EA0"/>
    <w:multiLevelType w:val="hybridMultilevel"/>
    <w:tmpl w:val="60A88BF2"/>
    <w:lvl w:ilvl="0" w:tplc="81CE4CE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A0D93"/>
    <w:multiLevelType w:val="hybridMultilevel"/>
    <w:tmpl w:val="E180B11A"/>
    <w:lvl w:ilvl="0" w:tplc="81CE4CE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F601B"/>
    <w:multiLevelType w:val="hybridMultilevel"/>
    <w:tmpl w:val="77B85484"/>
    <w:lvl w:ilvl="0" w:tplc="81CE4CE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A01"/>
    <w:rsid w:val="00035278"/>
    <w:rsid w:val="001347B0"/>
    <w:rsid w:val="001725D7"/>
    <w:rsid w:val="001C3AF9"/>
    <w:rsid w:val="00262B04"/>
    <w:rsid w:val="002D10B1"/>
    <w:rsid w:val="00363CFD"/>
    <w:rsid w:val="004B4A4E"/>
    <w:rsid w:val="004C259E"/>
    <w:rsid w:val="006B40CE"/>
    <w:rsid w:val="0075354C"/>
    <w:rsid w:val="009903E9"/>
    <w:rsid w:val="009B572D"/>
    <w:rsid w:val="00A6054A"/>
    <w:rsid w:val="00A73296"/>
    <w:rsid w:val="00A858ED"/>
    <w:rsid w:val="00AB15EF"/>
    <w:rsid w:val="00B75660"/>
    <w:rsid w:val="00CA3787"/>
    <w:rsid w:val="00CD65DA"/>
    <w:rsid w:val="00CF656A"/>
    <w:rsid w:val="00D56A01"/>
    <w:rsid w:val="00DE6B8C"/>
    <w:rsid w:val="00E871BC"/>
    <w:rsid w:val="00FE17A9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CFD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363CFD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363CF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363CF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363CFD"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3CFD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363CFD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363CFD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363CFD"/>
    <w:rPr>
      <w:rFonts w:ascii="宋体" w:eastAsia="宋体" w:hAnsi="Times New Roman" w:cs="Times New Roman"/>
      <w:kern w:val="0"/>
      <w:sz w:val="20"/>
      <w:szCs w:val="20"/>
    </w:rPr>
  </w:style>
  <w:style w:type="paragraph" w:styleId="a3">
    <w:name w:val="header"/>
    <w:basedOn w:val="a"/>
    <w:link w:val="Char"/>
    <w:semiHidden/>
    <w:rsid w:val="00363CFD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semiHidden/>
    <w:rsid w:val="00363CFD"/>
    <w:rPr>
      <w:rFonts w:ascii="宋体" w:eastAsia="宋体" w:hAnsi="Times New Roman" w:cs="Times New Roman"/>
      <w:kern w:val="0"/>
      <w:sz w:val="20"/>
      <w:szCs w:val="20"/>
    </w:rPr>
  </w:style>
  <w:style w:type="paragraph" w:styleId="a4">
    <w:name w:val="footer"/>
    <w:basedOn w:val="a"/>
    <w:link w:val="Char0"/>
    <w:semiHidden/>
    <w:rsid w:val="00363CFD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semiHidden/>
    <w:rsid w:val="00363CFD"/>
    <w:rPr>
      <w:rFonts w:ascii="宋体" w:eastAsia="宋体" w:hAnsi="Times New Roman" w:cs="Times New Roman"/>
      <w:kern w:val="0"/>
      <w:sz w:val="20"/>
      <w:szCs w:val="20"/>
    </w:rPr>
  </w:style>
  <w:style w:type="character" w:styleId="a5">
    <w:name w:val="page number"/>
    <w:basedOn w:val="a0"/>
    <w:semiHidden/>
    <w:rsid w:val="00363CFD"/>
  </w:style>
  <w:style w:type="paragraph" w:styleId="a6">
    <w:name w:val="Body Text"/>
    <w:basedOn w:val="a"/>
    <w:link w:val="Char1"/>
    <w:semiHidden/>
    <w:rsid w:val="00363CFD"/>
    <w:pPr>
      <w:keepLines/>
      <w:spacing w:after="120"/>
      <w:ind w:left="720"/>
    </w:pPr>
  </w:style>
  <w:style w:type="character" w:customStyle="1" w:styleId="Char1">
    <w:name w:val="正文文本 Char"/>
    <w:basedOn w:val="a0"/>
    <w:link w:val="a6"/>
    <w:semiHidden/>
    <w:rsid w:val="00363CFD"/>
    <w:rPr>
      <w:rFonts w:ascii="宋体" w:eastAsia="宋体" w:hAnsi="Times New Roman" w:cs="Times New Roman"/>
      <w:kern w:val="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363CFD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363CF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63CFD"/>
    <w:rPr>
      <w:rFonts w:ascii="宋体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CFD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363CFD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363CF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363CF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363CFD"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3CFD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363CFD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363CFD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363CFD"/>
    <w:rPr>
      <w:rFonts w:ascii="宋体" w:eastAsia="宋体" w:hAnsi="Times New Roman" w:cs="Times New Roman"/>
      <w:kern w:val="0"/>
      <w:sz w:val="20"/>
      <w:szCs w:val="20"/>
    </w:rPr>
  </w:style>
  <w:style w:type="paragraph" w:styleId="a3">
    <w:name w:val="header"/>
    <w:basedOn w:val="a"/>
    <w:link w:val="Char"/>
    <w:semiHidden/>
    <w:rsid w:val="00363CFD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semiHidden/>
    <w:rsid w:val="00363CFD"/>
    <w:rPr>
      <w:rFonts w:ascii="宋体" w:eastAsia="宋体" w:hAnsi="Times New Roman" w:cs="Times New Roman"/>
      <w:kern w:val="0"/>
      <w:sz w:val="20"/>
      <w:szCs w:val="20"/>
    </w:rPr>
  </w:style>
  <w:style w:type="paragraph" w:styleId="a4">
    <w:name w:val="footer"/>
    <w:basedOn w:val="a"/>
    <w:link w:val="Char0"/>
    <w:semiHidden/>
    <w:rsid w:val="00363CFD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semiHidden/>
    <w:rsid w:val="00363CFD"/>
    <w:rPr>
      <w:rFonts w:ascii="宋体" w:eastAsia="宋体" w:hAnsi="Times New Roman" w:cs="Times New Roman"/>
      <w:kern w:val="0"/>
      <w:sz w:val="20"/>
      <w:szCs w:val="20"/>
    </w:rPr>
  </w:style>
  <w:style w:type="character" w:styleId="a5">
    <w:name w:val="page number"/>
    <w:basedOn w:val="a0"/>
    <w:semiHidden/>
    <w:rsid w:val="00363CFD"/>
  </w:style>
  <w:style w:type="paragraph" w:styleId="a6">
    <w:name w:val="Body Text"/>
    <w:basedOn w:val="a"/>
    <w:link w:val="Char1"/>
    <w:semiHidden/>
    <w:rsid w:val="00363CFD"/>
    <w:pPr>
      <w:keepLines/>
      <w:spacing w:after="120"/>
      <w:ind w:left="720"/>
    </w:pPr>
  </w:style>
  <w:style w:type="character" w:customStyle="1" w:styleId="Char1">
    <w:name w:val="正文文本 Char"/>
    <w:basedOn w:val="a0"/>
    <w:link w:val="a6"/>
    <w:semiHidden/>
    <w:rsid w:val="00363CFD"/>
    <w:rPr>
      <w:rFonts w:ascii="宋体" w:eastAsia="宋体" w:hAnsi="Times New Roman" w:cs="Times New Roman"/>
      <w:kern w:val="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363CFD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363CF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63CFD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25</cp:revision>
  <dcterms:created xsi:type="dcterms:W3CDTF">2014-05-13T02:00:00Z</dcterms:created>
  <dcterms:modified xsi:type="dcterms:W3CDTF">2014-05-13T10:23:00Z</dcterms:modified>
</cp:coreProperties>
</file>