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F80346">
        <w:rPr>
          <w:sz w:val="64"/>
        </w:rPr>
        <w:t>29</w:t>
      </w:r>
      <w:r w:rsidRPr="004D3578">
        <w:rPr>
          <w:sz w:val="64"/>
        </w:rPr>
        <w:t>.</w:t>
      </w:r>
      <w:r w:rsidR="00047643">
        <w:rPr>
          <w:sz w:val="64"/>
        </w:rPr>
        <w:t>5</w:t>
      </w:r>
      <w:r w:rsidR="00046E67">
        <w:rPr>
          <w:rFonts w:hint="eastAsia"/>
          <w:sz w:val="64"/>
          <w:lang w:eastAsia="zh-CN"/>
        </w:rPr>
        <w:t>04</w:t>
      </w:r>
      <w:r w:rsidRPr="004D3578">
        <w:rPr>
          <w:sz w:val="64"/>
        </w:rPr>
        <w:t xml:space="preserve"> </w:t>
      </w:r>
      <w:r w:rsidRPr="004D3578">
        <w:t>V</w:t>
      </w:r>
      <w:r w:rsidR="009A275C">
        <w:rPr>
          <w:rFonts w:hint="eastAsia"/>
          <w:lang w:eastAsia="zh-CN"/>
        </w:rPr>
        <w:t>1</w:t>
      </w:r>
      <w:r w:rsidR="00114665">
        <w:rPr>
          <w:lang w:eastAsia="zh-CN"/>
        </w:rPr>
        <w:t>5</w:t>
      </w:r>
      <w:r w:rsidRPr="004D3578">
        <w:t>.</w:t>
      </w:r>
      <w:r w:rsidR="00B74C09">
        <w:rPr>
          <w:lang w:eastAsia="zh-CN"/>
        </w:rPr>
        <w:t>2</w:t>
      </w:r>
      <w:r w:rsidRPr="004D3578">
        <w:t>.</w:t>
      </w:r>
      <w:r w:rsidR="003424FE">
        <w:rPr>
          <w:rFonts w:hint="eastAsia"/>
          <w:lang w:eastAsia="zh-CN"/>
        </w:rPr>
        <w:t>0</w:t>
      </w:r>
      <w:r w:rsidRPr="004D3578">
        <w:t xml:space="preserve"> </w:t>
      </w:r>
      <w:r w:rsidRPr="004D3578">
        <w:rPr>
          <w:sz w:val="32"/>
        </w:rPr>
        <w:t>(</w:t>
      </w:r>
      <w:r w:rsidR="00F80346">
        <w:rPr>
          <w:sz w:val="32"/>
        </w:rPr>
        <w:t>201</w:t>
      </w:r>
      <w:r w:rsidR="00F06A7B">
        <w:rPr>
          <w:rFonts w:hint="eastAsia"/>
          <w:sz w:val="32"/>
          <w:lang w:eastAsia="zh-CN"/>
        </w:rPr>
        <w:t>8</w:t>
      </w:r>
      <w:r w:rsidRPr="004D3578">
        <w:rPr>
          <w:sz w:val="32"/>
        </w:rPr>
        <w:t>-</w:t>
      </w:r>
      <w:r w:rsidR="00B74C09">
        <w:rPr>
          <w:sz w:val="32"/>
          <w:lang w:eastAsia="zh-CN"/>
        </w:rPr>
        <w:t>12</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F80346">
        <w:t>Core Network and Terminals</w:t>
      </w:r>
      <w:r w:rsidRPr="004D3578">
        <w:t>;</w:t>
      </w:r>
    </w:p>
    <w:p w:rsidR="00080512" w:rsidRPr="004D3578" w:rsidRDefault="00F80346">
      <w:pPr>
        <w:pStyle w:val="ZT"/>
        <w:framePr w:wrap="notBeside"/>
      </w:pPr>
      <w:r>
        <w:t>5G System</w:t>
      </w:r>
      <w:r w:rsidR="00080512" w:rsidRPr="004D3578">
        <w:t>;</w:t>
      </w:r>
      <w:r>
        <w:t xml:space="preserve"> </w:t>
      </w:r>
      <w:r w:rsidR="00047643">
        <w:t xml:space="preserve">Unified Data </w:t>
      </w:r>
      <w:r w:rsidR="00F06A7B">
        <w:t>Repository</w:t>
      </w:r>
      <w:r>
        <w:t xml:space="preserve"> Services</w:t>
      </w:r>
      <w:r w:rsidR="00B50F7E">
        <w:t>;</w:t>
      </w:r>
    </w:p>
    <w:p w:rsidR="00080512" w:rsidRPr="004D3578" w:rsidRDefault="00F80346">
      <w:pPr>
        <w:pStyle w:val="ZT"/>
        <w:framePr w:wrap="notBeside"/>
      </w:pPr>
      <w:r>
        <w:t>Stage 3</w:t>
      </w:r>
    </w:p>
    <w:p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rsidR="00917CCB" w:rsidRPr="00235394" w:rsidRDefault="00917CCB" w:rsidP="00917CCB">
      <w:pPr>
        <w:pStyle w:val="ZU"/>
        <w:framePr w:h="4929" w:hRule="exact" w:wrap="notBeside"/>
        <w:tabs>
          <w:tab w:val="right" w:pos="10206"/>
        </w:tabs>
        <w:jc w:val="left"/>
      </w:pPr>
      <w:r>
        <w:rPr>
          <w:i/>
        </w:rPr>
        <w:t xml:space="preserve">  </w:t>
      </w:r>
      <w:r w:rsidR="002E0D31">
        <w:rPr>
          <w:i/>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235394">
        <w:rPr>
          <w:color w:val="0000FF"/>
        </w:rPr>
        <w:tab/>
      </w:r>
      <w:r w:rsidR="002E0D31" w:rsidRPr="00235394">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AA15BA" w:rsidRDefault="00614FDF" w:rsidP="00614FDF">
      <w:pPr>
        <w:pStyle w:val="Guidance"/>
        <w:rPr>
          <w:color w:val="auto"/>
        </w:rPr>
      </w:pPr>
      <w:bookmarkStart w:id="2" w:name="page2"/>
      <w:r w:rsidRPr="00235394">
        <w:lastRenderedPageBreak/>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CF0A69">
      <w:pPr>
        <w:pStyle w:val="FP"/>
        <w:framePr w:wrap="notBeside" w:hAnchor="margin" w:y="1419"/>
        <w:ind w:left="2835" w:right="2835"/>
        <w:jc w:val="center"/>
        <w:rPr>
          <w:rFonts w:ascii="Arial" w:hAnsi="Arial"/>
          <w:sz w:val="18"/>
        </w:rPr>
      </w:pPr>
      <w:r>
        <w:rPr>
          <w:rFonts w:ascii="Arial" w:hAnsi="Arial"/>
          <w:sz w:val="18"/>
        </w:rPr>
        <w:t>3GPP, 5G System</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650 Route des Lucioles - Sophia Antipolis</w:t>
      </w:r>
    </w:p>
    <w:p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2618B0">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rsidP="00E52339">
      <w:pPr>
        <w:pStyle w:val="TT"/>
        <w:outlineLvl w:val="0"/>
      </w:pPr>
      <w:r w:rsidRPr="004D3578">
        <w:br w:type="page"/>
      </w:r>
      <w:r w:rsidRPr="004D3578">
        <w:lastRenderedPageBreak/>
        <w:t>Contents</w:t>
      </w:r>
    </w:p>
    <w:p w:rsidR="00A72DCD" w:rsidRDefault="00A72DCD">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_Toc532991175 \h </w:instrText>
      </w:r>
      <w:r>
        <w:fldChar w:fldCharType="separate"/>
      </w:r>
      <w:r>
        <w:t>5</w:t>
      </w:r>
      <w:r>
        <w:fldChar w:fldCharType="end"/>
      </w:r>
    </w:p>
    <w:p w:rsidR="00A72DCD" w:rsidRDefault="00A72DCD">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_Toc532991176 \h </w:instrText>
      </w:r>
      <w:r>
        <w:fldChar w:fldCharType="separate"/>
      </w:r>
      <w:r>
        <w:t>6</w:t>
      </w:r>
      <w:r>
        <w:fldChar w:fldCharType="end"/>
      </w:r>
    </w:p>
    <w:p w:rsidR="00A72DCD" w:rsidRDefault="00A72DCD">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_Toc532991177 \h </w:instrText>
      </w:r>
      <w:r>
        <w:fldChar w:fldCharType="separate"/>
      </w:r>
      <w:r>
        <w:t>6</w:t>
      </w:r>
      <w:r>
        <w:fldChar w:fldCharType="end"/>
      </w:r>
    </w:p>
    <w:p w:rsidR="00A72DCD" w:rsidRDefault="00A72DCD">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_Toc532991178 \h </w:instrText>
      </w:r>
      <w:r>
        <w:fldChar w:fldCharType="separate"/>
      </w:r>
      <w:r>
        <w:t>7</w:t>
      </w:r>
      <w:r>
        <w:fldChar w:fldCharType="end"/>
      </w:r>
    </w:p>
    <w:p w:rsidR="00A72DCD" w:rsidRDefault="00A72DCD">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_Toc532991179 \h </w:instrText>
      </w:r>
      <w:r>
        <w:fldChar w:fldCharType="separate"/>
      </w:r>
      <w:r>
        <w:t>7</w:t>
      </w:r>
      <w:r>
        <w:fldChar w:fldCharType="end"/>
      </w:r>
    </w:p>
    <w:p w:rsidR="00A72DCD" w:rsidRDefault="00A72DCD">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_Toc532991180 \h </w:instrText>
      </w:r>
      <w:r>
        <w:fldChar w:fldCharType="separate"/>
      </w:r>
      <w:r>
        <w:t>7</w:t>
      </w:r>
      <w:r>
        <w:fldChar w:fldCharType="end"/>
      </w:r>
    </w:p>
    <w:p w:rsidR="00A72DCD" w:rsidRDefault="00A72DCD">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_Toc532991181 \h </w:instrText>
      </w:r>
      <w:r>
        <w:fldChar w:fldCharType="separate"/>
      </w:r>
      <w:r>
        <w:t>7</w:t>
      </w:r>
      <w:r>
        <w:fldChar w:fldCharType="end"/>
      </w:r>
    </w:p>
    <w:p w:rsidR="00A72DCD" w:rsidRDefault="00A72DCD">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UD</w:t>
      </w:r>
      <w:r>
        <w:rPr>
          <w:lang w:eastAsia="zh-CN"/>
        </w:rPr>
        <w:t>R</w:t>
      </w:r>
      <w:r>
        <w:tab/>
      </w:r>
      <w:r>
        <w:fldChar w:fldCharType="begin" w:fldLock="1"/>
      </w:r>
      <w:r>
        <w:instrText xml:space="preserve"> PAGEREF _Toc532991182 \h </w:instrText>
      </w:r>
      <w:r>
        <w:fldChar w:fldCharType="separate"/>
      </w:r>
      <w:r>
        <w:t>8</w:t>
      </w:r>
      <w:r>
        <w:fldChar w:fldCharType="end"/>
      </w:r>
    </w:p>
    <w:p w:rsidR="00A72DCD" w:rsidRDefault="00A72DCD">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_Toc532991183 \h </w:instrText>
      </w:r>
      <w:r>
        <w:fldChar w:fldCharType="separate"/>
      </w:r>
      <w:r>
        <w:t>8</w:t>
      </w:r>
      <w:r>
        <w:fldChar w:fldCharType="end"/>
      </w:r>
    </w:p>
    <w:p w:rsidR="00A72DCD" w:rsidRDefault="00A72DCD">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Nudr_DataRepository Service</w:t>
      </w:r>
      <w:r>
        <w:tab/>
      </w:r>
      <w:r>
        <w:fldChar w:fldCharType="begin" w:fldLock="1"/>
      </w:r>
      <w:r>
        <w:instrText xml:space="preserve"> PAGEREF _Toc532991184 \h </w:instrText>
      </w:r>
      <w:r>
        <w:fldChar w:fldCharType="separate"/>
      </w:r>
      <w:r>
        <w:t>8</w:t>
      </w:r>
      <w:r>
        <w:fldChar w:fldCharType="end"/>
      </w:r>
    </w:p>
    <w:p w:rsidR="00A72DCD" w:rsidRDefault="00A72DCD">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_Toc532991185 \h </w:instrText>
      </w:r>
      <w:r>
        <w:fldChar w:fldCharType="separate"/>
      </w:r>
      <w:r>
        <w:t>8</w:t>
      </w:r>
      <w:r>
        <w:fldChar w:fldCharType="end"/>
      </w:r>
    </w:p>
    <w:p w:rsidR="00A72DCD" w:rsidRDefault="00A72DCD">
      <w:pPr>
        <w:pStyle w:val="TOC5"/>
        <w:rPr>
          <w:rFonts w:asciiTheme="minorHAnsi" w:eastAsiaTheme="minorEastAsia" w:hAnsiTheme="minorHAnsi" w:cstheme="minorBidi"/>
          <w:sz w:val="22"/>
          <w:szCs w:val="22"/>
          <w:lang w:eastAsia="en-GB"/>
        </w:rPr>
      </w:pPr>
      <w:r>
        <w:t>5.2.1.</w:t>
      </w:r>
      <w:r>
        <w:rPr>
          <w:lang w:eastAsia="zh-CN"/>
        </w:rPr>
        <w:t>1</w:t>
      </w:r>
      <w:r>
        <w:t xml:space="preserve"> </w:t>
      </w:r>
      <w:r>
        <w:rPr>
          <w:lang w:eastAsia="zh-CN"/>
        </w:rPr>
        <w:t>Service and operation description</w:t>
      </w:r>
      <w:r>
        <w:tab/>
      </w:r>
      <w:r>
        <w:fldChar w:fldCharType="begin" w:fldLock="1"/>
      </w:r>
      <w:r>
        <w:instrText xml:space="preserve"> PAGEREF _Toc532991186 \h </w:instrText>
      </w:r>
      <w:r>
        <w:fldChar w:fldCharType="separate"/>
      </w:r>
      <w:r>
        <w:t>8</w:t>
      </w:r>
      <w:r>
        <w:fldChar w:fldCharType="end"/>
      </w:r>
    </w:p>
    <w:p w:rsidR="00A72DCD" w:rsidRDefault="00A72DCD">
      <w:pPr>
        <w:pStyle w:val="TOC5"/>
        <w:rPr>
          <w:rFonts w:asciiTheme="minorHAnsi" w:eastAsiaTheme="minorEastAsia" w:hAnsiTheme="minorHAnsi" w:cstheme="minorBidi"/>
          <w:sz w:val="22"/>
          <w:szCs w:val="22"/>
          <w:lang w:eastAsia="en-GB"/>
        </w:rPr>
      </w:pPr>
      <w:r>
        <w:t>5.2.1.</w:t>
      </w:r>
      <w:r>
        <w:rPr>
          <w:lang w:eastAsia="zh-CN"/>
        </w:rPr>
        <w:t>2</w:t>
      </w:r>
      <w:r>
        <w:t xml:space="preserve"> </w:t>
      </w:r>
      <w:r>
        <w:rPr>
          <w:lang w:eastAsia="zh-CN"/>
        </w:rPr>
        <w:t xml:space="preserve">Service operation and data access </w:t>
      </w:r>
      <w:r w:rsidRPr="009A54B1">
        <w:rPr>
          <w:lang w:val="en-US" w:eastAsia="zh-CN"/>
        </w:rPr>
        <w:t>authorization</w:t>
      </w:r>
      <w:r>
        <w:tab/>
      </w:r>
      <w:r>
        <w:fldChar w:fldCharType="begin" w:fldLock="1"/>
      </w:r>
      <w:r>
        <w:instrText xml:space="preserve"> PAGEREF _Toc532991187 \h </w:instrText>
      </w:r>
      <w:r>
        <w:fldChar w:fldCharType="separate"/>
      </w:r>
      <w:r>
        <w:t>8</w:t>
      </w:r>
      <w:r>
        <w:fldChar w:fldCharType="end"/>
      </w:r>
    </w:p>
    <w:p w:rsidR="00A72DCD" w:rsidRDefault="00A72DCD">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_Toc532991188 \h </w:instrText>
      </w:r>
      <w:r>
        <w:fldChar w:fldCharType="separate"/>
      </w:r>
      <w:r>
        <w:t>9</w:t>
      </w:r>
      <w:r>
        <w:fldChar w:fldCharType="end"/>
      </w:r>
    </w:p>
    <w:p w:rsidR="00A72DCD" w:rsidRDefault="00A72DCD">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_Toc532991189 \h </w:instrText>
      </w:r>
      <w:r>
        <w:fldChar w:fldCharType="separate"/>
      </w:r>
      <w:r>
        <w:t>9</w:t>
      </w:r>
      <w:r>
        <w:fldChar w:fldCharType="end"/>
      </w:r>
    </w:p>
    <w:p w:rsidR="00A72DCD" w:rsidRDefault="00A72DCD">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Pr>
          <w:lang w:eastAsia="zh-CN"/>
        </w:rPr>
        <w:t>Query</w:t>
      </w:r>
      <w:r>
        <w:tab/>
      </w:r>
      <w:r>
        <w:fldChar w:fldCharType="begin" w:fldLock="1"/>
      </w:r>
      <w:r>
        <w:instrText xml:space="preserve"> PAGEREF _Toc532991190 \h </w:instrText>
      </w:r>
      <w:r>
        <w:fldChar w:fldCharType="separate"/>
      </w:r>
      <w:r>
        <w:t>9</w:t>
      </w:r>
      <w:r>
        <w:fldChar w:fldCharType="end"/>
      </w:r>
    </w:p>
    <w:p w:rsidR="00A72DCD" w:rsidRDefault="00A72DCD">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_Toc532991191 \h </w:instrText>
      </w:r>
      <w:r>
        <w:fldChar w:fldCharType="separate"/>
      </w:r>
      <w:r>
        <w:t>9</w:t>
      </w:r>
      <w:r>
        <w:fldChar w:fldCharType="end"/>
      </w:r>
    </w:p>
    <w:p w:rsidR="00A72DCD" w:rsidRDefault="00A72DCD">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rPr>
          <w:lang w:eastAsia="zh-CN"/>
        </w:rPr>
        <w:t>Data retrieval</w:t>
      </w:r>
      <w:r>
        <w:tab/>
      </w:r>
      <w:r>
        <w:fldChar w:fldCharType="begin" w:fldLock="1"/>
      </w:r>
      <w:r>
        <w:instrText xml:space="preserve"> PAGEREF _Toc532991192 \h </w:instrText>
      </w:r>
      <w:r>
        <w:fldChar w:fldCharType="separate"/>
      </w:r>
      <w:r>
        <w:t>9</w:t>
      </w:r>
      <w:r>
        <w:fldChar w:fldCharType="end"/>
      </w:r>
    </w:p>
    <w:p w:rsidR="00A72DCD" w:rsidRDefault="00A72DCD">
      <w:pPr>
        <w:pStyle w:val="TOC5"/>
        <w:rPr>
          <w:rFonts w:asciiTheme="minorHAnsi" w:eastAsiaTheme="minorEastAsia" w:hAnsiTheme="minorHAnsi" w:cstheme="minorBidi"/>
          <w:sz w:val="22"/>
          <w:szCs w:val="22"/>
          <w:lang w:eastAsia="en-GB"/>
        </w:rPr>
      </w:pPr>
      <w:r>
        <w:t>5.2.2.2.</w:t>
      </w:r>
      <w:r>
        <w:rPr>
          <w:lang w:eastAsia="zh-CN"/>
        </w:rPr>
        <w:t>3</w:t>
      </w:r>
      <w:r>
        <w:rPr>
          <w:rFonts w:asciiTheme="minorHAnsi" w:eastAsiaTheme="minorEastAsia" w:hAnsiTheme="minorHAnsi" w:cstheme="minorBidi"/>
          <w:sz w:val="22"/>
          <w:szCs w:val="22"/>
          <w:lang w:eastAsia="en-GB"/>
        </w:rPr>
        <w:tab/>
      </w:r>
      <w:r>
        <w:rPr>
          <w:lang w:eastAsia="zh-CN"/>
        </w:rPr>
        <w:t>Retrieval of subset of a resource</w:t>
      </w:r>
      <w:r>
        <w:tab/>
      </w:r>
      <w:r>
        <w:fldChar w:fldCharType="begin" w:fldLock="1"/>
      </w:r>
      <w:r>
        <w:instrText xml:space="preserve"> PAGEREF _Toc532991193 \h </w:instrText>
      </w:r>
      <w:r>
        <w:fldChar w:fldCharType="separate"/>
      </w:r>
      <w:r>
        <w:t>10</w:t>
      </w:r>
      <w:r>
        <w:fldChar w:fldCharType="end"/>
      </w:r>
    </w:p>
    <w:p w:rsidR="00A72DCD" w:rsidRDefault="00A72DCD">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rPr>
          <w:lang w:eastAsia="zh-CN"/>
        </w:rPr>
        <w:t>Create</w:t>
      </w:r>
      <w:r>
        <w:tab/>
      </w:r>
      <w:r>
        <w:fldChar w:fldCharType="begin" w:fldLock="1"/>
      </w:r>
      <w:r>
        <w:instrText xml:space="preserve"> PAGEREF _Toc532991194 \h </w:instrText>
      </w:r>
      <w:r>
        <w:fldChar w:fldCharType="separate"/>
      </w:r>
      <w:r>
        <w:t>11</w:t>
      </w:r>
      <w:r>
        <w:fldChar w:fldCharType="end"/>
      </w:r>
    </w:p>
    <w:p w:rsidR="00A72DCD" w:rsidRDefault="00A72DCD">
      <w:pPr>
        <w:pStyle w:val="TOC5"/>
        <w:rPr>
          <w:rFonts w:asciiTheme="minorHAnsi" w:eastAsiaTheme="minorEastAsia" w:hAnsiTheme="minorHAnsi" w:cstheme="minorBidi"/>
          <w:sz w:val="22"/>
          <w:szCs w:val="22"/>
          <w:lang w:eastAsia="en-GB"/>
        </w:rPr>
      </w:pPr>
      <w:r>
        <w:t>5.2.2.3.1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_Toc532991195 \h </w:instrText>
      </w:r>
      <w:r>
        <w:fldChar w:fldCharType="separate"/>
      </w:r>
      <w:r>
        <w:t>11</w:t>
      </w:r>
      <w:r>
        <w:fldChar w:fldCharType="end"/>
      </w:r>
    </w:p>
    <w:p w:rsidR="00A72DCD" w:rsidRDefault="00A72DCD">
      <w:pPr>
        <w:pStyle w:val="TOC5"/>
        <w:rPr>
          <w:rFonts w:asciiTheme="minorHAnsi" w:eastAsiaTheme="minorEastAsia" w:hAnsiTheme="minorHAnsi" w:cstheme="minorBidi"/>
          <w:sz w:val="22"/>
          <w:szCs w:val="22"/>
          <w:lang w:eastAsia="en-GB"/>
        </w:rPr>
      </w:pPr>
      <w:r>
        <w:t>5.2.2.3.2</w:t>
      </w:r>
      <w:r>
        <w:rPr>
          <w:rFonts w:asciiTheme="minorHAnsi" w:eastAsiaTheme="minorEastAsia" w:hAnsiTheme="minorHAnsi" w:cstheme="minorBidi"/>
          <w:sz w:val="22"/>
          <w:szCs w:val="22"/>
          <w:lang w:eastAsia="en-GB"/>
        </w:rPr>
        <w:tab/>
      </w:r>
      <w:r>
        <w:t>Data Creation using PUT</w:t>
      </w:r>
      <w:r>
        <w:tab/>
      </w:r>
      <w:r>
        <w:fldChar w:fldCharType="begin" w:fldLock="1"/>
      </w:r>
      <w:r>
        <w:instrText xml:space="preserve"> PAGEREF _Toc532991196 \h </w:instrText>
      </w:r>
      <w:r>
        <w:fldChar w:fldCharType="separate"/>
      </w:r>
      <w:r>
        <w:t>11</w:t>
      </w:r>
      <w:r>
        <w:fldChar w:fldCharType="end"/>
      </w:r>
    </w:p>
    <w:p w:rsidR="00A72DCD" w:rsidRDefault="00A72DCD">
      <w:pPr>
        <w:pStyle w:val="TOC5"/>
        <w:rPr>
          <w:rFonts w:asciiTheme="minorHAnsi" w:eastAsiaTheme="minorEastAsia" w:hAnsiTheme="minorHAnsi" w:cstheme="minorBidi"/>
          <w:sz w:val="22"/>
          <w:szCs w:val="22"/>
          <w:lang w:eastAsia="en-GB"/>
        </w:rPr>
      </w:pPr>
      <w:r>
        <w:t>5.2.2.3.3</w:t>
      </w:r>
      <w:r>
        <w:rPr>
          <w:rFonts w:asciiTheme="minorHAnsi" w:eastAsiaTheme="minorEastAsia" w:hAnsiTheme="minorHAnsi" w:cstheme="minorBidi"/>
          <w:sz w:val="22"/>
          <w:szCs w:val="22"/>
          <w:lang w:eastAsia="en-GB"/>
        </w:rPr>
        <w:tab/>
      </w:r>
      <w:r>
        <w:t>Data Creation using POST</w:t>
      </w:r>
      <w:r>
        <w:tab/>
      </w:r>
      <w:r>
        <w:fldChar w:fldCharType="begin" w:fldLock="1"/>
      </w:r>
      <w:r>
        <w:instrText xml:space="preserve"> PAGEREF _Toc532991197 \h </w:instrText>
      </w:r>
      <w:r>
        <w:fldChar w:fldCharType="separate"/>
      </w:r>
      <w:r>
        <w:t>12</w:t>
      </w:r>
      <w:r>
        <w:fldChar w:fldCharType="end"/>
      </w:r>
    </w:p>
    <w:p w:rsidR="00A72DCD" w:rsidRDefault="00A72DCD">
      <w:pPr>
        <w:pStyle w:val="TOC4"/>
        <w:rPr>
          <w:rFonts w:asciiTheme="minorHAnsi" w:eastAsiaTheme="minorEastAsia" w:hAnsiTheme="minorHAnsi" w:cstheme="minorBidi"/>
          <w:sz w:val="22"/>
          <w:szCs w:val="22"/>
          <w:lang w:eastAsia="en-GB"/>
        </w:rPr>
      </w:pPr>
      <w:r>
        <w:t>5.2.2.</w:t>
      </w:r>
      <w:r>
        <w:rPr>
          <w:lang w:eastAsia="zh-CN"/>
        </w:rPr>
        <w:t>4</w:t>
      </w:r>
      <w:r>
        <w:rPr>
          <w:rFonts w:asciiTheme="minorHAnsi" w:eastAsiaTheme="minorEastAsia" w:hAnsiTheme="minorHAnsi" w:cstheme="minorBidi"/>
          <w:sz w:val="22"/>
          <w:szCs w:val="22"/>
          <w:lang w:eastAsia="en-GB"/>
        </w:rPr>
        <w:tab/>
      </w:r>
      <w:r>
        <w:rPr>
          <w:lang w:eastAsia="zh-CN"/>
        </w:rPr>
        <w:t>Delete</w:t>
      </w:r>
      <w:r>
        <w:tab/>
      </w:r>
      <w:r>
        <w:fldChar w:fldCharType="begin" w:fldLock="1"/>
      </w:r>
      <w:r>
        <w:instrText xml:space="preserve"> PAGEREF _Toc532991198 \h </w:instrText>
      </w:r>
      <w:r>
        <w:fldChar w:fldCharType="separate"/>
      </w:r>
      <w:r>
        <w:t>12</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4</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_Toc532991199 \h </w:instrText>
      </w:r>
      <w:r>
        <w:fldChar w:fldCharType="separate"/>
      </w:r>
      <w:r>
        <w:t>12</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4</w:t>
      </w:r>
      <w:r>
        <w:t>.2</w:t>
      </w:r>
      <w:r>
        <w:rPr>
          <w:rFonts w:asciiTheme="minorHAnsi" w:eastAsiaTheme="minorEastAsia" w:hAnsiTheme="minorHAnsi" w:cstheme="minorBidi"/>
          <w:sz w:val="22"/>
          <w:szCs w:val="22"/>
          <w:lang w:eastAsia="en-GB"/>
        </w:rPr>
        <w:tab/>
      </w:r>
      <w:r>
        <w:t>Deleting Data</w:t>
      </w:r>
      <w:r>
        <w:tab/>
      </w:r>
      <w:r>
        <w:fldChar w:fldCharType="begin" w:fldLock="1"/>
      </w:r>
      <w:r>
        <w:instrText xml:space="preserve"> PAGEREF _Toc532991200 \h </w:instrText>
      </w:r>
      <w:r>
        <w:fldChar w:fldCharType="separate"/>
      </w:r>
      <w:r>
        <w:t>13</w:t>
      </w:r>
      <w:r>
        <w:fldChar w:fldCharType="end"/>
      </w:r>
    </w:p>
    <w:p w:rsidR="00A72DCD" w:rsidRDefault="00A72DCD">
      <w:pPr>
        <w:pStyle w:val="TOC4"/>
        <w:rPr>
          <w:rFonts w:asciiTheme="minorHAnsi" w:eastAsiaTheme="minorEastAsia" w:hAnsiTheme="minorHAnsi" w:cstheme="minorBidi"/>
          <w:sz w:val="22"/>
          <w:szCs w:val="22"/>
          <w:lang w:eastAsia="en-GB"/>
        </w:rPr>
      </w:pPr>
      <w:r>
        <w:t>5.2.2.</w:t>
      </w:r>
      <w:r>
        <w:rPr>
          <w:lang w:eastAsia="zh-CN"/>
        </w:rPr>
        <w:t>5</w:t>
      </w:r>
      <w:r>
        <w:rPr>
          <w:rFonts w:asciiTheme="minorHAnsi" w:eastAsiaTheme="minorEastAsia" w:hAnsiTheme="minorHAnsi" w:cstheme="minorBidi"/>
          <w:sz w:val="22"/>
          <w:szCs w:val="22"/>
          <w:lang w:eastAsia="en-GB"/>
        </w:rPr>
        <w:tab/>
      </w:r>
      <w:r>
        <w:rPr>
          <w:lang w:eastAsia="zh-CN"/>
        </w:rPr>
        <w:t>Update</w:t>
      </w:r>
      <w:r>
        <w:tab/>
      </w:r>
      <w:r>
        <w:fldChar w:fldCharType="begin" w:fldLock="1"/>
      </w:r>
      <w:r>
        <w:instrText xml:space="preserve"> PAGEREF _Toc532991201 \h </w:instrText>
      </w:r>
      <w:r>
        <w:fldChar w:fldCharType="separate"/>
      </w:r>
      <w:r>
        <w:t>13</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5</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_Toc532991202 \h </w:instrText>
      </w:r>
      <w:r>
        <w:fldChar w:fldCharType="separate"/>
      </w:r>
      <w:r>
        <w:t>13</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5</w:t>
      </w:r>
      <w:r>
        <w:t>.2</w:t>
      </w:r>
      <w:r>
        <w:rPr>
          <w:rFonts w:asciiTheme="minorHAnsi" w:eastAsiaTheme="minorEastAsia" w:hAnsiTheme="minorHAnsi" w:cstheme="minorBidi"/>
          <w:sz w:val="22"/>
          <w:szCs w:val="22"/>
          <w:lang w:eastAsia="en-GB"/>
        </w:rPr>
        <w:tab/>
      </w:r>
      <w:r>
        <w:t>Data Update</w:t>
      </w:r>
      <w:r>
        <w:rPr>
          <w:lang w:eastAsia="zh-CN"/>
        </w:rPr>
        <w:t xml:space="preserve"> using PATCH</w:t>
      </w:r>
      <w:r>
        <w:tab/>
      </w:r>
      <w:r>
        <w:fldChar w:fldCharType="begin" w:fldLock="1"/>
      </w:r>
      <w:r>
        <w:instrText xml:space="preserve"> PAGEREF _Toc532991203 \h </w:instrText>
      </w:r>
      <w:r>
        <w:fldChar w:fldCharType="separate"/>
      </w:r>
      <w:r>
        <w:t>13</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5</w:t>
      </w:r>
      <w:r>
        <w:t>.3</w:t>
      </w:r>
      <w:r>
        <w:rPr>
          <w:rFonts w:asciiTheme="minorHAnsi" w:eastAsiaTheme="minorEastAsia" w:hAnsiTheme="minorHAnsi" w:cstheme="minorBidi"/>
          <w:sz w:val="22"/>
          <w:szCs w:val="22"/>
          <w:lang w:eastAsia="en-GB"/>
        </w:rPr>
        <w:tab/>
      </w:r>
      <w:r>
        <w:t>Data Update</w:t>
      </w:r>
      <w:r>
        <w:rPr>
          <w:lang w:eastAsia="zh-CN"/>
        </w:rPr>
        <w:t xml:space="preserve"> using PUT</w:t>
      </w:r>
      <w:r>
        <w:tab/>
      </w:r>
      <w:r>
        <w:fldChar w:fldCharType="begin" w:fldLock="1"/>
      </w:r>
      <w:r>
        <w:instrText xml:space="preserve"> PAGEREF _Toc532991204 \h </w:instrText>
      </w:r>
      <w:r>
        <w:fldChar w:fldCharType="separate"/>
      </w:r>
      <w:r>
        <w:t>14</w:t>
      </w:r>
      <w:r>
        <w:fldChar w:fldCharType="end"/>
      </w:r>
    </w:p>
    <w:p w:rsidR="00A72DCD" w:rsidRDefault="00A72DCD">
      <w:pPr>
        <w:pStyle w:val="TOC4"/>
        <w:rPr>
          <w:rFonts w:asciiTheme="minorHAnsi" w:eastAsiaTheme="minorEastAsia" w:hAnsiTheme="minorHAnsi" w:cstheme="minorBidi"/>
          <w:sz w:val="22"/>
          <w:szCs w:val="22"/>
          <w:lang w:eastAsia="en-GB"/>
        </w:rPr>
      </w:pPr>
      <w:r>
        <w:t>5.2.2.</w:t>
      </w:r>
      <w:r>
        <w:rPr>
          <w:lang w:eastAsia="zh-CN"/>
        </w:rPr>
        <w:t>6</w:t>
      </w:r>
      <w:r>
        <w:rPr>
          <w:rFonts w:asciiTheme="minorHAnsi" w:eastAsiaTheme="minorEastAsia" w:hAnsiTheme="minorHAnsi" w:cstheme="minorBidi"/>
          <w:sz w:val="22"/>
          <w:szCs w:val="22"/>
          <w:lang w:eastAsia="en-GB"/>
        </w:rPr>
        <w:tab/>
      </w:r>
      <w:r>
        <w:rPr>
          <w:lang w:eastAsia="zh-CN"/>
        </w:rPr>
        <w:t>Subscribe</w:t>
      </w:r>
      <w:r>
        <w:tab/>
      </w:r>
      <w:r>
        <w:fldChar w:fldCharType="begin" w:fldLock="1"/>
      </w:r>
      <w:r>
        <w:instrText xml:space="preserve"> PAGEREF _Toc532991205 \h </w:instrText>
      </w:r>
      <w:r>
        <w:fldChar w:fldCharType="separate"/>
      </w:r>
      <w:r>
        <w:t>14</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6</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_Toc532991206 \h </w:instrText>
      </w:r>
      <w:r>
        <w:fldChar w:fldCharType="separate"/>
      </w:r>
      <w:r>
        <w:t>14</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6</w:t>
      </w:r>
      <w:r>
        <w:t>.2</w:t>
      </w:r>
      <w:r>
        <w:rPr>
          <w:rFonts w:asciiTheme="minorHAnsi" w:eastAsiaTheme="minorEastAsia" w:hAnsiTheme="minorHAnsi" w:cstheme="minorBidi"/>
          <w:sz w:val="22"/>
          <w:szCs w:val="22"/>
          <w:lang w:eastAsia="en-GB"/>
        </w:rPr>
        <w:tab/>
      </w:r>
      <w:r>
        <w:rPr>
          <w:lang w:eastAsia="zh-CN"/>
        </w:rPr>
        <w:t>NF service consumer subscribes to notifications to UDR</w:t>
      </w:r>
      <w:r>
        <w:tab/>
      </w:r>
      <w:r>
        <w:fldChar w:fldCharType="begin" w:fldLock="1"/>
      </w:r>
      <w:r>
        <w:instrText xml:space="preserve"> PAGEREF _Toc532991207 \h </w:instrText>
      </w:r>
      <w:r>
        <w:fldChar w:fldCharType="separate"/>
      </w:r>
      <w:r>
        <w:t>14</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6</w:t>
      </w:r>
      <w:r>
        <w:t>.3</w:t>
      </w:r>
      <w:r>
        <w:rPr>
          <w:rFonts w:asciiTheme="minorHAnsi" w:eastAsiaTheme="minorEastAsia" w:hAnsiTheme="minorHAnsi" w:cstheme="minorBidi"/>
          <w:sz w:val="22"/>
          <w:szCs w:val="22"/>
          <w:lang w:eastAsia="en-GB"/>
        </w:rPr>
        <w:tab/>
      </w:r>
      <w:r>
        <w:rPr>
          <w:lang w:eastAsia="zh-CN"/>
        </w:rPr>
        <w:t>Stateless UDM subscribes to notifications to UDR</w:t>
      </w:r>
      <w:r>
        <w:tab/>
      </w:r>
      <w:r>
        <w:fldChar w:fldCharType="begin" w:fldLock="1"/>
      </w:r>
      <w:r>
        <w:instrText xml:space="preserve"> PAGEREF _Toc532991208 \h </w:instrText>
      </w:r>
      <w:r>
        <w:fldChar w:fldCharType="separate"/>
      </w:r>
      <w:r>
        <w:t>15</w:t>
      </w:r>
      <w:r>
        <w:fldChar w:fldCharType="end"/>
      </w:r>
    </w:p>
    <w:p w:rsidR="00A72DCD" w:rsidRDefault="00A72DCD">
      <w:pPr>
        <w:pStyle w:val="TOC4"/>
        <w:rPr>
          <w:rFonts w:asciiTheme="minorHAnsi" w:eastAsiaTheme="minorEastAsia" w:hAnsiTheme="minorHAnsi" w:cstheme="minorBidi"/>
          <w:sz w:val="22"/>
          <w:szCs w:val="22"/>
          <w:lang w:eastAsia="en-GB"/>
        </w:rPr>
      </w:pPr>
      <w:r>
        <w:t>5.2.2.</w:t>
      </w:r>
      <w:r>
        <w:rPr>
          <w:lang w:eastAsia="zh-CN"/>
        </w:rPr>
        <w:t>7</w:t>
      </w:r>
      <w:r>
        <w:rPr>
          <w:rFonts w:asciiTheme="minorHAnsi" w:eastAsiaTheme="minorEastAsia" w:hAnsiTheme="minorHAnsi" w:cstheme="minorBidi"/>
          <w:sz w:val="22"/>
          <w:szCs w:val="22"/>
          <w:lang w:eastAsia="en-GB"/>
        </w:rPr>
        <w:tab/>
      </w:r>
      <w:r>
        <w:rPr>
          <w:lang w:eastAsia="zh-CN"/>
        </w:rPr>
        <w:t>Unsubscribe</w:t>
      </w:r>
      <w:r>
        <w:tab/>
      </w:r>
      <w:r>
        <w:fldChar w:fldCharType="begin" w:fldLock="1"/>
      </w:r>
      <w:r>
        <w:instrText xml:space="preserve"> PAGEREF _Toc532991209 \h </w:instrText>
      </w:r>
      <w:r>
        <w:fldChar w:fldCharType="separate"/>
      </w:r>
      <w:r>
        <w:t>16</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7</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_Toc532991210 \h </w:instrText>
      </w:r>
      <w:r>
        <w:fldChar w:fldCharType="separate"/>
      </w:r>
      <w:r>
        <w:t>16</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7</w:t>
      </w:r>
      <w:r>
        <w:t>.2</w:t>
      </w:r>
      <w:r>
        <w:rPr>
          <w:rFonts w:asciiTheme="minorHAnsi" w:eastAsiaTheme="minorEastAsia" w:hAnsiTheme="minorHAnsi" w:cstheme="minorBidi"/>
          <w:sz w:val="22"/>
          <w:szCs w:val="22"/>
          <w:lang w:eastAsia="en-GB"/>
        </w:rPr>
        <w:tab/>
      </w:r>
      <w:r>
        <w:rPr>
          <w:lang w:eastAsia="zh-CN"/>
        </w:rPr>
        <w:t>Unsubscribe</w:t>
      </w:r>
      <w:r>
        <w:t xml:space="preserve"> service operation</w:t>
      </w:r>
      <w:r>
        <w:tab/>
      </w:r>
      <w:r>
        <w:fldChar w:fldCharType="begin" w:fldLock="1"/>
      </w:r>
      <w:r>
        <w:instrText xml:space="preserve"> PAGEREF _Toc532991211 \h </w:instrText>
      </w:r>
      <w:r>
        <w:fldChar w:fldCharType="separate"/>
      </w:r>
      <w:r>
        <w:t>16</w:t>
      </w:r>
      <w:r>
        <w:fldChar w:fldCharType="end"/>
      </w:r>
    </w:p>
    <w:p w:rsidR="00A72DCD" w:rsidRDefault="00A72DCD">
      <w:pPr>
        <w:pStyle w:val="TOC4"/>
        <w:rPr>
          <w:rFonts w:asciiTheme="minorHAnsi" w:eastAsiaTheme="minorEastAsia" w:hAnsiTheme="minorHAnsi" w:cstheme="minorBidi"/>
          <w:sz w:val="22"/>
          <w:szCs w:val="22"/>
          <w:lang w:eastAsia="en-GB"/>
        </w:rPr>
      </w:pPr>
      <w:r>
        <w:t>5.2.2.</w:t>
      </w:r>
      <w:r>
        <w:rPr>
          <w:lang w:eastAsia="zh-CN"/>
        </w:rPr>
        <w:t>8</w:t>
      </w:r>
      <w:r>
        <w:rPr>
          <w:rFonts w:asciiTheme="minorHAnsi" w:eastAsiaTheme="minorEastAsia" w:hAnsiTheme="minorHAnsi" w:cstheme="minorBidi"/>
          <w:sz w:val="22"/>
          <w:szCs w:val="22"/>
          <w:lang w:eastAsia="en-GB"/>
        </w:rPr>
        <w:tab/>
      </w:r>
      <w:r>
        <w:rPr>
          <w:lang w:eastAsia="zh-CN"/>
        </w:rPr>
        <w:t>Notify</w:t>
      </w:r>
      <w:r>
        <w:tab/>
      </w:r>
      <w:r>
        <w:fldChar w:fldCharType="begin" w:fldLock="1"/>
      </w:r>
      <w:r>
        <w:instrText xml:space="preserve"> PAGEREF _Toc532991212 \h </w:instrText>
      </w:r>
      <w:r>
        <w:fldChar w:fldCharType="separate"/>
      </w:r>
      <w:r>
        <w:t>17</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8</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_Toc532991213 \h </w:instrText>
      </w:r>
      <w:r>
        <w:fldChar w:fldCharType="separate"/>
      </w:r>
      <w:r>
        <w:t>17</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8</w:t>
      </w:r>
      <w:r>
        <w:t>.2</w:t>
      </w:r>
      <w:r>
        <w:rPr>
          <w:rFonts w:asciiTheme="minorHAnsi" w:eastAsiaTheme="minorEastAsia" w:hAnsiTheme="minorHAnsi" w:cstheme="minorBidi"/>
          <w:sz w:val="22"/>
          <w:szCs w:val="22"/>
          <w:lang w:eastAsia="en-GB"/>
        </w:rPr>
        <w:tab/>
      </w:r>
      <w:r>
        <w:rPr>
          <w:lang w:eastAsia="zh-CN"/>
        </w:rPr>
        <w:t>Notification to NF service consumer on data change</w:t>
      </w:r>
      <w:r>
        <w:tab/>
      </w:r>
      <w:r>
        <w:fldChar w:fldCharType="begin" w:fldLock="1"/>
      </w:r>
      <w:r>
        <w:instrText xml:space="preserve"> PAGEREF _Toc532991214 \h </w:instrText>
      </w:r>
      <w:r>
        <w:fldChar w:fldCharType="separate"/>
      </w:r>
      <w:r>
        <w:t>17</w:t>
      </w:r>
      <w:r>
        <w:fldChar w:fldCharType="end"/>
      </w:r>
    </w:p>
    <w:p w:rsidR="00A72DCD" w:rsidRDefault="00A72DCD">
      <w:pPr>
        <w:pStyle w:val="TOC5"/>
        <w:rPr>
          <w:rFonts w:asciiTheme="minorHAnsi" w:eastAsiaTheme="minorEastAsia" w:hAnsiTheme="minorHAnsi" w:cstheme="minorBidi"/>
          <w:sz w:val="22"/>
          <w:szCs w:val="22"/>
          <w:lang w:eastAsia="en-GB"/>
        </w:rPr>
      </w:pPr>
      <w:r>
        <w:t>5.2.2.</w:t>
      </w:r>
      <w:r>
        <w:rPr>
          <w:lang w:eastAsia="zh-CN"/>
        </w:rPr>
        <w:t>8</w:t>
      </w:r>
      <w:r>
        <w:t>.3</w:t>
      </w:r>
      <w:r>
        <w:rPr>
          <w:rFonts w:asciiTheme="minorHAnsi" w:eastAsiaTheme="minorEastAsia" w:hAnsiTheme="minorHAnsi" w:cstheme="minorBidi"/>
          <w:sz w:val="22"/>
          <w:szCs w:val="22"/>
          <w:lang w:eastAsia="en-GB"/>
        </w:rPr>
        <w:tab/>
      </w:r>
      <w:r>
        <w:rPr>
          <w:lang w:eastAsia="zh-CN"/>
        </w:rPr>
        <w:t>Notification to stateless UDM on data change</w:t>
      </w:r>
      <w:r>
        <w:tab/>
      </w:r>
      <w:r>
        <w:fldChar w:fldCharType="begin" w:fldLock="1"/>
      </w:r>
      <w:r>
        <w:instrText xml:space="preserve"> PAGEREF _Toc532991215 \h </w:instrText>
      </w:r>
      <w:r>
        <w:fldChar w:fldCharType="separate"/>
      </w:r>
      <w:r>
        <w:t>17</w:t>
      </w:r>
      <w:r>
        <w:fldChar w:fldCharType="end"/>
      </w:r>
    </w:p>
    <w:p w:rsidR="00A72DCD" w:rsidRDefault="00A72DCD">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_Toc532991216 \h </w:instrText>
      </w:r>
      <w:r>
        <w:fldChar w:fldCharType="separate"/>
      </w:r>
      <w:r>
        <w:t>18</w:t>
      </w:r>
      <w:r>
        <w:fldChar w:fldCharType="end"/>
      </w:r>
    </w:p>
    <w:p w:rsidR="00A72DCD" w:rsidRDefault="00A72DCD">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Nud</w:t>
      </w:r>
      <w:r>
        <w:rPr>
          <w:lang w:eastAsia="zh-CN"/>
        </w:rPr>
        <w:t>r</w:t>
      </w:r>
      <w:r>
        <w:t>_</w:t>
      </w:r>
      <w:r>
        <w:rPr>
          <w:lang w:eastAsia="zh-CN"/>
        </w:rPr>
        <w:t>DataRepository</w:t>
      </w:r>
      <w:r>
        <w:t xml:space="preserve"> Service API</w:t>
      </w:r>
      <w:r>
        <w:tab/>
      </w:r>
      <w:r>
        <w:fldChar w:fldCharType="begin" w:fldLock="1"/>
      </w:r>
      <w:r>
        <w:instrText xml:space="preserve"> PAGEREF _Toc532991217 \h </w:instrText>
      </w:r>
      <w:r>
        <w:fldChar w:fldCharType="separate"/>
      </w:r>
      <w:r>
        <w:t>18</w:t>
      </w:r>
      <w:r>
        <w:fldChar w:fldCharType="end"/>
      </w:r>
    </w:p>
    <w:p w:rsidR="00A72DCD" w:rsidRDefault="00A72DCD">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_Toc532991218 \h </w:instrText>
      </w:r>
      <w:r>
        <w:fldChar w:fldCharType="separate"/>
      </w:r>
      <w:r>
        <w:t>18</w:t>
      </w:r>
      <w:r>
        <w:fldChar w:fldCharType="end"/>
      </w:r>
    </w:p>
    <w:p w:rsidR="00A72DCD" w:rsidRDefault="00A72DCD">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_Toc532991219 \h </w:instrText>
      </w:r>
      <w:r>
        <w:fldChar w:fldCharType="separate"/>
      </w:r>
      <w:r>
        <w:t>18</w:t>
      </w:r>
      <w:r>
        <w:fldChar w:fldCharType="end"/>
      </w:r>
    </w:p>
    <w:p w:rsidR="00A72DCD" w:rsidRDefault="00A72DCD">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_Toc532991220 \h </w:instrText>
      </w:r>
      <w:r>
        <w:fldChar w:fldCharType="separate"/>
      </w:r>
      <w:r>
        <w:t>18</w:t>
      </w:r>
      <w:r>
        <w:fldChar w:fldCharType="end"/>
      </w:r>
    </w:p>
    <w:p w:rsidR="00A72DCD" w:rsidRDefault="00A72DCD">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_Toc532991221 \h </w:instrText>
      </w:r>
      <w:r>
        <w:fldChar w:fldCharType="separate"/>
      </w:r>
      <w:r>
        <w:t>18</w:t>
      </w:r>
      <w:r>
        <w:fldChar w:fldCharType="end"/>
      </w:r>
    </w:p>
    <w:p w:rsidR="00A72DCD" w:rsidRDefault="00A72DCD">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_Toc532991222 \h </w:instrText>
      </w:r>
      <w:r>
        <w:fldChar w:fldCharType="separate"/>
      </w:r>
      <w:r>
        <w:t>18</w:t>
      </w:r>
      <w:r>
        <w:fldChar w:fldCharType="end"/>
      </w:r>
    </w:p>
    <w:p w:rsidR="00A72DCD" w:rsidRDefault="00A72DCD">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_Toc532991223 \h </w:instrText>
      </w:r>
      <w:r>
        <w:fldChar w:fldCharType="separate"/>
      </w:r>
      <w:r>
        <w:t>18</w:t>
      </w:r>
      <w:r>
        <w:fldChar w:fldCharType="end"/>
      </w:r>
    </w:p>
    <w:p w:rsidR="00A72DCD" w:rsidRDefault="00A72DCD">
      <w:pPr>
        <w:pStyle w:val="TOC5"/>
        <w:rPr>
          <w:rFonts w:asciiTheme="minorHAnsi" w:eastAsiaTheme="minorEastAsia" w:hAnsiTheme="minorHAnsi" w:cstheme="minorBidi"/>
          <w:sz w:val="22"/>
          <w:szCs w:val="22"/>
          <w:lang w:eastAsia="en-GB"/>
        </w:rPr>
      </w:pPr>
      <w:r w:rsidRPr="00A72DCD">
        <w:t>6.1.2.2.3</w:t>
      </w:r>
      <w:r w:rsidRPr="00A72DCD">
        <w:rPr>
          <w:rFonts w:asciiTheme="minorHAnsi" w:eastAsiaTheme="minorEastAsia" w:hAnsiTheme="minorHAnsi" w:cstheme="minorBidi"/>
          <w:sz w:val="22"/>
          <w:szCs w:val="22"/>
          <w:lang w:eastAsia="en-GB"/>
        </w:rPr>
        <w:tab/>
      </w:r>
      <w:r w:rsidRPr="009A54B1">
        <w:rPr>
          <w:lang w:val="es-ES"/>
        </w:rPr>
        <w:t>Cache-Control</w:t>
      </w:r>
      <w:r>
        <w:tab/>
      </w:r>
      <w:r>
        <w:fldChar w:fldCharType="begin" w:fldLock="1"/>
      </w:r>
      <w:r>
        <w:instrText xml:space="preserve"> PAGEREF _Toc532991224 \h </w:instrText>
      </w:r>
      <w:r>
        <w:fldChar w:fldCharType="separate"/>
      </w:r>
      <w:r>
        <w:t>18</w:t>
      </w:r>
      <w:r>
        <w:fldChar w:fldCharType="end"/>
      </w:r>
    </w:p>
    <w:p w:rsidR="00A72DCD" w:rsidRDefault="00A72DCD">
      <w:pPr>
        <w:pStyle w:val="TOC5"/>
        <w:rPr>
          <w:rFonts w:asciiTheme="minorHAnsi" w:eastAsiaTheme="minorEastAsia" w:hAnsiTheme="minorHAnsi" w:cstheme="minorBidi"/>
          <w:sz w:val="22"/>
          <w:szCs w:val="22"/>
          <w:lang w:eastAsia="en-GB"/>
        </w:rPr>
      </w:pPr>
      <w:r w:rsidRPr="00A72DCD">
        <w:t>6.1.2.2.4</w:t>
      </w:r>
      <w:r w:rsidRPr="00A72DCD">
        <w:rPr>
          <w:rFonts w:asciiTheme="minorHAnsi" w:eastAsiaTheme="minorEastAsia" w:hAnsiTheme="minorHAnsi" w:cstheme="minorBidi"/>
          <w:sz w:val="22"/>
          <w:szCs w:val="22"/>
          <w:lang w:eastAsia="en-GB"/>
        </w:rPr>
        <w:tab/>
      </w:r>
      <w:r w:rsidRPr="009A54B1">
        <w:rPr>
          <w:lang w:val="en-US"/>
        </w:rPr>
        <w:t>ETag</w:t>
      </w:r>
      <w:r>
        <w:tab/>
      </w:r>
      <w:r>
        <w:fldChar w:fldCharType="begin" w:fldLock="1"/>
      </w:r>
      <w:r>
        <w:instrText xml:space="preserve"> PAGEREF _Toc532991225 \h </w:instrText>
      </w:r>
      <w:r>
        <w:fldChar w:fldCharType="separate"/>
      </w:r>
      <w:r>
        <w:t>18</w:t>
      </w:r>
      <w:r>
        <w:fldChar w:fldCharType="end"/>
      </w:r>
    </w:p>
    <w:p w:rsidR="00A72DCD" w:rsidRDefault="00A72DCD">
      <w:pPr>
        <w:pStyle w:val="TOC5"/>
        <w:rPr>
          <w:rFonts w:asciiTheme="minorHAnsi" w:eastAsiaTheme="minorEastAsia" w:hAnsiTheme="minorHAnsi" w:cstheme="minorBidi"/>
          <w:sz w:val="22"/>
          <w:szCs w:val="22"/>
          <w:lang w:eastAsia="en-GB"/>
        </w:rPr>
      </w:pPr>
      <w:r w:rsidRPr="00A72DCD">
        <w:t>6.1.2.2.5</w:t>
      </w:r>
      <w:r w:rsidRPr="00A72DCD">
        <w:rPr>
          <w:rFonts w:asciiTheme="minorHAnsi" w:eastAsiaTheme="minorEastAsia" w:hAnsiTheme="minorHAnsi" w:cstheme="minorBidi"/>
          <w:sz w:val="22"/>
          <w:szCs w:val="22"/>
          <w:lang w:eastAsia="en-GB"/>
        </w:rPr>
        <w:tab/>
      </w:r>
      <w:r w:rsidRPr="009A54B1">
        <w:rPr>
          <w:lang w:val="en-US"/>
        </w:rPr>
        <w:t>If-None-Match</w:t>
      </w:r>
      <w:r>
        <w:tab/>
      </w:r>
      <w:r>
        <w:fldChar w:fldCharType="begin" w:fldLock="1"/>
      </w:r>
      <w:r>
        <w:instrText xml:space="preserve"> PAGEREF _Toc532991226 \h </w:instrText>
      </w:r>
      <w:r>
        <w:fldChar w:fldCharType="separate"/>
      </w:r>
      <w:r>
        <w:t>18</w:t>
      </w:r>
      <w:r>
        <w:fldChar w:fldCharType="end"/>
      </w:r>
    </w:p>
    <w:p w:rsidR="00A72DCD" w:rsidRDefault="00A72DCD">
      <w:pPr>
        <w:pStyle w:val="TOC5"/>
        <w:rPr>
          <w:rFonts w:asciiTheme="minorHAnsi" w:eastAsiaTheme="minorEastAsia" w:hAnsiTheme="minorHAnsi" w:cstheme="minorBidi"/>
          <w:sz w:val="22"/>
          <w:szCs w:val="22"/>
          <w:lang w:eastAsia="en-GB"/>
        </w:rPr>
      </w:pPr>
      <w:r w:rsidRPr="00A72DCD">
        <w:t>6.1.2.2.6</w:t>
      </w:r>
      <w:r w:rsidRPr="00A72DCD">
        <w:rPr>
          <w:rFonts w:asciiTheme="minorHAnsi" w:eastAsiaTheme="minorEastAsia" w:hAnsiTheme="minorHAnsi" w:cstheme="minorBidi"/>
          <w:sz w:val="22"/>
          <w:szCs w:val="22"/>
          <w:lang w:eastAsia="en-GB"/>
        </w:rPr>
        <w:tab/>
      </w:r>
      <w:r w:rsidRPr="009A54B1">
        <w:rPr>
          <w:lang w:val="en-US"/>
        </w:rPr>
        <w:t>Last-Modified</w:t>
      </w:r>
      <w:r>
        <w:tab/>
      </w:r>
      <w:r>
        <w:fldChar w:fldCharType="begin" w:fldLock="1"/>
      </w:r>
      <w:r>
        <w:instrText xml:space="preserve"> PAGEREF _Toc532991227 \h </w:instrText>
      </w:r>
      <w:r>
        <w:fldChar w:fldCharType="separate"/>
      </w:r>
      <w:r>
        <w:t>19</w:t>
      </w:r>
      <w:r>
        <w:fldChar w:fldCharType="end"/>
      </w:r>
    </w:p>
    <w:p w:rsidR="00A72DCD" w:rsidRDefault="00A72DCD">
      <w:pPr>
        <w:pStyle w:val="TOC5"/>
        <w:rPr>
          <w:rFonts w:asciiTheme="minorHAnsi" w:eastAsiaTheme="minorEastAsia" w:hAnsiTheme="minorHAnsi" w:cstheme="minorBidi"/>
          <w:sz w:val="22"/>
          <w:szCs w:val="22"/>
          <w:lang w:eastAsia="en-GB"/>
        </w:rPr>
      </w:pPr>
      <w:r w:rsidRPr="00A72DCD">
        <w:t>6.1.2.2.7</w:t>
      </w:r>
      <w:r w:rsidRPr="00A72DCD">
        <w:rPr>
          <w:rFonts w:asciiTheme="minorHAnsi" w:eastAsiaTheme="minorEastAsia" w:hAnsiTheme="minorHAnsi" w:cstheme="minorBidi"/>
          <w:sz w:val="22"/>
          <w:szCs w:val="22"/>
          <w:lang w:eastAsia="en-GB"/>
        </w:rPr>
        <w:tab/>
      </w:r>
      <w:r w:rsidRPr="009A54B1">
        <w:rPr>
          <w:lang w:val="en-US"/>
        </w:rPr>
        <w:t>If-Modified-Since</w:t>
      </w:r>
      <w:r>
        <w:tab/>
      </w:r>
      <w:r>
        <w:fldChar w:fldCharType="begin" w:fldLock="1"/>
      </w:r>
      <w:r>
        <w:instrText xml:space="preserve"> PAGEREF _Toc532991228 \h </w:instrText>
      </w:r>
      <w:r>
        <w:fldChar w:fldCharType="separate"/>
      </w:r>
      <w:r>
        <w:t>19</w:t>
      </w:r>
      <w:r>
        <w:fldChar w:fldCharType="end"/>
      </w:r>
    </w:p>
    <w:p w:rsidR="00A72DCD" w:rsidRDefault="00A72DCD">
      <w:pPr>
        <w:pStyle w:val="TOC5"/>
        <w:rPr>
          <w:rFonts w:asciiTheme="minorHAnsi" w:eastAsiaTheme="minorEastAsia" w:hAnsiTheme="minorHAnsi" w:cstheme="minorBidi"/>
          <w:sz w:val="22"/>
          <w:szCs w:val="22"/>
          <w:lang w:eastAsia="en-GB"/>
        </w:rPr>
      </w:pPr>
      <w:r w:rsidRPr="00A72DCD">
        <w:lastRenderedPageBreak/>
        <w:t>6.1.2.2.8</w:t>
      </w:r>
      <w:r w:rsidRPr="00A72DCD">
        <w:rPr>
          <w:rFonts w:asciiTheme="minorHAnsi" w:eastAsiaTheme="minorEastAsia" w:hAnsiTheme="minorHAnsi" w:cstheme="minorBidi"/>
          <w:sz w:val="22"/>
          <w:szCs w:val="22"/>
          <w:lang w:eastAsia="en-GB"/>
        </w:rPr>
        <w:tab/>
      </w:r>
      <w:r w:rsidRPr="009A54B1">
        <w:rPr>
          <w:lang w:val="en-US"/>
        </w:rPr>
        <w:t>When to Use Entity-Tags and Last-Modified Dates</w:t>
      </w:r>
      <w:r>
        <w:tab/>
      </w:r>
      <w:r>
        <w:fldChar w:fldCharType="begin" w:fldLock="1"/>
      </w:r>
      <w:r>
        <w:instrText xml:space="preserve"> PAGEREF _Toc532991229 \h </w:instrText>
      </w:r>
      <w:r>
        <w:fldChar w:fldCharType="separate"/>
      </w:r>
      <w:r>
        <w:t>19</w:t>
      </w:r>
      <w:r>
        <w:fldChar w:fldCharType="end"/>
      </w:r>
    </w:p>
    <w:p w:rsidR="00A72DCD" w:rsidRDefault="00A72DCD">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_Toc532991230 \h </w:instrText>
      </w:r>
      <w:r>
        <w:fldChar w:fldCharType="separate"/>
      </w:r>
      <w:r>
        <w:t>19</w:t>
      </w:r>
      <w:r>
        <w:fldChar w:fldCharType="end"/>
      </w:r>
    </w:p>
    <w:p w:rsidR="00A72DCD" w:rsidRDefault="00A72DCD">
      <w:pPr>
        <w:pStyle w:val="TOC5"/>
        <w:rPr>
          <w:rFonts w:asciiTheme="minorHAnsi" w:eastAsiaTheme="minorEastAsia" w:hAnsiTheme="minorHAnsi" w:cstheme="minorBidi"/>
          <w:sz w:val="22"/>
          <w:szCs w:val="22"/>
          <w:lang w:eastAsia="en-GB"/>
        </w:rPr>
      </w:pPr>
      <w:r>
        <w:t>6.1.2.3.1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_Toc532991231 \h </w:instrText>
      </w:r>
      <w:r>
        <w:fldChar w:fldCharType="separate"/>
      </w:r>
      <w:r>
        <w:t>19</w:t>
      </w:r>
      <w:r>
        <w:fldChar w:fldCharType="end"/>
      </w:r>
    </w:p>
    <w:p w:rsidR="00A72DCD" w:rsidRDefault="00A72DCD">
      <w:pPr>
        <w:pStyle w:val="TOC5"/>
        <w:rPr>
          <w:rFonts w:asciiTheme="minorHAnsi" w:eastAsiaTheme="minorEastAsia" w:hAnsiTheme="minorHAnsi" w:cstheme="minorBidi"/>
          <w:sz w:val="22"/>
          <w:szCs w:val="22"/>
          <w:lang w:eastAsia="en-GB"/>
        </w:rPr>
      </w:pPr>
      <w:r>
        <w:t>6.1.2.3.</w:t>
      </w:r>
      <w:r>
        <w:rPr>
          <w:lang w:eastAsia="zh-CN"/>
        </w:rPr>
        <w:t>2</w:t>
      </w:r>
      <w:r>
        <w:rPr>
          <w:rFonts w:asciiTheme="minorHAnsi" w:eastAsiaTheme="minorEastAsia" w:hAnsiTheme="minorHAnsi" w:cstheme="minorBidi"/>
          <w:sz w:val="22"/>
          <w:szCs w:val="22"/>
          <w:lang w:eastAsia="en-GB"/>
        </w:rPr>
        <w:tab/>
      </w:r>
      <w:r>
        <w:rPr>
          <w:lang w:eastAsia="zh-CN"/>
        </w:rPr>
        <w:t>3gpp-Sbi-Message-Priority</w:t>
      </w:r>
      <w:r>
        <w:tab/>
      </w:r>
      <w:r>
        <w:fldChar w:fldCharType="begin" w:fldLock="1"/>
      </w:r>
      <w:r>
        <w:instrText xml:space="preserve"> PAGEREF _Toc532991232 \h </w:instrText>
      </w:r>
      <w:r>
        <w:fldChar w:fldCharType="separate"/>
      </w:r>
      <w:r>
        <w:t>19</w:t>
      </w:r>
      <w:r>
        <w:fldChar w:fldCharType="end"/>
      </w:r>
    </w:p>
    <w:p w:rsidR="00A72DCD" w:rsidRDefault="00A72DCD">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_Toc532991233 \h </w:instrText>
      </w:r>
      <w:r>
        <w:fldChar w:fldCharType="separate"/>
      </w:r>
      <w:r>
        <w:t>20</w:t>
      </w:r>
      <w:r>
        <w:fldChar w:fldCharType="end"/>
      </w:r>
    </w:p>
    <w:p w:rsidR="00A72DCD" w:rsidRDefault="00A72DCD">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_Toc532991234 \h </w:instrText>
      </w:r>
      <w:r>
        <w:fldChar w:fldCharType="separate"/>
      </w:r>
      <w:r>
        <w:t>20</w:t>
      </w:r>
      <w:r>
        <w:fldChar w:fldCharType="end"/>
      </w:r>
    </w:p>
    <w:p w:rsidR="00A72DCD" w:rsidRDefault="00A72DCD">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SubscriptionData</w:t>
      </w:r>
      <w:r>
        <w:tab/>
      </w:r>
      <w:r>
        <w:fldChar w:fldCharType="begin" w:fldLock="1"/>
      </w:r>
      <w:r>
        <w:instrText xml:space="preserve"> PAGEREF _Toc532991235 \h </w:instrText>
      </w:r>
      <w:r>
        <w:fldChar w:fldCharType="separate"/>
      </w:r>
      <w:r>
        <w:t>20</w:t>
      </w:r>
      <w:r>
        <w:fldChar w:fldCharType="end"/>
      </w:r>
    </w:p>
    <w:p w:rsidR="00A72DCD" w:rsidRDefault="00A72DCD">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PolicyData</w:t>
      </w:r>
      <w:r>
        <w:tab/>
      </w:r>
      <w:r>
        <w:fldChar w:fldCharType="begin" w:fldLock="1"/>
      </w:r>
      <w:r>
        <w:instrText xml:space="preserve"> PAGEREF _Toc532991236 \h </w:instrText>
      </w:r>
      <w:r>
        <w:fldChar w:fldCharType="separate"/>
      </w:r>
      <w:r>
        <w:t>20</w:t>
      </w:r>
      <w:r>
        <w:fldChar w:fldCharType="end"/>
      </w:r>
    </w:p>
    <w:p w:rsidR="00A72DCD" w:rsidRDefault="00A72DCD">
      <w:pPr>
        <w:pStyle w:val="TOC4"/>
        <w:rPr>
          <w:rFonts w:asciiTheme="minorHAnsi" w:eastAsiaTheme="minorEastAsia" w:hAnsiTheme="minorHAnsi" w:cstheme="minorBidi"/>
          <w:sz w:val="22"/>
          <w:szCs w:val="22"/>
          <w:lang w:eastAsia="en-GB"/>
        </w:rPr>
      </w:pPr>
      <w:r>
        <w:t>6.1.3.4</w:t>
      </w:r>
      <w:r>
        <w:rPr>
          <w:rFonts w:asciiTheme="minorHAnsi" w:eastAsiaTheme="minorEastAsia" w:hAnsiTheme="minorHAnsi" w:cstheme="minorBidi"/>
          <w:sz w:val="22"/>
          <w:szCs w:val="22"/>
          <w:lang w:eastAsia="en-GB"/>
        </w:rPr>
        <w:tab/>
      </w:r>
      <w:r>
        <w:t>StructuredDataForExposure</w:t>
      </w:r>
      <w:r>
        <w:tab/>
      </w:r>
      <w:r>
        <w:fldChar w:fldCharType="begin" w:fldLock="1"/>
      </w:r>
      <w:r>
        <w:instrText xml:space="preserve"> PAGEREF _Toc532991237 \h </w:instrText>
      </w:r>
      <w:r>
        <w:fldChar w:fldCharType="separate"/>
      </w:r>
      <w:r>
        <w:t>21</w:t>
      </w:r>
      <w:r>
        <w:fldChar w:fldCharType="end"/>
      </w:r>
    </w:p>
    <w:p w:rsidR="00A72DCD" w:rsidRDefault="00A72DCD">
      <w:pPr>
        <w:pStyle w:val="TOC4"/>
        <w:rPr>
          <w:rFonts w:asciiTheme="minorHAnsi" w:eastAsiaTheme="minorEastAsia" w:hAnsiTheme="minorHAnsi" w:cstheme="minorBidi"/>
          <w:sz w:val="22"/>
          <w:szCs w:val="22"/>
          <w:lang w:eastAsia="en-GB"/>
        </w:rPr>
      </w:pPr>
      <w:r>
        <w:t>6.1.3.5</w:t>
      </w:r>
      <w:r>
        <w:rPr>
          <w:rFonts w:asciiTheme="minorHAnsi" w:eastAsiaTheme="minorEastAsia" w:hAnsiTheme="minorHAnsi" w:cstheme="minorBidi"/>
          <w:sz w:val="22"/>
          <w:szCs w:val="22"/>
          <w:lang w:eastAsia="en-GB"/>
        </w:rPr>
        <w:tab/>
      </w:r>
      <w:r>
        <w:t>ApplicationData</w:t>
      </w:r>
      <w:r>
        <w:tab/>
      </w:r>
      <w:r>
        <w:fldChar w:fldCharType="begin" w:fldLock="1"/>
      </w:r>
      <w:r>
        <w:instrText xml:space="preserve"> PAGEREF _Toc532991238 \h </w:instrText>
      </w:r>
      <w:r>
        <w:fldChar w:fldCharType="separate"/>
      </w:r>
      <w:r>
        <w:t>21</w:t>
      </w:r>
      <w:r>
        <w:fldChar w:fldCharType="end"/>
      </w:r>
    </w:p>
    <w:p w:rsidR="00A72DCD" w:rsidRDefault="00A72DCD">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_Toc532991239 \h </w:instrText>
      </w:r>
      <w:r>
        <w:fldChar w:fldCharType="separate"/>
      </w:r>
      <w:r>
        <w:t>21</w:t>
      </w:r>
      <w:r>
        <w:fldChar w:fldCharType="end"/>
      </w:r>
    </w:p>
    <w:p w:rsidR="00A72DCD" w:rsidRDefault="00A72DCD">
      <w:pPr>
        <w:pStyle w:val="TOC4"/>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_Toc532991240 \h </w:instrText>
      </w:r>
      <w:r>
        <w:fldChar w:fldCharType="separate"/>
      </w:r>
      <w:r>
        <w:t>21</w:t>
      </w:r>
      <w:r>
        <w:fldChar w:fldCharType="end"/>
      </w:r>
    </w:p>
    <w:p w:rsidR="00A72DCD" w:rsidRDefault="00A72DCD">
      <w:pPr>
        <w:pStyle w:val="TOC4"/>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rPr>
          <w:lang w:eastAsia="zh-CN"/>
        </w:rPr>
        <w:t>Data Change Notification</w:t>
      </w:r>
      <w:r>
        <w:tab/>
      </w:r>
      <w:r>
        <w:fldChar w:fldCharType="begin" w:fldLock="1"/>
      </w:r>
      <w:r>
        <w:instrText xml:space="preserve"> PAGEREF _Toc532991241 \h </w:instrText>
      </w:r>
      <w:r>
        <w:fldChar w:fldCharType="separate"/>
      </w:r>
      <w:r>
        <w:t>21</w:t>
      </w:r>
      <w:r>
        <w:fldChar w:fldCharType="end"/>
      </w:r>
    </w:p>
    <w:p w:rsidR="00A72DCD" w:rsidRDefault="00A72DCD">
      <w:pPr>
        <w:pStyle w:val="TOC3"/>
        <w:rPr>
          <w:rFonts w:asciiTheme="minorHAnsi" w:eastAsiaTheme="minorEastAsia" w:hAnsiTheme="minorHAnsi" w:cstheme="minorBidi"/>
          <w:sz w:val="22"/>
          <w:szCs w:val="22"/>
          <w:lang w:eastAsia="en-GB"/>
        </w:rPr>
      </w:pPr>
      <w:r>
        <w:t>6.1.</w:t>
      </w:r>
      <w:r>
        <w:rPr>
          <w:lang w:eastAsia="zh-CN"/>
        </w:rPr>
        <w:t>6</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_Toc532991242 \h </w:instrText>
      </w:r>
      <w:r>
        <w:fldChar w:fldCharType="separate"/>
      </w:r>
      <w:r>
        <w:t>21</w:t>
      </w:r>
      <w:r>
        <w:fldChar w:fldCharType="end"/>
      </w:r>
    </w:p>
    <w:p w:rsidR="00A72DCD" w:rsidRDefault="00A72DCD">
      <w:pPr>
        <w:pStyle w:val="TOC3"/>
        <w:rPr>
          <w:rFonts w:asciiTheme="minorHAnsi" w:eastAsiaTheme="minorEastAsia" w:hAnsiTheme="minorHAnsi" w:cstheme="minorBidi"/>
          <w:sz w:val="22"/>
          <w:szCs w:val="22"/>
          <w:lang w:eastAsia="en-GB"/>
        </w:rPr>
      </w:pPr>
      <w:r w:rsidRPr="00A72DCD">
        <w:t>6.1.</w:t>
      </w:r>
      <w:r w:rsidRPr="00A72DCD">
        <w:rPr>
          <w:lang w:eastAsia="zh-CN"/>
        </w:rPr>
        <w:t>7</w:t>
      </w:r>
      <w:r w:rsidRPr="00A72DCD">
        <w:rPr>
          <w:rFonts w:asciiTheme="minorHAnsi" w:eastAsiaTheme="minorEastAsia" w:hAnsiTheme="minorHAnsi" w:cstheme="minorBidi"/>
          <w:sz w:val="22"/>
          <w:szCs w:val="22"/>
          <w:lang w:eastAsia="en-GB"/>
        </w:rPr>
        <w:tab/>
      </w:r>
      <w:r w:rsidRPr="009A54B1">
        <w:rPr>
          <w:lang w:val="en-US"/>
        </w:rPr>
        <w:t>Security</w:t>
      </w:r>
      <w:r>
        <w:tab/>
      </w:r>
      <w:r>
        <w:fldChar w:fldCharType="begin" w:fldLock="1"/>
      </w:r>
      <w:r>
        <w:instrText xml:space="preserve"> PAGEREF _Toc532991243 \h </w:instrText>
      </w:r>
      <w:r>
        <w:fldChar w:fldCharType="separate"/>
      </w:r>
      <w:r>
        <w:t>22</w:t>
      </w:r>
      <w:r>
        <w:fldChar w:fldCharType="end"/>
      </w:r>
    </w:p>
    <w:p w:rsidR="00A72DCD" w:rsidRDefault="00A72DCD">
      <w:pPr>
        <w:pStyle w:val="TOC3"/>
        <w:rPr>
          <w:rFonts w:asciiTheme="minorHAnsi" w:eastAsiaTheme="minorEastAsia" w:hAnsiTheme="minorHAnsi" w:cstheme="minorBidi"/>
          <w:sz w:val="22"/>
          <w:szCs w:val="22"/>
          <w:lang w:eastAsia="en-GB"/>
        </w:rPr>
      </w:pPr>
      <w:r>
        <w:t>6.1.</w:t>
      </w:r>
      <w:r>
        <w:rPr>
          <w:lang w:eastAsia="zh-CN"/>
        </w:rPr>
        <w:t>8</w:t>
      </w:r>
      <w:r>
        <w:rPr>
          <w:rFonts w:asciiTheme="minorHAnsi" w:eastAsiaTheme="minorEastAsia" w:hAnsiTheme="minorHAnsi" w:cstheme="minorBidi"/>
          <w:sz w:val="22"/>
          <w:szCs w:val="22"/>
          <w:lang w:eastAsia="en-GB"/>
        </w:rPr>
        <w:tab/>
      </w:r>
      <w:r>
        <w:t>Feature negotiation</w:t>
      </w:r>
      <w:r>
        <w:tab/>
      </w:r>
      <w:r>
        <w:fldChar w:fldCharType="begin" w:fldLock="1"/>
      </w:r>
      <w:r>
        <w:instrText xml:space="preserve"> PAGEREF _Toc532991244 \h </w:instrText>
      </w:r>
      <w:r>
        <w:fldChar w:fldCharType="separate"/>
      </w:r>
      <w:r>
        <w:t>22</w:t>
      </w:r>
      <w:r>
        <w:fldChar w:fldCharType="end"/>
      </w:r>
    </w:p>
    <w:p w:rsidR="00A72DCD" w:rsidRDefault="00A72DCD" w:rsidP="00A72DCD">
      <w:pPr>
        <w:pStyle w:val="TOC8"/>
        <w:rPr>
          <w:rFonts w:asciiTheme="minorHAnsi" w:eastAsiaTheme="minorEastAsia" w:hAnsiTheme="minorHAnsi" w:cstheme="minorBidi"/>
          <w:b w:val="0"/>
          <w:szCs w:val="22"/>
          <w:lang w:eastAsia="en-GB"/>
        </w:rPr>
      </w:pPr>
      <w:r>
        <w:t>Annex A (normative):</w:t>
      </w:r>
      <w:r>
        <w:tab/>
        <w:t>OpenAPI specification</w:t>
      </w:r>
      <w:r>
        <w:tab/>
      </w:r>
      <w:r>
        <w:fldChar w:fldCharType="begin" w:fldLock="1"/>
      </w:r>
      <w:r>
        <w:instrText xml:space="preserve"> PAGEREF _Toc532991245 \h </w:instrText>
      </w:r>
      <w:r>
        <w:fldChar w:fldCharType="separate"/>
      </w:r>
      <w:r>
        <w:t>23</w:t>
      </w:r>
      <w:r>
        <w:fldChar w:fldCharType="end"/>
      </w:r>
    </w:p>
    <w:p w:rsidR="00A72DCD" w:rsidRDefault="00A72DCD">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_Toc532991246 \h </w:instrText>
      </w:r>
      <w:r>
        <w:fldChar w:fldCharType="separate"/>
      </w:r>
      <w:r>
        <w:t>23</w:t>
      </w:r>
      <w:r>
        <w:fldChar w:fldCharType="end"/>
      </w:r>
    </w:p>
    <w:p w:rsidR="00A72DCD" w:rsidRDefault="00A72DCD">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Nud</w:t>
      </w:r>
      <w:r>
        <w:rPr>
          <w:lang w:eastAsia="zh-CN"/>
        </w:rPr>
        <w:t>r</w:t>
      </w:r>
      <w:r>
        <w:t>_DataRepository API</w:t>
      </w:r>
      <w:r>
        <w:tab/>
      </w:r>
      <w:r>
        <w:fldChar w:fldCharType="begin" w:fldLock="1"/>
      </w:r>
      <w:r>
        <w:instrText xml:space="preserve"> PAGEREF _Toc532991247 \h </w:instrText>
      </w:r>
      <w:r>
        <w:fldChar w:fldCharType="separate"/>
      </w:r>
      <w:r>
        <w:t>23</w:t>
      </w:r>
      <w:r>
        <w:fldChar w:fldCharType="end"/>
      </w:r>
    </w:p>
    <w:p w:rsidR="00A72DCD" w:rsidRDefault="00A72DCD" w:rsidP="00A72DCD">
      <w:pPr>
        <w:pStyle w:val="TOC8"/>
        <w:rPr>
          <w:rFonts w:asciiTheme="minorHAnsi" w:eastAsiaTheme="minorEastAsia" w:hAnsiTheme="minorHAnsi" w:cstheme="minorBidi"/>
          <w:b w:val="0"/>
          <w:szCs w:val="22"/>
          <w:lang w:eastAsia="en-GB"/>
        </w:rPr>
      </w:pPr>
      <w:r>
        <w:t>Annex B (informative):</w:t>
      </w:r>
      <w:r>
        <w:tab/>
        <w:t>Change history</w:t>
      </w:r>
      <w:r>
        <w:tab/>
      </w:r>
      <w:r>
        <w:fldChar w:fldCharType="begin" w:fldLock="1"/>
      </w:r>
      <w:r>
        <w:instrText xml:space="preserve"> PAGEREF _Toc532991248 \h </w:instrText>
      </w:r>
      <w:r>
        <w:fldChar w:fldCharType="separate"/>
      </w:r>
      <w:r>
        <w:t>26</w:t>
      </w:r>
      <w:r>
        <w:fldChar w:fldCharType="end"/>
      </w:r>
    </w:p>
    <w:p w:rsidR="00080512" w:rsidRPr="004D3578" w:rsidRDefault="00A72DCD" w:rsidP="00FC6288">
      <w:pPr>
        <w:pStyle w:val="Heading1"/>
      </w:pPr>
      <w:r>
        <w:rPr>
          <w:rFonts w:ascii="Times New Roman" w:hAnsi="Times New Roman"/>
          <w:noProof/>
          <w:sz w:val="22"/>
        </w:rPr>
        <w:fldChar w:fldCharType="end"/>
      </w:r>
      <w:r w:rsidR="00080512" w:rsidRPr="004D3578">
        <w:br w:type="page"/>
      </w:r>
      <w:bookmarkStart w:id="4" w:name="_Toc532991175"/>
      <w:r w:rsidR="00080512" w:rsidRPr="004D3578">
        <w:lastRenderedPageBreak/>
        <w:t>Foreword</w:t>
      </w:r>
      <w:bookmarkEnd w:id="4"/>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r w:rsidR="00387BE7">
        <w:t xml:space="preserve"> </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rsidP="00E52339">
      <w:pPr>
        <w:pStyle w:val="Heading1"/>
      </w:pPr>
      <w:r w:rsidRPr="004D3578">
        <w:br w:type="page"/>
      </w:r>
      <w:bookmarkStart w:id="5" w:name="_Toc532991176"/>
      <w:r w:rsidRPr="004D3578">
        <w:lastRenderedPageBreak/>
        <w:t>1</w:t>
      </w:r>
      <w:r w:rsidRPr="004D3578">
        <w:tab/>
        <w:t>Scope</w:t>
      </w:r>
      <w:bookmarkEnd w:id="5"/>
    </w:p>
    <w:p w:rsidR="00B35FD4" w:rsidRDefault="00B35FD4" w:rsidP="00B35FD4">
      <w:pPr>
        <w:rPr>
          <w:rFonts w:hint="eastAsia"/>
          <w:lang w:eastAsia="zh-CN"/>
        </w:rPr>
      </w:pPr>
      <w:r w:rsidRPr="002C5CDD">
        <w:t xml:space="preserve">The present document specifies the stage 3 protocol and </w:t>
      </w:r>
      <w:r w:rsidRPr="002C5CDD">
        <w:rPr>
          <w:lang w:eastAsia="zh-CN"/>
        </w:rPr>
        <w:t>high</w:t>
      </w:r>
      <w:r w:rsidRPr="002C5CDD">
        <w:rPr>
          <w:rFonts w:hint="eastAsia"/>
          <w:lang w:eastAsia="zh-CN"/>
        </w:rPr>
        <w:t xml:space="preserve"> level </w:t>
      </w:r>
      <w:r w:rsidRPr="002C5CDD">
        <w:t xml:space="preserve">data model for the Nudr Service Based Interface. It provides stage 3 protocol definitions and message flows, and specifies the API for each service offered by the </w:t>
      </w:r>
      <w:r>
        <w:rPr>
          <w:rFonts w:hint="eastAsia"/>
          <w:lang w:eastAsia="zh-CN"/>
        </w:rPr>
        <w:t>Unified Data Repository (</w:t>
      </w:r>
      <w:r w:rsidRPr="002C5CDD">
        <w:t>UDR</w:t>
      </w:r>
      <w:r>
        <w:rPr>
          <w:rFonts w:hint="eastAsia"/>
          <w:lang w:eastAsia="zh-CN"/>
        </w:rPr>
        <w:t>)</w:t>
      </w:r>
      <w:r w:rsidRPr="002C5CDD">
        <w:t>.</w:t>
      </w:r>
      <w:r w:rsidRPr="002C5CDD">
        <w:rPr>
          <w:rFonts w:hint="eastAsia"/>
          <w:lang w:eastAsia="zh-CN"/>
        </w:rPr>
        <w:t xml:space="preserve"> The data model </w:t>
      </w:r>
      <w:r>
        <w:rPr>
          <w:rFonts w:hint="eastAsia"/>
          <w:lang w:eastAsia="zh-CN"/>
        </w:rPr>
        <w:t xml:space="preserve">and usage </w:t>
      </w:r>
      <w:r w:rsidRPr="002C5CDD">
        <w:rPr>
          <w:rFonts w:hint="eastAsia"/>
          <w:lang w:eastAsia="zh-CN"/>
        </w:rPr>
        <w:t>of the subscription data is specified in 3GPP</w:t>
      </w:r>
      <w:r>
        <w:rPr>
          <w:rFonts w:hint="eastAsia"/>
          <w:lang w:eastAsia="zh-CN"/>
        </w:rPr>
        <w:t xml:space="preserve"> </w:t>
      </w:r>
      <w:r w:rsidRPr="002C5CDD">
        <w:rPr>
          <w:rFonts w:hint="eastAsia"/>
          <w:lang w:eastAsia="zh-CN"/>
        </w:rPr>
        <w:t>TS</w:t>
      </w:r>
      <w:r>
        <w:rPr>
          <w:rFonts w:hint="eastAsia"/>
          <w:lang w:eastAsia="zh-CN"/>
        </w:rPr>
        <w:t> </w:t>
      </w:r>
      <w:r w:rsidRPr="002C5CDD">
        <w:rPr>
          <w:rFonts w:hint="eastAsia"/>
          <w:lang w:eastAsia="zh-CN"/>
        </w:rPr>
        <w:t>2</w:t>
      </w:r>
      <w:r>
        <w:rPr>
          <w:rFonts w:hint="eastAsia"/>
          <w:lang w:eastAsia="zh-CN"/>
        </w:rPr>
        <w:t>9</w:t>
      </w:r>
      <w:r w:rsidRPr="002C5CDD">
        <w:rPr>
          <w:rFonts w:hint="eastAsia"/>
          <w:lang w:eastAsia="zh-CN"/>
        </w:rPr>
        <w:t>.505</w:t>
      </w:r>
      <w:r>
        <w:rPr>
          <w:rFonts w:hint="eastAsia"/>
          <w:lang w:eastAsia="zh-CN"/>
        </w:rPr>
        <w:t> </w:t>
      </w:r>
      <w:r w:rsidRPr="002C5CDD">
        <w:rPr>
          <w:rFonts w:hint="eastAsia"/>
          <w:lang w:eastAsia="zh-CN"/>
        </w:rPr>
        <w:t>[</w:t>
      </w:r>
      <w:r w:rsidR="001B19BA">
        <w:rPr>
          <w:rFonts w:hint="eastAsia"/>
          <w:lang w:eastAsia="zh-CN"/>
        </w:rPr>
        <w:t>2</w:t>
      </w:r>
      <w:r w:rsidRPr="002C5CDD">
        <w:rPr>
          <w:rFonts w:hint="eastAsia"/>
          <w:lang w:eastAsia="zh-CN"/>
        </w:rPr>
        <w:t xml:space="preserve">], and the data model </w:t>
      </w:r>
      <w:r>
        <w:rPr>
          <w:rFonts w:hint="eastAsia"/>
          <w:lang w:eastAsia="zh-CN"/>
        </w:rPr>
        <w:t xml:space="preserve">and usage </w:t>
      </w:r>
      <w:r w:rsidRPr="002C5CDD">
        <w:rPr>
          <w:rFonts w:hint="eastAsia"/>
          <w:lang w:eastAsia="zh-CN"/>
        </w:rPr>
        <w:t>of the policy dat</w:t>
      </w:r>
      <w:r>
        <w:rPr>
          <w:rFonts w:hint="eastAsia"/>
          <w:lang w:eastAsia="zh-CN"/>
        </w:rPr>
        <w:t>a,</w:t>
      </w:r>
      <w:r w:rsidRPr="002C5CDD">
        <w:rPr>
          <w:rFonts w:hint="eastAsia"/>
          <w:lang w:eastAsia="zh-CN"/>
        </w:rPr>
        <w:t xml:space="preserve"> s</w:t>
      </w:r>
      <w:r w:rsidRPr="002C5CDD">
        <w:t xml:space="preserve">tructured </w:t>
      </w:r>
      <w:r>
        <w:rPr>
          <w:rFonts w:hint="eastAsia"/>
          <w:color w:val="000000"/>
          <w:lang w:eastAsia="zh-CN"/>
        </w:rPr>
        <w:t>d</w:t>
      </w:r>
      <w:r w:rsidRPr="002C5CDD">
        <w:rPr>
          <w:color w:val="000000"/>
        </w:rPr>
        <w:t>ata for exposure</w:t>
      </w:r>
      <w:r w:rsidRPr="002C5CDD">
        <w:rPr>
          <w:rFonts w:hint="eastAsia"/>
          <w:color w:val="000000"/>
          <w:lang w:eastAsia="zh-CN"/>
        </w:rPr>
        <w:t xml:space="preserve"> </w:t>
      </w:r>
      <w:r>
        <w:rPr>
          <w:rFonts w:hint="eastAsia"/>
          <w:color w:val="000000"/>
          <w:lang w:eastAsia="zh-CN"/>
        </w:rPr>
        <w:t>and application data are</w:t>
      </w:r>
      <w:r w:rsidRPr="002C5CDD">
        <w:rPr>
          <w:rFonts w:hint="eastAsia"/>
          <w:color w:val="000000"/>
          <w:lang w:eastAsia="zh-CN"/>
        </w:rPr>
        <w:t xml:space="preserve"> specified i</w:t>
      </w:r>
      <w:r>
        <w:rPr>
          <w:rFonts w:hint="eastAsia"/>
          <w:color w:val="000000"/>
          <w:lang w:eastAsia="zh-CN"/>
        </w:rPr>
        <w:t>n 3GPP TS 29.519 [</w:t>
      </w:r>
      <w:r w:rsidR="001B19BA">
        <w:rPr>
          <w:rFonts w:hint="eastAsia"/>
          <w:color w:val="000000"/>
          <w:lang w:eastAsia="zh-CN"/>
        </w:rPr>
        <w:t>3</w:t>
      </w:r>
      <w:r>
        <w:rPr>
          <w:rFonts w:hint="eastAsia"/>
          <w:color w:val="000000"/>
          <w:lang w:eastAsia="zh-CN"/>
        </w:rPr>
        <w:t>].</w:t>
      </w:r>
    </w:p>
    <w:p w:rsidR="00B35FD4" w:rsidRPr="005E4D39" w:rsidRDefault="00B35FD4" w:rsidP="00B35FD4">
      <w:pPr>
        <w:rPr>
          <w:rFonts w:hint="eastAsia"/>
          <w:lang w:eastAsia="zh-CN"/>
        </w:rPr>
      </w:pPr>
      <w:r>
        <w:t xml:space="preserve">The 5G System architecture </w:t>
      </w:r>
      <w:r>
        <w:rPr>
          <w:rFonts w:hint="eastAsia"/>
          <w:lang w:eastAsia="zh-CN"/>
        </w:rPr>
        <w:t xml:space="preserve">is </w:t>
      </w:r>
      <w:r>
        <w:t>specified in 3GPP</w:t>
      </w:r>
      <w:r>
        <w:rPr>
          <w:rFonts w:hint="eastAsia"/>
          <w:lang w:eastAsia="zh-CN"/>
        </w:rPr>
        <w:t xml:space="preserve"> </w:t>
      </w:r>
      <w:r>
        <w:t>TS </w:t>
      </w:r>
      <w:r w:rsidRPr="005E4D39">
        <w:t>23.501 [</w:t>
      </w:r>
      <w:r w:rsidR="001B19BA">
        <w:t>4</w:t>
      </w:r>
      <w:r w:rsidRPr="005E4D39">
        <w:t>]</w:t>
      </w:r>
      <w:r>
        <w:rPr>
          <w:rFonts w:hint="eastAsia"/>
          <w:lang w:eastAsia="zh-CN"/>
        </w:rPr>
        <w:t>. The stage 2 definition and related procedures for Nudr SBI service</w:t>
      </w:r>
      <w:r>
        <w:t xml:space="preserve"> </w:t>
      </w:r>
      <w:r>
        <w:rPr>
          <w:rFonts w:hint="eastAsia"/>
          <w:lang w:eastAsia="zh-CN"/>
        </w:rPr>
        <w:t xml:space="preserve">are specified in </w:t>
      </w:r>
      <w:r w:rsidRPr="005E4D39">
        <w:t>3GPP</w:t>
      </w:r>
      <w:r>
        <w:rPr>
          <w:rFonts w:hint="eastAsia"/>
          <w:lang w:eastAsia="zh-CN"/>
        </w:rPr>
        <w:t xml:space="preserve"> </w:t>
      </w:r>
      <w:r w:rsidRPr="005E4D39">
        <w:t>TS 23.502 [</w:t>
      </w:r>
      <w:r w:rsidR="001B19BA">
        <w:t>5</w:t>
      </w:r>
      <w:r w:rsidRPr="005E4D39">
        <w:t>]</w:t>
      </w:r>
      <w:r>
        <w:rPr>
          <w:rFonts w:hint="eastAsia"/>
          <w:lang w:eastAsia="zh-CN"/>
        </w:rPr>
        <w:t xml:space="preserve"> and 3GPP TS 23.503 [</w:t>
      </w:r>
      <w:r w:rsidR="001B19BA">
        <w:rPr>
          <w:rFonts w:hint="eastAsia"/>
          <w:lang w:eastAsia="zh-CN"/>
        </w:rPr>
        <w:t>6</w:t>
      </w:r>
      <w:r>
        <w:rPr>
          <w:rFonts w:hint="eastAsia"/>
          <w:lang w:eastAsia="zh-CN"/>
        </w:rPr>
        <w:t>]</w:t>
      </w:r>
      <w:r w:rsidRPr="005E4D39">
        <w:t>.</w:t>
      </w:r>
    </w:p>
    <w:p w:rsidR="00693420" w:rsidRPr="004D3578" w:rsidRDefault="00B35FD4" w:rsidP="00B35FD4">
      <w:r w:rsidRPr="00EA3FD0">
        <w:t xml:space="preserve">The Technical Realization of the Service Based Architecture </w:t>
      </w:r>
      <w:r w:rsidRPr="00EA3FD0">
        <w:rPr>
          <w:rFonts w:hint="eastAsia"/>
          <w:lang w:eastAsia="zh-CN"/>
        </w:rPr>
        <w:t xml:space="preserve">is specified in </w:t>
      </w:r>
      <w:r w:rsidRPr="00EA3FD0">
        <w:t>3GPP</w:t>
      </w:r>
      <w:r w:rsidRPr="00EA3FD0">
        <w:rPr>
          <w:rFonts w:hint="eastAsia"/>
          <w:lang w:eastAsia="zh-CN"/>
        </w:rPr>
        <w:t xml:space="preserve"> </w:t>
      </w:r>
      <w:r w:rsidRPr="00EA3FD0">
        <w:t>TS 29.500 [</w:t>
      </w:r>
      <w:r w:rsidR="001B19BA">
        <w:t>7</w:t>
      </w:r>
      <w:r w:rsidRPr="00EA3FD0">
        <w:t>]</w:t>
      </w:r>
      <w:r w:rsidRPr="00EA3FD0">
        <w:rPr>
          <w:rFonts w:hint="eastAsia"/>
          <w:lang w:eastAsia="zh-CN"/>
        </w:rPr>
        <w:t xml:space="preserve"> </w:t>
      </w:r>
      <w:r w:rsidRPr="00EA3FD0">
        <w:t xml:space="preserve">and the Principles and Guidelines for Services Definition </w:t>
      </w:r>
      <w:r w:rsidRPr="00EA3FD0">
        <w:rPr>
          <w:rFonts w:hint="eastAsia"/>
          <w:lang w:eastAsia="zh-CN"/>
        </w:rPr>
        <w:t>is</w:t>
      </w:r>
      <w:r w:rsidRPr="00EA3FD0">
        <w:t xml:space="preserve"> specified </w:t>
      </w:r>
      <w:r>
        <w:rPr>
          <w:rFonts w:hint="eastAsia"/>
          <w:lang w:eastAsia="zh-CN"/>
        </w:rPr>
        <w:t xml:space="preserve">in </w:t>
      </w:r>
      <w:r w:rsidRPr="00EA3FD0">
        <w:t>3GPP</w:t>
      </w:r>
      <w:r w:rsidRPr="00EA3FD0">
        <w:rPr>
          <w:rFonts w:hint="eastAsia"/>
          <w:lang w:eastAsia="zh-CN"/>
        </w:rPr>
        <w:t xml:space="preserve"> </w:t>
      </w:r>
      <w:r w:rsidRPr="00EA3FD0">
        <w:t>TS 29.501 [</w:t>
      </w:r>
      <w:r w:rsidR="001B19BA">
        <w:t>8</w:t>
      </w:r>
      <w:r w:rsidRPr="00EA3FD0">
        <w:t>].</w:t>
      </w:r>
    </w:p>
    <w:p w:rsidR="00080512" w:rsidRPr="004D3578" w:rsidRDefault="00080512" w:rsidP="00E52339">
      <w:pPr>
        <w:pStyle w:val="Heading1"/>
      </w:pPr>
      <w:bookmarkStart w:id="6" w:name="_Toc532991177"/>
      <w:r w:rsidRPr="004D3578">
        <w:t>2</w:t>
      </w:r>
      <w:r w:rsidRPr="004D3578">
        <w:tab/>
        <w:t>References</w:t>
      </w:r>
      <w:bookmarkEnd w:id="6"/>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7" w:name="OLE_LINK1"/>
      <w:bookmarkStart w:id="8" w:name="OLE_LINK2"/>
      <w:bookmarkStart w:id="9" w:name="OLE_LINK3"/>
      <w:bookmarkStart w:id="10"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7"/>
    <w:bookmarkEnd w:id="8"/>
    <w:bookmarkEnd w:id="9"/>
    <w:bookmarkEnd w:id="10"/>
    <w:p w:rsidR="00EC4A25" w:rsidRDefault="00EC4A25" w:rsidP="00EC4A25">
      <w:pPr>
        <w:pStyle w:val="EX"/>
      </w:pPr>
      <w:r w:rsidRPr="004D3578">
        <w:t>[1]</w:t>
      </w:r>
      <w:r w:rsidRPr="004D3578">
        <w:tab/>
        <w:t>3GPP TR 21.905: "Vocabulary for 3GPP Specifications".</w:t>
      </w:r>
    </w:p>
    <w:p w:rsidR="00122A1D" w:rsidRDefault="00B35FD4" w:rsidP="00B35FD4">
      <w:pPr>
        <w:pStyle w:val="EX"/>
        <w:rPr>
          <w:rFonts w:hint="eastAsia"/>
          <w:lang w:eastAsia="zh-CN"/>
        </w:rPr>
      </w:pPr>
      <w:r w:rsidRPr="00B943D0">
        <w:t>[</w:t>
      </w:r>
      <w:r w:rsidR="001B19BA">
        <w:rPr>
          <w:rFonts w:hint="eastAsia"/>
          <w:lang w:eastAsia="zh-CN"/>
        </w:rPr>
        <w:t>2</w:t>
      </w:r>
      <w:r w:rsidRPr="00B943D0">
        <w:t>]</w:t>
      </w:r>
      <w:r w:rsidRPr="00B943D0">
        <w:tab/>
        <w:t>3GPP</w:t>
      </w:r>
      <w:r w:rsidRPr="00B943D0">
        <w:rPr>
          <w:lang w:val="en-US"/>
        </w:rPr>
        <w:t> </w:t>
      </w:r>
      <w:r w:rsidRPr="00B943D0">
        <w:t>TS</w:t>
      </w:r>
      <w:r w:rsidRPr="00B943D0">
        <w:rPr>
          <w:lang w:val="en-US"/>
        </w:rPr>
        <w:t> </w:t>
      </w:r>
      <w:r w:rsidRPr="00B943D0">
        <w:t>2</w:t>
      </w:r>
      <w:r>
        <w:rPr>
          <w:rFonts w:hint="eastAsia"/>
          <w:lang w:eastAsia="zh-CN"/>
        </w:rPr>
        <w:t>9</w:t>
      </w:r>
      <w:r w:rsidRPr="00B943D0">
        <w:t>.50</w:t>
      </w:r>
      <w:r>
        <w:rPr>
          <w:rFonts w:hint="eastAsia"/>
          <w:lang w:eastAsia="zh-CN"/>
        </w:rPr>
        <w:t>5</w:t>
      </w:r>
      <w:r w:rsidRPr="00B943D0">
        <w:t>: "</w:t>
      </w:r>
      <w:r>
        <w:t xml:space="preserve">5G System; Usage of the Unified Data Repository </w:t>
      </w:r>
      <w:r>
        <w:rPr>
          <w:rFonts w:hint="eastAsia"/>
          <w:lang w:eastAsia="zh-CN"/>
        </w:rPr>
        <w:t>S</w:t>
      </w:r>
      <w:r>
        <w:t>ervices for Subscription Data</w:t>
      </w:r>
      <w:r>
        <w:rPr>
          <w:rFonts w:hint="eastAsia"/>
          <w:lang w:eastAsia="zh-CN"/>
        </w:rPr>
        <w:t xml:space="preserve">; </w:t>
      </w:r>
      <w:r>
        <w:t>Stage 3</w:t>
      </w:r>
      <w:r w:rsidRPr="00B943D0">
        <w:t>".</w:t>
      </w:r>
    </w:p>
    <w:p w:rsidR="00B35FD4" w:rsidRPr="00DF397A" w:rsidRDefault="00B35FD4" w:rsidP="00B35FD4">
      <w:pPr>
        <w:pStyle w:val="EX"/>
        <w:rPr>
          <w:rFonts w:hint="eastAsia"/>
        </w:rPr>
      </w:pPr>
      <w:r w:rsidRPr="00B943D0">
        <w:t>[</w:t>
      </w:r>
      <w:r w:rsidR="001B19BA">
        <w:rPr>
          <w:rFonts w:hint="eastAsia"/>
          <w:lang w:eastAsia="zh-CN"/>
        </w:rPr>
        <w:t>3</w:t>
      </w:r>
      <w:r w:rsidRPr="00B943D0">
        <w:t>]</w:t>
      </w:r>
      <w:r w:rsidRPr="00B943D0">
        <w:tab/>
        <w:t>3GPP</w:t>
      </w:r>
      <w:r w:rsidRPr="00B943D0">
        <w:rPr>
          <w:lang w:val="en-US"/>
        </w:rPr>
        <w:t> </w:t>
      </w:r>
      <w:r w:rsidRPr="00B943D0">
        <w:t>TS</w:t>
      </w:r>
      <w:r w:rsidRPr="00B943D0">
        <w:rPr>
          <w:lang w:val="en-US"/>
        </w:rPr>
        <w:t> </w:t>
      </w:r>
      <w:r w:rsidRPr="00B943D0">
        <w:t>2</w:t>
      </w:r>
      <w:r>
        <w:rPr>
          <w:rFonts w:hint="eastAsia"/>
          <w:lang w:eastAsia="zh-CN"/>
        </w:rPr>
        <w:t>9</w:t>
      </w:r>
      <w:r w:rsidRPr="00B943D0">
        <w:t>.5</w:t>
      </w:r>
      <w:r>
        <w:rPr>
          <w:rFonts w:hint="eastAsia"/>
          <w:lang w:eastAsia="zh-CN"/>
        </w:rPr>
        <w:t>19</w:t>
      </w:r>
      <w:r w:rsidRPr="00B943D0">
        <w:t>: "</w:t>
      </w:r>
      <w:r>
        <w:t xml:space="preserve">5G System; Usage of the Unified Data Repository </w:t>
      </w:r>
      <w:r w:rsidRPr="0002223F">
        <w:rPr>
          <w:rFonts w:hint="eastAsia"/>
          <w:lang w:eastAsia="zh-CN"/>
        </w:rPr>
        <w:t>S</w:t>
      </w:r>
      <w:r>
        <w:t>ervice</w:t>
      </w:r>
      <w:r>
        <w:rPr>
          <w:rFonts w:hint="eastAsia"/>
          <w:lang w:eastAsia="zh-CN"/>
        </w:rPr>
        <w:t xml:space="preserve"> </w:t>
      </w:r>
      <w:r>
        <w:t>for Policy Data</w:t>
      </w:r>
      <w:r>
        <w:rPr>
          <w:rFonts w:hint="eastAsia"/>
          <w:lang w:eastAsia="zh-CN"/>
        </w:rPr>
        <w:t xml:space="preserve">, </w:t>
      </w:r>
      <w:r>
        <w:t xml:space="preserve">Structured Data for </w:t>
      </w:r>
      <w:r>
        <w:rPr>
          <w:rFonts w:hint="eastAsia"/>
          <w:lang w:eastAsia="zh-CN"/>
        </w:rPr>
        <w:t>E</w:t>
      </w:r>
      <w:r>
        <w:t>xposure</w:t>
      </w:r>
      <w:r>
        <w:rPr>
          <w:rFonts w:hint="eastAsia"/>
          <w:lang w:eastAsia="zh-CN"/>
        </w:rPr>
        <w:t xml:space="preserve"> and A</w:t>
      </w:r>
      <w:r>
        <w:rPr>
          <w:lang w:eastAsia="zh-CN"/>
        </w:rPr>
        <w:t>pplication</w:t>
      </w:r>
      <w:r>
        <w:rPr>
          <w:rFonts w:hint="eastAsia"/>
          <w:lang w:eastAsia="zh-CN"/>
        </w:rPr>
        <w:t xml:space="preserve"> Data</w:t>
      </w:r>
      <w:r>
        <w:t>; Stage 3</w:t>
      </w:r>
      <w:r w:rsidRPr="00B943D0">
        <w:t>".</w:t>
      </w:r>
    </w:p>
    <w:p w:rsidR="00B35FD4" w:rsidRPr="00B943D0" w:rsidRDefault="00B35FD4" w:rsidP="00B35FD4">
      <w:pPr>
        <w:pStyle w:val="EX"/>
      </w:pPr>
      <w:r w:rsidRPr="00B943D0">
        <w:t>[</w:t>
      </w:r>
      <w:r w:rsidR="001B19BA">
        <w:rPr>
          <w:rFonts w:hint="eastAsia"/>
          <w:lang w:eastAsia="zh-CN"/>
        </w:rPr>
        <w:t>4</w:t>
      </w:r>
      <w:r w:rsidRPr="00B943D0">
        <w:t>]</w:t>
      </w:r>
      <w:r w:rsidRPr="00B943D0">
        <w:tab/>
        <w:t>3GPP</w:t>
      </w:r>
      <w:r w:rsidRPr="00B943D0">
        <w:rPr>
          <w:lang w:val="en-US"/>
        </w:rPr>
        <w:t> </w:t>
      </w:r>
      <w:r w:rsidRPr="00B943D0">
        <w:t>TS</w:t>
      </w:r>
      <w:r w:rsidRPr="00B943D0">
        <w:rPr>
          <w:lang w:val="en-US"/>
        </w:rPr>
        <w:t> </w:t>
      </w:r>
      <w:r w:rsidRPr="00B943D0">
        <w:t>23.501: "System Architecture for the 5G System; Stage 2".</w:t>
      </w:r>
    </w:p>
    <w:p w:rsidR="00B35FD4" w:rsidRDefault="00B35FD4" w:rsidP="00B35FD4">
      <w:pPr>
        <w:pStyle w:val="EX"/>
        <w:rPr>
          <w:rFonts w:hint="eastAsia"/>
          <w:lang w:eastAsia="zh-CN"/>
        </w:rPr>
      </w:pPr>
      <w:r w:rsidRPr="00B943D0">
        <w:t>[</w:t>
      </w:r>
      <w:r w:rsidR="001B19BA">
        <w:rPr>
          <w:rFonts w:hint="eastAsia"/>
          <w:lang w:eastAsia="zh-CN"/>
        </w:rPr>
        <w:t>5</w:t>
      </w:r>
      <w:r w:rsidRPr="00B943D0">
        <w:t>]</w:t>
      </w:r>
      <w:r w:rsidRPr="00B943D0">
        <w:tab/>
        <w:t>3GPP</w:t>
      </w:r>
      <w:r w:rsidRPr="00B943D0">
        <w:rPr>
          <w:lang w:val="en-US"/>
        </w:rPr>
        <w:t> </w:t>
      </w:r>
      <w:r w:rsidRPr="00B943D0">
        <w:t>TS</w:t>
      </w:r>
      <w:r w:rsidRPr="00B943D0">
        <w:rPr>
          <w:lang w:val="en-US"/>
        </w:rPr>
        <w:t> </w:t>
      </w:r>
      <w:r w:rsidRPr="00B943D0">
        <w:t>23.502: "Procedures for the 5G System; Stage 2".</w:t>
      </w:r>
    </w:p>
    <w:p w:rsidR="00B35FD4" w:rsidRPr="000B70DE" w:rsidRDefault="00B35FD4" w:rsidP="00B35FD4">
      <w:pPr>
        <w:pStyle w:val="EX"/>
        <w:rPr>
          <w:rFonts w:hint="eastAsia"/>
          <w:lang w:eastAsia="zh-CN"/>
        </w:rPr>
      </w:pPr>
      <w:r>
        <w:rPr>
          <w:rFonts w:hint="eastAsia"/>
          <w:lang w:eastAsia="zh-CN"/>
        </w:rPr>
        <w:t>[</w:t>
      </w:r>
      <w:r w:rsidR="001B19BA">
        <w:rPr>
          <w:rFonts w:hint="eastAsia"/>
          <w:lang w:eastAsia="zh-CN"/>
        </w:rPr>
        <w:t>6</w:t>
      </w:r>
      <w:r>
        <w:rPr>
          <w:rFonts w:hint="eastAsia"/>
          <w:lang w:eastAsia="zh-CN"/>
        </w:rPr>
        <w:t>]</w:t>
      </w:r>
      <w:r>
        <w:rPr>
          <w:rFonts w:hint="eastAsia"/>
          <w:lang w:eastAsia="zh-CN"/>
        </w:rPr>
        <w:tab/>
      </w:r>
      <w:r w:rsidRPr="00B943D0">
        <w:t>3GPP</w:t>
      </w:r>
      <w:r w:rsidRPr="00B943D0">
        <w:rPr>
          <w:lang w:val="en-US"/>
        </w:rPr>
        <w:t> </w:t>
      </w:r>
      <w:r w:rsidRPr="00B943D0">
        <w:t>TS</w:t>
      </w:r>
      <w:r w:rsidRPr="00B943D0">
        <w:rPr>
          <w:lang w:val="en-US"/>
        </w:rPr>
        <w:t> </w:t>
      </w:r>
      <w:r w:rsidRPr="00B943D0">
        <w:t>23.50</w:t>
      </w:r>
      <w:r>
        <w:rPr>
          <w:rFonts w:hint="eastAsia"/>
          <w:lang w:eastAsia="zh-CN"/>
        </w:rPr>
        <w:t>3</w:t>
      </w:r>
      <w:r w:rsidRPr="00B943D0">
        <w:t>: "</w:t>
      </w:r>
      <w:r>
        <w:rPr>
          <w:lang w:eastAsia="zh-CN"/>
        </w:rPr>
        <w:t>Policy and Charging Control Framework for the 5G System;</w:t>
      </w:r>
      <w:r w:rsidRPr="000B70DE">
        <w:rPr>
          <w:lang w:eastAsia="zh-CN"/>
        </w:rPr>
        <w:t xml:space="preserve"> </w:t>
      </w:r>
      <w:r>
        <w:rPr>
          <w:lang w:eastAsia="zh-CN"/>
        </w:rPr>
        <w:t>Stage 2</w:t>
      </w:r>
      <w:r w:rsidRPr="00B943D0">
        <w:t>".</w:t>
      </w:r>
      <w:r>
        <w:rPr>
          <w:rFonts w:hint="eastAsia"/>
          <w:lang w:eastAsia="zh-CN"/>
        </w:rPr>
        <w:t xml:space="preserve"> </w:t>
      </w:r>
    </w:p>
    <w:p w:rsidR="00B35FD4" w:rsidRPr="00B943D0" w:rsidRDefault="00B35FD4" w:rsidP="00B35FD4">
      <w:pPr>
        <w:pStyle w:val="EX"/>
      </w:pPr>
      <w:r w:rsidRPr="00B943D0">
        <w:t>[</w:t>
      </w:r>
      <w:r w:rsidR="001B19BA">
        <w:rPr>
          <w:rFonts w:hint="eastAsia"/>
          <w:lang w:eastAsia="zh-CN"/>
        </w:rPr>
        <w:t>7</w:t>
      </w:r>
      <w:r w:rsidRPr="00B943D0">
        <w:t>]</w:t>
      </w:r>
      <w:r w:rsidRPr="00B943D0">
        <w:tab/>
        <w:t>3GPP</w:t>
      </w:r>
      <w:r w:rsidRPr="00B943D0">
        <w:rPr>
          <w:lang w:val="en-US"/>
        </w:rPr>
        <w:t> </w:t>
      </w:r>
      <w:r w:rsidRPr="00B943D0">
        <w:t>TS</w:t>
      </w:r>
      <w:r w:rsidRPr="00B943D0">
        <w:rPr>
          <w:lang w:val="en-US"/>
        </w:rPr>
        <w:t> </w:t>
      </w:r>
      <w:r w:rsidRPr="00B943D0">
        <w:t>29.500: "5G System; Technical Realization of Service Based Architecture; Stage 3".</w:t>
      </w:r>
    </w:p>
    <w:p w:rsidR="00EC4EF0" w:rsidRDefault="00B35FD4" w:rsidP="00B35FD4">
      <w:pPr>
        <w:pStyle w:val="EX"/>
        <w:rPr>
          <w:rFonts w:hint="eastAsia"/>
          <w:lang w:eastAsia="zh-CN"/>
        </w:rPr>
      </w:pPr>
      <w:r w:rsidRPr="00B943D0">
        <w:t>[</w:t>
      </w:r>
      <w:r w:rsidR="001B19BA">
        <w:rPr>
          <w:rFonts w:hint="eastAsia"/>
          <w:lang w:eastAsia="zh-CN"/>
        </w:rPr>
        <w:t>8</w:t>
      </w:r>
      <w:r w:rsidRPr="00B943D0">
        <w:t>]</w:t>
      </w:r>
      <w:r w:rsidRPr="00B943D0">
        <w:tab/>
        <w:t>3GPP</w:t>
      </w:r>
      <w:r w:rsidRPr="00B943D0">
        <w:rPr>
          <w:lang w:val="en-US"/>
        </w:rPr>
        <w:t> </w:t>
      </w:r>
      <w:r w:rsidRPr="00B943D0">
        <w:t>TS</w:t>
      </w:r>
      <w:r w:rsidRPr="00B943D0">
        <w:rPr>
          <w:lang w:val="en-US"/>
        </w:rPr>
        <w:t> </w:t>
      </w:r>
      <w:r w:rsidRPr="00B943D0">
        <w:t>29.501: "5G System; Principles and Guidelines for Services Definition; Stage 3".</w:t>
      </w:r>
    </w:p>
    <w:p w:rsidR="00601932" w:rsidRDefault="00601932" w:rsidP="00B35FD4">
      <w:pPr>
        <w:pStyle w:val="EX"/>
        <w:rPr>
          <w:rFonts w:hint="eastAsia"/>
          <w:lang w:val="en-US" w:eastAsia="zh-CN"/>
        </w:rPr>
      </w:pPr>
      <w:r>
        <w:rPr>
          <w:rFonts w:hint="eastAsia"/>
          <w:lang w:eastAsia="zh-CN"/>
        </w:rPr>
        <w:t>[9]</w:t>
      </w:r>
      <w:r>
        <w:rPr>
          <w:rFonts w:hint="eastAsia"/>
          <w:lang w:eastAsia="zh-CN"/>
        </w:rPr>
        <w:tab/>
        <w:t>IETF RFC 69</w:t>
      </w:r>
      <w:r>
        <w:rPr>
          <w:lang w:val="en-US" w:eastAsia="zh-CN"/>
        </w:rPr>
        <w:t>0</w:t>
      </w:r>
      <w:r>
        <w:rPr>
          <w:rFonts w:hint="eastAsia"/>
          <w:lang w:val="en-US" w:eastAsia="zh-CN"/>
        </w:rPr>
        <w:t>1(April 2013)</w:t>
      </w:r>
      <w:r>
        <w:rPr>
          <w:lang w:val="en-US" w:eastAsia="zh-CN"/>
        </w:rPr>
        <w:t>:</w:t>
      </w:r>
      <w:r>
        <w:rPr>
          <w:rFonts w:hint="eastAsia"/>
          <w:lang w:val="en-US" w:eastAsia="zh-CN"/>
        </w:rPr>
        <w:t xml:space="preserve"> "</w:t>
      </w:r>
      <w:r w:rsidRPr="00FC5753">
        <w:rPr>
          <w:lang w:val="en-US" w:eastAsia="zh-CN"/>
        </w:rPr>
        <w:t>JavaScript Object Notation (JSON) Pointer</w:t>
      </w:r>
      <w:r>
        <w:rPr>
          <w:rFonts w:hint="eastAsia"/>
          <w:lang w:val="en-US" w:eastAsia="zh-CN"/>
        </w:rPr>
        <w:t>".</w:t>
      </w:r>
    </w:p>
    <w:p w:rsidR="00100CB3" w:rsidRDefault="00100CB3" w:rsidP="00100CB3">
      <w:pPr>
        <w:pStyle w:val="EX"/>
        <w:rPr>
          <w:rFonts w:hint="eastAsia"/>
          <w:lang w:eastAsia="zh-CN"/>
        </w:rPr>
      </w:pPr>
      <w:r>
        <w:rPr>
          <w:rFonts w:hint="eastAsia"/>
          <w:lang w:eastAsia="zh-CN"/>
        </w:rPr>
        <w:t>[10]</w:t>
      </w:r>
      <w:r>
        <w:rPr>
          <w:rFonts w:hint="eastAsia"/>
          <w:lang w:eastAsia="zh-CN"/>
        </w:rPr>
        <w:tab/>
      </w:r>
      <w:r>
        <w:rPr>
          <w:lang w:eastAsia="zh-CN"/>
        </w:rPr>
        <w:t>3GPP TS 29.571</w:t>
      </w:r>
      <w:r w:rsidRPr="006E3855">
        <w:rPr>
          <w:lang w:eastAsia="zh-CN"/>
        </w:rPr>
        <w:t xml:space="preserve">: </w:t>
      </w:r>
      <w:r w:rsidRPr="00D22868">
        <w:rPr>
          <w:lang w:eastAsia="zh-CN"/>
        </w:rPr>
        <w:t>"</w:t>
      </w:r>
      <w:r>
        <w:rPr>
          <w:lang w:eastAsia="zh-CN"/>
        </w:rPr>
        <w:t>5G System; Common Data Types for Service Based Interfaces Stage 3</w:t>
      </w:r>
      <w:r w:rsidRPr="00D22868">
        <w:rPr>
          <w:lang w:eastAsia="zh-CN"/>
        </w:rPr>
        <w:t>"</w:t>
      </w:r>
      <w:r>
        <w:rPr>
          <w:lang w:eastAsia="zh-CN"/>
        </w:rPr>
        <w:t>.</w:t>
      </w:r>
    </w:p>
    <w:p w:rsidR="007A37E2" w:rsidRDefault="007A37E2" w:rsidP="007A37E2">
      <w:pPr>
        <w:pStyle w:val="EX"/>
        <w:rPr>
          <w:rFonts w:hint="eastAsia"/>
          <w:lang w:val="de-DE" w:eastAsia="zh-CN"/>
        </w:rPr>
      </w:pPr>
      <w:r>
        <w:rPr>
          <w:lang w:eastAsia="zh-CN"/>
        </w:rPr>
        <w:t>[</w:t>
      </w:r>
      <w:r>
        <w:rPr>
          <w:rFonts w:hint="eastAsia"/>
          <w:lang w:eastAsia="zh-CN"/>
        </w:rPr>
        <w:t>11</w:t>
      </w:r>
      <w:r>
        <w:rPr>
          <w:lang w:eastAsia="zh-CN"/>
        </w:rPr>
        <w:t>]</w:t>
      </w:r>
      <w:r>
        <w:rPr>
          <w:lang w:eastAsia="zh-CN"/>
        </w:rPr>
        <w:tab/>
      </w:r>
      <w:r w:rsidRPr="00290CC7">
        <w:rPr>
          <w:lang w:val="de-DE"/>
        </w:rPr>
        <w:t>IETF RFC </w:t>
      </w:r>
      <w:r>
        <w:rPr>
          <w:lang w:val="de-DE"/>
        </w:rPr>
        <w:t>8259</w:t>
      </w:r>
      <w:r w:rsidRPr="00290CC7">
        <w:rPr>
          <w:lang w:val="de-DE"/>
        </w:rPr>
        <w:t>:</w:t>
      </w:r>
      <w:r>
        <w:rPr>
          <w:lang w:val="de-DE"/>
        </w:rPr>
        <w:t xml:space="preserve"> </w:t>
      </w:r>
      <w:r w:rsidRPr="00290CC7">
        <w:rPr>
          <w:lang w:val="de-DE"/>
        </w:rPr>
        <w:t>"</w:t>
      </w:r>
      <w:r>
        <w:rPr>
          <w:lang w:val="en"/>
        </w:rPr>
        <w:t>The JavaScript Object Notation (JSON) Data Interchange Format</w:t>
      </w:r>
      <w:r w:rsidRPr="00290CC7">
        <w:rPr>
          <w:lang w:val="de-DE"/>
        </w:rPr>
        <w:t>".</w:t>
      </w:r>
    </w:p>
    <w:p w:rsidR="006717D1" w:rsidRDefault="006717D1" w:rsidP="006717D1">
      <w:pPr>
        <w:pStyle w:val="EX"/>
        <w:rPr>
          <w:lang w:eastAsia="zh-CN"/>
        </w:rPr>
      </w:pPr>
      <w:r>
        <w:rPr>
          <w:lang w:eastAsia="zh-CN"/>
        </w:rPr>
        <w:t>[</w:t>
      </w:r>
      <w:r w:rsidR="00D54C12">
        <w:rPr>
          <w:rFonts w:hint="eastAsia"/>
          <w:lang w:eastAsia="zh-CN"/>
        </w:rPr>
        <w:t>12</w:t>
      </w:r>
      <w:r>
        <w:rPr>
          <w:lang w:eastAsia="zh-CN"/>
        </w:rPr>
        <w:t>]</w:t>
      </w:r>
      <w:r>
        <w:rPr>
          <w:lang w:eastAsia="zh-CN"/>
        </w:rPr>
        <w:tab/>
        <w:t>3GPP TS 33.501: "</w:t>
      </w:r>
      <w:r w:rsidRPr="00A449BB">
        <w:rPr>
          <w:lang w:eastAsia="zh-CN"/>
        </w:rPr>
        <w:t>Security architecture and procedures for 5G system</w:t>
      </w:r>
      <w:r>
        <w:rPr>
          <w:lang w:eastAsia="zh-CN"/>
        </w:rPr>
        <w:t>".</w:t>
      </w:r>
    </w:p>
    <w:p w:rsidR="006717D1" w:rsidRDefault="006717D1" w:rsidP="006717D1">
      <w:pPr>
        <w:pStyle w:val="EX"/>
        <w:rPr>
          <w:lang w:eastAsia="zh-CN"/>
        </w:rPr>
      </w:pPr>
      <w:r>
        <w:rPr>
          <w:lang w:eastAsia="zh-CN"/>
        </w:rPr>
        <w:t>[</w:t>
      </w:r>
      <w:r w:rsidR="00D54C12">
        <w:rPr>
          <w:rFonts w:hint="eastAsia"/>
          <w:lang w:eastAsia="zh-CN"/>
        </w:rPr>
        <w:t>13</w:t>
      </w:r>
      <w:r>
        <w:rPr>
          <w:lang w:eastAsia="zh-CN"/>
        </w:rPr>
        <w:t>]</w:t>
      </w:r>
      <w:r>
        <w:rPr>
          <w:lang w:eastAsia="zh-CN"/>
        </w:rPr>
        <w:tab/>
      </w:r>
      <w:r>
        <w:rPr>
          <w:lang w:val="en-US"/>
        </w:rPr>
        <w:t>IETF RFC 6749: "</w:t>
      </w:r>
      <w:r w:rsidRPr="00A449BB">
        <w:rPr>
          <w:lang w:val="en-US"/>
        </w:rPr>
        <w:t>The OAuth 2.0 Authorization Framework</w:t>
      </w:r>
      <w:r>
        <w:rPr>
          <w:lang w:val="en-US"/>
        </w:rPr>
        <w:t>".</w:t>
      </w:r>
    </w:p>
    <w:p w:rsidR="006717D1" w:rsidRDefault="006717D1" w:rsidP="006717D1">
      <w:pPr>
        <w:pStyle w:val="EX"/>
        <w:rPr>
          <w:lang w:eastAsia="zh-CN"/>
        </w:rPr>
      </w:pPr>
      <w:r>
        <w:rPr>
          <w:lang w:eastAsia="zh-CN"/>
        </w:rPr>
        <w:t>[</w:t>
      </w:r>
      <w:r w:rsidR="00D54C12">
        <w:rPr>
          <w:rFonts w:hint="eastAsia"/>
          <w:lang w:eastAsia="zh-CN"/>
        </w:rPr>
        <w:t>14</w:t>
      </w:r>
      <w:r>
        <w:rPr>
          <w:lang w:eastAsia="zh-CN"/>
        </w:rPr>
        <w:t>]</w:t>
      </w:r>
      <w:r>
        <w:rPr>
          <w:lang w:eastAsia="zh-CN"/>
        </w:rPr>
        <w:tab/>
        <w:t>3GPP TS 29.510: "Network Function Repository Services; Stage 3".</w:t>
      </w:r>
    </w:p>
    <w:p w:rsidR="000B3C48" w:rsidRDefault="00AE72B8" w:rsidP="000B3C48">
      <w:pPr>
        <w:pStyle w:val="EX"/>
        <w:rPr>
          <w:lang w:eastAsia="zh-CN"/>
        </w:rPr>
      </w:pPr>
      <w:r>
        <w:rPr>
          <w:lang w:eastAsia="zh-CN"/>
        </w:rPr>
        <w:t>[15]</w:t>
      </w:r>
      <w:r w:rsidR="000B3C48">
        <w:rPr>
          <w:lang w:eastAsia="zh-CN"/>
        </w:rPr>
        <w:tab/>
        <w:t>IETF RFC 7232: "</w:t>
      </w:r>
      <w:r w:rsidR="000B3C48" w:rsidRPr="007D3A97">
        <w:rPr>
          <w:lang w:eastAsia="zh-CN"/>
        </w:rPr>
        <w:t>Hypertext Transfer Protocol (HTTP/1.1): Conditional Requests</w:t>
      </w:r>
      <w:r w:rsidR="000B3C48">
        <w:rPr>
          <w:lang w:eastAsia="zh-CN"/>
        </w:rPr>
        <w:t>".</w:t>
      </w:r>
    </w:p>
    <w:p w:rsidR="000B3C48" w:rsidRDefault="00AE72B8" w:rsidP="000B3C48">
      <w:pPr>
        <w:pStyle w:val="EX"/>
        <w:rPr>
          <w:lang w:eastAsia="zh-CN"/>
        </w:rPr>
      </w:pPr>
      <w:r>
        <w:rPr>
          <w:lang w:eastAsia="zh-CN"/>
        </w:rPr>
        <w:t>[16]</w:t>
      </w:r>
      <w:r w:rsidR="000B3C48">
        <w:rPr>
          <w:lang w:eastAsia="zh-CN"/>
        </w:rPr>
        <w:tab/>
        <w:t>IETF RFC 7234: "</w:t>
      </w:r>
      <w:r w:rsidR="000B3C48" w:rsidRPr="007D3A97">
        <w:rPr>
          <w:lang w:eastAsia="zh-CN"/>
        </w:rPr>
        <w:t>Hypertext Transfer Protocol (HTTP/1.1): Caching</w:t>
      </w:r>
      <w:r w:rsidR="000B3C48">
        <w:rPr>
          <w:lang w:eastAsia="zh-CN"/>
        </w:rPr>
        <w:t>".</w:t>
      </w:r>
    </w:p>
    <w:p w:rsidR="00100CB3" w:rsidRPr="000B3C48" w:rsidRDefault="00100CB3" w:rsidP="00B35FD4">
      <w:pPr>
        <w:pStyle w:val="EX"/>
        <w:rPr>
          <w:rFonts w:hint="eastAsia"/>
          <w:lang w:eastAsia="zh-CN"/>
        </w:rPr>
      </w:pPr>
    </w:p>
    <w:p w:rsidR="00080512" w:rsidRPr="004D3578" w:rsidRDefault="00080512" w:rsidP="00E52339">
      <w:pPr>
        <w:pStyle w:val="Heading1"/>
      </w:pPr>
      <w:bookmarkStart w:id="11" w:name="_Toc532991178"/>
      <w:r w:rsidRPr="004D3578">
        <w:lastRenderedPageBreak/>
        <w:t>3</w:t>
      </w:r>
      <w:r w:rsidRPr="004D3578">
        <w:tab/>
      </w:r>
      <w:bookmarkStart w:id="12" w:name="_Hlk516761435"/>
      <w:r w:rsidRPr="004D3578">
        <w:t>Definitions</w:t>
      </w:r>
      <w:r w:rsidR="008028A4" w:rsidRPr="004D3578">
        <w:t xml:space="preserve"> and abbreviations</w:t>
      </w:r>
      <w:bookmarkEnd w:id="11"/>
    </w:p>
    <w:p w:rsidR="00080512" w:rsidRPr="004D3578" w:rsidRDefault="00080512" w:rsidP="00E52339">
      <w:pPr>
        <w:pStyle w:val="Heading2"/>
      </w:pPr>
      <w:bookmarkStart w:id="13" w:name="_Toc532991179"/>
      <w:r w:rsidRPr="004D3578">
        <w:t>3.1</w:t>
      </w:r>
      <w:r w:rsidRPr="004D3578">
        <w:tab/>
        <w:t>Definitions</w:t>
      </w:r>
      <w:bookmarkEnd w:id="13"/>
    </w:p>
    <w:p w:rsidR="00080512" w:rsidRPr="004D3578" w:rsidRDefault="00080512">
      <w:r w:rsidRPr="004D3578">
        <w:t xml:space="preserve">For the purposes of the present document, the terms and definitions given in </w:t>
      </w:r>
      <w:bookmarkStart w:id="14" w:name="OLE_LINK6"/>
      <w:bookmarkStart w:id="15" w:name="OLE_LINK7"/>
      <w:bookmarkStart w:id="16" w:name="OLE_LINK8"/>
      <w:r w:rsidR="00DF62CD">
        <w:t xml:space="preserve">3GPP </w:t>
      </w:r>
      <w:bookmarkEnd w:id="14"/>
      <w:bookmarkEnd w:id="15"/>
      <w:bookmarkEnd w:id="16"/>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080512" w:rsidRPr="004D3578" w:rsidRDefault="00080512" w:rsidP="00E52339">
      <w:pPr>
        <w:pStyle w:val="Heading2"/>
      </w:pPr>
      <w:bookmarkStart w:id="17" w:name="_Toc532991180"/>
      <w:bookmarkEnd w:id="12"/>
      <w:r w:rsidRPr="004D3578">
        <w:t>3.</w:t>
      </w:r>
      <w:r w:rsidR="00CF5178">
        <w:rPr>
          <w:rFonts w:hint="eastAsia"/>
        </w:rPr>
        <w:t>2</w:t>
      </w:r>
      <w:r w:rsidRPr="004D3578">
        <w:tab/>
        <w:t>Abbreviations</w:t>
      </w:r>
      <w:bookmarkEnd w:id="17"/>
    </w:p>
    <w:p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rsidR="006855FF" w:rsidRDefault="006855FF" w:rsidP="006855FF">
      <w:pPr>
        <w:pStyle w:val="EW"/>
        <w:rPr>
          <w:rFonts w:hint="eastAsia"/>
          <w:lang w:eastAsia="zh-CN"/>
        </w:rPr>
      </w:pPr>
      <w:r>
        <w:rPr>
          <w:rFonts w:hint="eastAsia"/>
          <w:lang w:eastAsia="zh-CN"/>
        </w:rPr>
        <w:t>GPSI</w:t>
      </w:r>
      <w:r>
        <w:rPr>
          <w:rFonts w:hint="eastAsia"/>
          <w:lang w:eastAsia="zh-CN"/>
        </w:rPr>
        <w:tab/>
      </w:r>
      <w:r>
        <w:rPr>
          <w:lang w:eastAsia="zh-CN"/>
        </w:rPr>
        <w:t>Generic Public Subscription Identifier</w:t>
      </w:r>
    </w:p>
    <w:p w:rsidR="006855FF" w:rsidRDefault="006855FF" w:rsidP="006855FF">
      <w:pPr>
        <w:pStyle w:val="EW"/>
        <w:rPr>
          <w:rFonts w:hint="eastAsia"/>
          <w:lang w:eastAsia="zh-CN"/>
        </w:rPr>
      </w:pPr>
      <w:r>
        <w:rPr>
          <w:rFonts w:hint="eastAsia"/>
          <w:lang w:eastAsia="zh-CN"/>
        </w:rPr>
        <w:t>NEF</w:t>
      </w:r>
      <w:r>
        <w:rPr>
          <w:rFonts w:hint="eastAsia"/>
          <w:lang w:eastAsia="zh-CN"/>
        </w:rPr>
        <w:tab/>
      </w:r>
      <w:r w:rsidRPr="00B6630E">
        <w:t>Network Exposure Function</w:t>
      </w:r>
    </w:p>
    <w:p w:rsidR="006855FF" w:rsidRDefault="006855FF" w:rsidP="006855FF">
      <w:pPr>
        <w:pStyle w:val="EW"/>
        <w:rPr>
          <w:rFonts w:hint="eastAsia"/>
          <w:lang w:eastAsia="zh-CN"/>
        </w:rPr>
      </w:pPr>
      <w:r>
        <w:rPr>
          <w:rFonts w:hint="eastAsia"/>
          <w:lang w:eastAsia="zh-CN"/>
        </w:rPr>
        <w:t>PCF</w:t>
      </w:r>
      <w:r>
        <w:rPr>
          <w:rFonts w:hint="eastAsia"/>
          <w:lang w:eastAsia="zh-CN"/>
        </w:rPr>
        <w:tab/>
      </w:r>
      <w:r w:rsidRPr="00B6630E">
        <w:t>Policy Control Function</w:t>
      </w:r>
    </w:p>
    <w:p w:rsidR="006855FF" w:rsidRDefault="006855FF" w:rsidP="006855FF">
      <w:pPr>
        <w:pStyle w:val="EW"/>
        <w:rPr>
          <w:rFonts w:hint="eastAsia"/>
          <w:lang w:eastAsia="zh-CN"/>
        </w:rPr>
      </w:pPr>
      <w:r>
        <w:rPr>
          <w:rFonts w:hint="eastAsia"/>
          <w:lang w:eastAsia="zh-CN"/>
        </w:rPr>
        <w:t>SUPI</w:t>
      </w:r>
      <w:r>
        <w:rPr>
          <w:rFonts w:hint="eastAsia"/>
          <w:lang w:eastAsia="zh-CN"/>
        </w:rPr>
        <w:tab/>
      </w:r>
      <w:r w:rsidRPr="00B6630E">
        <w:t>Subscri</w:t>
      </w:r>
      <w:r>
        <w:t>ption</w:t>
      </w:r>
      <w:r w:rsidRPr="00B6630E">
        <w:t xml:space="preserve"> Permanent Identifier</w:t>
      </w:r>
    </w:p>
    <w:p w:rsidR="006855FF" w:rsidRDefault="006855FF" w:rsidP="006855FF">
      <w:pPr>
        <w:pStyle w:val="EW"/>
        <w:rPr>
          <w:rFonts w:hint="eastAsia"/>
          <w:lang w:eastAsia="zh-CN"/>
        </w:rPr>
      </w:pPr>
      <w:r>
        <w:rPr>
          <w:rFonts w:hint="eastAsia"/>
          <w:lang w:eastAsia="zh-CN"/>
        </w:rPr>
        <w:t>UDM</w:t>
      </w:r>
      <w:r>
        <w:rPr>
          <w:rFonts w:hint="eastAsia"/>
          <w:lang w:eastAsia="zh-CN"/>
        </w:rPr>
        <w:tab/>
        <w:t>Unified Data Management</w:t>
      </w:r>
    </w:p>
    <w:p w:rsidR="00080512" w:rsidRPr="004D3578" w:rsidRDefault="006855FF" w:rsidP="006855FF">
      <w:pPr>
        <w:pStyle w:val="EW"/>
      </w:pPr>
      <w:r>
        <w:rPr>
          <w:rFonts w:hint="eastAsia"/>
          <w:lang w:eastAsia="zh-CN"/>
        </w:rPr>
        <w:t>UDR</w:t>
      </w:r>
      <w:r>
        <w:rPr>
          <w:rFonts w:hint="eastAsia"/>
          <w:lang w:eastAsia="zh-CN"/>
        </w:rPr>
        <w:tab/>
        <w:t>Unified Data Repository</w:t>
      </w:r>
    </w:p>
    <w:p w:rsidR="00080512" w:rsidRDefault="00080512" w:rsidP="00E52339">
      <w:pPr>
        <w:pStyle w:val="Heading1"/>
      </w:pPr>
      <w:bookmarkStart w:id="18" w:name="_Toc532991181"/>
      <w:r w:rsidRPr="004D3578">
        <w:t>4</w:t>
      </w:r>
      <w:r w:rsidRPr="004D3578">
        <w:tab/>
      </w:r>
      <w:r w:rsidR="00496495">
        <w:t>Overview</w:t>
      </w:r>
      <w:bookmarkEnd w:id="18"/>
    </w:p>
    <w:p w:rsidR="0078732B" w:rsidRPr="00AE78BF" w:rsidRDefault="0078732B" w:rsidP="0078732B">
      <w:pPr>
        <w:rPr>
          <w:lang w:val="en-US"/>
        </w:rPr>
      </w:pPr>
      <w:bookmarkStart w:id="19" w:name="_Hlk497146051"/>
      <w:r>
        <w:rPr>
          <w:lang w:val="en-US"/>
        </w:rPr>
        <w:t xml:space="preserve">The </w:t>
      </w:r>
      <w:r>
        <w:t>Unified Data Repository (UDR)</w:t>
      </w:r>
      <w:r w:rsidRPr="00AE78BF">
        <w:rPr>
          <w:lang w:val="en-US"/>
        </w:rPr>
        <w:t xml:space="preserve"> </w:t>
      </w:r>
      <w:r>
        <w:rPr>
          <w:lang w:val="en-US"/>
        </w:rPr>
        <w:t>is the network entity in the 5G Core Network (5GC) s</w:t>
      </w:r>
      <w:r w:rsidRPr="00AE78BF">
        <w:rPr>
          <w:lang w:val="en-US"/>
        </w:rPr>
        <w:t>upport</w:t>
      </w:r>
      <w:r>
        <w:rPr>
          <w:lang w:val="en-US"/>
        </w:rPr>
        <w:t>ing the following functionalit</w:t>
      </w:r>
      <w:r>
        <w:rPr>
          <w:rFonts w:hint="eastAsia"/>
          <w:lang w:val="en-US" w:eastAsia="zh-CN"/>
        </w:rPr>
        <w:t>ies</w:t>
      </w:r>
      <w:r w:rsidRPr="00AE78BF">
        <w:rPr>
          <w:lang w:val="en-US"/>
        </w:rPr>
        <w:t>:</w:t>
      </w:r>
    </w:p>
    <w:p w:rsidR="0078732B" w:rsidRPr="0078732B" w:rsidRDefault="0078732B" w:rsidP="0078732B">
      <w:pPr>
        <w:pStyle w:val="B1"/>
        <w:rPr>
          <w:rFonts w:hint="eastAsia"/>
          <w:lang w:eastAsia="zh-CN"/>
        </w:rPr>
      </w:pPr>
      <w:r w:rsidRPr="00806F84">
        <w:t>-</w:t>
      </w:r>
      <w:r w:rsidRPr="00806F84">
        <w:tab/>
        <w:t xml:space="preserve">Storage </w:t>
      </w:r>
      <w:r w:rsidRPr="00806F84">
        <w:rPr>
          <w:lang w:val="en-US"/>
        </w:rPr>
        <w:t xml:space="preserve">and retrieval </w:t>
      </w:r>
      <w:r w:rsidRPr="00806F84">
        <w:t xml:space="preserve">of </w:t>
      </w:r>
      <w:r w:rsidRPr="00806F84">
        <w:rPr>
          <w:rFonts w:hint="eastAsia"/>
          <w:lang w:eastAsia="zh-CN"/>
        </w:rPr>
        <w:t>subscription data</w:t>
      </w:r>
      <w:r>
        <w:rPr>
          <w:rFonts w:hint="eastAsia"/>
          <w:lang w:eastAsia="zh-CN"/>
        </w:rPr>
        <w:t xml:space="preserve"> </w:t>
      </w:r>
      <w:r w:rsidRPr="00312C67">
        <w:rPr>
          <w:rFonts w:hint="eastAsia"/>
          <w:lang w:eastAsia="zh-CN"/>
        </w:rPr>
        <w:t>as specified</w:t>
      </w:r>
      <w:r>
        <w:rPr>
          <w:rFonts w:hint="eastAsia"/>
          <w:lang w:eastAsia="zh-CN"/>
        </w:rPr>
        <w:t xml:space="preserve"> in 3GPP</w:t>
      </w:r>
      <w:r>
        <w:rPr>
          <w:lang w:val="en-US" w:eastAsia="zh-CN"/>
        </w:rPr>
        <w:t> </w:t>
      </w:r>
      <w:r>
        <w:rPr>
          <w:rFonts w:hint="eastAsia"/>
          <w:lang w:eastAsia="zh-CN"/>
        </w:rPr>
        <w:t>TS 29.5</w:t>
      </w:r>
      <w:r w:rsidRPr="0078732B">
        <w:rPr>
          <w:rFonts w:hint="eastAsia"/>
          <w:lang w:eastAsia="zh-CN"/>
        </w:rPr>
        <w:t>05 [2];</w:t>
      </w:r>
    </w:p>
    <w:p w:rsidR="0078732B" w:rsidRPr="0078732B" w:rsidRDefault="0078732B" w:rsidP="0078732B">
      <w:pPr>
        <w:pStyle w:val="B1"/>
        <w:rPr>
          <w:rFonts w:hint="eastAsia"/>
          <w:lang w:eastAsia="zh-CN"/>
        </w:rPr>
      </w:pPr>
      <w:r w:rsidRPr="0078732B">
        <w:t>-</w:t>
      </w:r>
      <w:r w:rsidRPr="0078732B">
        <w:tab/>
        <w:t xml:space="preserve">Storage </w:t>
      </w:r>
      <w:r w:rsidRPr="0078732B">
        <w:rPr>
          <w:lang w:val="en-US"/>
        </w:rPr>
        <w:t xml:space="preserve">and retrieval </w:t>
      </w:r>
      <w:r w:rsidRPr="0078732B">
        <w:t xml:space="preserve">of </w:t>
      </w:r>
      <w:r w:rsidRPr="0078732B">
        <w:rPr>
          <w:rFonts w:hint="eastAsia"/>
          <w:lang w:eastAsia="zh-CN"/>
        </w:rPr>
        <w:t>policy data as specified in 3GPP</w:t>
      </w:r>
      <w:r w:rsidRPr="0078732B">
        <w:rPr>
          <w:lang w:val="en-US" w:eastAsia="zh-CN"/>
        </w:rPr>
        <w:t> </w:t>
      </w:r>
      <w:r w:rsidRPr="0078732B">
        <w:rPr>
          <w:rFonts w:hint="eastAsia"/>
          <w:lang w:eastAsia="zh-CN"/>
        </w:rPr>
        <w:t>TS 29.519 [3];</w:t>
      </w:r>
    </w:p>
    <w:p w:rsidR="0078732B" w:rsidRPr="0078732B" w:rsidRDefault="0078732B" w:rsidP="0078732B">
      <w:pPr>
        <w:pStyle w:val="B1"/>
        <w:rPr>
          <w:rFonts w:hint="eastAsia"/>
          <w:lang w:eastAsia="zh-CN"/>
        </w:rPr>
      </w:pPr>
      <w:r w:rsidRPr="0078732B">
        <w:t>-</w:t>
      </w:r>
      <w:r w:rsidRPr="0078732B">
        <w:tab/>
        <w:t>Storage and retrieval of structured data for exposure</w:t>
      </w:r>
      <w:r w:rsidRPr="0078732B">
        <w:rPr>
          <w:rFonts w:hint="eastAsia"/>
          <w:lang w:eastAsia="zh-CN"/>
        </w:rPr>
        <w:t xml:space="preserve"> as specified in 3GPP</w:t>
      </w:r>
      <w:r w:rsidRPr="0078732B">
        <w:rPr>
          <w:lang w:val="en-US" w:eastAsia="zh-CN"/>
        </w:rPr>
        <w:t> </w:t>
      </w:r>
      <w:r w:rsidRPr="0078732B">
        <w:rPr>
          <w:rFonts w:hint="eastAsia"/>
          <w:lang w:eastAsia="zh-CN"/>
        </w:rPr>
        <w:t>TS 29.519 [3];</w:t>
      </w:r>
    </w:p>
    <w:p w:rsidR="0078732B" w:rsidRDefault="0078732B" w:rsidP="0078732B">
      <w:pPr>
        <w:pStyle w:val="B1"/>
        <w:rPr>
          <w:rFonts w:hint="eastAsia"/>
          <w:lang w:eastAsia="zh-CN"/>
        </w:rPr>
      </w:pPr>
      <w:r w:rsidRPr="0078732B">
        <w:rPr>
          <w:rFonts w:hint="eastAsia"/>
          <w:lang w:eastAsia="zh-CN"/>
        </w:rPr>
        <w:t>-</w:t>
      </w:r>
      <w:r w:rsidRPr="0078732B">
        <w:rPr>
          <w:rFonts w:hint="eastAsia"/>
          <w:lang w:eastAsia="zh-CN"/>
        </w:rPr>
        <w:tab/>
        <w:t xml:space="preserve">Storage </w:t>
      </w:r>
      <w:r w:rsidRPr="0078732B">
        <w:rPr>
          <w:lang w:eastAsia="zh-CN"/>
        </w:rPr>
        <w:t>and retrieval</w:t>
      </w:r>
      <w:r w:rsidRPr="0078732B">
        <w:rPr>
          <w:rFonts w:hint="eastAsia"/>
          <w:lang w:eastAsia="zh-CN"/>
        </w:rPr>
        <w:t xml:space="preserve"> of application data (including</w:t>
      </w:r>
      <w:r w:rsidRPr="0078732B">
        <w:rPr>
          <w:bCs/>
        </w:rPr>
        <w:t xml:space="preserve"> Packet Flow Descriptions (PFDs) for application detection</w:t>
      </w:r>
      <w:r w:rsidRPr="0078732B">
        <w:rPr>
          <w:rFonts w:hint="eastAsia"/>
          <w:lang w:eastAsia="zh-CN"/>
        </w:rPr>
        <w:t xml:space="preserve">, application </w:t>
      </w:r>
      <w:r w:rsidRPr="0078732B">
        <w:rPr>
          <w:lang w:eastAsia="zh-CN"/>
        </w:rPr>
        <w:t>request</w:t>
      </w:r>
      <w:r w:rsidRPr="0078732B">
        <w:rPr>
          <w:rFonts w:hint="eastAsia"/>
          <w:lang w:eastAsia="zh-CN"/>
        </w:rPr>
        <w:t xml:space="preserve"> information for multiple UEs) as specified in 3GPP</w:t>
      </w:r>
      <w:r w:rsidRPr="0078732B">
        <w:rPr>
          <w:lang w:val="en-US" w:eastAsia="zh-CN"/>
        </w:rPr>
        <w:t> </w:t>
      </w:r>
      <w:r w:rsidRPr="0078732B">
        <w:rPr>
          <w:rFonts w:hint="eastAsia"/>
          <w:lang w:eastAsia="zh-CN"/>
        </w:rPr>
        <w:t>TS 29.519 [3];</w:t>
      </w:r>
    </w:p>
    <w:p w:rsidR="0078732B" w:rsidRDefault="0078732B" w:rsidP="0078732B">
      <w:pPr>
        <w:pStyle w:val="B1"/>
        <w:rPr>
          <w:rFonts w:hint="eastAsia"/>
          <w:lang w:eastAsia="zh-CN"/>
        </w:rPr>
      </w:pPr>
      <w:r>
        <w:rPr>
          <w:rFonts w:hint="eastAsia"/>
          <w:lang w:eastAsia="zh-CN"/>
        </w:rPr>
        <w:t>-</w:t>
      </w:r>
      <w:r>
        <w:rPr>
          <w:rFonts w:hint="eastAsia"/>
          <w:lang w:eastAsia="zh-CN"/>
        </w:rPr>
        <w:tab/>
      </w:r>
      <w:r>
        <w:rPr>
          <w:lang w:eastAsia="zh-CN"/>
        </w:rPr>
        <w:t>Subscription</w:t>
      </w:r>
      <w:r>
        <w:rPr>
          <w:rFonts w:hint="eastAsia"/>
          <w:lang w:eastAsia="zh-CN"/>
        </w:rPr>
        <w:t xml:space="preserve"> to </w:t>
      </w:r>
      <w:r>
        <w:rPr>
          <w:lang w:eastAsia="zh-CN"/>
        </w:rPr>
        <w:t>notification</w:t>
      </w:r>
      <w:r>
        <w:rPr>
          <w:rFonts w:hint="eastAsia"/>
          <w:lang w:eastAsia="zh-CN"/>
        </w:rPr>
        <w:t xml:space="preserve"> and the </w:t>
      </w:r>
      <w:r>
        <w:rPr>
          <w:lang w:eastAsia="zh-CN"/>
        </w:rPr>
        <w:t>notification</w:t>
      </w:r>
      <w:r>
        <w:rPr>
          <w:rFonts w:hint="eastAsia"/>
          <w:lang w:eastAsia="zh-CN"/>
        </w:rPr>
        <w:t xml:space="preserve"> of </w:t>
      </w:r>
      <w:r>
        <w:rPr>
          <w:lang w:eastAsia="zh-CN"/>
        </w:rPr>
        <w:t>subscribed</w:t>
      </w:r>
      <w:r>
        <w:rPr>
          <w:rFonts w:hint="eastAsia"/>
          <w:lang w:eastAsia="zh-CN"/>
        </w:rPr>
        <w:t xml:space="preserve"> data changes.</w:t>
      </w:r>
    </w:p>
    <w:bookmarkEnd w:id="19"/>
    <w:p w:rsidR="0078732B" w:rsidRDefault="0078732B" w:rsidP="0078732B">
      <w:pPr>
        <w:rPr>
          <w:lang w:val="en-US"/>
        </w:rPr>
      </w:pPr>
      <w:r>
        <w:rPr>
          <w:lang w:val="en-US"/>
        </w:rPr>
        <w:t xml:space="preserve">Figures 4-1 shows the </w:t>
      </w:r>
      <w:r>
        <w:rPr>
          <w:rFonts w:hint="eastAsia"/>
          <w:lang w:val="en-US" w:eastAsia="zh-CN"/>
        </w:rPr>
        <w:t xml:space="preserve">data storage </w:t>
      </w:r>
      <w:r>
        <w:rPr>
          <w:lang w:val="en-US"/>
        </w:rPr>
        <w:t>architecture for the 5GC:</w:t>
      </w:r>
    </w:p>
    <w:p w:rsidR="00A711F8" w:rsidRDefault="00A711F8" w:rsidP="002618B0">
      <w:pPr>
        <w:pStyle w:val="TH"/>
      </w:pPr>
      <w:bookmarkStart w:id="20" w:name="_Hlk497146139"/>
    </w:p>
    <w:p w:rsidR="008C4D40" w:rsidRDefault="008C4D40" w:rsidP="002618B0">
      <w:pPr>
        <w:pStyle w:val="TH"/>
        <w:rPr>
          <w:rFonts w:hint="eastAsia"/>
          <w:lang w:eastAsia="zh-CN"/>
        </w:rPr>
      </w:pPr>
      <w:r>
        <w:object w:dxaOrig="7110"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2pt;height:169.95pt" o:ole="">
            <v:imagedata r:id="rId11" o:title=""/>
          </v:shape>
          <o:OLEObject Type="Embed" ProgID="Visio.Drawing.15" ShapeID="_x0000_i1027" DrawAspect="Content" ObjectID="_1606733054" r:id="rId12"/>
        </w:object>
      </w:r>
    </w:p>
    <w:p w:rsidR="0078732B" w:rsidRDefault="0078732B" w:rsidP="0078732B">
      <w:pPr>
        <w:pStyle w:val="TF"/>
        <w:rPr>
          <w:lang w:val="en-US"/>
        </w:rPr>
      </w:pPr>
      <w:r>
        <w:t xml:space="preserve">Figure </w:t>
      </w:r>
      <w:r w:rsidRPr="003104AB">
        <w:t xml:space="preserve">4-1: </w:t>
      </w:r>
      <w:r w:rsidRPr="00B6630E">
        <w:t>Data storage architecture</w:t>
      </w:r>
    </w:p>
    <w:p w:rsidR="0078732B" w:rsidRPr="00FE1D5C" w:rsidRDefault="0078732B" w:rsidP="0078732B">
      <w:pPr>
        <w:rPr>
          <w:rFonts w:hint="eastAsia"/>
          <w:lang w:eastAsia="zh-CN"/>
        </w:rPr>
      </w:pPr>
      <w:r w:rsidRPr="00326872">
        <w:rPr>
          <w:rFonts w:hint="eastAsia"/>
          <w:lang w:eastAsia="zh-CN"/>
        </w:rPr>
        <w:lastRenderedPageBreak/>
        <w:t xml:space="preserve">The Nudr interface </w:t>
      </w:r>
      <w:r>
        <w:rPr>
          <w:rFonts w:hint="eastAsia"/>
          <w:lang w:eastAsia="zh-CN"/>
        </w:rPr>
        <w:t xml:space="preserve">is used by the </w:t>
      </w:r>
      <w:r w:rsidRPr="00A54C01">
        <w:rPr>
          <w:rFonts w:hint="eastAsia"/>
          <w:lang w:eastAsia="zh-CN"/>
        </w:rPr>
        <w:t>network functions</w:t>
      </w:r>
      <w:r>
        <w:rPr>
          <w:rFonts w:hint="eastAsia"/>
          <w:lang w:eastAsia="zh-CN"/>
        </w:rPr>
        <w:t xml:space="preserve"> (i.e. UDM, PCF and </w:t>
      </w:r>
      <w:r w:rsidRPr="00326872">
        <w:rPr>
          <w:rFonts w:hint="eastAsia"/>
          <w:lang w:eastAsia="zh-CN"/>
        </w:rPr>
        <w:t>NEF</w:t>
      </w:r>
      <w:r>
        <w:rPr>
          <w:rFonts w:hint="eastAsia"/>
          <w:lang w:eastAsia="zh-CN"/>
        </w:rPr>
        <w:t>)</w:t>
      </w:r>
      <w:r w:rsidRPr="00326872">
        <w:rPr>
          <w:rFonts w:hint="eastAsia"/>
          <w:lang w:eastAsia="zh-CN"/>
        </w:rPr>
        <w:t xml:space="preserve"> to </w:t>
      </w:r>
      <w:r>
        <w:rPr>
          <w:lang w:eastAsia="zh-CN"/>
        </w:rPr>
        <w:t>access a particular set of the data stored</w:t>
      </w:r>
      <w:r>
        <w:rPr>
          <w:rFonts w:hint="eastAsia"/>
          <w:lang w:eastAsia="zh-CN"/>
        </w:rPr>
        <w:t xml:space="preserve"> in the UDR.</w:t>
      </w:r>
      <w:bookmarkEnd w:id="20"/>
    </w:p>
    <w:p w:rsidR="00943FC1" w:rsidRDefault="00943FC1" w:rsidP="00E52339">
      <w:pPr>
        <w:pStyle w:val="Heading1"/>
        <w:rPr>
          <w:rFonts w:hint="eastAsia"/>
          <w:lang w:eastAsia="zh-CN"/>
        </w:rPr>
      </w:pPr>
      <w:bookmarkStart w:id="21" w:name="_Toc532991182"/>
      <w:r>
        <w:t>5</w:t>
      </w:r>
      <w:r w:rsidRPr="004D3578">
        <w:tab/>
      </w:r>
      <w:r w:rsidR="004E0785">
        <w:t>S</w:t>
      </w:r>
      <w:r>
        <w:t>ervices</w:t>
      </w:r>
      <w:r w:rsidR="004E0785">
        <w:t xml:space="preserve"> </w:t>
      </w:r>
      <w:r w:rsidR="004D67AB">
        <w:t xml:space="preserve">offered by the </w:t>
      </w:r>
      <w:r w:rsidR="00047643">
        <w:t>UD</w:t>
      </w:r>
      <w:r w:rsidR="002A6595">
        <w:rPr>
          <w:rFonts w:hint="eastAsia"/>
          <w:lang w:eastAsia="zh-CN"/>
        </w:rPr>
        <w:t>R</w:t>
      </w:r>
      <w:bookmarkEnd w:id="21"/>
    </w:p>
    <w:p w:rsidR="00943FC1" w:rsidRDefault="00943FC1" w:rsidP="00E52339">
      <w:pPr>
        <w:pStyle w:val="Heading2"/>
        <w:rPr>
          <w:rFonts w:hint="eastAsia"/>
          <w:lang w:eastAsia="zh-CN"/>
        </w:rPr>
      </w:pPr>
      <w:bookmarkStart w:id="22" w:name="_Toc532991183"/>
      <w:r>
        <w:t>5.1</w:t>
      </w:r>
      <w:r>
        <w:tab/>
        <w:t>Introduction</w:t>
      </w:r>
      <w:bookmarkEnd w:id="22"/>
    </w:p>
    <w:p w:rsidR="00E06DA1" w:rsidRDefault="00E06DA1" w:rsidP="00E06DA1">
      <w:pPr>
        <w:keepNext/>
      </w:pPr>
      <w:r>
        <w:t>The UD</w:t>
      </w:r>
      <w:r>
        <w:rPr>
          <w:rFonts w:hint="eastAsia"/>
          <w:lang w:eastAsia="zh-CN"/>
        </w:rPr>
        <w:t>R</w:t>
      </w:r>
      <w:r>
        <w:t xml:space="preserve"> offers the following services via the Nud</w:t>
      </w:r>
      <w:r>
        <w:rPr>
          <w:rFonts w:hint="eastAsia"/>
          <w:lang w:eastAsia="zh-CN"/>
        </w:rPr>
        <w:t>r</w:t>
      </w:r>
      <w:r>
        <w:t xml:space="preserve"> interface:</w:t>
      </w:r>
    </w:p>
    <w:p w:rsidR="00E06DA1" w:rsidRDefault="00E06DA1" w:rsidP="00E06DA1">
      <w:pPr>
        <w:pStyle w:val="Guidance"/>
        <w:rPr>
          <w:rFonts w:hint="eastAsia"/>
          <w:i w:val="0"/>
          <w:color w:val="auto"/>
          <w:lang w:eastAsia="zh-CN"/>
        </w:rPr>
      </w:pPr>
      <w:r w:rsidRPr="002A6DF7">
        <w:rPr>
          <w:i w:val="0"/>
          <w:color w:val="auto"/>
        </w:rPr>
        <w:t>-</w:t>
      </w:r>
      <w:r w:rsidRPr="002A6DF7">
        <w:rPr>
          <w:i w:val="0"/>
          <w:color w:val="auto"/>
        </w:rPr>
        <w:tab/>
        <w:t>Nud</w:t>
      </w:r>
      <w:r w:rsidRPr="002A6DF7">
        <w:rPr>
          <w:rFonts w:hint="eastAsia"/>
          <w:i w:val="0"/>
          <w:color w:val="auto"/>
        </w:rPr>
        <w:t>r</w:t>
      </w:r>
      <w:r w:rsidRPr="002A6DF7">
        <w:rPr>
          <w:i w:val="0"/>
          <w:color w:val="auto"/>
        </w:rPr>
        <w:t>_Data</w:t>
      </w:r>
      <w:r>
        <w:rPr>
          <w:rFonts w:hint="eastAsia"/>
          <w:i w:val="0"/>
          <w:color w:val="auto"/>
          <w:lang w:eastAsia="zh-CN"/>
        </w:rPr>
        <w:t>Repository</w:t>
      </w:r>
      <w:r w:rsidRPr="002A6DF7">
        <w:rPr>
          <w:i w:val="0"/>
          <w:color w:val="auto"/>
        </w:rPr>
        <w:t xml:space="preserve"> Service</w:t>
      </w:r>
    </w:p>
    <w:p w:rsidR="00AE72B8" w:rsidRDefault="00DD20F6" w:rsidP="00AE72B8">
      <w:pPr>
        <w:pStyle w:val="NO"/>
        <w:rPr>
          <w:lang w:eastAsia="zh-CN"/>
        </w:rPr>
      </w:pPr>
      <w:r w:rsidRPr="00AE72B8">
        <w:rPr>
          <w:lang w:eastAsia="zh-CN"/>
        </w:rPr>
        <w:t>NOTE:</w:t>
      </w:r>
      <w:r w:rsidRPr="00AE72B8">
        <w:rPr>
          <w:lang w:eastAsia="zh-CN"/>
        </w:rPr>
        <w:tab/>
        <w:t>This service corresponds to the Nudr_DataManagement service in 3GPP TS 23.501 [4], 3GPP TS 23.502 [5] and 3GPP TS 23.503 [6]</w:t>
      </w:r>
      <w:r w:rsidRPr="00AE72B8">
        <w:rPr>
          <w:rFonts w:hint="eastAsia"/>
          <w:lang w:eastAsia="zh-CN"/>
        </w:rPr>
        <w:t>.</w:t>
      </w:r>
    </w:p>
    <w:p w:rsidR="00943FC1" w:rsidRPr="00AE72B8" w:rsidRDefault="00943FC1" w:rsidP="00AE72B8">
      <w:pPr>
        <w:pStyle w:val="Heading2"/>
        <w:rPr>
          <w:rFonts w:hint="eastAsia"/>
        </w:rPr>
      </w:pPr>
      <w:bookmarkStart w:id="23" w:name="_Toc532991184"/>
      <w:r w:rsidRPr="00AE72B8">
        <w:t>5.2</w:t>
      </w:r>
      <w:r w:rsidRPr="00AE72B8">
        <w:tab/>
      </w:r>
      <w:r w:rsidR="00047643" w:rsidRPr="00AE72B8">
        <w:t>Nud</w:t>
      </w:r>
      <w:r w:rsidR="008E433D" w:rsidRPr="00AE72B8">
        <w:rPr>
          <w:rFonts w:hint="eastAsia"/>
        </w:rPr>
        <w:t>r</w:t>
      </w:r>
      <w:r w:rsidR="00047643" w:rsidRPr="00AE72B8">
        <w:t>_</w:t>
      </w:r>
      <w:r w:rsidR="0016542A" w:rsidRPr="00AE72B8">
        <w:t>Data</w:t>
      </w:r>
      <w:r w:rsidR="0016542A" w:rsidRPr="00AE72B8">
        <w:rPr>
          <w:rFonts w:hint="eastAsia"/>
        </w:rPr>
        <w:t>Repository</w:t>
      </w:r>
      <w:r w:rsidR="00AF47A0" w:rsidRPr="00AE72B8">
        <w:t xml:space="preserve"> Service</w:t>
      </w:r>
      <w:bookmarkEnd w:id="23"/>
    </w:p>
    <w:p w:rsidR="00943FC1" w:rsidRDefault="00943FC1" w:rsidP="00E52339">
      <w:pPr>
        <w:pStyle w:val="Heading3"/>
        <w:rPr>
          <w:rFonts w:hint="eastAsia"/>
          <w:lang w:eastAsia="zh-CN"/>
        </w:rPr>
      </w:pPr>
      <w:bookmarkStart w:id="24" w:name="_Toc532991185"/>
      <w:r>
        <w:t>5.2.1</w:t>
      </w:r>
      <w:r>
        <w:tab/>
      </w:r>
      <w:r w:rsidR="007C608D">
        <w:t>Service Description</w:t>
      </w:r>
      <w:bookmarkEnd w:id="24"/>
    </w:p>
    <w:p w:rsidR="006F3482" w:rsidRDefault="006F3482" w:rsidP="006F3482">
      <w:pPr>
        <w:pStyle w:val="Heading5"/>
        <w:rPr>
          <w:rFonts w:hint="eastAsia"/>
          <w:lang w:eastAsia="zh-CN"/>
        </w:rPr>
      </w:pPr>
      <w:bookmarkStart w:id="25" w:name="_Toc532991186"/>
      <w:r>
        <w:rPr>
          <w:rFonts w:hint="eastAsia"/>
        </w:rPr>
        <w:t>5.2.1.</w:t>
      </w:r>
      <w:r>
        <w:rPr>
          <w:rFonts w:hint="eastAsia"/>
          <w:lang w:eastAsia="zh-CN"/>
        </w:rPr>
        <w:t>1</w:t>
      </w:r>
      <w:r>
        <w:rPr>
          <w:rFonts w:hint="eastAsia"/>
        </w:rPr>
        <w:t xml:space="preserve"> </w:t>
      </w:r>
      <w:r>
        <w:rPr>
          <w:rFonts w:hint="eastAsia"/>
          <w:lang w:eastAsia="zh-CN"/>
        </w:rPr>
        <w:t>Service and operation description</w:t>
      </w:r>
      <w:bookmarkEnd w:id="25"/>
    </w:p>
    <w:p w:rsidR="006F3482" w:rsidRPr="005D6E5B" w:rsidRDefault="006F3482" w:rsidP="006F3482">
      <w:pPr>
        <w:rPr>
          <w:rFonts w:hint="eastAsia"/>
          <w:lang w:eastAsia="zh-CN"/>
        </w:rPr>
      </w:pPr>
      <w:r>
        <w:t xml:space="preserve">The UDR is acting as NF Service Producer. It provides </w:t>
      </w:r>
      <w:r w:rsidRPr="001041C6">
        <w:t>Unified</w:t>
      </w:r>
      <w:r>
        <w:rPr>
          <w:rFonts w:hint="eastAsia"/>
          <w:lang w:eastAsia="zh-CN"/>
        </w:rPr>
        <w:t xml:space="preserve"> </w:t>
      </w:r>
      <w:r w:rsidRPr="001041C6">
        <w:t>Data</w:t>
      </w:r>
      <w:r>
        <w:rPr>
          <w:rFonts w:hint="eastAsia"/>
          <w:lang w:eastAsia="zh-CN"/>
        </w:rPr>
        <w:t xml:space="preserve"> Repository</w:t>
      </w:r>
      <w:r>
        <w:t xml:space="preserve"> service to the NF</w:t>
      </w:r>
      <w:r>
        <w:rPr>
          <w:rFonts w:hint="eastAsia"/>
          <w:lang w:eastAsia="zh-CN"/>
        </w:rPr>
        <w:t xml:space="preserve"> service consumer</w:t>
      </w:r>
      <w:r>
        <w:t>. The NF Service Consumer</w:t>
      </w:r>
      <w:r w:rsidR="003C385B">
        <w:rPr>
          <w:rFonts w:hint="eastAsia"/>
          <w:lang w:eastAsia="zh-CN"/>
        </w:rPr>
        <w:t>s</w:t>
      </w:r>
      <w:r>
        <w:t xml:space="preserve"> are the UDM, PCF</w:t>
      </w:r>
      <w:r w:rsidR="003C385B">
        <w:rPr>
          <w:rFonts w:hint="eastAsia"/>
          <w:lang w:eastAsia="zh-CN"/>
        </w:rPr>
        <w:t xml:space="preserve"> and</w:t>
      </w:r>
      <w:r w:rsidR="003C385B">
        <w:t xml:space="preserve"> </w:t>
      </w:r>
      <w:r>
        <w:t>NEF.</w:t>
      </w:r>
    </w:p>
    <w:p w:rsidR="006F3482" w:rsidRDefault="006F3482" w:rsidP="006F3482">
      <w:pPr>
        <w:rPr>
          <w:lang w:eastAsia="zh-CN"/>
        </w:rPr>
      </w:pPr>
      <w:r>
        <w:rPr>
          <w:lang w:eastAsia="zh-CN"/>
        </w:rPr>
        <w:t>For the Nud</w:t>
      </w:r>
      <w:r>
        <w:rPr>
          <w:rFonts w:hint="eastAsia"/>
          <w:lang w:eastAsia="zh-CN"/>
        </w:rPr>
        <w:t>r</w:t>
      </w:r>
      <w:r>
        <w:rPr>
          <w:lang w:eastAsia="zh-CN"/>
        </w:rPr>
        <w:t>_</w:t>
      </w:r>
      <w:r>
        <w:t>Data</w:t>
      </w:r>
      <w:r>
        <w:rPr>
          <w:rFonts w:hint="eastAsia"/>
          <w:lang w:eastAsia="zh-CN"/>
        </w:rPr>
        <w:t>Repository</w:t>
      </w:r>
      <w:r>
        <w:rPr>
          <w:lang w:eastAsia="zh-CN"/>
        </w:rPr>
        <w:t xml:space="preserve"> service, the following service operations are defined:</w:t>
      </w:r>
    </w:p>
    <w:p w:rsidR="006F3482" w:rsidRDefault="006F3482" w:rsidP="006F3482">
      <w:pPr>
        <w:pStyle w:val="B1"/>
        <w:rPr>
          <w:rFonts w:hint="eastAsia"/>
          <w:lang w:eastAsia="zh-CN"/>
        </w:rPr>
      </w:pPr>
      <w:r>
        <w:rPr>
          <w:lang w:eastAsia="zh-CN"/>
        </w:rPr>
        <w:t>-</w:t>
      </w:r>
      <w:r>
        <w:rPr>
          <w:lang w:eastAsia="zh-CN"/>
        </w:rPr>
        <w:tab/>
      </w:r>
      <w:r w:rsidRPr="00050CA8">
        <w:rPr>
          <w:lang w:eastAsia="zh-CN"/>
        </w:rPr>
        <w:t>Query</w:t>
      </w:r>
    </w:p>
    <w:p w:rsidR="006F3482" w:rsidRDefault="006F3482" w:rsidP="006F3482">
      <w:pPr>
        <w:pStyle w:val="B1"/>
        <w:rPr>
          <w:rFonts w:hint="eastAsia"/>
          <w:lang w:eastAsia="zh-CN"/>
        </w:rPr>
      </w:pPr>
      <w:r>
        <w:rPr>
          <w:rFonts w:hint="eastAsia"/>
          <w:lang w:eastAsia="zh-CN"/>
        </w:rPr>
        <w:t>-</w:t>
      </w:r>
      <w:r>
        <w:rPr>
          <w:rFonts w:hint="eastAsia"/>
          <w:lang w:eastAsia="zh-CN"/>
        </w:rPr>
        <w:tab/>
        <w:t>Create</w:t>
      </w:r>
    </w:p>
    <w:p w:rsidR="006F3482" w:rsidRDefault="006F3482" w:rsidP="006F3482">
      <w:pPr>
        <w:pStyle w:val="B1"/>
        <w:rPr>
          <w:rFonts w:hint="eastAsia"/>
          <w:lang w:eastAsia="zh-CN"/>
        </w:rPr>
      </w:pPr>
      <w:r>
        <w:rPr>
          <w:rFonts w:hint="eastAsia"/>
          <w:lang w:eastAsia="zh-CN"/>
        </w:rPr>
        <w:t>-</w:t>
      </w:r>
      <w:r>
        <w:rPr>
          <w:rFonts w:hint="eastAsia"/>
          <w:lang w:eastAsia="zh-CN"/>
        </w:rPr>
        <w:tab/>
        <w:t>Delete</w:t>
      </w:r>
    </w:p>
    <w:p w:rsidR="006F3482" w:rsidRDefault="006F3482" w:rsidP="006F3482">
      <w:pPr>
        <w:pStyle w:val="B1"/>
        <w:rPr>
          <w:rFonts w:hint="eastAsia"/>
          <w:lang w:eastAsia="zh-CN"/>
        </w:rPr>
      </w:pPr>
      <w:r>
        <w:rPr>
          <w:rFonts w:hint="eastAsia"/>
          <w:lang w:eastAsia="zh-CN"/>
        </w:rPr>
        <w:t>-</w:t>
      </w:r>
      <w:r>
        <w:rPr>
          <w:rFonts w:hint="eastAsia"/>
          <w:lang w:eastAsia="zh-CN"/>
        </w:rPr>
        <w:tab/>
        <w:t>Update</w:t>
      </w:r>
    </w:p>
    <w:p w:rsidR="006F3482" w:rsidRDefault="006F3482" w:rsidP="006F3482">
      <w:pPr>
        <w:pStyle w:val="B1"/>
        <w:rPr>
          <w:rFonts w:hint="eastAsia"/>
          <w:lang w:eastAsia="zh-CN"/>
        </w:rPr>
      </w:pPr>
      <w:r>
        <w:rPr>
          <w:rFonts w:hint="eastAsia"/>
          <w:lang w:eastAsia="zh-CN"/>
        </w:rPr>
        <w:t>-</w:t>
      </w:r>
      <w:r>
        <w:rPr>
          <w:rFonts w:hint="eastAsia"/>
          <w:lang w:eastAsia="zh-CN"/>
        </w:rPr>
        <w:tab/>
        <w:t>Subscribe</w:t>
      </w:r>
    </w:p>
    <w:p w:rsidR="006F3482" w:rsidRDefault="006F3482" w:rsidP="006F3482">
      <w:pPr>
        <w:pStyle w:val="B1"/>
        <w:rPr>
          <w:rFonts w:hint="eastAsia"/>
          <w:lang w:eastAsia="zh-CN"/>
        </w:rPr>
      </w:pPr>
      <w:r>
        <w:rPr>
          <w:rFonts w:hint="eastAsia"/>
          <w:lang w:eastAsia="zh-CN"/>
        </w:rPr>
        <w:t>-</w:t>
      </w:r>
      <w:r>
        <w:rPr>
          <w:rFonts w:hint="eastAsia"/>
          <w:lang w:eastAsia="zh-CN"/>
        </w:rPr>
        <w:tab/>
        <w:t>Uns</w:t>
      </w:r>
      <w:r w:rsidR="001C11CA">
        <w:rPr>
          <w:rFonts w:hint="eastAsia"/>
          <w:lang w:eastAsia="zh-CN"/>
        </w:rPr>
        <w:t>u</w:t>
      </w:r>
      <w:r>
        <w:rPr>
          <w:rFonts w:hint="eastAsia"/>
          <w:lang w:eastAsia="zh-CN"/>
        </w:rPr>
        <w:t>bscribe</w:t>
      </w:r>
    </w:p>
    <w:p w:rsidR="006F3482" w:rsidRDefault="006F3482" w:rsidP="006F3482">
      <w:pPr>
        <w:pStyle w:val="B1"/>
        <w:rPr>
          <w:rFonts w:hint="eastAsia"/>
          <w:lang w:eastAsia="zh-CN"/>
        </w:rPr>
      </w:pPr>
      <w:r>
        <w:rPr>
          <w:lang w:eastAsia="zh-CN"/>
        </w:rPr>
        <w:t>-</w:t>
      </w:r>
      <w:r>
        <w:rPr>
          <w:lang w:eastAsia="zh-CN"/>
        </w:rPr>
        <w:tab/>
        <w:t>Noti</w:t>
      </w:r>
      <w:r>
        <w:rPr>
          <w:rFonts w:hint="eastAsia"/>
          <w:lang w:eastAsia="zh-CN"/>
        </w:rPr>
        <w:t>fy</w:t>
      </w:r>
    </w:p>
    <w:p w:rsidR="006F3482" w:rsidRDefault="006F3482" w:rsidP="006F3482">
      <w:r>
        <w:t xml:space="preserve">This service allows NF service consumers to retrieve, </w:t>
      </w:r>
      <w:r>
        <w:rPr>
          <w:rFonts w:hint="eastAsia"/>
          <w:lang w:eastAsia="zh-CN"/>
        </w:rPr>
        <w:t xml:space="preserve">create, </w:t>
      </w:r>
      <w:r>
        <w:t>update, modify and delete data stored in the UDR.</w:t>
      </w:r>
    </w:p>
    <w:p w:rsidR="006F3482" w:rsidRPr="00AD0A30" w:rsidRDefault="006F3482" w:rsidP="006F3482">
      <w:pPr>
        <w:rPr>
          <w:lang w:eastAsia="zh-CN"/>
        </w:rPr>
      </w:pPr>
      <w:r>
        <w:t xml:space="preserve">This service allows the NF service consumers </w:t>
      </w:r>
      <w:r>
        <w:rPr>
          <w:rFonts w:hint="eastAsia"/>
          <w:lang w:eastAsia="zh-CN"/>
        </w:rPr>
        <w:t xml:space="preserve">to subscribe/unsubscribe the data change notification and </w:t>
      </w:r>
      <w:r>
        <w:t xml:space="preserve">to be notified of the data </w:t>
      </w:r>
      <w:r>
        <w:rPr>
          <w:rFonts w:hint="eastAsia"/>
          <w:lang w:eastAsia="zh-CN"/>
        </w:rPr>
        <w:t>change.</w:t>
      </w:r>
    </w:p>
    <w:p w:rsidR="00656D10" w:rsidRDefault="00656D10" w:rsidP="00656D10">
      <w:pPr>
        <w:pStyle w:val="Heading5"/>
        <w:rPr>
          <w:rFonts w:hint="eastAsia"/>
          <w:lang w:eastAsia="zh-CN"/>
        </w:rPr>
      </w:pPr>
      <w:bookmarkStart w:id="26" w:name="_Toc532991187"/>
      <w:r>
        <w:rPr>
          <w:rFonts w:hint="eastAsia"/>
        </w:rPr>
        <w:t>5.2.1.</w:t>
      </w:r>
      <w:r>
        <w:rPr>
          <w:rFonts w:hint="eastAsia"/>
          <w:lang w:eastAsia="zh-CN"/>
        </w:rPr>
        <w:t>2</w:t>
      </w:r>
      <w:r>
        <w:rPr>
          <w:rFonts w:hint="eastAsia"/>
        </w:rPr>
        <w:t xml:space="preserve"> </w:t>
      </w:r>
      <w:r>
        <w:rPr>
          <w:rFonts w:hint="eastAsia"/>
          <w:lang w:eastAsia="zh-CN"/>
        </w:rPr>
        <w:t xml:space="preserve">Service operation and data access </w:t>
      </w:r>
      <w:r>
        <w:rPr>
          <w:rFonts w:hint="eastAsia"/>
          <w:lang w:val="en-US" w:eastAsia="zh-CN"/>
        </w:rPr>
        <w:t>authorization</w:t>
      </w:r>
      <w:bookmarkEnd w:id="26"/>
    </w:p>
    <w:p w:rsidR="00656D10" w:rsidRDefault="00656D10" w:rsidP="00656D10">
      <w:pPr>
        <w:rPr>
          <w:rFonts w:hint="eastAsia"/>
          <w:lang w:val="en-US" w:eastAsia="zh-CN"/>
        </w:rPr>
      </w:pPr>
      <w:r>
        <w:rPr>
          <w:rFonts w:hint="eastAsia"/>
          <w:lang w:val="en-US" w:eastAsia="zh-CN"/>
        </w:rPr>
        <w:t xml:space="preserve">UDR provides one Nudr_DataRepository service to all of the NF consumers, while different types of data may have different data access authorizations, the UDR shall be able to have the authorization management mechanism to </w:t>
      </w:r>
      <w:r w:rsidRPr="00FB1B02">
        <w:rPr>
          <w:lang w:val="en-US" w:eastAsia="zh-CN"/>
        </w:rPr>
        <w:t>guarantee</w:t>
      </w:r>
      <w:r>
        <w:rPr>
          <w:rFonts w:hint="eastAsia"/>
          <w:lang w:val="en-US" w:eastAsia="zh-CN"/>
        </w:rPr>
        <w:t xml:space="preserve"> the safety of data access.</w:t>
      </w:r>
    </w:p>
    <w:p w:rsidR="00656D10" w:rsidRDefault="00656D10" w:rsidP="00656D10">
      <w:pPr>
        <w:rPr>
          <w:rFonts w:hint="eastAsia"/>
          <w:lang w:val="en-US" w:eastAsia="zh-CN"/>
        </w:rPr>
      </w:pPr>
      <w:r>
        <w:rPr>
          <w:rFonts w:hint="eastAsia"/>
          <w:lang w:val="en-US" w:eastAsia="zh-CN"/>
        </w:rPr>
        <w:t xml:space="preserve">And the information in the Nudr_DataRepository service operation should be able to identify the NF type of the consumer and the service operation type or name, and to indicate the requested data </w:t>
      </w:r>
      <w:r w:rsidR="008E7BC2">
        <w:rPr>
          <w:rFonts w:hint="eastAsia"/>
          <w:lang w:val="en-US" w:eastAsia="zh-CN"/>
        </w:rPr>
        <w:t xml:space="preserve">information </w:t>
      </w:r>
      <w:r>
        <w:rPr>
          <w:rFonts w:hint="eastAsia"/>
          <w:lang w:val="en-US" w:eastAsia="zh-CN"/>
        </w:rPr>
        <w:t>including the data set and data subset, and the resource/data identifier</w:t>
      </w:r>
      <w:r w:rsidRPr="009B3F0A">
        <w:rPr>
          <w:rFonts w:hint="eastAsia"/>
          <w:lang w:val="en-US" w:eastAsia="zh-CN"/>
        </w:rPr>
        <w:t xml:space="preserve">. </w:t>
      </w:r>
      <w:r>
        <w:rPr>
          <w:rFonts w:hint="eastAsia"/>
          <w:lang w:val="en-US" w:eastAsia="zh-CN"/>
        </w:rPr>
        <w:t>All</w:t>
      </w:r>
      <w:r w:rsidRPr="009B3F0A">
        <w:rPr>
          <w:rFonts w:hint="eastAsia"/>
          <w:lang w:val="en-US" w:eastAsia="zh-CN"/>
        </w:rPr>
        <w:t xml:space="preserve"> HTTP method</w:t>
      </w:r>
      <w:r>
        <w:rPr>
          <w:rFonts w:hint="eastAsia"/>
          <w:lang w:val="en-US" w:eastAsia="zh-CN"/>
        </w:rPr>
        <w:t>s</w:t>
      </w:r>
      <w:r w:rsidRPr="009B3F0A">
        <w:rPr>
          <w:rFonts w:hint="eastAsia"/>
          <w:lang w:val="en-US" w:eastAsia="zh-CN"/>
        </w:rPr>
        <w:t xml:space="preserve"> for </w:t>
      </w:r>
      <w:r w:rsidR="008E7BC2">
        <w:rPr>
          <w:rFonts w:hint="eastAsia"/>
          <w:lang w:val="en-US" w:eastAsia="zh-CN"/>
        </w:rPr>
        <w:t xml:space="preserve">the </w:t>
      </w:r>
      <w:r w:rsidRPr="009B3F0A">
        <w:rPr>
          <w:rFonts w:hint="eastAsia"/>
          <w:lang w:val="en-US" w:eastAsia="zh-CN"/>
        </w:rPr>
        <w:t xml:space="preserve">service operation shall </w:t>
      </w:r>
      <w:r w:rsidRPr="009B3F0A">
        <w:rPr>
          <w:lang w:val="en-US" w:eastAsia="zh-CN"/>
        </w:rPr>
        <w:t>include</w:t>
      </w:r>
      <w:r w:rsidRPr="009B3F0A">
        <w:rPr>
          <w:rFonts w:hint="eastAsia"/>
          <w:lang w:val="en-US" w:eastAsia="zh-CN"/>
        </w:rPr>
        <w:t xml:space="preserve"> the information in the</w:t>
      </w:r>
      <w:r>
        <w:rPr>
          <w:rFonts w:hint="eastAsia"/>
          <w:lang w:val="en-US" w:eastAsia="zh-CN"/>
        </w:rPr>
        <w:t xml:space="preserve"> appropriate place of the HTTP message.</w:t>
      </w:r>
    </w:p>
    <w:p w:rsidR="00656D10" w:rsidRDefault="00656D10" w:rsidP="00656D10">
      <w:pPr>
        <w:tabs>
          <w:tab w:val="left" w:pos="9112"/>
        </w:tabs>
        <w:spacing w:after="120"/>
        <w:jc w:val="both"/>
        <w:rPr>
          <w:rFonts w:hint="eastAsia"/>
          <w:lang w:val="en-US" w:eastAsia="zh-CN"/>
        </w:rPr>
      </w:pPr>
      <w:r w:rsidRPr="00D35D7E">
        <w:rPr>
          <w:rFonts w:hint="eastAsia"/>
          <w:lang w:val="en-US" w:eastAsia="zh-CN"/>
        </w:rPr>
        <w:t xml:space="preserve">If there is an illegal service </w:t>
      </w:r>
      <w:r>
        <w:rPr>
          <w:rFonts w:hint="eastAsia"/>
          <w:lang w:val="en-US" w:eastAsia="zh-CN"/>
        </w:rPr>
        <w:t xml:space="preserve">operation </w:t>
      </w:r>
      <w:r w:rsidRPr="00D35D7E">
        <w:rPr>
          <w:rFonts w:hint="eastAsia"/>
          <w:lang w:val="en-US" w:eastAsia="zh-CN"/>
        </w:rPr>
        <w:t xml:space="preserve">or data access request </w:t>
      </w:r>
      <w:r w:rsidRPr="00D35D7E">
        <w:rPr>
          <w:lang w:val="en-US" w:eastAsia="zh-CN"/>
        </w:rPr>
        <w:t>initiated</w:t>
      </w:r>
      <w:r w:rsidRPr="00D35D7E">
        <w:rPr>
          <w:rFonts w:hint="eastAsia"/>
          <w:lang w:val="en-US" w:eastAsia="zh-CN"/>
        </w:rPr>
        <w:t xml:space="preserve"> by a NF consumer, the </w:t>
      </w:r>
      <w:r w:rsidR="008E7BC2">
        <w:rPr>
          <w:rFonts w:hint="eastAsia"/>
          <w:lang w:val="en-US" w:eastAsia="zh-CN"/>
        </w:rPr>
        <w:t xml:space="preserve">service </w:t>
      </w:r>
      <w:r w:rsidRPr="00D35D7E">
        <w:rPr>
          <w:rFonts w:hint="eastAsia"/>
          <w:lang w:val="en-US" w:eastAsia="zh-CN"/>
        </w:rPr>
        <w:t xml:space="preserve">failure response </w:t>
      </w:r>
      <w:r>
        <w:rPr>
          <w:rFonts w:hint="eastAsia"/>
          <w:lang w:val="en-US" w:eastAsia="zh-CN"/>
        </w:rPr>
        <w:t>should be returned through the Nudr interface with an explicit cause value.</w:t>
      </w:r>
    </w:p>
    <w:p w:rsidR="00943FC1" w:rsidRDefault="00943FC1" w:rsidP="00E52339">
      <w:pPr>
        <w:pStyle w:val="Heading3"/>
      </w:pPr>
      <w:bookmarkStart w:id="27" w:name="_Toc532991188"/>
      <w:r>
        <w:lastRenderedPageBreak/>
        <w:t>5.2</w:t>
      </w:r>
      <w:r w:rsidR="004E0785">
        <w:t>.2</w:t>
      </w:r>
      <w:r>
        <w:tab/>
      </w:r>
      <w:r w:rsidR="008B6CCA">
        <w:t>Service Operations</w:t>
      </w:r>
      <w:bookmarkEnd w:id="27"/>
    </w:p>
    <w:p w:rsidR="00AF47A0" w:rsidRDefault="00AF47A0" w:rsidP="00E52339">
      <w:pPr>
        <w:pStyle w:val="Heading4"/>
      </w:pPr>
      <w:bookmarkStart w:id="28" w:name="_Toc532991189"/>
      <w:r>
        <w:t>5.2.2.1</w:t>
      </w:r>
      <w:r>
        <w:tab/>
      </w:r>
      <w:r w:rsidR="00083EA1">
        <w:t>Introduction</w:t>
      </w:r>
      <w:bookmarkEnd w:id="28"/>
    </w:p>
    <w:p w:rsidR="00962B2F" w:rsidRPr="00962B2F" w:rsidRDefault="00962B2F" w:rsidP="00CF65C3">
      <w:pPr>
        <w:rPr>
          <w:rFonts w:hint="eastAsia"/>
          <w:lang w:eastAsia="zh-CN"/>
        </w:rPr>
      </w:pPr>
      <w:r w:rsidRPr="00962B2F">
        <w:rPr>
          <w:rFonts w:hint="eastAsia"/>
          <w:lang w:eastAsia="zh-CN"/>
        </w:rPr>
        <w:t>This clause specifies the generic Nudr_DataRepository service operations towards the different data sets as shown in Figure</w:t>
      </w:r>
      <w:r w:rsidRPr="00962B2F">
        <w:rPr>
          <w:lang w:val="en-US" w:eastAsia="zh-CN"/>
        </w:rPr>
        <w:t> </w:t>
      </w:r>
      <w:r w:rsidRPr="00962B2F">
        <w:rPr>
          <w:rFonts w:hint="eastAsia"/>
          <w:lang w:eastAsia="zh-CN"/>
        </w:rPr>
        <w:t>4-1.</w:t>
      </w:r>
    </w:p>
    <w:p w:rsidR="00962B2F" w:rsidRPr="00962B2F" w:rsidRDefault="00962B2F" w:rsidP="00CF65C3">
      <w:pPr>
        <w:rPr>
          <w:rFonts w:hint="eastAsia"/>
          <w:lang w:eastAsia="zh-CN"/>
        </w:rPr>
      </w:pPr>
      <w:r w:rsidRPr="00962B2F">
        <w:rPr>
          <w:rFonts w:hint="eastAsia"/>
          <w:lang w:eastAsia="zh-CN"/>
        </w:rPr>
        <w:t>T</w:t>
      </w:r>
      <w:r w:rsidRPr="00962B2F">
        <w:t xml:space="preserve">he </w:t>
      </w:r>
      <w:r w:rsidRPr="00962B2F">
        <w:rPr>
          <w:rFonts w:hint="eastAsia"/>
          <w:lang w:eastAsia="zh-CN"/>
        </w:rPr>
        <w:t xml:space="preserve">HTTP </w:t>
      </w:r>
      <w:r w:rsidRPr="00962B2F">
        <w:t xml:space="preserve">request </w:t>
      </w:r>
      <w:r w:rsidRPr="00962B2F">
        <w:rPr>
          <w:rFonts w:hint="eastAsia"/>
          <w:lang w:eastAsia="zh-CN"/>
        </w:rPr>
        <w:t xml:space="preserve">of the service operations </w:t>
      </w:r>
      <w:r w:rsidRPr="00962B2F">
        <w:t xml:space="preserve">contains a resource URI </w:t>
      </w:r>
      <w:r w:rsidRPr="00962B2F">
        <w:rPr>
          <w:rFonts w:hint="eastAsia"/>
          <w:lang w:eastAsia="zh-CN"/>
        </w:rPr>
        <w:t xml:space="preserve">that the </w:t>
      </w:r>
      <w:r w:rsidRPr="00962B2F">
        <w:rPr>
          <w:lang w:eastAsia="zh-CN"/>
        </w:rPr>
        <w:t>{apiSpecificResourceUriPart}</w:t>
      </w:r>
      <w:r w:rsidRPr="00962B2F">
        <w:rPr>
          <w:rFonts w:hint="eastAsia"/>
          <w:lang w:eastAsia="zh-CN"/>
        </w:rPr>
        <w:t xml:space="preserve"> (see subclause 4.4.2 in 3GPP TS 2</w:t>
      </w:r>
      <w:r w:rsidRPr="00962B2F">
        <w:rPr>
          <w:lang w:val="en-US" w:eastAsia="zh-CN"/>
        </w:rPr>
        <w:t>9</w:t>
      </w:r>
      <w:r w:rsidRPr="00962B2F">
        <w:rPr>
          <w:rFonts w:hint="eastAsia"/>
          <w:lang w:val="en-US" w:eastAsia="zh-CN"/>
        </w:rPr>
        <w:t>.501[4]</w:t>
      </w:r>
      <w:r w:rsidRPr="00962B2F">
        <w:rPr>
          <w:rFonts w:hint="eastAsia"/>
          <w:lang w:eastAsia="zh-CN"/>
        </w:rPr>
        <w:t xml:space="preserve">) </w:t>
      </w:r>
      <w:r w:rsidRPr="00962B2F">
        <w:t>consist</w:t>
      </w:r>
      <w:r w:rsidRPr="00962B2F">
        <w:rPr>
          <w:rFonts w:hint="eastAsia"/>
          <w:lang w:eastAsia="zh-CN"/>
        </w:rPr>
        <w:t>s</w:t>
      </w:r>
      <w:r w:rsidRPr="00962B2F">
        <w:t xml:space="preserve"> of a top-level segment and sub-level segment</w:t>
      </w:r>
      <w:r w:rsidRPr="00962B2F">
        <w:rPr>
          <w:rFonts w:hint="eastAsia"/>
          <w:lang w:eastAsia="zh-CN"/>
        </w:rPr>
        <w:t>(</w:t>
      </w:r>
      <w:r w:rsidRPr="00962B2F">
        <w:t>s</w:t>
      </w:r>
      <w:r w:rsidRPr="00962B2F">
        <w:rPr>
          <w:rFonts w:hint="eastAsia"/>
          <w:lang w:eastAsia="zh-CN"/>
        </w:rPr>
        <w:t xml:space="preserve">). </w:t>
      </w:r>
    </w:p>
    <w:p w:rsidR="00962B2F" w:rsidRPr="00962B2F" w:rsidRDefault="00962B2F" w:rsidP="00CF65C3">
      <w:pPr>
        <w:rPr>
          <w:rFonts w:hint="eastAsia"/>
          <w:lang w:eastAsia="zh-CN"/>
        </w:rPr>
      </w:pPr>
      <w:r w:rsidRPr="00962B2F">
        <w:rPr>
          <w:rFonts w:hint="eastAsia"/>
          <w:lang w:eastAsia="zh-CN"/>
        </w:rPr>
        <w:t xml:space="preserve">For Create, Query, Update and Delete operations, the top-level segment indicates one top level resource representing one of the data sets, </w:t>
      </w:r>
      <w:r w:rsidRPr="00962B2F">
        <w:t xml:space="preserve">which </w:t>
      </w:r>
      <w:r w:rsidRPr="00962B2F">
        <w:rPr>
          <w:rFonts w:hint="eastAsia"/>
          <w:lang w:eastAsia="zh-CN"/>
        </w:rPr>
        <w:t xml:space="preserve">are defined as </w:t>
      </w:r>
      <w:r w:rsidRPr="00962B2F">
        <w:t>"/subscription-data", "/policy-data", "/exposure-data" and "/application-data"</w:t>
      </w:r>
      <w:r w:rsidRPr="00962B2F">
        <w:rPr>
          <w:rFonts w:hint="eastAsia"/>
          <w:lang w:eastAsia="zh-CN"/>
        </w:rPr>
        <w:t xml:space="preserve"> in Figure</w:t>
      </w:r>
      <w:r w:rsidRPr="00962B2F">
        <w:rPr>
          <w:lang w:val="en-US" w:eastAsia="zh-CN"/>
        </w:rPr>
        <w:t> </w:t>
      </w:r>
      <w:r w:rsidRPr="00962B2F">
        <w:rPr>
          <w:lang w:eastAsia="zh-CN"/>
        </w:rPr>
        <w:t>6.1.3.1-1</w:t>
      </w:r>
      <w:r w:rsidRPr="00962B2F">
        <w:rPr>
          <w:rFonts w:hint="eastAsia"/>
          <w:lang w:eastAsia="zh-CN"/>
        </w:rPr>
        <w:t xml:space="preserve">. And a certain child resource is indicated by of the end URI of the sub-level segments, which </w:t>
      </w:r>
      <w:r w:rsidRPr="00962B2F">
        <w:t>are defined in 3GPP TS 29.50</w:t>
      </w:r>
      <w:r w:rsidRPr="00962B2F">
        <w:rPr>
          <w:rFonts w:hint="eastAsia"/>
          <w:lang w:eastAsia="zh-CN"/>
        </w:rPr>
        <w:t>5</w:t>
      </w:r>
      <w:r w:rsidRPr="00962B2F">
        <w:rPr>
          <w:lang w:val="en-US"/>
        </w:rPr>
        <w:t> </w:t>
      </w:r>
      <w:r w:rsidRPr="00962B2F">
        <w:rPr>
          <w:rFonts w:hint="eastAsia"/>
          <w:lang w:eastAsia="zh-CN"/>
        </w:rPr>
        <w:t>[2]</w:t>
      </w:r>
      <w:r w:rsidRPr="00962B2F">
        <w:t xml:space="preserve"> for use when the top-level segment is "/subscription-data" and in 3GPP TS 29.519</w:t>
      </w:r>
      <w:r w:rsidRPr="00962B2F">
        <w:rPr>
          <w:lang w:val="en-US"/>
        </w:rPr>
        <w:t> </w:t>
      </w:r>
      <w:r w:rsidRPr="00962B2F">
        <w:rPr>
          <w:rFonts w:hint="eastAsia"/>
          <w:lang w:eastAsia="zh-CN"/>
        </w:rPr>
        <w:t>[3]</w:t>
      </w:r>
      <w:r w:rsidRPr="00962B2F">
        <w:t xml:space="preserve"> for use when the top-level segment is "/policy-data", "/exposure-data" or "/application-data".</w:t>
      </w:r>
    </w:p>
    <w:p w:rsidR="00962B2F" w:rsidRPr="00962B2F" w:rsidRDefault="00962B2F" w:rsidP="00CF65C3">
      <w:pPr>
        <w:rPr>
          <w:rFonts w:hint="eastAsia"/>
          <w:lang w:eastAsia="zh-CN"/>
        </w:rPr>
      </w:pPr>
      <w:r w:rsidRPr="00962B2F">
        <w:rPr>
          <w:rFonts w:hint="eastAsia"/>
          <w:lang w:eastAsia="zh-CN"/>
        </w:rPr>
        <w:t xml:space="preserve">For Subscribe/Unsubscribe to data change notification operations, the resource of the </w:t>
      </w:r>
      <w:r w:rsidRPr="00962B2F">
        <w:rPr>
          <w:lang w:eastAsia="zh-CN"/>
        </w:rPr>
        <w:t>subscription</w:t>
      </w:r>
      <w:r w:rsidRPr="00962B2F">
        <w:rPr>
          <w:rFonts w:hint="eastAsia"/>
          <w:lang w:eastAsia="zh-CN"/>
        </w:rPr>
        <w:t xml:space="preserve"> to the notification should be as the child resource of each of the data sets (i.e. </w:t>
      </w:r>
      <w:r w:rsidRPr="00962B2F">
        <w:t>"/subscription-data"</w:t>
      </w:r>
      <w:r w:rsidRPr="00962B2F">
        <w:rPr>
          <w:rFonts w:hint="eastAsia"/>
          <w:lang w:eastAsia="zh-CN"/>
        </w:rPr>
        <w:t xml:space="preserve">, </w:t>
      </w:r>
      <w:r w:rsidRPr="00962B2F">
        <w:t>"/policy-data"</w:t>
      </w:r>
      <w:r w:rsidRPr="00962B2F">
        <w:rPr>
          <w:rFonts w:hint="eastAsia"/>
          <w:lang w:eastAsia="zh-CN"/>
        </w:rPr>
        <w:t xml:space="preserve">, </w:t>
      </w:r>
      <w:r w:rsidRPr="00962B2F">
        <w:t>"</w:t>
      </w:r>
      <w:r w:rsidRPr="00962B2F">
        <w:rPr>
          <w:rFonts w:hint="eastAsia"/>
          <w:lang w:eastAsia="zh-CN"/>
        </w:rPr>
        <w:t>/</w:t>
      </w:r>
      <w:r w:rsidRPr="00962B2F">
        <w:t>exposure-data"</w:t>
      </w:r>
      <w:r w:rsidRPr="00962B2F">
        <w:rPr>
          <w:rFonts w:hint="eastAsia"/>
          <w:lang w:eastAsia="zh-CN"/>
        </w:rPr>
        <w:t xml:space="preserve"> and </w:t>
      </w:r>
      <w:r w:rsidRPr="00962B2F">
        <w:t>"/application-data"</w:t>
      </w:r>
      <w:r w:rsidRPr="00962B2F">
        <w:rPr>
          <w:rFonts w:hint="eastAsia"/>
          <w:lang w:eastAsia="zh-CN"/>
        </w:rPr>
        <w:t>), which are indicated by the top-level segment in the URI. And the resource representation of the subscription to the notification should be indicated by the sub-level segment of each data set.</w:t>
      </w:r>
    </w:p>
    <w:p w:rsidR="00962B2F" w:rsidRPr="00962B2F" w:rsidRDefault="00962B2F" w:rsidP="00CF65C3">
      <w:pPr>
        <w:rPr>
          <w:rFonts w:hint="eastAsia"/>
          <w:lang w:eastAsia="zh-CN"/>
        </w:rPr>
      </w:pPr>
      <w:r w:rsidRPr="00962B2F">
        <w:rPr>
          <w:rFonts w:hint="eastAsia"/>
          <w:lang w:eastAsia="zh-CN"/>
        </w:rPr>
        <w:t xml:space="preserve">The following procedures for each operation should be taken as </w:t>
      </w:r>
      <w:r w:rsidRPr="00962B2F">
        <w:rPr>
          <w:lang w:val="en-US" w:eastAsia="zh-CN"/>
        </w:rPr>
        <w:t xml:space="preserve">the </w:t>
      </w:r>
      <w:r w:rsidRPr="00962B2F">
        <w:rPr>
          <w:rFonts w:hint="eastAsia"/>
          <w:lang w:val="en-US" w:eastAsia="zh-CN"/>
        </w:rPr>
        <w:t xml:space="preserve">common procedures and </w:t>
      </w:r>
      <w:r w:rsidRPr="00962B2F">
        <w:rPr>
          <w:rFonts w:hint="eastAsia"/>
          <w:lang w:eastAsia="zh-CN"/>
        </w:rPr>
        <w:t>applicable to corresponding detail procedures with the same service operation in 3GPP</w:t>
      </w:r>
      <w:r w:rsidRPr="00962B2F">
        <w:rPr>
          <w:lang w:val="en-US" w:eastAsia="zh-CN"/>
        </w:rPr>
        <w:t> </w:t>
      </w:r>
      <w:r w:rsidRPr="00962B2F">
        <w:rPr>
          <w:rFonts w:hint="eastAsia"/>
          <w:lang w:eastAsia="zh-CN"/>
        </w:rPr>
        <w:t>TS</w:t>
      </w:r>
      <w:r w:rsidRPr="00962B2F">
        <w:rPr>
          <w:lang w:val="en-US" w:eastAsia="zh-CN"/>
        </w:rPr>
        <w:t> </w:t>
      </w:r>
      <w:r w:rsidRPr="00962B2F">
        <w:rPr>
          <w:rFonts w:hint="eastAsia"/>
          <w:lang w:eastAsia="zh-CN"/>
        </w:rPr>
        <w:t>29.505</w:t>
      </w:r>
      <w:r w:rsidRPr="00962B2F">
        <w:rPr>
          <w:lang w:val="en-US" w:eastAsia="zh-CN"/>
        </w:rPr>
        <w:t> </w:t>
      </w:r>
      <w:r w:rsidRPr="00962B2F">
        <w:rPr>
          <w:rFonts w:hint="eastAsia"/>
          <w:lang w:eastAsia="zh-CN"/>
        </w:rPr>
        <w:t>[2] and 3GPP TS 29.519</w:t>
      </w:r>
      <w:r w:rsidRPr="00962B2F">
        <w:rPr>
          <w:lang w:val="en-US" w:eastAsia="zh-CN"/>
        </w:rPr>
        <w:t> </w:t>
      </w:r>
      <w:r w:rsidRPr="00962B2F">
        <w:rPr>
          <w:rFonts w:hint="eastAsia"/>
          <w:lang w:eastAsia="zh-CN"/>
        </w:rPr>
        <w:t>[3].</w:t>
      </w:r>
    </w:p>
    <w:p w:rsidR="00D93024" w:rsidRDefault="00D93024" w:rsidP="00E52339">
      <w:pPr>
        <w:pStyle w:val="Heading4"/>
        <w:rPr>
          <w:rFonts w:hint="eastAsia"/>
          <w:lang w:eastAsia="zh-CN"/>
        </w:rPr>
      </w:pPr>
      <w:bookmarkStart w:id="29" w:name="_Toc532991190"/>
      <w:r>
        <w:t>5.2.2.2</w:t>
      </w:r>
      <w:r>
        <w:tab/>
      </w:r>
      <w:r w:rsidR="007D67E4" w:rsidRPr="00050CA8">
        <w:rPr>
          <w:lang w:eastAsia="zh-CN"/>
        </w:rPr>
        <w:t>Query</w:t>
      </w:r>
      <w:bookmarkEnd w:id="29"/>
    </w:p>
    <w:p w:rsidR="00D93024" w:rsidRDefault="00D93024" w:rsidP="00E52339">
      <w:pPr>
        <w:pStyle w:val="Heading5"/>
        <w:rPr>
          <w:rFonts w:hint="eastAsia"/>
          <w:lang w:eastAsia="zh-CN"/>
        </w:rPr>
      </w:pPr>
      <w:bookmarkStart w:id="30" w:name="_Toc532991191"/>
      <w:r>
        <w:t>5.2.2.2.1</w:t>
      </w:r>
      <w:r>
        <w:tab/>
        <w:t>General</w:t>
      </w:r>
      <w:bookmarkEnd w:id="30"/>
    </w:p>
    <w:p w:rsidR="00B46882" w:rsidRDefault="00B46882" w:rsidP="00B46882">
      <w:pPr>
        <w:rPr>
          <w:rFonts w:hint="eastAsia"/>
          <w:lang w:eastAsia="zh-CN"/>
        </w:rPr>
      </w:pPr>
      <w:r>
        <w:t xml:space="preserve">The </w:t>
      </w:r>
      <w:r w:rsidRPr="00050CA8">
        <w:rPr>
          <w:lang w:eastAsia="zh-CN"/>
        </w:rPr>
        <w:t>Query</w:t>
      </w:r>
      <w:r>
        <w:t xml:space="preserve"> service operation </w:t>
      </w:r>
      <w:r>
        <w:rPr>
          <w:rFonts w:hint="eastAsia"/>
          <w:lang w:eastAsia="zh-CN"/>
        </w:rPr>
        <w:t xml:space="preserve">is used to retrieve the data stored in the UDR. </w:t>
      </w:r>
      <w:r w:rsidRPr="009E2427">
        <w:t xml:space="preserve">HTTP GET method </w:t>
      </w:r>
      <w:r>
        <w:rPr>
          <w:rFonts w:hint="eastAsia"/>
          <w:lang w:eastAsia="zh-CN"/>
        </w:rPr>
        <w:t xml:space="preserve">shall be used for the service operation </w:t>
      </w:r>
      <w:r w:rsidRPr="009E2427">
        <w:t xml:space="preserve">to </w:t>
      </w:r>
      <w:r>
        <w:rPr>
          <w:rFonts w:hint="eastAsia"/>
          <w:lang w:eastAsia="zh-CN"/>
        </w:rPr>
        <w:t>request</w:t>
      </w:r>
      <w:r w:rsidRPr="009E2427">
        <w:t xml:space="preserve"> the certain </w:t>
      </w:r>
      <w:r>
        <w:rPr>
          <w:rFonts w:hint="eastAsia"/>
          <w:lang w:eastAsia="zh-CN"/>
        </w:rPr>
        <w:t xml:space="preserve">data record(s). </w:t>
      </w:r>
      <w:r>
        <w:rPr>
          <w:lang w:eastAsia="zh-CN"/>
        </w:rPr>
        <w:t>O</w:t>
      </w:r>
      <w:r>
        <w:rPr>
          <w:rFonts w:hint="eastAsia"/>
          <w:lang w:eastAsia="zh-CN"/>
        </w:rPr>
        <w:t xml:space="preserve">ne piece of data records should be a data set, a data subset, a group of data in one data subset, or a specific data. If the data record(s) are the attribute(s), query parameter or the combination of query parameters should be used as the filters to control the content of result. </w:t>
      </w:r>
    </w:p>
    <w:p w:rsidR="00AF47A0" w:rsidRDefault="00AF47A0" w:rsidP="00E52339">
      <w:pPr>
        <w:pStyle w:val="Heading5"/>
        <w:rPr>
          <w:rFonts w:hint="eastAsia"/>
          <w:lang w:eastAsia="zh-CN"/>
        </w:rPr>
      </w:pPr>
      <w:bookmarkStart w:id="31" w:name="_Toc532991192"/>
      <w:r>
        <w:t>5.2.2.2</w:t>
      </w:r>
      <w:r w:rsidR="00D93024">
        <w:t>.2</w:t>
      </w:r>
      <w:r>
        <w:tab/>
      </w:r>
      <w:r w:rsidR="00A10541">
        <w:rPr>
          <w:lang w:eastAsia="zh-CN"/>
        </w:rPr>
        <w:t>Data</w:t>
      </w:r>
      <w:r w:rsidR="007D28C4">
        <w:rPr>
          <w:rFonts w:hint="eastAsia"/>
          <w:lang w:eastAsia="zh-CN"/>
        </w:rPr>
        <w:t xml:space="preserve"> </w:t>
      </w:r>
      <w:r w:rsidR="00D26564">
        <w:rPr>
          <w:rFonts w:hint="eastAsia"/>
          <w:lang w:eastAsia="zh-CN"/>
        </w:rPr>
        <w:t>r</w:t>
      </w:r>
      <w:r w:rsidR="002A76F7">
        <w:rPr>
          <w:rFonts w:hint="eastAsia"/>
          <w:lang w:eastAsia="zh-CN"/>
        </w:rPr>
        <w:t>etrieval</w:t>
      </w:r>
      <w:bookmarkEnd w:id="31"/>
    </w:p>
    <w:p w:rsidR="00E061C9" w:rsidRDefault="004D6688" w:rsidP="004D6688">
      <w:pPr>
        <w:rPr>
          <w:rFonts w:hint="eastAsia"/>
          <w:lang w:eastAsia="zh-CN"/>
        </w:rPr>
      </w:pPr>
      <w:r>
        <w:t xml:space="preserve">Figure 5.2.2.2.2-1 shows a scenario where the NF service consumer (e.g. UDM, PCF or NEF) sends a request to the UDR to retrieve data. </w:t>
      </w:r>
    </w:p>
    <w:p w:rsidR="00E061C9" w:rsidRDefault="00E061C9" w:rsidP="00E061C9">
      <w:pPr>
        <w:rPr>
          <w:rFonts w:hint="eastAsia"/>
          <w:lang w:eastAsia="zh-CN"/>
        </w:rPr>
      </w:pPr>
      <w:r>
        <w:rPr>
          <w:rFonts w:hint="eastAsia"/>
          <w:lang w:eastAsia="zh-CN"/>
        </w:rPr>
        <w:t>Query parameters may be used for data retrieval:</w:t>
      </w:r>
    </w:p>
    <w:p w:rsidR="00E061C9" w:rsidRDefault="00E061C9" w:rsidP="00E061C9">
      <w:pPr>
        <w:pStyle w:val="B1"/>
        <w:rPr>
          <w:rFonts w:hint="eastAsia"/>
          <w:lang w:val="en-US" w:eastAsia="zh-CN"/>
        </w:rPr>
      </w:pPr>
      <w:r>
        <w:rPr>
          <w:rFonts w:hint="eastAsia"/>
          <w:lang w:eastAsia="zh-CN"/>
        </w:rPr>
        <w:t>i)</w:t>
      </w:r>
      <w:r>
        <w:rPr>
          <w:rFonts w:hint="eastAsia"/>
          <w:lang w:eastAsia="zh-CN"/>
        </w:rPr>
        <w:tab/>
      </w:r>
      <w:r w:rsidR="005956CA">
        <w:rPr>
          <w:rFonts w:hint="eastAsia"/>
          <w:lang w:eastAsia="zh-CN"/>
        </w:rPr>
        <w:t>S</w:t>
      </w:r>
      <w:r>
        <w:rPr>
          <w:rFonts w:hint="eastAsia"/>
          <w:lang w:eastAsia="zh-CN"/>
        </w:rPr>
        <w:t>ubclause </w:t>
      </w:r>
      <w:r>
        <w:t>5.2.2.2.</w:t>
      </w:r>
      <w:r w:rsidR="00BB33C0">
        <w:rPr>
          <w:rFonts w:hint="eastAsia"/>
          <w:lang w:eastAsia="zh-CN"/>
        </w:rPr>
        <w:t>3</w:t>
      </w:r>
      <w:r>
        <w:t xml:space="preserve"> </w:t>
      </w:r>
      <w:r>
        <w:rPr>
          <w:lang w:val="en-US"/>
        </w:rPr>
        <w:t>s</w:t>
      </w:r>
      <w:r>
        <w:rPr>
          <w:rFonts w:hint="eastAsia"/>
          <w:lang w:val="en-US" w:eastAsia="zh-CN"/>
        </w:rPr>
        <w:t>pecifies the query parameter used for retrieving subset of a resource;</w:t>
      </w:r>
    </w:p>
    <w:p w:rsidR="004D6688" w:rsidRDefault="00E061C9" w:rsidP="005866D7">
      <w:pPr>
        <w:pStyle w:val="B1"/>
        <w:rPr>
          <w:lang w:eastAsia="zh-CN"/>
        </w:rPr>
      </w:pPr>
      <w:r w:rsidRPr="005866D7">
        <w:rPr>
          <w:rFonts w:hint="eastAsia"/>
          <w:lang w:eastAsia="zh-CN"/>
        </w:rPr>
        <w:t>ii)</w:t>
      </w:r>
      <w:r w:rsidRPr="005866D7">
        <w:rPr>
          <w:rFonts w:hint="eastAsia"/>
          <w:lang w:eastAsia="zh-CN"/>
        </w:rPr>
        <w:tab/>
      </w:r>
      <w:r w:rsidR="00603E48">
        <w:rPr>
          <w:rFonts w:hint="eastAsia"/>
          <w:lang w:eastAsia="zh-CN"/>
        </w:rPr>
        <w:t>O</w:t>
      </w:r>
      <w:r w:rsidRPr="005866D7">
        <w:rPr>
          <w:rFonts w:hint="eastAsia"/>
          <w:lang w:eastAsia="zh-CN"/>
        </w:rPr>
        <w:t>ther query parameters</w:t>
      </w:r>
      <w:r w:rsidR="00376363">
        <w:rPr>
          <w:rFonts w:hint="eastAsia"/>
          <w:lang w:eastAsia="zh-CN"/>
        </w:rPr>
        <w:t xml:space="preserve"> </w:t>
      </w:r>
      <w:r w:rsidR="004D6688">
        <w:t>are defined in 3GPP TS 29.505</w:t>
      </w:r>
      <w:r w:rsidR="006D7261">
        <w:rPr>
          <w:lang w:val="en-US"/>
        </w:rPr>
        <w:t> </w:t>
      </w:r>
      <w:r w:rsidR="00CB28E4">
        <w:rPr>
          <w:rFonts w:hint="eastAsia"/>
          <w:lang w:eastAsia="zh-CN"/>
        </w:rPr>
        <w:t>[2]</w:t>
      </w:r>
      <w:r w:rsidR="004D6688">
        <w:t xml:space="preserve"> and 3GPP TS 29.519</w:t>
      </w:r>
      <w:r w:rsidR="006D7261">
        <w:rPr>
          <w:lang w:val="en-US"/>
        </w:rPr>
        <w:t> </w:t>
      </w:r>
      <w:r w:rsidR="00CB28E4">
        <w:rPr>
          <w:rFonts w:hint="eastAsia"/>
          <w:lang w:eastAsia="zh-CN"/>
        </w:rPr>
        <w:t>[3]</w:t>
      </w:r>
      <w:r w:rsidR="004D6688">
        <w:t>.</w:t>
      </w:r>
    </w:p>
    <w:p w:rsidR="004D6688" w:rsidRDefault="004D6688" w:rsidP="004D6688">
      <w:pPr>
        <w:pStyle w:val="TH"/>
        <w:rPr>
          <w:rFonts w:hint="eastAsia"/>
          <w:lang w:eastAsia="zh-CN"/>
        </w:rPr>
      </w:pPr>
    </w:p>
    <w:p w:rsidR="00926F5A" w:rsidRDefault="00926F5A" w:rsidP="004D6688">
      <w:pPr>
        <w:pStyle w:val="TH"/>
        <w:rPr>
          <w:rFonts w:hint="eastAsia"/>
          <w:lang w:eastAsia="zh-CN"/>
        </w:rPr>
      </w:pPr>
      <w:r w:rsidRPr="0069718D">
        <w:object w:dxaOrig="8714" w:dyaOrig="2400">
          <v:shape id="_x0000_i1028" type="#_x0000_t75" style="width:435.35pt;height:119.7pt" o:ole="">
            <v:imagedata r:id="rId13" o:title=""/>
          </v:shape>
          <o:OLEObject Type="Embed" ProgID="Visio.Drawing.11" ShapeID="_x0000_i1028" DrawAspect="Content" ObjectID="_1606733055" r:id="rId14"/>
        </w:object>
      </w:r>
    </w:p>
    <w:p w:rsidR="004D6688" w:rsidRDefault="004D6688" w:rsidP="004D6688">
      <w:pPr>
        <w:pStyle w:val="TF"/>
      </w:pPr>
      <w:r>
        <w:t>Figure 5.2.2.2.2-1: Retrieving Data</w:t>
      </w:r>
    </w:p>
    <w:p w:rsidR="004D6688" w:rsidRDefault="004D6688" w:rsidP="004D6688">
      <w:pPr>
        <w:pStyle w:val="B1"/>
      </w:pPr>
      <w:r>
        <w:t>1.</w:t>
      </w:r>
      <w:r>
        <w:tab/>
        <w:t xml:space="preserve">The NF service consumer </w:t>
      </w:r>
      <w:r w:rsidR="004F6FA9">
        <w:rPr>
          <w:rFonts w:hint="eastAsia"/>
          <w:lang w:eastAsia="zh-CN"/>
        </w:rPr>
        <w:t xml:space="preserve">shall </w:t>
      </w:r>
      <w:r>
        <w:t xml:space="preserve">send a GET request to the resource representing the data. Query parameters </w:t>
      </w:r>
      <w:r w:rsidR="004F6FA9">
        <w:rPr>
          <w:rFonts w:hint="eastAsia"/>
          <w:lang w:eastAsia="zh-CN"/>
        </w:rPr>
        <w:t>may be</w:t>
      </w:r>
      <w:r w:rsidR="004F6FA9">
        <w:t xml:space="preserve"> </w:t>
      </w:r>
      <w:r>
        <w:t xml:space="preserve">used to restrict the response to the requested </w:t>
      </w:r>
      <w:r w:rsidR="004F6FA9">
        <w:rPr>
          <w:rFonts w:hint="eastAsia"/>
          <w:lang w:eastAsia="zh-CN"/>
        </w:rPr>
        <w:t>data</w:t>
      </w:r>
      <w:r w:rsidR="004F6FA9">
        <w:t xml:space="preserve"> </w:t>
      </w:r>
      <w:r w:rsidR="004F6FA9">
        <w:rPr>
          <w:rFonts w:hint="eastAsia"/>
          <w:lang w:eastAsia="zh-CN"/>
        </w:rPr>
        <w:t>record(s)</w:t>
      </w:r>
      <w:r>
        <w:t xml:space="preserve"> of the resource's representation.</w:t>
      </w:r>
      <w:r w:rsidR="00327F94">
        <w:rPr>
          <w:rFonts w:hint="eastAsia"/>
          <w:lang w:eastAsia="zh-CN"/>
        </w:rPr>
        <w:t xml:space="preserve"> </w:t>
      </w:r>
      <w:r w:rsidR="00B34B10">
        <w:t xml:space="preserve">Query parameters </w:t>
      </w:r>
      <w:r w:rsidR="00B34B10">
        <w:lastRenderedPageBreak/>
        <w:t>may also indicate the features that the NF service consumer supports as described in subclause </w:t>
      </w:r>
      <w:r w:rsidR="00B34B10" w:rsidRPr="00270460">
        <w:t xml:space="preserve">6.6.2 of </w:t>
      </w:r>
      <w:r w:rsidR="00B34B10">
        <w:t>3GPP TS </w:t>
      </w:r>
      <w:r w:rsidR="00B34B10" w:rsidRPr="00270460">
        <w:t>29.500</w:t>
      </w:r>
      <w:r w:rsidR="00B34B10">
        <w:t> [7].</w:t>
      </w:r>
    </w:p>
    <w:p w:rsidR="00D467C5" w:rsidRDefault="004D6688" w:rsidP="00D27984">
      <w:pPr>
        <w:pStyle w:val="B1"/>
        <w:rPr>
          <w:rFonts w:hint="eastAsia"/>
          <w:lang w:eastAsia="zh-CN"/>
        </w:rPr>
      </w:pPr>
      <w:r>
        <w:t>2.</w:t>
      </w:r>
      <w:r>
        <w:tab/>
      </w:r>
      <w:r w:rsidR="00DF20F3">
        <w:rPr>
          <w:rFonts w:hint="eastAsia"/>
          <w:lang w:eastAsia="zh-CN"/>
        </w:rPr>
        <w:t xml:space="preserve">On </w:t>
      </w:r>
      <w:r w:rsidR="00DF20F3">
        <w:rPr>
          <w:lang w:eastAsia="zh-CN"/>
        </w:rPr>
        <w:t>success</w:t>
      </w:r>
      <w:r w:rsidR="00DF20F3">
        <w:rPr>
          <w:rFonts w:hint="eastAsia"/>
          <w:lang w:eastAsia="zh-CN"/>
        </w:rPr>
        <w:t>,</w:t>
      </w:r>
      <w:r w:rsidR="00DF20F3">
        <w:t xml:space="preserve"> </w:t>
      </w:r>
      <w:r w:rsidR="00DF20F3">
        <w:rPr>
          <w:rFonts w:hint="eastAsia"/>
          <w:lang w:eastAsia="zh-CN"/>
        </w:rPr>
        <w:t>t</w:t>
      </w:r>
      <w:r>
        <w:t xml:space="preserve">he UDR </w:t>
      </w:r>
      <w:r w:rsidR="00D22DD5">
        <w:rPr>
          <w:rFonts w:hint="eastAsia"/>
          <w:lang w:eastAsia="zh-CN"/>
        </w:rPr>
        <w:t xml:space="preserve">shall </w:t>
      </w:r>
      <w:r>
        <w:t xml:space="preserve">respond with </w:t>
      </w:r>
      <w:r w:rsidRPr="00A02C24">
        <w:t>"</w:t>
      </w:r>
      <w:r>
        <w:t>200 OK</w:t>
      </w:r>
      <w:r w:rsidRPr="00A02C24">
        <w:t>"</w:t>
      </w:r>
      <w:r>
        <w:t xml:space="preserve"> with the message body containing the </w:t>
      </w:r>
      <w:r w:rsidR="00D22DD5">
        <w:rPr>
          <w:rFonts w:hint="eastAsia"/>
          <w:lang w:eastAsia="zh-CN"/>
        </w:rPr>
        <w:t>requested d</w:t>
      </w:r>
      <w:r>
        <w:t xml:space="preserve">ata </w:t>
      </w:r>
      <w:r w:rsidR="00A046BE">
        <w:rPr>
          <w:rFonts w:hint="eastAsia"/>
          <w:lang w:eastAsia="zh-CN"/>
        </w:rPr>
        <w:t xml:space="preserve">record(s) </w:t>
      </w:r>
      <w:r>
        <w:t>restricted to the query parameters.</w:t>
      </w:r>
      <w:r w:rsidR="00B34B10">
        <w:rPr>
          <w:rFonts w:hint="eastAsia"/>
          <w:lang w:eastAsia="zh-CN"/>
        </w:rPr>
        <w:t xml:space="preserve"> </w:t>
      </w:r>
      <w:r w:rsidR="00B34B10">
        <w:t>(and thus also to the indicated features supported by the NF service consumer).</w:t>
      </w:r>
    </w:p>
    <w:p w:rsidR="00D656E3" w:rsidRDefault="00D656E3" w:rsidP="00D27984">
      <w:pPr>
        <w:pStyle w:val="B1"/>
        <w:rPr>
          <w:rFonts w:hint="eastAsia"/>
          <w:lang w:eastAsia="zh-CN"/>
        </w:rPr>
      </w:pPr>
      <w:r>
        <w:rPr>
          <w:rFonts w:hint="eastAsia"/>
          <w:lang w:eastAsia="zh-CN"/>
        </w:rPr>
        <w:tab/>
      </w:r>
      <w:r>
        <w:rPr>
          <w:rFonts w:hint="eastAsia"/>
        </w:rPr>
        <w:t>On failure, the UDR shall return an appropriated error code with the error cause information.</w:t>
      </w:r>
    </w:p>
    <w:p w:rsidR="00BB33C0" w:rsidRDefault="00740525" w:rsidP="00740525">
      <w:pPr>
        <w:rPr>
          <w:rFonts w:hint="eastAsia"/>
          <w:lang w:eastAsia="zh-CN"/>
        </w:rPr>
      </w:pPr>
      <w:r w:rsidRPr="00740525">
        <w:t>The error codes of correspon</w:t>
      </w:r>
      <w:r w:rsidR="00107FDD">
        <w:t>ding service operations in 3GPP</w:t>
      </w:r>
      <w:r w:rsidR="00107FDD">
        <w:rPr>
          <w:lang w:val="en-US"/>
        </w:rPr>
        <w:t> </w:t>
      </w:r>
      <w:r w:rsidR="00107FDD">
        <w:t>TS</w:t>
      </w:r>
      <w:r w:rsidR="00107FDD">
        <w:rPr>
          <w:lang w:val="en-US"/>
        </w:rPr>
        <w:t> </w:t>
      </w:r>
      <w:r w:rsidR="00107FDD">
        <w:t>29.505</w:t>
      </w:r>
      <w:r w:rsidR="00107FDD">
        <w:rPr>
          <w:lang w:val="en-US"/>
        </w:rPr>
        <w:t> </w:t>
      </w:r>
      <w:r w:rsidR="00107FDD">
        <w:t>[2] and 3GPP</w:t>
      </w:r>
      <w:r w:rsidR="00107FDD">
        <w:rPr>
          <w:lang w:val="en-US"/>
        </w:rPr>
        <w:t> </w:t>
      </w:r>
      <w:r w:rsidR="00107FDD">
        <w:t>TS</w:t>
      </w:r>
      <w:r w:rsidR="00107FDD">
        <w:rPr>
          <w:lang w:val="en-US"/>
        </w:rPr>
        <w:t> </w:t>
      </w:r>
      <w:r w:rsidR="00107FDD">
        <w:t>29.519</w:t>
      </w:r>
      <w:r w:rsidR="00107FDD">
        <w:rPr>
          <w:lang w:val="en-US"/>
        </w:rPr>
        <w:t> </w:t>
      </w:r>
      <w:r w:rsidRPr="00740525">
        <w:t>[3] shall align and comply with the failure response mec</w:t>
      </w:r>
      <w:r w:rsidR="00107FDD">
        <w:t>hanism which is defined in 3GPP</w:t>
      </w:r>
      <w:r w:rsidR="00107FDD">
        <w:rPr>
          <w:lang w:val="en-US"/>
        </w:rPr>
        <w:t> </w:t>
      </w:r>
      <w:r w:rsidR="00107FDD">
        <w:t>TS</w:t>
      </w:r>
      <w:r w:rsidR="00107FDD">
        <w:rPr>
          <w:lang w:val="en-US"/>
        </w:rPr>
        <w:t> </w:t>
      </w:r>
      <w:r w:rsidR="00107FDD">
        <w:t>29.500</w:t>
      </w:r>
      <w:r w:rsidR="00107FDD">
        <w:rPr>
          <w:lang w:val="en-US"/>
        </w:rPr>
        <w:t> </w:t>
      </w:r>
      <w:r w:rsidRPr="00740525">
        <w:t>[7].</w:t>
      </w:r>
    </w:p>
    <w:p w:rsidR="00BB33C0" w:rsidRDefault="00BB33C0" w:rsidP="00BB33C0">
      <w:pPr>
        <w:pStyle w:val="Heading5"/>
        <w:rPr>
          <w:rFonts w:hint="eastAsia"/>
          <w:lang w:eastAsia="zh-CN"/>
        </w:rPr>
      </w:pPr>
      <w:bookmarkStart w:id="32" w:name="_Toc532991193"/>
      <w:r>
        <w:t>5.2.2.2.</w:t>
      </w:r>
      <w:r>
        <w:rPr>
          <w:rFonts w:hint="eastAsia"/>
          <w:lang w:eastAsia="zh-CN"/>
        </w:rPr>
        <w:t>3</w:t>
      </w:r>
      <w:r>
        <w:tab/>
      </w:r>
      <w:r>
        <w:rPr>
          <w:rFonts w:hint="eastAsia"/>
          <w:lang w:eastAsia="zh-CN"/>
        </w:rPr>
        <w:t>Retrieval of subset of a resource</w:t>
      </w:r>
      <w:bookmarkEnd w:id="32"/>
    </w:p>
    <w:p w:rsidR="00BB33C0" w:rsidRDefault="00BB33C0" w:rsidP="00BB33C0">
      <w:pPr>
        <w:rPr>
          <w:rFonts w:hint="eastAsia"/>
          <w:lang w:eastAsia="zh-CN"/>
        </w:rPr>
      </w:pPr>
      <w:r>
        <w:rPr>
          <w:rFonts w:hint="eastAsia"/>
          <w:lang w:eastAsia="zh-CN"/>
        </w:rPr>
        <w:t>When a resource has multiple attributes, it is allowed for the NFs to retrieve a subset of the attributes.</w:t>
      </w:r>
      <w:r w:rsidRPr="002A53E8">
        <w:rPr>
          <w:rFonts w:hint="eastAsia"/>
          <w:lang w:eastAsia="zh-CN"/>
        </w:rPr>
        <w:t xml:space="preserve"> </w:t>
      </w:r>
      <w:r>
        <w:rPr>
          <w:rFonts w:hint="eastAsia"/>
          <w:lang w:eastAsia="zh-CN"/>
        </w:rPr>
        <w:t xml:space="preserve">When the attribute is of type map, it is allowed for the NFs to retrieve individual member(s) of that </w:t>
      </w:r>
      <w:r>
        <w:rPr>
          <w:lang w:eastAsia="zh-CN"/>
        </w:rPr>
        <w:t>map</w:t>
      </w:r>
      <w:r>
        <w:rPr>
          <w:rFonts w:hint="eastAsia"/>
          <w:lang w:eastAsia="zh-CN"/>
        </w:rPr>
        <w:t>. For retrieval of subset of a resource, a new query parameter "fields" is defined to carry the identities of the attributes to be retrieved. The definition of "fields" query parameter is:</w:t>
      </w:r>
    </w:p>
    <w:p w:rsidR="00BB33C0" w:rsidRDefault="00BB33C0" w:rsidP="00BB33C0">
      <w:pPr>
        <w:pStyle w:val="B1"/>
        <w:rPr>
          <w:rFonts w:hint="eastAsia"/>
          <w:lang w:eastAsia="zh-CN"/>
        </w:rPr>
      </w:pPr>
      <w:r>
        <w:rPr>
          <w:rFonts w:hint="eastAsia"/>
          <w:lang w:eastAsia="zh-CN"/>
        </w:rPr>
        <w:t>1)</w:t>
      </w:r>
      <w:r>
        <w:rPr>
          <w:rFonts w:hint="eastAsia"/>
          <w:lang w:eastAsia="zh-CN"/>
        </w:rPr>
        <w:tab/>
        <w:t>"fields" query parameter is of type array; and</w:t>
      </w:r>
    </w:p>
    <w:p w:rsidR="00BB33C0" w:rsidRDefault="00BB33C0" w:rsidP="00BB33C0">
      <w:pPr>
        <w:pStyle w:val="B1"/>
        <w:rPr>
          <w:rFonts w:hint="eastAsia"/>
          <w:lang w:eastAsia="zh-CN"/>
        </w:rPr>
      </w:pPr>
      <w:r>
        <w:rPr>
          <w:rFonts w:hint="eastAsia"/>
          <w:lang w:eastAsia="zh-CN"/>
        </w:rPr>
        <w:t>2)</w:t>
      </w:r>
      <w:r>
        <w:rPr>
          <w:rFonts w:hint="eastAsia"/>
          <w:lang w:eastAsia="zh-CN"/>
        </w:rPr>
        <w:tab/>
        <w:t>each element of the array is of type string encoded as a JSON pointer as defined IETF RFC 69</w:t>
      </w:r>
      <w:r>
        <w:rPr>
          <w:lang w:val="en-US" w:eastAsia="zh-CN"/>
        </w:rPr>
        <w:t>0</w:t>
      </w:r>
      <w:r>
        <w:rPr>
          <w:rFonts w:hint="eastAsia"/>
          <w:lang w:val="en-US" w:eastAsia="zh-CN"/>
        </w:rPr>
        <w:t>1</w:t>
      </w:r>
      <w:r>
        <w:rPr>
          <w:lang w:val="en-US" w:eastAsia="zh-CN"/>
        </w:rPr>
        <w:t> </w:t>
      </w:r>
      <w:r>
        <w:rPr>
          <w:rFonts w:hint="eastAsia"/>
          <w:lang w:val="en-US" w:eastAsia="zh-CN"/>
        </w:rPr>
        <w:t>[</w:t>
      </w:r>
      <w:r w:rsidR="006410AF">
        <w:rPr>
          <w:rFonts w:hint="eastAsia"/>
          <w:lang w:val="en-US" w:eastAsia="zh-CN"/>
        </w:rPr>
        <w:t>9</w:t>
      </w:r>
      <w:r>
        <w:rPr>
          <w:rFonts w:hint="eastAsia"/>
          <w:lang w:val="en-US" w:eastAsia="zh-CN"/>
        </w:rPr>
        <w:t>].</w:t>
      </w:r>
    </w:p>
    <w:p w:rsidR="00BB33C0" w:rsidRDefault="00BB33C0" w:rsidP="00BB33C0">
      <w:pPr>
        <w:pStyle w:val="NO"/>
        <w:rPr>
          <w:rFonts w:hint="eastAsia"/>
          <w:lang w:eastAsia="zh-CN"/>
        </w:rPr>
      </w:pPr>
      <w:r>
        <w:rPr>
          <w:rFonts w:hint="eastAsia"/>
          <w:lang w:eastAsia="zh-CN"/>
        </w:rPr>
        <w:t>NOTE:</w:t>
      </w:r>
      <w:r>
        <w:rPr>
          <w:rFonts w:hint="eastAsia"/>
          <w:lang w:eastAsia="zh-CN"/>
        </w:rPr>
        <w:tab/>
        <w:t xml:space="preserve">identifying an individual element in the array </w:t>
      </w:r>
      <w:r>
        <w:rPr>
          <w:lang w:eastAsia="zh-CN"/>
        </w:rPr>
        <w:t>is supported</w:t>
      </w:r>
      <w:r>
        <w:rPr>
          <w:rFonts w:hint="eastAsia"/>
          <w:lang w:eastAsia="zh-CN"/>
        </w:rPr>
        <w:t xml:space="preserve"> by JSON pointer, however it is not </w:t>
      </w:r>
      <w:r>
        <w:rPr>
          <w:lang w:eastAsia="zh-CN"/>
        </w:rPr>
        <w:t>recommended</w:t>
      </w:r>
      <w:r>
        <w:rPr>
          <w:rFonts w:hint="eastAsia"/>
          <w:lang w:eastAsia="zh-CN"/>
        </w:rPr>
        <w:t xml:space="preserve"> to use this feature if the client is not exactly aware of the order of the members in the array</w:t>
      </w:r>
      <w:r>
        <w:rPr>
          <w:lang w:eastAsia="zh-CN"/>
        </w:rPr>
        <w:t>.</w:t>
      </w:r>
    </w:p>
    <w:p w:rsidR="00BB33C0" w:rsidRPr="007F1662" w:rsidRDefault="00BB33C0" w:rsidP="00BB33C0">
      <w:pPr>
        <w:rPr>
          <w:rFonts w:hint="eastAsia"/>
          <w:lang w:eastAsia="zh-CN"/>
        </w:rPr>
      </w:pPr>
      <w:r>
        <w:rPr>
          <w:rFonts w:hint="eastAsia"/>
          <w:lang w:eastAsia="zh-CN"/>
        </w:rPr>
        <w:t xml:space="preserve">If </w:t>
      </w:r>
      <w:r>
        <w:rPr>
          <w:lang w:eastAsia="zh-CN"/>
        </w:rPr>
        <w:t>retrieval</w:t>
      </w:r>
      <w:r>
        <w:rPr>
          <w:rFonts w:hint="eastAsia"/>
          <w:lang w:eastAsia="zh-CN"/>
        </w:rPr>
        <w:t xml:space="preserve"> of subset of a particular resource is supported, then all the attributes of the corresponding data type of that resource shall be optional or conditional.</w:t>
      </w:r>
    </w:p>
    <w:p w:rsidR="00BB33C0" w:rsidRDefault="00BB33C0" w:rsidP="00A22931">
      <w:pPr>
        <w:pStyle w:val="NO"/>
        <w:rPr>
          <w:rFonts w:hint="eastAsia"/>
          <w:lang w:eastAsia="zh-CN"/>
        </w:rPr>
      </w:pPr>
      <w:r>
        <w:rPr>
          <w:rFonts w:hint="eastAsia"/>
          <w:lang w:eastAsia="zh-CN"/>
        </w:rPr>
        <w:t>EXAMPLE</w:t>
      </w:r>
      <w:r w:rsidRPr="00A22931">
        <w:rPr>
          <w:lang w:eastAsia="zh-CN"/>
        </w:rPr>
        <w:t> </w:t>
      </w:r>
      <w:r w:rsidRPr="00A22931">
        <w:rPr>
          <w:rFonts w:hint="eastAsia"/>
          <w:lang w:eastAsia="zh-CN"/>
        </w:rPr>
        <w:t>1</w:t>
      </w:r>
      <w:r>
        <w:rPr>
          <w:rFonts w:hint="eastAsia"/>
          <w:lang w:eastAsia="zh-CN"/>
        </w:rPr>
        <w:t>:</w:t>
      </w:r>
    </w:p>
    <w:p w:rsidR="00BB33C0" w:rsidRPr="00A22931" w:rsidRDefault="00BB33C0" w:rsidP="00A22931">
      <w:pPr>
        <w:rPr>
          <w:rFonts w:hint="eastAsia"/>
          <w:lang w:eastAsia="zh-CN"/>
        </w:rPr>
      </w:pPr>
      <w:r w:rsidRPr="00A22931">
        <w:rPr>
          <w:rFonts w:hint="eastAsia"/>
          <w:lang w:eastAsia="zh-CN"/>
        </w:rPr>
        <w:t>Given the following representation of ExResource:</w:t>
      </w:r>
    </w:p>
    <w:p w:rsidR="00BB33C0" w:rsidRPr="00A22931" w:rsidRDefault="00BB33C0" w:rsidP="00A22931">
      <w:pPr>
        <w:rPr>
          <w:rFonts w:hint="eastAsia"/>
          <w:lang w:eastAsia="zh-CN"/>
        </w:rPr>
      </w:pPr>
      <w:r w:rsidRPr="00A22931">
        <w:rPr>
          <w:rFonts w:hint="eastAsia"/>
          <w:lang w:eastAsia="zh-CN"/>
        </w:rPr>
        <w:t>{</w:t>
      </w:r>
    </w:p>
    <w:p w:rsidR="00BB33C0" w:rsidRPr="00A22931" w:rsidRDefault="00BB33C0" w:rsidP="00A22931">
      <w:pPr>
        <w:rPr>
          <w:rFonts w:hint="eastAsia"/>
          <w:lang w:eastAsia="zh-CN"/>
        </w:rPr>
      </w:pPr>
      <w:r w:rsidRPr="00A22931">
        <w:rPr>
          <w:rFonts w:hint="eastAsia"/>
          <w:lang w:eastAsia="zh-CN"/>
        </w:rPr>
        <w:t xml:space="preserve">  "lv1Attr1": "value1"</w:t>
      </w:r>
    </w:p>
    <w:p w:rsidR="00BB33C0" w:rsidRPr="00A22931" w:rsidRDefault="00BB33C0" w:rsidP="00A22931">
      <w:pPr>
        <w:rPr>
          <w:rFonts w:hint="eastAsia"/>
          <w:lang w:eastAsia="zh-CN"/>
        </w:rPr>
      </w:pPr>
      <w:r w:rsidRPr="00A22931">
        <w:rPr>
          <w:rFonts w:hint="eastAsia"/>
          <w:lang w:eastAsia="zh-CN"/>
        </w:rPr>
        <w:t xml:space="preserve">  "lv1Attr2": "value2"</w:t>
      </w:r>
    </w:p>
    <w:p w:rsidR="00BB33C0" w:rsidRPr="00A22931" w:rsidRDefault="00BB33C0" w:rsidP="00A22931">
      <w:pPr>
        <w:rPr>
          <w:rFonts w:hint="eastAsia"/>
          <w:lang w:eastAsia="zh-CN"/>
        </w:rPr>
      </w:pPr>
      <w:r w:rsidRPr="00A22931">
        <w:rPr>
          <w:rFonts w:hint="eastAsia"/>
          <w:lang w:eastAsia="zh-CN"/>
        </w:rPr>
        <w:t xml:space="preserve">  "lv1Attr3": {</w:t>
      </w:r>
    </w:p>
    <w:p w:rsidR="00BB33C0" w:rsidRPr="00A22931" w:rsidRDefault="00BB33C0" w:rsidP="00A22931">
      <w:pPr>
        <w:rPr>
          <w:rFonts w:hint="eastAsia"/>
          <w:lang w:eastAsia="zh-CN"/>
        </w:rPr>
      </w:pPr>
      <w:r w:rsidRPr="00A22931">
        <w:rPr>
          <w:rFonts w:hint="eastAsia"/>
          <w:lang w:eastAsia="zh-CN"/>
        </w:rPr>
        <w:t xml:space="preserve">    "lv2Attr1": "value3"</w:t>
      </w:r>
    </w:p>
    <w:p w:rsidR="00BB33C0" w:rsidRPr="00A22931" w:rsidRDefault="00BB33C0" w:rsidP="00A22931">
      <w:pPr>
        <w:rPr>
          <w:rFonts w:hint="eastAsia"/>
          <w:lang w:eastAsia="zh-CN"/>
        </w:rPr>
      </w:pPr>
      <w:r w:rsidRPr="00A22931">
        <w:rPr>
          <w:rFonts w:hint="eastAsia"/>
          <w:lang w:eastAsia="zh-CN"/>
        </w:rPr>
        <w:t xml:space="preserve">    "lv2Attr2": "value4"</w:t>
      </w:r>
    </w:p>
    <w:p w:rsidR="00BB33C0" w:rsidRPr="00A22931" w:rsidRDefault="00BB33C0" w:rsidP="00A22931">
      <w:pPr>
        <w:rPr>
          <w:rFonts w:hint="eastAsia"/>
          <w:lang w:eastAsia="zh-CN"/>
        </w:rPr>
      </w:pPr>
      <w:r w:rsidRPr="00A22931">
        <w:rPr>
          <w:rFonts w:hint="eastAsia"/>
          <w:lang w:eastAsia="zh-CN"/>
        </w:rPr>
        <w:t xml:space="preserve">  }</w:t>
      </w:r>
    </w:p>
    <w:p w:rsidR="00BB33C0" w:rsidRPr="00A22931" w:rsidRDefault="00BB33C0" w:rsidP="00A22931">
      <w:pPr>
        <w:rPr>
          <w:rFonts w:hint="eastAsia"/>
          <w:lang w:eastAsia="zh-CN"/>
        </w:rPr>
      </w:pPr>
      <w:r w:rsidRPr="00A22931">
        <w:rPr>
          <w:rFonts w:hint="eastAsia"/>
          <w:lang w:eastAsia="zh-CN"/>
        </w:rPr>
        <w:t>}</w:t>
      </w:r>
    </w:p>
    <w:p w:rsidR="00BB33C0" w:rsidRPr="00A22931" w:rsidRDefault="00BB33C0" w:rsidP="00A22931">
      <w:pPr>
        <w:rPr>
          <w:rFonts w:hint="eastAsia"/>
          <w:lang w:eastAsia="zh-CN"/>
        </w:rPr>
      </w:pPr>
      <w:r w:rsidRPr="00A22931">
        <w:rPr>
          <w:rFonts w:hint="eastAsia"/>
          <w:lang w:eastAsia="zh-CN"/>
        </w:rPr>
        <w:t>To retrieve "lv1Attr1" and "lv2Attr2", the NF sends the following request:</w:t>
      </w:r>
    </w:p>
    <w:p w:rsidR="00BB33C0" w:rsidRPr="00A22931" w:rsidRDefault="00BB33C0" w:rsidP="00A22931">
      <w:pPr>
        <w:rPr>
          <w:rFonts w:hint="eastAsia"/>
          <w:lang w:eastAsia="zh-CN"/>
        </w:rPr>
      </w:pPr>
      <w:r w:rsidRPr="00A22931">
        <w:rPr>
          <w:rFonts w:hint="eastAsia"/>
          <w:lang w:eastAsia="zh-CN"/>
        </w:rPr>
        <w:t>GET /ExResource?fields=/lv1Attr1, /lv1Attr3/lv2Attr2</w:t>
      </w:r>
    </w:p>
    <w:p w:rsidR="00BB33C0" w:rsidRPr="00A22931" w:rsidRDefault="00BB33C0" w:rsidP="00A22931">
      <w:pPr>
        <w:rPr>
          <w:rFonts w:hint="eastAsia"/>
          <w:lang w:eastAsia="zh-CN"/>
        </w:rPr>
      </w:pPr>
      <w:r w:rsidRPr="00A22931">
        <w:rPr>
          <w:rFonts w:hint="eastAsia"/>
          <w:lang w:eastAsia="zh-CN"/>
        </w:rPr>
        <w:t>Upon success, the UDR then returns the following representation:</w:t>
      </w:r>
    </w:p>
    <w:p w:rsidR="00BB33C0" w:rsidRPr="00A22931" w:rsidRDefault="00BB33C0" w:rsidP="00A22931">
      <w:pPr>
        <w:rPr>
          <w:rFonts w:hint="eastAsia"/>
          <w:lang w:eastAsia="zh-CN"/>
        </w:rPr>
      </w:pPr>
      <w:r w:rsidRPr="00A22931">
        <w:rPr>
          <w:rFonts w:hint="eastAsia"/>
          <w:lang w:eastAsia="zh-CN"/>
        </w:rPr>
        <w:t>{</w:t>
      </w:r>
    </w:p>
    <w:p w:rsidR="00BB33C0" w:rsidRPr="00A22931" w:rsidRDefault="00BB33C0" w:rsidP="00A22931">
      <w:pPr>
        <w:rPr>
          <w:rFonts w:hint="eastAsia"/>
          <w:lang w:eastAsia="zh-CN"/>
        </w:rPr>
      </w:pPr>
      <w:r w:rsidRPr="00A22931">
        <w:rPr>
          <w:rFonts w:hint="eastAsia"/>
          <w:lang w:eastAsia="zh-CN"/>
        </w:rPr>
        <w:t xml:space="preserve">  "lv1Attr1": "value1"</w:t>
      </w:r>
    </w:p>
    <w:p w:rsidR="00BB33C0" w:rsidRPr="00A22931" w:rsidRDefault="00BB33C0" w:rsidP="00A22931">
      <w:pPr>
        <w:rPr>
          <w:rFonts w:hint="eastAsia"/>
          <w:lang w:eastAsia="zh-CN"/>
        </w:rPr>
      </w:pPr>
      <w:r w:rsidRPr="00A22931">
        <w:rPr>
          <w:rFonts w:hint="eastAsia"/>
          <w:lang w:eastAsia="zh-CN"/>
        </w:rPr>
        <w:t xml:space="preserve">  "lv1Attr3": {</w:t>
      </w:r>
    </w:p>
    <w:p w:rsidR="00BB33C0" w:rsidRPr="00A22931" w:rsidRDefault="00BB33C0" w:rsidP="00A22931">
      <w:pPr>
        <w:rPr>
          <w:rFonts w:hint="eastAsia"/>
          <w:lang w:eastAsia="zh-CN"/>
        </w:rPr>
      </w:pPr>
      <w:r w:rsidRPr="00A22931">
        <w:rPr>
          <w:rFonts w:hint="eastAsia"/>
          <w:lang w:eastAsia="zh-CN"/>
        </w:rPr>
        <w:t xml:space="preserve">    "lv2Attr2": "value4"</w:t>
      </w:r>
    </w:p>
    <w:p w:rsidR="00BB33C0" w:rsidRPr="00A22931" w:rsidRDefault="00BB33C0" w:rsidP="00A22931">
      <w:pPr>
        <w:rPr>
          <w:rFonts w:hint="eastAsia"/>
          <w:lang w:eastAsia="zh-CN"/>
        </w:rPr>
      </w:pPr>
      <w:r w:rsidRPr="00A22931">
        <w:rPr>
          <w:rFonts w:hint="eastAsia"/>
          <w:lang w:eastAsia="zh-CN"/>
        </w:rPr>
        <w:t xml:space="preserve">  }</w:t>
      </w:r>
    </w:p>
    <w:p w:rsidR="00BB33C0" w:rsidRPr="00A22931" w:rsidRDefault="00BB33C0" w:rsidP="00A22931">
      <w:pPr>
        <w:rPr>
          <w:rFonts w:hint="eastAsia"/>
          <w:lang w:eastAsia="zh-CN"/>
        </w:rPr>
      </w:pPr>
      <w:r w:rsidRPr="00A22931">
        <w:rPr>
          <w:rFonts w:hint="eastAsia"/>
          <w:lang w:eastAsia="zh-CN"/>
        </w:rPr>
        <w:t>}</w:t>
      </w:r>
    </w:p>
    <w:p w:rsidR="00BB33C0" w:rsidRPr="00A22931" w:rsidRDefault="00BB33C0" w:rsidP="00A22931">
      <w:pPr>
        <w:rPr>
          <w:rFonts w:hint="eastAsia"/>
          <w:lang w:eastAsia="zh-CN"/>
        </w:rPr>
      </w:pPr>
    </w:p>
    <w:p w:rsidR="00BB33C0" w:rsidRDefault="00BB33C0" w:rsidP="00A22931">
      <w:pPr>
        <w:pStyle w:val="NO"/>
        <w:rPr>
          <w:rFonts w:hint="eastAsia"/>
          <w:lang w:eastAsia="zh-CN"/>
        </w:rPr>
      </w:pPr>
      <w:r>
        <w:rPr>
          <w:rFonts w:hint="eastAsia"/>
          <w:lang w:eastAsia="zh-CN"/>
        </w:rPr>
        <w:t>EXAMPLE</w:t>
      </w:r>
      <w:r w:rsidRPr="00A22931">
        <w:rPr>
          <w:lang w:eastAsia="zh-CN"/>
        </w:rPr>
        <w:t> </w:t>
      </w:r>
      <w:r w:rsidRPr="00A22931">
        <w:rPr>
          <w:rFonts w:hint="eastAsia"/>
          <w:lang w:eastAsia="zh-CN"/>
        </w:rPr>
        <w:t>2</w:t>
      </w:r>
      <w:r>
        <w:rPr>
          <w:rFonts w:hint="eastAsia"/>
          <w:lang w:eastAsia="zh-CN"/>
        </w:rPr>
        <w:t>:</w:t>
      </w:r>
    </w:p>
    <w:p w:rsidR="00BB33C0" w:rsidRPr="00A22931" w:rsidRDefault="00BB33C0" w:rsidP="00A22931">
      <w:pPr>
        <w:rPr>
          <w:rFonts w:hint="eastAsia"/>
          <w:lang w:eastAsia="zh-CN"/>
        </w:rPr>
      </w:pPr>
      <w:r w:rsidRPr="00A22931">
        <w:rPr>
          <w:rFonts w:hint="eastAsia"/>
          <w:lang w:eastAsia="zh-CN"/>
        </w:rPr>
        <w:t>Given the following representation of ExResource:</w:t>
      </w:r>
    </w:p>
    <w:p w:rsidR="00BB33C0" w:rsidRPr="00A22931" w:rsidRDefault="00BB33C0" w:rsidP="00A22931">
      <w:pPr>
        <w:rPr>
          <w:rFonts w:hint="eastAsia"/>
          <w:lang w:eastAsia="zh-CN"/>
        </w:rPr>
      </w:pPr>
      <w:r w:rsidRPr="00A22931">
        <w:rPr>
          <w:rFonts w:hint="eastAsia"/>
          <w:lang w:eastAsia="zh-CN"/>
        </w:rPr>
        <w:t>{</w:t>
      </w:r>
    </w:p>
    <w:p w:rsidR="00BB33C0" w:rsidRPr="00A22931" w:rsidRDefault="00BB33C0" w:rsidP="00A22931">
      <w:pPr>
        <w:rPr>
          <w:rFonts w:hint="eastAsia"/>
          <w:lang w:eastAsia="zh-CN"/>
        </w:rPr>
      </w:pPr>
      <w:r w:rsidRPr="00A22931">
        <w:rPr>
          <w:rFonts w:hint="eastAsia"/>
          <w:lang w:eastAsia="zh-CN"/>
        </w:rPr>
        <w:t xml:space="preserve">  "Attr1": "value1"</w:t>
      </w:r>
    </w:p>
    <w:p w:rsidR="00BB33C0" w:rsidRPr="00A22931" w:rsidRDefault="00BB33C0" w:rsidP="00A22931">
      <w:pPr>
        <w:rPr>
          <w:rFonts w:hint="eastAsia"/>
          <w:lang w:eastAsia="zh-CN"/>
        </w:rPr>
      </w:pPr>
      <w:r w:rsidRPr="00A22931">
        <w:rPr>
          <w:rFonts w:hint="eastAsia"/>
          <w:lang w:eastAsia="zh-CN"/>
        </w:rPr>
        <w:t xml:space="preserve">  "Attr2": "value2"</w:t>
      </w:r>
    </w:p>
    <w:p w:rsidR="00BB33C0" w:rsidRPr="00A22931" w:rsidRDefault="00BB33C0" w:rsidP="00A22931">
      <w:pPr>
        <w:rPr>
          <w:rFonts w:hint="eastAsia"/>
          <w:lang w:eastAsia="zh-CN"/>
        </w:rPr>
      </w:pPr>
      <w:r w:rsidRPr="00A22931">
        <w:rPr>
          <w:rFonts w:hint="eastAsia"/>
          <w:lang w:eastAsia="zh-CN"/>
        </w:rPr>
        <w:t xml:space="preserve">  "AttrMap": {</w:t>
      </w:r>
    </w:p>
    <w:p w:rsidR="00BB33C0" w:rsidRPr="00A22931" w:rsidRDefault="00BB33C0" w:rsidP="00A22931">
      <w:pPr>
        <w:rPr>
          <w:rFonts w:hint="eastAsia"/>
          <w:lang w:eastAsia="zh-CN"/>
        </w:rPr>
      </w:pPr>
      <w:r w:rsidRPr="00A22931">
        <w:rPr>
          <w:rFonts w:hint="eastAsia"/>
          <w:lang w:eastAsia="zh-CN"/>
        </w:rPr>
        <w:t xml:space="preserve">    "Key1": {ExObject1}</w:t>
      </w:r>
    </w:p>
    <w:p w:rsidR="00BB33C0" w:rsidRPr="00A22931" w:rsidRDefault="00BB33C0" w:rsidP="00A22931">
      <w:pPr>
        <w:rPr>
          <w:rFonts w:hint="eastAsia"/>
          <w:lang w:eastAsia="zh-CN"/>
        </w:rPr>
      </w:pPr>
      <w:r w:rsidRPr="00A22931">
        <w:rPr>
          <w:rFonts w:hint="eastAsia"/>
          <w:lang w:eastAsia="zh-CN"/>
        </w:rPr>
        <w:t xml:space="preserve">    "Key2": {ExObject2}</w:t>
      </w:r>
    </w:p>
    <w:p w:rsidR="00BB33C0" w:rsidRPr="00A22931" w:rsidRDefault="00BB33C0" w:rsidP="00A22931">
      <w:pPr>
        <w:rPr>
          <w:rFonts w:hint="eastAsia"/>
          <w:lang w:eastAsia="zh-CN"/>
        </w:rPr>
      </w:pPr>
      <w:r w:rsidRPr="00A22931">
        <w:rPr>
          <w:rFonts w:hint="eastAsia"/>
          <w:lang w:eastAsia="zh-CN"/>
        </w:rPr>
        <w:t xml:space="preserve">  }</w:t>
      </w:r>
    </w:p>
    <w:p w:rsidR="00BB33C0" w:rsidRPr="00A22931" w:rsidRDefault="00BB33C0" w:rsidP="00A22931">
      <w:pPr>
        <w:rPr>
          <w:rFonts w:hint="eastAsia"/>
          <w:lang w:eastAsia="zh-CN"/>
        </w:rPr>
      </w:pPr>
      <w:r w:rsidRPr="00A22931">
        <w:rPr>
          <w:rFonts w:hint="eastAsia"/>
          <w:lang w:eastAsia="zh-CN"/>
        </w:rPr>
        <w:t>}</w:t>
      </w:r>
    </w:p>
    <w:p w:rsidR="00BB33C0" w:rsidRPr="00A22931" w:rsidRDefault="00BB33C0" w:rsidP="00A22931">
      <w:pPr>
        <w:rPr>
          <w:rFonts w:hint="eastAsia"/>
          <w:lang w:eastAsia="zh-CN"/>
        </w:rPr>
      </w:pPr>
      <w:r w:rsidRPr="00A22931">
        <w:rPr>
          <w:rFonts w:hint="eastAsia"/>
          <w:lang w:eastAsia="zh-CN"/>
        </w:rPr>
        <w:t>To retrieve "Attr1" and the second member of "AttrMap ", the NF sends the following request:</w:t>
      </w:r>
    </w:p>
    <w:p w:rsidR="00BB33C0" w:rsidRPr="00A22931" w:rsidRDefault="00BB33C0" w:rsidP="00A22931">
      <w:pPr>
        <w:rPr>
          <w:rFonts w:hint="eastAsia"/>
          <w:lang w:eastAsia="zh-CN"/>
        </w:rPr>
      </w:pPr>
      <w:r w:rsidRPr="00A22931">
        <w:rPr>
          <w:rFonts w:hint="eastAsia"/>
          <w:lang w:eastAsia="zh-CN"/>
        </w:rPr>
        <w:t>GET /ExResource?fields=/Attr1, /AttrMap/Key2</w:t>
      </w:r>
    </w:p>
    <w:p w:rsidR="00BB33C0" w:rsidRPr="00A22931" w:rsidRDefault="00BB33C0" w:rsidP="00A22931">
      <w:pPr>
        <w:rPr>
          <w:rFonts w:hint="eastAsia"/>
          <w:lang w:eastAsia="zh-CN"/>
        </w:rPr>
      </w:pPr>
      <w:r w:rsidRPr="00A22931">
        <w:rPr>
          <w:rFonts w:hint="eastAsia"/>
          <w:lang w:eastAsia="zh-CN"/>
        </w:rPr>
        <w:t>Upon success, the UDR then returns the following representation:</w:t>
      </w:r>
    </w:p>
    <w:p w:rsidR="00BB33C0" w:rsidRPr="00A22931" w:rsidRDefault="00BB33C0" w:rsidP="00A22931">
      <w:pPr>
        <w:rPr>
          <w:rFonts w:hint="eastAsia"/>
          <w:lang w:eastAsia="zh-CN"/>
        </w:rPr>
      </w:pPr>
      <w:r w:rsidRPr="00A22931">
        <w:rPr>
          <w:rFonts w:hint="eastAsia"/>
          <w:lang w:eastAsia="zh-CN"/>
        </w:rPr>
        <w:t>{</w:t>
      </w:r>
    </w:p>
    <w:p w:rsidR="00BB33C0" w:rsidRPr="00A22931" w:rsidRDefault="00BB33C0" w:rsidP="00A22931">
      <w:pPr>
        <w:rPr>
          <w:rFonts w:hint="eastAsia"/>
          <w:lang w:eastAsia="zh-CN"/>
        </w:rPr>
      </w:pPr>
      <w:r w:rsidRPr="00A22931">
        <w:rPr>
          <w:rFonts w:hint="eastAsia"/>
          <w:lang w:eastAsia="zh-CN"/>
        </w:rPr>
        <w:t xml:space="preserve">  "Attr1": "value1"</w:t>
      </w:r>
    </w:p>
    <w:p w:rsidR="00BB33C0" w:rsidRPr="00A22931" w:rsidRDefault="00BB33C0" w:rsidP="00A22931">
      <w:pPr>
        <w:rPr>
          <w:rFonts w:hint="eastAsia"/>
          <w:lang w:eastAsia="zh-CN"/>
        </w:rPr>
      </w:pPr>
      <w:r w:rsidRPr="00A22931">
        <w:rPr>
          <w:rFonts w:hint="eastAsia"/>
          <w:lang w:eastAsia="zh-CN"/>
        </w:rPr>
        <w:t xml:space="preserve">  "AttrMap": {</w:t>
      </w:r>
    </w:p>
    <w:p w:rsidR="00BB33C0" w:rsidRPr="00A22931" w:rsidRDefault="00BB33C0" w:rsidP="00A22931">
      <w:pPr>
        <w:rPr>
          <w:rFonts w:hint="eastAsia"/>
          <w:lang w:eastAsia="zh-CN"/>
        </w:rPr>
      </w:pPr>
      <w:r w:rsidRPr="00A22931">
        <w:rPr>
          <w:rFonts w:hint="eastAsia"/>
          <w:lang w:eastAsia="zh-CN"/>
        </w:rPr>
        <w:t xml:space="preserve">    "Key2": {ExObject2}</w:t>
      </w:r>
    </w:p>
    <w:p w:rsidR="00BB33C0" w:rsidRPr="00A22931" w:rsidRDefault="00BB33C0" w:rsidP="00A22931">
      <w:pPr>
        <w:rPr>
          <w:rFonts w:hint="eastAsia"/>
          <w:lang w:eastAsia="zh-CN"/>
        </w:rPr>
      </w:pPr>
      <w:r w:rsidRPr="00A22931">
        <w:rPr>
          <w:rFonts w:hint="eastAsia"/>
          <w:lang w:eastAsia="zh-CN"/>
        </w:rPr>
        <w:t xml:space="preserve">  }</w:t>
      </w:r>
    </w:p>
    <w:p w:rsidR="00BB33C0" w:rsidRPr="00A22931" w:rsidRDefault="00BB33C0" w:rsidP="00A22931">
      <w:pPr>
        <w:rPr>
          <w:rFonts w:hint="eastAsia"/>
          <w:lang w:eastAsia="zh-CN"/>
        </w:rPr>
      </w:pPr>
      <w:r w:rsidRPr="00A22931">
        <w:rPr>
          <w:rFonts w:hint="eastAsia"/>
          <w:lang w:eastAsia="zh-CN"/>
        </w:rPr>
        <w:t>}</w:t>
      </w:r>
    </w:p>
    <w:p w:rsidR="00BB33C0" w:rsidRPr="00740525" w:rsidRDefault="00BB33C0" w:rsidP="00740525">
      <w:pPr>
        <w:rPr>
          <w:rFonts w:hint="eastAsia"/>
          <w:lang w:eastAsia="zh-CN"/>
        </w:rPr>
      </w:pPr>
    </w:p>
    <w:p w:rsidR="00D93024" w:rsidRDefault="00D93024" w:rsidP="00E52339">
      <w:pPr>
        <w:pStyle w:val="Heading4"/>
        <w:rPr>
          <w:rFonts w:hint="eastAsia"/>
          <w:lang w:eastAsia="zh-CN"/>
        </w:rPr>
      </w:pPr>
      <w:bookmarkStart w:id="33" w:name="_Toc532991194"/>
      <w:r>
        <w:t>5.2.2.3</w:t>
      </w:r>
      <w:r>
        <w:tab/>
      </w:r>
      <w:r w:rsidR="0067651F">
        <w:rPr>
          <w:rFonts w:hint="eastAsia"/>
          <w:lang w:eastAsia="zh-CN"/>
        </w:rPr>
        <w:t>Create</w:t>
      </w:r>
      <w:bookmarkEnd w:id="33"/>
    </w:p>
    <w:p w:rsidR="00E76841" w:rsidRDefault="00E76841" w:rsidP="00E52339">
      <w:pPr>
        <w:pStyle w:val="Heading5"/>
      </w:pPr>
      <w:bookmarkStart w:id="34" w:name="_Toc532991195"/>
      <w:r>
        <w:t>5.2.2.3.1</w:t>
      </w:r>
      <w:r>
        <w:tab/>
        <w:t>General</w:t>
      </w:r>
      <w:bookmarkEnd w:id="34"/>
    </w:p>
    <w:p w:rsidR="009F526C" w:rsidRPr="00095F8A" w:rsidRDefault="009F526C" w:rsidP="009F526C">
      <w:pPr>
        <w:rPr>
          <w:rFonts w:hint="eastAsia"/>
          <w:lang w:eastAsia="zh-CN"/>
        </w:rPr>
      </w:pPr>
      <w:r>
        <w:t xml:space="preserve">The </w:t>
      </w:r>
      <w:r>
        <w:rPr>
          <w:rFonts w:hint="eastAsia"/>
          <w:lang w:eastAsia="zh-CN"/>
        </w:rPr>
        <w:t>Create</w:t>
      </w:r>
      <w:r>
        <w:t xml:space="preserve"> service </w:t>
      </w:r>
      <w:r>
        <w:rPr>
          <w:rFonts w:hint="eastAsia"/>
          <w:lang w:eastAsia="zh-CN"/>
        </w:rPr>
        <w:t>operation is used by the NF service consumer (e.g. NEF) to create the data into the UDR.</w:t>
      </w:r>
    </w:p>
    <w:p w:rsidR="009F526C" w:rsidRPr="00BB4B25" w:rsidRDefault="009F526C" w:rsidP="009F526C">
      <w:r w:rsidRPr="00BB4B25">
        <w:t>The following procedures using the Create service operation are supported:</w:t>
      </w:r>
    </w:p>
    <w:p w:rsidR="009F526C" w:rsidRPr="00BB4B25" w:rsidRDefault="009F526C" w:rsidP="009F526C">
      <w:pPr>
        <w:pStyle w:val="B1"/>
      </w:pPr>
      <w:r w:rsidRPr="00BB4B25">
        <w:t>-</w:t>
      </w:r>
      <w:r w:rsidRPr="00BB4B25">
        <w:tab/>
        <w:t>Data creation using PUT</w:t>
      </w:r>
    </w:p>
    <w:p w:rsidR="009F526C" w:rsidRPr="009F526C" w:rsidRDefault="009F526C" w:rsidP="009F526C">
      <w:pPr>
        <w:pStyle w:val="B1"/>
        <w:rPr>
          <w:rFonts w:hint="eastAsia"/>
        </w:rPr>
      </w:pPr>
      <w:r w:rsidRPr="00BB4B25">
        <w:t>-</w:t>
      </w:r>
      <w:r w:rsidRPr="00BB4B25">
        <w:tab/>
        <w:t>Data cr</w:t>
      </w:r>
      <w:r w:rsidRPr="009F526C">
        <w:t>eation using POST</w:t>
      </w:r>
    </w:p>
    <w:p w:rsidR="00E76841" w:rsidRDefault="00E76841" w:rsidP="00E52339">
      <w:pPr>
        <w:pStyle w:val="Heading5"/>
        <w:rPr>
          <w:rFonts w:hint="eastAsia"/>
          <w:lang w:eastAsia="zh-CN"/>
        </w:rPr>
      </w:pPr>
      <w:bookmarkStart w:id="35" w:name="_Toc532991196"/>
      <w:r>
        <w:t>5.2.2.3.2</w:t>
      </w:r>
      <w:r>
        <w:tab/>
      </w:r>
      <w:r w:rsidR="00960A68">
        <w:t>Data Creation using PUT</w:t>
      </w:r>
      <w:bookmarkEnd w:id="35"/>
    </w:p>
    <w:p w:rsidR="00650A53" w:rsidRDefault="00650A53" w:rsidP="00650A53">
      <w:r>
        <w:t>Figure 5.2.2.3.2-1 shows a scenario where the NF service consumer (e.g. NEF) sends a request to the UDR to create data.</w:t>
      </w:r>
      <w:r>
        <w:rPr>
          <w:rFonts w:hint="eastAsia"/>
          <w:lang w:eastAsia="zh-CN"/>
        </w:rPr>
        <w:t xml:space="preserve"> </w:t>
      </w:r>
      <w:r>
        <w:t>The parent resource of the resource identified by the resource URI shall be of archetype Store</w:t>
      </w:r>
      <w:r>
        <w:rPr>
          <w:rFonts w:hint="eastAsia"/>
          <w:lang w:eastAsia="zh-CN"/>
        </w:rPr>
        <w:t xml:space="preserve"> </w:t>
      </w:r>
      <w:r w:rsidRPr="00650A53">
        <w:rPr>
          <w:rFonts w:hint="eastAsia"/>
          <w:lang w:eastAsia="zh-CN"/>
        </w:rPr>
        <w:t>(see subclause C.</w:t>
      </w:r>
      <w:r w:rsidR="00EA0250">
        <w:rPr>
          <w:rFonts w:hint="eastAsia"/>
          <w:lang w:eastAsia="zh-CN"/>
        </w:rPr>
        <w:t>3</w:t>
      </w:r>
      <w:r w:rsidRPr="00650A53">
        <w:rPr>
          <w:rFonts w:hint="eastAsia"/>
          <w:lang w:eastAsia="zh-CN"/>
        </w:rPr>
        <w:t xml:space="preserve"> in 3GPP TS 29.501[</w:t>
      </w:r>
      <w:r w:rsidRPr="00650A53">
        <w:rPr>
          <w:lang w:val="en-US" w:eastAsia="zh-CN"/>
        </w:rPr>
        <w:t>4</w:t>
      </w:r>
      <w:r w:rsidRPr="00650A53">
        <w:rPr>
          <w:rFonts w:hint="eastAsia"/>
          <w:lang w:eastAsia="zh-CN"/>
        </w:rPr>
        <w:t>])</w:t>
      </w:r>
      <w:r w:rsidRPr="00650A53">
        <w:t>.</w:t>
      </w:r>
    </w:p>
    <w:p w:rsidR="00650A53" w:rsidRDefault="00650A53" w:rsidP="00650A53">
      <w:pPr>
        <w:pStyle w:val="TH"/>
      </w:pPr>
      <w:r w:rsidRPr="0069718D">
        <w:object w:dxaOrig="8714" w:dyaOrig="2400">
          <v:shape id="_x0000_i1029" type="#_x0000_t75" style="width:435.35pt;height:119.7pt" o:ole="">
            <v:imagedata r:id="rId15" o:title=""/>
          </v:shape>
          <o:OLEObject Type="Embed" ProgID="Visio.Drawing.11" ShapeID="_x0000_i1029" DrawAspect="Content" ObjectID="_1606733056" r:id="rId16"/>
        </w:object>
      </w:r>
    </w:p>
    <w:p w:rsidR="00650A53" w:rsidRDefault="00650A53" w:rsidP="00650A53">
      <w:pPr>
        <w:pStyle w:val="TF"/>
      </w:pPr>
      <w:r>
        <w:t>Figure 5.2.2.3.2-1: Creating Data using PUT</w:t>
      </w:r>
    </w:p>
    <w:p w:rsidR="00650A53" w:rsidRDefault="00650A53" w:rsidP="00650A53">
      <w:pPr>
        <w:pStyle w:val="B1"/>
        <w:rPr>
          <w:rFonts w:hint="eastAsia"/>
          <w:lang w:eastAsia="zh-CN"/>
        </w:rPr>
      </w:pPr>
      <w:r>
        <w:t>1.</w:t>
      </w:r>
      <w:r>
        <w:tab/>
        <w:t xml:space="preserve">The NF service consumer </w:t>
      </w:r>
      <w:r>
        <w:rPr>
          <w:rFonts w:hint="eastAsia"/>
          <w:lang w:eastAsia="zh-CN"/>
        </w:rPr>
        <w:t xml:space="preserve">shall </w:t>
      </w:r>
      <w:r>
        <w:t>send a PUT request to the resource representing the data. The payload body of the P</w:t>
      </w:r>
      <w:r>
        <w:rPr>
          <w:rFonts w:hint="eastAsia"/>
          <w:lang w:eastAsia="zh-CN"/>
        </w:rPr>
        <w:t>UT</w:t>
      </w:r>
      <w:r>
        <w:t xml:space="preserve"> request shall contain </w:t>
      </w:r>
      <w:r>
        <w:rPr>
          <w:rFonts w:hint="eastAsia"/>
          <w:lang w:eastAsia="zh-CN"/>
        </w:rPr>
        <w:t>the</w:t>
      </w:r>
      <w:r>
        <w:t xml:space="preserve"> representation of the </w:t>
      </w:r>
      <w:r>
        <w:rPr>
          <w:rFonts w:hint="eastAsia"/>
          <w:lang w:eastAsia="zh-CN"/>
        </w:rPr>
        <w:t>new data.</w:t>
      </w:r>
    </w:p>
    <w:p w:rsidR="00650A53" w:rsidRDefault="00650A53" w:rsidP="00650A53">
      <w:pPr>
        <w:pStyle w:val="B1"/>
        <w:rPr>
          <w:rFonts w:hint="eastAsia"/>
          <w:lang w:eastAsia="zh-CN"/>
        </w:rPr>
      </w:pPr>
      <w:r>
        <w:t>2.</w:t>
      </w:r>
      <w:r>
        <w:tab/>
      </w:r>
      <w:r>
        <w:rPr>
          <w:rFonts w:hint="eastAsia"/>
          <w:lang w:eastAsia="zh-CN"/>
        </w:rPr>
        <w:t>On success, t</w:t>
      </w:r>
      <w:r>
        <w:t xml:space="preserve">he UDR </w:t>
      </w:r>
      <w:r>
        <w:rPr>
          <w:rFonts w:hint="eastAsia"/>
          <w:lang w:eastAsia="zh-CN"/>
        </w:rPr>
        <w:t xml:space="preserve">shall </w:t>
      </w:r>
      <w:r>
        <w:t>respond with "201 Created"</w:t>
      </w:r>
      <w:r>
        <w:rPr>
          <w:rFonts w:hint="eastAsia"/>
          <w:lang w:eastAsia="zh-CN"/>
        </w:rPr>
        <w:t xml:space="preserve"> with the payload containing the </w:t>
      </w:r>
      <w:r>
        <w:t xml:space="preserve">representation of the created </w:t>
      </w:r>
      <w:r>
        <w:rPr>
          <w:rFonts w:hint="eastAsia"/>
          <w:lang w:eastAsia="zh-CN"/>
        </w:rPr>
        <w:t>data</w:t>
      </w:r>
      <w:r>
        <w:t xml:space="preserve">, and the </w:t>
      </w:r>
      <w:r w:rsidRPr="00A02C24">
        <w:t>"</w:t>
      </w:r>
      <w:r>
        <w:t>Location</w:t>
      </w:r>
      <w:r w:rsidRPr="00A02C24">
        <w:t>"</w:t>
      </w:r>
      <w:r>
        <w:t xml:space="preserve"> header </w:t>
      </w:r>
      <w:r>
        <w:rPr>
          <w:rFonts w:hint="eastAsia"/>
          <w:lang w:eastAsia="zh-CN"/>
        </w:rPr>
        <w:t xml:space="preserve">shall be </w:t>
      </w:r>
      <w:r>
        <w:t>present and contain</w:t>
      </w:r>
      <w:r>
        <w:rPr>
          <w:rFonts w:hint="eastAsia"/>
          <w:lang w:eastAsia="zh-CN"/>
        </w:rPr>
        <w:t>s</w:t>
      </w:r>
      <w:r>
        <w:t xml:space="preserve"> the URI of the created </w:t>
      </w:r>
      <w:r>
        <w:rPr>
          <w:rFonts w:hint="eastAsia"/>
          <w:lang w:eastAsia="zh-CN"/>
        </w:rPr>
        <w:t>data</w:t>
      </w:r>
      <w:r>
        <w:t>.</w:t>
      </w:r>
    </w:p>
    <w:p w:rsidR="00650A53" w:rsidRPr="005E4956" w:rsidRDefault="00650A53" w:rsidP="00650A53">
      <w:pPr>
        <w:pStyle w:val="B1"/>
        <w:rPr>
          <w:rFonts w:hint="eastAsia"/>
          <w:lang w:eastAsia="zh-CN"/>
        </w:rPr>
      </w:pPr>
      <w:r>
        <w:rPr>
          <w:rFonts w:hint="eastAsia"/>
          <w:lang w:eastAsia="zh-CN"/>
        </w:rPr>
        <w:tab/>
        <w:t>On failure, the UDR shall return an appropriated error code with the error cause information.</w:t>
      </w:r>
    </w:p>
    <w:p w:rsidR="00650A53" w:rsidRPr="00650A53" w:rsidRDefault="00650A53" w:rsidP="00650A53">
      <w:pPr>
        <w:rPr>
          <w:rFonts w:hint="eastAsia"/>
          <w:lang w:eastAsia="zh-CN"/>
        </w:rPr>
      </w:pPr>
    </w:p>
    <w:p w:rsidR="00E76841" w:rsidRDefault="00E76841" w:rsidP="00E52339">
      <w:pPr>
        <w:pStyle w:val="Heading5"/>
      </w:pPr>
      <w:bookmarkStart w:id="36" w:name="_Toc532991197"/>
      <w:r>
        <w:t>5.2.2.3.3</w:t>
      </w:r>
      <w:r>
        <w:tab/>
      </w:r>
      <w:r w:rsidR="006912D4">
        <w:t>Data Creation using POST</w:t>
      </w:r>
      <w:bookmarkEnd w:id="36"/>
      <w:r w:rsidR="006912D4" w:rsidDel="006912D4">
        <w:t xml:space="preserve"> </w:t>
      </w:r>
    </w:p>
    <w:p w:rsidR="00FA718B" w:rsidRDefault="00FA718B" w:rsidP="00FA718B">
      <w:pPr>
        <w:rPr>
          <w:rFonts w:hint="eastAsia"/>
          <w:lang w:eastAsia="zh-CN"/>
        </w:rPr>
      </w:pPr>
      <w:r>
        <w:t>Figure 5.2.2.3.3-1 shows a scenario where the NF service consumer (e.g. NEF) sends a request to the UDR to create data. The resource identified by the resource URI shall be of archetype Collection</w:t>
      </w:r>
      <w:r>
        <w:rPr>
          <w:rFonts w:hint="eastAsia"/>
          <w:lang w:eastAsia="zh-CN"/>
        </w:rPr>
        <w:t xml:space="preserve"> </w:t>
      </w:r>
      <w:r w:rsidRPr="00FA718B">
        <w:rPr>
          <w:rFonts w:hint="eastAsia"/>
          <w:lang w:eastAsia="zh-CN"/>
        </w:rPr>
        <w:t>(see subclause C.2 in 3GPP TS 29.501[</w:t>
      </w:r>
      <w:r w:rsidRPr="00FA718B">
        <w:rPr>
          <w:lang w:val="en-US" w:eastAsia="zh-CN"/>
        </w:rPr>
        <w:t>4</w:t>
      </w:r>
      <w:r w:rsidRPr="00FA718B">
        <w:rPr>
          <w:rFonts w:hint="eastAsia"/>
          <w:lang w:eastAsia="zh-CN"/>
        </w:rPr>
        <w:t>])</w:t>
      </w:r>
      <w:r w:rsidRPr="00FA718B">
        <w:t>.</w:t>
      </w:r>
    </w:p>
    <w:p w:rsidR="00FA718B" w:rsidRPr="002742C2" w:rsidRDefault="00FA718B" w:rsidP="00FA718B">
      <w:pPr>
        <w:rPr>
          <w:lang w:eastAsia="zh-CN"/>
        </w:rPr>
      </w:pPr>
    </w:p>
    <w:p w:rsidR="00FA718B" w:rsidRDefault="00FA718B" w:rsidP="00FA718B">
      <w:pPr>
        <w:pStyle w:val="TH"/>
      </w:pPr>
      <w:r w:rsidRPr="0069718D">
        <w:object w:dxaOrig="8714" w:dyaOrig="2400">
          <v:shape id="_x0000_i1030" type="#_x0000_t75" style="width:435.35pt;height:119.7pt" o:ole="">
            <v:imagedata r:id="rId17" o:title=""/>
          </v:shape>
          <o:OLEObject Type="Embed" ProgID="Visio.Drawing.11" ShapeID="_x0000_i1030" DrawAspect="Content" ObjectID="_1606733057" r:id="rId18"/>
        </w:object>
      </w:r>
    </w:p>
    <w:p w:rsidR="00FA718B" w:rsidRDefault="00FA718B" w:rsidP="00FA718B">
      <w:pPr>
        <w:pStyle w:val="TF"/>
      </w:pPr>
      <w:r>
        <w:t>Figure 5.2.2.3.3-1: Creating Data using POST</w:t>
      </w:r>
    </w:p>
    <w:p w:rsidR="00FA718B" w:rsidRDefault="00FA718B" w:rsidP="00FA718B">
      <w:pPr>
        <w:pStyle w:val="B1"/>
      </w:pPr>
      <w:r>
        <w:t>1.</w:t>
      </w:r>
      <w:r>
        <w:tab/>
        <w:t xml:space="preserve">The NF service consumer </w:t>
      </w:r>
      <w:r>
        <w:rPr>
          <w:rFonts w:hint="eastAsia"/>
          <w:lang w:eastAsia="zh-CN"/>
        </w:rPr>
        <w:t xml:space="preserve">shall </w:t>
      </w:r>
      <w:r>
        <w:t xml:space="preserve">send a POST request to </w:t>
      </w:r>
      <w:r>
        <w:rPr>
          <w:rFonts w:hint="eastAsia"/>
          <w:lang w:eastAsia="zh-CN"/>
        </w:rPr>
        <w:t xml:space="preserve">create the new data record as the child resource of </w:t>
      </w:r>
      <w:r>
        <w:t xml:space="preserve">the </w:t>
      </w:r>
      <w:r>
        <w:rPr>
          <w:rFonts w:hint="eastAsia"/>
          <w:lang w:eastAsia="zh-CN"/>
        </w:rPr>
        <w:t xml:space="preserve">parent </w:t>
      </w:r>
      <w:r>
        <w:t>resource</w:t>
      </w:r>
      <w:r>
        <w:rPr>
          <w:rFonts w:hint="eastAsia"/>
          <w:lang w:eastAsia="zh-CN"/>
        </w:rPr>
        <w:t xml:space="preserve"> in the UDR</w:t>
      </w:r>
      <w:r>
        <w:t xml:space="preserve">. The payload body of the POST request shall contain </w:t>
      </w:r>
      <w:r>
        <w:rPr>
          <w:rFonts w:hint="eastAsia"/>
          <w:lang w:eastAsia="zh-CN"/>
        </w:rPr>
        <w:t>the</w:t>
      </w:r>
      <w:r>
        <w:t xml:space="preserve"> representation of the </w:t>
      </w:r>
      <w:r>
        <w:rPr>
          <w:rFonts w:hint="eastAsia"/>
          <w:lang w:eastAsia="zh-CN"/>
        </w:rPr>
        <w:t>new data.</w:t>
      </w:r>
    </w:p>
    <w:p w:rsidR="00FA718B" w:rsidRDefault="00FA718B" w:rsidP="00FA718B">
      <w:pPr>
        <w:pStyle w:val="B1"/>
        <w:rPr>
          <w:rFonts w:hint="eastAsia"/>
          <w:lang w:eastAsia="zh-CN"/>
        </w:rPr>
      </w:pPr>
      <w:r>
        <w:t>2.</w:t>
      </w:r>
      <w:r>
        <w:tab/>
        <w:t xml:space="preserve">The </w:t>
      </w:r>
      <w:r>
        <w:rPr>
          <w:rFonts w:hint="eastAsia"/>
          <w:lang w:eastAsia="zh-CN"/>
        </w:rPr>
        <w:t>UDR</w:t>
      </w:r>
      <w:r>
        <w:t xml:space="preserve"> generates </w:t>
      </w:r>
      <w:r>
        <w:rPr>
          <w:rFonts w:hint="eastAsia"/>
          <w:lang w:eastAsia="zh-CN"/>
        </w:rPr>
        <w:t xml:space="preserve">the data </w:t>
      </w:r>
      <w:r>
        <w:t xml:space="preserve">identifier and constructs the URI for the created </w:t>
      </w:r>
      <w:r>
        <w:rPr>
          <w:rFonts w:hint="eastAsia"/>
          <w:lang w:eastAsia="zh-CN"/>
        </w:rPr>
        <w:t xml:space="preserve">data record </w:t>
      </w:r>
      <w:r>
        <w:t>by appending th</w:t>
      </w:r>
      <w:r>
        <w:rPr>
          <w:rFonts w:hint="eastAsia"/>
          <w:lang w:eastAsia="zh-CN"/>
        </w:rPr>
        <w:t>e</w:t>
      </w:r>
      <w:r>
        <w:t xml:space="preserve"> </w:t>
      </w:r>
      <w:r>
        <w:rPr>
          <w:rFonts w:hint="eastAsia"/>
          <w:lang w:eastAsia="zh-CN"/>
        </w:rPr>
        <w:t xml:space="preserve">data </w:t>
      </w:r>
      <w:r>
        <w:t>identifier to the parent resource URI received as request URI of the POST request.</w:t>
      </w:r>
    </w:p>
    <w:p w:rsidR="00FA718B" w:rsidRDefault="00FA718B" w:rsidP="00FA718B">
      <w:pPr>
        <w:pStyle w:val="B1"/>
        <w:rPr>
          <w:rFonts w:hint="eastAsia"/>
          <w:lang w:eastAsia="zh-CN"/>
        </w:rPr>
      </w:pPr>
      <w:r>
        <w:rPr>
          <w:rFonts w:hint="eastAsia"/>
          <w:lang w:eastAsia="zh-CN"/>
        </w:rPr>
        <w:tab/>
        <w:t>On success, t</w:t>
      </w:r>
      <w:r>
        <w:t xml:space="preserve">he UDR </w:t>
      </w:r>
      <w:r>
        <w:rPr>
          <w:rFonts w:hint="eastAsia"/>
          <w:lang w:eastAsia="zh-CN"/>
        </w:rPr>
        <w:t xml:space="preserve">shall </w:t>
      </w:r>
      <w:r>
        <w:t>respond with "201 Created"</w:t>
      </w:r>
      <w:r>
        <w:rPr>
          <w:rFonts w:hint="eastAsia"/>
          <w:lang w:eastAsia="zh-CN"/>
        </w:rPr>
        <w:t xml:space="preserve"> with the payload containing the </w:t>
      </w:r>
      <w:r>
        <w:t xml:space="preserve">representation of the created </w:t>
      </w:r>
      <w:r>
        <w:rPr>
          <w:rFonts w:hint="eastAsia"/>
          <w:lang w:eastAsia="zh-CN"/>
        </w:rPr>
        <w:t>data</w:t>
      </w:r>
      <w:r>
        <w:t xml:space="preserve">, and the </w:t>
      </w:r>
      <w:r w:rsidRPr="00A02C24">
        <w:t>"</w:t>
      </w:r>
      <w:r>
        <w:t>Location</w:t>
      </w:r>
      <w:r w:rsidRPr="00A02C24">
        <w:t>"</w:t>
      </w:r>
      <w:r>
        <w:t xml:space="preserve"> header </w:t>
      </w:r>
      <w:r>
        <w:rPr>
          <w:rFonts w:hint="eastAsia"/>
          <w:lang w:eastAsia="zh-CN"/>
        </w:rPr>
        <w:t xml:space="preserve">shall be </w:t>
      </w:r>
      <w:r>
        <w:t>present and contain</w:t>
      </w:r>
      <w:r>
        <w:rPr>
          <w:rFonts w:hint="eastAsia"/>
          <w:lang w:eastAsia="zh-CN"/>
        </w:rPr>
        <w:t>s</w:t>
      </w:r>
      <w:r>
        <w:t xml:space="preserve"> the URI of the created </w:t>
      </w:r>
      <w:r>
        <w:rPr>
          <w:rFonts w:hint="eastAsia"/>
          <w:lang w:eastAsia="zh-CN"/>
        </w:rPr>
        <w:t>data</w:t>
      </w:r>
      <w:r>
        <w:t>.</w:t>
      </w:r>
    </w:p>
    <w:p w:rsidR="00FA718B" w:rsidRPr="00CF65C3" w:rsidRDefault="00FA718B" w:rsidP="00CF65C3">
      <w:pPr>
        <w:pStyle w:val="B1"/>
        <w:rPr>
          <w:rFonts w:hint="eastAsia"/>
          <w:lang w:eastAsia="zh-CN"/>
        </w:rPr>
      </w:pPr>
      <w:r>
        <w:rPr>
          <w:rFonts w:hint="eastAsia"/>
          <w:lang w:eastAsia="zh-CN"/>
        </w:rPr>
        <w:tab/>
        <w:t>On failure, the UDR shall return an appropriated error code with the error cause information.</w:t>
      </w:r>
    </w:p>
    <w:p w:rsidR="00280B82" w:rsidRDefault="00280B82" w:rsidP="00280B82">
      <w:pPr>
        <w:pStyle w:val="Heading4"/>
        <w:rPr>
          <w:rFonts w:hint="eastAsia"/>
          <w:lang w:eastAsia="zh-CN"/>
        </w:rPr>
      </w:pPr>
      <w:bookmarkStart w:id="37" w:name="_Toc532991198"/>
      <w:r>
        <w:t>5.2.2.</w:t>
      </w:r>
      <w:r w:rsidR="007C01AE">
        <w:rPr>
          <w:rFonts w:hint="eastAsia"/>
          <w:lang w:eastAsia="zh-CN"/>
        </w:rPr>
        <w:t>4</w:t>
      </w:r>
      <w:r>
        <w:tab/>
      </w:r>
      <w:r w:rsidR="007C01AE">
        <w:rPr>
          <w:rFonts w:hint="eastAsia"/>
          <w:lang w:eastAsia="zh-CN"/>
        </w:rPr>
        <w:t>Delete</w:t>
      </w:r>
      <w:bookmarkEnd w:id="37"/>
    </w:p>
    <w:p w:rsidR="00280B82" w:rsidRDefault="00280B82" w:rsidP="00280B82">
      <w:pPr>
        <w:pStyle w:val="Heading5"/>
      </w:pPr>
      <w:bookmarkStart w:id="38" w:name="_Toc532991199"/>
      <w:r>
        <w:t>5.2.2.</w:t>
      </w:r>
      <w:r w:rsidR="003F5879">
        <w:rPr>
          <w:rFonts w:hint="eastAsia"/>
          <w:lang w:eastAsia="zh-CN"/>
        </w:rPr>
        <w:t>4</w:t>
      </w:r>
      <w:r>
        <w:t>.1</w:t>
      </w:r>
      <w:r>
        <w:tab/>
        <w:t>General</w:t>
      </w:r>
      <w:bookmarkEnd w:id="38"/>
    </w:p>
    <w:p w:rsidR="00213B00" w:rsidRPr="002067D2" w:rsidRDefault="00213B00" w:rsidP="00213B00">
      <w:pPr>
        <w:rPr>
          <w:rFonts w:hint="eastAsia"/>
          <w:lang w:eastAsia="zh-CN"/>
        </w:rPr>
      </w:pPr>
      <w:r>
        <w:t xml:space="preserve">The </w:t>
      </w:r>
      <w:r>
        <w:rPr>
          <w:rFonts w:hint="eastAsia"/>
          <w:lang w:eastAsia="zh-CN"/>
        </w:rPr>
        <w:t>Delete</w:t>
      </w:r>
      <w:r>
        <w:t xml:space="preserve"> service operation </w:t>
      </w:r>
      <w:r>
        <w:rPr>
          <w:rFonts w:hint="eastAsia"/>
          <w:lang w:eastAsia="zh-CN"/>
        </w:rPr>
        <w:t>is used by the NF service consumer (e.g. NEF) to remove the data from the UDR.</w:t>
      </w:r>
    </w:p>
    <w:p w:rsidR="00213B00" w:rsidRPr="00ED5103" w:rsidRDefault="00213B00" w:rsidP="00213B00">
      <w:r w:rsidRPr="00ED5103">
        <w:lastRenderedPageBreak/>
        <w:t>The following procedures using the Delete service operation are supported:</w:t>
      </w:r>
    </w:p>
    <w:p w:rsidR="00213B00" w:rsidRDefault="00213B00" w:rsidP="00213B00">
      <w:pPr>
        <w:pStyle w:val="B1"/>
      </w:pPr>
      <w:r w:rsidRPr="00ED5103">
        <w:t>-</w:t>
      </w:r>
      <w:r w:rsidRPr="00ED5103">
        <w:tab/>
        <w:t>Data Deletion</w:t>
      </w:r>
    </w:p>
    <w:p w:rsidR="00213B00" w:rsidRPr="00912A62" w:rsidRDefault="00213B00" w:rsidP="00CF65C3">
      <w:pPr>
        <w:rPr>
          <w:rFonts w:hint="eastAsia"/>
          <w:lang w:eastAsia="zh-CN"/>
        </w:rPr>
      </w:pPr>
      <w:r w:rsidRPr="00912A62">
        <w:t xml:space="preserve">HTTP </w:t>
      </w:r>
      <w:r w:rsidRPr="00912A62">
        <w:rPr>
          <w:rFonts w:hint="eastAsia"/>
          <w:lang w:eastAsia="zh-CN"/>
        </w:rPr>
        <w:t>DELETE</w:t>
      </w:r>
      <w:r w:rsidRPr="00912A62">
        <w:t xml:space="preserve"> method </w:t>
      </w:r>
      <w:r w:rsidRPr="00912A62">
        <w:rPr>
          <w:rFonts w:hint="eastAsia"/>
          <w:lang w:eastAsia="zh-CN"/>
        </w:rPr>
        <w:t>shall be used.</w:t>
      </w:r>
    </w:p>
    <w:p w:rsidR="00280B82" w:rsidRDefault="00280B82" w:rsidP="00280B82">
      <w:pPr>
        <w:pStyle w:val="Heading5"/>
        <w:rPr>
          <w:rFonts w:hint="eastAsia"/>
          <w:lang w:eastAsia="zh-CN"/>
        </w:rPr>
      </w:pPr>
      <w:bookmarkStart w:id="39" w:name="_Toc532991200"/>
      <w:r>
        <w:t>5.2.2.</w:t>
      </w:r>
      <w:r w:rsidR="003F5879">
        <w:rPr>
          <w:rFonts w:hint="eastAsia"/>
          <w:lang w:eastAsia="zh-CN"/>
        </w:rPr>
        <w:t>4</w:t>
      </w:r>
      <w:r>
        <w:t>.2</w:t>
      </w:r>
      <w:r>
        <w:tab/>
      </w:r>
      <w:r w:rsidR="00C0577F">
        <w:t>Deleting Data</w:t>
      </w:r>
      <w:bookmarkEnd w:id="39"/>
      <w:r w:rsidR="00C0577F" w:rsidDel="00C0577F">
        <w:t xml:space="preserve"> </w:t>
      </w:r>
    </w:p>
    <w:p w:rsidR="00F93137" w:rsidRDefault="00F93137" w:rsidP="00F93137">
      <w:pPr>
        <w:rPr>
          <w:rFonts w:hint="eastAsia"/>
          <w:lang w:eastAsia="zh-CN"/>
        </w:rPr>
      </w:pPr>
      <w:r>
        <w:t xml:space="preserve">Figure 5.2.2.4.2-1 shows a scenario where the NF service consumer (e.g. NEF) sends a request to the UDR to delete </w:t>
      </w:r>
      <w:r>
        <w:rPr>
          <w:rFonts w:hint="eastAsia"/>
          <w:lang w:eastAsia="zh-CN"/>
        </w:rPr>
        <w:t xml:space="preserve">a </w:t>
      </w:r>
      <w:r>
        <w:t>data</w:t>
      </w:r>
      <w:r>
        <w:rPr>
          <w:rFonts w:hint="eastAsia"/>
          <w:lang w:eastAsia="zh-CN"/>
        </w:rPr>
        <w:t xml:space="preserve"> record</w:t>
      </w:r>
      <w:r>
        <w:t>.</w:t>
      </w:r>
    </w:p>
    <w:p w:rsidR="00F93137" w:rsidRDefault="00F93137" w:rsidP="00F93137">
      <w:pPr>
        <w:pStyle w:val="TH"/>
      </w:pPr>
      <w:r w:rsidRPr="0069718D">
        <w:object w:dxaOrig="8714" w:dyaOrig="2400">
          <v:shape id="_x0000_i1031" type="#_x0000_t75" style="width:435.35pt;height:119.7pt" o:ole="">
            <v:imagedata r:id="rId19" o:title=""/>
          </v:shape>
          <o:OLEObject Type="Embed" ProgID="Visio.Drawing.11" ShapeID="_x0000_i1031" DrawAspect="Content" ObjectID="_1606733058" r:id="rId20"/>
        </w:object>
      </w:r>
    </w:p>
    <w:p w:rsidR="00F93137" w:rsidRDefault="00F93137" w:rsidP="00F93137">
      <w:pPr>
        <w:pStyle w:val="TF"/>
      </w:pPr>
      <w:r>
        <w:t>Figure 5.2.2.4.2-1: Deleting Data</w:t>
      </w:r>
    </w:p>
    <w:p w:rsidR="00F93137" w:rsidRDefault="00F93137" w:rsidP="00F93137">
      <w:pPr>
        <w:pStyle w:val="B1"/>
        <w:rPr>
          <w:rFonts w:hint="eastAsia"/>
          <w:lang w:eastAsia="zh-CN"/>
        </w:rPr>
      </w:pPr>
      <w:r>
        <w:t>1.</w:t>
      </w:r>
      <w:r>
        <w:tab/>
        <w:t xml:space="preserve">The NF service consumer </w:t>
      </w:r>
      <w:r w:rsidRPr="00172090">
        <w:rPr>
          <w:rFonts w:hint="eastAsia"/>
          <w:lang w:eastAsia="zh-CN"/>
        </w:rPr>
        <w:t>shall</w:t>
      </w:r>
      <w:r>
        <w:t xml:space="preserve"> send a DELETE request to the resource representing the data. </w:t>
      </w:r>
      <w:r>
        <w:rPr>
          <w:rFonts w:hint="eastAsia"/>
          <w:lang w:eastAsia="zh-CN"/>
        </w:rPr>
        <w:t>The payload body of the request shall be empty.</w:t>
      </w:r>
    </w:p>
    <w:p w:rsidR="00F93137" w:rsidRDefault="00F93137" w:rsidP="00F93137">
      <w:pPr>
        <w:pStyle w:val="B1"/>
        <w:rPr>
          <w:rFonts w:hint="eastAsia"/>
          <w:lang w:eastAsia="zh-CN"/>
        </w:rPr>
      </w:pPr>
      <w:r>
        <w:t>2.</w:t>
      </w:r>
      <w:r>
        <w:tab/>
      </w:r>
      <w:r>
        <w:rPr>
          <w:rFonts w:hint="eastAsia"/>
          <w:lang w:eastAsia="zh-CN"/>
        </w:rPr>
        <w:t>On success, t</w:t>
      </w:r>
      <w:r>
        <w:t xml:space="preserve">he UDR </w:t>
      </w:r>
      <w:r w:rsidRPr="00172090">
        <w:rPr>
          <w:rFonts w:hint="eastAsia"/>
          <w:lang w:eastAsia="zh-CN"/>
        </w:rPr>
        <w:t>shall</w:t>
      </w:r>
      <w:r>
        <w:t xml:space="preserve"> respond with </w:t>
      </w:r>
      <w:r w:rsidRPr="00A02C24">
        <w:t>"</w:t>
      </w:r>
      <w:r>
        <w:t>204 No Content</w:t>
      </w:r>
      <w:r w:rsidRPr="00A02C24">
        <w:t>"</w:t>
      </w:r>
      <w:r>
        <w:rPr>
          <w:rFonts w:hint="eastAsia"/>
          <w:lang w:eastAsia="zh-CN"/>
        </w:rPr>
        <w:t xml:space="preserve">, </w:t>
      </w:r>
      <w:r>
        <w:t xml:space="preserve">the payload body of the </w:t>
      </w:r>
      <w:r>
        <w:rPr>
          <w:rFonts w:hint="eastAsia"/>
          <w:lang w:eastAsia="zh-CN"/>
        </w:rPr>
        <w:t>DELETE</w:t>
      </w:r>
      <w:r>
        <w:t xml:space="preserve"> response </w:t>
      </w:r>
      <w:r>
        <w:rPr>
          <w:rFonts w:hint="eastAsia"/>
          <w:lang w:eastAsia="zh-CN"/>
        </w:rPr>
        <w:t>shall be empty</w:t>
      </w:r>
      <w:r>
        <w:t>.</w:t>
      </w:r>
    </w:p>
    <w:p w:rsidR="00F93137" w:rsidRPr="005E4956" w:rsidRDefault="00F93137" w:rsidP="00F93137">
      <w:pPr>
        <w:pStyle w:val="B1"/>
        <w:rPr>
          <w:rFonts w:hint="eastAsia"/>
          <w:lang w:eastAsia="zh-CN"/>
        </w:rPr>
      </w:pPr>
      <w:r>
        <w:rPr>
          <w:rFonts w:hint="eastAsia"/>
          <w:lang w:eastAsia="zh-CN"/>
        </w:rPr>
        <w:tab/>
        <w:t xml:space="preserve">On failure, the UDR </w:t>
      </w:r>
      <w:r w:rsidRPr="00172090">
        <w:rPr>
          <w:rFonts w:hint="eastAsia"/>
          <w:lang w:eastAsia="zh-CN"/>
        </w:rPr>
        <w:t>shall</w:t>
      </w:r>
      <w:r>
        <w:rPr>
          <w:rFonts w:hint="eastAsia"/>
          <w:lang w:eastAsia="zh-CN"/>
        </w:rPr>
        <w:t xml:space="preserve"> return an appropriated error code with the error cause information.</w:t>
      </w:r>
    </w:p>
    <w:p w:rsidR="00BF581F" w:rsidRDefault="00BF581F" w:rsidP="00BF581F">
      <w:pPr>
        <w:pStyle w:val="Heading4"/>
        <w:rPr>
          <w:rFonts w:hint="eastAsia"/>
          <w:lang w:eastAsia="zh-CN"/>
        </w:rPr>
      </w:pPr>
      <w:bookmarkStart w:id="40" w:name="_Toc532991201"/>
      <w:r>
        <w:t>5.2.2.</w:t>
      </w:r>
      <w:r w:rsidR="008F5C76">
        <w:rPr>
          <w:rFonts w:hint="eastAsia"/>
          <w:lang w:eastAsia="zh-CN"/>
        </w:rPr>
        <w:t>5</w:t>
      </w:r>
      <w:r>
        <w:tab/>
      </w:r>
      <w:r w:rsidR="008F5C76">
        <w:rPr>
          <w:rFonts w:hint="eastAsia"/>
          <w:lang w:eastAsia="zh-CN"/>
        </w:rPr>
        <w:t>Update</w:t>
      </w:r>
      <w:bookmarkEnd w:id="40"/>
    </w:p>
    <w:p w:rsidR="00BF581F" w:rsidRDefault="00BF581F" w:rsidP="00BF581F">
      <w:pPr>
        <w:pStyle w:val="Heading5"/>
      </w:pPr>
      <w:bookmarkStart w:id="41" w:name="_Toc532991202"/>
      <w:r>
        <w:t>5.2.2.</w:t>
      </w:r>
      <w:r w:rsidR="00EE0B62">
        <w:rPr>
          <w:rFonts w:hint="eastAsia"/>
          <w:lang w:eastAsia="zh-CN"/>
        </w:rPr>
        <w:t>5</w:t>
      </w:r>
      <w:r>
        <w:t>.1</w:t>
      </w:r>
      <w:r>
        <w:tab/>
        <w:t>General</w:t>
      </w:r>
      <w:bookmarkEnd w:id="41"/>
    </w:p>
    <w:p w:rsidR="00111031" w:rsidRDefault="00111031" w:rsidP="00111031">
      <w:pPr>
        <w:rPr>
          <w:rFonts w:hint="eastAsia"/>
          <w:lang w:eastAsia="zh-CN"/>
        </w:rPr>
      </w:pPr>
      <w:r>
        <w:t xml:space="preserve">The </w:t>
      </w:r>
      <w:r>
        <w:rPr>
          <w:rFonts w:hint="eastAsia"/>
          <w:lang w:eastAsia="zh-CN"/>
        </w:rPr>
        <w:t>Update</w:t>
      </w:r>
      <w:r>
        <w:t xml:space="preserve"> service operation </w:t>
      </w:r>
      <w:r>
        <w:rPr>
          <w:rFonts w:hint="eastAsia"/>
          <w:lang w:eastAsia="zh-CN"/>
        </w:rPr>
        <w:t xml:space="preserve">is used by the NF service consumer (e.g. UDM, PCF or NEF) to update the data stored in the UDR. </w:t>
      </w:r>
    </w:p>
    <w:p w:rsidR="00111031" w:rsidRPr="00911E7D" w:rsidRDefault="00111031" w:rsidP="00111031">
      <w:r w:rsidRPr="00911E7D">
        <w:t>The following procedures using the Update service operation are supported:</w:t>
      </w:r>
    </w:p>
    <w:p w:rsidR="00111031" w:rsidRPr="00911E7D" w:rsidRDefault="00111031" w:rsidP="00111031">
      <w:pPr>
        <w:pStyle w:val="B1"/>
      </w:pPr>
      <w:r w:rsidRPr="00911E7D">
        <w:t>-</w:t>
      </w:r>
      <w:r w:rsidRPr="00911E7D">
        <w:tab/>
        <w:t>Data Update using PATCH</w:t>
      </w:r>
    </w:p>
    <w:p w:rsidR="00F04E6C" w:rsidRDefault="00111031" w:rsidP="00F04E6C">
      <w:pPr>
        <w:pStyle w:val="B1"/>
        <w:rPr>
          <w:rFonts w:hint="eastAsia"/>
        </w:rPr>
      </w:pPr>
      <w:r w:rsidRPr="00911E7D">
        <w:t>-</w:t>
      </w:r>
      <w:r w:rsidRPr="00911E7D">
        <w:tab/>
        <w:t>Data Update using PUT</w:t>
      </w:r>
    </w:p>
    <w:p w:rsidR="00111031" w:rsidRPr="00F04E6C" w:rsidRDefault="00111031" w:rsidP="00CF65C3">
      <w:pPr>
        <w:rPr>
          <w:rFonts w:hint="eastAsia"/>
          <w:lang w:eastAsia="zh-CN"/>
        </w:rPr>
      </w:pPr>
      <w:r w:rsidRPr="00F04E6C">
        <w:t xml:space="preserve">HTTP </w:t>
      </w:r>
      <w:r w:rsidRPr="00F04E6C">
        <w:rPr>
          <w:rFonts w:hint="eastAsia"/>
          <w:lang w:eastAsia="zh-CN"/>
        </w:rPr>
        <w:t>PATCH</w:t>
      </w:r>
      <w:r w:rsidRPr="00F04E6C">
        <w:t xml:space="preserve"> method </w:t>
      </w:r>
      <w:r w:rsidRPr="00F04E6C">
        <w:rPr>
          <w:rFonts w:hint="eastAsia"/>
          <w:lang w:eastAsia="zh-CN"/>
        </w:rPr>
        <w:t xml:space="preserve">shall be used </w:t>
      </w:r>
      <w:r w:rsidRPr="00F04E6C">
        <w:t xml:space="preserve">to </w:t>
      </w:r>
      <w:r w:rsidRPr="00F04E6C">
        <w:rPr>
          <w:rFonts w:hint="eastAsia"/>
          <w:lang w:eastAsia="zh-CN"/>
        </w:rPr>
        <w:t>add/create, delete or modify</w:t>
      </w:r>
      <w:r w:rsidRPr="00F04E6C">
        <w:t xml:space="preserve"> </w:t>
      </w:r>
      <w:r w:rsidRPr="00F04E6C">
        <w:rPr>
          <w:rFonts w:hint="eastAsia"/>
          <w:lang w:eastAsia="zh-CN"/>
        </w:rPr>
        <w:t>part of the value(s) in the data record (e.g. a specific data or a group of data in one data subset)</w:t>
      </w:r>
      <w:r w:rsidRPr="00F04E6C">
        <w:t>.</w:t>
      </w:r>
      <w:r w:rsidRPr="00F04E6C">
        <w:rPr>
          <w:rFonts w:hint="eastAsia"/>
          <w:lang w:eastAsia="zh-CN"/>
        </w:rPr>
        <w:t xml:space="preserve"> </w:t>
      </w:r>
      <w:r w:rsidRPr="00F04E6C">
        <w:t xml:space="preserve">HTTP </w:t>
      </w:r>
      <w:r w:rsidRPr="00F04E6C">
        <w:rPr>
          <w:rFonts w:hint="eastAsia"/>
          <w:lang w:eastAsia="zh-CN"/>
        </w:rPr>
        <w:t>PUT</w:t>
      </w:r>
      <w:r w:rsidRPr="00F04E6C">
        <w:t xml:space="preserve"> method </w:t>
      </w:r>
      <w:r w:rsidRPr="00F04E6C">
        <w:rPr>
          <w:rFonts w:hint="eastAsia"/>
          <w:lang w:eastAsia="zh-CN"/>
        </w:rPr>
        <w:t xml:space="preserve">shall be used to replace a complete data record. </w:t>
      </w:r>
    </w:p>
    <w:p w:rsidR="00BF581F" w:rsidRDefault="00BF581F" w:rsidP="00BF581F">
      <w:pPr>
        <w:pStyle w:val="Heading5"/>
        <w:rPr>
          <w:rFonts w:hint="eastAsia"/>
          <w:lang w:eastAsia="zh-CN"/>
        </w:rPr>
      </w:pPr>
      <w:bookmarkStart w:id="42" w:name="_Toc532991203"/>
      <w:r>
        <w:t>5.2.2.</w:t>
      </w:r>
      <w:r w:rsidR="00EE0B62">
        <w:rPr>
          <w:rFonts w:hint="eastAsia"/>
          <w:lang w:eastAsia="zh-CN"/>
        </w:rPr>
        <w:t>5</w:t>
      </w:r>
      <w:r>
        <w:t>.2</w:t>
      </w:r>
      <w:r>
        <w:tab/>
      </w:r>
      <w:r w:rsidR="00B241E5">
        <w:t>Data Update</w:t>
      </w:r>
      <w:r w:rsidR="00B241E5">
        <w:rPr>
          <w:rFonts w:hint="eastAsia"/>
          <w:lang w:eastAsia="zh-CN"/>
        </w:rPr>
        <w:t xml:space="preserve"> using PATCH</w:t>
      </w:r>
      <w:bookmarkEnd w:id="42"/>
      <w:r w:rsidR="00B241E5" w:rsidDel="00B241E5">
        <w:t xml:space="preserve"> </w:t>
      </w:r>
    </w:p>
    <w:p w:rsidR="00A50F52" w:rsidRDefault="00A50F52" w:rsidP="00A50F52">
      <w:r>
        <w:t xml:space="preserve">Figure 5.2.2.5.2-1 shows a scenario where the NF service consumer (e.g. UDM, PCF or NEF) sends a request to the UDR to update </w:t>
      </w:r>
      <w:r>
        <w:rPr>
          <w:rFonts w:hint="eastAsia"/>
          <w:lang w:eastAsia="zh-CN"/>
        </w:rPr>
        <w:t xml:space="preserve">some parts of the </w:t>
      </w:r>
      <w:r>
        <w:t>data</w:t>
      </w:r>
      <w:r>
        <w:rPr>
          <w:rFonts w:hint="eastAsia"/>
          <w:lang w:eastAsia="zh-CN"/>
        </w:rPr>
        <w:t xml:space="preserve"> record</w:t>
      </w:r>
      <w:r>
        <w:t xml:space="preserve">. </w:t>
      </w:r>
    </w:p>
    <w:p w:rsidR="00A50F52" w:rsidRDefault="00A50F52" w:rsidP="00A50F52">
      <w:pPr>
        <w:pStyle w:val="TH"/>
      </w:pPr>
      <w:r w:rsidRPr="0069718D">
        <w:object w:dxaOrig="8714" w:dyaOrig="2400">
          <v:shape id="_x0000_i1032" type="#_x0000_t75" style="width:435.35pt;height:119.7pt" o:ole="">
            <v:imagedata r:id="rId21" o:title=""/>
          </v:shape>
          <o:OLEObject Type="Embed" ProgID="Visio.Drawing.11" ShapeID="_x0000_i1032" DrawAspect="Content" ObjectID="_1606733059" r:id="rId22"/>
        </w:object>
      </w:r>
    </w:p>
    <w:p w:rsidR="00A50F52" w:rsidRDefault="00A50F52" w:rsidP="00A50F52">
      <w:pPr>
        <w:pStyle w:val="TF"/>
        <w:rPr>
          <w:rFonts w:hint="eastAsia"/>
          <w:lang w:eastAsia="zh-CN"/>
        </w:rPr>
      </w:pPr>
      <w:r>
        <w:t>Figure 5.2.2.5.2-1: Data</w:t>
      </w:r>
      <w:r>
        <w:rPr>
          <w:rFonts w:hint="eastAsia"/>
          <w:lang w:eastAsia="zh-CN"/>
        </w:rPr>
        <w:t xml:space="preserve"> </w:t>
      </w:r>
      <w:r>
        <w:t>Updating</w:t>
      </w:r>
      <w:r>
        <w:rPr>
          <w:rFonts w:hint="eastAsia"/>
          <w:lang w:eastAsia="zh-CN"/>
        </w:rPr>
        <w:t xml:space="preserve"> using PATCH</w:t>
      </w:r>
    </w:p>
    <w:p w:rsidR="00A50F52" w:rsidRDefault="00A50F52" w:rsidP="00A50F52">
      <w:pPr>
        <w:pStyle w:val="B1"/>
        <w:rPr>
          <w:rFonts w:hint="eastAsia"/>
          <w:lang w:eastAsia="zh-CN"/>
        </w:rPr>
      </w:pPr>
      <w:r>
        <w:t>1.</w:t>
      </w:r>
      <w:r>
        <w:tab/>
        <w:t xml:space="preserve">The NF service consumer </w:t>
      </w:r>
      <w:r>
        <w:rPr>
          <w:rFonts w:hint="eastAsia"/>
          <w:lang w:eastAsia="zh-CN"/>
        </w:rPr>
        <w:t>shall</w:t>
      </w:r>
      <w:r>
        <w:t xml:space="preserve"> send a PATCH request to the resource representing the data</w:t>
      </w:r>
      <w:r>
        <w:rPr>
          <w:rFonts w:hint="eastAsia"/>
          <w:lang w:eastAsia="zh-CN"/>
        </w:rPr>
        <w:t xml:space="preserve"> record</w:t>
      </w:r>
      <w:r>
        <w:t xml:space="preserve">. </w:t>
      </w:r>
      <w:r>
        <w:rPr>
          <w:rFonts w:hint="eastAsia"/>
          <w:lang w:eastAsia="zh-CN"/>
        </w:rPr>
        <w:t>The payload body contains the modification instruction towards the data record.</w:t>
      </w:r>
    </w:p>
    <w:p w:rsidR="00A50F52" w:rsidRDefault="00A50F52" w:rsidP="00A50F52">
      <w:pPr>
        <w:pStyle w:val="B1"/>
        <w:rPr>
          <w:rFonts w:hint="eastAsia"/>
          <w:lang w:eastAsia="zh-CN"/>
        </w:rPr>
      </w:pPr>
      <w:r>
        <w:t>2.</w:t>
      </w:r>
      <w:r>
        <w:tab/>
      </w:r>
      <w:r>
        <w:rPr>
          <w:rFonts w:hint="eastAsia"/>
          <w:lang w:eastAsia="zh-CN"/>
        </w:rPr>
        <w:t>On success, t</w:t>
      </w:r>
      <w:r>
        <w:t xml:space="preserve">he UDR </w:t>
      </w:r>
      <w:r>
        <w:rPr>
          <w:rFonts w:hint="eastAsia"/>
          <w:lang w:eastAsia="zh-CN"/>
        </w:rPr>
        <w:t>shall</w:t>
      </w:r>
      <w:r>
        <w:t xml:space="preserve"> respond with </w:t>
      </w:r>
      <w:r w:rsidRPr="00A02C24">
        <w:t>"</w:t>
      </w:r>
      <w:r>
        <w:t>204 No Content</w:t>
      </w:r>
      <w:r w:rsidRPr="00A02C24">
        <w:t>"</w:t>
      </w:r>
      <w:r>
        <w:t>.</w:t>
      </w:r>
    </w:p>
    <w:p w:rsidR="00A50F52" w:rsidRPr="005E4956" w:rsidRDefault="00A50F52" w:rsidP="00A50F52">
      <w:pPr>
        <w:pStyle w:val="B1"/>
        <w:rPr>
          <w:rFonts w:hint="eastAsia"/>
          <w:lang w:eastAsia="zh-CN"/>
        </w:rPr>
      </w:pPr>
      <w:r>
        <w:rPr>
          <w:rFonts w:hint="eastAsia"/>
          <w:lang w:eastAsia="zh-CN"/>
        </w:rPr>
        <w:tab/>
        <w:t>On failure, the UDR shall return an appropriated error code with the error cause information.</w:t>
      </w:r>
    </w:p>
    <w:p w:rsidR="00A50F52" w:rsidRPr="00A50F52" w:rsidRDefault="00A50F52" w:rsidP="00A50F52">
      <w:pPr>
        <w:rPr>
          <w:rFonts w:hint="eastAsia"/>
          <w:lang w:eastAsia="zh-CN"/>
        </w:rPr>
      </w:pPr>
    </w:p>
    <w:p w:rsidR="00BF581F" w:rsidRDefault="00BF581F" w:rsidP="00CF65C3">
      <w:pPr>
        <w:pStyle w:val="Heading5"/>
        <w:rPr>
          <w:rFonts w:hint="eastAsia"/>
        </w:rPr>
      </w:pPr>
      <w:bookmarkStart w:id="43" w:name="_Toc532991204"/>
      <w:r>
        <w:t>5.2.2.</w:t>
      </w:r>
      <w:r w:rsidR="00EE0B62">
        <w:rPr>
          <w:rFonts w:hint="eastAsia"/>
          <w:lang w:eastAsia="zh-CN"/>
        </w:rPr>
        <w:t>5</w:t>
      </w:r>
      <w:r>
        <w:t>.3</w:t>
      </w:r>
      <w:r>
        <w:tab/>
      </w:r>
      <w:r w:rsidR="00BD3F40">
        <w:t>Data Update</w:t>
      </w:r>
      <w:r w:rsidR="00BD3F40">
        <w:rPr>
          <w:rFonts w:hint="eastAsia"/>
          <w:lang w:eastAsia="zh-CN"/>
        </w:rPr>
        <w:t xml:space="preserve"> using PUT</w:t>
      </w:r>
      <w:bookmarkEnd w:id="43"/>
    </w:p>
    <w:p w:rsidR="00DC0F94" w:rsidRDefault="00DC0F94" w:rsidP="00DC0F94">
      <w:r>
        <w:t>Figure 5.2.2.5.</w:t>
      </w:r>
      <w:r>
        <w:rPr>
          <w:rFonts w:hint="eastAsia"/>
          <w:lang w:eastAsia="zh-CN"/>
        </w:rPr>
        <w:t>3</w:t>
      </w:r>
      <w:r>
        <w:t xml:space="preserve">-1 shows a scenario where the NF service consumer (e.g. UDM, PCF or NEF) sends a request to the UDR to update </w:t>
      </w:r>
      <w:r>
        <w:rPr>
          <w:rFonts w:hint="eastAsia"/>
          <w:lang w:eastAsia="zh-CN"/>
        </w:rPr>
        <w:t xml:space="preserve">the whole </w:t>
      </w:r>
      <w:r>
        <w:t>data</w:t>
      </w:r>
      <w:r>
        <w:rPr>
          <w:rFonts w:hint="eastAsia"/>
          <w:lang w:eastAsia="zh-CN"/>
        </w:rPr>
        <w:t xml:space="preserve"> record</w:t>
      </w:r>
      <w:r>
        <w:t xml:space="preserve">. </w:t>
      </w:r>
    </w:p>
    <w:p w:rsidR="00DC0F94" w:rsidRDefault="00DC0F94" w:rsidP="00DC0F94">
      <w:pPr>
        <w:pStyle w:val="TH"/>
        <w:rPr>
          <w:rFonts w:hint="eastAsia"/>
          <w:lang w:eastAsia="zh-CN"/>
        </w:rPr>
      </w:pPr>
      <w:r w:rsidRPr="0069718D">
        <w:object w:dxaOrig="8714" w:dyaOrig="2400">
          <v:shape id="_x0000_i1033" type="#_x0000_t75" style="width:435.35pt;height:119.7pt" o:ole="">
            <v:imagedata r:id="rId23" o:title=""/>
          </v:shape>
          <o:OLEObject Type="Embed" ProgID="Visio.Drawing.11" ShapeID="_x0000_i1033" DrawAspect="Content" ObjectID="_1606733060" r:id="rId24"/>
        </w:object>
      </w:r>
    </w:p>
    <w:p w:rsidR="00DC0F94" w:rsidRDefault="00DC0F94" w:rsidP="00DC0F94">
      <w:pPr>
        <w:pStyle w:val="TF"/>
        <w:rPr>
          <w:rFonts w:hint="eastAsia"/>
          <w:lang w:eastAsia="zh-CN"/>
        </w:rPr>
      </w:pPr>
      <w:r>
        <w:t>Figure 5.2.2.5.</w:t>
      </w:r>
      <w:r>
        <w:rPr>
          <w:rFonts w:hint="eastAsia"/>
          <w:lang w:eastAsia="zh-CN"/>
        </w:rPr>
        <w:t>3</w:t>
      </w:r>
      <w:r>
        <w:t>-1: Data</w:t>
      </w:r>
      <w:r>
        <w:rPr>
          <w:rFonts w:hint="eastAsia"/>
          <w:lang w:eastAsia="zh-CN"/>
        </w:rPr>
        <w:t xml:space="preserve"> </w:t>
      </w:r>
      <w:r>
        <w:t>Updating</w:t>
      </w:r>
      <w:r>
        <w:rPr>
          <w:rFonts w:hint="eastAsia"/>
          <w:lang w:eastAsia="zh-CN"/>
        </w:rPr>
        <w:t xml:space="preserve"> using PUT</w:t>
      </w:r>
    </w:p>
    <w:p w:rsidR="00DC0F94" w:rsidRDefault="00DC0F94" w:rsidP="00DC0F94">
      <w:pPr>
        <w:pStyle w:val="B1"/>
        <w:rPr>
          <w:rFonts w:hint="eastAsia"/>
          <w:lang w:eastAsia="zh-CN"/>
        </w:rPr>
      </w:pPr>
      <w:r>
        <w:t>1.</w:t>
      </w:r>
      <w:r>
        <w:tab/>
        <w:t xml:space="preserve">The NF service consumer </w:t>
      </w:r>
      <w:r>
        <w:rPr>
          <w:rFonts w:hint="eastAsia"/>
          <w:lang w:eastAsia="zh-CN"/>
        </w:rPr>
        <w:t xml:space="preserve">shall </w:t>
      </w:r>
      <w:r>
        <w:t>send a P</w:t>
      </w:r>
      <w:r>
        <w:rPr>
          <w:rFonts w:hint="eastAsia"/>
          <w:lang w:eastAsia="zh-CN"/>
        </w:rPr>
        <w:t>UT</w:t>
      </w:r>
      <w:r>
        <w:t xml:space="preserve"> request to the resource representing the data</w:t>
      </w:r>
      <w:r>
        <w:rPr>
          <w:rFonts w:hint="eastAsia"/>
          <w:lang w:eastAsia="zh-CN"/>
        </w:rPr>
        <w:t xml:space="preserve"> record</w:t>
      </w:r>
      <w:r>
        <w:t xml:space="preserve">. </w:t>
      </w:r>
      <w:r>
        <w:rPr>
          <w:rFonts w:hint="eastAsia"/>
          <w:lang w:eastAsia="zh-CN"/>
        </w:rPr>
        <w:t>The payload body contains the new data for the resource.</w:t>
      </w:r>
    </w:p>
    <w:p w:rsidR="00DC0F94" w:rsidRDefault="00DC0F94" w:rsidP="00DC0F94">
      <w:pPr>
        <w:pStyle w:val="B1"/>
        <w:rPr>
          <w:rFonts w:hint="eastAsia"/>
          <w:lang w:eastAsia="zh-CN"/>
        </w:rPr>
      </w:pPr>
      <w:r>
        <w:t>2.</w:t>
      </w:r>
      <w:r>
        <w:tab/>
      </w:r>
      <w:r>
        <w:rPr>
          <w:rFonts w:hint="eastAsia"/>
          <w:lang w:eastAsia="zh-CN"/>
        </w:rPr>
        <w:t>On success, t</w:t>
      </w:r>
      <w:r>
        <w:t xml:space="preserve">he UDR </w:t>
      </w:r>
      <w:r>
        <w:rPr>
          <w:rFonts w:hint="eastAsia"/>
          <w:lang w:eastAsia="zh-CN"/>
        </w:rPr>
        <w:t xml:space="preserve">shall </w:t>
      </w:r>
      <w:r>
        <w:t xml:space="preserve">respond with </w:t>
      </w:r>
      <w:r w:rsidRPr="00A02C24">
        <w:t>"</w:t>
      </w:r>
      <w:r>
        <w:t>204 No Content</w:t>
      </w:r>
      <w:r w:rsidRPr="00A02C24">
        <w:t>"</w:t>
      </w:r>
      <w:r>
        <w:rPr>
          <w:rFonts w:hint="eastAsia"/>
          <w:lang w:eastAsia="zh-CN"/>
        </w:rPr>
        <w:t xml:space="preserve"> or </w:t>
      </w:r>
      <w:r w:rsidRPr="00A02C24">
        <w:t>"</w:t>
      </w:r>
      <w:r>
        <w:t>20</w:t>
      </w:r>
      <w:r>
        <w:rPr>
          <w:rFonts w:hint="eastAsia"/>
          <w:lang w:eastAsia="zh-CN"/>
        </w:rPr>
        <w:t>0</w:t>
      </w:r>
      <w:r>
        <w:t xml:space="preserve"> </w:t>
      </w:r>
      <w:r>
        <w:rPr>
          <w:rFonts w:hint="eastAsia"/>
          <w:lang w:eastAsia="zh-CN"/>
        </w:rPr>
        <w:t>OK</w:t>
      </w:r>
      <w:r w:rsidRPr="00A02C24">
        <w:t>"</w:t>
      </w:r>
      <w:r>
        <w:t>.</w:t>
      </w:r>
    </w:p>
    <w:p w:rsidR="00DC0F94" w:rsidRPr="00DC0F94" w:rsidRDefault="00DC0F94" w:rsidP="00CF65C3">
      <w:pPr>
        <w:pStyle w:val="B1"/>
        <w:rPr>
          <w:rFonts w:hint="eastAsia"/>
          <w:lang w:eastAsia="zh-CN"/>
        </w:rPr>
      </w:pPr>
      <w:r>
        <w:rPr>
          <w:rFonts w:hint="eastAsia"/>
          <w:lang w:eastAsia="zh-CN"/>
        </w:rPr>
        <w:tab/>
        <w:t>On failure, the UDR shall return an appropriated error code with the error cause information.</w:t>
      </w:r>
    </w:p>
    <w:p w:rsidR="00922D8A" w:rsidRDefault="00922D8A" w:rsidP="00922D8A">
      <w:pPr>
        <w:pStyle w:val="Heading4"/>
        <w:rPr>
          <w:rFonts w:hint="eastAsia"/>
          <w:lang w:eastAsia="zh-CN"/>
        </w:rPr>
      </w:pPr>
      <w:bookmarkStart w:id="44" w:name="_Toc532991205"/>
      <w:r>
        <w:t>5.2.2.</w:t>
      </w:r>
      <w:r>
        <w:rPr>
          <w:rFonts w:hint="eastAsia"/>
          <w:lang w:eastAsia="zh-CN"/>
        </w:rPr>
        <w:t>6</w:t>
      </w:r>
      <w:r>
        <w:tab/>
      </w:r>
      <w:r>
        <w:rPr>
          <w:rFonts w:hint="eastAsia"/>
          <w:lang w:eastAsia="zh-CN"/>
        </w:rPr>
        <w:t>Subscribe</w:t>
      </w:r>
      <w:bookmarkEnd w:id="44"/>
    </w:p>
    <w:p w:rsidR="00922D8A" w:rsidRDefault="00922D8A" w:rsidP="00922D8A">
      <w:pPr>
        <w:pStyle w:val="Heading5"/>
      </w:pPr>
      <w:bookmarkStart w:id="45" w:name="_Toc532991206"/>
      <w:r>
        <w:t>5.2.2.</w:t>
      </w:r>
      <w:r>
        <w:rPr>
          <w:rFonts w:hint="eastAsia"/>
          <w:lang w:eastAsia="zh-CN"/>
        </w:rPr>
        <w:t>6</w:t>
      </w:r>
      <w:r>
        <w:t>.1</w:t>
      </w:r>
      <w:r>
        <w:tab/>
        <w:t>General</w:t>
      </w:r>
      <w:bookmarkEnd w:id="45"/>
    </w:p>
    <w:p w:rsidR="00ED6444" w:rsidRPr="00770F11" w:rsidRDefault="00ED6444" w:rsidP="00922D8A">
      <w:pPr>
        <w:pStyle w:val="Guidance"/>
        <w:rPr>
          <w:rFonts w:hint="eastAsia"/>
          <w:color w:val="000000"/>
          <w:lang w:eastAsia="zh-CN"/>
        </w:rPr>
      </w:pPr>
      <w:r w:rsidRPr="00770F11">
        <w:rPr>
          <w:i w:val="0"/>
          <w:color w:val="000000"/>
          <w:lang w:eastAsia="zh-CN"/>
        </w:rPr>
        <w:t xml:space="preserve">The </w:t>
      </w:r>
      <w:r w:rsidRPr="00770F11">
        <w:rPr>
          <w:rFonts w:hint="eastAsia"/>
          <w:i w:val="0"/>
          <w:color w:val="000000"/>
          <w:lang w:eastAsia="zh-CN"/>
        </w:rPr>
        <w:t>Subscribe</w:t>
      </w:r>
      <w:r w:rsidRPr="00770F11">
        <w:rPr>
          <w:i w:val="0"/>
          <w:color w:val="000000"/>
          <w:lang w:eastAsia="zh-CN"/>
        </w:rPr>
        <w:t xml:space="preserve"> service operation is used </w:t>
      </w:r>
      <w:r w:rsidRPr="00770F11">
        <w:rPr>
          <w:rFonts w:hint="eastAsia"/>
          <w:i w:val="0"/>
          <w:color w:val="000000"/>
          <w:lang w:eastAsia="zh-CN"/>
        </w:rPr>
        <w:t xml:space="preserve">for the NF service consumer </w:t>
      </w:r>
      <w:r w:rsidRPr="00770F11">
        <w:rPr>
          <w:i w:val="0"/>
          <w:color w:val="000000"/>
          <w:lang w:eastAsia="zh-CN"/>
        </w:rPr>
        <w:t xml:space="preserve">to </w:t>
      </w:r>
      <w:r w:rsidRPr="00770F11">
        <w:rPr>
          <w:rFonts w:hint="eastAsia"/>
          <w:i w:val="0"/>
          <w:color w:val="000000"/>
          <w:lang w:eastAsia="zh-CN"/>
        </w:rPr>
        <w:t>subscribe</w:t>
      </w:r>
      <w:r w:rsidRPr="00770F11">
        <w:rPr>
          <w:i w:val="0"/>
          <w:color w:val="000000"/>
          <w:lang w:eastAsia="zh-CN"/>
        </w:rPr>
        <w:t xml:space="preserve"> </w:t>
      </w:r>
      <w:r w:rsidRPr="00770F11">
        <w:rPr>
          <w:rFonts w:hint="eastAsia"/>
          <w:i w:val="0"/>
          <w:color w:val="000000"/>
          <w:lang w:eastAsia="zh-CN"/>
        </w:rPr>
        <w:t xml:space="preserve">to </w:t>
      </w:r>
      <w:r w:rsidRPr="00770F11">
        <w:rPr>
          <w:i w:val="0"/>
          <w:color w:val="000000"/>
          <w:lang w:eastAsia="zh-CN"/>
        </w:rPr>
        <w:t xml:space="preserve">the data </w:t>
      </w:r>
      <w:r w:rsidRPr="00770F11">
        <w:rPr>
          <w:rFonts w:hint="eastAsia"/>
          <w:i w:val="0"/>
          <w:color w:val="000000"/>
          <w:lang w:eastAsia="zh-CN"/>
        </w:rPr>
        <w:t>change notification from the UDR</w:t>
      </w:r>
      <w:r w:rsidRPr="00770F11">
        <w:rPr>
          <w:i w:val="0"/>
          <w:color w:val="000000"/>
          <w:lang w:eastAsia="zh-CN"/>
        </w:rPr>
        <w:t>.</w:t>
      </w:r>
    </w:p>
    <w:p w:rsidR="00922D8A" w:rsidRDefault="00922D8A" w:rsidP="00922D8A">
      <w:pPr>
        <w:pStyle w:val="Heading5"/>
        <w:rPr>
          <w:rFonts w:hint="eastAsia"/>
          <w:lang w:eastAsia="zh-CN"/>
        </w:rPr>
      </w:pPr>
      <w:bookmarkStart w:id="46" w:name="_Toc532991207"/>
      <w:r>
        <w:t>5.2.2.</w:t>
      </w:r>
      <w:r>
        <w:rPr>
          <w:rFonts w:hint="eastAsia"/>
          <w:lang w:eastAsia="zh-CN"/>
        </w:rPr>
        <w:t>6</w:t>
      </w:r>
      <w:r>
        <w:t>.2</w:t>
      </w:r>
      <w:r>
        <w:tab/>
      </w:r>
      <w:r w:rsidR="0097058B">
        <w:rPr>
          <w:rFonts w:hint="eastAsia"/>
          <w:lang w:eastAsia="zh-CN"/>
        </w:rPr>
        <w:t>NF service consumer subscribes to notifications to UDR</w:t>
      </w:r>
      <w:bookmarkEnd w:id="46"/>
    </w:p>
    <w:p w:rsidR="00691639" w:rsidRDefault="00691639" w:rsidP="00691639">
      <w:pPr>
        <w:rPr>
          <w:rFonts w:hint="eastAsia"/>
          <w:lang w:eastAsia="zh-CN"/>
        </w:rPr>
      </w:pPr>
      <w:r>
        <w:t>Figure 5.2.2.6.</w:t>
      </w:r>
      <w:r>
        <w:rPr>
          <w:rFonts w:hint="eastAsia"/>
          <w:lang w:eastAsia="zh-CN"/>
        </w:rPr>
        <w:t>2</w:t>
      </w:r>
      <w:r>
        <w:t xml:space="preserve">-1 shows a scenario where the NF service consumer (e.g. UDM, PCF or NEF) sends a request to the UDR to subscribe to </w:t>
      </w:r>
      <w:r>
        <w:rPr>
          <w:rFonts w:hint="eastAsia"/>
          <w:lang w:eastAsia="zh-CN"/>
        </w:rPr>
        <w:t xml:space="preserve">data change </w:t>
      </w:r>
      <w:r>
        <w:t>notifications.</w:t>
      </w:r>
    </w:p>
    <w:p w:rsidR="00691639" w:rsidRDefault="00691639" w:rsidP="00CF65C3">
      <w:pPr>
        <w:pStyle w:val="TH"/>
        <w:rPr>
          <w:rFonts w:hint="eastAsia"/>
          <w:lang w:eastAsia="zh-CN"/>
        </w:rPr>
      </w:pPr>
      <w:r>
        <w:object w:dxaOrig="8696" w:dyaOrig="2409">
          <v:shape id="_x0000_i1034" type="#_x0000_t75" style="width:434.5pt;height:120.55pt" o:ole="">
            <v:imagedata r:id="rId25" o:title=""/>
          </v:shape>
          <o:OLEObject Type="Embed" ProgID="Visio.Drawing.11" ShapeID="_x0000_i1034" DrawAspect="Content" ObjectID="_1606733061" r:id="rId26"/>
        </w:object>
      </w:r>
    </w:p>
    <w:p w:rsidR="00691639" w:rsidRDefault="00691639" w:rsidP="00691639">
      <w:pPr>
        <w:pStyle w:val="TF"/>
      </w:pPr>
      <w:r>
        <w:t>Figure 5.2.2.6.</w:t>
      </w:r>
      <w:r>
        <w:rPr>
          <w:rFonts w:hint="eastAsia"/>
          <w:lang w:eastAsia="zh-CN"/>
        </w:rPr>
        <w:t>2</w:t>
      </w:r>
      <w:r>
        <w:t xml:space="preserve">-1: </w:t>
      </w:r>
      <w:r>
        <w:rPr>
          <w:rFonts w:hint="eastAsia"/>
          <w:lang w:eastAsia="zh-CN"/>
        </w:rPr>
        <w:t>s</w:t>
      </w:r>
      <w:r>
        <w:t xml:space="preserve">ubscribing to </w:t>
      </w:r>
      <w:r>
        <w:rPr>
          <w:rFonts w:hint="eastAsia"/>
          <w:lang w:eastAsia="zh-CN"/>
        </w:rPr>
        <w:t>data change n</w:t>
      </w:r>
      <w:r>
        <w:t>otifications</w:t>
      </w:r>
    </w:p>
    <w:p w:rsidR="00691639" w:rsidRDefault="00691639" w:rsidP="00691639">
      <w:pPr>
        <w:pStyle w:val="B1"/>
        <w:rPr>
          <w:rFonts w:hint="eastAsia"/>
          <w:lang w:eastAsia="zh-CN"/>
        </w:rPr>
      </w:pPr>
      <w:r>
        <w:t>1.</w:t>
      </w:r>
      <w:r>
        <w:tab/>
        <w:t>The NF service consumer sends a POST request to the parent resource (...&lt;top-level segment&gt;/subs-to-notif</w:t>
      </w:r>
      <w:r>
        <w:rPr>
          <w:rFonts w:hint="eastAsia"/>
          <w:lang w:eastAsia="zh-CN"/>
        </w:rPr>
        <w:t>)</w:t>
      </w:r>
      <w:r>
        <w:t>.</w:t>
      </w:r>
      <w:r>
        <w:rPr>
          <w:rFonts w:hint="eastAsia"/>
          <w:lang w:eastAsia="zh-CN"/>
        </w:rPr>
        <w:t xml:space="preserve"> </w:t>
      </w:r>
      <w:r w:rsidR="00036F38">
        <w:rPr>
          <w:lang w:eastAsia="zh-CN"/>
        </w:rPr>
        <w:t xml:space="preserve">The </w:t>
      </w:r>
      <w:r w:rsidR="00036F38">
        <w:t>NF service consumer describes the notifications it wants to receive, and it also indicates the features it supports (see subclause </w:t>
      </w:r>
      <w:r w:rsidR="00036F38" w:rsidRPr="00270460">
        <w:t xml:space="preserve">6.6.2 of </w:t>
      </w:r>
      <w:r w:rsidR="00036F38">
        <w:t>3GPP TS </w:t>
      </w:r>
      <w:r w:rsidR="00036F38" w:rsidRPr="00270460">
        <w:t>29.500</w:t>
      </w:r>
      <w:r w:rsidR="00036F38">
        <w:t> [7]).</w:t>
      </w:r>
      <w:r w:rsidR="00D42457">
        <w:t xml:space="preserve"> </w:t>
      </w:r>
      <w:r w:rsidR="00D42457">
        <w:rPr>
          <w:rStyle w:val="B1Char"/>
        </w:rPr>
        <w:t>The request may contain an expiry time, suggested by the NF Service Consumer as a hint, representing the time upto which the subscription is desired to be kept active.</w:t>
      </w:r>
    </w:p>
    <w:p w:rsidR="00691639" w:rsidRDefault="00691639" w:rsidP="00691639">
      <w:pPr>
        <w:pStyle w:val="B1"/>
      </w:pPr>
      <w:r>
        <w:t>2.</w:t>
      </w:r>
      <w:r>
        <w:tab/>
        <w:t xml:space="preserve">On success, the UDR responds with </w:t>
      </w:r>
      <w:r w:rsidRPr="00A02C24">
        <w:t>"</w:t>
      </w:r>
      <w:r>
        <w:t>201 Created</w:t>
      </w:r>
      <w:r w:rsidRPr="00A02C24">
        <w:t>"</w:t>
      </w:r>
      <w:r>
        <w:t xml:space="preserve"> with the message body containing a representation of the created subscription</w:t>
      </w:r>
      <w:r w:rsidR="00036F38">
        <w:rPr>
          <w:rFonts w:hint="eastAsia"/>
          <w:lang w:eastAsia="zh-CN"/>
        </w:rPr>
        <w:t xml:space="preserve"> </w:t>
      </w:r>
      <w:r w:rsidR="00036F38">
        <w:t>and indicating the supported features (see subclause </w:t>
      </w:r>
      <w:r w:rsidR="00036F38" w:rsidRPr="00270460">
        <w:t xml:space="preserve">6.6.2 of </w:t>
      </w:r>
      <w:r w:rsidR="00036F38">
        <w:t>3GPP TS </w:t>
      </w:r>
      <w:r w:rsidR="00036F38" w:rsidRPr="00270460">
        <w:t>29.500</w:t>
      </w:r>
      <w:r w:rsidR="00036F38">
        <w:t> [7])</w:t>
      </w:r>
      <w:r>
        <w:t>. The Location HTTP header shall contain the URI of the created subscription.</w:t>
      </w:r>
      <w:r w:rsidR="00036F38">
        <w:rPr>
          <w:rFonts w:hint="eastAsia"/>
          <w:lang w:eastAsia="zh-CN"/>
        </w:rPr>
        <w:t xml:space="preserve"> </w:t>
      </w:r>
      <w:r w:rsidR="00036F38">
        <w:t>In subsequent notifications according to subclause 5.2.2.</w:t>
      </w:r>
      <w:r w:rsidR="00036F38">
        <w:rPr>
          <w:lang w:eastAsia="zh-CN"/>
        </w:rPr>
        <w:t>8</w:t>
      </w:r>
      <w:r w:rsidR="00036F38">
        <w:t>.2, the UDR only uses the indicated supported features.</w:t>
      </w:r>
    </w:p>
    <w:p w:rsidR="00D42457" w:rsidRPr="00D57B42" w:rsidRDefault="00D42457" w:rsidP="00D57B42">
      <w:pPr>
        <w:pStyle w:val="B1"/>
        <w:ind w:firstLine="0"/>
        <w:rPr>
          <w:rFonts w:hint="eastAsia"/>
          <w:lang w:eastAsia="zh-CN"/>
        </w:rPr>
      </w:pPr>
      <w:r>
        <w:t xml:space="preserve">The response based on operator policies </w:t>
      </w:r>
      <w:r>
        <w:rPr>
          <w:rFonts w:cs="Arial"/>
          <w:szCs w:val="18"/>
        </w:rPr>
        <w:t xml:space="preserve">and taking into account </w:t>
      </w:r>
      <w:r w:rsidRPr="00E77905">
        <w:t>the expiry time included in the request</w:t>
      </w:r>
      <w:r>
        <w:t xml:space="preserve">, may contain an expiry time (i.e a future timestamp), as determined by the </w:t>
      </w:r>
      <w:r>
        <w:rPr>
          <w:rFonts w:hint="eastAsia"/>
          <w:lang w:eastAsia="zh-CN"/>
        </w:rPr>
        <w:t>UDR</w:t>
      </w:r>
      <w:r>
        <w:t>,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w:t>
      </w:r>
      <w:r>
        <w:rPr>
          <w:rFonts w:hint="eastAsia"/>
          <w:lang w:eastAsia="zh-CN"/>
        </w:rPr>
        <w:t xml:space="preserve"> UDR.</w:t>
      </w:r>
      <w:r>
        <w:t xml:space="preserve"> The </w:t>
      </w:r>
      <w:r>
        <w:rPr>
          <w:rFonts w:hint="eastAsia"/>
          <w:lang w:eastAsia="zh-CN"/>
        </w:rPr>
        <w:t>UDR</w:t>
      </w:r>
      <w:r>
        <w:t xml:space="preserve">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691639" w:rsidRPr="00691639" w:rsidRDefault="00691639" w:rsidP="007F2C2F">
      <w:pPr>
        <w:pStyle w:val="B1"/>
        <w:rPr>
          <w:rFonts w:hint="eastAsia"/>
          <w:lang w:eastAsia="zh-CN"/>
        </w:rPr>
      </w:pPr>
      <w:r>
        <w:rPr>
          <w:rFonts w:hint="eastAsia"/>
        </w:rPr>
        <w:tab/>
      </w:r>
      <w:r>
        <w:rPr>
          <w:rFonts w:hint="eastAsia"/>
          <w:lang w:eastAsia="zh-CN"/>
        </w:rPr>
        <w:t>On failure, the UDR returns an appropriated error code with the error cause information.</w:t>
      </w:r>
    </w:p>
    <w:p w:rsidR="00922D8A" w:rsidRDefault="00922D8A" w:rsidP="00922D8A">
      <w:pPr>
        <w:pStyle w:val="Heading5"/>
      </w:pPr>
      <w:bookmarkStart w:id="47" w:name="_Toc532991208"/>
      <w:r>
        <w:t>5.2.2.</w:t>
      </w:r>
      <w:r>
        <w:rPr>
          <w:rFonts w:hint="eastAsia"/>
          <w:lang w:eastAsia="zh-CN"/>
        </w:rPr>
        <w:t>6</w:t>
      </w:r>
      <w:r>
        <w:t>.3</w:t>
      </w:r>
      <w:r>
        <w:tab/>
      </w:r>
      <w:r w:rsidR="00DF79D0">
        <w:rPr>
          <w:rFonts w:hint="eastAsia"/>
          <w:lang w:eastAsia="zh-CN"/>
        </w:rPr>
        <w:t>Stateless UDM subscribes to notifications to UDR</w:t>
      </w:r>
      <w:bookmarkEnd w:id="47"/>
    </w:p>
    <w:p w:rsidR="00DC0119" w:rsidRPr="00BD4137" w:rsidRDefault="00DC0119" w:rsidP="00CF65C3">
      <w:pPr>
        <w:rPr>
          <w:rFonts w:hint="eastAsia"/>
          <w:lang w:eastAsia="zh-CN"/>
        </w:rPr>
      </w:pPr>
      <w:r w:rsidRPr="00BD4137">
        <w:t>Figure 5.2.2.6.</w:t>
      </w:r>
      <w:r w:rsidRPr="00BD4137">
        <w:rPr>
          <w:rFonts w:hint="eastAsia"/>
          <w:lang w:eastAsia="zh-CN"/>
        </w:rPr>
        <w:t>3</w:t>
      </w:r>
      <w:r w:rsidRPr="00BD4137">
        <w:t xml:space="preserve">-1 shows a scenario where the </w:t>
      </w:r>
      <w:r w:rsidRPr="00BD4137">
        <w:rPr>
          <w:rFonts w:hint="eastAsia"/>
          <w:lang w:eastAsia="zh-CN"/>
        </w:rPr>
        <w:t>stateless UDM</w:t>
      </w:r>
      <w:r w:rsidRPr="00BD4137">
        <w:t xml:space="preserve"> </w:t>
      </w:r>
      <w:r w:rsidRPr="00BD4137">
        <w:rPr>
          <w:rFonts w:hint="eastAsia"/>
          <w:lang w:eastAsia="zh-CN"/>
        </w:rPr>
        <w:t>subscribes to notification to the UDR.</w:t>
      </w:r>
    </w:p>
    <w:p w:rsidR="00DC0119" w:rsidRDefault="00DC0119" w:rsidP="00CF65C3">
      <w:pPr>
        <w:pStyle w:val="TH"/>
        <w:rPr>
          <w:rFonts w:hint="eastAsia"/>
          <w:lang w:eastAsia="zh-CN"/>
        </w:rPr>
      </w:pPr>
      <w:r>
        <w:object w:dxaOrig="5872" w:dyaOrig="3194">
          <v:shape id="_x0000_i1035" type="#_x0000_t75" style="width:293.85pt;height:159.9pt" o:ole="">
            <v:imagedata r:id="rId27" o:title=""/>
          </v:shape>
          <o:OLEObject Type="Embed" ProgID="Visio.Drawing.11" ShapeID="_x0000_i1035" DrawAspect="Content" ObjectID="_1606733062" r:id="rId28"/>
        </w:object>
      </w:r>
    </w:p>
    <w:p w:rsidR="00DC0119" w:rsidRDefault="00DC0119" w:rsidP="00DC0119">
      <w:pPr>
        <w:pStyle w:val="TF"/>
        <w:rPr>
          <w:rFonts w:hint="eastAsia"/>
          <w:lang w:eastAsia="zh-CN"/>
        </w:rPr>
      </w:pPr>
      <w:r>
        <w:t>Figure 5.2.2.6.</w:t>
      </w:r>
      <w:r>
        <w:rPr>
          <w:rFonts w:hint="eastAsia"/>
          <w:lang w:eastAsia="zh-CN"/>
        </w:rPr>
        <w:t>3</w:t>
      </w:r>
      <w:r>
        <w:t xml:space="preserve">-1: </w:t>
      </w:r>
      <w:r>
        <w:rPr>
          <w:rFonts w:hint="eastAsia"/>
          <w:lang w:eastAsia="zh-CN"/>
        </w:rPr>
        <w:t>s</w:t>
      </w:r>
      <w:r>
        <w:t xml:space="preserve">ubscribing to </w:t>
      </w:r>
      <w:r>
        <w:rPr>
          <w:rFonts w:hint="eastAsia"/>
          <w:lang w:eastAsia="zh-CN"/>
        </w:rPr>
        <w:t>data change n</w:t>
      </w:r>
      <w:r>
        <w:t>otifications</w:t>
      </w:r>
      <w:r>
        <w:rPr>
          <w:rFonts w:hint="eastAsia"/>
          <w:lang w:eastAsia="zh-CN"/>
        </w:rPr>
        <w:t xml:space="preserve"> via stateless UDM</w:t>
      </w:r>
    </w:p>
    <w:p w:rsidR="00DC0119" w:rsidRDefault="00DC0119" w:rsidP="00DC0119">
      <w:pPr>
        <w:pStyle w:val="B1"/>
        <w:rPr>
          <w:rFonts w:hint="eastAsia"/>
          <w:lang w:eastAsia="zh-CN"/>
        </w:rPr>
      </w:pPr>
      <w:r>
        <w:rPr>
          <w:rFonts w:hint="eastAsia"/>
          <w:lang w:eastAsia="zh-CN"/>
        </w:rPr>
        <w:t>1.</w:t>
      </w:r>
      <w:r>
        <w:rPr>
          <w:rFonts w:hint="eastAsia"/>
          <w:lang w:eastAsia="zh-CN"/>
        </w:rPr>
        <w:tab/>
        <w:t>The stateless UDM sends a POST request to the UDR to subscribe to the notifications.</w:t>
      </w:r>
    </w:p>
    <w:p w:rsidR="00DC0119" w:rsidRDefault="00DC0119" w:rsidP="00DC0119">
      <w:pPr>
        <w:pStyle w:val="B1"/>
        <w:rPr>
          <w:rFonts w:hint="eastAsia"/>
          <w:lang w:eastAsia="zh-CN"/>
        </w:rPr>
      </w:pPr>
      <w:r>
        <w:rPr>
          <w:rFonts w:hint="eastAsia"/>
          <w:lang w:eastAsia="zh-CN"/>
        </w:rPr>
        <w:tab/>
        <w:t xml:space="preserve">The SubData in the POST request body shall indicate the same data for which a </w:t>
      </w:r>
      <w:r>
        <w:rPr>
          <w:lang w:eastAsia="zh-CN"/>
        </w:rPr>
        <w:t>change</w:t>
      </w:r>
      <w:r>
        <w:rPr>
          <w:rFonts w:hint="eastAsia"/>
          <w:lang w:eastAsia="zh-CN"/>
        </w:rPr>
        <w:t xml:space="preserve"> will trigger a notification.</w:t>
      </w:r>
    </w:p>
    <w:p w:rsidR="00DC0119" w:rsidRDefault="00DC0119" w:rsidP="00DC0119">
      <w:pPr>
        <w:pStyle w:val="B1"/>
        <w:rPr>
          <w:rFonts w:hint="eastAsia"/>
          <w:lang w:eastAsia="zh-CN"/>
        </w:rPr>
      </w:pPr>
      <w:r>
        <w:rPr>
          <w:rFonts w:hint="eastAsia"/>
          <w:lang w:eastAsia="zh-CN"/>
        </w:rPr>
        <w:lastRenderedPageBreak/>
        <w:tab/>
        <w:t>The SubData in the POST request body shall contain a callback</w:t>
      </w:r>
      <w:r>
        <w:t>Reference</w:t>
      </w:r>
      <w:r>
        <w:rPr>
          <w:rFonts w:hint="eastAsia"/>
          <w:lang w:eastAsia="zh-CN"/>
        </w:rPr>
        <w:t xml:space="preserve"> URI to which the notifications will be sent to. The host part of the callback</w:t>
      </w:r>
      <w:r>
        <w:t>Reference</w:t>
      </w:r>
      <w:r>
        <w:rPr>
          <w:rFonts w:hint="eastAsia"/>
          <w:lang w:eastAsia="zh-CN"/>
        </w:rPr>
        <w:t xml:space="preserve"> URI shall be set to the FQDN of </w:t>
      </w:r>
      <w:r>
        <w:rPr>
          <w:lang w:eastAsia="zh-CN"/>
        </w:rPr>
        <w:t>th</w:t>
      </w:r>
      <w:r w:rsidRPr="002172E3">
        <w:rPr>
          <w:lang w:eastAsia="zh-CN"/>
        </w:rPr>
        <w:t>e</w:t>
      </w:r>
      <w:r w:rsidRPr="002172E3">
        <w:rPr>
          <w:rFonts w:hint="eastAsia"/>
          <w:lang w:eastAsia="zh-CN"/>
        </w:rPr>
        <w:t xml:space="preserve"> UDM set to w</w:t>
      </w:r>
      <w:r>
        <w:rPr>
          <w:rFonts w:hint="eastAsia"/>
          <w:lang w:eastAsia="zh-CN"/>
        </w:rPr>
        <w:t>hich the stateless UDM belongs.</w:t>
      </w:r>
    </w:p>
    <w:p w:rsidR="00DC0119" w:rsidRDefault="00DC0119" w:rsidP="00DC0119">
      <w:pPr>
        <w:pStyle w:val="B1"/>
        <w:rPr>
          <w:lang w:eastAsia="zh-CN"/>
        </w:rPr>
      </w:pPr>
      <w:r>
        <w:rPr>
          <w:rFonts w:hint="eastAsia"/>
          <w:lang w:eastAsia="zh-CN"/>
        </w:rPr>
        <w:tab/>
        <w:t xml:space="preserve">The SubData in the POST request body shall contain an </w:t>
      </w:r>
      <w:r>
        <w:rPr>
          <w:lang w:eastAsia="zh-CN"/>
        </w:rPr>
        <w:t>original</w:t>
      </w:r>
      <w:r>
        <w:rPr>
          <w:rFonts w:hint="eastAsia"/>
          <w:lang w:eastAsia="zh-CN"/>
        </w:rPr>
        <w:t xml:space="preserve"> callback</w:t>
      </w:r>
      <w:r>
        <w:t>Reference</w:t>
      </w:r>
      <w:r>
        <w:rPr>
          <w:rFonts w:hint="eastAsia"/>
          <w:lang w:eastAsia="zh-CN"/>
        </w:rPr>
        <w:t xml:space="preserve"> URI of the NF which </w:t>
      </w:r>
      <w:r>
        <w:rPr>
          <w:lang w:eastAsia="zh-CN"/>
        </w:rPr>
        <w:t>initially</w:t>
      </w:r>
      <w:r>
        <w:rPr>
          <w:rFonts w:hint="eastAsia"/>
          <w:lang w:eastAsia="zh-CN"/>
        </w:rPr>
        <w:t xml:space="preserve"> triggers the subscription.</w:t>
      </w:r>
    </w:p>
    <w:p w:rsidR="00D57B42" w:rsidRDefault="00D57B42" w:rsidP="00D57B42">
      <w:pPr>
        <w:pStyle w:val="B1"/>
        <w:ind w:firstLine="0"/>
        <w:rPr>
          <w:rFonts w:hint="eastAsia"/>
          <w:lang w:eastAsia="zh-CN"/>
        </w:rPr>
      </w:pPr>
      <w:r>
        <w:rPr>
          <w:rStyle w:val="B1Char"/>
        </w:rPr>
        <w:t>The request may contain an expiry time, suggested by the NF Service Consumer as a hint, representing the time upto which the subscription is desired to be kept active.</w:t>
      </w:r>
    </w:p>
    <w:p w:rsidR="00CF65C3" w:rsidRDefault="00DC0119" w:rsidP="00CF65C3">
      <w:pPr>
        <w:pStyle w:val="B1"/>
        <w:rPr>
          <w:lang w:eastAsia="zh-CN"/>
        </w:rPr>
      </w:pPr>
      <w:r>
        <w:rPr>
          <w:rFonts w:hint="eastAsia"/>
          <w:lang w:eastAsia="zh-CN"/>
        </w:rPr>
        <w:t>2</w:t>
      </w:r>
      <w:r>
        <w:t>.</w:t>
      </w:r>
      <w:r>
        <w:tab/>
        <w:t xml:space="preserve">On success, the UDR responds with </w:t>
      </w:r>
      <w:r w:rsidRPr="00A02C24">
        <w:t>"</w:t>
      </w:r>
      <w:r>
        <w:t>201 Created</w:t>
      </w:r>
      <w:r w:rsidRPr="00A02C24">
        <w:t>"</w:t>
      </w:r>
      <w:r>
        <w:t xml:space="preserve"> with the message body containing a representation of the created subscription. The Location HTTP header shall contain the URI of the created subscription</w:t>
      </w:r>
      <w:r>
        <w:rPr>
          <w:rFonts w:hint="eastAsia"/>
          <w:lang w:eastAsia="zh-CN"/>
        </w:rPr>
        <w:t xml:space="preserve"> and that URI shall contain the subscription ID allocated by the UDR.</w:t>
      </w:r>
    </w:p>
    <w:p w:rsidR="00D57B42" w:rsidRDefault="00D57B42" w:rsidP="00D57B42">
      <w:pPr>
        <w:pStyle w:val="B1"/>
        <w:ind w:firstLine="0"/>
        <w:rPr>
          <w:lang w:eastAsia="zh-CN"/>
        </w:rPr>
      </w:pPr>
      <w:r w:rsidRPr="00D57B42">
        <w:rPr>
          <w:lang w:eastAsia="zh-CN"/>
        </w:rPr>
        <w:t>The response based on operator policies and taking into account the expiry time included in the request, may contain an expiry time (i.e a future timestamp), as determined by the UDR,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UDR. The UDR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DC0119" w:rsidRPr="00CF65C3" w:rsidRDefault="00CF65C3" w:rsidP="00CF65C3">
      <w:pPr>
        <w:pStyle w:val="B1"/>
        <w:rPr>
          <w:rFonts w:hint="eastAsia"/>
          <w:lang w:eastAsia="zh-CN"/>
        </w:rPr>
      </w:pPr>
      <w:r>
        <w:rPr>
          <w:lang w:eastAsia="zh-CN"/>
        </w:rPr>
        <w:tab/>
      </w:r>
      <w:r w:rsidR="00DC0119" w:rsidRPr="00F2693E">
        <w:rPr>
          <w:rFonts w:hint="eastAsia"/>
          <w:lang w:eastAsia="zh-CN"/>
        </w:rPr>
        <w:t>On failure, the UDR returns an appropriated error code with the error cause information.</w:t>
      </w:r>
    </w:p>
    <w:p w:rsidR="001755D4" w:rsidRDefault="001755D4" w:rsidP="001755D4">
      <w:pPr>
        <w:pStyle w:val="Heading4"/>
        <w:rPr>
          <w:rFonts w:hint="eastAsia"/>
          <w:lang w:eastAsia="zh-CN"/>
        </w:rPr>
      </w:pPr>
      <w:bookmarkStart w:id="48" w:name="_Toc532991209"/>
      <w:r>
        <w:t>5.2.2.</w:t>
      </w:r>
      <w:r>
        <w:rPr>
          <w:rFonts w:hint="eastAsia"/>
          <w:lang w:eastAsia="zh-CN"/>
        </w:rPr>
        <w:t>7</w:t>
      </w:r>
      <w:r>
        <w:tab/>
      </w:r>
      <w:r w:rsidR="00ED42B7">
        <w:rPr>
          <w:rFonts w:hint="eastAsia"/>
          <w:lang w:eastAsia="zh-CN"/>
        </w:rPr>
        <w:t>Uns</w:t>
      </w:r>
      <w:r>
        <w:rPr>
          <w:rFonts w:hint="eastAsia"/>
          <w:lang w:eastAsia="zh-CN"/>
        </w:rPr>
        <w:t>ubscribe</w:t>
      </w:r>
      <w:bookmarkEnd w:id="48"/>
    </w:p>
    <w:p w:rsidR="001755D4" w:rsidRDefault="001755D4" w:rsidP="001755D4">
      <w:pPr>
        <w:pStyle w:val="Heading5"/>
      </w:pPr>
      <w:bookmarkStart w:id="49" w:name="_Toc532991210"/>
      <w:r>
        <w:t>5.2.2.</w:t>
      </w:r>
      <w:r>
        <w:rPr>
          <w:rFonts w:hint="eastAsia"/>
          <w:lang w:eastAsia="zh-CN"/>
        </w:rPr>
        <w:t>7</w:t>
      </w:r>
      <w:r>
        <w:t>.1</w:t>
      </w:r>
      <w:r>
        <w:tab/>
        <w:t>General</w:t>
      </w:r>
      <w:bookmarkEnd w:id="49"/>
    </w:p>
    <w:p w:rsidR="004652BD" w:rsidRPr="00444456" w:rsidRDefault="004652BD" w:rsidP="001755D4">
      <w:pPr>
        <w:pStyle w:val="Guidance"/>
        <w:rPr>
          <w:rFonts w:hint="eastAsia"/>
          <w:color w:val="000000"/>
          <w:lang w:eastAsia="zh-CN"/>
        </w:rPr>
      </w:pPr>
      <w:r w:rsidRPr="00444456">
        <w:rPr>
          <w:i w:val="0"/>
          <w:color w:val="000000"/>
          <w:lang w:eastAsia="zh-CN"/>
        </w:rPr>
        <w:t xml:space="preserve">The </w:t>
      </w:r>
      <w:r w:rsidRPr="00444456">
        <w:rPr>
          <w:rFonts w:hint="eastAsia"/>
          <w:i w:val="0"/>
          <w:color w:val="000000"/>
          <w:lang w:eastAsia="zh-CN"/>
        </w:rPr>
        <w:t>Unsubscribe</w:t>
      </w:r>
      <w:r w:rsidRPr="00444456">
        <w:rPr>
          <w:i w:val="0"/>
          <w:color w:val="000000"/>
          <w:lang w:eastAsia="zh-CN"/>
        </w:rPr>
        <w:t xml:space="preserve"> service operation is used </w:t>
      </w:r>
      <w:r w:rsidRPr="00444456">
        <w:rPr>
          <w:rFonts w:hint="eastAsia"/>
          <w:i w:val="0"/>
          <w:color w:val="000000"/>
          <w:lang w:eastAsia="zh-CN"/>
        </w:rPr>
        <w:t xml:space="preserve">for the NF service consumer </w:t>
      </w:r>
      <w:r w:rsidRPr="00444456">
        <w:rPr>
          <w:i w:val="0"/>
          <w:color w:val="000000"/>
          <w:lang w:eastAsia="zh-CN"/>
        </w:rPr>
        <w:t xml:space="preserve">to </w:t>
      </w:r>
      <w:r w:rsidRPr="00444456">
        <w:rPr>
          <w:rFonts w:hint="eastAsia"/>
          <w:i w:val="0"/>
          <w:color w:val="000000"/>
          <w:lang w:eastAsia="zh-CN"/>
        </w:rPr>
        <w:t>unsubscribe</w:t>
      </w:r>
      <w:r w:rsidRPr="00444456">
        <w:rPr>
          <w:i w:val="0"/>
          <w:color w:val="000000"/>
          <w:lang w:eastAsia="zh-CN"/>
        </w:rPr>
        <w:t xml:space="preserve"> </w:t>
      </w:r>
      <w:r w:rsidRPr="00444456">
        <w:rPr>
          <w:rFonts w:hint="eastAsia"/>
          <w:i w:val="0"/>
          <w:color w:val="000000"/>
          <w:lang w:eastAsia="zh-CN"/>
        </w:rPr>
        <w:t xml:space="preserve">to </w:t>
      </w:r>
      <w:r w:rsidRPr="00444456">
        <w:rPr>
          <w:i w:val="0"/>
          <w:color w:val="000000"/>
          <w:lang w:eastAsia="zh-CN"/>
        </w:rPr>
        <w:t xml:space="preserve">the data </w:t>
      </w:r>
      <w:r w:rsidRPr="00444456">
        <w:rPr>
          <w:rFonts w:hint="eastAsia"/>
          <w:i w:val="0"/>
          <w:color w:val="000000"/>
          <w:lang w:eastAsia="zh-CN"/>
        </w:rPr>
        <w:t>change notification from the UDR</w:t>
      </w:r>
      <w:r w:rsidRPr="00444456">
        <w:rPr>
          <w:i w:val="0"/>
          <w:color w:val="000000"/>
          <w:lang w:eastAsia="zh-CN"/>
        </w:rPr>
        <w:t>.</w:t>
      </w:r>
    </w:p>
    <w:p w:rsidR="001755D4" w:rsidRDefault="001755D4" w:rsidP="001755D4">
      <w:pPr>
        <w:pStyle w:val="Heading5"/>
        <w:rPr>
          <w:rFonts w:hint="eastAsia"/>
          <w:lang w:eastAsia="zh-CN"/>
        </w:rPr>
      </w:pPr>
      <w:bookmarkStart w:id="50" w:name="_Toc532991211"/>
      <w:r>
        <w:t>5.2.2.</w:t>
      </w:r>
      <w:r>
        <w:rPr>
          <w:rFonts w:hint="eastAsia"/>
          <w:lang w:eastAsia="zh-CN"/>
        </w:rPr>
        <w:t>7</w:t>
      </w:r>
      <w:r>
        <w:t>.2</w:t>
      </w:r>
      <w:r>
        <w:tab/>
      </w:r>
      <w:r w:rsidR="00394369">
        <w:rPr>
          <w:rFonts w:hint="eastAsia"/>
          <w:lang w:eastAsia="zh-CN"/>
        </w:rPr>
        <w:t>Un</w:t>
      </w:r>
      <w:r w:rsidR="001B568D">
        <w:rPr>
          <w:rFonts w:hint="eastAsia"/>
          <w:lang w:eastAsia="zh-CN"/>
        </w:rPr>
        <w:t>s</w:t>
      </w:r>
      <w:r>
        <w:rPr>
          <w:rFonts w:hint="eastAsia"/>
          <w:lang w:eastAsia="zh-CN"/>
        </w:rPr>
        <w:t>ubscribe</w:t>
      </w:r>
      <w:r>
        <w:t xml:space="preserve"> service operation</w:t>
      </w:r>
      <w:bookmarkEnd w:id="50"/>
    </w:p>
    <w:p w:rsidR="00BE50D3" w:rsidRDefault="00BE50D3" w:rsidP="00BE50D3">
      <w:pPr>
        <w:rPr>
          <w:rFonts w:hint="eastAsia"/>
          <w:lang w:eastAsia="zh-CN"/>
        </w:rPr>
      </w:pPr>
      <w:r>
        <w:t>Figure 5.2.2.7.</w:t>
      </w:r>
      <w:r>
        <w:rPr>
          <w:rFonts w:hint="eastAsia"/>
          <w:lang w:eastAsia="zh-CN"/>
        </w:rPr>
        <w:t>2</w:t>
      </w:r>
      <w:r>
        <w:t xml:space="preserve">-1 shows a scenario where the NF service consumer (e.g. UDM, PCF or NEF) sends a request to the UDR to unsubscribe </w:t>
      </w:r>
      <w:r>
        <w:rPr>
          <w:rFonts w:hint="eastAsia"/>
          <w:lang w:eastAsia="zh-CN"/>
        </w:rPr>
        <w:t>to data change</w:t>
      </w:r>
      <w:r>
        <w:t xml:space="preserve"> notifications.</w:t>
      </w:r>
    </w:p>
    <w:p w:rsidR="00BE50D3" w:rsidRPr="008D19A6" w:rsidRDefault="00BE50D3" w:rsidP="00BE50D3">
      <w:pPr>
        <w:rPr>
          <w:rFonts w:hint="eastAsia"/>
          <w:lang w:eastAsia="zh-CN"/>
        </w:rPr>
      </w:pPr>
    </w:p>
    <w:p w:rsidR="00BE50D3" w:rsidRDefault="00BE50D3" w:rsidP="00BE50D3">
      <w:pPr>
        <w:pStyle w:val="TH"/>
      </w:pPr>
      <w:r w:rsidRPr="0069718D">
        <w:object w:dxaOrig="8714" w:dyaOrig="2400">
          <v:shape id="_x0000_i1036" type="#_x0000_t75" style="width:435.35pt;height:119.7pt" o:ole="">
            <v:imagedata r:id="rId29" o:title=""/>
          </v:shape>
          <o:OLEObject Type="Embed" ProgID="Visio.Drawing.11" ShapeID="_x0000_i1036" DrawAspect="Content" ObjectID="_1606733063" r:id="rId30"/>
        </w:object>
      </w:r>
    </w:p>
    <w:p w:rsidR="00BE50D3" w:rsidRDefault="00BE50D3" w:rsidP="00BE50D3">
      <w:pPr>
        <w:pStyle w:val="TF"/>
      </w:pPr>
      <w:r>
        <w:t>Figure 5.2.2.7.</w:t>
      </w:r>
      <w:r>
        <w:rPr>
          <w:rFonts w:hint="eastAsia"/>
          <w:lang w:eastAsia="zh-CN"/>
        </w:rPr>
        <w:t>2</w:t>
      </w:r>
      <w:r>
        <w:t xml:space="preserve">-1: Unsubscribing to </w:t>
      </w:r>
      <w:r>
        <w:rPr>
          <w:rFonts w:hint="eastAsia"/>
          <w:lang w:eastAsia="zh-CN"/>
        </w:rPr>
        <w:t>the data change n</w:t>
      </w:r>
      <w:r>
        <w:t>otifications</w:t>
      </w:r>
    </w:p>
    <w:p w:rsidR="00BE50D3" w:rsidRDefault="00BE50D3" w:rsidP="00BE50D3">
      <w:pPr>
        <w:pStyle w:val="B1"/>
      </w:pPr>
      <w:r>
        <w:t>1.</w:t>
      </w:r>
      <w:r>
        <w:tab/>
        <w:t>The NF service consumer sends a DELETE request to the resource identified by the URI previously received during subscription creation</w:t>
      </w:r>
      <w:r>
        <w:rPr>
          <w:rFonts w:hint="eastAsia"/>
          <w:lang w:eastAsia="zh-CN"/>
        </w:rPr>
        <w:t xml:space="preserve">, i.e. in the </w:t>
      </w:r>
      <w:r w:rsidR="000375A3">
        <w:rPr>
          <w:lang w:eastAsia="zh-CN"/>
        </w:rPr>
        <w:t>Location</w:t>
      </w:r>
      <w:r>
        <w:rPr>
          <w:rFonts w:hint="eastAsia"/>
          <w:lang w:eastAsia="zh-CN"/>
        </w:rPr>
        <w:t xml:space="preserve"> header field of the HTTP 201 Created response</w:t>
      </w:r>
      <w:r>
        <w:t>.</w:t>
      </w:r>
    </w:p>
    <w:p w:rsidR="00BE50D3" w:rsidRDefault="00BE50D3" w:rsidP="00BE50D3">
      <w:pPr>
        <w:pStyle w:val="B1"/>
        <w:rPr>
          <w:rFonts w:hint="eastAsia"/>
          <w:lang w:eastAsia="zh-CN"/>
        </w:rPr>
      </w:pPr>
      <w:r>
        <w:t>2.</w:t>
      </w:r>
      <w:r>
        <w:tab/>
        <w:t xml:space="preserve">On success, </w:t>
      </w:r>
      <w:r>
        <w:rPr>
          <w:rFonts w:hint="eastAsia"/>
          <w:lang w:eastAsia="zh-CN"/>
        </w:rPr>
        <w:t>t</w:t>
      </w:r>
      <w:r>
        <w:t>he UDR responds with "204 No Content".</w:t>
      </w:r>
    </w:p>
    <w:p w:rsidR="001755D4" w:rsidRPr="001755D4" w:rsidRDefault="00BE50D3" w:rsidP="00CF65C3">
      <w:pPr>
        <w:pStyle w:val="B1"/>
        <w:rPr>
          <w:rFonts w:hint="eastAsia"/>
          <w:lang w:eastAsia="zh-CN"/>
        </w:rPr>
      </w:pPr>
      <w:r>
        <w:rPr>
          <w:rFonts w:hint="eastAsia"/>
          <w:lang w:eastAsia="zh-CN"/>
        </w:rPr>
        <w:tab/>
        <w:t>On failure, the UDR returns an appropriated error code with the error cause information.</w:t>
      </w:r>
    </w:p>
    <w:p w:rsidR="00922D8A" w:rsidRDefault="00922D8A" w:rsidP="00922D8A">
      <w:pPr>
        <w:pStyle w:val="Heading4"/>
        <w:rPr>
          <w:rFonts w:hint="eastAsia"/>
          <w:lang w:eastAsia="zh-CN"/>
        </w:rPr>
      </w:pPr>
      <w:bookmarkStart w:id="51" w:name="_Toc532991212"/>
      <w:r>
        <w:lastRenderedPageBreak/>
        <w:t>5.2.2.</w:t>
      </w:r>
      <w:r w:rsidR="00D92EF0">
        <w:rPr>
          <w:rFonts w:hint="eastAsia"/>
          <w:lang w:eastAsia="zh-CN"/>
        </w:rPr>
        <w:t>8</w:t>
      </w:r>
      <w:r>
        <w:tab/>
      </w:r>
      <w:r>
        <w:rPr>
          <w:rFonts w:hint="eastAsia"/>
          <w:lang w:eastAsia="zh-CN"/>
        </w:rPr>
        <w:t>Notify</w:t>
      </w:r>
      <w:bookmarkEnd w:id="51"/>
    </w:p>
    <w:p w:rsidR="00922D8A" w:rsidRDefault="00922D8A" w:rsidP="00922D8A">
      <w:pPr>
        <w:pStyle w:val="Heading5"/>
      </w:pPr>
      <w:bookmarkStart w:id="52" w:name="_Toc532991213"/>
      <w:r>
        <w:t>5.2.2.</w:t>
      </w:r>
      <w:r w:rsidR="00D92EF0">
        <w:rPr>
          <w:rFonts w:hint="eastAsia"/>
          <w:lang w:eastAsia="zh-CN"/>
        </w:rPr>
        <w:t>8</w:t>
      </w:r>
      <w:r>
        <w:t>.1</w:t>
      </w:r>
      <w:r>
        <w:tab/>
        <w:t>General</w:t>
      </w:r>
      <w:bookmarkEnd w:id="52"/>
    </w:p>
    <w:p w:rsidR="004B22EA" w:rsidRPr="00EB00D3" w:rsidRDefault="004B22EA" w:rsidP="00CF65C3">
      <w:pPr>
        <w:rPr>
          <w:rFonts w:hint="eastAsia"/>
          <w:lang w:eastAsia="zh-CN"/>
        </w:rPr>
      </w:pPr>
      <w:r w:rsidRPr="00EB00D3">
        <w:rPr>
          <w:lang w:eastAsia="zh-CN"/>
        </w:rPr>
        <w:t xml:space="preserve">The </w:t>
      </w:r>
      <w:r w:rsidRPr="00EB00D3">
        <w:rPr>
          <w:rFonts w:hint="eastAsia"/>
          <w:lang w:eastAsia="zh-CN"/>
        </w:rPr>
        <w:t>Notify</w:t>
      </w:r>
      <w:r w:rsidRPr="00EB00D3">
        <w:rPr>
          <w:lang w:eastAsia="zh-CN"/>
        </w:rPr>
        <w:t xml:space="preserve"> service operation is used </w:t>
      </w:r>
      <w:r w:rsidRPr="00EB00D3">
        <w:rPr>
          <w:rFonts w:hint="eastAsia"/>
          <w:lang w:eastAsia="zh-CN"/>
        </w:rPr>
        <w:t xml:space="preserve">for the UDR </w:t>
      </w:r>
      <w:r w:rsidRPr="00EB00D3">
        <w:rPr>
          <w:lang w:eastAsia="zh-CN"/>
        </w:rPr>
        <w:t xml:space="preserve">to </w:t>
      </w:r>
      <w:r w:rsidRPr="00EB00D3">
        <w:rPr>
          <w:rFonts w:hint="eastAsia"/>
          <w:lang w:eastAsia="zh-CN"/>
        </w:rPr>
        <w:t>notify</w:t>
      </w:r>
      <w:r w:rsidRPr="00EB00D3">
        <w:rPr>
          <w:lang w:eastAsia="zh-CN"/>
        </w:rPr>
        <w:t xml:space="preserve"> the data </w:t>
      </w:r>
      <w:r w:rsidRPr="00EB00D3">
        <w:rPr>
          <w:rFonts w:hint="eastAsia"/>
          <w:lang w:eastAsia="zh-CN"/>
        </w:rPr>
        <w:t>change notification to the previous subscribe operation requestor</w:t>
      </w:r>
      <w:r w:rsidRPr="00EB00D3">
        <w:rPr>
          <w:lang w:eastAsia="zh-CN"/>
        </w:rPr>
        <w:t>.</w:t>
      </w:r>
    </w:p>
    <w:p w:rsidR="00922D8A" w:rsidRDefault="00922D8A" w:rsidP="00922D8A">
      <w:pPr>
        <w:pStyle w:val="Heading5"/>
        <w:rPr>
          <w:rFonts w:hint="eastAsia"/>
          <w:lang w:eastAsia="zh-CN"/>
        </w:rPr>
      </w:pPr>
      <w:bookmarkStart w:id="53" w:name="_Toc532991214"/>
      <w:r>
        <w:t>5.2.2.</w:t>
      </w:r>
      <w:r w:rsidR="00D92EF0">
        <w:rPr>
          <w:rFonts w:hint="eastAsia"/>
          <w:lang w:eastAsia="zh-CN"/>
        </w:rPr>
        <w:t>8</w:t>
      </w:r>
      <w:r>
        <w:t>.2</w:t>
      </w:r>
      <w:r>
        <w:tab/>
      </w:r>
      <w:r w:rsidR="00BB306D">
        <w:rPr>
          <w:rFonts w:hint="eastAsia"/>
          <w:lang w:eastAsia="zh-CN"/>
        </w:rPr>
        <w:t xml:space="preserve">Notification to NF service consumer on data </w:t>
      </w:r>
      <w:r w:rsidR="00BB306D">
        <w:rPr>
          <w:lang w:eastAsia="zh-CN"/>
        </w:rPr>
        <w:t>change</w:t>
      </w:r>
      <w:bookmarkEnd w:id="53"/>
    </w:p>
    <w:p w:rsidR="000A1CB0" w:rsidRDefault="000A1CB0" w:rsidP="000A1CB0">
      <w:r>
        <w:t xml:space="preserve">Figure 5.2.2.8.2-1 shows a scenario where the UDR notifies the NF service consumer about </w:t>
      </w:r>
      <w:r>
        <w:rPr>
          <w:rFonts w:hint="eastAsia"/>
          <w:lang w:eastAsia="zh-CN"/>
        </w:rPr>
        <w:t xml:space="preserve">the </w:t>
      </w:r>
      <w:r>
        <w:t>subscri</w:t>
      </w:r>
      <w:r>
        <w:rPr>
          <w:rFonts w:hint="eastAsia"/>
          <w:lang w:eastAsia="zh-CN"/>
        </w:rPr>
        <w:t xml:space="preserve">bed </w:t>
      </w:r>
      <w:r>
        <w:t>data change.</w:t>
      </w:r>
      <w:r>
        <w:rPr>
          <w:rFonts w:hint="eastAsia"/>
          <w:lang w:eastAsia="zh-CN"/>
        </w:rPr>
        <w:t xml:space="preserve"> </w:t>
      </w:r>
      <w:r>
        <w:t xml:space="preserve">The request contains the </w:t>
      </w:r>
      <w:r>
        <w:rPr>
          <w:rFonts w:hint="eastAsia"/>
          <w:lang w:eastAsia="zh-CN"/>
        </w:rPr>
        <w:t>C</w:t>
      </w:r>
      <w:r>
        <w:t xml:space="preserve">allbackReference URI as previously received </w:t>
      </w:r>
      <w:r>
        <w:rPr>
          <w:rFonts w:hint="eastAsia"/>
          <w:lang w:eastAsia="zh-CN"/>
        </w:rPr>
        <w:t>in</w:t>
      </w:r>
      <w:r>
        <w:t xml:space="preserve"> </w:t>
      </w:r>
      <w:r>
        <w:rPr>
          <w:rFonts w:hint="eastAsia"/>
          <w:lang w:eastAsia="zh-CN"/>
        </w:rPr>
        <w:t xml:space="preserve">the </w:t>
      </w:r>
      <w:r>
        <w:t>subscri</w:t>
      </w:r>
      <w:r>
        <w:rPr>
          <w:rFonts w:hint="eastAsia"/>
          <w:lang w:eastAsia="zh-CN"/>
        </w:rPr>
        <w:t>be</w:t>
      </w:r>
      <w:r>
        <w:t xml:space="preserve"> </w:t>
      </w:r>
      <w:r>
        <w:rPr>
          <w:rFonts w:hint="eastAsia"/>
          <w:lang w:eastAsia="zh-CN"/>
        </w:rPr>
        <w:t>operation</w:t>
      </w:r>
      <w:r>
        <w:t xml:space="preserve"> (see subclause 5.2.2.6).</w:t>
      </w:r>
    </w:p>
    <w:p w:rsidR="000A1CB0" w:rsidRDefault="000A1CB0" w:rsidP="000A1CB0">
      <w:pPr>
        <w:pStyle w:val="TH"/>
      </w:pPr>
      <w:r w:rsidRPr="0069718D">
        <w:object w:dxaOrig="8714" w:dyaOrig="2339">
          <v:shape id="_x0000_i1037" type="#_x0000_t75" style="width:435.35pt;height:117.2pt" o:ole="">
            <v:imagedata r:id="rId31" o:title=""/>
          </v:shape>
          <o:OLEObject Type="Embed" ProgID="Visio.Drawing.11" ShapeID="_x0000_i1037" DrawAspect="Content" ObjectID="_1606733064" r:id="rId32"/>
        </w:object>
      </w:r>
    </w:p>
    <w:p w:rsidR="000A1CB0" w:rsidRDefault="000A1CB0" w:rsidP="000A1CB0">
      <w:pPr>
        <w:pStyle w:val="TF"/>
      </w:pPr>
      <w:r>
        <w:t>Figure 5.2.2.8.2-1: Data Change Notification</w:t>
      </w:r>
    </w:p>
    <w:p w:rsidR="000A1CB0" w:rsidRDefault="000A1CB0" w:rsidP="007F2C2F">
      <w:pPr>
        <w:pStyle w:val="B1"/>
      </w:pPr>
      <w:r>
        <w:t>1.</w:t>
      </w:r>
      <w:r>
        <w:tab/>
        <w:t>The UD</w:t>
      </w:r>
      <w:r>
        <w:rPr>
          <w:rFonts w:hint="eastAsia"/>
          <w:lang w:eastAsia="zh-CN"/>
        </w:rPr>
        <w:t>R</w:t>
      </w:r>
      <w:r>
        <w:t xml:space="preserve"> sends a POST request to the callbackReference </w:t>
      </w:r>
      <w:r>
        <w:rPr>
          <w:rFonts w:hint="eastAsia"/>
          <w:lang w:eastAsia="zh-CN"/>
        </w:rPr>
        <w:t xml:space="preserve">URI </w:t>
      </w:r>
      <w:r>
        <w:t xml:space="preserve">as provided by the NF service consumer </w:t>
      </w:r>
      <w:r>
        <w:rPr>
          <w:rFonts w:hint="eastAsia"/>
          <w:lang w:eastAsia="zh-CN"/>
        </w:rPr>
        <w:t>in</w:t>
      </w:r>
      <w:r>
        <w:t xml:space="preserve"> the subscri</w:t>
      </w:r>
      <w:r>
        <w:rPr>
          <w:rFonts w:hint="eastAsia"/>
          <w:lang w:eastAsia="zh-CN"/>
        </w:rPr>
        <w:t>be operation</w:t>
      </w:r>
      <w:r>
        <w:t>.</w:t>
      </w:r>
    </w:p>
    <w:p w:rsidR="000A1CB0" w:rsidRPr="000A1CB0" w:rsidRDefault="000A1CB0" w:rsidP="007F2C2F">
      <w:pPr>
        <w:pStyle w:val="B1"/>
        <w:rPr>
          <w:rFonts w:hint="eastAsia"/>
          <w:lang w:eastAsia="zh-CN"/>
        </w:rPr>
      </w:pPr>
      <w:r>
        <w:t>2.</w:t>
      </w:r>
      <w:r>
        <w:tab/>
      </w:r>
      <w:r>
        <w:rPr>
          <w:rFonts w:hint="eastAsia"/>
          <w:lang w:eastAsia="zh-CN"/>
        </w:rPr>
        <w:t>On success, t</w:t>
      </w:r>
      <w:r>
        <w:t xml:space="preserve">he NF service consumer responds with </w:t>
      </w:r>
      <w:r w:rsidRPr="00A02C24">
        <w:t>"</w:t>
      </w:r>
      <w:r>
        <w:t>204 No Content</w:t>
      </w:r>
      <w:r w:rsidRPr="00A02C24">
        <w:t>"</w:t>
      </w:r>
      <w:r>
        <w:t>.</w:t>
      </w:r>
      <w:r w:rsidR="007F2C2F">
        <w:br/>
      </w:r>
      <w:r w:rsidR="007F2C2F">
        <w:br/>
      </w:r>
      <w:r>
        <w:rPr>
          <w:rFonts w:hint="eastAsia"/>
          <w:lang w:eastAsia="zh-CN"/>
        </w:rPr>
        <w:t>On failure, the NF service consumer responds an appropriated error code with the error cause information.</w:t>
      </w:r>
    </w:p>
    <w:p w:rsidR="00943FC1" w:rsidRDefault="00922D8A" w:rsidP="00CF65C3">
      <w:pPr>
        <w:pStyle w:val="Heading5"/>
        <w:rPr>
          <w:rFonts w:hint="eastAsia"/>
        </w:rPr>
      </w:pPr>
      <w:bookmarkStart w:id="54" w:name="_Toc532991215"/>
      <w:r>
        <w:t>5.2.2.</w:t>
      </w:r>
      <w:r w:rsidR="00D92EF0">
        <w:rPr>
          <w:rFonts w:hint="eastAsia"/>
          <w:lang w:eastAsia="zh-CN"/>
        </w:rPr>
        <w:t>8</w:t>
      </w:r>
      <w:r>
        <w:t>.3</w:t>
      </w:r>
      <w:r>
        <w:tab/>
      </w:r>
      <w:r w:rsidR="00BD6C64">
        <w:rPr>
          <w:rFonts w:hint="eastAsia"/>
          <w:lang w:eastAsia="zh-CN"/>
        </w:rPr>
        <w:t xml:space="preserve">Notification to stateless UDM on data </w:t>
      </w:r>
      <w:r w:rsidR="00BD6C64">
        <w:rPr>
          <w:lang w:eastAsia="zh-CN"/>
        </w:rPr>
        <w:t>change</w:t>
      </w:r>
      <w:bookmarkEnd w:id="54"/>
    </w:p>
    <w:p w:rsidR="001808DC" w:rsidRDefault="001808DC" w:rsidP="001808DC">
      <w:pPr>
        <w:rPr>
          <w:rFonts w:hint="eastAsia"/>
          <w:lang w:eastAsia="zh-CN"/>
        </w:rPr>
      </w:pPr>
      <w:r>
        <w:t>Figure 5.2.2.</w:t>
      </w:r>
      <w:r>
        <w:rPr>
          <w:rFonts w:hint="eastAsia"/>
          <w:lang w:eastAsia="zh-CN"/>
        </w:rPr>
        <w:t>8</w:t>
      </w:r>
      <w:r>
        <w:t>.</w:t>
      </w:r>
      <w:r>
        <w:rPr>
          <w:rFonts w:hint="eastAsia"/>
          <w:lang w:eastAsia="zh-CN"/>
        </w:rPr>
        <w:t>3</w:t>
      </w:r>
      <w:r>
        <w:t xml:space="preserve">-1 shows a scenario where the UDR notifies the NF service consumer about </w:t>
      </w:r>
      <w:r>
        <w:rPr>
          <w:rFonts w:hint="eastAsia"/>
          <w:lang w:eastAsia="zh-CN"/>
        </w:rPr>
        <w:t xml:space="preserve">the </w:t>
      </w:r>
      <w:r>
        <w:t>subscri</w:t>
      </w:r>
      <w:r>
        <w:rPr>
          <w:rFonts w:hint="eastAsia"/>
          <w:lang w:eastAsia="zh-CN"/>
        </w:rPr>
        <w:t xml:space="preserve">bed </w:t>
      </w:r>
      <w:r>
        <w:t>data change.</w:t>
      </w:r>
    </w:p>
    <w:p w:rsidR="001808DC" w:rsidRPr="00167DB2" w:rsidRDefault="001808DC" w:rsidP="00CF65C3">
      <w:pPr>
        <w:pStyle w:val="TH"/>
        <w:rPr>
          <w:rFonts w:hint="eastAsia"/>
          <w:lang w:eastAsia="zh-CN"/>
        </w:rPr>
      </w:pPr>
      <w:r>
        <w:object w:dxaOrig="5872" w:dyaOrig="3194">
          <v:shape id="_x0000_i1038" type="#_x0000_t75" style="width:293.85pt;height:159.9pt" o:ole="">
            <v:imagedata r:id="rId33" o:title=""/>
          </v:shape>
          <o:OLEObject Type="Embed" ProgID="Visio.Drawing.11" ShapeID="_x0000_i1038" DrawAspect="Content" ObjectID="_1606733065" r:id="rId34"/>
        </w:object>
      </w:r>
    </w:p>
    <w:p w:rsidR="001808DC" w:rsidRDefault="001808DC" w:rsidP="001808DC">
      <w:pPr>
        <w:pStyle w:val="TF"/>
        <w:rPr>
          <w:rFonts w:hint="eastAsia"/>
          <w:lang w:eastAsia="zh-CN"/>
        </w:rPr>
      </w:pPr>
      <w:r>
        <w:t>Figure 5.2.2.8.</w:t>
      </w:r>
      <w:r>
        <w:rPr>
          <w:rFonts w:hint="eastAsia"/>
          <w:lang w:eastAsia="zh-CN"/>
        </w:rPr>
        <w:t>3</w:t>
      </w:r>
      <w:r>
        <w:t>-1: Data Change Notification</w:t>
      </w:r>
      <w:r>
        <w:rPr>
          <w:rFonts w:hint="eastAsia"/>
          <w:lang w:eastAsia="zh-CN"/>
        </w:rPr>
        <w:t xml:space="preserve"> to stateless UDM</w:t>
      </w:r>
    </w:p>
    <w:p w:rsidR="001808DC" w:rsidRDefault="001808DC" w:rsidP="001808DC">
      <w:pPr>
        <w:pStyle w:val="B1"/>
        <w:rPr>
          <w:rFonts w:hint="eastAsia"/>
          <w:lang w:eastAsia="zh-CN"/>
        </w:rPr>
      </w:pPr>
      <w:r>
        <w:rPr>
          <w:rFonts w:hint="eastAsia"/>
          <w:lang w:eastAsia="zh-CN"/>
        </w:rPr>
        <w:t>1.</w:t>
      </w:r>
      <w:r>
        <w:rPr>
          <w:rFonts w:hint="eastAsia"/>
          <w:lang w:eastAsia="zh-CN"/>
        </w:rPr>
        <w:tab/>
      </w:r>
      <w:r>
        <w:t>The UD</w:t>
      </w:r>
      <w:r>
        <w:rPr>
          <w:rFonts w:hint="eastAsia"/>
          <w:lang w:eastAsia="zh-CN"/>
        </w:rPr>
        <w:t>R</w:t>
      </w:r>
      <w:r>
        <w:t xml:space="preserve"> sends a POST request to the callbackReference </w:t>
      </w:r>
      <w:r>
        <w:rPr>
          <w:rFonts w:hint="eastAsia"/>
          <w:lang w:eastAsia="zh-CN"/>
        </w:rPr>
        <w:t xml:space="preserve">URI </w:t>
      </w:r>
      <w:r>
        <w:t xml:space="preserve">as provided by the </w:t>
      </w:r>
      <w:r>
        <w:rPr>
          <w:rFonts w:hint="eastAsia"/>
          <w:lang w:eastAsia="zh-CN"/>
        </w:rPr>
        <w:t>stateless UDM</w:t>
      </w:r>
      <w:r>
        <w:t xml:space="preserve"> </w:t>
      </w:r>
      <w:r>
        <w:rPr>
          <w:rFonts w:hint="eastAsia"/>
          <w:lang w:eastAsia="zh-CN"/>
        </w:rPr>
        <w:t>in</w:t>
      </w:r>
      <w:r>
        <w:t xml:space="preserve"> the subscri</w:t>
      </w:r>
      <w:r>
        <w:rPr>
          <w:rFonts w:hint="eastAsia"/>
          <w:lang w:eastAsia="zh-CN"/>
        </w:rPr>
        <w:t>be operation</w:t>
      </w:r>
      <w:r>
        <w:t>.</w:t>
      </w:r>
      <w:r>
        <w:rPr>
          <w:rFonts w:hint="eastAsia"/>
          <w:lang w:eastAsia="zh-CN"/>
        </w:rPr>
        <w:t xml:space="preserve"> </w:t>
      </w:r>
    </w:p>
    <w:p w:rsidR="001808DC" w:rsidRDefault="001808DC" w:rsidP="001808DC">
      <w:pPr>
        <w:pStyle w:val="B1"/>
        <w:rPr>
          <w:rFonts w:hint="eastAsia"/>
          <w:lang w:eastAsia="zh-CN"/>
        </w:rPr>
      </w:pPr>
      <w:r>
        <w:rPr>
          <w:rFonts w:hint="eastAsia"/>
          <w:lang w:eastAsia="zh-CN"/>
        </w:rPr>
        <w:tab/>
        <w:t xml:space="preserve">The </w:t>
      </w:r>
      <w:r>
        <w:rPr>
          <w:lang w:eastAsia="zh-CN"/>
        </w:rPr>
        <w:t>notification</w:t>
      </w:r>
      <w:r>
        <w:rPr>
          <w:rFonts w:hint="eastAsia"/>
          <w:lang w:eastAsia="zh-CN"/>
        </w:rPr>
        <w:t xml:space="preserve"> in the POST request body shall contain the original callback</w:t>
      </w:r>
      <w:r>
        <w:t>Reference</w:t>
      </w:r>
      <w:r>
        <w:rPr>
          <w:rFonts w:hint="eastAsia"/>
          <w:lang w:eastAsia="zh-CN"/>
        </w:rPr>
        <w:t xml:space="preserve"> URI which is received in step 1 of </w:t>
      </w:r>
      <w:r>
        <w:t>Figure 5.2.2.6.</w:t>
      </w:r>
      <w:r>
        <w:rPr>
          <w:rFonts w:hint="eastAsia"/>
          <w:lang w:eastAsia="zh-CN"/>
        </w:rPr>
        <w:t>3</w:t>
      </w:r>
      <w:r>
        <w:t>-1</w:t>
      </w:r>
      <w:r>
        <w:rPr>
          <w:rFonts w:hint="eastAsia"/>
          <w:lang w:eastAsia="zh-CN"/>
        </w:rPr>
        <w:t>.</w:t>
      </w:r>
    </w:p>
    <w:p w:rsidR="001808DC" w:rsidRDefault="001808DC" w:rsidP="001808DC">
      <w:pPr>
        <w:pStyle w:val="B1"/>
        <w:rPr>
          <w:rFonts w:hint="eastAsia"/>
          <w:lang w:eastAsia="zh-CN"/>
        </w:rPr>
      </w:pPr>
      <w:r>
        <w:rPr>
          <w:rFonts w:hint="eastAsia"/>
          <w:lang w:eastAsia="zh-CN"/>
        </w:rPr>
        <w:t>2.</w:t>
      </w:r>
      <w:r>
        <w:rPr>
          <w:rFonts w:hint="eastAsia"/>
          <w:lang w:eastAsia="zh-CN"/>
        </w:rPr>
        <w:tab/>
        <w:t>On success, t</w:t>
      </w:r>
      <w:r>
        <w:t xml:space="preserve">he </w:t>
      </w:r>
      <w:r>
        <w:rPr>
          <w:rFonts w:hint="eastAsia"/>
          <w:lang w:eastAsia="zh-CN"/>
        </w:rPr>
        <w:t>stateless UDM</w:t>
      </w:r>
      <w:r>
        <w:t xml:space="preserve"> responds with </w:t>
      </w:r>
      <w:r w:rsidRPr="00A02C24">
        <w:t>"</w:t>
      </w:r>
      <w:r>
        <w:t>204 No Content</w:t>
      </w:r>
      <w:r w:rsidRPr="00A02C24">
        <w:t>"</w:t>
      </w:r>
      <w:r>
        <w:t>.</w:t>
      </w:r>
    </w:p>
    <w:p w:rsidR="001808DC" w:rsidRPr="00D75DB6" w:rsidRDefault="007F2C2F" w:rsidP="00CF65C3">
      <w:pPr>
        <w:rPr>
          <w:rFonts w:hint="eastAsia"/>
          <w:lang w:eastAsia="zh-CN"/>
        </w:rPr>
      </w:pPr>
      <w:r>
        <w:rPr>
          <w:rFonts w:hint="eastAsia"/>
          <w:lang w:eastAsia="zh-CN"/>
        </w:rPr>
        <w:lastRenderedPageBreak/>
        <w:tab/>
      </w:r>
      <w:r w:rsidR="001808DC" w:rsidRPr="00D75DB6">
        <w:rPr>
          <w:rFonts w:hint="eastAsia"/>
          <w:lang w:eastAsia="zh-CN"/>
        </w:rPr>
        <w:t>On failure, the stateless UDM responds an appropriated error code with the error cause information.</w:t>
      </w:r>
    </w:p>
    <w:p w:rsidR="000E77D4" w:rsidRDefault="000E77D4" w:rsidP="00E52339">
      <w:pPr>
        <w:pStyle w:val="Heading1"/>
      </w:pPr>
      <w:bookmarkStart w:id="55" w:name="_Toc532991216"/>
      <w:r>
        <w:t>6</w:t>
      </w:r>
      <w:r>
        <w:tab/>
        <w:t>API Definitions</w:t>
      </w:r>
      <w:bookmarkEnd w:id="55"/>
    </w:p>
    <w:p w:rsidR="000E77D4" w:rsidRDefault="000E77D4" w:rsidP="00E52339">
      <w:pPr>
        <w:pStyle w:val="Heading2"/>
      </w:pPr>
      <w:bookmarkStart w:id="56" w:name="_Toc532991217"/>
      <w:r>
        <w:t>6.1</w:t>
      </w:r>
      <w:r>
        <w:tab/>
      </w:r>
      <w:r w:rsidR="007D4666">
        <w:t>Nud</w:t>
      </w:r>
      <w:r w:rsidR="007D4666">
        <w:rPr>
          <w:rFonts w:hint="eastAsia"/>
          <w:lang w:eastAsia="zh-CN"/>
        </w:rPr>
        <w:t>r</w:t>
      </w:r>
      <w:r w:rsidR="007D4666">
        <w:t>_</w:t>
      </w:r>
      <w:r w:rsidR="00C661A7">
        <w:rPr>
          <w:rFonts w:hint="eastAsia"/>
          <w:lang w:eastAsia="zh-CN"/>
        </w:rPr>
        <w:t>DataRepository</w:t>
      </w:r>
      <w:r w:rsidR="007D4666" w:rsidRPr="00AF47A0">
        <w:t xml:space="preserve"> </w:t>
      </w:r>
      <w:r>
        <w:t>Service API</w:t>
      </w:r>
      <w:bookmarkEnd w:id="56"/>
      <w:r>
        <w:t xml:space="preserve"> </w:t>
      </w:r>
    </w:p>
    <w:p w:rsidR="00873975" w:rsidRDefault="00873975" w:rsidP="00E52339">
      <w:pPr>
        <w:pStyle w:val="Heading3"/>
        <w:rPr>
          <w:rFonts w:hint="eastAsia"/>
          <w:lang w:eastAsia="zh-CN"/>
        </w:rPr>
      </w:pPr>
      <w:bookmarkStart w:id="57" w:name="_Toc532991218"/>
      <w:r>
        <w:t>6.1</w:t>
      </w:r>
      <w:r w:rsidR="000E77D4">
        <w:t>.1</w:t>
      </w:r>
      <w:r>
        <w:tab/>
      </w:r>
      <w:r w:rsidR="004F6C08">
        <w:t>API URI</w:t>
      </w:r>
      <w:bookmarkEnd w:id="57"/>
    </w:p>
    <w:p w:rsidR="00F44919" w:rsidRDefault="00F44919" w:rsidP="00F44919">
      <w:r>
        <w:t>URIs of this API shall have the following root:</w:t>
      </w:r>
    </w:p>
    <w:p w:rsidR="00F44919" w:rsidRDefault="00F44919" w:rsidP="00F44919">
      <w:r>
        <w:t>{apiRoot}/{apiName}/{apiVersion}/</w:t>
      </w:r>
    </w:p>
    <w:p w:rsidR="00F44919" w:rsidRPr="00F44919" w:rsidRDefault="00F44919" w:rsidP="00F44919">
      <w:pPr>
        <w:rPr>
          <w:rFonts w:hint="eastAsia"/>
          <w:lang w:eastAsia="zh-CN"/>
        </w:rPr>
      </w:pPr>
      <w:r>
        <w:t xml:space="preserve">where </w:t>
      </w:r>
      <w:r w:rsidR="00DD35F9" w:rsidRPr="00DD35F9">
        <w:t>"apiRoot" is defined in subclause 4.4.1 of 3GPP TS 29.501 [8],</w:t>
      </w:r>
      <w:r w:rsidR="00DD35F9">
        <w:t xml:space="preserve"> </w:t>
      </w:r>
      <w:r>
        <w:t>the "apiName" shall be set t</w:t>
      </w:r>
      <w:r w:rsidRPr="00974D85">
        <w:t>o "nud</w:t>
      </w:r>
      <w:r w:rsidRPr="00974D85">
        <w:rPr>
          <w:lang w:eastAsia="zh-CN"/>
        </w:rPr>
        <w:t>r</w:t>
      </w:r>
      <w:r w:rsidRPr="00974D85">
        <w:t>-</w:t>
      </w:r>
      <w:r w:rsidRPr="00974D85">
        <w:rPr>
          <w:rFonts w:hint="eastAsia"/>
          <w:lang w:eastAsia="zh-CN"/>
        </w:rPr>
        <w:t>d</w:t>
      </w:r>
      <w:r>
        <w:rPr>
          <w:rFonts w:hint="eastAsia"/>
          <w:lang w:eastAsia="zh-CN"/>
        </w:rPr>
        <w:t>r</w:t>
      </w:r>
      <w:r w:rsidRPr="00974D85">
        <w:t>" an</w:t>
      </w:r>
      <w:r>
        <w:t>d the "apiVersion" shall be set to "v1" for the current version of this specification.</w:t>
      </w:r>
    </w:p>
    <w:p w:rsidR="000E77D4" w:rsidRDefault="000E77D4" w:rsidP="00E52339">
      <w:pPr>
        <w:pStyle w:val="Heading3"/>
      </w:pPr>
      <w:bookmarkStart w:id="58" w:name="_Toc532991219"/>
      <w:r>
        <w:t>6.1.2</w:t>
      </w:r>
      <w:r>
        <w:tab/>
        <w:t>Usage of HTTP</w:t>
      </w:r>
      <w:bookmarkEnd w:id="58"/>
    </w:p>
    <w:p w:rsidR="000C5200" w:rsidRPr="000C5200" w:rsidRDefault="000C5200" w:rsidP="00E52339">
      <w:pPr>
        <w:pStyle w:val="Heading4"/>
      </w:pPr>
      <w:bookmarkStart w:id="59" w:name="_Toc532991220"/>
      <w:r>
        <w:t>6.1.2.1</w:t>
      </w:r>
      <w:r>
        <w:tab/>
        <w:t>General</w:t>
      </w:r>
      <w:bookmarkEnd w:id="59"/>
    </w:p>
    <w:p w:rsidR="007A37E2" w:rsidRPr="00EA08A0" w:rsidRDefault="007A37E2" w:rsidP="00CF65C3">
      <w:pPr>
        <w:rPr>
          <w:rFonts w:hint="eastAsia"/>
          <w:lang w:eastAsia="zh-CN"/>
        </w:rPr>
      </w:pPr>
      <w:r w:rsidRPr="00EA08A0">
        <w:rPr>
          <w:rFonts w:hint="eastAsia"/>
          <w:lang w:eastAsia="zh-CN"/>
        </w:rPr>
        <w:t xml:space="preserve">Nudr service shall comply with the usage of HTTP/2.0 protocol over </w:t>
      </w:r>
      <w:r w:rsidRPr="00EA08A0">
        <w:rPr>
          <w:lang w:eastAsia="zh-CN"/>
        </w:rPr>
        <w:t>Service Based Interfaces</w:t>
      </w:r>
      <w:r w:rsidRPr="00EA08A0">
        <w:rPr>
          <w:rFonts w:hint="eastAsia"/>
          <w:lang w:eastAsia="zh-CN"/>
        </w:rPr>
        <w:t>. (See Clause 5, 3GPP</w:t>
      </w:r>
      <w:r w:rsidRPr="00EA08A0">
        <w:rPr>
          <w:lang w:val="en-US" w:eastAsia="zh-CN"/>
        </w:rPr>
        <w:t> </w:t>
      </w:r>
      <w:r w:rsidRPr="00EA08A0">
        <w:rPr>
          <w:rFonts w:hint="eastAsia"/>
          <w:lang w:val="en-US" w:eastAsia="zh-CN"/>
        </w:rPr>
        <w:t>TS 29.500[7]</w:t>
      </w:r>
      <w:r w:rsidRPr="00EA08A0">
        <w:rPr>
          <w:lang w:val="en-US" w:eastAsia="zh-CN"/>
        </w:rPr>
        <w:t>)</w:t>
      </w:r>
      <w:r w:rsidRPr="00EA08A0">
        <w:rPr>
          <w:rFonts w:hint="eastAsia"/>
          <w:lang w:val="en-US" w:eastAsia="zh-CN"/>
        </w:rPr>
        <w:t>.</w:t>
      </w:r>
    </w:p>
    <w:p w:rsidR="00FA10C2" w:rsidRPr="000C5200" w:rsidRDefault="00FA10C2" w:rsidP="00E52339">
      <w:pPr>
        <w:pStyle w:val="Heading4"/>
      </w:pPr>
      <w:bookmarkStart w:id="60" w:name="_Toc532991221"/>
      <w:r>
        <w:t>6.1.2.2</w:t>
      </w:r>
      <w:r>
        <w:tab/>
        <w:t>HTTP standard headers</w:t>
      </w:r>
      <w:bookmarkEnd w:id="60"/>
    </w:p>
    <w:p w:rsidR="00FA10C2" w:rsidRDefault="00FA10C2" w:rsidP="00FA10C2">
      <w:pPr>
        <w:pStyle w:val="Heading5"/>
        <w:rPr>
          <w:rFonts w:hint="eastAsia"/>
          <w:lang w:eastAsia="zh-CN"/>
        </w:rPr>
      </w:pPr>
      <w:bookmarkStart w:id="61" w:name="_Toc532991222"/>
      <w:r>
        <w:t>6.1.2.2.1</w:t>
      </w:r>
      <w:r>
        <w:rPr>
          <w:rFonts w:hint="eastAsia"/>
          <w:lang w:eastAsia="zh-CN"/>
        </w:rPr>
        <w:tab/>
      </w:r>
      <w:r>
        <w:rPr>
          <w:lang w:eastAsia="zh-CN"/>
        </w:rPr>
        <w:t>General</w:t>
      </w:r>
      <w:bookmarkEnd w:id="61"/>
    </w:p>
    <w:p w:rsidR="00E82867" w:rsidRPr="00E82867" w:rsidRDefault="00E82867" w:rsidP="00E82867">
      <w:pPr>
        <w:rPr>
          <w:lang w:eastAsia="zh-CN"/>
        </w:rPr>
      </w:pPr>
      <w:r>
        <w:t xml:space="preserve">The </w:t>
      </w:r>
      <w:r>
        <w:rPr>
          <w:rFonts w:hint="eastAsia"/>
          <w:lang w:eastAsia="zh-CN"/>
        </w:rPr>
        <w:t xml:space="preserve">usage of </w:t>
      </w:r>
      <w:r>
        <w:t>HTTP standard headers</w:t>
      </w:r>
      <w:r>
        <w:rPr>
          <w:rFonts w:hint="eastAsia"/>
          <w:lang w:eastAsia="zh-CN"/>
        </w:rPr>
        <w:t xml:space="preserve"> </w:t>
      </w:r>
      <w:r>
        <w:t>shall be supported on</w:t>
      </w:r>
      <w:r>
        <w:rPr>
          <w:rFonts w:hint="eastAsia"/>
          <w:lang w:eastAsia="zh-CN"/>
        </w:rPr>
        <w:t xml:space="preserve"> Nudr interface as defined in</w:t>
      </w:r>
      <w:r>
        <w:t xml:space="preserve"> subclause 5.2.2</w:t>
      </w:r>
      <w:r>
        <w:rPr>
          <w:rFonts w:hint="eastAsia"/>
          <w:lang w:eastAsia="zh-CN"/>
        </w:rPr>
        <w:t xml:space="preserve"> of </w:t>
      </w:r>
      <w:r>
        <w:rPr>
          <w:lang w:eastAsia="zh-CN"/>
        </w:rPr>
        <w:t>3GPP</w:t>
      </w:r>
      <w:r>
        <w:rPr>
          <w:lang w:val="en-US" w:eastAsia="zh-CN"/>
        </w:rPr>
        <w:t> </w:t>
      </w:r>
      <w:r>
        <w:rPr>
          <w:lang w:eastAsia="zh-CN"/>
        </w:rPr>
        <w:t>TS</w:t>
      </w:r>
      <w:r>
        <w:rPr>
          <w:lang w:val="en-US" w:eastAsia="zh-CN"/>
        </w:rPr>
        <w:t> </w:t>
      </w:r>
      <w:r w:rsidRPr="00923F4E">
        <w:rPr>
          <w:lang w:eastAsia="zh-CN"/>
        </w:rPr>
        <w:t>29.500</w:t>
      </w:r>
      <w:r>
        <w:rPr>
          <w:lang w:val="en-US" w:eastAsia="zh-CN"/>
        </w:rPr>
        <w:t> </w:t>
      </w:r>
      <w:r w:rsidRPr="00923F4E">
        <w:rPr>
          <w:lang w:eastAsia="zh-CN"/>
        </w:rPr>
        <w:t>[7]</w:t>
      </w:r>
      <w:r>
        <w:rPr>
          <w:rFonts w:hint="eastAsia"/>
          <w:lang w:eastAsia="zh-CN"/>
        </w:rPr>
        <w:t>.</w:t>
      </w:r>
    </w:p>
    <w:p w:rsidR="0057133F" w:rsidRDefault="00FD6006" w:rsidP="00CF65C3">
      <w:pPr>
        <w:pStyle w:val="Heading5"/>
        <w:rPr>
          <w:rFonts w:hint="eastAsia"/>
        </w:rPr>
      </w:pPr>
      <w:bookmarkStart w:id="62" w:name="_Toc532991223"/>
      <w:r>
        <w:t>6.1.2.</w:t>
      </w:r>
      <w:r w:rsidR="00FA10C2">
        <w:t>2.</w:t>
      </w:r>
      <w:r>
        <w:t>2</w:t>
      </w:r>
      <w:r>
        <w:tab/>
        <w:t>Content type</w:t>
      </w:r>
      <w:bookmarkEnd w:id="62"/>
      <w:r>
        <w:t xml:space="preserve"> </w:t>
      </w:r>
    </w:p>
    <w:p w:rsidR="006641D9" w:rsidRDefault="006641D9" w:rsidP="00CF65C3">
      <w:pPr>
        <w:rPr>
          <w:lang w:eastAsia="zh-CN"/>
        </w:rPr>
      </w:pPr>
      <w:r w:rsidRPr="00AC5432">
        <w:rPr>
          <w:lang w:eastAsia="zh-CN"/>
        </w:rPr>
        <w:t>The JSON format shall be supported</w:t>
      </w:r>
      <w:r w:rsidRPr="00AC5432">
        <w:rPr>
          <w:rFonts w:hint="eastAsia"/>
          <w:lang w:eastAsia="zh-CN"/>
        </w:rPr>
        <w:t xml:space="preserve"> for Nudr service</w:t>
      </w:r>
      <w:r w:rsidRPr="00AC5432">
        <w:rPr>
          <w:lang w:eastAsia="zh-CN"/>
        </w:rPr>
        <w:t>. The use of the JSON format (IETF</w:t>
      </w:r>
      <w:r w:rsidRPr="00AC5432">
        <w:rPr>
          <w:lang w:val="en-US" w:eastAsia="zh-CN"/>
        </w:rPr>
        <w:t> </w:t>
      </w:r>
      <w:r w:rsidRPr="00AC5432">
        <w:rPr>
          <w:lang w:eastAsia="zh-CN"/>
        </w:rPr>
        <w:t>RFC</w:t>
      </w:r>
      <w:r w:rsidRPr="00AC5432">
        <w:rPr>
          <w:lang w:val="en-US" w:eastAsia="zh-CN"/>
        </w:rPr>
        <w:t> </w:t>
      </w:r>
      <w:r w:rsidRPr="00AC5432">
        <w:rPr>
          <w:lang w:eastAsia="zh-CN"/>
        </w:rPr>
        <w:t>8259</w:t>
      </w:r>
      <w:r w:rsidRPr="00AC5432">
        <w:rPr>
          <w:lang w:val="en-US" w:eastAsia="zh-CN"/>
        </w:rPr>
        <w:t> </w:t>
      </w:r>
      <w:r w:rsidRPr="00AC5432">
        <w:rPr>
          <w:lang w:eastAsia="zh-CN"/>
        </w:rPr>
        <w:t>[</w:t>
      </w:r>
      <w:r w:rsidR="00DF7ECD" w:rsidRPr="00AC5432">
        <w:rPr>
          <w:rFonts w:hint="eastAsia"/>
          <w:lang w:eastAsia="zh-CN"/>
        </w:rPr>
        <w:t>11</w:t>
      </w:r>
      <w:r w:rsidRPr="00AC5432">
        <w:rPr>
          <w:lang w:eastAsia="zh-CN"/>
        </w:rPr>
        <w:t>]) shall be signalled by the content type "application/json" or "application/problem+json".</w:t>
      </w:r>
    </w:p>
    <w:p w:rsidR="000B3C48" w:rsidRDefault="000B3C48" w:rsidP="000B3C48">
      <w:pPr>
        <w:pStyle w:val="Heading5"/>
        <w:rPr>
          <w:lang w:val="es-ES"/>
        </w:rPr>
      </w:pPr>
      <w:bookmarkStart w:id="63" w:name="_Toc532991224"/>
      <w:r w:rsidRPr="00CB2EDF">
        <w:rPr>
          <w:lang w:val="es-ES"/>
        </w:rPr>
        <w:t>6.</w:t>
      </w:r>
      <w:r>
        <w:rPr>
          <w:lang w:val="es-ES"/>
        </w:rPr>
        <w:t>1</w:t>
      </w:r>
      <w:r w:rsidRPr="00CB2EDF">
        <w:rPr>
          <w:lang w:val="es-ES"/>
        </w:rPr>
        <w:t>.2.2.</w:t>
      </w:r>
      <w:r>
        <w:rPr>
          <w:lang w:val="es-ES"/>
        </w:rPr>
        <w:t>3</w:t>
      </w:r>
      <w:r w:rsidRPr="00CB2EDF">
        <w:rPr>
          <w:lang w:val="es-ES"/>
        </w:rPr>
        <w:tab/>
        <w:t>Cache-Control</w:t>
      </w:r>
      <w:bookmarkEnd w:id="63"/>
    </w:p>
    <w:p w:rsidR="000B3C48" w:rsidRDefault="000B3C48" w:rsidP="000B3C48">
      <w:pPr>
        <w:rPr>
          <w:lang w:val="en-US"/>
        </w:rPr>
      </w:pPr>
      <w:r>
        <w:rPr>
          <w:lang w:val="en-US"/>
        </w:rPr>
        <w:t>As described in IETF RFC 7234 </w:t>
      </w:r>
      <w:r w:rsidR="00AE72B8">
        <w:rPr>
          <w:lang w:val="en-US"/>
        </w:rPr>
        <w:t>[16]</w:t>
      </w:r>
      <w:r>
        <w:rPr>
          <w:lang w:val="en-US"/>
        </w:rPr>
        <w:t xml:space="preserve"> section 5.2, a</w:t>
      </w:r>
      <w:r w:rsidRPr="00CB2EDF">
        <w:rPr>
          <w:lang w:val="en-US"/>
        </w:rPr>
        <w:t xml:space="preserve"> "Cache-Control" header s</w:t>
      </w:r>
      <w:r>
        <w:rPr>
          <w:lang w:val="en-US"/>
        </w:rPr>
        <w:t xml:space="preserve">hould be included in HTTP responses carrying a representation of cacheable resources (e.g. </w:t>
      </w:r>
      <w:r w:rsidRPr="000D690F">
        <w:t>SessionManagementSubscriptionData</w:t>
      </w:r>
      <w:r>
        <w:t>)</w:t>
      </w:r>
      <w:r>
        <w:rPr>
          <w:lang w:val="en-US"/>
        </w:rPr>
        <w:t>. If it is included, it shall contain a "max-age" value, indicating the amount of time in seconds after which the received response is considered stale.</w:t>
      </w:r>
    </w:p>
    <w:p w:rsidR="000B3C48" w:rsidRDefault="000B3C48" w:rsidP="000B3C48">
      <w:pPr>
        <w:rPr>
          <w:lang w:val="en-US"/>
        </w:rPr>
      </w:pPr>
      <w:r>
        <w:rPr>
          <w:lang w:val="en-US"/>
        </w:rPr>
        <w:t>The "max-age" value shall be configurable by operator policy.</w:t>
      </w:r>
    </w:p>
    <w:p w:rsidR="00CF047A" w:rsidRPr="008A058E" w:rsidRDefault="00CF047A" w:rsidP="00CF047A">
      <w:pPr>
        <w:pStyle w:val="Heading5"/>
        <w:rPr>
          <w:lang w:val="en-US"/>
        </w:rPr>
      </w:pPr>
      <w:bookmarkStart w:id="64" w:name="_Toc532991225"/>
      <w:r w:rsidRPr="008A058E">
        <w:rPr>
          <w:lang w:val="en-US"/>
        </w:rPr>
        <w:t>6.</w:t>
      </w:r>
      <w:r>
        <w:rPr>
          <w:lang w:val="en-US"/>
        </w:rPr>
        <w:t>1.2.2.4</w:t>
      </w:r>
      <w:r w:rsidRPr="008A058E">
        <w:rPr>
          <w:lang w:val="en-US"/>
        </w:rPr>
        <w:tab/>
        <w:t>ETag</w:t>
      </w:r>
      <w:bookmarkEnd w:id="64"/>
    </w:p>
    <w:p w:rsidR="00CF047A" w:rsidRDefault="00CF047A" w:rsidP="00CF047A">
      <w:pPr>
        <w:rPr>
          <w:lang w:val="en-US"/>
        </w:rPr>
      </w:pPr>
      <w:r>
        <w:rPr>
          <w:lang w:val="en-US"/>
        </w:rPr>
        <w:t>A</w:t>
      </w:r>
      <w:r w:rsidRPr="00CB2EDF">
        <w:rPr>
          <w:lang w:val="en-US"/>
        </w:rPr>
        <w:t>s described in IETF</w:t>
      </w:r>
      <w:r>
        <w:rPr>
          <w:lang w:val="en-US"/>
        </w:rPr>
        <w:t> </w:t>
      </w:r>
      <w:r w:rsidRPr="00CB2EDF">
        <w:rPr>
          <w:lang w:val="en-US"/>
        </w:rPr>
        <w:t>RFC</w:t>
      </w:r>
      <w:r>
        <w:rPr>
          <w:lang w:val="en-US"/>
        </w:rPr>
        <w:t> </w:t>
      </w:r>
      <w:r w:rsidRPr="00CB2EDF">
        <w:rPr>
          <w:lang w:val="en-US"/>
        </w:rPr>
        <w:t>7232</w:t>
      </w:r>
      <w:r>
        <w:rPr>
          <w:lang w:val="en-US"/>
        </w:rPr>
        <w:t> </w:t>
      </w:r>
      <w:r w:rsidR="00AE72B8">
        <w:rPr>
          <w:lang w:val="en-US"/>
        </w:rPr>
        <w:t>[15]</w:t>
      </w:r>
      <w:r w:rsidRPr="00CB2EDF">
        <w:rPr>
          <w:lang w:val="en-US"/>
        </w:rPr>
        <w:t xml:space="preserve"> </w:t>
      </w:r>
      <w:r>
        <w:rPr>
          <w:lang w:val="en-US"/>
        </w:rPr>
        <w:t>section</w:t>
      </w:r>
      <w:r w:rsidRPr="00CB2EDF">
        <w:rPr>
          <w:lang w:val="en-US"/>
        </w:rPr>
        <w:t xml:space="preserve"> 2.3</w:t>
      </w:r>
      <w:r>
        <w:rPr>
          <w:lang w:val="en-US"/>
        </w:rPr>
        <w:t>2, an</w:t>
      </w:r>
      <w:r w:rsidRPr="00CB2EDF">
        <w:rPr>
          <w:lang w:val="en-US"/>
        </w:rPr>
        <w:t xml:space="preserve"> "ETag" (entity-tag) header sh</w:t>
      </w:r>
      <w:r>
        <w:rPr>
          <w:lang w:val="en-US"/>
        </w:rPr>
        <w:t>ould</w:t>
      </w:r>
      <w:r w:rsidRPr="00CB2EDF">
        <w:rPr>
          <w:lang w:val="en-US"/>
        </w:rPr>
        <w:t xml:space="preserve"> be included in HTTP responses</w:t>
      </w:r>
      <w:r w:rsidRPr="003B6835">
        <w:rPr>
          <w:lang w:val="en-US"/>
        </w:rPr>
        <w:t xml:space="preserve"> </w:t>
      </w:r>
      <w:r>
        <w:rPr>
          <w:lang w:val="en-US"/>
        </w:rPr>
        <w:t>carrying a representation of</w:t>
      </w:r>
      <w:r w:rsidDel="000D5D0C">
        <w:rPr>
          <w:lang w:val="en-US"/>
        </w:rPr>
        <w:t xml:space="preserve"> </w:t>
      </w:r>
      <w:r>
        <w:rPr>
          <w:lang w:val="en-US"/>
        </w:rPr>
        <w:t xml:space="preserve">cacheable resources (e.g. </w:t>
      </w:r>
      <w:r w:rsidRPr="000D690F">
        <w:t>AccessAndMobilitySubscriptionData</w:t>
      </w:r>
      <w:r>
        <w:t>)</w:t>
      </w:r>
      <w:r w:rsidRPr="00CB2EDF">
        <w:rPr>
          <w:lang w:val="en-US"/>
        </w:rPr>
        <w:t xml:space="preserve"> </w:t>
      </w:r>
      <w:r>
        <w:rPr>
          <w:lang w:val="en-US"/>
        </w:rPr>
        <w:t>to allow an NF Service Consumer performing a conditional request with "</w:t>
      </w:r>
      <w:r w:rsidRPr="0036572D">
        <w:rPr>
          <w:lang w:val="en-US"/>
        </w:rPr>
        <w:t>If-</w:t>
      </w:r>
      <w:r>
        <w:rPr>
          <w:lang w:val="en-US"/>
        </w:rPr>
        <w:t>None</w:t>
      </w:r>
      <w:r w:rsidRPr="0036572D">
        <w:rPr>
          <w:lang w:val="en-US"/>
        </w:rPr>
        <w:t>-</w:t>
      </w:r>
      <w:r>
        <w:rPr>
          <w:lang w:val="en-US"/>
        </w:rPr>
        <w:t>Match"</w:t>
      </w:r>
      <w:r w:rsidRPr="0036572D">
        <w:rPr>
          <w:lang w:val="en-US"/>
        </w:rPr>
        <w:t xml:space="preserve"> header</w:t>
      </w:r>
      <w:r w:rsidRPr="00CB2EDF">
        <w:rPr>
          <w:lang w:val="en-US"/>
        </w:rPr>
        <w:t xml:space="preserve">. </w:t>
      </w:r>
      <w:r>
        <w:rPr>
          <w:lang w:val="en-US"/>
        </w:rPr>
        <w:t>If it is included, i</w:t>
      </w:r>
      <w:r w:rsidRPr="00CB2EDF">
        <w:rPr>
          <w:lang w:val="en-US"/>
        </w:rPr>
        <w:t>t shall contain a server-generated strong validator, that allows further matching of this value (included in subsequent client requests) with a given resource representation stored in the server or in a cache.</w:t>
      </w:r>
    </w:p>
    <w:p w:rsidR="00CF047A" w:rsidRPr="00CB2EDF" w:rsidRDefault="00CF047A" w:rsidP="00CF047A">
      <w:pPr>
        <w:pStyle w:val="Heading5"/>
        <w:rPr>
          <w:lang w:val="en-US"/>
        </w:rPr>
      </w:pPr>
      <w:bookmarkStart w:id="65" w:name="_Toc532991226"/>
      <w:r w:rsidRPr="00CB2EDF">
        <w:rPr>
          <w:lang w:val="en-US"/>
        </w:rPr>
        <w:t>6.</w:t>
      </w:r>
      <w:r>
        <w:rPr>
          <w:lang w:val="en-US"/>
        </w:rPr>
        <w:t>1.2.2.5</w:t>
      </w:r>
      <w:r w:rsidRPr="00CB2EDF">
        <w:rPr>
          <w:lang w:val="en-US"/>
        </w:rPr>
        <w:tab/>
        <w:t>If-None-Match</w:t>
      </w:r>
      <w:bookmarkEnd w:id="65"/>
    </w:p>
    <w:p w:rsidR="00CF047A" w:rsidRDefault="00CF047A" w:rsidP="00CF047A">
      <w:pPr>
        <w:rPr>
          <w:lang w:val="en-US"/>
        </w:rPr>
      </w:pPr>
      <w:r>
        <w:rPr>
          <w:lang w:val="en-US"/>
        </w:rPr>
        <w:t>A</w:t>
      </w:r>
      <w:r w:rsidRPr="00CB2EDF">
        <w:rPr>
          <w:lang w:val="en-US"/>
        </w:rPr>
        <w:t>s described in IETF</w:t>
      </w:r>
      <w:r>
        <w:rPr>
          <w:lang w:val="en-US"/>
        </w:rPr>
        <w:t> </w:t>
      </w:r>
      <w:r w:rsidRPr="00CB2EDF">
        <w:rPr>
          <w:lang w:val="en-US"/>
        </w:rPr>
        <w:t>RFC</w:t>
      </w:r>
      <w:r>
        <w:rPr>
          <w:lang w:val="en-US"/>
        </w:rPr>
        <w:t> </w:t>
      </w:r>
      <w:r w:rsidRPr="00CB2EDF">
        <w:rPr>
          <w:lang w:val="en-US"/>
        </w:rPr>
        <w:t>7232</w:t>
      </w:r>
      <w:r>
        <w:rPr>
          <w:lang w:val="en-US"/>
        </w:rPr>
        <w:t> </w:t>
      </w:r>
      <w:r w:rsidR="00AE72B8">
        <w:rPr>
          <w:lang w:val="en-US"/>
        </w:rPr>
        <w:t>[15]</w:t>
      </w:r>
      <w:r w:rsidRPr="00CB2EDF">
        <w:rPr>
          <w:lang w:val="en-US"/>
        </w:rPr>
        <w:t xml:space="preserve"> </w:t>
      </w:r>
      <w:r>
        <w:rPr>
          <w:lang w:val="en-US"/>
        </w:rPr>
        <w:t>section</w:t>
      </w:r>
      <w:r w:rsidRPr="00CB2EDF">
        <w:rPr>
          <w:lang w:val="en-US"/>
        </w:rPr>
        <w:t xml:space="preserve"> </w:t>
      </w:r>
      <w:r>
        <w:rPr>
          <w:lang w:val="en-US"/>
        </w:rPr>
        <w:t>3</w:t>
      </w:r>
      <w:r w:rsidRPr="00CB2EDF">
        <w:rPr>
          <w:lang w:val="en-US"/>
        </w:rPr>
        <w:t>.</w:t>
      </w:r>
      <w:r>
        <w:rPr>
          <w:lang w:val="en-US"/>
        </w:rPr>
        <w:t>2, an NF Service Consumer</w:t>
      </w:r>
      <w:r w:rsidRPr="00CB2EDF">
        <w:rPr>
          <w:lang w:val="en-US"/>
        </w:rPr>
        <w:t xml:space="preserve"> </w:t>
      </w:r>
      <w:r>
        <w:rPr>
          <w:lang w:val="en-US"/>
        </w:rPr>
        <w:t>may issue conditional GET request towards UDR by including an "If-None-Match" header in HTTP requests containing one or several entity tags received in previous responses for the same resource.</w:t>
      </w:r>
    </w:p>
    <w:p w:rsidR="00CF047A" w:rsidRPr="00CB2EDF" w:rsidRDefault="00CF047A" w:rsidP="00CF047A">
      <w:pPr>
        <w:pStyle w:val="Heading5"/>
        <w:rPr>
          <w:lang w:val="en-US"/>
        </w:rPr>
      </w:pPr>
      <w:bookmarkStart w:id="66" w:name="_Toc532991227"/>
      <w:r w:rsidRPr="00CB2EDF">
        <w:rPr>
          <w:lang w:val="en-US"/>
        </w:rPr>
        <w:lastRenderedPageBreak/>
        <w:t>6.</w:t>
      </w:r>
      <w:r>
        <w:rPr>
          <w:lang w:val="en-US"/>
        </w:rPr>
        <w:t>1.2.2.6</w:t>
      </w:r>
      <w:r w:rsidRPr="00CB2EDF">
        <w:rPr>
          <w:lang w:val="en-US"/>
        </w:rPr>
        <w:tab/>
      </w:r>
      <w:r w:rsidRPr="004336A1">
        <w:rPr>
          <w:lang w:val="en-US"/>
        </w:rPr>
        <w:t>Last-Modified</w:t>
      </w:r>
      <w:bookmarkEnd w:id="66"/>
    </w:p>
    <w:p w:rsidR="00CF047A" w:rsidRPr="00CB2EDF" w:rsidRDefault="00CF047A" w:rsidP="00CF047A">
      <w:pPr>
        <w:rPr>
          <w:lang w:val="en-US"/>
        </w:rPr>
      </w:pPr>
      <w:r>
        <w:rPr>
          <w:lang w:val="en-US"/>
        </w:rPr>
        <w:t>A</w:t>
      </w:r>
      <w:r w:rsidRPr="00CB2EDF">
        <w:rPr>
          <w:lang w:val="en-US"/>
        </w:rPr>
        <w:t>s described in IETF</w:t>
      </w:r>
      <w:r>
        <w:rPr>
          <w:lang w:val="en-US"/>
        </w:rPr>
        <w:t> </w:t>
      </w:r>
      <w:r w:rsidRPr="00CB2EDF">
        <w:rPr>
          <w:lang w:val="en-US"/>
        </w:rPr>
        <w:t>RFC</w:t>
      </w:r>
      <w:r>
        <w:rPr>
          <w:lang w:val="en-US"/>
        </w:rPr>
        <w:t> </w:t>
      </w:r>
      <w:r w:rsidRPr="00CB2EDF">
        <w:rPr>
          <w:lang w:val="en-US"/>
        </w:rPr>
        <w:t>7232</w:t>
      </w:r>
      <w:r>
        <w:rPr>
          <w:lang w:val="en-US"/>
        </w:rPr>
        <w:t> </w:t>
      </w:r>
      <w:r w:rsidR="00AE72B8">
        <w:rPr>
          <w:lang w:val="en-US"/>
        </w:rPr>
        <w:t>[15]</w:t>
      </w:r>
      <w:r w:rsidRPr="00CB2EDF">
        <w:rPr>
          <w:lang w:val="en-US"/>
        </w:rPr>
        <w:t xml:space="preserve"> </w:t>
      </w:r>
      <w:r>
        <w:rPr>
          <w:lang w:val="en-US"/>
        </w:rPr>
        <w:t>section 2.2, a "Last-Modified</w:t>
      </w:r>
      <w:r w:rsidRPr="00CB2EDF">
        <w:rPr>
          <w:lang w:val="en-US"/>
        </w:rPr>
        <w:t>" header sh</w:t>
      </w:r>
      <w:r>
        <w:rPr>
          <w:lang w:val="en-US"/>
        </w:rPr>
        <w:t>ould</w:t>
      </w:r>
      <w:r w:rsidRPr="00CB2EDF">
        <w:rPr>
          <w:lang w:val="en-US"/>
        </w:rPr>
        <w:t xml:space="preserve"> be included in HTTP responses</w:t>
      </w:r>
      <w:r w:rsidRPr="003B6835">
        <w:rPr>
          <w:lang w:val="en-US"/>
        </w:rPr>
        <w:t xml:space="preserve"> </w:t>
      </w:r>
      <w:r>
        <w:rPr>
          <w:lang w:val="en-US"/>
        </w:rPr>
        <w:t>carrying a representation of</w:t>
      </w:r>
      <w:r w:rsidDel="000D5D0C">
        <w:rPr>
          <w:lang w:val="en-US"/>
        </w:rPr>
        <w:t xml:space="preserve"> </w:t>
      </w:r>
      <w:r>
        <w:rPr>
          <w:lang w:val="en-US"/>
        </w:rPr>
        <w:t xml:space="preserve">cacheable resources (e.g. </w:t>
      </w:r>
      <w:r w:rsidRPr="000D690F">
        <w:t>SmfSelectionSubscriptionData</w:t>
      </w:r>
      <w:r>
        <w:t>)</w:t>
      </w:r>
      <w:r>
        <w:rPr>
          <w:lang w:val="en-US"/>
        </w:rPr>
        <w:t xml:space="preserve"> to allow an NF Service Consumer performing a conditional request with "</w:t>
      </w:r>
      <w:r w:rsidRPr="0036572D">
        <w:rPr>
          <w:lang w:val="en-US"/>
        </w:rPr>
        <w:t>If-Modified-Since</w:t>
      </w:r>
      <w:r>
        <w:rPr>
          <w:lang w:val="en-US"/>
        </w:rPr>
        <w:t>"</w:t>
      </w:r>
      <w:r w:rsidRPr="0036572D">
        <w:rPr>
          <w:lang w:val="en-US"/>
        </w:rPr>
        <w:t xml:space="preserve"> header</w:t>
      </w:r>
      <w:r w:rsidRPr="00CB2EDF">
        <w:rPr>
          <w:lang w:val="en-US"/>
        </w:rPr>
        <w:t>.</w:t>
      </w:r>
    </w:p>
    <w:p w:rsidR="00CF047A" w:rsidRPr="00CB2EDF" w:rsidRDefault="00CF047A" w:rsidP="00CF047A">
      <w:pPr>
        <w:pStyle w:val="Heading5"/>
        <w:rPr>
          <w:lang w:val="en-US"/>
        </w:rPr>
      </w:pPr>
      <w:bookmarkStart w:id="67" w:name="_Toc532991228"/>
      <w:r w:rsidRPr="00CB2EDF">
        <w:rPr>
          <w:lang w:val="en-US"/>
        </w:rPr>
        <w:t>6.</w:t>
      </w:r>
      <w:r>
        <w:rPr>
          <w:lang w:val="en-US"/>
        </w:rPr>
        <w:t>1.2.2.7</w:t>
      </w:r>
      <w:r w:rsidRPr="00CB2EDF">
        <w:rPr>
          <w:lang w:val="en-US"/>
        </w:rPr>
        <w:tab/>
      </w:r>
      <w:r w:rsidRPr="0036572D">
        <w:rPr>
          <w:lang w:val="en-US"/>
        </w:rPr>
        <w:t>If-Modified-Since</w:t>
      </w:r>
      <w:bookmarkEnd w:id="67"/>
    </w:p>
    <w:p w:rsidR="00CF047A" w:rsidRDefault="00CF047A" w:rsidP="00CF047A">
      <w:pPr>
        <w:rPr>
          <w:lang w:val="en-US"/>
        </w:rPr>
      </w:pPr>
      <w:r>
        <w:rPr>
          <w:lang w:val="en-US"/>
        </w:rPr>
        <w:t>A</w:t>
      </w:r>
      <w:r w:rsidRPr="00CB2EDF">
        <w:rPr>
          <w:lang w:val="en-US"/>
        </w:rPr>
        <w:t>s described in IETF</w:t>
      </w:r>
      <w:r>
        <w:rPr>
          <w:lang w:val="en-US"/>
        </w:rPr>
        <w:t> </w:t>
      </w:r>
      <w:r w:rsidRPr="00CB2EDF">
        <w:rPr>
          <w:lang w:val="en-US"/>
        </w:rPr>
        <w:t>RFC</w:t>
      </w:r>
      <w:r>
        <w:rPr>
          <w:lang w:val="en-US"/>
        </w:rPr>
        <w:t> </w:t>
      </w:r>
      <w:r w:rsidRPr="00CB2EDF">
        <w:rPr>
          <w:lang w:val="en-US"/>
        </w:rPr>
        <w:t>7232</w:t>
      </w:r>
      <w:r>
        <w:rPr>
          <w:lang w:val="en-US"/>
        </w:rPr>
        <w:t> </w:t>
      </w:r>
      <w:r w:rsidR="00AE72B8">
        <w:rPr>
          <w:lang w:val="en-US"/>
        </w:rPr>
        <w:t>[15]</w:t>
      </w:r>
      <w:r w:rsidRPr="00CB2EDF">
        <w:rPr>
          <w:lang w:val="en-US"/>
        </w:rPr>
        <w:t xml:space="preserve"> </w:t>
      </w:r>
      <w:r>
        <w:rPr>
          <w:lang w:val="en-US"/>
        </w:rPr>
        <w:t>section</w:t>
      </w:r>
      <w:r w:rsidRPr="00CB2EDF">
        <w:rPr>
          <w:lang w:val="en-US"/>
        </w:rPr>
        <w:t xml:space="preserve"> </w:t>
      </w:r>
      <w:r>
        <w:rPr>
          <w:lang w:val="en-US"/>
        </w:rPr>
        <w:t>3</w:t>
      </w:r>
      <w:r w:rsidRPr="00CB2EDF">
        <w:rPr>
          <w:lang w:val="en-US"/>
        </w:rPr>
        <w:t>.</w:t>
      </w:r>
      <w:r>
        <w:rPr>
          <w:lang w:val="en-US"/>
        </w:rPr>
        <w:t>3, an NF Service Consumer</w:t>
      </w:r>
      <w:r w:rsidRPr="00CB2EDF">
        <w:rPr>
          <w:lang w:val="en-US"/>
        </w:rPr>
        <w:t xml:space="preserve"> </w:t>
      </w:r>
      <w:r>
        <w:rPr>
          <w:lang w:val="en-US"/>
        </w:rPr>
        <w:t>may issue conditional GET request towards UDR, by including an "If-Modified-Since" header in HTTP requests.</w:t>
      </w:r>
    </w:p>
    <w:p w:rsidR="00CF047A" w:rsidRPr="00CB2EDF" w:rsidRDefault="00CF047A" w:rsidP="00CF047A">
      <w:pPr>
        <w:pStyle w:val="Heading5"/>
        <w:rPr>
          <w:lang w:val="en-US"/>
        </w:rPr>
      </w:pPr>
      <w:bookmarkStart w:id="68" w:name="_Toc532991229"/>
      <w:r w:rsidRPr="00CB2EDF">
        <w:rPr>
          <w:lang w:val="en-US"/>
        </w:rPr>
        <w:t>6.</w:t>
      </w:r>
      <w:r>
        <w:rPr>
          <w:lang w:val="en-US"/>
        </w:rPr>
        <w:t>1.2.2.8</w:t>
      </w:r>
      <w:r w:rsidRPr="00CB2EDF">
        <w:rPr>
          <w:lang w:val="en-US"/>
        </w:rPr>
        <w:tab/>
      </w:r>
      <w:r w:rsidRPr="004F4D67">
        <w:rPr>
          <w:lang w:val="en-US"/>
        </w:rPr>
        <w:t>When to Use Entity-Tags and Last-Modified Dates</w:t>
      </w:r>
      <w:bookmarkEnd w:id="68"/>
    </w:p>
    <w:p w:rsidR="00CF047A" w:rsidRDefault="00CF047A" w:rsidP="00CF047A">
      <w:pPr>
        <w:rPr>
          <w:noProof/>
        </w:rPr>
      </w:pPr>
      <w:r>
        <w:rPr>
          <w:noProof/>
        </w:rPr>
        <w:t xml:space="preserve">Both "ETag" and "Last-Modified" headers should be sent in the same HTTP response as stated in </w:t>
      </w:r>
      <w:r w:rsidRPr="00CB2EDF">
        <w:rPr>
          <w:lang w:val="en-US"/>
        </w:rPr>
        <w:t>IETF</w:t>
      </w:r>
      <w:r>
        <w:rPr>
          <w:lang w:val="en-US"/>
        </w:rPr>
        <w:t> </w:t>
      </w:r>
      <w:r w:rsidRPr="00CB2EDF">
        <w:rPr>
          <w:lang w:val="en-US"/>
        </w:rPr>
        <w:t>RFC</w:t>
      </w:r>
      <w:r>
        <w:rPr>
          <w:lang w:val="en-US"/>
        </w:rPr>
        <w:t> </w:t>
      </w:r>
      <w:r w:rsidRPr="00CB2EDF">
        <w:rPr>
          <w:lang w:val="en-US"/>
        </w:rPr>
        <w:t>7232</w:t>
      </w:r>
      <w:r>
        <w:rPr>
          <w:lang w:val="en-US"/>
        </w:rPr>
        <w:t> </w:t>
      </w:r>
      <w:r w:rsidR="00AE72B8">
        <w:rPr>
          <w:lang w:val="en-US"/>
        </w:rPr>
        <w:t>[15]</w:t>
      </w:r>
      <w:r>
        <w:rPr>
          <w:lang w:val="en-US"/>
        </w:rPr>
        <w:t xml:space="preserve"> section 2.4</w:t>
      </w:r>
      <w:r>
        <w:rPr>
          <w:noProof/>
        </w:rPr>
        <w:t>.</w:t>
      </w:r>
    </w:p>
    <w:p w:rsidR="00CF047A" w:rsidRDefault="00CF047A" w:rsidP="00CF047A">
      <w:pPr>
        <w:pStyle w:val="NO"/>
        <w:rPr>
          <w:noProof/>
        </w:rPr>
      </w:pPr>
      <w:r>
        <w:rPr>
          <w:noProof/>
        </w:rPr>
        <w:t>NOTE: "ETag" is a stronger validator than "Last-Modified" and is preferred.</w:t>
      </w:r>
    </w:p>
    <w:p w:rsidR="00CF047A" w:rsidRDefault="00CF047A" w:rsidP="00CF047A">
      <w:pPr>
        <w:rPr>
          <w:noProof/>
        </w:rPr>
      </w:pPr>
      <w:r>
        <w:rPr>
          <w:noProof/>
        </w:rPr>
        <w:t xml:space="preserve">If </w:t>
      </w:r>
      <w:r>
        <w:rPr>
          <w:lang w:val="en-US"/>
        </w:rPr>
        <w:t xml:space="preserve">the UDR included an "ETag" header with the resource then </w:t>
      </w:r>
      <w:r>
        <w:rPr>
          <w:noProof/>
        </w:rPr>
        <w:t>a conditional request for this resource shall be performed with the "</w:t>
      </w:r>
      <w:r>
        <w:rPr>
          <w:lang w:val="en-US"/>
        </w:rPr>
        <w:t>If-None-Match" header</w:t>
      </w:r>
      <w:r>
        <w:rPr>
          <w:noProof/>
        </w:rPr>
        <w:t>.</w:t>
      </w:r>
    </w:p>
    <w:p w:rsidR="00CF047A" w:rsidRPr="00AC5432" w:rsidRDefault="00CF047A" w:rsidP="00CF047A">
      <w:pPr>
        <w:rPr>
          <w:rFonts w:hint="eastAsia"/>
          <w:lang w:eastAsia="zh-CN"/>
        </w:rPr>
      </w:pPr>
    </w:p>
    <w:p w:rsidR="000C5200" w:rsidRPr="000C5200" w:rsidRDefault="000C5200" w:rsidP="00E52339">
      <w:pPr>
        <w:pStyle w:val="Heading4"/>
      </w:pPr>
      <w:bookmarkStart w:id="69" w:name="_Toc532991230"/>
      <w:r>
        <w:t>6.1.2.</w:t>
      </w:r>
      <w:r w:rsidR="00FD6006">
        <w:t>3</w:t>
      </w:r>
      <w:r>
        <w:tab/>
        <w:t>HTTP custom headers</w:t>
      </w:r>
      <w:bookmarkEnd w:id="69"/>
    </w:p>
    <w:p w:rsidR="0057133F" w:rsidRDefault="00FD6006" w:rsidP="00CF65C3">
      <w:pPr>
        <w:pStyle w:val="Heading5"/>
        <w:rPr>
          <w:rFonts w:hint="eastAsia"/>
          <w:lang w:eastAsia="zh-CN"/>
        </w:rPr>
      </w:pPr>
      <w:bookmarkStart w:id="70" w:name="_Toc532991231"/>
      <w:r>
        <w:t>6.1.2.3.1</w:t>
      </w:r>
      <w:r w:rsidR="000C5200">
        <w:rPr>
          <w:rFonts w:hint="eastAsia"/>
          <w:lang w:eastAsia="zh-CN"/>
        </w:rPr>
        <w:tab/>
      </w:r>
      <w:r w:rsidR="000C5200">
        <w:rPr>
          <w:lang w:eastAsia="zh-CN"/>
        </w:rPr>
        <w:t>General</w:t>
      </w:r>
      <w:bookmarkEnd w:id="70"/>
    </w:p>
    <w:p w:rsidR="001F440F" w:rsidRPr="00AC5432" w:rsidRDefault="001F440F" w:rsidP="00CF65C3">
      <w:pPr>
        <w:rPr>
          <w:rFonts w:hint="eastAsia"/>
          <w:lang w:eastAsia="zh-CN"/>
        </w:rPr>
      </w:pPr>
      <w:r w:rsidRPr="00AC5432">
        <w:rPr>
          <w:lang w:eastAsia="zh-CN"/>
        </w:rPr>
        <w:t xml:space="preserve">The custom HTTP headers applicable to </w:t>
      </w:r>
      <w:r w:rsidRPr="00AC5432">
        <w:rPr>
          <w:rFonts w:hint="eastAsia"/>
          <w:lang w:eastAsia="zh-CN"/>
        </w:rPr>
        <w:t>Nudr service</w:t>
      </w:r>
      <w:r w:rsidRPr="00AC5432">
        <w:rPr>
          <w:lang w:eastAsia="zh-CN"/>
        </w:rPr>
        <w:t xml:space="preserve"> are specified </w:t>
      </w:r>
      <w:r w:rsidRPr="00AC5432">
        <w:rPr>
          <w:rFonts w:hint="eastAsia"/>
          <w:lang w:eastAsia="zh-CN"/>
        </w:rPr>
        <w:t>in the following subcl</w:t>
      </w:r>
      <w:r w:rsidR="00141A88">
        <w:rPr>
          <w:rFonts w:hint="eastAsia"/>
          <w:lang w:eastAsia="zh-CN"/>
        </w:rPr>
        <w:t>au</w:t>
      </w:r>
      <w:r w:rsidRPr="00AC5432">
        <w:rPr>
          <w:rFonts w:hint="eastAsia"/>
          <w:lang w:eastAsia="zh-CN"/>
        </w:rPr>
        <w:t>ses</w:t>
      </w:r>
      <w:r w:rsidRPr="00AC5432">
        <w:rPr>
          <w:lang w:eastAsia="zh-CN"/>
        </w:rPr>
        <w:t>.</w:t>
      </w:r>
    </w:p>
    <w:p w:rsidR="00150E56" w:rsidRDefault="00150E56" w:rsidP="00150E56">
      <w:pPr>
        <w:pStyle w:val="Heading5"/>
        <w:rPr>
          <w:lang w:eastAsia="zh-CN"/>
        </w:rPr>
      </w:pPr>
      <w:bookmarkStart w:id="71" w:name="_Toc532991232"/>
      <w:r>
        <w:t>6.1.2.3.</w:t>
      </w:r>
      <w:r>
        <w:rPr>
          <w:rFonts w:hint="eastAsia"/>
          <w:lang w:eastAsia="zh-CN"/>
        </w:rPr>
        <w:t>2</w:t>
      </w:r>
      <w:r>
        <w:rPr>
          <w:rFonts w:hint="eastAsia"/>
          <w:lang w:eastAsia="zh-CN"/>
        </w:rPr>
        <w:tab/>
      </w:r>
      <w:r w:rsidRPr="00DB76B4">
        <w:rPr>
          <w:lang w:eastAsia="zh-CN"/>
        </w:rPr>
        <w:t>3gpp-Sbi-Message-Priority</w:t>
      </w:r>
      <w:bookmarkEnd w:id="71"/>
    </w:p>
    <w:p w:rsidR="00150E56" w:rsidRPr="00AC5432" w:rsidRDefault="00150E56" w:rsidP="00CF65C3">
      <w:pPr>
        <w:rPr>
          <w:rFonts w:hint="eastAsia"/>
          <w:lang w:eastAsia="zh-CN"/>
        </w:rPr>
      </w:pPr>
      <w:r w:rsidRPr="00AC5432">
        <w:rPr>
          <w:rFonts w:hint="eastAsia"/>
          <w:kern w:val="2"/>
          <w:lang w:eastAsia="zh-CN"/>
        </w:rPr>
        <w:t xml:space="preserve">Nudr interface shall support </w:t>
      </w:r>
      <w:r w:rsidRPr="00AC5432">
        <w:rPr>
          <w:kern w:val="2"/>
          <w:lang w:eastAsia="zh-CN"/>
        </w:rPr>
        <w:t xml:space="preserve">3gpp-Sbi-Message-Priority </w:t>
      </w:r>
      <w:r w:rsidRPr="00AC5432">
        <w:rPr>
          <w:rFonts w:hint="eastAsia"/>
          <w:kern w:val="2"/>
          <w:lang w:eastAsia="zh-CN"/>
        </w:rPr>
        <w:t xml:space="preserve">custom header. </w:t>
      </w:r>
      <w:r w:rsidRPr="00AC5432">
        <w:rPr>
          <w:lang w:eastAsia="zh-CN"/>
        </w:rPr>
        <w:t>The header contains the HTTP/2 message priority value.</w:t>
      </w:r>
      <w:r w:rsidRPr="00AC5432">
        <w:rPr>
          <w:rFonts w:hint="eastAsia"/>
          <w:lang w:eastAsia="zh-CN"/>
        </w:rPr>
        <w:t xml:space="preserve"> See details in Subclause </w:t>
      </w:r>
      <w:r w:rsidRPr="00AC5432">
        <w:t>5.2.3.2.2</w:t>
      </w:r>
      <w:r w:rsidRPr="00AC5432">
        <w:rPr>
          <w:rFonts w:hint="eastAsia"/>
          <w:lang w:eastAsia="zh-CN"/>
        </w:rPr>
        <w:t xml:space="preserve"> of </w:t>
      </w:r>
      <w:r w:rsidRPr="00AC5432">
        <w:rPr>
          <w:lang w:eastAsia="zh-CN"/>
        </w:rPr>
        <w:t>3GPP</w:t>
      </w:r>
      <w:r w:rsidRPr="00AC5432">
        <w:rPr>
          <w:lang w:val="en-US" w:eastAsia="zh-CN"/>
        </w:rPr>
        <w:t> </w:t>
      </w:r>
      <w:r w:rsidRPr="00AC5432">
        <w:rPr>
          <w:lang w:eastAsia="zh-CN"/>
        </w:rPr>
        <w:t>TS</w:t>
      </w:r>
      <w:r w:rsidRPr="00AC5432">
        <w:rPr>
          <w:lang w:val="en-US" w:eastAsia="zh-CN"/>
        </w:rPr>
        <w:t> </w:t>
      </w:r>
      <w:r w:rsidRPr="00AC5432">
        <w:rPr>
          <w:lang w:eastAsia="zh-CN"/>
        </w:rPr>
        <w:t>29.500</w:t>
      </w:r>
      <w:r w:rsidRPr="00AC5432">
        <w:rPr>
          <w:lang w:val="en-US" w:eastAsia="zh-CN"/>
        </w:rPr>
        <w:t> </w:t>
      </w:r>
      <w:r w:rsidRPr="00AC5432">
        <w:rPr>
          <w:lang w:eastAsia="zh-CN"/>
        </w:rPr>
        <w:t>[7]</w:t>
      </w:r>
      <w:r w:rsidRPr="00AC5432">
        <w:rPr>
          <w:rFonts w:hint="eastAsia"/>
          <w:lang w:eastAsia="zh-CN"/>
        </w:rPr>
        <w:t>.</w:t>
      </w:r>
    </w:p>
    <w:p w:rsidR="00E44765" w:rsidRDefault="00A258AF" w:rsidP="00E52339">
      <w:pPr>
        <w:pStyle w:val="Heading3"/>
      </w:pPr>
      <w:bookmarkStart w:id="72" w:name="_Toc532991233"/>
      <w:r>
        <w:lastRenderedPageBreak/>
        <w:t>6.</w:t>
      </w:r>
      <w:r w:rsidR="000E77D4">
        <w:t>1.</w:t>
      </w:r>
      <w:r w:rsidR="00FD6006">
        <w:t>3</w:t>
      </w:r>
      <w:r>
        <w:tab/>
      </w:r>
      <w:r w:rsidR="00E44765">
        <w:t>Resources</w:t>
      </w:r>
      <w:bookmarkEnd w:id="72"/>
      <w:r w:rsidR="00E44765">
        <w:t xml:space="preserve"> </w:t>
      </w:r>
    </w:p>
    <w:p w:rsidR="005B0049" w:rsidRDefault="000A7435" w:rsidP="00A22931">
      <w:pPr>
        <w:pStyle w:val="Heading4"/>
        <w:rPr>
          <w:rFonts w:hint="eastAsia"/>
          <w:lang w:eastAsia="zh-CN"/>
        </w:rPr>
      </w:pPr>
      <w:bookmarkStart w:id="73" w:name="_Toc532991234"/>
      <w:r>
        <w:t>6.</w:t>
      </w:r>
      <w:r w:rsidR="000E77D4">
        <w:t>1.</w:t>
      </w:r>
      <w:r w:rsidR="00FD6006">
        <w:t>3</w:t>
      </w:r>
      <w:r>
        <w:t>.1</w:t>
      </w:r>
      <w:r>
        <w:tab/>
      </w:r>
      <w:r w:rsidR="008B2858">
        <w:t>Overview</w:t>
      </w:r>
      <w:bookmarkEnd w:id="73"/>
    </w:p>
    <w:p w:rsidR="006A22AF" w:rsidRDefault="006A22AF" w:rsidP="00CA6A92">
      <w:pPr>
        <w:pStyle w:val="TH"/>
        <w:rPr>
          <w:rFonts w:hint="eastAsia"/>
          <w:lang w:val="en-US" w:eastAsia="zh-CN"/>
        </w:rPr>
      </w:pPr>
      <w:r>
        <w:object w:dxaOrig="7476" w:dyaOrig="9083">
          <v:shape id="_x0000_i1039" type="#_x0000_t75" style="width:223.55pt;height:271.25pt" o:ole="">
            <v:imagedata r:id="rId35" o:title=""/>
          </v:shape>
          <o:OLEObject Type="Embed" ProgID="Visio.Drawing.11" ShapeID="_x0000_i1039" DrawAspect="Content" ObjectID="_1606733066" r:id="rId36"/>
        </w:object>
      </w:r>
    </w:p>
    <w:p w:rsidR="00CA6A92" w:rsidRDefault="00CA6A92" w:rsidP="00CA6A92">
      <w:pPr>
        <w:pStyle w:val="TF"/>
        <w:outlineLvl w:val="0"/>
        <w:rPr>
          <w:rFonts w:hint="eastAsia"/>
          <w:lang w:eastAsia="zh-CN"/>
        </w:rPr>
      </w:pPr>
      <w:r>
        <w:t>Figure 6.1.3.1-1: Resource URI structure of the nud</w:t>
      </w:r>
      <w:r>
        <w:rPr>
          <w:lang w:eastAsia="zh-CN"/>
        </w:rPr>
        <w:t>r</w:t>
      </w:r>
      <w:r>
        <w:t>-d</w:t>
      </w:r>
      <w:r>
        <w:rPr>
          <w:rFonts w:hint="eastAsia"/>
          <w:lang w:eastAsia="zh-CN"/>
        </w:rPr>
        <w:t>r</w:t>
      </w:r>
      <w:r>
        <w:t xml:space="preserve"> API</w:t>
      </w:r>
    </w:p>
    <w:p w:rsidR="00AF29E5" w:rsidRDefault="00AF29E5" w:rsidP="00AF29E5">
      <w:pPr>
        <w:pStyle w:val="EditorsNote"/>
        <w:rPr>
          <w:rFonts w:hint="eastAsia"/>
          <w:kern w:val="2"/>
          <w:lang w:eastAsia="zh-CN"/>
        </w:rPr>
      </w:pPr>
    </w:p>
    <w:p w:rsidR="00CA6A92" w:rsidRPr="008037BC" w:rsidRDefault="00CA6A92" w:rsidP="00CA6A92">
      <w:pPr>
        <w:rPr>
          <w:rFonts w:hint="eastAsia"/>
          <w:lang w:eastAsia="zh-CN"/>
        </w:rPr>
      </w:pPr>
      <w:r w:rsidRPr="008037BC">
        <w:t>Table 6.1.3.1-1 provides an overview of the resources and applicable HTTP methods.</w:t>
      </w:r>
    </w:p>
    <w:p w:rsidR="00CA6A92" w:rsidRPr="008037BC" w:rsidRDefault="00CA6A92" w:rsidP="00CA6A92">
      <w:pPr>
        <w:pStyle w:val="TH"/>
        <w:outlineLvl w:val="0"/>
      </w:pPr>
      <w:r w:rsidRPr="008037BC">
        <w:t>Table 6.1.3.1-1: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35"/>
        <w:gridCol w:w="2779"/>
        <w:gridCol w:w="972"/>
        <w:gridCol w:w="3052"/>
      </w:tblGrid>
      <w:tr w:rsidR="00CA6A92" w:rsidRPr="008037BC" w:rsidTr="00355B05">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CA6A92" w:rsidRPr="008037BC" w:rsidRDefault="00CA6A92" w:rsidP="00355B05">
            <w:pPr>
              <w:pStyle w:val="TAH"/>
              <w:rPr>
                <w:kern w:val="2"/>
              </w:rPr>
            </w:pPr>
            <w:r w:rsidRPr="008037BC">
              <w:rPr>
                <w:kern w:val="2"/>
              </w:rPr>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CA6A92" w:rsidRPr="008037BC" w:rsidRDefault="00CA6A92" w:rsidP="00355B05">
            <w:pPr>
              <w:pStyle w:val="TAH"/>
              <w:rPr>
                <w:kern w:val="2"/>
              </w:rPr>
            </w:pPr>
            <w:r w:rsidRPr="008037BC">
              <w:rPr>
                <w:kern w:val="2"/>
              </w:rPr>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CA6A92" w:rsidRPr="008037BC" w:rsidRDefault="00CA6A92" w:rsidP="00355B05">
            <w:pPr>
              <w:pStyle w:val="TAH"/>
              <w:rPr>
                <w:kern w:val="2"/>
              </w:rPr>
            </w:pPr>
            <w:r w:rsidRPr="008037BC">
              <w:rPr>
                <w:kern w:val="2"/>
              </w:rPr>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CA6A92" w:rsidRPr="008037BC" w:rsidRDefault="00CA6A92" w:rsidP="00355B05">
            <w:pPr>
              <w:pStyle w:val="TAH"/>
              <w:rPr>
                <w:kern w:val="2"/>
              </w:rPr>
            </w:pPr>
            <w:r w:rsidRPr="008037BC">
              <w:rPr>
                <w:kern w:val="2"/>
              </w:rPr>
              <w:t>Description</w:t>
            </w:r>
          </w:p>
        </w:tc>
      </w:tr>
      <w:tr w:rsidR="00CA6A92" w:rsidRPr="008037BC" w:rsidTr="00355B05">
        <w:trPr>
          <w:jc w:val="center"/>
        </w:trPr>
        <w:tc>
          <w:tcPr>
            <w:tcW w:w="1396" w:type="pct"/>
            <w:tcBorders>
              <w:top w:val="single" w:sz="4" w:space="0" w:color="auto"/>
              <w:left w:val="single" w:sz="4" w:space="0" w:color="auto"/>
              <w:right w:val="single" w:sz="4" w:space="0" w:color="auto"/>
            </w:tcBorders>
            <w:hideMark/>
          </w:tcPr>
          <w:p w:rsidR="00CA6A92" w:rsidRPr="008037BC" w:rsidRDefault="00CA6A92" w:rsidP="00355B05">
            <w:pPr>
              <w:pStyle w:val="TAL"/>
              <w:rPr>
                <w:kern w:val="2"/>
                <w:lang w:eastAsia="zh-CN"/>
              </w:rPr>
            </w:pPr>
            <w:r w:rsidRPr="008037BC">
              <w:rPr>
                <w:kern w:val="2"/>
                <w:lang w:eastAsia="zh-CN"/>
              </w:rPr>
              <w:t>Subscription</w:t>
            </w:r>
            <w:r w:rsidRPr="008037BC">
              <w:rPr>
                <w:rFonts w:hint="eastAsia"/>
                <w:kern w:val="2"/>
                <w:lang w:eastAsia="zh-CN"/>
              </w:rPr>
              <w:t>D</w:t>
            </w:r>
            <w:r w:rsidRPr="008037BC">
              <w:rPr>
                <w:kern w:val="2"/>
                <w:lang w:eastAsia="zh-CN"/>
              </w:rPr>
              <w:t>ata</w:t>
            </w:r>
          </w:p>
        </w:tc>
        <w:tc>
          <w:tcPr>
            <w:tcW w:w="1472" w:type="pct"/>
            <w:tcBorders>
              <w:top w:val="single" w:sz="4" w:space="0" w:color="auto"/>
              <w:left w:val="single" w:sz="4" w:space="0" w:color="auto"/>
              <w:right w:val="single" w:sz="4" w:space="0" w:color="auto"/>
            </w:tcBorders>
            <w:hideMark/>
          </w:tcPr>
          <w:p w:rsidR="00CA6A92" w:rsidRPr="008037BC" w:rsidRDefault="005B0049" w:rsidP="00355B05">
            <w:pPr>
              <w:pStyle w:val="TAL"/>
              <w:rPr>
                <w:kern w:val="2"/>
              </w:rPr>
            </w:pPr>
            <w:r w:rsidRPr="008037BC">
              <w:rPr>
                <w:kern w:val="2"/>
              </w:rPr>
              <w:t>/</w:t>
            </w:r>
            <w:r>
              <w:rPr>
                <w:kern w:val="2"/>
              </w:rPr>
              <w:t>subscription-data</w:t>
            </w:r>
          </w:p>
        </w:tc>
        <w:tc>
          <w:tcPr>
            <w:tcW w:w="515" w:type="pct"/>
            <w:tcBorders>
              <w:top w:val="single" w:sz="4" w:space="0" w:color="auto"/>
              <w:left w:val="single" w:sz="4" w:space="0" w:color="auto"/>
              <w:bottom w:val="single" w:sz="4" w:space="0" w:color="auto"/>
              <w:right w:val="single" w:sz="4" w:space="0" w:color="auto"/>
            </w:tcBorders>
            <w:hideMark/>
          </w:tcPr>
          <w:p w:rsidR="00CA6A92" w:rsidRPr="008037BC" w:rsidRDefault="0044501B" w:rsidP="00355B05">
            <w:pPr>
              <w:pStyle w:val="TAL"/>
              <w:rPr>
                <w:rFonts w:hint="eastAsia"/>
                <w:kern w:val="2"/>
                <w:lang w:eastAsia="zh-CN"/>
              </w:rPr>
            </w:pPr>
            <w:r>
              <w:rPr>
                <w:rFonts w:hint="eastAsia"/>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rsidR="00CA6A92" w:rsidRPr="008037BC" w:rsidRDefault="009214D0" w:rsidP="009214D0">
            <w:pPr>
              <w:pStyle w:val="TAL"/>
              <w:rPr>
                <w:rFonts w:hint="eastAsia"/>
                <w:kern w:val="2"/>
                <w:lang w:eastAsia="zh-CN"/>
              </w:rPr>
            </w:pPr>
            <w:r>
              <w:rPr>
                <w:kern w:val="2"/>
                <w:lang w:eastAsia="zh-CN"/>
              </w:rPr>
              <w:t>For sub-level resource names, resource URIs and HTTP methods see</w:t>
            </w:r>
            <w:r w:rsidR="00CA6A92" w:rsidRPr="008037BC">
              <w:rPr>
                <w:rFonts w:hint="eastAsia"/>
                <w:kern w:val="2"/>
                <w:lang w:eastAsia="zh-CN"/>
              </w:rPr>
              <w:t xml:space="preserve"> 3GPP</w:t>
            </w:r>
            <w:r w:rsidR="00CA6A92" w:rsidRPr="008037BC">
              <w:rPr>
                <w:kern w:val="2"/>
                <w:lang w:val="en-US" w:eastAsia="zh-CN"/>
              </w:rPr>
              <w:t> </w:t>
            </w:r>
            <w:r w:rsidR="00CA6A92" w:rsidRPr="008037BC">
              <w:rPr>
                <w:rFonts w:hint="eastAsia"/>
                <w:kern w:val="2"/>
                <w:lang w:eastAsia="zh-CN"/>
              </w:rPr>
              <w:t>TS</w:t>
            </w:r>
            <w:r w:rsidR="00CA6A92" w:rsidRPr="008037BC">
              <w:rPr>
                <w:kern w:val="2"/>
                <w:lang w:val="en-US" w:eastAsia="zh-CN"/>
              </w:rPr>
              <w:t> </w:t>
            </w:r>
            <w:r w:rsidR="00CA6A92" w:rsidRPr="008037BC">
              <w:rPr>
                <w:rFonts w:hint="eastAsia"/>
                <w:kern w:val="2"/>
                <w:lang w:eastAsia="zh-CN"/>
              </w:rPr>
              <w:t>29.505</w:t>
            </w:r>
            <w:r w:rsidR="00CA6A92" w:rsidRPr="008037BC">
              <w:rPr>
                <w:kern w:val="2"/>
                <w:lang w:val="en-US" w:eastAsia="zh-CN"/>
              </w:rPr>
              <w:t> </w:t>
            </w:r>
            <w:r w:rsidR="00CA6A92" w:rsidRPr="008037BC">
              <w:rPr>
                <w:rFonts w:hint="eastAsia"/>
                <w:kern w:val="2"/>
                <w:lang w:eastAsia="zh-CN"/>
              </w:rPr>
              <w:t>[</w:t>
            </w:r>
            <w:r w:rsidR="00EA4E23" w:rsidRPr="008037BC">
              <w:rPr>
                <w:rFonts w:hint="eastAsia"/>
                <w:kern w:val="2"/>
                <w:lang w:eastAsia="zh-CN"/>
              </w:rPr>
              <w:t>2</w:t>
            </w:r>
            <w:r w:rsidR="00CA6A92" w:rsidRPr="008037BC">
              <w:rPr>
                <w:rFonts w:hint="eastAsia"/>
                <w:kern w:val="2"/>
                <w:lang w:eastAsia="zh-CN"/>
              </w:rPr>
              <w:t>]</w:t>
            </w:r>
          </w:p>
        </w:tc>
      </w:tr>
      <w:tr w:rsidR="00CA6A92" w:rsidRPr="008037BC" w:rsidTr="00355B05">
        <w:trPr>
          <w:jc w:val="center"/>
        </w:trPr>
        <w:tc>
          <w:tcPr>
            <w:tcW w:w="1396" w:type="pct"/>
            <w:tcBorders>
              <w:top w:val="single" w:sz="4" w:space="0" w:color="auto"/>
              <w:left w:val="single" w:sz="4" w:space="0" w:color="auto"/>
              <w:right w:val="single" w:sz="4" w:space="0" w:color="auto"/>
            </w:tcBorders>
          </w:tcPr>
          <w:p w:rsidR="00CA6A92" w:rsidRPr="008037BC" w:rsidRDefault="00CA6A92" w:rsidP="00355B05">
            <w:pPr>
              <w:pStyle w:val="TAL"/>
              <w:rPr>
                <w:rFonts w:hint="eastAsia"/>
                <w:kern w:val="2"/>
                <w:lang w:eastAsia="zh-CN"/>
              </w:rPr>
            </w:pPr>
            <w:r w:rsidRPr="008037BC">
              <w:rPr>
                <w:rFonts w:hint="eastAsia"/>
                <w:kern w:val="2"/>
                <w:lang w:eastAsia="zh-CN"/>
              </w:rPr>
              <w:t>PolicyD</w:t>
            </w:r>
            <w:r w:rsidRPr="008037BC">
              <w:rPr>
                <w:kern w:val="2"/>
                <w:lang w:eastAsia="zh-CN"/>
              </w:rPr>
              <w:t>ata</w:t>
            </w:r>
          </w:p>
        </w:tc>
        <w:tc>
          <w:tcPr>
            <w:tcW w:w="1472" w:type="pct"/>
            <w:tcBorders>
              <w:top w:val="single" w:sz="4" w:space="0" w:color="auto"/>
              <w:left w:val="single" w:sz="4" w:space="0" w:color="auto"/>
              <w:right w:val="single" w:sz="4" w:space="0" w:color="auto"/>
            </w:tcBorders>
          </w:tcPr>
          <w:p w:rsidR="00CA6A92" w:rsidRPr="008037BC" w:rsidRDefault="00782037" w:rsidP="00355B05">
            <w:pPr>
              <w:pStyle w:val="TAL"/>
              <w:rPr>
                <w:kern w:val="2"/>
              </w:rPr>
            </w:pPr>
            <w:r w:rsidRPr="008037BC">
              <w:rPr>
                <w:kern w:val="2"/>
              </w:rPr>
              <w:t>/</w:t>
            </w:r>
            <w:r>
              <w:rPr>
                <w:kern w:val="2"/>
              </w:rPr>
              <w:t>policy-data</w:t>
            </w:r>
          </w:p>
        </w:tc>
        <w:tc>
          <w:tcPr>
            <w:tcW w:w="515" w:type="pct"/>
            <w:tcBorders>
              <w:top w:val="single" w:sz="4" w:space="0" w:color="auto"/>
              <w:left w:val="single" w:sz="4" w:space="0" w:color="auto"/>
              <w:bottom w:val="single" w:sz="4" w:space="0" w:color="auto"/>
              <w:right w:val="single" w:sz="4" w:space="0" w:color="auto"/>
            </w:tcBorders>
          </w:tcPr>
          <w:p w:rsidR="00CA6A92" w:rsidRPr="008037BC" w:rsidRDefault="0044501B" w:rsidP="00355B05">
            <w:pPr>
              <w:pStyle w:val="TAL"/>
              <w:rPr>
                <w:rFonts w:hint="eastAsia"/>
                <w:kern w:val="2"/>
                <w:lang w:eastAsia="zh-CN"/>
              </w:rPr>
            </w:pPr>
            <w:r>
              <w:rPr>
                <w:rFonts w:hint="eastAsia"/>
                <w:kern w:val="2"/>
                <w:lang w:eastAsia="zh-CN"/>
              </w:rPr>
              <w:t>none</w:t>
            </w:r>
          </w:p>
        </w:tc>
        <w:tc>
          <w:tcPr>
            <w:tcW w:w="1617" w:type="pct"/>
            <w:tcBorders>
              <w:top w:val="single" w:sz="4" w:space="0" w:color="auto"/>
              <w:left w:val="single" w:sz="4" w:space="0" w:color="auto"/>
              <w:bottom w:val="single" w:sz="4" w:space="0" w:color="auto"/>
              <w:right w:val="single" w:sz="4" w:space="0" w:color="auto"/>
            </w:tcBorders>
          </w:tcPr>
          <w:p w:rsidR="00CA6A92" w:rsidRPr="008037BC" w:rsidRDefault="009214D0" w:rsidP="00355B05">
            <w:pPr>
              <w:pStyle w:val="TAL"/>
              <w:rPr>
                <w:rFonts w:hint="eastAsia"/>
                <w:kern w:val="2"/>
                <w:lang w:eastAsia="zh-CN"/>
              </w:rPr>
            </w:pPr>
            <w:r>
              <w:rPr>
                <w:kern w:val="2"/>
                <w:lang w:eastAsia="zh-CN"/>
              </w:rPr>
              <w:t>For sub-level resource names, resource URIs and HTTP methods see</w:t>
            </w:r>
            <w:r w:rsidR="00CA6A92" w:rsidRPr="008037BC">
              <w:rPr>
                <w:rFonts w:hint="eastAsia"/>
                <w:kern w:val="2"/>
                <w:lang w:eastAsia="zh-CN"/>
              </w:rPr>
              <w:t xml:space="preserve"> 3GPP</w:t>
            </w:r>
            <w:r w:rsidR="00CA6A92" w:rsidRPr="008037BC">
              <w:rPr>
                <w:kern w:val="2"/>
                <w:lang w:val="en-US" w:eastAsia="zh-CN"/>
              </w:rPr>
              <w:t> </w:t>
            </w:r>
            <w:r w:rsidR="00CA6A92" w:rsidRPr="008037BC">
              <w:rPr>
                <w:rFonts w:hint="eastAsia"/>
                <w:kern w:val="2"/>
                <w:lang w:eastAsia="zh-CN"/>
              </w:rPr>
              <w:t>TS</w:t>
            </w:r>
            <w:r w:rsidR="00CA6A92" w:rsidRPr="008037BC">
              <w:rPr>
                <w:kern w:val="2"/>
                <w:lang w:val="en-US" w:eastAsia="zh-CN"/>
              </w:rPr>
              <w:t> </w:t>
            </w:r>
            <w:r w:rsidR="00CA6A92" w:rsidRPr="008037BC">
              <w:rPr>
                <w:rFonts w:hint="eastAsia"/>
                <w:kern w:val="2"/>
                <w:lang w:eastAsia="zh-CN"/>
              </w:rPr>
              <w:t>29.519</w:t>
            </w:r>
            <w:r w:rsidR="00CA6A92" w:rsidRPr="008037BC">
              <w:rPr>
                <w:kern w:val="2"/>
                <w:lang w:val="en-US" w:eastAsia="zh-CN"/>
              </w:rPr>
              <w:t> </w:t>
            </w:r>
            <w:r w:rsidR="00EA4E23" w:rsidRPr="008037BC">
              <w:rPr>
                <w:rFonts w:hint="eastAsia"/>
                <w:kern w:val="2"/>
                <w:lang w:eastAsia="zh-CN"/>
              </w:rPr>
              <w:t>[3</w:t>
            </w:r>
            <w:r w:rsidR="00CA6A92" w:rsidRPr="008037BC">
              <w:rPr>
                <w:rFonts w:hint="eastAsia"/>
                <w:kern w:val="2"/>
                <w:lang w:eastAsia="zh-CN"/>
              </w:rPr>
              <w:t>]</w:t>
            </w:r>
          </w:p>
        </w:tc>
      </w:tr>
      <w:tr w:rsidR="00CA6A92" w:rsidRPr="008037BC" w:rsidTr="00355B05">
        <w:trPr>
          <w:jc w:val="center"/>
        </w:trPr>
        <w:tc>
          <w:tcPr>
            <w:tcW w:w="1396" w:type="pct"/>
            <w:tcBorders>
              <w:top w:val="single" w:sz="4" w:space="0" w:color="auto"/>
              <w:left w:val="single" w:sz="4" w:space="0" w:color="auto"/>
              <w:right w:val="single" w:sz="4" w:space="0" w:color="auto"/>
            </w:tcBorders>
          </w:tcPr>
          <w:p w:rsidR="00CA6A92" w:rsidRPr="008037BC" w:rsidRDefault="00CA6A92" w:rsidP="00355B05">
            <w:pPr>
              <w:pStyle w:val="TAL"/>
              <w:rPr>
                <w:kern w:val="2"/>
                <w:lang w:eastAsia="zh-CN"/>
              </w:rPr>
            </w:pPr>
            <w:r w:rsidRPr="008037BC">
              <w:rPr>
                <w:kern w:val="2"/>
                <w:lang w:eastAsia="zh-CN"/>
              </w:rPr>
              <w:t>S</w:t>
            </w:r>
            <w:r w:rsidRPr="008037BC">
              <w:rPr>
                <w:rFonts w:hint="eastAsia"/>
                <w:kern w:val="2"/>
                <w:lang w:eastAsia="zh-CN"/>
              </w:rPr>
              <w:t>tructuredD</w:t>
            </w:r>
            <w:r w:rsidRPr="008037BC">
              <w:rPr>
                <w:kern w:val="2"/>
                <w:lang w:eastAsia="zh-CN"/>
              </w:rPr>
              <w:t>ata</w:t>
            </w:r>
            <w:r w:rsidRPr="008037BC">
              <w:rPr>
                <w:rFonts w:hint="eastAsia"/>
                <w:kern w:val="2"/>
                <w:lang w:eastAsia="zh-CN"/>
              </w:rPr>
              <w:t>ForExposure</w:t>
            </w:r>
          </w:p>
        </w:tc>
        <w:tc>
          <w:tcPr>
            <w:tcW w:w="1472" w:type="pct"/>
            <w:tcBorders>
              <w:top w:val="single" w:sz="4" w:space="0" w:color="auto"/>
              <w:left w:val="single" w:sz="4" w:space="0" w:color="auto"/>
              <w:right w:val="single" w:sz="4" w:space="0" w:color="auto"/>
            </w:tcBorders>
          </w:tcPr>
          <w:p w:rsidR="00CA6A92" w:rsidRPr="008037BC" w:rsidRDefault="00782037" w:rsidP="00355B05">
            <w:pPr>
              <w:pStyle w:val="TAL"/>
              <w:rPr>
                <w:kern w:val="2"/>
              </w:rPr>
            </w:pPr>
            <w:r w:rsidRPr="008037BC">
              <w:rPr>
                <w:kern w:val="2"/>
              </w:rPr>
              <w:t>/</w:t>
            </w:r>
            <w:r>
              <w:rPr>
                <w:kern w:val="2"/>
              </w:rPr>
              <w:t>exposure-data</w:t>
            </w:r>
          </w:p>
        </w:tc>
        <w:tc>
          <w:tcPr>
            <w:tcW w:w="515" w:type="pct"/>
            <w:tcBorders>
              <w:top w:val="single" w:sz="4" w:space="0" w:color="auto"/>
              <w:left w:val="single" w:sz="4" w:space="0" w:color="auto"/>
              <w:bottom w:val="single" w:sz="4" w:space="0" w:color="auto"/>
              <w:right w:val="single" w:sz="4" w:space="0" w:color="auto"/>
            </w:tcBorders>
          </w:tcPr>
          <w:p w:rsidR="00CA6A92" w:rsidRPr="008037BC" w:rsidRDefault="0044501B" w:rsidP="00355B05">
            <w:pPr>
              <w:pStyle w:val="TAL"/>
              <w:rPr>
                <w:rFonts w:hint="eastAsia"/>
                <w:kern w:val="2"/>
                <w:lang w:eastAsia="zh-CN"/>
              </w:rPr>
            </w:pPr>
            <w:r>
              <w:rPr>
                <w:rFonts w:hint="eastAsia"/>
                <w:kern w:val="2"/>
                <w:lang w:eastAsia="zh-CN"/>
              </w:rPr>
              <w:t>none</w:t>
            </w:r>
          </w:p>
        </w:tc>
        <w:tc>
          <w:tcPr>
            <w:tcW w:w="1617" w:type="pct"/>
            <w:tcBorders>
              <w:top w:val="single" w:sz="4" w:space="0" w:color="auto"/>
              <w:left w:val="single" w:sz="4" w:space="0" w:color="auto"/>
              <w:bottom w:val="single" w:sz="4" w:space="0" w:color="auto"/>
              <w:right w:val="single" w:sz="4" w:space="0" w:color="auto"/>
            </w:tcBorders>
          </w:tcPr>
          <w:p w:rsidR="00CA6A92" w:rsidRPr="008037BC" w:rsidRDefault="009214D0" w:rsidP="00355B05">
            <w:pPr>
              <w:pStyle w:val="TAL"/>
              <w:rPr>
                <w:rFonts w:hint="eastAsia"/>
                <w:kern w:val="2"/>
                <w:lang w:eastAsia="zh-CN"/>
              </w:rPr>
            </w:pPr>
            <w:r>
              <w:rPr>
                <w:kern w:val="2"/>
                <w:lang w:eastAsia="zh-CN"/>
              </w:rPr>
              <w:t>For sub-level resource names, resource URIs and HTTP methods see</w:t>
            </w:r>
            <w:r w:rsidR="00CA6A92" w:rsidRPr="008037BC">
              <w:rPr>
                <w:rFonts w:hint="eastAsia"/>
                <w:kern w:val="2"/>
                <w:lang w:eastAsia="zh-CN"/>
              </w:rPr>
              <w:t xml:space="preserve"> 3GPP</w:t>
            </w:r>
            <w:r w:rsidR="00CA6A92" w:rsidRPr="008037BC">
              <w:rPr>
                <w:kern w:val="2"/>
                <w:lang w:val="en-US" w:eastAsia="zh-CN"/>
              </w:rPr>
              <w:t> </w:t>
            </w:r>
            <w:r w:rsidR="00CA6A92" w:rsidRPr="008037BC">
              <w:rPr>
                <w:rFonts w:hint="eastAsia"/>
                <w:kern w:val="2"/>
                <w:lang w:eastAsia="zh-CN"/>
              </w:rPr>
              <w:t>TS</w:t>
            </w:r>
            <w:r w:rsidR="00CA6A92" w:rsidRPr="008037BC">
              <w:rPr>
                <w:kern w:val="2"/>
                <w:lang w:val="en-US" w:eastAsia="zh-CN"/>
              </w:rPr>
              <w:t> </w:t>
            </w:r>
            <w:r w:rsidR="00CA6A92" w:rsidRPr="008037BC">
              <w:rPr>
                <w:rFonts w:hint="eastAsia"/>
                <w:kern w:val="2"/>
                <w:lang w:eastAsia="zh-CN"/>
              </w:rPr>
              <w:t>29.519</w:t>
            </w:r>
            <w:r w:rsidR="00CA6A92" w:rsidRPr="008037BC">
              <w:rPr>
                <w:kern w:val="2"/>
                <w:lang w:val="en-US" w:eastAsia="zh-CN"/>
              </w:rPr>
              <w:t> </w:t>
            </w:r>
            <w:r w:rsidR="00EA4E23" w:rsidRPr="008037BC">
              <w:rPr>
                <w:rFonts w:hint="eastAsia"/>
                <w:kern w:val="2"/>
                <w:lang w:eastAsia="zh-CN"/>
              </w:rPr>
              <w:t>[3</w:t>
            </w:r>
            <w:r w:rsidR="00CA6A92" w:rsidRPr="008037BC">
              <w:rPr>
                <w:rFonts w:hint="eastAsia"/>
                <w:kern w:val="2"/>
                <w:lang w:eastAsia="zh-CN"/>
              </w:rPr>
              <w:t>]</w:t>
            </w:r>
          </w:p>
        </w:tc>
      </w:tr>
      <w:tr w:rsidR="00CA6A92" w:rsidRPr="008037BC" w:rsidTr="00355B05">
        <w:trPr>
          <w:jc w:val="center"/>
        </w:trPr>
        <w:tc>
          <w:tcPr>
            <w:tcW w:w="1396" w:type="pct"/>
            <w:tcBorders>
              <w:top w:val="single" w:sz="4" w:space="0" w:color="auto"/>
              <w:left w:val="single" w:sz="4" w:space="0" w:color="auto"/>
              <w:right w:val="single" w:sz="4" w:space="0" w:color="auto"/>
            </w:tcBorders>
          </w:tcPr>
          <w:p w:rsidR="00CA6A92" w:rsidRPr="008037BC" w:rsidRDefault="00CA6A92" w:rsidP="00355B05">
            <w:pPr>
              <w:pStyle w:val="TAL"/>
              <w:rPr>
                <w:kern w:val="2"/>
                <w:lang w:eastAsia="zh-CN"/>
              </w:rPr>
            </w:pPr>
            <w:r w:rsidRPr="008037BC">
              <w:rPr>
                <w:rFonts w:hint="eastAsia"/>
                <w:kern w:val="2"/>
                <w:lang w:eastAsia="zh-CN"/>
              </w:rPr>
              <w:t>ApplicationD</w:t>
            </w:r>
            <w:r w:rsidRPr="008037BC">
              <w:rPr>
                <w:kern w:val="2"/>
                <w:lang w:eastAsia="zh-CN"/>
              </w:rPr>
              <w:t>ata</w:t>
            </w:r>
          </w:p>
        </w:tc>
        <w:tc>
          <w:tcPr>
            <w:tcW w:w="1472" w:type="pct"/>
            <w:tcBorders>
              <w:top w:val="single" w:sz="4" w:space="0" w:color="auto"/>
              <w:left w:val="single" w:sz="4" w:space="0" w:color="auto"/>
              <w:right w:val="single" w:sz="4" w:space="0" w:color="auto"/>
            </w:tcBorders>
          </w:tcPr>
          <w:p w:rsidR="00CA6A92" w:rsidRPr="008037BC" w:rsidRDefault="00C56618" w:rsidP="00355B05">
            <w:pPr>
              <w:pStyle w:val="TAL"/>
              <w:rPr>
                <w:rFonts w:hint="eastAsia"/>
                <w:kern w:val="2"/>
                <w:lang w:eastAsia="zh-CN"/>
              </w:rPr>
            </w:pPr>
            <w:r w:rsidRPr="008037BC">
              <w:rPr>
                <w:kern w:val="2"/>
              </w:rPr>
              <w:t>/</w:t>
            </w:r>
            <w:r>
              <w:rPr>
                <w:kern w:val="2"/>
              </w:rPr>
              <w:t>application-dat</w:t>
            </w:r>
            <w:r w:rsidR="00700BD8">
              <w:rPr>
                <w:rFonts w:hint="eastAsia"/>
                <w:kern w:val="2"/>
                <w:lang w:eastAsia="zh-CN"/>
              </w:rPr>
              <w:t>a</w:t>
            </w:r>
          </w:p>
          <w:p w:rsidR="00CA6A92" w:rsidRPr="008037BC" w:rsidRDefault="00CA6A92" w:rsidP="00355B05">
            <w:pPr>
              <w:rPr>
                <w:rFonts w:hint="eastAsia"/>
                <w:lang w:eastAsia="zh-CN"/>
              </w:rPr>
            </w:pPr>
          </w:p>
        </w:tc>
        <w:tc>
          <w:tcPr>
            <w:tcW w:w="515" w:type="pct"/>
            <w:tcBorders>
              <w:top w:val="single" w:sz="4" w:space="0" w:color="auto"/>
              <w:left w:val="single" w:sz="4" w:space="0" w:color="auto"/>
              <w:bottom w:val="single" w:sz="4" w:space="0" w:color="auto"/>
              <w:right w:val="single" w:sz="4" w:space="0" w:color="auto"/>
            </w:tcBorders>
          </w:tcPr>
          <w:p w:rsidR="00CA6A92" w:rsidRPr="008037BC" w:rsidRDefault="0044501B" w:rsidP="00355B05">
            <w:pPr>
              <w:pStyle w:val="TAL"/>
              <w:rPr>
                <w:rFonts w:hint="eastAsia"/>
                <w:kern w:val="2"/>
                <w:lang w:eastAsia="zh-CN"/>
              </w:rPr>
            </w:pPr>
            <w:r>
              <w:rPr>
                <w:rFonts w:hint="eastAsia"/>
                <w:kern w:val="2"/>
                <w:lang w:eastAsia="zh-CN"/>
              </w:rPr>
              <w:t>none</w:t>
            </w:r>
          </w:p>
        </w:tc>
        <w:tc>
          <w:tcPr>
            <w:tcW w:w="1617" w:type="pct"/>
            <w:tcBorders>
              <w:top w:val="single" w:sz="4" w:space="0" w:color="auto"/>
              <w:left w:val="single" w:sz="4" w:space="0" w:color="auto"/>
              <w:bottom w:val="single" w:sz="4" w:space="0" w:color="auto"/>
              <w:right w:val="single" w:sz="4" w:space="0" w:color="auto"/>
            </w:tcBorders>
          </w:tcPr>
          <w:p w:rsidR="00CA6A92" w:rsidRPr="008037BC" w:rsidRDefault="009214D0" w:rsidP="00355B05">
            <w:pPr>
              <w:pStyle w:val="TAL"/>
              <w:rPr>
                <w:rFonts w:hint="eastAsia"/>
                <w:kern w:val="2"/>
                <w:lang w:eastAsia="zh-CN"/>
              </w:rPr>
            </w:pPr>
            <w:r>
              <w:rPr>
                <w:kern w:val="2"/>
                <w:lang w:eastAsia="zh-CN"/>
              </w:rPr>
              <w:t>For sub-level resource names, resource URIs and HTTP methods see</w:t>
            </w:r>
            <w:r w:rsidR="00CA6A92" w:rsidRPr="008037BC">
              <w:rPr>
                <w:rFonts w:hint="eastAsia"/>
                <w:kern w:val="2"/>
                <w:lang w:eastAsia="zh-CN"/>
              </w:rPr>
              <w:t xml:space="preserve"> 3GPP</w:t>
            </w:r>
            <w:r w:rsidR="00CA6A92" w:rsidRPr="008037BC">
              <w:rPr>
                <w:kern w:val="2"/>
                <w:lang w:val="en-US" w:eastAsia="zh-CN"/>
              </w:rPr>
              <w:t> </w:t>
            </w:r>
            <w:r w:rsidR="00CA6A92" w:rsidRPr="008037BC">
              <w:rPr>
                <w:rFonts w:hint="eastAsia"/>
                <w:kern w:val="2"/>
                <w:lang w:eastAsia="zh-CN"/>
              </w:rPr>
              <w:t>TS</w:t>
            </w:r>
            <w:r w:rsidR="00CA6A92" w:rsidRPr="008037BC">
              <w:rPr>
                <w:kern w:val="2"/>
                <w:lang w:val="en-US" w:eastAsia="zh-CN"/>
              </w:rPr>
              <w:t> </w:t>
            </w:r>
            <w:r w:rsidR="00CA6A92" w:rsidRPr="008037BC">
              <w:rPr>
                <w:rFonts w:hint="eastAsia"/>
                <w:kern w:val="2"/>
                <w:lang w:eastAsia="zh-CN"/>
              </w:rPr>
              <w:t>29.519</w:t>
            </w:r>
            <w:r w:rsidR="00CA6A92" w:rsidRPr="008037BC">
              <w:rPr>
                <w:kern w:val="2"/>
                <w:lang w:val="en-US" w:eastAsia="zh-CN"/>
              </w:rPr>
              <w:t> </w:t>
            </w:r>
            <w:r w:rsidR="00EA4E23" w:rsidRPr="008037BC">
              <w:rPr>
                <w:rFonts w:hint="eastAsia"/>
                <w:kern w:val="2"/>
                <w:lang w:eastAsia="zh-CN"/>
              </w:rPr>
              <w:t>[3</w:t>
            </w:r>
            <w:r w:rsidR="00CA6A92" w:rsidRPr="008037BC">
              <w:rPr>
                <w:rFonts w:hint="eastAsia"/>
                <w:kern w:val="2"/>
                <w:lang w:eastAsia="zh-CN"/>
              </w:rPr>
              <w:t>]</w:t>
            </w:r>
          </w:p>
        </w:tc>
      </w:tr>
    </w:tbl>
    <w:p w:rsidR="008C18E3" w:rsidRDefault="008C18E3" w:rsidP="00D27984">
      <w:pPr>
        <w:rPr>
          <w:rFonts w:hint="eastAsia"/>
          <w:lang w:eastAsia="zh-CN"/>
        </w:rPr>
      </w:pPr>
    </w:p>
    <w:p w:rsidR="004F3E52" w:rsidRDefault="004F3E52" w:rsidP="004F3E52">
      <w:pPr>
        <w:pStyle w:val="Heading4"/>
      </w:pPr>
      <w:bookmarkStart w:id="74" w:name="_Toc532991235"/>
      <w:r>
        <w:t>6.1.3.2</w:t>
      </w:r>
      <w:r>
        <w:tab/>
        <w:t>SubscriptionData</w:t>
      </w:r>
      <w:bookmarkEnd w:id="74"/>
    </w:p>
    <w:p w:rsidR="004F3E52" w:rsidRDefault="004F3E52" w:rsidP="004F3E52">
      <w:r>
        <w:t>See 3GPP TS 29.505 [2].</w:t>
      </w:r>
    </w:p>
    <w:p w:rsidR="004F3E52" w:rsidRDefault="004F3E52" w:rsidP="004F3E52">
      <w:pPr>
        <w:pStyle w:val="Heading4"/>
      </w:pPr>
      <w:bookmarkStart w:id="75" w:name="_Toc532991236"/>
      <w:r>
        <w:t>6.1.3.3</w:t>
      </w:r>
      <w:r>
        <w:tab/>
        <w:t>PolicyData</w:t>
      </w:r>
      <w:bookmarkEnd w:id="75"/>
    </w:p>
    <w:p w:rsidR="004F3E52" w:rsidRPr="00F47101" w:rsidRDefault="004F3E52" w:rsidP="004F3E52">
      <w:r>
        <w:t>See 3GPP TS 29.519 [3].</w:t>
      </w:r>
    </w:p>
    <w:p w:rsidR="004F3E52" w:rsidRDefault="004F3E52" w:rsidP="004F3E52">
      <w:pPr>
        <w:pStyle w:val="Heading4"/>
      </w:pPr>
      <w:bookmarkStart w:id="76" w:name="_Toc532991237"/>
      <w:r>
        <w:lastRenderedPageBreak/>
        <w:t>6.1.3.4</w:t>
      </w:r>
      <w:r>
        <w:tab/>
        <w:t>StructuredDataForExposure</w:t>
      </w:r>
      <w:bookmarkEnd w:id="76"/>
    </w:p>
    <w:p w:rsidR="004F3E52" w:rsidRPr="00F47101" w:rsidRDefault="004F3E52" w:rsidP="004F3E52">
      <w:r>
        <w:t>See 3GPP TS 29.519 [3].</w:t>
      </w:r>
    </w:p>
    <w:p w:rsidR="004F3E52" w:rsidRDefault="004F3E52" w:rsidP="004F3E52">
      <w:pPr>
        <w:pStyle w:val="Heading4"/>
      </w:pPr>
      <w:bookmarkStart w:id="77" w:name="_Toc532991238"/>
      <w:r>
        <w:t>6.1.3.5</w:t>
      </w:r>
      <w:r>
        <w:tab/>
        <w:t>ApplicationData</w:t>
      </w:r>
      <w:bookmarkEnd w:id="77"/>
    </w:p>
    <w:p w:rsidR="004F3E52" w:rsidRPr="00384E92" w:rsidRDefault="004F3E52" w:rsidP="003B562D">
      <w:pPr>
        <w:rPr>
          <w:rFonts w:hint="eastAsia"/>
          <w:lang w:eastAsia="zh-CN"/>
        </w:rPr>
      </w:pPr>
      <w:r>
        <w:t>See 3GPP TS 29.519 [3].</w:t>
      </w:r>
    </w:p>
    <w:p w:rsidR="00406386" w:rsidRDefault="00406386" w:rsidP="00E52339">
      <w:pPr>
        <w:pStyle w:val="Heading3"/>
      </w:pPr>
      <w:bookmarkStart w:id="78" w:name="_Toc532991239"/>
      <w:r>
        <w:t>6.1.5</w:t>
      </w:r>
      <w:r>
        <w:tab/>
        <w:t>Notifications</w:t>
      </w:r>
      <w:bookmarkEnd w:id="78"/>
    </w:p>
    <w:p w:rsidR="00406386" w:rsidRPr="000A7435" w:rsidRDefault="00406386" w:rsidP="00E52339">
      <w:pPr>
        <w:pStyle w:val="Heading4"/>
      </w:pPr>
      <w:bookmarkStart w:id="79" w:name="_Toc532991240"/>
      <w:r>
        <w:t>6.1.5.1</w:t>
      </w:r>
      <w:r>
        <w:tab/>
        <w:t>General</w:t>
      </w:r>
      <w:bookmarkEnd w:id="79"/>
    </w:p>
    <w:p w:rsidR="006D3B1B" w:rsidRPr="00C5300E" w:rsidRDefault="006D3B1B" w:rsidP="00CF65C3">
      <w:pPr>
        <w:rPr>
          <w:rFonts w:hint="eastAsia"/>
          <w:lang w:eastAsia="zh-CN"/>
        </w:rPr>
      </w:pPr>
      <w:r w:rsidRPr="00C5300E">
        <w:rPr>
          <w:rFonts w:hint="eastAsia"/>
          <w:lang w:eastAsia="zh-CN"/>
        </w:rPr>
        <w:t xml:space="preserve">This subclause specifies the general </w:t>
      </w:r>
      <w:r w:rsidRPr="00C5300E">
        <w:rPr>
          <w:lang w:eastAsia="zh-CN"/>
        </w:rPr>
        <w:t>mechanism</w:t>
      </w:r>
      <w:r w:rsidRPr="00C5300E">
        <w:rPr>
          <w:rFonts w:hint="eastAsia"/>
          <w:lang w:eastAsia="zh-CN"/>
        </w:rPr>
        <w:t xml:space="preserve"> of notifications of changed data, which are stored in the UDR, and the mechanism should be applicable to the data change notifications, which are specified in 3GPP TS 29.505[</w:t>
      </w:r>
      <w:r w:rsidRPr="00C5300E">
        <w:rPr>
          <w:lang w:val="en-US" w:eastAsia="zh-CN"/>
        </w:rPr>
        <w:t>2</w:t>
      </w:r>
      <w:r w:rsidRPr="00C5300E">
        <w:rPr>
          <w:rFonts w:hint="eastAsia"/>
          <w:lang w:eastAsia="zh-CN"/>
        </w:rPr>
        <w:t>] and 3GPP TS 29.519[</w:t>
      </w:r>
      <w:r w:rsidRPr="00C5300E">
        <w:rPr>
          <w:lang w:val="en-US" w:eastAsia="zh-CN"/>
        </w:rPr>
        <w:t>3</w:t>
      </w:r>
      <w:r w:rsidRPr="00C5300E">
        <w:rPr>
          <w:rFonts w:hint="eastAsia"/>
          <w:lang w:eastAsia="zh-CN"/>
        </w:rPr>
        <w:t>].</w:t>
      </w:r>
    </w:p>
    <w:p w:rsidR="00406386" w:rsidRDefault="00406386" w:rsidP="00E52339">
      <w:pPr>
        <w:pStyle w:val="Heading4"/>
        <w:rPr>
          <w:rFonts w:hint="eastAsia"/>
          <w:lang w:eastAsia="zh-CN"/>
        </w:rPr>
      </w:pPr>
      <w:bookmarkStart w:id="80" w:name="_Toc532991241"/>
      <w:r>
        <w:t>6.1.5.2</w:t>
      </w:r>
      <w:r>
        <w:tab/>
      </w:r>
      <w:r w:rsidR="006D3B1B">
        <w:rPr>
          <w:rFonts w:hint="eastAsia"/>
          <w:lang w:eastAsia="zh-CN"/>
        </w:rPr>
        <w:t>Data Change Notification</w:t>
      </w:r>
      <w:bookmarkEnd w:id="80"/>
    </w:p>
    <w:p w:rsidR="0064528D" w:rsidRDefault="0064528D" w:rsidP="0064528D">
      <w:r>
        <w:t xml:space="preserve">The POST method shall be used for </w:t>
      </w:r>
      <w:r>
        <w:rPr>
          <w:rFonts w:hint="eastAsia"/>
          <w:lang w:eastAsia="zh-CN"/>
        </w:rPr>
        <w:t>D</w:t>
      </w:r>
      <w:r>
        <w:t xml:space="preserve">ata </w:t>
      </w:r>
      <w:r>
        <w:rPr>
          <w:rFonts w:hint="eastAsia"/>
          <w:lang w:eastAsia="zh-CN"/>
        </w:rPr>
        <w:t>C</w:t>
      </w:r>
      <w:r>
        <w:t xml:space="preserve">hange </w:t>
      </w:r>
      <w:r>
        <w:rPr>
          <w:rFonts w:hint="eastAsia"/>
          <w:lang w:eastAsia="zh-CN"/>
        </w:rPr>
        <w:t>N</w:t>
      </w:r>
      <w:r>
        <w:t>otifications and the URI shall be as provided during the subscription procedure.</w:t>
      </w:r>
    </w:p>
    <w:p w:rsidR="0064528D" w:rsidRDefault="0064528D" w:rsidP="0064528D">
      <w:r>
        <w:t>Resource URI: {callbackReference}</w:t>
      </w:r>
      <w:r>
        <w:rPr>
          <w:b/>
        </w:rPr>
        <w:t xml:space="preserve"> </w:t>
      </w:r>
    </w:p>
    <w:p w:rsidR="0064528D" w:rsidRPr="0064528D" w:rsidRDefault="0064528D" w:rsidP="0064528D">
      <w:pPr>
        <w:rPr>
          <w:rFonts w:hint="eastAsia"/>
          <w:lang w:eastAsia="zh-CN"/>
        </w:rPr>
      </w:pPr>
      <w:r>
        <w:rPr>
          <w:rFonts w:hint="eastAsia"/>
          <w:lang w:eastAsia="zh-CN"/>
        </w:rPr>
        <w:t>S</w:t>
      </w:r>
      <w:r>
        <w:t xml:space="preserve">upport of </w:t>
      </w:r>
      <w:r>
        <w:rPr>
          <w:rFonts w:hint="eastAsia"/>
          <w:lang w:eastAsia="zh-CN"/>
        </w:rPr>
        <w:t xml:space="preserve">POST </w:t>
      </w:r>
      <w:r>
        <w:t xml:space="preserve">request data structures </w:t>
      </w:r>
      <w:r>
        <w:rPr>
          <w:rFonts w:hint="eastAsia"/>
          <w:lang w:eastAsia="zh-CN"/>
        </w:rPr>
        <w:t xml:space="preserve">should contain the object of changed data and </w:t>
      </w:r>
      <w:r>
        <w:rPr>
          <w:lang w:eastAsia="zh-CN"/>
        </w:rPr>
        <w:t>conditionally</w:t>
      </w:r>
      <w:r>
        <w:rPr>
          <w:rFonts w:hint="eastAsia"/>
          <w:lang w:eastAsia="zh-CN"/>
        </w:rPr>
        <w:t xml:space="preserve"> the URI of original Callback reference,</w:t>
      </w:r>
      <w:r w:rsidRPr="00461A99">
        <w:rPr>
          <w:rFonts w:hint="eastAsia"/>
          <w:lang w:eastAsia="zh-CN"/>
        </w:rPr>
        <w:t xml:space="preserve"> </w:t>
      </w:r>
      <w:r>
        <w:rPr>
          <w:rFonts w:hint="eastAsia"/>
          <w:lang w:eastAsia="zh-CN"/>
        </w:rPr>
        <w:t>which is received from the original subscribed NF.</w:t>
      </w:r>
    </w:p>
    <w:p w:rsidR="000C5200" w:rsidRDefault="000C5200" w:rsidP="00E52339">
      <w:pPr>
        <w:pStyle w:val="Heading3"/>
      </w:pPr>
      <w:bookmarkStart w:id="81" w:name="_Toc532991242"/>
      <w:r>
        <w:t>6.1.</w:t>
      </w:r>
      <w:r w:rsidR="002D0BEE">
        <w:rPr>
          <w:rFonts w:hint="eastAsia"/>
          <w:lang w:eastAsia="zh-CN"/>
        </w:rPr>
        <w:t>6</w:t>
      </w:r>
      <w:r>
        <w:tab/>
        <w:t>Error Handling</w:t>
      </w:r>
      <w:bookmarkEnd w:id="81"/>
    </w:p>
    <w:p w:rsidR="009A3B7A" w:rsidRDefault="009A3B7A" w:rsidP="00F909AB">
      <w:r>
        <w:t>Table 6.1.</w:t>
      </w:r>
      <w:r w:rsidR="002D0BEE">
        <w:rPr>
          <w:rFonts w:hint="eastAsia"/>
          <w:lang w:eastAsia="zh-CN"/>
        </w:rPr>
        <w:t>6</w:t>
      </w:r>
      <w:r>
        <w:t>-1 lists common response body data structures used within the nud</w:t>
      </w:r>
      <w:r w:rsidR="003A2630">
        <w:rPr>
          <w:rFonts w:hint="eastAsia"/>
          <w:lang w:eastAsia="zh-CN"/>
        </w:rPr>
        <w:t>r</w:t>
      </w:r>
      <w:r>
        <w:t>_</w:t>
      </w:r>
      <w:r w:rsidR="003A2630">
        <w:rPr>
          <w:rFonts w:hint="eastAsia"/>
          <w:lang w:eastAsia="zh-CN"/>
        </w:rPr>
        <w:t>dr</w:t>
      </w:r>
      <w:r>
        <w:t xml:space="preserve"> API</w:t>
      </w:r>
    </w:p>
    <w:p w:rsidR="009A3B7A" w:rsidRDefault="009A3B7A" w:rsidP="00E52339">
      <w:pPr>
        <w:pStyle w:val="TH"/>
        <w:outlineLvl w:val="0"/>
      </w:pPr>
      <w:r>
        <w:t>Table 6.1.</w:t>
      </w:r>
      <w:r w:rsidR="002D0BEE">
        <w:rPr>
          <w:rFonts w:hint="eastAsia"/>
          <w:lang w:eastAsia="zh-CN"/>
        </w:rPr>
        <w:t>6</w:t>
      </w:r>
      <w:r>
        <w:t>-1: Common Response Body Data Structures</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9A3B7A" w:rsidRPr="001A0B2A" w:rsidTr="00F909A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9A3B7A" w:rsidRPr="001A0B2A" w:rsidRDefault="009A3B7A" w:rsidP="00F909AB">
            <w:pPr>
              <w:pStyle w:val="TAL"/>
              <w:rPr>
                <w:b/>
              </w:rPr>
            </w:pPr>
            <w:r w:rsidRPr="001A0B2A">
              <w:rPr>
                <w:b/>
              </w:rPr>
              <w:t>Data type</w:t>
            </w:r>
          </w:p>
        </w:tc>
        <w:tc>
          <w:tcPr>
            <w:tcW w:w="225" w:type="pct"/>
            <w:tcBorders>
              <w:top w:val="single" w:sz="4" w:space="0" w:color="auto"/>
              <w:left w:val="single" w:sz="6" w:space="0" w:color="000000"/>
              <w:bottom w:val="single" w:sz="4" w:space="0" w:color="auto"/>
              <w:right w:val="single" w:sz="6" w:space="0" w:color="000000"/>
            </w:tcBorders>
          </w:tcPr>
          <w:p w:rsidR="009A3B7A" w:rsidRPr="001A0B2A" w:rsidRDefault="009A3B7A" w:rsidP="00F909AB">
            <w:pPr>
              <w:pStyle w:val="TAC"/>
              <w:rPr>
                <w:b/>
              </w:rPr>
            </w:pPr>
            <w:r w:rsidRPr="001A0B2A">
              <w:rPr>
                <w:b/>
              </w:rPr>
              <w:t>P</w:t>
            </w:r>
          </w:p>
        </w:tc>
        <w:tc>
          <w:tcPr>
            <w:tcW w:w="649" w:type="pct"/>
            <w:tcBorders>
              <w:top w:val="single" w:sz="4" w:space="0" w:color="auto"/>
              <w:left w:val="single" w:sz="6" w:space="0" w:color="000000"/>
              <w:bottom w:val="single" w:sz="4" w:space="0" w:color="auto"/>
              <w:right w:val="single" w:sz="6" w:space="0" w:color="000000"/>
            </w:tcBorders>
          </w:tcPr>
          <w:p w:rsidR="009A3B7A" w:rsidRPr="001A0B2A" w:rsidRDefault="009A3B7A" w:rsidP="00F909AB">
            <w:pPr>
              <w:pStyle w:val="TAL"/>
              <w:rPr>
                <w:b/>
              </w:rPr>
            </w:pPr>
            <w:r w:rsidRPr="001A0B2A">
              <w:rPr>
                <w:b/>
              </w:rPr>
              <w:t>Cardinality</w:t>
            </w:r>
          </w:p>
        </w:tc>
        <w:tc>
          <w:tcPr>
            <w:tcW w:w="583" w:type="pct"/>
            <w:tcBorders>
              <w:top w:val="single" w:sz="4" w:space="0" w:color="auto"/>
              <w:left w:val="single" w:sz="6" w:space="0" w:color="000000"/>
              <w:bottom w:val="single" w:sz="4" w:space="0" w:color="auto"/>
              <w:right w:val="single" w:sz="6" w:space="0" w:color="000000"/>
            </w:tcBorders>
          </w:tcPr>
          <w:p w:rsidR="009A3B7A" w:rsidRPr="001A0B2A" w:rsidRDefault="009A3B7A" w:rsidP="00F909AB">
            <w:pPr>
              <w:pStyle w:val="TAL"/>
              <w:rPr>
                <w:b/>
              </w:rPr>
            </w:pPr>
            <w:r w:rsidRPr="001A0B2A">
              <w:rPr>
                <w:b/>
              </w:rPr>
              <w:t>Response</w:t>
            </w:r>
          </w:p>
          <w:p w:rsidR="009A3B7A" w:rsidRPr="001A0B2A" w:rsidRDefault="009A3B7A" w:rsidP="00F909AB">
            <w:pPr>
              <w:pStyle w:val="TAL"/>
              <w:rPr>
                <w:b/>
              </w:rPr>
            </w:pPr>
            <w:r w:rsidRPr="001A0B2A">
              <w:rPr>
                <w:b/>
              </w:rPr>
              <w:t>codes</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9A3B7A" w:rsidRPr="001A0B2A" w:rsidRDefault="009A3B7A" w:rsidP="00F909AB">
            <w:pPr>
              <w:pStyle w:val="TAL"/>
              <w:rPr>
                <w:b/>
              </w:rPr>
            </w:pPr>
            <w:r w:rsidRPr="001A0B2A">
              <w:rPr>
                <w:b/>
              </w:rPr>
              <w:t>Description</w:t>
            </w:r>
          </w:p>
        </w:tc>
      </w:tr>
      <w:tr w:rsidR="00F41C0A" w:rsidRPr="001A0B2A" w:rsidTr="00F909A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41C0A" w:rsidRPr="001A0B2A" w:rsidRDefault="00F41C0A" w:rsidP="00F909AB">
            <w:pPr>
              <w:pStyle w:val="TAL"/>
              <w:rPr>
                <w:b/>
              </w:rPr>
            </w:pPr>
            <w:r w:rsidRPr="00263436">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rsidR="00F41C0A" w:rsidRPr="001A0B2A" w:rsidRDefault="00F41C0A" w:rsidP="00F909AB">
            <w:pPr>
              <w:pStyle w:val="TAC"/>
              <w:rPr>
                <w:b/>
              </w:rPr>
            </w:pPr>
            <w:r w:rsidRPr="00263436">
              <w:rPr>
                <w:rFonts w:hint="eastAsia"/>
                <w:lang w:eastAsia="zh-CN"/>
              </w:rPr>
              <w:t>O</w:t>
            </w:r>
          </w:p>
        </w:tc>
        <w:tc>
          <w:tcPr>
            <w:tcW w:w="649" w:type="pct"/>
            <w:tcBorders>
              <w:top w:val="single" w:sz="4" w:space="0" w:color="auto"/>
              <w:left w:val="single" w:sz="6" w:space="0" w:color="000000"/>
              <w:bottom w:val="single" w:sz="4" w:space="0" w:color="auto"/>
              <w:right w:val="single" w:sz="6" w:space="0" w:color="000000"/>
            </w:tcBorders>
          </w:tcPr>
          <w:p w:rsidR="00F41C0A" w:rsidRPr="001A0B2A" w:rsidRDefault="00F41C0A" w:rsidP="00F909AB">
            <w:pPr>
              <w:pStyle w:val="TAL"/>
              <w:rPr>
                <w:b/>
              </w:rPr>
            </w:pPr>
            <w:r w:rsidRPr="00263436">
              <w:rPr>
                <w:rFonts w:hint="eastAsia"/>
                <w:lang w:eastAsia="zh-CN"/>
              </w:rPr>
              <w:t>0..1</w:t>
            </w:r>
          </w:p>
        </w:tc>
        <w:tc>
          <w:tcPr>
            <w:tcW w:w="583" w:type="pct"/>
            <w:tcBorders>
              <w:top w:val="single" w:sz="4" w:space="0" w:color="auto"/>
              <w:left w:val="single" w:sz="6" w:space="0" w:color="000000"/>
              <w:bottom w:val="single" w:sz="4" w:space="0" w:color="auto"/>
              <w:right w:val="single" w:sz="6" w:space="0" w:color="000000"/>
            </w:tcBorders>
          </w:tcPr>
          <w:p w:rsidR="00F41C0A" w:rsidRPr="001A0B2A" w:rsidRDefault="00F41C0A" w:rsidP="00F909AB">
            <w:pPr>
              <w:pStyle w:val="TAL"/>
              <w:rPr>
                <w:b/>
              </w:rPr>
            </w:pPr>
            <w:r w:rsidRPr="00263436">
              <w:rPr>
                <w:rFonts w:hint="eastAsia"/>
                <w:lang w:eastAsia="zh-CN"/>
              </w:rPr>
              <w:t>4xx, 5xx responses</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F41C0A" w:rsidRPr="001A0B2A" w:rsidRDefault="00F41C0A" w:rsidP="00F909AB">
            <w:pPr>
              <w:pStyle w:val="TAL"/>
              <w:rPr>
                <w:b/>
              </w:rPr>
            </w:pPr>
            <w:r w:rsidRPr="00263436">
              <w:rPr>
                <w:rFonts w:hint="eastAsia"/>
                <w:lang w:eastAsia="zh-CN"/>
              </w:rPr>
              <w:t xml:space="preserve">For error status codes, the UDR may provide detailed </w:t>
            </w:r>
            <w:r w:rsidRPr="00263436">
              <w:rPr>
                <w:lang w:eastAsia="zh-CN"/>
              </w:rPr>
              <w:t>information</w:t>
            </w:r>
            <w:r w:rsidRPr="00263436">
              <w:rPr>
                <w:rFonts w:hint="eastAsia"/>
                <w:lang w:eastAsia="zh-CN"/>
              </w:rPr>
              <w:t>.</w:t>
            </w:r>
          </w:p>
        </w:tc>
      </w:tr>
      <w:tr w:rsidR="00F41C0A" w:rsidRPr="001A0B2A" w:rsidTr="00F909A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rsidR="00F41C0A" w:rsidRPr="001A0B2A" w:rsidRDefault="00F41C0A" w:rsidP="007F2C2F">
            <w:pPr>
              <w:pStyle w:val="TAN"/>
            </w:pPr>
            <w:r w:rsidRPr="001A0B2A">
              <w:t>NOTE:</w:t>
            </w:r>
            <w:r w:rsidR="00154FDB">
              <w:tab/>
            </w:r>
            <w:r w:rsidRPr="001A0B2A">
              <w:t>In addition common data structures as defined in 3GPP TS 29.500 [</w:t>
            </w:r>
            <w:r>
              <w:rPr>
                <w:rFonts w:hint="eastAsia"/>
                <w:lang w:eastAsia="zh-CN"/>
              </w:rPr>
              <w:t>7</w:t>
            </w:r>
            <w:r w:rsidRPr="001A0B2A">
              <w:t>] are supported.</w:t>
            </w:r>
          </w:p>
        </w:tc>
      </w:tr>
    </w:tbl>
    <w:p w:rsidR="009A3B7A" w:rsidRDefault="009A3B7A" w:rsidP="002618B0">
      <w:pPr>
        <w:rPr>
          <w:rFonts w:hint="eastAsia"/>
          <w:lang w:eastAsia="zh-CN"/>
        </w:rPr>
      </w:pPr>
    </w:p>
    <w:p w:rsidR="007804EE" w:rsidRDefault="007804EE" w:rsidP="007804EE">
      <w:pPr>
        <w:rPr>
          <w:lang w:val="en-US" w:eastAsia="zh-CN"/>
        </w:rPr>
      </w:pPr>
      <w:r w:rsidRPr="00263436">
        <w:rPr>
          <w:rFonts w:hint="eastAsia"/>
          <w:lang w:eastAsia="zh-CN"/>
        </w:rPr>
        <w:t xml:space="preserve">The "ProblemDetails" data structure may contain a "cause" attribute to indicate the application error, see </w:t>
      </w:r>
      <w:r w:rsidRPr="00263436">
        <w:rPr>
          <w:lang w:eastAsia="zh-CN"/>
        </w:rPr>
        <w:t>3GPP TS 29.571</w:t>
      </w:r>
      <w:r w:rsidRPr="00263436">
        <w:rPr>
          <w:lang w:val="en-US" w:eastAsia="zh-CN"/>
        </w:rPr>
        <w:t> </w:t>
      </w:r>
      <w:r>
        <w:rPr>
          <w:rFonts w:hint="eastAsia"/>
          <w:lang w:val="en-US" w:eastAsia="zh-CN"/>
        </w:rPr>
        <w:t>[10</w:t>
      </w:r>
      <w:r w:rsidRPr="00263436">
        <w:rPr>
          <w:rFonts w:hint="eastAsia"/>
          <w:lang w:val="en-US" w:eastAsia="zh-CN"/>
        </w:rPr>
        <w:t>]</w:t>
      </w:r>
      <w:r w:rsidRPr="00263436">
        <w:rPr>
          <w:rFonts w:hint="eastAsia"/>
          <w:lang w:eastAsia="zh-CN"/>
        </w:rPr>
        <w:t>. The values for "cause" attribute are defined in table 6.1.6-2.</w:t>
      </w:r>
    </w:p>
    <w:p w:rsidR="007804EE" w:rsidRDefault="007804EE" w:rsidP="007804EE">
      <w:pPr>
        <w:pStyle w:val="TH"/>
        <w:outlineLvl w:val="0"/>
        <w:rPr>
          <w:rFonts w:hint="eastAsia"/>
          <w:lang w:eastAsia="zh-CN"/>
        </w:rPr>
      </w:pPr>
      <w:r>
        <w:t>Table </w:t>
      </w:r>
      <w:r>
        <w:rPr>
          <w:rFonts w:hint="eastAsia"/>
          <w:lang w:eastAsia="zh-CN"/>
        </w:rPr>
        <w:t>6.1.6</w:t>
      </w:r>
      <w:r>
        <w:t>-</w:t>
      </w:r>
      <w:r>
        <w:rPr>
          <w:rFonts w:hint="eastAsia"/>
          <w:lang w:eastAsia="zh-CN"/>
        </w:rPr>
        <w:t>2</w:t>
      </w:r>
      <w:r>
        <w:t xml:space="preserve">: </w:t>
      </w:r>
      <w:r>
        <w:rPr>
          <w:rFonts w:hint="eastAsia"/>
          <w:lang w:eastAsia="zh-CN"/>
        </w:rPr>
        <w:t>Application Errors</w:t>
      </w:r>
    </w:p>
    <w:tbl>
      <w:tblPr>
        <w:tblW w:w="4892"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0B7" w:firstRow="1" w:lastRow="0" w:firstColumn="1" w:lastColumn="0" w:noHBand="0" w:noVBand="0"/>
      </w:tblPr>
      <w:tblGrid>
        <w:gridCol w:w="3155"/>
        <w:gridCol w:w="1802"/>
        <w:gridCol w:w="4470"/>
      </w:tblGrid>
      <w:tr w:rsidR="007804EE" w:rsidTr="00451489">
        <w:trPr>
          <w:trHeight w:val="258"/>
        </w:trPr>
        <w:tc>
          <w:tcPr>
            <w:tcW w:w="1673" w:type="pct"/>
            <w:shd w:val="clear" w:color="auto" w:fill="FFFFFF"/>
          </w:tcPr>
          <w:p w:rsidR="007804EE" w:rsidRPr="00F47AB7" w:rsidRDefault="007804EE" w:rsidP="00451489">
            <w:pPr>
              <w:jc w:val="center"/>
              <w:rPr>
                <w:rFonts w:ascii="Arial" w:hAnsi="Arial" w:cs="Arial"/>
                <w:b/>
                <w:sz w:val="18"/>
                <w:szCs w:val="18"/>
              </w:rPr>
            </w:pPr>
            <w:r w:rsidRPr="00F47AB7">
              <w:rPr>
                <w:rFonts w:ascii="Arial" w:hAnsi="Arial" w:cs="Arial"/>
                <w:b/>
                <w:sz w:val="18"/>
                <w:szCs w:val="18"/>
              </w:rPr>
              <w:t>Application Error</w:t>
            </w:r>
          </w:p>
        </w:tc>
        <w:tc>
          <w:tcPr>
            <w:tcW w:w="956" w:type="pct"/>
            <w:shd w:val="clear" w:color="auto" w:fill="FFFFFF"/>
            <w:hideMark/>
          </w:tcPr>
          <w:p w:rsidR="007804EE" w:rsidRPr="00A7619E" w:rsidRDefault="007804EE" w:rsidP="00451489">
            <w:pPr>
              <w:pStyle w:val="TAH"/>
            </w:pPr>
            <w:r w:rsidRPr="00A7619E">
              <w:t>HTTP status code</w:t>
            </w:r>
          </w:p>
        </w:tc>
        <w:tc>
          <w:tcPr>
            <w:tcW w:w="2371" w:type="pct"/>
            <w:shd w:val="clear" w:color="auto" w:fill="FFFFFF"/>
            <w:hideMark/>
          </w:tcPr>
          <w:p w:rsidR="007804EE" w:rsidRPr="00A7619E" w:rsidRDefault="007804EE" w:rsidP="00451489">
            <w:pPr>
              <w:pStyle w:val="TAH"/>
            </w:pPr>
            <w:r w:rsidRPr="00A7619E">
              <w:t>Description</w:t>
            </w:r>
          </w:p>
        </w:tc>
      </w:tr>
      <w:tr w:rsidR="007804EE" w:rsidTr="00451489">
        <w:tc>
          <w:tcPr>
            <w:tcW w:w="1673" w:type="pct"/>
            <w:shd w:val="clear" w:color="auto" w:fill="FFFFFF"/>
          </w:tcPr>
          <w:p w:rsidR="007804EE" w:rsidRPr="00A21650" w:rsidRDefault="00EE5575" w:rsidP="00451489">
            <w:pPr>
              <w:rPr>
                <w:rFonts w:ascii="Arial" w:eastAsia="Arial Unicode MS" w:hAnsi="Arial" w:cs="Arial" w:hint="eastAsia"/>
                <w:sz w:val="18"/>
                <w:szCs w:val="18"/>
                <w:lang w:eastAsia="zh-CN"/>
              </w:rPr>
            </w:pPr>
            <w:r>
              <w:rPr>
                <w:rFonts w:ascii="Arial" w:eastAsia="Arial Unicode MS" w:hAnsi="Arial" w:cs="Arial"/>
                <w:sz w:val="18"/>
                <w:szCs w:val="18"/>
              </w:rPr>
              <w:t>NF_TYPE_NOT_ALLOWED</w:t>
            </w:r>
          </w:p>
        </w:tc>
        <w:tc>
          <w:tcPr>
            <w:tcW w:w="956" w:type="pct"/>
            <w:shd w:val="clear" w:color="auto" w:fill="FFFFFF"/>
          </w:tcPr>
          <w:p w:rsidR="007804EE" w:rsidRPr="00A7619E" w:rsidRDefault="007804EE" w:rsidP="00451489">
            <w:pPr>
              <w:pStyle w:val="TAL"/>
              <w:jc w:val="center"/>
              <w:rPr>
                <w:rFonts w:hint="eastAsia"/>
                <w:lang w:eastAsia="zh-CN"/>
              </w:rPr>
            </w:pPr>
            <w:r w:rsidRPr="00A7619E">
              <w:rPr>
                <w:rFonts w:hint="eastAsia"/>
                <w:lang w:eastAsia="zh-CN"/>
              </w:rPr>
              <w:t>403 Forbidden</w:t>
            </w:r>
          </w:p>
        </w:tc>
        <w:tc>
          <w:tcPr>
            <w:tcW w:w="2371" w:type="pct"/>
            <w:shd w:val="clear" w:color="auto" w:fill="FFFFFF"/>
          </w:tcPr>
          <w:p w:rsidR="007804EE" w:rsidRPr="00A7619E" w:rsidRDefault="007804EE" w:rsidP="00451489">
            <w:pPr>
              <w:pStyle w:val="TAL"/>
              <w:rPr>
                <w:rFonts w:hint="eastAsia"/>
                <w:lang w:eastAsia="zh-CN"/>
              </w:rPr>
            </w:pPr>
            <w:r w:rsidRPr="00A7619E">
              <w:rPr>
                <w:rFonts w:hint="eastAsia"/>
                <w:lang w:eastAsia="zh-CN"/>
              </w:rPr>
              <w:t xml:space="preserve">The target data set </w:t>
            </w:r>
            <w:r w:rsidRPr="00A7619E">
              <w:rPr>
                <w:lang w:eastAsia="zh-CN"/>
              </w:rPr>
              <w:t>is not permitted to access for the NF type of the NF consumer.</w:t>
            </w:r>
          </w:p>
        </w:tc>
      </w:tr>
      <w:tr w:rsidR="007804EE" w:rsidTr="00451489">
        <w:tc>
          <w:tcPr>
            <w:tcW w:w="1673" w:type="pct"/>
            <w:shd w:val="clear" w:color="auto" w:fill="FFFFFF"/>
          </w:tcPr>
          <w:p w:rsidR="007804EE" w:rsidRPr="00A21650" w:rsidRDefault="003D7689" w:rsidP="00451489">
            <w:pPr>
              <w:rPr>
                <w:rFonts w:ascii="Arial" w:eastAsia="Arial Unicode MS" w:hAnsi="Arial" w:cs="Arial" w:hint="eastAsia"/>
                <w:sz w:val="18"/>
                <w:szCs w:val="18"/>
                <w:lang w:eastAsia="zh-CN"/>
              </w:rPr>
            </w:pPr>
            <w:r w:rsidRPr="0032066D">
              <w:rPr>
                <w:rFonts w:ascii="Arial" w:eastAsia="Arial Unicode MS" w:hAnsi="Arial" w:cs="Arial"/>
                <w:sz w:val="18"/>
                <w:szCs w:val="18"/>
                <w:lang w:eastAsia="zh-CN"/>
              </w:rPr>
              <w:t>UNSUPPORTED_</w:t>
            </w:r>
            <w:r>
              <w:rPr>
                <w:rFonts w:ascii="Arial" w:eastAsia="Arial Unicode MS" w:hAnsi="Arial" w:cs="Arial"/>
                <w:sz w:val="18"/>
                <w:szCs w:val="18"/>
                <w:lang w:eastAsia="zh-CN"/>
              </w:rPr>
              <w:t>MONITORED_</w:t>
            </w:r>
            <w:r w:rsidRPr="0032066D">
              <w:rPr>
                <w:rFonts w:ascii="Arial" w:eastAsia="Arial Unicode MS" w:hAnsi="Arial" w:cs="Arial"/>
                <w:sz w:val="18"/>
                <w:szCs w:val="18"/>
                <w:lang w:eastAsia="zh-CN"/>
              </w:rPr>
              <w:t>URI</w:t>
            </w:r>
          </w:p>
        </w:tc>
        <w:tc>
          <w:tcPr>
            <w:tcW w:w="956" w:type="pct"/>
            <w:shd w:val="clear" w:color="auto" w:fill="FFFFFF"/>
          </w:tcPr>
          <w:p w:rsidR="007804EE" w:rsidRPr="00A7619E" w:rsidRDefault="005F3CCD" w:rsidP="00451489">
            <w:pPr>
              <w:pStyle w:val="TAL"/>
              <w:jc w:val="center"/>
              <w:rPr>
                <w:rFonts w:hint="eastAsia"/>
                <w:lang w:eastAsia="zh-CN"/>
              </w:rPr>
            </w:pPr>
            <w:r w:rsidRPr="0032066D">
              <w:rPr>
                <w:lang w:eastAsia="zh-CN"/>
              </w:rPr>
              <w:t>501 Not Implemented</w:t>
            </w:r>
          </w:p>
        </w:tc>
        <w:tc>
          <w:tcPr>
            <w:tcW w:w="2371" w:type="pct"/>
            <w:shd w:val="clear" w:color="auto" w:fill="FFFFFF"/>
          </w:tcPr>
          <w:p w:rsidR="007804EE" w:rsidRPr="00A7619E" w:rsidRDefault="007804EE" w:rsidP="002B4097">
            <w:pPr>
              <w:pStyle w:val="TAL"/>
              <w:rPr>
                <w:rFonts w:hint="eastAsia"/>
                <w:lang w:eastAsia="zh-CN"/>
              </w:rPr>
            </w:pPr>
            <w:r w:rsidRPr="00A7619E">
              <w:rPr>
                <w:rFonts w:hint="eastAsia"/>
                <w:lang w:eastAsia="zh-CN"/>
              </w:rPr>
              <w:t xml:space="preserve">The </w:t>
            </w:r>
            <w:r>
              <w:rPr>
                <w:rFonts w:hint="eastAsia"/>
                <w:lang w:eastAsia="zh-CN"/>
              </w:rPr>
              <w:t xml:space="preserve">subscribe </w:t>
            </w:r>
            <w:r w:rsidRPr="00A7619E">
              <w:rPr>
                <w:rFonts w:hint="eastAsia"/>
                <w:lang w:eastAsia="zh-CN"/>
              </w:rPr>
              <w:t xml:space="preserve">service operation </w:t>
            </w:r>
            <w:r>
              <w:rPr>
                <w:rFonts w:hint="eastAsia"/>
                <w:lang w:eastAsia="zh-CN"/>
              </w:rPr>
              <w:t>is not able to</w:t>
            </w:r>
            <w:r w:rsidRPr="00A7619E">
              <w:rPr>
                <w:rFonts w:hint="eastAsia"/>
                <w:lang w:eastAsia="zh-CN"/>
              </w:rPr>
              <w:t xml:space="preserve"> be implemented due to  invalid </w:t>
            </w:r>
            <w:r w:rsidR="002B4097">
              <w:rPr>
                <w:rFonts w:hint="eastAsia"/>
                <w:lang w:eastAsia="zh-CN"/>
              </w:rPr>
              <w:t xml:space="preserve">resource URI </w:t>
            </w:r>
            <w:r w:rsidRPr="00A7619E">
              <w:rPr>
                <w:lang w:eastAsia="zh-CN"/>
              </w:rPr>
              <w:t>to be monitored</w:t>
            </w:r>
            <w:r w:rsidRPr="00A7619E">
              <w:rPr>
                <w:rFonts w:hint="eastAsia"/>
                <w:lang w:eastAsia="zh-CN"/>
              </w:rPr>
              <w:t>).</w:t>
            </w:r>
          </w:p>
        </w:tc>
      </w:tr>
      <w:tr w:rsidR="007804EE" w:rsidTr="00451489">
        <w:tc>
          <w:tcPr>
            <w:tcW w:w="1673" w:type="pct"/>
            <w:shd w:val="clear" w:color="auto" w:fill="FFFFFF"/>
          </w:tcPr>
          <w:p w:rsidR="007804EE" w:rsidRPr="00A21650" w:rsidRDefault="007804EE" w:rsidP="00451489">
            <w:pPr>
              <w:rPr>
                <w:rFonts w:ascii="Arial" w:eastAsia="Arial Unicode MS" w:hAnsi="Arial" w:cs="Arial"/>
                <w:sz w:val="18"/>
                <w:szCs w:val="18"/>
              </w:rPr>
            </w:pPr>
            <w:r w:rsidRPr="00A21650">
              <w:rPr>
                <w:rFonts w:ascii="Arial" w:eastAsia="Arial Unicode MS" w:hAnsi="Arial" w:cs="Arial"/>
                <w:sz w:val="18"/>
                <w:szCs w:val="18"/>
              </w:rPr>
              <w:t>USER_NOT_FOUND</w:t>
            </w:r>
          </w:p>
        </w:tc>
        <w:tc>
          <w:tcPr>
            <w:tcW w:w="956" w:type="pct"/>
            <w:shd w:val="clear" w:color="auto" w:fill="FFFFFF"/>
          </w:tcPr>
          <w:p w:rsidR="007804EE" w:rsidRPr="00A7619E" w:rsidRDefault="007804EE" w:rsidP="00451489">
            <w:pPr>
              <w:pStyle w:val="TAL"/>
              <w:jc w:val="center"/>
              <w:rPr>
                <w:rFonts w:hint="eastAsia"/>
                <w:lang w:eastAsia="zh-CN"/>
              </w:rPr>
            </w:pPr>
            <w:r w:rsidRPr="00A7619E">
              <w:rPr>
                <w:rFonts w:hint="eastAsia"/>
                <w:lang w:eastAsia="zh-CN"/>
              </w:rPr>
              <w:t>404 Not Found</w:t>
            </w:r>
          </w:p>
        </w:tc>
        <w:tc>
          <w:tcPr>
            <w:tcW w:w="2371" w:type="pct"/>
            <w:shd w:val="clear" w:color="auto" w:fill="FFFFFF"/>
          </w:tcPr>
          <w:p w:rsidR="007804EE" w:rsidRPr="00A7619E" w:rsidRDefault="007804EE" w:rsidP="00451489">
            <w:pPr>
              <w:pStyle w:val="TAL"/>
              <w:rPr>
                <w:rFonts w:hint="eastAsia"/>
                <w:lang w:eastAsia="zh-CN"/>
              </w:rPr>
            </w:pPr>
            <w:r w:rsidRPr="00A7619E">
              <w:rPr>
                <w:rFonts w:hint="eastAsia"/>
                <w:lang w:eastAsia="zh-CN"/>
              </w:rPr>
              <w:t>The user indicated in the HTTP/2 request does not exist in the UDR.</w:t>
            </w:r>
          </w:p>
        </w:tc>
      </w:tr>
      <w:tr w:rsidR="007804EE" w:rsidTr="00451489">
        <w:tc>
          <w:tcPr>
            <w:tcW w:w="1673" w:type="pct"/>
            <w:shd w:val="clear" w:color="auto" w:fill="FFFFFF"/>
          </w:tcPr>
          <w:p w:rsidR="007804EE" w:rsidRPr="00A21650" w:rsidRDefault="007804EE" w:rsidP="00451489">
            <w:pPr>
              <w:rPr>
                <w:rFonts w:ascii="Arial" w:eastAsia="Arial Unicode MS" w:hAnsi="Arial" w:cs="Arial"/>
                <w:sz w:val="18"/>
                <w:szCs w:val="18"/>
              </w:rPr>
            </w:pPr>
            <w:r w:rsidRPr="00A21650">
              <w:rPr>
                <w:rFonts w:ascii="Arial" w:eastAsia="Arial Unicode MS" w:hAnsi="Arial" w:cs="Arial"/>
                <w:sz w:val="18"/>
                <w:szCs w:val="18"/>
              </w:rPr>
              <w:t>DATA_NO_LONGER_AVAILABLE</w:t>
            </w:r>
          </w:p>
        </w:tc>
        <w:tc>
          <w:tcPr>
            <w:tcW w:w="956" w:type="pct"/>
            <w:shd w:val="clear" w:color="auto" w:fill="FFFFFF"/>
          </w:tcPr>
          <w:p w:rsidR="007804EE" w:rsidRPr="00A7619E" w:rsidRDefault="007804EE" w:rsidP="00451489">
            <w:pPr>
              <w:pStyle w:val="TAL"/>
              <w:jc w:val="center"/>
              <w:rPr>
                <w:rFonts w:hint="eastAsia"/>
                <w:lang w:eastAsia="zh-CN"/>
              </w:rPr>
            </w:pPr>
            <w:r w:rsidRPr="00A7619E">
              <w:rPr>
                <w:rFonts w:hint="eastAsia"/>
                <w:lang w:eastAsia="zh-CN"/>
              </w:rPr>
              <w:t>410 Gone</w:t>
            </w:r>
          </w:p>
        </w:tc>
        <w:tc>
          <w:tcPr>
            <w:tcW w:w="2371" w:type="pct"/>
            <w:shd w:val="clear" w:color="auto" w:fill="FFFFFF"/>
          </w:tcPr>
          <w:p w:rsidR="007804EE" w:rsidRPr="00A7619E" w:rsidRDefault="007804EE" w:rsidP="00451489">
            <w:pPr>
              <w:pStyle w:val="TAL"/>
              <w:rPr>
                <w:rFonts w:hint="eastAsia"/>
                <w:lang w:eastAsia="zh-CN"/>
              </w:rPr>
            </w:pPr>
            <w:r w:rsidRPr="00A7619E">
              <w:rPr>
                <w:rFonts w:hint="eastAsia"/>
                <w:lang w:eastAsia="zh-CN"/>
              </w:rPr>
              <w:t>The data indicated in the HTTP/2 request is no longer available in the UDR.</w:t>
            </w:r>
          </w:p>
        </w:tc>
      </w:tr>
      <w:tr w:rsidR="00CF047A" w:rsidTr="00451489">
        <w:tc>
          <w:tcPr>
            <w:tcW w:w="1673" w:type="pct"/>
            <w:shd w:val="clear" w:color="auto" w:fill="FFFFFF"/>
          </w:tcPr>
          <w:p w:rsidR="00CF047A" w:rsidRPr="00F40BCD" w:rsidRDefault="00CF047A" w:rsidP="00CF047A">
            <w:pPr>
              <w:rPr>
                <w:rFonts w:ascii="Arial" w:eastAsia="Arial Unicode MS" w:hAnsi="Arial" w:cs="Arial"/>
                <w:sz w:val="18"/>
                <w:szCs w:val="18"/>
              </w:rPr>
            </w:pPr>
            <w:r>
              <w:rPr>
                <w:rFonts w:ascii="Arial" w:eastAsia="Arial Unicode MS" w:hAnsi="Arial" w:cs="Arial"/>
                <w:sz w:val="18"/>
                <w:szCs w:val="18"/>
              </w:rPr>
              <w:t>INCORRECT_CONDITIONAL_GET_REQUEST</w:t>
            </w:r>
          </w:p>
        </w:tc>
        <w:tc>
          <w:tcPr>
            <w:tcW w:w="956" w:type="pct"/>
            <w:shd w:val="clear" w:color="auto" w:fill="FFFFFF"/>
          </w:tcPr>
          <w:p w:rsidR="00CF047A" w:rsidRPr="00F40BCD" w:rsidRDefault="00CF047A" w:rsidP="00CF047A">
            <w:pPr>
              <w:pStyle w:val="TAL"/>
              <w:jc w:val="center"/>
              <w:rPr>
                <w:rFonts w:hint="eastAsia"/>
                <w:lang w:eastAsia="zh-CN"/>
              </w:rPr>
            </w:pPr>
            <w:r>
              <w:rPr>
                <w:lang w:eastAsia="zh-CN"/>
              </w:rPr>
              <w:t xml:space="preserve">412 </w:t>
            </w:r>
            <w:r w:rsidRPr="00FD25DC">
              <w:rPr>
                <w:lang w:eastAsia="zh-CN"/>
              </w:rPr>
              <w:t>Precondition Failed</w:t>
            </w:r>
          </w:p>
        </w:tc>
        <w:tc>
          <w:tcPr>
            <w:tcW w:w="2371" w:type="pct"/>
            <w:shd w:val="clear" w:color="auto" w:fill="FFFFFF"/>
          </w:tcPr>
          <w:p w:rsidR="00CF047A" w:rsidRPr="0032066D" w:rsidRDefault="00CF047A" w:rsidP="00CF047A">
            <w:pPr>
              <w:pStyle w:val="TAL"/>
              <w:rPr>
                <w:lang w:eastAsia="zh-CN"/>
              </w:rPr>
            </w:pPr>
            <w:r>
              <w:rPr>
                <w:lang w:eastAsia="zh-CN"/>
              </w:rPr>
              <w:t>One or more conditions given in the request header fields evaluated to false when tested in the UDR.</w:t>
            </w:r>
          </w:p>
        </w:tc>
      </w:tr>
      <w:tr w:rsidR="00CF047A" w:rsidTr="00451489">
        <w:tc>
          <w:tcPr>
            <w:tcW w:w="1673" w:type="pct"/>
            <w:shd w:val="clear" w:color="auto" w:fill="FFFFFF"/>
          </w:tcPr>
          <w:p w:rsidR="00CF047A" w:rsidRPr="00F40BCD" w:rsidRDefault="00CF047A" w:rsidP="00CF047A">
            <w:pPr>
              <w:rPr>
                <w:rFonts w:ascii="Arial" w:eastAsia="Arial Unicode MS" w:hAnsi="Arial" w:cs="Arial"/>
                <w:sz w:val="18"/>
                <w:szCs w:val="18"/>
              </w:rPr>
            </w:pPr>
            <w:r w:rsidRPr="00F40BCD">
              <w:rPr>
                <w:rFonts w:ascii="Arial" w:eastAsia="Arial Unicode MS" w:hAnsi="Arial" w:cs="Arial"/>
                <w:sz w:val="18"/>
                <w:szCs w:val="18"/>
              </w:rPr>
              <w:t>UNPROCESSABLE_REQUEST</w:t>
            </w:r>
          </w:p>
        </w:tc>
        <w:tc>
          <w:tcPr>
            <w:tcW w:w="956" w:type="pct"/>
            <w:shd w:val="clear" w:color="auto" w:fill="FFFFFF"/>
          </w:tcPr>
          <w:p w:rsidR="00CF047A" w:rsidRPr="00F40BCD" w:rsidRDefault="00CF047A" w:rsidP="00CF047A">
            <w:pPr>
              <w:pStyle w:val="TAL"/>
              <w:jc w:val="center"/>
              <w:rPr>
                <w:rFonts w:hint="eastAsia"/>
                <w:lang w:eastAsia="zh-CN"/>
              </w:rPr>
            </w:pPr>
            <w:r w:rsidRPr="00F40BCD">
              <w:rPr>
                <w:rFonts w:hint="eastAsia"/>
                <w:lang w:eastAsia="zh-CN"/>
              </w:rPr>
              <w:t xml:space="preserve">422 Unprocessable </w:t>
            </w:r>
            <w:r>
              <w:rPr>
                <w:rFonts w:hint="eastAsia"/>
                <w:lang w:eastAsia="zh-CN"/>
              </w:rPr>
              <w:t>Entity</w:t>
            </w:r>
          </w:p>
        </w:tc>
        <w:tc>
          <w:tcPr>
            <w:tcW w:w="2371" w:type="pct"/>
            <w:shd w:val="clear" w:color="auto" w:fill="FFFFFF"/>
          </w:tcPr>
          <w:p w:rsidR="00CF047A" w:rsidRPr="00F40BCD" w:rsidRDefault="00CF047A" w:rsidP="00CF047A">
            <w:pPr>
              <w:pStyle w:val="TAL"/>
              <w:rPr>
                <w:rFonts w:hint="eastAsia"/>
                <w:lang w:eastAsia="zh-CN"/>
              </w:rPr>
            </w:pPr>
            <w:r w:rsidRPr="0032066D">
              <w:rPr>
                <w:lang w:eastAsia="zh-CN"/>
              </w:rPr>
              <w:t xml:space="preserve">The request cannot be </w:t>
            </w:r>
            <w:r>
              <w:rPr>
                <w:lang w:eastAsia="zh-CN"/>
              </w:rPr>
              <w:t>proces</w:t>
            </w:r>
            <w:r w:rsidRPr="0032066D">
              <w:rPr>
                <w:lang w:eastAsia="zh-CN"/>
              </w:rPr>
              <w:t>ed due to semantic errors when trying to process a patch method</w:t>
            </w:r>
            <w:r>
              <w:rPr>
                <w:rFonts w:hint="eastAsia"/>
                <w:lang w:eastAsia="zh-CN"/>
              </w:rPr>
              <w:t>.</w:t>
            </w:r>
            <w:r w:rsidRPr="00F40BCD">
              <w:rPr>
                <w:rFonts w:hint="eastAsia"/>
                <w:lang w:eastAsia="zh-CN"/>
              </w:rPr>
              <w:t xml:space="preserve">. </w:t>
            </w:r>
          </w:p>
        </w:tc>
      </w:tr>
      <w:tr w:rsidR="00CF047A" w:rsidTr="00451489">
        <w:tc>
          <w:tcPr>
            <w:tcW w:w="1673" w:type="pct"/>
            <w:shd w:val="clear" w:color="auto" w:fill="FFFFFF"/>
          </w:tcPr>
          <w:p w:rsidR="00CF047A" w:rsidRPr="00F40BCD" w:rsidRDefault="00CF047A" w:rsidP="00CF047A">
            <w:pPr>
              <w:rPr>
                <w:rFonts w:ascii="Arial" w:eastAsia="Arial Unicode MS" w:hAnsi="Arial" w:cs="Arial"/>
                <w:sz w:val="18"/>
                <w:szCs w:val="18"/>
              </w:rPr>
            </w:pPr>
            <w:r w:rsidRPr="0032066D">
              <w:rPr>
                <w:rFonts w:ascii="Arial" w:eastAsia="Arial Unicode MS" w:hAnsi="Arial" w:cs="Arial"/>
                <w:sz w:val="18"/>
                <w:szCs w:val="18"/>
              </w:rPr>
              <w:t>DATABASE INCONSISTENCY</w:t>
            </w:r>
          </w:p>
        </w:tc>
        <w:tc>
          <w:tcPr>
            <w:tcW w:w="956" w:type="pct"/>
            <w:shd w:val="clear" w:color="auto" w:fill="FFFFFF"/>
          </w:tcPr>
          <w:p w:rsidR="00CF047A" w:rsidRPr="00F40BCD" w:rsidRDefault="00CF047A" w:rsidP="00CF047A">
            <w:pPr>
              <w:pStyle w:val="TAL"/>
              <w:jc w:val="center"/>
              <w:rPr>
                <w:rFonts w:hint="eastAsia"/>
                <w:lang w:eastAsia="zh-CN"/>
              </w:rPr>
            </w:pPr>
            <w:r w:rsidRPr="0032066D">
              <w:rPr>
                <w:lang w:eastAsia="zh-CN"/>
              </w:rPr>
              <w:t>500 Internal Server Error</w:t>
            </w:r>
          </w:p>
        </w:tc>
        <w:tc>
          <w:tcPr>
            <w:tcW w:w="2371" w:type="pct"/>
            <w:shd w:val="clear" w:color="auto" w:fill="FFFFFF"/>
          </w:tcPr>
          <w:p w:rsidR="00CF047A" w:rsidRPr="0032066D" w:rsidRDefault="00CF047A" w:rsidP="00CF047A">
            <w:pPr>
              <w:pStyle w:val="TAL"/>
              <w:rPr>
                <w:lang w:eastAsia="zh-CN"/>
              </w:rPr>
            </w:pPr>
            <w:r w:rsidRPr="0032066D">
              <w:rPr>
                <w:lang w:eastAsia="zh-CN"/>
              </w:rPr>
              <w:t>Requested data cannot be returned due to database inconsiste</w:t>
            </w:r>
            <w:r>
              <w:rPr>
                <w:lang w:eastAsia="zh-CN"/>
              </w:rPr>
              <w:t>n</w:t>
            </w:r>
            <w:r w:rsidRPr="0032066D">
              <w:rPr>
                <w:lang w:eastAsia="zh-CN"/>
              </w:rPr>
              <w:t>cy</w:t>
            </w:r>
          </w:p>
        </w:tc>
      </w:tr>
      <w:tr w:rsidR="00CF047A" w:rsidRPr="008171BC" w:rsidTr="00451489">
        <w:tc>
          <w:tcPr>
            <w:tcW w:w="5000" w:type="pct"/>
            <w:gridSpan w:val="3"/>
            <w:shd w:val="clear" w:color="auto" w:fill="FFFFFF"/>
          </w:tcPr>
          <w:p w:rsidR="00CF047A" w:rsidRPr="00A7619E" w:rsidRDefault="00CF047A" w:rsidP="00CF047A">
            <w:pPr>
              <w:pStyle w:val="TAN"/>
              <w:rPr>
                <w:rFonts w:hint="eastAsia"/>
              </w:rPr>
            </w:pPr>
            <w:r w:rsidRPr="00A7619E">
              <w:lastRenderedPageBreak/>
              <w:t>NOTE:</w:t>
            </w:r>
            <w:r>
              <w:tab/>
            </w:r>
            <w:r w:rsidRPr="00A7619E">
              <w:t xml:space="preserve">The error codes </w:t>
            </w:r>
            <w:r w:rsidRPr="00CF65C3">
              <w:rPr>
                <w:rFonts w:hint="eastAsia"/>
              </w:rPr>
              <w:t xml:space="preserve">shall apply to both </w:t>
            </w:r>
            <w:r w:rsidRPr="00CF65C3">
              <w:t>3GPP TS 29.505 [2] and 3GPP TS 29.519 [3]</w:t>
            </w:r>
            <w:r w:rsidRPr="00CF65C3">
              <w:rPr>
                <w:rFonts w:hint="eastAsia"/>
              </w:rPr>
              <w:t xml:space="preserve">. </w:t>
            </w:r>
            <w:r w:rsidRPr="00CF65C3">
              <w:t>In addition</w:t>
            </w:r>
            <w:r w:rsidRPr="00CF65C3">
              <w:rPr>
                <w:rFonts w:hint="eastAsia"/>
              </w:rPr>
              <w:t xml:space="preserve"> error codes shall</w:t>
            </w:r>
            <w:r w:rsidRPr="00CF65C3">
              <w:t xml:space="preserve"> comply with </w:t>
            </w:r>
            <w:r w:rsidRPr="00CF65C3">
              <w:rPr>
                <w:rFonts w:hint="eastAsia"/>
              </w:rPr>
              <w:t xml:space="preserve">the definition </w:t>
            </w:r>
            <w:r w:rsidRPr="00CF65C3">
              <w:rPr>
                <w:rFonts w:hint="eastAsia"/>
                <w:lang w:eastAsia="zh-CN"/>
              </w:rPr>
              <w:t xml:space="preserve">in subclause 5.2.7.2 </w:t>
            </w:r>
            <w:r w:rsidRPr="00CF65C3">
              <w:rPr>
                <w:lang w:val="en-US"/>
              </w:rPr>
              <w:t>of</w:t>
            </w:r>
            <w:r w:rsidRPr="00CF65C3">
              <w:rPr>
                <w:rFonts w:hint="eastAsia"/>
              </w:rPr>
              <w:t xml:space="preserve"> </w:t>
            </w:r>
            <w:r w:rsidRPr="00CF65C3">
              <w:t>3</w:t>
            </w:r>
            <w:r w:rsidRPr="00A7619E">
              <w:t>GPP TS 29.500 [7].</w:t>
            </w:r>
          </w:p>
        </w:tc>
      </w:tr>
    </w:tbl>
    <w:p w:rsidR="007804EE" w:rsidRPr="007804EE" w:rsidRDefault="007804EE" w:rsidP="002618B0">
      <w:pPr>
        <w:rPr>
          <w:rFonts w:hint="eastAsia"/>
          <w:lang w:eastAsia="zh-CN"/>
        </w:rPr>
      </w:pPr>
    </w:p>
    <w:p w:rsidR="00335568" w:rsidRDefault="00335568" w:rsidP="00335568">
      <w:pPr>
        <w:pStyle w:val="Heading3"/>
        <w:rPr>
          <w:lang w:val="en-US"/>
        </w:rPr>
      </w:pPr>
      <w:bookmarkStart w:id="82" w:name="_Toc532991243"/>
      <w:r>
        <w:rPr>
          <w:lang w:val="en-US"/>
        </w:rPr>
        <w:t>6.1.</w:t>
      </w:r>
      <w:r>
        <w:rPr>
          <w:rFonts w:hint="eastAsia"/>
          <w:lang w:val="en-US" w:eastAsia="zh-CN"/>
        </w:rPr>
        <w:t>7</w:t>
      </w:r>
      <w:r>
        <w:rPr>
          <w:lang w:val="en-US"/>
        </w:rPr>
        <w:tab/>
        <w:t>Security</w:t>
      </w:r>
      <w:bookmarkEnd w:id="82"/>
    </w:p>
    <w:p w:rsidR="00705EDE" w:rsidRDefault="00705EDE" w:rsidP="00705EDE">
      <w:pPr>
        <w:rPr>
          <w:lang w:val="en-US"/>
        </w:rPr>
      </w:pPr>
      <w:r>
        <w:rPr>
          <w:lang w:val="en-US"/>
        </w:rPr>
        <w:t>As indicated in 3GPP TS 33.501 [12], the access to the N</w:t>
      </w:r>
      <w:r>
        <w:rPr>
          <w:lang w:val="en-US" w:eastAsia="zh-CN"/>
        </w:rPr>
        <w:t>udr_</w:t>
      </w:r>
      <w:r>
        <w:rPr>
          <w:lang w:eastAsia="zh-CN"/>
        </w:rPr>
        <w:t>DataRepository</w:t>
      </w:r>
      <w:r>
        <w:rPr>
          <w:lang w:val="en-US"/>
        </w:rPr>
        <w:t xml:space="preserve"> API </w:t>
      </w:r>
      <w:r>
        <w:rPr>
          <w:lang w:val="en-US" w:eastAsia="zh-CN"/>
        </w:rPr>
        <w:t>may</w:t>
      </w:r>
      <w:r>
        <w:rPr>
          <w:lang w:val="en-US"/>
        </w:rPr>
        <w:t xml:space="preserve"> be authorized by means of the OAuth2 protocol (see IETF RFC 6749 [13]), using the "Client Credentials" authorization grant, where the NRF (see 3GPP TS 29.510 [14]) plays the role of the authorization server.</w:t>
      </w:r>
    </w:p>
    <w:p w:rsidR="00705EDE" w:rsidRDefault="00705EDE" w:rsidP="00705EDE">
      <w:pPr>
        <w:rPr>
          <w:lang w:val="en-US"/>
        </w:rPr>
      </w:pPr>
      <w:r>
        <w:rPr>
          <w:lang w:val="en-US"/>
        </w:rPr>
        <w:t>If Oauth2 authorization is used</w:t>
      </w:r>
      <w:r>
        <w:rPr>
          <w:lang w:val="en-US" w:eastAsia="zh-CN"/>
        </w:rPr>
        <w:t>,</w:t>
      </w:r>
      <w:r>
        <w:rPr>
          <w:lang w:val="en-US"/>
        </w:rPr>
        <w:t xml:space="preserve"> </w:t>
      </w:r>
      <w:r>
        <w:rPr>
          <w:lang w:val="en-US" w:eastAsia="zh-CN"/>
        </w:rPr>
        <w:t>a</w:t>
      </w:r>
      <w:r>
        <w:rPr>
          <w:lang w:val="en-US"/>
        </w:rPr>
        <w:t>n NF Service Consumer, prior to consuming services offered by the N</w:t>
      </w:r>
      <w:r>
        <w:rPr>
          <w:lang w:val="en-US" w:eastAsia="zh-CN"/>
        </w:rPr>
        <w:t>udr_</w:t>
      </w:r>
      <w:r>
        <w:rPr>
          <w:lang w:eastAsia="zh-CN"/>
        </w:rPr>
        <w:t>DataRepository</w:t>
      </w:r>
      <w:r>
        <w:rPr>
          <w:lang w:val="en-US"/>
        </w:rPr>
        <w:t xml:space="preserve"> API, shall obtain a "token" from the authorization server, by invoking the Access Token Request service, as described in 3GPP TS 29.510 [</w:t>
      </w:r>
      <w:r>
        <w:rPr>
          <w:lang w:val="en-US" w:eastAsia="zh-CN"/>
        </w:rPr>
        <w:t>14</w:t>
      </w:r>
      <w:r>
        <w:rPr>
          <w:lang w:val="en-US"/>
        </w:rPr>
        <w:t>], subclause 5.4.2.2.</w:t>
      </w:r>
    </w:p>
    <w:p w:rsidR="00705EDE" w:rsidRDefault="00705EDE" w:rsidP="00705EDE">
      <w:pPr>
        <w:pStyle w:val="NO"/>
        <w:rPr>
          <w:lang w:val="en-US"/>
        </w:rPr>
      </w:pPr>
      <w:r>
        <w:rPr>
          <w:lang w:val="en-US"/>
        </w:rPr>
        <w:t>NOTE:</w:t>
      </w:r>
      <w:r>
        <w:rPr>
          <w:lang w:val="en-US"/>
        </w:rPr>
        <w:tab/>
        <w:t>When multiple NRFs are deployed in a network, the NRF used as authorization server is the same NRF that the NF Service Consumer used for discovering the N</w:t>
      </w:r>
      <w:r>
        <w:rPr>
          <w:lang w:val="en-US" w:eastAsia="zh-CN"/>
        </w:rPr>
        <w:t>udr_</w:t>
      </w:r>
      <w:r>
        <w:rPr>
          <w:lang w:eastAsia="zh-CN"/>
        </w:rPr>
        <w:t>DataRepository</w:t>
      </w:r>
      <w:r>
        <w:rPr>
          <w:lang w:val="en-US"/>
        </w:rPr>
        <w:t xml:space="preserve"> service.</w:t>
      </w:r>
    </w:p>
    <w:p w:rsidR="00BC37C6" w:rsidRDefault="00705EDE" w:rsidP="00335568">
      <w:pPr>
        <w:rPr>
          <w:rFonts w:hint="eastAsia"/>
          <w:lang w:val="en-US" w:eastAsia="zh-CN"/>
        </w:rPr>
      </w:pPr>
      <w:r>
        <w:rPr>
          <w:lang w:val="en-US"/>
        </w:rPr>
        <w:t>The N</w:t>
      </w:r>
      <w:r>
        <w:rPr>
          <w:lang w:val="en-US" w:eastAsia="zh-CN"/>
        </w:rPr>
        <w:t>udr_</w:t>
      </w:r>
      <w:r>
        <w:rPr>
          <w:lang w:eastAsia="zh-CN"/>
        </w:rPr>
        <w:t>DataRepository</w:t>
      </w:r>
      <w:r>
        <w:rPr>
          <w:lang w:val="en-US"/>
        </w:rPr>
        <w:t xml:space="preserve"> API define</w:t>
      </w:r>
      <w:r>
        <w:rPr>
          <w:lang w:val="en-US" w:eastAsia="zh-CN"/>
        </w:rPr>
        <w:t>s</w:t>
      </w:r>
      <w:r>
        <w:rPr>
          <w:lang w:val="en-US"/>
        </w:rPr>
        <w:t xml:space="preserve"> scopes for OAuth2 authorization</w:t>
      </w:r>
      <w:r>
        <w:rPr>
          <w:lang w:val="en-US" w:eastAsia="zh-CN"/>
        </w:rPr>
        <w:t xml:space="preserve"> </w:t>
      </w:r>
      <w:r>
        <w:rPr>
          <w:lang w:val="en-US"/>
        </w:rPr>
        <w:t>as specified in 3GPP TS 33.501 [</w:t>
      </w:r>
      <w:r>
        <w:rPr>
          <w:lang w:val="en-US" w:eastAsia="zh-CN"/>
        </w:rPr>
        <w:t>12</w:t>
      </w:r>
      <w:r>
        <w:rPr>
          <w:lang w:val="en-US"/>
        </w:rPr>
        <w:t>]; it defines a single scope</w:t>
      </w:r>
      <w:r>
        <w:rPr>
          <w:lang w:val="en-US" w:eastAsia="zh-CN"/>
        </w:rPr>
        <w:t xml:space="preserve"> </w:t>
      </w:r>
      <w:r>
        <w:rPr>
          <w:lang w:val="en-US"/>
        </w:rPr>
        <w:t>consisting on the name of the service</w:t>
      </w:r>
      <w:r>
        <w:rPr>
          <w:lang w:val="en-US" w:eastAsia="zh-CN"/>
        </w:rPr>
        <w:t xml:space="preserve"> (</w:t>
      </w:r>
      <w:r>
        <w:rPr>
          <w:lang w:val="en-US"/>
        </w:rPr>
        <w:t>i.e., "</w:t>
      </w:r>
      <w:r>
        <w:rPr>
          <w:lang w:val="en-US" w:eastAsia="zh-CN"/>
        </w:rPr>
        <w:t>nudr-dr</w:t>
      </w:r>
      <w:r>
        <w:rPr>
          <w:lang w:val="en-US"/>
        </w:rPr>
        <w:t>"</w:t>
      </w:r>
      <w:r>
        <w:rPr>
          <w:lang w:val="en-US" w:eastAsia="zh-CN"/>
        </w:rPr>
        <w:t xml:space="preserve">), </w:t>
      </w:r>
      <w:r>
        <w:rPr>
          <w:lang w:val="en-US"/>
        </w:rPr>
        <w:t>and it does not define any additional scopes at resource or operation level.</w:t>
      </w:r>
    </w:p>
    <w:p w:rsidR="00BC37C6" w:rsidRPr="00D56AE1" w:rsidRDefault="00665566" w:rsidP="00BC37C6">
      <w:pPr>
        <w:pStyle w:val="Heading3"/>
      </w:pPr>
      <w:bookmarkStart w:id="83" w:name="_Toc532991244"/>
      <w:r>
        <w:t>6.1.</w:t>
      </w:r>
      <w:r>
        <w:rPr>
          <w:rFonts w:hint="eastAsia"/>
          <w:lang w:eastAsia="zh-CN"/>
        </w:rPr>
        <w:t>8</w:t>
      </w:r>
      <w:r w:rsidR="00BC37C6" w:rsidRPr="00D56AE1">
        <w:rPr>
          <w:rFonts w:hint="eastAsia"/>
        </w:rPr>
        <w:tab/>
      </w:r>
      <w:r w:rsidR="00BC37C6" w:rsidRPr="00D56AE1">
        <w:t>Feature negotiation</w:t>
      </w:r>
      <w:bookmarkEnd w:id="83"/>
    </w:p>
    <w:p w:rsidR="00BC37C6" w:rsidRPr="006B0C30" w:rsidRDefault="00BC37C6" w:rsidP="00BC37C6">
      <w:r w:rsidRPr="006B0C30">
        <w:t>The optional features in table </w:t>
      </w:r>
      <w:r w:rsidR="00665566">
        <w:t>6.1.</w:t>
      </w:r>
      <w:r w:rsidR="00665566">
        <w:rPr>
          <w:rFonts w:hint="eastAsia"/>
          <w:lang w:eastAsia="zh-CN"/>
        </w:rPr>
        <w:t>8</w:t>
      </w:r>
      <w:r w:rsidRPr="006B0C30">
        <w:t xml:space="preserve">-1 are defined for the </w:t>
      </w:r>
      <w:r>
        <w:t>Nud</w:t>
      </w:r>
      <w:r>
        <w:rPr>
          <w:rFonts w:hint="eastAsia"/>
          <w:lang w:eastAsia="zh-CN"/>
        </w:rPr>
        <w:t>r</w:t>
      </w:r>
      <w:r>
        <w:t>_</w:t>
      </w:r>
      <w:r>
        <w:rPr>
          <w:rFonts w:hint="eastAsia"/>
          <w:lang w:eastAsia="zh-CN"/>
        </w:rPr>
        <w:t>DataRepository</w:t>
      </w:r>
      <w:r w:rsidRPr="00C773C3">
        <w:t xml:space="preserve"> API</w:t>
      </w:r>
      <w:r w:rsidRPr="006B0C30">
        <w:t>. They shall be negotiated using the extensibility mechanism defined in subclause 6.6 of 3GPP TS 29.500 [</w:t>
      </w:r>
      <w:r>
        <w:t>7</w:t>
      </w:r>
      <w:r w:rsidRPr="006B0C30">
        <w:t>].</w:t>
      </w:r>
    </w:p>
    <w:p w:rsidR="00BC37C6" w:rsidRPr="006B0C30" w:rsidRDefault="00BC37C6" w:rsidP="00BC37C6">
      <w:pPr>
        <w:pStyle w:val="TH"/>
        <w:rPr>
          <w:noProof/>
        </w:rPr>
      </w:pPr>
      <w:r w:rsidRPr="006B0C30">
        <w:rPr>
          <w:noProof/>
        </w:rPr>
        <w:t>Table</w:t>
      </w:r>
      <w:r>
        <w:rPr>
          <w:rFonts w:ascii="Cambria" w:eastAsia="Cambria" w:hAnsi="Cambria"/>
          <w:noProof/>
        </w:rPr>
        <w:t> </w:t>
      </w:r>
      <w:r w:rsidR="00665566">
        <w:rPr>
          <w:noProof/>
        </w:rPr>
        <w:t>6.1.</w:t>
      </w:r>
      <w:r w:rsidR="00665566">
        <w:rPr>
          <w:rFonts w:hint="eastAsia"/>
          <w:noProof/>
          <w:lang w:eastAsia="zh-CN"/>
        </w:rPr>
        <w:t>8</w:t>
      </w:r>
      <w:r w:rsidRPr="006B0C30">
        <w:rPr>
          <w:noProof/>
        </w:rPr>
        <w:t>-1: Supported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37"/>
        <w:gridCol w:w="2430"/>
        <w:gridCol w:w="5427"/>
      </w:tblGrid>
      <w:tr w:rsidR="00BC37C6" w:rsidRPr="00F54F60" w:rsidTr="00CB7B9C">
        <w:trPr>
          <w:jc w:val="center"/>
        </w:trPr>
        <w:tc>
          <w:tcPr>
            <w:tcW w:w="1637" w:type="dxa"/>
            <w:tcBorders>
              <w:top w:val="single" w:sz="4" w:space="0" w:color="auto"/>
              <w:left w:val="single" w:sz="4" w:space="0" w:color="auto"/>
              <w:bottom w:val="single" w:sz="4" w:space="0" w:color="auto"/>
              <w:right w:val="single" w:sz="4" w:space="0" w:color="auto"/>
            </w:tcBorders>
            <w:shd w:val="clear" w:color="auto" w:fill="C0C0C0"/>
            <w:hideMark/>
          </w:tcPr>
          <w:p w:rsidR="00BC37C6" w:rsidRPr="00F54F60" w:rsidRDefault="00BC37C6" w:rsidP="00CB7B9C">
            <w:pPr>
              <w:keepNext/>
              <w:keepLines/>
              <w:spacing w:after="0"/>
              <w:jc w:val="center"/>
              <w:rPr>
                <w:rFonts w:ascii="Arial" w:hAnsi="Arial"/>
                <w:b/>
                <w:noProof/>
                <w:sz w:val="18"/>
              </w:rPr>
            </w:pPr>
            <w:r w:rsidRPr="00F54F60">
              <w:rPr>
                <w:rFonts w:ascii="Arial" w:hAnsi="Arial"/>
                <w:b/>
                <w:noProof/>
                <w:sz w:val="18"/>
              </w:rPr>
              <w:t>Feature number</w:t>
            </w:r>
          </w:p>
        </w:tc>
        <w:tc>
          <w:tcPr>
            <w:tcW w:w="2430" w:type="dxa"/>
            <w:tcBorders>
              <w:top w:val="single" w:sz="4" w:space="0" w:color="auto"/>
              <w:left w:val="single" w:sz="4" w:space="0" w:color="auto"/>
              <w:bottom w:val="single" w:sz="4" w:space="0" w:color="auto"/>
              <w:right w:val="single" w:sz="4" w:space="0" w:color="auto"/>
            </w:tcBorders>
            <w:shd w:val="clear" w:color="auto" w:fill="C0C0C0"/>
            <w:hideMark/>
          </w:tcPr>
          <w:p w:rsidR="00BC37C6" w:rsidRPr="00F54F60" w:rsidRDefault="00BC37C6" w:rsidP="00CB7B9C">
            <w:pPr>
              <w:keepNext/>
              <w:keepLines/>
              <w:spacing w:after="0"/>
              <w:jc w:val="center"/>
              <w:rPr>
                <w:rFonts w:ascii="Arial" w:hAnsi="Arial"/>
                <w:b/>
                <w:noProof/>
                <w:sz w:val="18"/>
              </w:rPr>
            </w:pPr>
            <w:r w:rsidRPr="00F54F60">
              <w:rPr>
                <w:rFonts w:ascii="Arial" w:hAnsi="Arial"/>
                <w:b/>
                <w:noProof/>
                <w:sz w:val="18"/>
              </w:rPr>
              <w:t>Feature Name</w:t>
            </w:r>
          </w:p>
        </w:tc>
        <w:tc>
          <w:tcPr>
            <w:tcW w:w="5427" w:type="dxa"/>
            <w:tcBorders>
              <w:top w:val="single" w:sz="4" w:space="0" w:color="auto"/>
              <w:left w:val="single" w:sz="4" w:space="0" w:color="auto"/>
              <w:bottom w:val="single" w:sz="4" w:space="0" w:color="auto"/>
              <w:right w:val="single" w:sz="4" w:space="0" w:color="auto"/>
            </w:tcBorders>
            <w:shd w:val="clear" w:color="auto" w:fill="C0C0C0"/>
            <w:hideMark/>
          </w:tcPr>
          <w:p w:rsidR="00BC37C6" w:rsidRPr="00F54F60" w:rsidRDefault="00BC37C6" w:rsidP="00CB7B9C">
            <w:pPr>
              <w:keepNext/>
              <w:keepLines/>
              <w:spacing w:after="0"/>
              <w:jc w:val="center"/>
              <w:rPr>
                <w:rFonts w:ascii="Arial" w:hAnsi="Arial"/>
                <w:b/>
                <w:noProof/>
                <w:sz w:val="18"/>
              </w:rPr>
            </w:pPr>
            <w:r w:rsidRPr="00F54F60">
              <w:rPr>
                <w:rFonts w:ascii="Arial" w:hAnsi="Arial"/>
                <w:b/>
                <w:noProof/>
                <w:sz w:val="18"/>
              </w:rPr>
              <w:t>Description</w:t>
            </w:r>
          </w:p>
        </w:tc>
      </w:tr>
      <w:tr w:rsidR="00BC37C6" w:rsidRPr="00F54F60" w:rsidTr="00CB7B9C">
        <w:trPr>
          <w:jc w:val="center"/>
        </w:trPr>
        <w:tc>
          <w:tcPr>
            <w:tcW w:w="1637" w:type="dxa"/>
            <w:tcBorders>
              <w:top w:val="single" w:sz="4" w:space="0" w:color="auto"/>
              <w:left w:val="single" w:sz="4" w:space="0" w:color="auto"/>
              <w:bottom w:val="single" w:sz="4" w:space="0" w:color="auto"/>
              <w:right w:val="single" w:sz="4" w:space="0" w:color="auto"/>
            </w:tcBorders>
          </w:tcPr>
          <w:p w:rsidR="00BC37C6" w:rsidRPr="00F54F60" w:rsidRDefault="00BC37C6" w:rsidP="00CB7B9C">
            <w:pPr>
              <w:keepNext/>
              <w:keepLines/>
              <w:spacing w:after="0"/>
              <w:rPr>
                <w:rFonts w:ascii="Arial" w:hAnsi="Arial"/>
                <w:noProof/>
                <w:sz w:val="18"/>
              </w:rPr>
            </w:pPr>
          </w:p>
        </w:tc>
        <w:tc>
          <w:tcPr>
            <w:tcW w:w="2430" w:type="dxa"/>
            <w:tcBorders>
              <w:top w:val="single" w:sz="4" w:space="0" w:color="auto"/>
              <w:left w:val="single" w:sz="4" w:space="0" w:color="auto"/>
              <w:bottom w:val="single" w:sz="4" w:space="0" w:color="auto"/>
              <w:right w:val="single" w:sz="4" w:space="0" w:color="auto"/>
            </w:tcBorders>
          </w:tcPr>
          <w:p w:rsidR="00BC37C6" w:rsidRPr="00F54F60" w:rsidRDefault="00BC37C6" w:rsidP="00CB7B9C">
            <w:pPr>
              <w:keepNext/>
              <w:keepLines/>
              <w:spacing w:after="0"/>
              <w:rPr>
                <w:rFonts w:ascii="Arial" w:hAnsi="Arial"/>
                <w:noProof/>
                <w:sz w:val="18"/>
              </w:rPr>
            </w:pPr>
          </w:p>
        </w:tc>
        <w:tc>
          <w:tcPr>
            <w:tcW w:w="5427" w:type="dxa"/>
            <w:tcBorders>
              <w:top w:val="single" w:sz="4" w:space="0" w:color="auto"/>
              <w:left w:val="single" w:sz="4" w:space="0" w:color="auto"/>
              <w:bottom w:val="single" w:sz="4" w:space="0" w:color="auto"/>
              <w:right w:val="single" w:sz="4" w:space="0" w:color="auto"/>
            </w:tcBorders>
          </w:tcPr>
          <w:p w:rsidR="00BC37C6" w:rsidRPr="00F54F60" w:rsidRDefault="00BC37C6" w:rsidP="00CB7B9C">
            <w:pPr>
              <w:keepNext/>
              <w:keepLines/>
              <w:spacing w:after="0"/>
              <w:rPr>
                <w:rFonts w:ascii="Arial" w:hAnsi="Arial"/>
                <w:noProof/>
                <w:sz w:val="18"/>
              </w:rPr>
            </w:pPr>
          </w:p>
        </w:tc>
      </w:tr>
    </w:tbl>
    <w:p w:rsidR="00BC37C6" w:rsidRPr="003D1D10" w:rsidRDefault="00BC37C6" w:rsidP="00BC37C6">
      <w:pPr>
        <w:rPr>
          <w:rFonts w:hint="eastAsia"/>
          <w:lang w:eastAsia="zh-CN"/>
        </w:rPr>
      </w:pPr>
    </w:p>
    <w:p w:rsidR="007B24EB" w:rsidRDefault="00D9134D">
      <w:pPr>
        <w:pStyle w:val="Heading8"/>
      </w:pPr>
      <w:r>
        <w:br w:type="page"/>
      </w:r>
      <w:bookmarkStart w:id="84" w:name="_Toc532991245"/>
      <w:r w:rsidR="00080512" w:rsidRPr="004D3578">
        <w:lastRenderedPageBreak/>
        <w:t>Annex A (normative):</w:t>
      </w:r>
      <w:r w:rsidR="00080512" w:rsidRPr="004D3578">
        <w:br/>
      </w:r>
      <w:r w:rsidR="00F24ED9">
        <w:t xml:space="preserve">OpenAPI </w:t>
      </w:r>
      <w:r w:rsidR="00CA0EC8">
        <w:t>specification</w:t>
      </w:r>
      <w:bookmarkEnd w:id="84"/>
    </w:p>
    <w:p w:rsidR="00CA0EC8" w:rsidRDefault="00CA0EC8" w:rsidP="00E52339">
      <w:pPr>
        <w:pStyle w:val="Heading2"/>
      </w:pPr>
      <w:bookmarkStart w:id="85" w:name="_Toc532991246"/>
      <w:r>
        <w:t>A.1</w:t>
      </w:r>
      <w:r>
        <w:tab/>
        <w:t>General</w:t>
      </w:r>
      <w:bookmarkEnd w:id="85"/>
      <w:r>
        <w:t xml:space="preserve"> </w:t>
      </w:r>
    </w:p>
    <w:p w:rsidR="009267D1" w:rsidRPr="00834493" w:rsidRDefault="009267D1" w:rsidP="00CF65C3">
      <w:pPr>
        <w:rPr>
          <w:rFonts w:hint="eastAsia"/>
          <w:lang w:val="en-US" w:eastAsia="zh-CN"/>
        </w:rPr>
      </w:pPr>
      <w:r w:rsidRPr="00834493">
        <w:rPr>
          <w:rFonts w:hint="eastAsia"/>
          <w:lang w:val="en-US" w:eastAsia="zh-CN"/>
        </w:rPr>
        <w:t xml:space="preserve">This document specifies the common service operations and the top level data model for </w:t>
      </w:r>
      <w:r w:rsidRPr="00834493">
        <w:rPr>
          <w:lang w:val="en-US" w:eastAsia="zh-CN"/>
        </w:rPr>
        <w:t>Nudr</w:t>
      </w:r>
      <w:r w:rsidR="00721C57" w:rsidRPr="00F1269B">
        <w:t>_Data</w:t>
      </w:r>
      <w:r w:rsidR="00721C57" w:rsidRPr="00F1269B">
        <w:rPr>
          <w:rFonts w:hint="eastAsia"/>
          <w:lang w:eastAsia="zh-CN"/>
        </w:rPr>
        <w:t>Repository</w:t>
      </w:r>
      <w:r w:rsidRPr="00834493">
        <w:rPr>
          <w:lang w:val="en-US" w:eastAsia="zh-CN"/>
        </w:rPr>
        <w:t xml:space="preserve"> Service Based Interface</w:t>
      </w:r>
      <w:r w:rsidRPr="00834493">
        <w:rPr>
          <w:rFonts w:hint="eastAsia"/>
          <w:lang w:val="en-US" w:eastAsia="zh-CN"/>
        </w:rPr>
        <w:t xml:space="preserve">. There are no specific HTTP methods or custom operations on the four top level resources in </w:t>
      </w:r>
      <w:r w:rsidRPr="00834493">
        <w:rPr>
          <w:lang w:val="en-US" w:eastAsia="zh-CN"/>
        </w:rPr>
        <w:t>Table 6.1.3.1-1</w:t>
      </w:r>
      <w:r w:rsidRPr="00834493">
        <w:rPr>
          <w:rFonts w:hint="eastAsia"/>
          <w:lang w:val="en-US" w:eastAsia="zh-CN"/>
        </w:rPr>
        <w:t>. Hence, the top level OpenAPI specification is not needed.</w:t>
      </w:r>
    </w:p>
    <w:p w:rsidR="00080512" w:rsidRDefault="007B24EB" w:rsidP="007B24EB">
      <w:pPr>
        <w:pStyle w:val="Heading2"/>
      </w:pPr>
      <w:bookmarkStart w:id="86" w:name="_Toc532991247"/>
      <w:r>
        <w:t>A.</w:t>
      </w:r>
      <w:r w:rsidR="00CA0EC8">
        <w:t>2</w:t>
      </w:r>
      <w:r>
        <w:tab/>
      </w:r>
      <w:r w:rsidR="002E7F0F">
        <w:t>Nud</w:t>
      </w:r>
      <w:r w:rsidR="00314A79">
        <w:rPr>
          <w:rFonts w:hint="eastAsia"/>
          <w:lang w:eastAsia="zh-CN"/>
        </w:rPr>
        <w:t>r</w:t>
      </w:r>
      <w:r w:rsidR="00B77886">
        <w:t>_</w:t>
      </w:r>
      <w:r w:rsidR="00C661A7">
        <w:t>DataRepository</w:t>
      </w:r>
      <w:r w:rsidR="00C94E86">
        <w:t xml:space="preserve"> </w:t>
      </w:r>
      <w:r w:rsidR="00CA0EC8">
        <w:t>API</w:t>
      </w:r>
      <w:bookmarkEnd w:id="86"/>
    </w:p>
    <w:p w:rsidR="00705EDE" w:rsidRDefault="00705EDE" w:rsidP="00705EDE">
      <w:pPr>
        <w:rPr>
          <w:lang w:val="en-US" w:eastAsia="zh-CN"/>
        </w:rPr>
      </w:pPr>
      <w:bookmarkStart w:id="87" w:name="historyclause"/>
      <w:r>
        <w:rPr>
          <w:lang w:val="en-US"/>
        </w:rPr>
        <w:t>This Annex specifies the formal definition of the N</w:t>
      </w:r>
      <w:r>
        <w:rPr>
          <w:lang w:val="en-US" w:eastAsia="zh-CN"/>
        </w:rPr>
        <w:t>udr</w:t>
      </w:r>
      <w:r>
        <w:rPr>
          <w:lang w:val="en-US"/>
        </w:rPr>
        <w:t>_</w:t>
      </w:r>
      <w:r>
        <w:rPr>
          <w:lang w:val="en-US" w:eastAsia="zh-CN"/>
        </w:rPr>
        <w:t>DataRepository</w:t>
      </w:r>
      <w:r>
        <w:rPr>
          <w:lang w:val="en-US"/>
        </w:rPr>
        <w:t xml:space="preserve"> service. It consists of OpenAPI 3.0.0 specifications, in YAML format.</w:t>
      </w:r>
    </w:p>
    <w:p w:rsidR="00705EDE" w:rsidRDefault="00705EDE" w:rsidP="00705EDE">
      <w:pPr>
        <w:rPr>
          <w:kern w:val="2"/>
          <w:lang w:eastAsia="zh-CN"/>
        </w:rPr>
      </w:pPr>
      <w:r>
        <w:rPr>
          <w:lang w:val="en-US" w:eastAsia="zh-CN"/>
        </w:rPr>
        <w:t>The</w:t>
      </w:r>
      <w:r>
        <w:rPr>
          <w:lang w:val="en-US"/>
        </w:rPr>
        <w:t xml:space="preserve"> </w:t>
      </w:r>
      <w:r>
        <w:rPr>
          <w:lang w:val="en-US" w:eastAsia="zh-CN"/>
        </w:rPr>
        <w:t xml:space="preserve">OpenAPI 3.0.0 definition related to </w:t>
      </w:r>
      <w:r>
        <w:rPr>
          <w:kern w:val="2"/>
          <w:lang w:eastAsia="zh-CN"/>
        </w:rPr>
        <w:t>SubscriptionData</w:t>
      </w:r>
      <w:r>
        <w:rPr>
          <w:lang w:val="en-US"/>
        </w:rPr>
        <w:t xml:space="preserve"> </w:t>
      </w:r>
      <w:r>
        <w:rPr>
          <w:lang w:val="en-US" w:eastAsia="zh-CN"/>
        </w:rPr>
        <w:t>shall comply with the</w:t>
      </w:r>
      <w:r>
        <w:rPr>
          <w:kern w:val="2"/>
          <w:lang w:eastAsia="zh-CN"/>
        </w:rPr>
        <w:t xml:space="preserve"> definition in 3GPP</w:t>
      </w:r>
      <w:r>
        <w:rPr>
          <w:kern w:val="2"/>
          <w:lang w:val="en-US" w:eastAsia="zh-CN"/>
        </w:rPr>
        <w:t> </w:t>
      </w:r>
      <w:r>
        <w:rPr>
          <w:kern w:val="2"/>
          <w:lang w:eastAsia="zh-CN"/>
        </w:rPr>
        <w:t>TS</w:t>
      </w:r>
      <w:r>
        <w:rPr>
          <w:kern w:val="2"/>
          <w:lang w:val="en-US" w:eastAsia="zh-CN"/>
        </w:rPr>
        <w:t> </w:t>
      </w:r>
      <w:r>
        <w:rPr>
          <w:kern w:val="2"/>
          <w:lang w:eastAsia="zh-CN"/>
        </w:rPr>
        <w:t>29.505</w:t>
      </w:r>
      <w:r>
        <w:rPr>
          <w:kern w:val="2"/>
          <w:lang w:val="en-US" w:eastAsia="zh-CN"/>
        </w:rPr>
        <w:t> </w:t>
      </w:r>
      <w:r>
        <w:rPr>
          <w:kern w:val="2"/>
          <w:lang w:eastAsia="zh-CN"/>
        </w:rPr>
        <w:t>[2].</w:t>
      </w:r>
    </w:p>
    <w:p w:rsidR="00705EDE" w:rsidRDefault="00705EDE" w:rsidP="00705EDE">
      <w:pPr>
        <w:rPr>
          <w:lang w:eastAsia="zh-CN"/>
        </w:rPr>
      </w:pPr>
      <w:r>
        <w:rPr>
          <w:lang w:val="en-US" w:eastAsia="zh-CN"/>
        </w:rPr>
        <w:t>The</w:t>
      </w:r>
      <w:r>
        <w:rPr>
          <w:lang w:val="en-US"/>
        </w:rPr>
        <w:t xml:space="preserve"> </w:t>
      </w:r>
      <w:r>
        <w:rPr>
          <w:lang w:val="en-US" w:eastAsia="zh-CN"/>
        </w:rPr>
        <w:t>OpenAPI 3.0.0 definition related to</w:t>
      </w:r>
      <w:r>
        <w:rPr>
          <w:lang w:eastAsia="zh-CN"/>
        </w:rPr>
        <w:t xml:space="preserve"> PolicyData, StructuredDataForExposure and ApplicationData</w:t>
      </w:r>
      <w:r>
        <w:rPr>
          <w:lang w:val="en-US"/>
        </w:rPr>
        <w:t xml:space="preserve"> </w:t>
      </w:r>
      <w:r>
        <w:rPr>
          <w:lang w:val="en-US" w:eastAsia="zh-CN"/>
        </w:rPr>
        <w:t>shall comply with the</w:t>
      </w:r>
      <w:r>
        <w:rPr>
          <w:lang w:eastAsia="zh-CN"/>
        </w:rPr>
        <w:t xml:space="preserve"> definition in 3GPP</w:t>
      </w:r>
      <w:r>
        <w:rPr>
          <w:lang w:val="en-US" w:eastAsia="zh-CN"/>
        </w:rPr>
        <w:t> </w:t>
      </w:r>
      <w:r>
        <w:rPr>
          <w:lang w:eastAsia="zh-CN"/>
        </w:rPr>
        <w:t>TS</w:t>
      </w:r>
      <w:r>
        <w:rPr>
          <w:lang w:val="en-US" w:eastAsia="zh-CN"/>
        </w:rPr>
        <w:t> </w:t>
      </w:r>
      <w:r>
        <w:rPr>
          <w:lang w:eastAsia="zh-CN"/>
        </w:rPr>
        <w:t>29.519</w:t>
      </w:r>
      <w:r>
        <w:rPr>
          <w:lang w:val="en-US" w:eastAsia="zh-CN"/>
        </w:rPr>
        <w:t> </w:t>
      </w:r>
      <w:r>
        <w:rPr>
          <w:lang w:eastAsia="zh-CN"/>
        </w:rPr>
        <w:t>[3].</w:t>
      </w:r>
    </w:p>
    <w:p w:rsidR="00705EDE" w:rsidRDefault="00705EDE" w:rsidP="00705EDE">
      <w:pPr>
        <w:rPr>
          <w:lang w:eastAsia="zh-CN"/>
        </w:rPr>
      </w:pPr>
      <w:r>
        <w:rPr>
          <w:lang w:eastAsia="zh-CN"/>
        </w:rPr>
        <w:t>The OpenAPI file for the Nudr_DataRepository API is defined as follows:</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openapi: 3.0.0</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info:</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version: 1.0.0</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title: 'Nudr_DataRepository API OpenAPI file'</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'Unified Data Repository Service'</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Pr>
          <w:rFonts w:ascii="Courier New" w:hAnsi="Courier New"/>
          <w:noProof/>
          <w:sz w:val="16"/>
          <w:lang w:eastAsia="zh-CN"/>
        </w:rPr>
        <w:t>externalDocs:</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Pr>
          <w:rFonts w:ascii="Courier New" w:hAnsi="Courier New"/>
          <w:noProof/>
          <w:sz w:val="16"/>
          <w:lang w:eastAsia="zh-CN"/>
        </w:rPr>
        <w:t xml:space="preserve">  description: 3GPP TS 29.504 V15.2.0; 5G System; Unified Data Repository Services; Stage 3</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Pr>
          <w:rFonts w:ascii="Courier New" w:hAnsi="Courier New"/>
          <w:noProof/>
          <w:sz w:val="16"/>
          <w:lang w:eastAsia="zh-CN"/>
        </w:rPr>
        <w:t xml:space="preserve">  url: 'http://www.3gpp.org/ftp/Specs/archive/29_series/29.504/'</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servers:</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 description: API root</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url: '{apiRoot}/nudr-dr/v1'</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variables:</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apiRoot:</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default: https://example.com</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Pr>
          <w:rFonts w:ascii="Courier New" w:hAnsi="Courier New"/>
          <w:noProof/>
          <w:sz w:val="16"/>
        </w:rPr>
        <w:t>security:</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Pr>
          <w:rFonts w:ascii="Courier New" w:hAnsi="Courier New"/>
          <w:noProof/>
          <w:sz w:val="16"/>
          <w:lang w:eastAsia="zh-CN"/>
        </w:rPr>
        <w:t xml:space="preserve">  - {}</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 oAuth2ClientCredentials:</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Pr>
          <w:rFonts w:ascii="Courier New" w:hAnsi="Courier New"/>
          <w:noProof/>
          <w:sz w:val="16"/>
        </w:rPr>
        <w:t xml:space="preserve">  </w:t>
      </w:r>
      <w:r>
        <w:rPr>
          <w:rFonts w:ascii="Courier New" w:hAnsi="Courier New"/>
          <w:noProof/>
          <w:sz w:val="16"/>
          <w:lang w:eastAsia="zh-CN"/>
        </w:rPr>
        <w:t xml:space="preserve">    </w:t>
      </w:r>
      <w:r>
        <w:rPr>
          <w:rFonts w:ascii="Courier New" w:hAnsi="Courier New"/>
          <w:noProof/>
          <w:sz w:val="16"/>
        </w:rPr>
        <w:t xml:space="preserve">- </w:t>
      </w:r>
      <w:r>
        <w:rPr>
          <w:rFonts w:ascii="Courier New" w:hAnsi="Courier New"/>
          <w:noProof/>
          <w:sz w:val="16"/>
          <w:lang w:eastAsia="zh-CN"/>
        </w:rPr>
        <w:t>nudr-dr</w:t>
      </w:r>
    </w:p>
    <w:p w:rsidR="00705EDE" w:rsidRDefault="00705EDE" w:rsidP="00705E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p>
    <w:p w:rsidR="00705EDE" w:rsidRDefault="00705EDE" w:rsidP="00705EDE">
      <w:pPr>
        <w:pStyle w:val="PL"/>
      </w:pPr>
      <w:r>
        <w:t>paths:</w:t>
      </w:r>
    </w:p>
    <w:p w:rsidR="00705EDE" w:rsidRDefault="00705EDE" w:rsidP="00705EDE">
      <w:pPr>
        <w:pStyle w:val="PL"/>
      </w:pPr>
      <w:r>
        <w:t xml:space="preserve">  /subscription-data/{ueId}/authentication-data:</w:t>
      </w:r>
    </w:p>
    <w:p w:rsidR="00705EDE" w:rsidRDefault="00705EDE" w:rsidP="00705EDE">
      <w:pPr>
        <w:pStyle w:val="PL"/>
      </w:pPr>
      <w:r>
        <w:t xml:space="preserve">    $ref: 'TS29505</w:t>
      </w:r>
      <w:r>
        <w:rPr>
          <w:lang w:val="fr-FR"/>
        </w:rPr>
        <w:t>_Subscription_Data</w:t>
      </w:r>
      <w:r>
        <w:t>.yaml#/paths/~1subscription-data~1%7BueId%7D~1authentication-data'</w:t>
      </w:r>
    </w:p>
    <w:p w:rsidR="00705EDE" w:rsidRDefault="00705EDE" w:rsidP="00705EDE">
      <w:pPr>
        <w:pStyle w:val="PL"/>
      </w:pPr>
      <w:r>
        <w:rPr>
          <w:lang w:val="fr-FR"/>
        </w:rPr>
        <w:t xml:space="preserve">  /subscription-data/{ueId}/{servingPlmnId}/provisioned</w:t>
      </w:r>
      <w:r>
        <w:t>-data/am-data:</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w:t>
      </w:r>
      <w:bookmarkStart w:id="88" w:name="_Hlk522743760"/>
      <w:r>
        <w:rPr>
          <w:rFonts w:ascii="Courier New" w:hAnsi="Courier New"/>
          <w:noProof/>
          <w:sz w:val="16"/>
          <w:lang w:val="fr-FR"/>
        </w:rPr>
        <w:t>TS29505_Subscription_Data.yaml</w:t>
      </w:r>
      <w:bookmarkEnd w:id="88"/>
      <w:r>
        <w:rPr>
          <w:rFonts w:ascii="Courier New" w:hAnsi="Courier New"/>
          <w:noProof/>
          <w:sz w:val="16"/>
          <w:lang w:val="fr-FR"/>
        </w:rPr>
        <w:t>#/paths/~1subscription-data</w:t>
      </w:r>
      <w:r>
        <w:rPr>
          <w:rFonts w:ascii="Courier New" w:hAnsi="Courier New"/>
          <w:noProof/>
          <w:sz w:val="16"/>
        </w:rPr>
        <w:t>~1%7BueId%7D~1%7B</w:t>
      </w:r>
      <w:r>
        <w:rPr>
          <w:rFonts w:ascii="Courier New" w:hAnsi="Courier New"/>
          <w:noProof/>
          <w:sz w:val="16"/>
          <w:lang w:val="fr-FR"/>
        </w:rPr>
        <w:t>servingPlmnId</w:t>
      </w:r>
      <w:r>
        <w:rPr>
          <w:rFonts w:ascii="Courier New" w:hAnsi="Courier New"/>
          <w:noProof/>
          <w:sz w:val="16"/>
        </w:rPr>
        <w:t>%7D</w:t>
      </w:r>
      <w:r>
        <w:rPr>
          <w:rFonts w:ascii="Courier New" w:hAnsi="Courier New"/>
          <w:noProof/>
          <w:sz w:val="16"/>
          <w:lang w:val="fr-FR"/>
        </w:rPr>
        <w:t>~1provisioned-data~1am-data'</w:t>
      </w:r>
    </w:p>
    <w:p w:rsidR="00705EDE" w:rsidRDefault="00705EDE" w:rsidP="00705EDE">
      <w:pPr>
        <w:pStyle w:val="PL"/>
      </w:pPr>
      <w:r>
        <w:t xml:space="preserve">  /subscription-data/{ueId}/{servingPlmnId}/provisioned-data/smf-selection-subscription-data:</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~1%7BueId%7D~1%7B</w:t>
      </w:r>
      <w:r>
        <w:rPr>
          <w:rFonts w:ascii="Courier New" w:hAnsi="Courier New"/>
          <w:noProof/>
          <w:sz w:val="16"/>
          <w:lang w:val="fr-FR"/>
        </w:rPr>
        <w:t>servingPlmnId</w:t>
      </w:r>
      <w:r>
        <w:rPr>
          <w:rFonts w:ascii="Courier New" w:hAnsi="Courier New"/>
          <w:noProof/>
          <w:sz w:val="16"/>
        </w:rPr>
        <w:t>%7D</w:t>
      </w:r>
      <w:r>
        <w:rPr>
          <w:rFonts w:ascii="Courier New" w:hAnsi="Courier New"/>
          <w:noProof/>
          <w:sz w:val="16"/>
          <w:lang w:val="fr-FR"/>
        </w:rPr>
        <w:t>~1provisioned-data~1smf-selection-subscription-data'</w:t>
      </w:r>
    </w:p>
    <w:p w:rsidR="00705EDE" w:rsidRDefault="00705EDE" w:rsidP="00705EDE">
      <w:pPr>
        <w:pStyle w:val="PL"/>
      </w:pPr>
      <w:r>
        <w:t xml:space="preserve">  /subscription-data/{ueId}/{servingPlmnId}/provisioned-data/sm-data:</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~1%7BueId%7D~1%7B</w:t>
      </w:r>
      <w:r>
        <w:rPr>
          <w:rFonts w:ascii="Courier New" w:hAnsi="Courier New"/>
          <w:noProof/>
          <w:sz w:val="16"/>
          <w:lang w:val="fr-FR"/>
        </w:rPr>
        <w:t>servingPlmnId</w:t>
      </w:r>
      <w:r>
        <w:rPr>
          <w:rFonts w:ascii="Courier New" w:hAnsi="Courier New"/>
          <w:noProof/>
          <w:sz w:val="16"/>
        </w:rPr>
        <w:t>%7D</w:t>
      </w:r>
      <w:r>
        <w:rPr>
          <w:rFonts w:ascii="Courier New" w:hAnsi="Courier New"/>
          <w:noProof/>
          <w:sz w:val="16"/>
          <w:lang w:val="fr-FR"/>
        </w:rPr>
        <w:t>~1provisioned-data~1sm-data'</w:t>
      </w:r>
    </w:p>
    <w:p w:rsidR="00705EDE" w:rsidRDefault="00705EDE" w:rsidP="00705EDE">
      <w:pPr>
        <w:pStyle w:val="PL"/>
      </w:pPr>
      <w:r>
        <w:t xml:space="preserve">  /subscription-data/{ueId}/context-data/amf-3gpp-access:</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~1context-data~1amf-3gpp-access'</w:t>
      </w:r>
    </w:p>
    <w:p w:rsidR="00705EDE" w:rsidRDefault="00705EDE" w:rsidP="00705EDE">
      <w:pPr>
        <w:pStyle w:val="PL"/>
      </w:pPr>
      <w:r>
        <w:t xml:space="preserve">  /subscription-data/{ueId}/context-data/amf-non-3gpp-access:</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~1context-data~1amf-non-3gpp-access'</w:t>
      </w:r>
    </w:p>
    <w:p w:rsidR="00705EDE" w:rsidRDefault="00705EDE" w:rsidP="00705EDE">
      <w:pPr>
        <w:pStyle w:val="PL"/>
      </w:pPr>
      <w:r>
        <w:t xml:space="preserve">  /subscription-data/{ueId}/context-data/smf-registrations:</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w:t>
      </w:r>
      <w:r>
        <w:rPr>
          <w:rFonts w:ascii="Courier New" w:hAnsi="Courier New"/>
          <w:noProof/>
          <w:sz w:val="16"/>
        </w:rPr>
        <w:t>context-data~1smf-registrations'</w:t>
      </w:r>
    </w:p>
    <w:p w:rsidR="00705EDE" w:rsidRDefault="00705EDE" w:rsidP="00705EDE">
      <w:pPr>
        <w:pStyle w:val="PL"/>
      </w:pPr>
      <w:r>
        <w:t xml:space="preserve">  /subscription-data/{ueId}/context-data/smf-registrations/{pduSessionId}:</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w:t>
      </w:r>
      <w:r>
        <w:rPr>
          <w:rFonts w:ascii="Courier New" w:hAnsi="Courier New"/>
          <w:noProof/>
          <w:sz w:val="16"/>
        </w:rPr>
        <w:t>context-data~1smf-registrations~1%7BpduSessionId%7D'</w:t>
      </w:r>
    </w:p>
    <w:p w:rsidR="00705EDE" w:rsidRDefault="00705EDE" w:rsidP="00705EDE">
      <w:pPr>
        <w:pStyle w:val="PL"/>
      </w:pPr>
      <w:r>
        <w:t xml:space="preserve">  /subscription-data/{ueId}/operator-specific-data:</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~1%7BueId%7D~1operator-specific-data'</w:t>
      </w:r>
    </w:p>
    <w:p w:rsidR="00705EDE" w:rsidRDefault="00705EDE" w:rsidP="00705EDE">
      <w:pPr>
        <w:pStyle w:val="PL"/>
      </w:pPr>
      <w:r>
        <w:lastRenderedPageBreak/>
        <w:t xml:space="preserve">  /subscription-data/{ueId}/context-data/smsf-3gpp-access:</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~1%7BueId%7D~1</w:t>
      </w:r>
      <w:r>
        <w:rPr>
          <w:rFonts w:ascii="Courier New" w:hAnsi="Courier New"/>
          <w:noProof/>
          <w:sz w:val="16"/>
          <w:lang w:val="fr-FR"/>
        </w:rPr>
        <w:t>context-data~1smsf-3gpp-access'</w:t>
      </w:r>
    </w:p>
    <w:p w:rsidR="00705EDE" w:rsidRDefault="00705EDE" w:rsidP="00705EDE">
      <w:pPr>
        <w:pStyle w:val="PL"/>
      </w:pPr>
      <w:r>
        <w:t xml:space="preserve">  /subscription-data/{ueId}/context-data/smsf-non-3gpp-access:</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~1%7BueId%7D~1</w:t>
      </w:r>
      <w:r>
        <w:rPr>
          <w:rFonts w:ascii="Courier New" w:hAnsi="Courier New"/>
          <w:noProof/>
          <w:sz w:val="16"/>
          <w:lang w:val="fr-FR"/>
        </w:rPr>
        <w:t>context-data~1smsf-non-3gpp-access'</w:t>
      </w:r>
    </w:p>
    <w:p w:rsidR="00705EDE" w:rsidRDefault="00705EDE" w:rsidP="00705EDE">
      <w:pPr>
        <w:pStyle w:val="PL"/>
      </w:pPr>
      <w:r>
        <w:t xml:space="preserve">  /subscription-data/{ueId}/{servingPlmnId}/provisioned-data/sms-mng-data:</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~1%7BservingPlmnId%7D~1provisioned-data~1sms-mng-data'</w:t>
      </w:r>
    </w:p>
    <w:p w:rsidR="00705EDE" w:rsidRDefault="00705EDE" w:rsidP="00705EDE">
      <w:pPr>
        <w:pStyle w:val="PL"/>
      </w:pPr>
      <w:r>
        <w:t xml:space="preserve">  /subscription-data/{ueId}/{servingPlmnId}/provisioned-data/sms-data:</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~1%7BservingPlmnId%7D~1provisioned-data~1sms-data'</w:t>
      </w:r>
    </w:p>
    <w:p w:rsidR="00705EDE" w:rsidRDefault="00705EDE" w:rsidP="00705EDE">
      <w:pPr>
        <w:pStyle w:val="PL"/>
      </w:pPr>
      <w:r>
        <w:t xml:space="preserve">  /subscription-data/{ueId}/pp-data:</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~1pp-data'</w:t>
      </w:r>
    </w:p>
    <w:p w:rsidR="00705EDE" w:rsidRDefault="00705EDE" w:rsidP="00705EDE">
      <w:pPr>
        <w:pStyle w:val="PL"/>
      </w:pPr>
      <w:r>
        <w:t xml:space="preserve">  /subscription-data/{ueId}/context-data/ee-subscriptions:</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~1context-data~1ee-subscriptions'</w:t>
      </w:r>
    </w:p>
    <w:p w:rsidR="00705EDE" w:rsidRDefault="00705EDE" w:rsidP="00705EDE">
      <w:pPr>
        <w:pStyle w:val="PL"/>
      </w:pPr>
      <w:r>
        <w:t xml:space="preserve">  /subscription-data/{ueId}/context-data/ee-subscriptions/{subsId}:</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~1context-data~1ee-subscriptions~1%7BsubsId%7D'</w:t>
      </w:r>
    </w:p>
    <w:p w:rsidR="00705EDE" w:rsidRDefault="00705EDE" w:rsidP="00705EDE">
      <w:pPr>
        <w:pStyle w:val="PL"/>
      </w:pPr>
      <w:r>
        <w:t xml:space="preserve">  /subscription-data/{ueId}/context-data/sdm-subscriptions:</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~1context-data~1sdm-subscriptions'</w:t>
      </w:r>
    </w:p>
    <w:p w:rsidR="00705EDE" w:rsidRDefault="00705EDE" w:rsidP="00705EDE">
      <w:pPr>
        <w:pStyle w:val="PL"/>
      </w:pPr>
      <w:r>
        <w:t xml:space="preserve">  /subscription-data/{ueId}/context-data/sdm-subscriptions/{subsId}:</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~1context-data~1sdm-subscriptions~1%7BsubsId%7D'</w:t>
      </w:r>
    </w:p>
    <w:p w:rsidR="00705EDE" w:rsidRDefault="00705EDE" w:rsidP="00705EDE">
      <w:pPr>
        <w:pStyle w:val="PL"/>
      </w:pPr>
      <w:r>
        <w:t xml:space="preserve">  /subscription-data/subs-to-notify:</w:t>
      </w:r>
    </w:p>
    <w:p w:rsidR="00705EDE" w:rsidRDefault="00705EDE" w:rsidP="00705EDE">
      <w:pPr>
        <w:spacing w:after="0"/>
        <w:rPr>
          <w:lang w:val="fr-FR"/>
        </w:rPr>
      </w:pPr>
      <w:r>
        <w:rPr>
          <w:rFonts w:ascii="Courier New" w:hAnsi="Courier New"/>
          <w:noProof/>
          <w:sz w:val="16"/>
          <w:lang w:val="fr-FR"/>
        </w:rPr>
        <w:t xml:space="preserve">    $ref: 'TS29505_Subscription_Data.yaml#/paths/~1subscription-data~1subs-to-notify'</w:t>
      </w:r>
    </w:p>
    <w:p w:rsidR="00705EDE" w:rsidRDefault="00705EDE" w:rsidP="00705EDE">
      <w:pPr>
        <w:pStyle w:val="PL"/>
      </w:pPr>
      <w:r>
        <w:t xml:space="preserve">  /subscription-data/subs-to-</w:t>
      </w:r>
      <w:r>
        <w:rPr>
          <w:lang w:eastAsia="zh-CN"/>
        </w:rPr>
        <w:t>n</w:t>
      </w:r>
      <w:r>
        <w:t>otify/{subsId}:</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'TS29505_Subscription_Data.yaml#/paths/~1subscription-data~1subs-to-notify~1%7BsubsId%7D'</w:t>
      </w:r>
    </w:p>
    <w:p w:rsidR="00705EDE" w:rsidRDefault="00705EDE" w:rsidP="00705EDE">
      <w:pPr>
        <w:pStyle w:val="PL"/>
      </w:pPr>
      <w:r>
        <w:t xml:space="preserve">  /subscription-data/{ueId}/{servingPlmnId}/provisioned-data/trace-data:</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'TS29505_Subscription_Data.yaml#/paths/~1subscription-data</w:t>
      </w:r>
      <w:r>
        <w:rPr>
          <w:rFonts w:ascii="Courier New" w:hAnsi="Courier New"/>
          <w:noProof/>
          <w:sz w:val="16"/>
        </w:rPr>
        <w:t>~1%7BueId%7D</w:t>
      </w:r>
      <w:r>
        <w:rPr>
          <w:rFonts w:ascii="Courier New" w:hAnsi="Courier New"/>
          <w:noProof/>
          <w:sz w:val="16"/>
          <w:lang w:val="fr-FR"/>
        </w:rPr>
        <w:t>~1%7BservingPlmnId%7D~1provisioned-data~1trace-data'</w:t>
      </w:r>
    </w:p>
    <w:p w:rsidR="00705EDE" w:rsidRDefault="00705EDE" w:rsidP="00705EDE">
      <w:pPr>
        <w:pStyle w:val="PL"/>
      </w:pPr>
      <w:r>
        <w:t xml:space="preserve">  /policy-data/{ueId}/am-data:</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'TS29519_Policy_Data.yaml#/paths/~1policy-data</w:t>
      </w:r>
      <w:r>
        <w:rPr>
          <w:rFonts w:ascii="Courier New" w:hAnsi="Courier New"/>
          <w:noProof/>
          <w:sz w:val="16"/>
        </w:rPr>
        <w:t>~1%7BueId%7D</w:t>
      </w:r>
      <w:r>
        <w:rPr>
          <w:rFonts w:ascii="Courier New" w:hAnsi="Courier New"/>
          <w:noProof/>
          <w:sz w:val="16"/>
          <w:lang w:val="fr-FR"/>
        </w:rPr>
        <w:t>~1am-data'</w:t>
      </w:r>
    </w:p>
    <w:p w:rsidR="00705EDE" w:rsidRDefault="00705EDE" w:rsidP="00705EDE">
      <w:pPr>
        <w:pStyle w:val="PL"/>
      </w:pPr>
      <w:r>
        <w:t xml:space="preserve">  /policy-data/{ueId</w:t>
      </w:r>
      <w:r>
        <w:rPr>
          <w:lang w:val="fr-FR"/>
        </w:rPr>
        <w:t>}/ue-policy-set:</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'TS29519_Policy_Data.yaml#/paths/~1policy-data</w:t>
      </w:r>
      <w:r>
        <w:rPr>
          <w:rFonts w:ascii="Courier New" w:hAnsi="Courier New"/>
          <w:noProof/>
          <w:sz w:val="16"/>
        </w:rPr>
        <w:t>~1%7BueId%7D</w:t>
      </w:r>
      <w:r>
        <w:rPr>
          <w:rFonts w:ascii="Courier New" w:hAnsi="Courier New"/>
          <w:noProof/>
          <w:sz w:val="16"/>
          <w:lang w:val="fr-FR"/>
        </w:rPr>
        <w:t>~1ue-policy-set'</w:t>
      </w:r>
    </w:p>
    <w:p w:rsidR="00705EDE" w:rsidRDefault="00705EDE" w:rsidP="00705EDE">
      <w:pPr>
        <w:pStyle w:val="PL"/>
      </w:pPr>
      <w:r>
        <w:t xml:space="preserve">  /policy-data/{ueId</w:t>
      </w:r>
      <w:r>
        <w:rPr>
          <w:lang w:val="fr-FR"/>
        </w:rPr>
        <w:t>}/sm-data:</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'TS29519_Policy_Data.yaml#/paths/~1policy-data</w:t>
      </w:r>
      <w:r>
        <w:rPr>
          <w:rFonts w:ascii="Courier New" w:hAnsi="Courier New"/>
          <w:noProof/>
          <w:sz w:val="16"/>
        </w:rPr>
        <w:t>~1%7BueId%7D</w:t>
      </w:r>
      <w:r>
        <w:rPr>
          <w:rFonts w:ascii="Courier New" w:hAnsi="Courier New"/>
          <w:noProof/>
          <w:sz w:val="16"/>
          <w:lang w:val="fr-FR"/>
        </w:rPr>
        <w:t>~1sm-data'</w:t>
      </w:r>
    </w:p>
    <w:p w:rsidR="00705EDE" w:rsidRDefault="00705EDE" w:rsidP="00705EDE">
      <w:pPr>
        <w:pStyle w:val="PL"/>
      </w:pPr>
      <w:r>
        <w:t xml:space="preserve">  /policy-data/{ueId</w:t>
      </w:r>
      <w:r>
        <w:rPr>
          <w:lang w:val="fr-FR"/>
        </w:rPr>
        <w:t>}/sm-data/{usageMonId}:</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'TS29519_Policy_Data.yaml#/paths/~1policy-data</w:t>
      </w:r>
      <w:r>
        <w:rPr>
          <w:rFonts w:ascii="Courier New" w:hAnsi="Courier New"/>
          <w:noProof/>
          <w:sz w:val="16"/>
        </w:rPr>
        <w:t>~1%7BueId%7D</w:t>
      </w:r>
      <w:r>
        <w:rPr>
          <w:rFonts w:ascii="Courier New" w:hAnsi="Courier New"/>
          <w:noProof/>
          <w:sz w:val="16"/>
          <w:lang w:val="fr-FR"/>
        </w:rPr>
        <w:t>~1sm-data~1%7BusageMonId%7D'</w:t>
      </w:r>
    </w:p>
    <w:p w:rsidR="00705EDE" w:rsidRDefault="00705EDE" w:rsidP="00705EDE">
      <w:pPr>
        <w:pStyle w:val="PL"/>
      </w:pPr>
      <w:r>
        <w:t xml:space="preserve">  /policy-data/sponsor-connectivity-data/{sponsorId}:</w:t>
      </w:r>
    </w:p>
    <w:p w:rsidR="00705EDE" w:rsidRDefault="00705EDE" w:rsidP="00705EDE">
      <w:pPr>
        <w:spacing w:after="0"/>
        <w:rPr>
          <w:rFonts w:ascii="Courier New" w:hAnsi="Courier New"/>
          <w:noProof/>
          <w:sz w:val="16"/>
          <w:lang w:val="fr-FR"/>
        </w:rPr>
      </w:pPr>
      <w:r>
        <w:rPr>
          <w:rFonts w:ascii="Courier New" w:hAnsi="Courier New"/>
          <w:noProof/>
          <w:sz w:val="16"/>
          <w:lang w:val="fr-FR"/>
        </w:rPr>
        <w:t xml:space="preserve">    $ref: 'TS29519_Policy_Data.yaml#/paths/~1policy-data~1</w:t>
      </w:r>
      <w:r>
        <w:rPr>
          <w:rFonts w:ascii="Courier New" w:hAnsi="Courier New"/>
          <w:sz w:val="16"/>
        </w:rPr>
        <w:t>sponsor-connectivity-data~1%7BsponsorId%7D</w:t>
      </w:r>
      <w:r>
        <w:rPr>
          <w:rFonts w:ascii="Courier New" w:hAnsi="Courier New"/>
          <w:noProof/>
          <w:sz w:val="16"/>
          <w:lang w:val="fr-FR"/>
        </w:rPr>
        <w:t>'</w:t>
      </w:r>
    </w:p>
    <w:p w:rsidR="00705EDE" w:rsidRDefault="00705EDE" w:rsidP="00705EDE">
      <w:pPr>
        <w:pStyle w:val="PL"/>
      </w:pPr>
      <w:r>
        <w:t xml:space="preserve">  /policy-data/bdt</w:t>
      </w:r>
      <w:r>
        <w:rPr>
          <w:lang w:val="fr-FR"/>
        </w:rPr>
        <w:t>-data:</w:t>
      </w:r>
    </w:p>
    <w:p w:rsidR="00705EDE" w:rsidRDefault="00705EDE" w:rsidP="00705EDE">
      <w:pPr>
        <w:pStyle w:val="PL"/>
      </w:pPr>
      <w:r>
        <w:rPr>
          <w:lang w:val="fr-FR"/>
        </w:rPr>
        <w:t xml:space="preserve">    $ref: 'TS29519_Policy_Data.</w:t>
      </w:r>
      <w:r>
        <w:t>yaml#/</w:t>
      </w:r>
      <w:r>
        <w:rPr>
          <w:lang w:val="fr-FR"/>
        </w:rPr>
        <w:t>paths/~1</w:t>
      </w:r>
      <w:r>
        <w:t>policy-data~1bdt-data'</w:t>
      </w:r>
    </w:p>
    <w:p w:rsidR="00705EDE" w:rsidRDefault="00705EDE" w:rsidP="00705EDE">
      <w:pPr>
        <w:pStyle w:val="PL"/>
      </w:pPr>
      <w:r>
        <w:t xml:space="preserve">  /policy-data/bdt-data/{bdtReferenceId}:</w:t>
      </w:r>
    </w:p>
    <w:p w:rsidR="00705EDE" w:rsidRDefault="00705EDE" w:rsidP="00705EDE">
      <w:pPr>
        <w:pStyle w:val="PL"/>
        <w:rPr>
          <w:lang w:val="fr-FR"/>
        </w:rPr>
      </w:pPr>
      <w:r>
        <w:rPr>
          <w:lang w:val="fr-FR"/>
        </w:rPr>
        <w:t xml:space="preserve">    $ref: 'TS29519_Policy_Data.yaml#/paths/~1policy-data~1bdt-data~1%7BbdtReferenceId%7D'</w:t>
      </w:r>
    </w:p>
    <w:p w:rsidR="00705EDE" w:rsidRDefault="00705EDE" w:rsidP="00705EDE">
      <w:pPr>
        <w:pStyle w:val="PL"/>
      </w:pPr>
      <w:r>
        <w:t xml:space="preserve">  /policy-data/subs-to-notify:</w:t>
      </w:r>
    </w:p>
    <w:p w:rsidR="00705EDE" w:rsidRDefault="00705EDE" w:rsidP="00705EDE">
      <w:pPr>
        <w:pStyle w:val="PL"/>
        <w:rPr>
          <w:lang w:val="fr-FR"/>
        </w:rPr>
      </w:pPr>
      <w:r>
        <w:rPr>
          <w:lang w:val="fr-FR"/>
        </w:rPr>
        <w:t xml:space="preserve">    $ref: 'TS29519_Policy_Data.yaml#/paths/~1policy-data~1subs-to-notify'</w:t>
      </w:r>
    </w:p>
    <w:p w:rsidR="00705EDE" w:rsidRDefault="00705EDE" w:rsidP="00705EDE">
      <w:pPr>
        <w:pStyle w:val="PL"/>
      </w:pPr>
      <w:r>
        <w:t xml:space="preserve">  /policy-data/subs-to-notify/{subsId}:</w:t>
      </w:r>
    </w:p>
    <w:p w:rsidR="00705EDE" w:rsidRDefault="00705EDE" w:rsidP="00705EDE">
      <w:pPr>
        <w:pStyle w:val="PL"/>
        <w:rPr>
          <w:lang w:val="fr-FR"/>
        </w:rPr>
      </w:pPr>
      <w:r>
        <w:rPr>
          <w:lang w:val="fr-FR"/>
        </w:rPr>
        <w:t xml:space="preserve">    $ref: 'TS29519_Policy_Data.yaml#/paths/~1policy-data~1subs-to-notify~1%7BsubsId%7D'</w:t>
      </w:r>
    </w:p>
    <w:p w:rsidR="00705EDE" w:rsidRDefault="00705EDE" w:rsidP="00705EDE">
      <w:pPr>
        <w:pStyle w:val="PL"/>
        <w:rPr>
          <w:lang w:eastAsia="zh-CN"/>
        </w:rPr>
      </w:pPr>
      <w:r>
        <w:t xml:space="preserve">  /</w:t>
      </w:r>
      <w:r>
        <w:rPr>
          <w:lang w:eastAsia="zh-CN"/>
        </w:rPr>
        <w:t>policy-data/</w:t>
      </w:r>
      <w:r>
        <w:t>{</w:t>
      </w:r>
      <w:r>
        <w:rPr>
          <w:lang w:eastAsia="zh-CN"/>
        </w:rPr>
        <w:t>ueId</w:t>
      </w:r>
      <w:r>
        <w:t>}/</w:t>
      </w:r>
      <w:r>
        <w:rPr>
          <w:lang w:eastAsia="zh-CN"/>
        </w:rPr>
        <w:t>operator-specific-data:</w:t>
      </w:r>
    </w:p>
    <w:p w:rsidR="00705EDE" w:rsidRDefault="00705EDE" w:rsidP="00705EDE">
      <w:pPr>
        <w:pStyle w:val="PL"/>
        <w:rPr>
          <w:lang w:eastAsia="zh-CN"/>
        </w:rPr>
      </w:pPr>
      <w:r>
        <w:rPr>
          <w:lang w:val="fr-FR"/>
        </w:rPr>
        <w:t xml:space="preserve">    $ref: 'TS29519_Policy_Data.yaml#/paths/~1policy-data</w:t>
      </w:r>
      <w:r>
        <w:t>~1%7BueId%7D</w:t>
      </w:r>
      <w:r>
        <w:rPr>
          <w:lang w:val="fr-FR"/>
        </w:rPr>
        <w:t>~1</w:t>
      </w:r>
      <w:r>
        <w:rPr>
          <w:lang w:eastAsia="zh-CN"/>
        </w:rPr>
        <w:t>operator-specific-data</w:t>
      </w:r>
      <w:r>
        <w:rPr>
          <w:lang w:val="fr-FR"/>
        </w:rPr>
        <w:t>'</w:t>
      </w:r>
    </w:p>
    <w:p w:rsidR="00705EDE" w:rsidRDefault="00705EDE" w:rsidP="00705EDE">
      <w:pPr>
        <w:pStyle w:val="PL"/>
      </w:pPr>
      <w:r>
        <w:t xml:space="preserve">  /application-data/pfds:</w:t>
      </w:r>
    </w:p>
    <w:p w:rsidR="00705EDE" w:rsidRDefault="00705EDE" w:rsidP="00705EDE">
      <w:pPr>
        <w:pStyle w:val="PL"/>
        <w:rPr>
          <w:lang w:val="fr-FR"/>
        </w:rPr>
      </w:pPr>
      <w:r>
        <w:rPr>
          <w:lang w:val="fr-FR"/>
        </w:rPr>
        <w:t xml:space="preserve">    $ref: 'TS29519_Application_Data.yaml#/paths/~1application-data~1pfds'</w:t>
      </w:r>
    </w:p>
    <w:p w:rsidR="00705EDE" w:rsidRDefault="00705EDE" w:rsidP="00705EDE">
      <w:pPr>
        <w:pStyle w:val="PL"/>
      </w:pPr>
      <w:r>
        <w:t xml:space="preserve">  /application-data/pfds</w:t>
      </w:r>
      <w:r>
        <w:rPr>
          <w:rFonts w:eastAsia="Times New Roman"/>
        </w:rPr>
        <w:t>/{application-identifier}</w:t>
      </w:r>
      <w:r>
        <w:t>:</w:t>
      </w:r>
    </w:p>
    <w:p w:rsidR="00705EDE" w:rsidRDefault="00705EDE" w:rsidP="00705EDE">
      <w:pPr>
        <w:pStyle w:val="PL"/>
        <w:rPr>
          <w:lang w:val="fr-FR"/>
        </w:rPr>
      </w:pPr>
      <w:r>
        <w:rPr>
          <w:lang w:val="fr-FR"/>
        </w:rPr>
        <w:t xml:space="preserve">    $ref: 'TS29519_Application_Data.yaml#/paths/~1application-data~1pfds~1%7B</w:t>
      </w:r>
      <w:r>
        <w:t>application-identifier%7D</w:t>
      </w:r>
      <w:r>
        <w:rPr>
          <w:lang w:val="fr-FR"/>
        </w:rPr>
        <w:t>'</w:t>
      </w:r>
    </w:p>
    <w:p w:rsidR="00705EDE" w:rsidRDefault="00705EDE" w:rsidP="00705EDE">
      <w:pPr>
        <w:pStyle w:val="PL"/>
      </w:pPr>
      <w:r>
        <w:t xml:space="preserve">  /application-data</w:t>
      </w:r>
      <w:r>
        <w:rPr>
          <w:rFonts w:eastAsia="Times New Roman"/>
        </w:rPr>
        <w:t>/influenceData</w:t>
      </w:r>
      <w:r>
        <w:t>:</w:t>
      </w:r>
    </w:p>
    <w:p w:rsidR="00705EDE" w:rsidRDefault="00705EDE" w:rsidP="00705EDE">
      <w:pPr>
        <w:pStyle w:val="PL"/>
        <w:rPr>
          <w:lang w:val="fr-FR"/>
        </w:rPr>
      </w:pPr>
      <w:r>
        <w:rPr>
          <w:lang w:val="fr-FR"/>
        </w:rPr>
        <w:t xml:space="preserve">    $ref: 'TS29519_Application_Data.yaml#/paths/~1application-data~1</w:t>
      </w:r>
      <w:r>
        <w:t>influenceData</w:t>
      </w:r>
      <w:r>
        <w:rPr>
          <w:lang w:val="fr-FR"/>
        </w:rPr>
        <w:t>'</w:t>
      </w:r>
    </w:p>
    <w:p w:rsidR="00705EDE" w:rsidRDefault="00705EDE" w:rsidP="00705EDE">
      <w:pPr>
        <w:pStyle w:val="PL"/>
      </w:pPr>
      <w:r>
        <w:t xml:space="preserve">  /application-data/influenceData</w:t>
      </w:r>
      <w:r>
        <w:rPr>
          <w:rFonts w:eastAsia="Times New Roman"/>
        </w:rPr>
        <w:t>/{afServiceId}</w:t>
      </w:r>
      <w:r>
        <w:t>:</w:t>
      </w:r>
    </w:p>
    <w:p w:rsidR="00705EDE" w:rsidRDefault="00705EDE" w:rsidP="00705EDE">
      <w:pPr>
        <w:pStyle w:val="PL"/>
        <w:rPr>
          <w:lang w:val="fr-FR"/>
        </w:rPr>
      </w:pPr>
      <w:r>
        <w:rPr>
          <w:lang w:val="fr-FR"/>
        </w:rPr>
        <w:t xml:space="preserve">    $ref: 'TS29519_Application_Data.yaml#/paths/~1application-data~1</w:t>
      </w:r>
      <w:r>
        <w:t>influenceData~1%7BafServiceId%7D</w:t>
      </w:r>
      <w:r>
        <w:rPr>
          <w:lang w:val="fr-FR"/>
        </w:rPr>
        <w:t>'</w:t>
      </w:r>
    </w:p>
    <w:p w:rsidR="00705EDE" w:rsidRDefault="00705EDE" w:rsidP="00705EDE">
      <w:pPr>
        <w:pStyle w:val="PL"/>
      </w:pPr>
      <w:r>
        <w:t xml:space="preserve">  /application-data/influenceData/</w:t>
      </w:r>
      <w:r>
        <w:rPr>
          <w:rFonts w:eastAsia="Times New Roman"/>
        </w:rPr>
        <w:t>subscriptions</w:t>
      </w:r>
      <w:r>
        <w:t>:</w:t>
      </w:r>
    </w:p>
    <w:p w:rsidR="00705EDE" w:rsidRDefault="00705EDE" w:rsidP="00705EDE">
      <w:pPr>
        <w:pStyle w:val="PL"/>
        <w:rPr>
          <w:lang w:val="fr-FR"/>
        </w:rPr>
      </w:pPr>
      <w:r>
        <w:rPr>
          <w:lang w:val="fr-FR"/>
        </w:rPr>
        <w:t xml:space="preserve">    $ref: 'TS29519_Application_Data.yaml#/paths/~1application-data~1</w:t>
      </w:r>
      <w:r>
        <w:t>influenceData~1subscriptions</w:t>
      </w:r>
      <w:r>
        <w:rPr>
          <w:lang w:val="fr-FR"/>
        </w:rPr>
        <w:t>'</w:t>
      </w:r>
    </w:p>
    <w:p w:rsidR="00705EDE" w:rsidRDefault="00705EDE" w:rsidP="00705EDE">
      <w:pPr>
        <w:pStyle w:val="PL"/>
      </w:pPr>
      <w:r>
        <w:t xml:space="preserve">  /application-data/influenceData/subscriptions</w:t>
      </w:r>
      <w:r>
        <w:rPr>
          <w:rFonts w:eastAsia="Times New Roman"/>
        </w:rPr>
        <w:t>/{subscriptionId}</w:t>
      </w:r>
      <w:r>
        <w:t>:</w:t>
      </w:r>
    </w:p>
    <w:p w:rsidR="00705EDE" w:rsidRDefault="00705EDE" w:rsidP="00705EDE">
      <w:pPr>
        <w:pStyle w:val="PL"/>
        <w:rPr>
          <w:lang w:val="fr-FR"/>
        </w:rPr>
      </w:pPr>
      <w:r>
        <w:rPr>
          <w:lang w:val="fr-FR"/>
        </w:rPr>
        <w:t xml:space="preserve">    $ref: 'TS29519_Application_Data.yaml#/paths/~1application-data~1</w:t>
      </w:r>
      <w:r>
        <w:t>influenceData~1subscriptions~1%7BsubscriptionId%7D</w:t>
      </w:r>
      <w:r>
        <w:rPr>
          <w:lang w:val="fr-FR"/>
        </w:rPr>
        <w:t>'</w:t>
      </w:r>
    </w:p>
    <w:p w:rsidR="00705EDE" w:rsidRDefault="00705EDE" w:rsidP="00705EDE">
      <w:pPr>
        <w:pStyle w:val="PL"/>
      </w:pPr>
      <w:r>
        <w:t xml:space="preserve">  /exposure-data/{ueId}/access-and-mobility-data:</w:t>
      </w:r>
    </w:p>
    <w:p w:rsidR="00705EDE" w:rsidRDefault="00705EDE" w:rsidP="00705EDE">
      <w:pPr>
        <w:pStyle w:val="PL"/>
        <w:rPr>
          <w:lang w:val="fr-FR"/>
        </w:rPr>
      </w:pPr>
      <w:r>
        <w:rPr>
          <w:lang w:val="fr-FR"/>
        </w:rPr>
        <w:t xml:space="preserve">    $ref: 'TS29519_Exposure_Data.yaml#/paths/~1</w:t>
      </w:r>
      <w:r>
        <w:t>exposure-data~1%7BueId%7D~1access-and-mobility-data</w:t>
      </w:r>
      <w:r>
        <w:rPr>
          <w:lang w:val="fr-FR"/>
        </w:rPr>
        <w:t>'</w:t>
      </w:r>
    </w:p>
    <w:p w:rsidR="00705EDE" w:rsidRDefault="00705EDE" w:rsidP="00705EDE">
      <w:pPr>
        <w:pStyle w:val="PL"/>
      </w:pPr>
      <w:r>
        <w:t xml:space="preserve">  /exposure-data/{ueId}/session-management-data:</w:t>
      </w:r>
    </w:p>
    <w:p w:rsidR="00705EDE" w:rsidRDefault="00705EDE" w:rsidP="00705EDE">
      <w:pPr>
        <w:pStyle w:val="PL"/>
        <w:rPr>
          <w:lang w:val="fr-FR"/>
        </w:rPr>
      </w:pPr>
      <w:r>
        <w:rPr>
          <w:lang w:val="fr-FR"/>
        </w:rPr>
        <w:t xml:space="preserve">    $ref: 'TS29519_Exposure_Data.yaml#/paths/~1</w:t>
      </w:r>
      <w:r>
        <w:t>exposure-data~1%7BueId%7D~1session-management-data</w:t>
      </w:r>
      <w:r>
        <w:rPr>
          <w:lang w:val="fr-FR"/>
        </w:rPr>
        <w:t>'</w:t>
      </w:r>
    </w:p>
    <w:p w:rsidR="00705EDE" w:rsidRDefault="00705EDE" w:rsidP="00705EDE">
      <w:pPr>
        <w:pStyle w:val="PL"/>
      </w:pPr>
      <w:r>
        <w:t xml:space="preserve">  /exposure-data/{ueId}/session-management-data/{pduSessionId}:</w:t>
      </w:r>
    </w:p>
    <w:p w:rsidR="00705EDE" w:rsidRDefault="00705EDE" w:rsidP="00705EDE">
      <w:pPr>
        <w:pStyle w:val="PL"/>
        <w:rPr>
          <w:lang w:val="fr-FR"/>
        </w:rPr>
      </w:pPr>
      <w:r>
        <w:rPr>
          <w:lang w:val="fr-FR"/>
        </w:rPr>
        <w:t xml:space="preserve">    $ref: 'TS29519_Exposure_Data.yaml#/paths/~1</w:t>
      </w:r>
      <w:r>
        <w:t>exposure-data~1%7BueId%7D~1session-management-data~1%7BpduSessionId%7D</w:t>
      </w:r>
      <w:r>
        <w:rPr>
          <w:lang w:val="fr-FR"/>
        </w:rPr>
        <w:t>'</w:t>
      </w:r>
    </w:p>
    <w:p w:rsidR="00705EDE" w:rsidRDefault="00705EDE" w:rsidP="00705EDE">
      <w:pPr>
        <w:pStyle w:val="PL"/>
      </w:pPr>
      <w:r>
        <w:t xml:space="preserve">  /exposure-data/subs-to-notify:</w:t>
      </w:r>
    </w:p>
    <w:p w:rsidR="00705EDE" w:rsidRDefault="00705EDE" w:rsidP="00705EDE">
      <w:pPr>
        <w:pStyle w:val="PL"/>
        <w:rPr>
          <w:lang w:val="fr-FR"/>
        </w:rPr>
      </w:pPr>
      <w:r>
        <w:rPr>
          <w:lang w:val="fr-FR"/>
        </w:rPr>
        <w:t xml:space="preserve">    $ref: 'TS29519_Exposure_Data.yaml#/paths/~1</w:t>
      </w:r>
      <w:r>
        <w:t>exposure</w:t>
      </w:r>
      <w:r>
        <w:rPr>
          <w:lang w:val="fr-FR"/>
        </w:rPr>
        <w:t>-data~1subs-to-notify'</w:t>
      </w:r>
    </w:p>
    <w:p w:rsidR="00705EDE" w:rsidRDefault="00705EDE" w:rsidP="00705EDE">
      <w:pPr>
        <w:pStyle w:val="PL"/>
      </w:pPr>
      <w:r>
        <w:t xml:space="preserve">  /exposure-data/subs-to-notify/{subId}:</w:t>
      </w:r>
    </w:p>
    <w:p w:rsidR="00705EDE" w:rsidRDefault="00705EDE" w:rsidP="00705EDE">
      <w:pPr>
        <w:pStyle w:val="PL"/>
        <w:rPr>
          <w:lang w:val="fr-FR"/>
        </w:rPr>
      </w:pPr>
      <w:r>
        <w:rPr>
          <w:lang w:val="fr-FR"/>
        </w:rPr>
        <w:t xml:space="preserve">    $ref: 'TS29519_Exposure_Data.yaml#/paths/~1</w:t>
      </w:r>
      <w:r>
        <w:t>exposure</w:t>
      </w:r>
      <w:r>
        <w:rPr>
          <w:lang w:val="fr-FR"/>
        </w:rPr>
        <w:t>-data~1subs-to-notify~1</w:t>
      </w:r>
      <w:r>
        <w:t>%7B</w:t>
      </w:r>
      <w:r>
        <w:rPr>
          <w:lang w:val="fr-FR"/>
        </w:rPr>
        <w:t>subId</w:t>
      </w:r>
      <w:r>
        <w:t>%7D</w:t>
      </w:r>
      <w:r>
        <w:rPr>
          <w:lang w:val="fr-FR"/>
        </w:rPr>
        <w:t>'</w:t>
      </w:r>
    </w:p>
    <w:p w:rsidR="00705EDE" w:rsidRDefault="00705EDE" w:rsidP="00705EDE">
      <w:pPr>
        <w:pStyle w:val="PL"/>
      </w:pPr>
      <w:r>
        <w:lastRenderedPageBreak/>
        <w:t>components:</w:t>
      </w:r>
    </w:p>
    <w:p w:rsidR="00705EDE" w:rsidRDefault="00705EDE" w:rsidP="00705EDE">
      <w:pPr>
        <w:pStyle w:val="PL"/>
      </w:pPr>
      <w:r>
        <w:t xml:space="preserve">  securitySchemes:</w:t>
      </w:r>
    </w:p>
    <w:p w:rsidR="00705EDE" w:rsidRDefault="00705EDE" w:rsidP="00705EDE">
      <w:pPr>
        <w:pStyle w:val="PL"/>
      </w:pPr>
      <w:r>
        <w:t xml:space="preserve">    oAuth2ClientCredentials:</w:t>
      </w:r>
    </w:p>
    <w:p w:rsidR="00705EDE" w:rsidRDefault="00705EDE" w:rsidP="00705EDE">
      <w:pPr>
        <w:pStyle w:val="PL"/>
      </w:pPr>
      <w:r>
        <w:t xml:space="preserve">      type: oauth2</w:t>
      </w:r>
    </w:p>
    <w:p w:rsidR="00705EDE" w:rsidRDefault="00705EDE" w:rsidP="00705EDE">
      <w:pPr>
        <w:pStyle w:val="PL"/>
      </w:pPr>
      <w:r>
        <w:t xml:space="preserve">      flows: </w:t>
      </w:r>
    </w:p>
    <w:p w:rsidR="00705EDE" w:rsidRDefault="00705EDE" w:rsidP="00705EDE">
      <w:pPr>
        <w:pStyle w:val="PL"/>
      </w:pPr>
      <w:r>
        <w:t xml:space="preserve">        clientCredentials: </w:t>
      </w:r>
    </w:p>
    <w:p w:rsidR="00705EDE" w:rsidRDefault="00705EDE" w:rsidP="00705EDE">
      <w:pPr>
        <w:pStyle w:val="PL"/>
      </w:pPr>
      <w:r>
        <w:t xml:space="preserve">          tokenUrl: '{nrfApiRoot}/oauth2/token'</w:t>
      </w:r>
    </w:p>
    <w:p w:rsidR="00705EDE" w:rsidRDefault="00705EDE" w:rsidP="00705EDE">
      <w:pPr>
        <w:pStyle w:val="PL"/>
        <w:rPr>
          <w:lang w:eastAsia="zh-CN"/>
        </w:rPr>
      </w:pPr>
      <w:r>
        <w:t xml:space="preserve">          scopes: </w:t>
      </w:r>
    </w:p>
    <w:p w:rsidR="00705EDE" w:rsidRDefault="00705EDE" w:rsidP="00705EDE">
      <w:pPr>
        <w:pStyle w:val="PL"/>
        <w:rPr>
          <w:lang w:eastAsia="zh-CN"/>
        </w:rPr>
      </w:pPr>
      <w:r>
        <w:rPr>
          <w:lang w:val="en-US" w:eastAsia="zh-CN"/>
        </w:rPr>
        <w:t xml:space="preserve">            </w:t>
      </w:r>
      <w:r>
        <w:rPr>
          <w:lang w:val="en-US"/>
        </w:rPr>
        <w:t>n</w:t>
      </w:r>
      <w:r>
        <w:rPr>
          <w:lang w:val="en-US" w:eastAsia="zh-CN"/>
        </w:rPr>
        <w:t>udr-dr</w:t>
      </w:r>
      <w:r>
        <w:rPr>
          <w:lang w:val="en-US"/>
        </w:rPr>
        <w:t>: Access to the N</w:t>
      </w:r>
      <w:r>
        <w:rPr>
          <w:lang w:val="en-US" w:eastAsia="zh-CN"/>
        </w:rPr>
        <w:t>udr_DataRepository</w:t>
      </w:r>
      <w:r>
        <w:rPr>
          <w:lang w:val="en-US"/>
        </w:rPr>
        <w:t xml:space="preserve"> API</w:t>
      </w:r>
    </w:p>
    <w:p w:rsidR="00080512" w:rsidRPr="004D3578" w:rsidRDefault="00080512">
      <w:pPr>
        <w:pStyle w:val="Heading8"/>
      </w:pPr>
      <w:r w:rsidRPr="004D3578">
        <w:br w:type="page"/>
      </w:r>
      <w:bookmarkStart w:id="89" w:name="_Toc532991248"/>
      <w:r w:rsidRPr="004D3578">
        <w:lastRenderedPageBreak/>
        <w:t xml:space="preserve">Annex </w:t>
      </w:r>
      <w:r w:rsidR="003A7F41">
        <w:t>B</w:t>
      </w:r>
      <w:r w:rsidRPr="004D3578">
        <w:t xml:space="preserve"> (informative):</w:t>
      </w:r>
      <w:r w:rsidRPr="004D3578">
        <w:br/>
        <w:t>Change history</w:t>
      </w:r>
      <w:bookmarkEnd w:id="89"/>
    </w:p>
    <w:bookmarkEnd w:id="87"/>
    <w:p w:rsidR="00054A22" w:rsidRPr="00235394"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Change w:id="90">
          <w:tblGrid>
            <w:gridCol w:w="800"/>
            <w:gridCol w:w="901"/>
            <w:gridCol w:w="993"/>
            <w:gridCol w:w="567"/>
            <w:gridCol w:w="425"/>
            <w:gridCol w:w="425"/>
            <w:gridCol w:w="4820"/>
            <w:gridCol w:w="708"/>
          </w:tblGrid>
        </w:tblGridChange>
      </w:tblGrid>
      <w:tr w:rsidR="003C3971" w:rsidRPr="001A0B2A" w:rsidTr="00C72833">
        <w:tblPrEx>
          <w:tblCellMar>
            <w:top w:w="0" w:type="dxa"/>
            <w:bottom w:w="0" w:type="dxa"/>
          </w:tblCellMar>
        </w:tblPrEx>
        <w:trPr>
          <w:cantSplit/>
        </w:trPr>
        <w:tc>
          <w:tcPr>
            <w:tcW w:w="9639" w:type="dxa"/>
            <w:gridSpan w:val="8"/>
            <w:tcBorders>
              <w:bottom w:val="nil"/>
            </w:tcBorders>
            <w:shd w:val="solid" w:color="FFFFFF" w:fill="auto"/>
          </w:tcPr>
          <w:p w:rsidR="003C3971" w:rsidRPr="001A0B2A" w:rsidRDefault="003C3971" w:rsidP="00C72833">
            <w:pPr>
              <w:pStyle w:val="TAL"/>
              <w:jc w:val="center"/>
              <w:rPr>
                <w:b/>
                <w:sz w:val="16"/>
              </w:rPr>
            </w:pPr>
            <w:r w:rsidRPr="001A0B2A">
              <w:rPr>
                <w:b/>
              </w:rPr>
              <w:t>Change history</w:t>
            </w:r>
          </w:p>
        </w:tc>
      </w:tr>
      <w:tr w:rsidR="003C3971" w:rsidRPr="001A0B2A" w:rsidTr="00301A04">
        <w:tblPrEx>
          <w:tblCellMar>
            <w:top w:w="0" w:type="dxa"/>
            <w:bottom w:w="0" w:type="dxa"/>
          </w:tblCellMar>
        </w:tblPrEx>
        <w:tc>
          <w:tcPr>
            <w:tcW w:w="800" w:type="dxa"/>
            <w:shd w:val="pct10" w:color="auto" w:fill="FFFFFF"/>
          </w:tcPr>
          <w:p w:rsidR="003C3971" w:rsidRPr="001A0B2A" w:rsidRDefault="003C3971" w:rsidP="00C72833">
            <w:pPr>
              <w:pStyle w:val="TAL"/>
              <w:rPr>
                <w:b/>
                <w:sz w:val="16"/>
              </w:rPr>
            </w:pPr>
            <w:r w:rsidRPr="001A0B2A">
              <w:rPr>
                <w:b/>
                <w:sz w:val="16"/>
              </w:rPr>
              <w:t>Date</w:t>
            </w:r>
          </w:p>
        </w:tc>
        <w:tc>
          <w:tcPr>
            <w:tcW w:w="901" w:type="dxa"/>
            <w:shd w:val="pct10" w:color="auto" w:fill="FFFFFF"/>
          </w:tcPr>
          <w:p w:rsidR="003C3971" w:rsidRPr="001A0B2A" w:rsidRDefault="00DF2B1F" w:rsidP="00C72833">
            <w:pPr>
              <w:pStyle w:val="TAL"/>
              <w:rPr>
                <w:b/>
                <w:sz w:val="16"/>
              </w:rPr>
            </w:pPr>
            <w:r w:rsidRPr="001A0B2A">
              <w:rPr>
                <w:b/>
                <w:sz w:val="16"/>
              </w:rPr>
              <w:t>Meeting</w:t>
            </w:r>
          </w:p>
        </w:tc>
        <w:tc>
          <w:tcPr>
            <w:tcW w:w="993" w:type="dxa"/>
            <w:shd w:val="pct10" w:color="auto" w:fill="FFFFFF"/>
          </w:tcPr>
          <w:p w:rsidR="003C3971" w:rsidRPr="001A0B2A" w:rsidRDefault="003C3971" w:rsidP="00DF2B1F">
            <w:pPr>
              <w:pStyle w:val="TAL"/>
              <w:rPr>
                <w:b/>
                <w:sz w:val="16"/>
              </w:rPr>
            </w:pPr>
            <w:r w:rsidRPr="001A0B2A">
              <w:rPr>
                <w:b/>
                <w:sz w:val="16"/>
              </w:rPr>
              <w:t>TDoc</w:t>
            </w:r>
          </w:p>
        </w:tc>
        <w:tc>
          <w:tcPr>
            <w:tcW w:w="567" w:type="dxa"/>
            <w:shd w:val="pct10" w:color="auto" w:fill="FFFFFF"/>
          </w:tcPr>
          <w:p w:rsidR="003C3971" w:rsidRPr="001A0B2A" w:rsidRDefault="003C3971" w:rsidP="00C72833">
            <w:pPr>
              <w:pStyle w:val="TAL"/>
              <w:rPr>
                <w:b/>
                <w:sz w:val="16"/>
              </w:rPr>
            </w:pPr>
            <w:r w:rsidRPr="001A0B2A">
              <w:rPr>
                <w:b/>
                <w:sz w:val="16"/>
              </w:rPr>
              <w:t>CR</w:t>
            </w:r>
          </w:p>
        </w:tc>
        <w:tc>
          <w:tcPr>
            <w:tcW w:w="425" w:type="dxa"/>
            <w:shd w:val="pct10" w:color="auto" w:fill="FFFFFF"/>
          </w:tcPr>
          <w:p w:rsidR="003C3971" w:rsidRPr="001A0B2A" w:rsidRDefault="003C3971" w:rsidP="00C72833">
            <w:pPr>
              <w:pStyle w:val="TAL"/>
              <w:rPr>
                <w:b/>
                <w:sz w:val="16"/>
              </w:rPr>
            </w:pPr>
            <w:r w:rsidRPr="001A0B2A">
              <w:rPr>
                <w:b/>
                <w:sz w:val="16"/>
              </w:rPr>
              <w:t>Rev</w:t>
            </w:r>
          </w:p>
        </w:tc>
        <w:tc>
          <w:tcPr>
            <w:tcW w:w="425" w:type="dxa"/>
            <w:shd w:val="pct10" w:color="auto" w:fill="FFFFFF"/>
          </w:tcPr>
          <w:p w:rsidR="003C3971" w:rsidRPr="001A0B2A" w:rsidRDefault="003C3971" w:rsidP="00C72833">
            <w:pPr>
              <w:pStyle w:val="TAL"/>
              <w:rPr>
                <w:b/>
                <w:sz w:val="16"/>
              </w:rPr>
            </w:pPr>
            <w:r w:rsidRPr="001A0B2A">
              <w:rPr>
                <w:b/>
                <w:sz w:val="16"/>
              </w:rPr>
              <w:t>Cat</w:t>
            </w:r>
          </w:p>
        </w:tc>
        <w:tc>
          <w:tcPr>
            <w:tcW w:w="4820" w:type="dxa"/>
            <w:shd w:val="pct10" w:color="auto" w:fill="FFFFFF"/>
          </w:tcPr>
          <w:p w:rsidR="003C3971" w:rsidRPr="001A0B2A" w:rsidRDefault="003C3971" w:rsidP="00C72833">
            <w:pPr>
              <w:pStyle w:val="TAL"/>
              <w:rPr>
                <w:b/>
                <w:sz w:val="16"/>
              </w:rPr>
            </w:pPr>
            <w:r w:rsidRPr="001A0B2A">
              <w:rPr>
                <w:b/>
                <w:sz w:val="16"/>
              </w:rPr>
              <w:t>Subject/Comment</w:t>
            </w:r>
          </w:p>
        </w:tc>
        <w:tc>
          <w:tcPr>
            <w:tcW w:w="708" w:type="dxa"/>
            <w:shd w:val="pct10" w:color="auto" w:fill="FFFFFF"/>
          </w:tcPr>
          <w:p w:rsidR="003C3971" w:rsidRPr="001A0B2A" w:rsidRDefault="003C3971" w:rsidP="00C72833">
            <w:pPr>
              <w:pStyle w:val="TAL"/>
              <w:rPr>
                <w:b/>
                <w:sz w:val="16"/>
              </w:rPr>
            </w:pPr>
            <w:r w:rsidRPr="001A0B2A">
              <w:rPr>
                <w:b/>
                <w:sz w:val="16"/>
              </w:rPr>
              <w:t>New vers</w:t>
            </w:r>
            <w:r w:rsidR="00DF2B1F" w:rsidRPr="001A0B2A">
              <w:rPr>
                <w:b/>
                <w:sz w:val="16"/>
              </w:rPr>
              <w:t>ion</w:t>
            </w:r>
          </w:p>
        </w:tc>
      </w:tr>
      <w:tr w:rsidR="003A2630" w:rsidRPr="001A0B2A" w:rsidTr="00301A04">
        <w:tblPrEx>
          <w:tblCellMar>
            <w:top w:w="0" w:type="dxa"/>
            <w:bottom w:w="0" w:type="dxa"/>
          </w:tblCellMar>
        </w:tblPrEx>
        <w:tc>
          <w:tcPr>
            <w:tcW w:w="800" w:type="dxa"/>
            <w:shd w:val="solid" w:color="FFFFFF" w:fill="auto"/>
          </w:tcPr>
          <w:p w:rsidR="003A2630" w:rsidRPr="001A0B2A" w:rsidRDefault="003A2630" w:rsidP="00C72833">
            <w:pPr>
              <w:pStyle w:val="TAC"/>
              <w:rPr>
                <w:rFonts w:hint="eastAsia"/>
                <w:sz w:val="16"/>
                <w:szCs w:val="16"/>
                <w:lang w:eastAsia="zh-CN"/>
              </w:rPr>
            </w:pPr>
            <w:r>
              <w:rPr>
                <w:sz w:val="16"/>
                <w:szCs w:val="16"/>
              </w:rPr>
              <w:t>2018-01</w:t>
            </w:r>
          </w:p>
        </w:tc>
        <w:tc>
          <w:tcPr>
            <w:tcW w:w="901" w:type="dxa"/>
            <w:shd w:val="solid" w:color="FFFFFF" w:fill="auto"/>
          </w:tcPr>
          <w:p w:rsidR="003A2630" w:rsidRPr="001A0B2A" w:rsidRDefault="00A11846" w:rsidP="00C72833">
            <w:pPr>
              <w:pStyle w:val="TAC"/>
              <w:rPr>
                <w:sz w:val="16"/>
                <w:szCs w:val="16"/>
              </w:rPr>
            </w:pPr>
            <w:r>
              <w:rPr>
                <w:sz w:val="16"/>
                <w:szCs w:val="16"/>
              </w:rPr>
              <w:t>CT4#82</w:t>
            </w:r>
          </w:p>
        </w:tc>
        <w:tc>
          <w:tcPr>
            <w:tcW w:w="993" w:type="dxa"/>
            <w:shd w:val="solid" w:color="FFFFFF" w:fill="auto"/>
          </w:tcPr>
          <w:p w:rsidR="003A2630" w:rsidRPr="001A0B2A" w:rsidRDefault="003A2630" w:rsidP="00C72833">
            <w:pPr>
              <w:pStyle w:val="TAC"/>
              <w:rPr>
                <w:rFonts w:hint="eastAsia"/>
                <w:sz w:val="16"/>
                <w:szCs w:val="16"/>
                <w:lang w:eastAsia="zh-CN"/>
              </w:rPr>
            </w:pPr>
            <w:r w:rsidRPr="003A2630">
              <w:rPr>
                <w:sz w:val="16"/>
                <w:szCs w:val="16"/>
                <w:lang w:eastAsia="zh-CN"/>
              </w:rPr>
              <w:t>C4-181365</w:t>
            </w:r>
          </w:p>
        </w:tc>
        <w:tc>
          <w:tcPr>
            <w:tcW w:w="567" w:type="dxa"/>
            <w:shd w:val="solid" w:color="FFFFFF" w:fill="auto"/>
          </w:tcPr>
          <w:p w:rsidR="003A2630" w:rsidRPr="001A0B2A" w:rsidRDefault="003A2630" w:rsidP="00C72833">
            <w:pPr>
              <w:pStyle w:val="TAL"/>
              <w:rPr>
                <w:sz w:val="16"/>
                <w:szCs w:val="16"/>
              </w:rPr>
            </w:pPr>
          </w:p>
        </w:tc>
        <w:tc>
          <w:tcPr>
            <w:tcW w:w="425" w:type="dxa"/>
            <w:shd w:val="solid" w:color="FFFFFF" w:fill="auto"/>
          </w:tcPr>
          <w:p w:rsidR="003A2630" w:rsidRPr="001A0B2A" w:rsidRDefault="003A2630" w:rsidP="00C72833">
            <w:pPr>
              <w:pStyle w:val="TAR"/>
              <w:rPr>
                <w:sz w:val="16"/>
                <w:szCs w:val="16"/>
              </w:rPr>
            </w:pPr>
          </w:p>
        </w:tc>
        <w:tc>
          <w:tcPr>
            <w:tcW w:w="425" w:type="dxa"/>
            <w:shd w:val="solid" w:color="FFFFFF" w:fill="auto"/>
          </w:tcPr>
          <w:p w:rsidR="003A2630" w:rsidRPr="001A0B2A" w:rsidRDefault="003A2630" w:rsidP="00C72833">
            <w:pPr>
              <w:pStyle w:val="TAC"/>
              <w:rPr>
                <w:sz w:val="16"/>
                <w:szCs w:val="16"/>
              </w:rPr>
            </w:pPr>
          </w:p>
        </w:tc>
        <w:tc>
          <w:tcPr>
            <w:tcW w:w="4820" w:type="dxa"/>
            <w:shd w:val="solid" w:color="FFFFFF" w:fill="auto"/>
          </w:tcPr>
          <w:p w:rsidR="003A2630" w:rsidRPr="001A0B2A" w:rsidRDefault="003A2630" w:rsidP="00C72833">
            <w:pPr>
              <w:pStyle w:val="TAL"/>
              <w:rPr>
                <w:rFonts w:hint="eastAsia"/>
                <w:sz w:val="16"/>
                <w:szCs w:val="16"/>
                <w:lang w:eastAsia="zh-CN"/>
              </w:rPr>
            </w:pPr>
            <w:r>
              <w:rPr>
                <w:sz w:val="16"/>
                <w:szCs w:val="16"/>
                <w:lang w:eastAsia="zh-CN"/>
              </w:rPr>
              <w:t>T</w:t>
            </w:r>
            <w:r>
              <w:rPr>
                <w:rFonts w:hint="eastAsia"/>
                <w:sz w:val="16"/>
                <w:szCs w:val="16"/>
                <w:lang w:eastAsia="zh-CN"/>
              </w:rPr>
              <w:t>S skeleton</w:t>
            </w:r>
          </w:p>
        </w:tc>
        <w:tc>
          <w:tcPr>
            <w:tcW w:w="708" w:type="dxa"/>
            <w:shd w:val="solid" w:color="FFFFFF" w:fill="auto"/>
          </w:tcPr>
          <w:p w:rsidR="003A2630" w:rsidRPr="001A0B2A" w:rsidRDefault="003A2630" w:rsidP="00C72833">
            <w:pPr>
              <w:pStyle w:val="TAC"/>
              <w:rPr>
                <w:rFonts w:hint="eastAsia"/>
                <w:sz w:val="16"/>
                <w:szCs w:val="16"/>
                <w:lang w:eastAsia="zh-CN"/>
              </w:rPr>
            </w:pPr>
            <w:r>
              <w:rPr>
                <w:rFonts w:hint="eastAsia"/>
                <w:sz w:val="16"/>
                <w:szCs w:val="16"/>
                <w:lang w:eastAsia="zh-CN"/>
              </w:rPr>
              <w:t>0.0.0</w:t>
            </w:r>
          </w:p>
        </w:tc>
      </w:tr>
      <w:tr w:rsidR="002B191C" w:rsidRPr="001A0B2A" w:rsidTr="00301A04">
        <w:tblPrEx>
          <w:tblCellMar>
            <w:top w:w="0" w:type="dxa"/>
            <w:bottom w:w="0" w:type="dxa"/>
          </w:tblCellMar>
        </w:tblPrEx>
        <w:tc>
          <w:tcPr>
            <w:tcW w:w="800" w:type="dxa"/>
            <w:shd w:val="solid" w:color="FFFFFF" w:fill="auto"/>
          </w:tcPr>
          <w:p w:rsidR="002B191C" w:rsidRPr="001A0B2A" w:rsidRDefault="00F751A6" w:rsidP="00C72833">
            <w:pPr>
              <w:pStyle w:val="TAC"/>
              <w:rPr>
                <w:sz w:val="16"/>
                <w:szCs w:val="16"/>
              </w:rPr>
            </w:pPr>
            <w:r>
              <w:rPr>
                <w:sz w:val="16"/>
                <w:szCs w:val="16"/>
              </w:rPr>
              <w:t>2018-01</w:t>
            </w:r>
          </w:p>
        </w:tc>
        <w:tc>
          <w:tcPr>
            <w:tcW w:w="901" w:type="dxa"/>
            <w:shd w:val="solid" w:color="FFFFFF" w:fill="auto"/>
          </w:tcPr>
          <w:p w:rsidR="002B191C" w:rsidRPr="001A0B2A" w:rsidRDefault="00A11846" w:rsidP="00C72833">
            <w:pPr>
              <w:pStyle w:val="TAC"/>
              <w:rPr>
                <w:sz w:val="16"/>
                <w:szCs w:val="16"/>
              </w:rPr>
            </w:pPr>
            <w:r>
              <w:rPr>
                <w:sz w:val="16"/>
                <w:szCs w:val="16"/>
              </w:rPr>
              <w:t>CT4#82</w:t>
            </w:r>
          </w:p>
        </w:tc>
        <w:tc>
          <w:tcPr>
            <w:tcW w:w="993" w:type="dxa"/>
            <w:shd w:val="solid" w:color="FFFFFF" w:fill="auto"/>
          </w:tcPr>
          <w:p w:rsidR="002B191C" w:rsidRPr="001A0B2A" w:rsidRDefault="00817A0C" w:rsidP="00C72833">
            <w:pPr>
              <w:pStyle w:val="TAC"/>
              <w:rPr>
                <w:sz w:val="16"/>
                <w:szCs w:val="16"/>
              </w:rPr>
            </w:pPr>
            <w:r w:rsidRPr="00817A0C">
              <w:rPr>
                <w:sz w:val="16"/>
                <w:szCs w:val="16"/>
              </w:rPr>
              <w:t>C4-181396</w:t>
            </w:r>
          </w:p>
        </w:tc>
        <w:tc>
          <w:tcPr>
            <w:tcW w:w="567" w:type="dxa"/>
            <w:shd w:val="solid" w:color="FFFFFF" w:fill="auto"/>
          </w:tcPr>
          <w:p w:rsidR="002B191C" w:rsidRPr="001A0B2A" w:rsidRDefault="002B191C" w:rsidP="00C72833">
            <w:pPr>
              <w:pStyle w:val="TAL"/>
              <w:rPr>
                <w:sz w:val="16"/>
                <w:szCs w:val="16"/>
              </w:rPr>
            </w:pPr>
          </w:p>
        </w:tc>
        <w:tc>
          <w:tcPr>
            <w:tcW w:w="425" w:type="dxa"/>
            <w:shd w:val="solid" w:color="FFFFFF" w:fill="auto"/>
          </w:tcPr>
          <w:p w:rsidR="002B191C" w:rsidRPr="001A0B2A" w:rsidRDefault="002B191C" w:rsidP="00C72833">
            <w:pPr>
              <w:pStyle w:val="TAR"/>
              <w:rPr>
                <w:sz w:val="16"/>
                <w:szCs w:val="16"/>
              </w:rPr>
            </w:pPr>
          </w:p>
        </w:tc>
        <w:tc>
          <w:tcPr>
            <w:tcW w:w="425" w:type="dxa"/>
            <w:shd w:val="solid" w:color="FFFFFF" w:fill="auto"/>
          </w:tcPr>
          <w:p w:rsidR="002B191C" w:rsidRPr="001A0B2A" w:rsidRDefault="002B191C" w:rsidP="00C72833">
            <w:pPr>
              <w:pStyle w:val="TAC"/>
              <w:rPr>
                <w:sz w:val="16"/>
                <w:szCs w:val="16"/>
              </w:rPr>
            </w:pPr>
          </w:p>
        </w:tc>
        <w:tc>
          <w:tcPr>
            <w:tcW w:w="4820" w:type="dxa"/>
            <w:shd w:val="solid" w:color="FFFFFF" w:fill="auto"/>
          </w:tcPr>
          <w:p w:rsidR="002B191C" w:rsidRPr="001A0B2A" w:rsidRDefault="00817A0C" w:rsidP="00817A0C">
            <w:pPr>
              <w:pStyle w:val="TAL"/>
              <w:rPr>
                <w:rFonts w:hint="eastAsia"/>
                <w:sz w:val="16"/>
                <w:szCs w:val="16"/>
                <w:lang w:eastAsia="zh-CN"/>
              </w:rPr>
            </w:pPr>
            <w:r>
              <w:rPr>
                <w:sz w:val="16"/>
                <w:szCs w:val="16"/>
              </w:rPr>
              <w:t xml:space="preserve">Inclusion of pCRs agreed </w:t>
            </w:r>
            <w:r>
              <w:rPr>
                <w:rFonts w:hint="eastAsia"/>
                <w:sz w:val="16"/>
                <w:szCs w:val="16"/>
                <w:lang w:eastAsia="zh-CN"/>
              </w:rPr>
              <w:t>at</w:t>
            </w:r>
            <w:r>
              <w:rPr>
                <w:sz w:val="16"/>
                <w:szCs w:val="16"/>
              </w:rPr>
              <w:t xml:space="preserve"> CT4#8</w:t>
            </w:r>
            <w:r>
              <w:rPr>
                <w:rFonts w:hint="eastAsia"/>
                <w:sz w:val="16"/>
                <w:szCs w:val="16"/>
                <w:lang w:eastAsia="zh-CN"/>
              </w:rPr>
              <w:t xml:space="preserve">2, including </w:t>
            </w:r>
            <w:r w:rsidRPr="00817A0C">
              <w:rPr>
                <w:sz w:val="16"/>
                <w:szCs w:val="16"/>
                <w:lang w:eastAsia="zh-CN"/>
              </w:rPr>
              <w:t>C4-181366</w:t>
            </w:r>
            <w:r>
              <w:rPr>
                <w:rFonts w:hint="eastAsia"/>
                <w:sz w:val="16"/>
                <w:szCs w:val="16"/>
                <w:lang w:eastAsia="zh-CN"/>
              </w:rPr>
              <w:t>, C4-181367, C4-181</w:t>
            </w:r>
            <w:r w:rsidR="00272E5B">
              <w:rPr>
                <w:rFonts w:hint="eastAsia"/>
                <w:sz w:val="16"/>
                <w:szCs w:val="16"/>
                <w:lang w:eastAsia="zh-CN"/>
              </w:rPr>
              <w:t xml:space="preserve">323 and </w:t>
            </w:r>
            <w:r>
              <w:rPr>
                <w:rFonts w:hint="eastAsia"/>
                <w:sz w:val="16"/>
                <w:szCs w:val="16"/>
                <w:lang w:eastAsia="zh-CN"/>
              </w:rPr>
              <w:t>C4-181385.</w:t>
            </w:r>
          </w:p>
        </w:tc>
        <w:tc>
          <w:tcPr>
            <w:tcW w:w="708" w:type="dxa"/>
            <w:shd w:val="solid" w:color="FFFFFF" w:fill="auto"/>
          </w:tcPr>
          <w:p w:rsidR="002B191C" w:rsidRPr="001A0B2A" w:rsidRDefault="004255D8" w:rsidP="00C72833">
            <w:pPr>
              <w:pStyle w:val="TAC"/>
              <w:rPr>
                <w:rFonts w:hint="eastAsia"/>
                <w:sz w:val="16"/>
                <w:szCs w:val="16"/>
                <w:lang w:eastAsia="zh-CN"/>
              </w:rPr>
            </w:pPr>
            <w:r>
              <w:rPr>
                <w:rFonts w:hint="eastAsia"/>
                <w:sz w:val="16"/>
                <w:szCs w:val="16"/>
                <w:lang w:eastAsia="zh-CN"/>
              </w:rPr>
              <w:t>0.1.0</w:t>
            </w:r>
          </w:p>
        </w:tc>
      </w:tr>
      <w:tr w:rsidR="007B00D1" w:rsidRPr="001A0B2A" w:rsidTr="00301A04">
        <w:tblPrEx>
          <w:tblCellMar>
            <w:top w:w="0" w:type="dxa"/>
            <w:bottom w:w="0" w:type="dxa"/>
          </w:tblCellMar>
        </w:tblPrEx>
        <w:tc>
          <w:tcPr>
            <w:tcW w:w="800" w:type="dxa"/>
            <w:shd w:val="solid" w:color="FFFFFF" w:fill="auto"/>
          </w:tcPr>
          <w:p w:rsidR="007B00D1" w:rsidRDefault="007B00D1" w:rsidP="00C72833">
            <w:pPr>
              <w:pStyle w:val="TAC"/>
              <w:rPr>
                <w:rFonts w:hint="eastAsia"/>
                <w:sz w:val="16"/>
                <w:szCs w:val="16"/>
                <w:lang w:eastAsia="zh-CN"/>
              </w:rPr>
            </w:pPr>
            <w:r>
              <w:rPr>
                <w:sz w:val="16"/>
                <w:szCs w:val="16"/>
              </w:rPr>
              <w:t>2018-0</w:t>
            </w:r>
            <w:r>
              <w:rPr>
                <w:rFonts w:hint="eastAsia"/>
                <w:sz w:val="16"/>
                <w:szCs w:val="16"/>
                <w:lang w:eastAsia="zh-CN"/>
              </w:rPr>
              <w:t>3</w:t>
            </w:r>
          </w:p>
        </w:tc>
        <w:tc>
          <w:tcPr>
            <w:tcW w:w="901" w:type="dxa"/>
            <w:shd w:val="solid" w:color="FFFFFF" w:fill="auto"/>
          </w:tcPr>
          <w:p w:rsidR="007B00D1" w:rsidRDefault="007B00D1" w:rsidP="007B00D1">
            <w:pPr>
              <w:pStyle w:val="TAC"/>
              <w:rPr>
                <w:rFonts w:hint="eastAsia"/>
                <w:sz w:val="16"/>
                <w:szCs w:val="16"/>
                <w:lang w:eastAsia="zh-CN"/>
              </w:rPr>
            </w:pPr>
            <w:r>
              <w:rPr>
                <w:sz w:val="16"/>
                <w:szCs w:val="16"/>
              </w:rPr>
              <w:t>CT4#8</w:t>
            </w:r>
            <w:r>
              <w:rPr>
                <w:rFonts w:hint="eastAsia"/>
                <w:sz w:val="16"/>
                <w:szCs w:val="16"/>
                <w:lang w:eastAsia="zh-CN"/>
              </w:rPr>
              <w:t>3</w:t>
            </w:r>
          </w:p>
        </w:tc>
        <w:tc>
          <w:tcPr>
            <w:tcW w:w="993" w:type="dxa"/>
            <w:shd w:val="solid" w:color="FFFFFF" w:fill="auto"/>
          </w:tcPr>
          <w:p w:rsidR="007B00D1" w:rsidRPr="00817A0C" w:rsidRDefault="007B00D1" w:rsidP="007B00D1">
            <w:pPr>
              <w:pStyle w:val="TAC"/>
              <w:rPr>
                <w:rFonts w:hint="eastAsia"/>
                <w:sz w:val="16"/>
                <w:szCs w:val="16"/>
                <w:lang w:eastAsia="zh-CN"/>
              </w:rPr>
            </w:pPr>
            <w:r w:rsidRPr="00817A0C">
              <w:rPr>
                <w:sz w:val="16"/>
                <w:szCs w:val="16"/>
              </w:rPr>
              <w:t>C4-18</w:t>
            </w:r>
            <w:r>
              <w:rPr>
                <w:rFonts w:hint="eastAsia"/>
                <w:sz w:val="16"/>
                <w:szCs w:val="16"/>
                <w:lang w:eastAsia="zh-CN"/>
              </w:rPr>
              <w:t>2441</w:t>
            </w:r>
          </w:p>
        </w:tc>
        <w:tc>
          <w:tcPr>
            <w:tcW w:w="567" w:type="dxa"/>
            <w:shd w:val="solid" w:color="FFFFFF" w:fill="auto"/>
          </w:tcPr>
          <w:p w:rsidR="007B00D1" w:rsidRPr="001A0B2A" w:rsidRDefault="007B00D1" w:rsidP="00C72833">
            <w:pPr>
              <w:pStyle w:val="TAL"/>
              <w:rPr>
                <w:sz w:val="16"/>
                <w:szCs w:val="16"/>
              </w:rPr>
            </w:pPr>
          </w:p>
        </w:tc>
        <w:tc>
          <w:tcPr>
            <w:tcW w:w="425" w:type="dxa"/>
            <w:shd w:val="solid" w:color="FFFFFF" w:fill="auto"/>
          </w:tcPr>
          <w:p w:rsidR="007B00D1" w:rsidRPr="001A0B2A" w:rsidRDefault="007B00D1" w:rsidP="00C72833">
            <w:pPr>
              <w:pStyle w:val="TAR"/>
              <w:rPr>
                <w:sz w:val="16"/>
                <w:szCs w:val="16"/>
              </w:rPr>
            </w:pPr>
          </w:p>
        </w:tc>
        <w:tc>
          <w:tcPr>
            <w:tcW w:w="425" w:type="dxa"/>
            <w:shd w:val="solid" w:color="FFFFFF" w:fill="auto"/>
          </w:tcPr>
          <w:p w:rsidR="007B00D1" w:rsidRPr="001A0B2A" w:rsidRDefault="007B00D1" w:rsidP="00C72833">
            <w:pPr>
              <w:pStyle w:val="TAC"/>
              <w:rPr>
                <w:sz w:val="16"/>
                <w:szCs w:val="16"/>
              </w:rPr>
            </w:pPr>
          </w:p>
        </w:tc>
        <w:tc>
          <w:tcPr>
            <w:tcW w:w="4820" w:type="dxa"/>
            <w:shd w:val="solid" w:color="FFFFFF" w:fill="auto"/>
          </w:tcPr>
          <w:p w:rsidR="007B00D1" w:rsidRDefault="00374A32" w:rsidP="00817A0C">
            <w:pPr>
              <w:pStyle w:val="TAL"/>
              <w:rPr>
                <w:rFonts w:hint="eastAsia"/>
                <w:sz w:val="16"/>
                <w:szCs w:val="16"/>
                <w:lang w:eastAsia="zh-CN"/>
              </w:rPr>
            </w:pPr>
            <w:r>
              <w:rPr>
                <w:rFonts w:hint="eastAsia"/>
                <w:sz w:val="16"/>
                <w:szCs w:val="16"/>
                <w:lang w:eastAsia="zh-CN"/>
              </w:rPr>
              <w:t xml:space="preserve">Inclusion of pCRs agreed at CT4#83, </w:t>
            </w:r>
            <w:r>
              <w:rPr>
                <w:sz w:val="16"/>
                <w:szCs w:val="16"/>
                <w:lang w:eastAsia="zh-CN"/>
              </w:rPr>
              <w:t>including</w:t>
            </w:r>
            <w:r>
              <w:rPr>
                <w:rFonts w:hint="eastAsia"/>
                <w:sz w:val="16"/>
                <w:szCs w:val="16"/>
                <w:lang w:eastAsia="zh-CN"/>
              </w:rPr>
              <w:t xml:space="preserve"> C4-182337, C4-182429.</w:t>
            </w:r>
          </w:p>
        </w:tc>
        <w:tc>
          <w:tcPr>
            <w:tcW w:w="708" w:type="dxa"/>
            <w:shd w:val="solid" w:color="FFFFFF" w:fill="auto"/>
          </w:tcPr>
          <w:p w:rsidR="007B00D1" w:rsidRPr="00374A32" w:rsidRDefault="00374A32" w:rsidP="00C72833">
            <w:pPr>
              <w:pStyle w:val="TAC"/>
              <w:rPr>
                <w:rFonts w:hint="eastAsia"/>
                <w:sz w:val="16"/>
                <w:szCs w:val="16"/>
                <w:lang w:eastAsia="zh-CN"/>
              </w:rPr>
            </w:pPr>
            <w:r>
              <w:rPr>
                <w:rFonts w:hint="eastAsia"/>
                <w:sz w:val="16"/>
                <w:szCs w:val="16"/>
                <w:lang w:eastAsia="zh-CN"/>
              </w:rPr>
              <w:t>0.2.0</w:t>
            </w:r>
          </w:p>
        </w:tc>
      </w:tr>
      <w:tr w:rsidR="00FD3662" w:rsidRPr="001A0B2A" w:rsidTr="00301A04">
        <w:tblPrEx>
          <w:tblCellMar>
            <w:top w:w="0" w:type="dxa"/>
            <w:bottom w:w="0" w:type="dxa"/>
          </w:tblCellMar>
        </w:tblPrEx>
        <w:tc>
          <w:tcPr>
            <w:tcW w:w="800" w:type="dxa"/>
            <w:shd w:val="solid" w:color="FFFFFF" w:fill="auto"/>
          </w:tcPr>
          <w:p w:rsidR="00FD3662" w:rsidRDefault="00FD3662" w:rsidP="00C72833">
            <w:pPr>
              <w:pStyle w:val="TAC"/>
              <w:rPr>
                <w:rFonts w:hint="eastAsia"/>
                <w:sz w:val="16"/>
                <w:szCs w:val="16"/>
                <w:lang w:eastAsia="zh-CN"/>
              </w:rPr>
            </w:pPr>
            <w:r>
              <w:rPr>
                <w:rFonts w:hint="eastAsia"/>
                <w:sz w:val="16"/>
                <w:szCs w:val="16"/>
                <w:lang w:eastAsia="zh-CN"/>
              </w:rPr>
              <w:t>2018-04</w:t>
            </w:r>
          </w:p>
        </w:tc>
        <w:tc>
          <w:tcPr>
            <w:tcW w:w="901" w:type="dxa"/>
            <w:shd w:val="solid" w:color="FFFFFF" w:fill="auto"/>
          </w:tcPr>
          <w:p w:rsidR="00FD3662" w:rsidRDefault="00FD3662" w:rsidP="007B00D1">
            <w:pPr>
              <w:pStyle w:val="TAC"/>
              <w:rPr>
                <w:rFonts w:hint="eastAsia"/>
                <w:sz w:val="16"/>
                <w:szCs w:val="16"/>
                <w:lang w:eastAsia="zh-CN"/>
              </w:rPr>
            </w:pPr>
            <w:r>
              <w:rPr>
                <w:rFonts w:hint="eastAsia"/>
                <w:sz w:val="16"/>
                <w:szCs w:val="16"/>
                <w:lang w:eastAsia="zh-CN"/>
              </w:rPr>
              <w:t>CT4#84</w:t>
            </w:r>
          </w:p>
        </w:tc>
        <w:tc>
          <w:tcPr>
            <w:tcW w:w="993" w:type="dxa"/>
            <w:shd w:val="solid" w:color="FFFFFF" w:fill="auto"/>
          </w:tcPr>
          <w:p w:rsidR="00FD3662" w:rsidRPr="00817A0C" w:rsidRDefault="00FD3662" w:rsidP="007B00D1">
            <w:pPr>
              <w:pStyle w:val="TAC"/>
              <w:rPr>
                <w:rFonts w:hint="eastAsia"/>
                <w:sz w:val="16"/>
                <w:szCs w:val="16"/>
                <w:lang w:eastAsia="zh-CN"/>
              </w:rPr>
            </w:pPr>
            <w:r>
              <w:rPr>
                <w:rFonts w:hint="eastAsia"/>
                <w:sz w:val="16"/>
                <w:szCs w:val="16"/>
                <w:lang w:eastAsia="zh-CN"/>
              </w:rPr>
              <w:t>C4-183522</w:t>
            </w:r>
          </w:p>
        </w:tc>
        <w:tc>
          <w:tcPr>
            <w:tcW w:w="567" w:type="dxa"/>
            <w:shd w:val="solid" w:color="FFFFFF" w:fill="auto"/>
          </w:tcPr>
          <w:p w:rsidR="00FD3662" w:rsidRPr="001A0B2A" w:rsidRDefault="00FD3662" w:rsidP="00C72833">
            <w:pPr>
              <w:pStyle w:val="TAL"/>
              <w:rPr>
                <w:sz w:val="16"/>
                <w:szCs w:val="16"/>
              </w:rPr>
            </w:pPr>
          </w:p>
        </w:tc>
        <w:tc>
          <w:tcPr>
            <w:tcW w:w="425" w:type="dxa"/>
            <w:shd w:val="solid" w:color="FFFFFF" w:fill="auto"/>
          </w:tcPr>
          <w:p w:rsidR="00FD3662" w:rsidRPr="001A0B2A" w:rsidRDefault="00FD3662" w:rsidP="00C72833">
            <w:pPr>
              <w:pStyle w:val="TAR"/>
              <w:rPr>
                <w:sz w:val="16"/>
                <w:szCs w:val="16"/>
              </w:rPr>
            </w:pPr>
          </w:p>
        </w:tc>
        <w:tc>
          <w:tcPr>
            <w:tcW w:w="425" w:type="dxa"/>
            <w:shd w:val="solid" w:color="FFFFFF" w:fill="auto"/>
          </w:tcPr>
          <w:p w:rsidR="00FD3662" w:rsidRPr="001A0B2A" w:rsidRDefault="00FD3662" w:rsidP="00C72833">
            <w:pPr>
              <w:pStyle w:val="TAC"/>
              <w:rPr>
                <w:sz w:val="16"/>
                <w:szCs w:val="16"/>
              </w:rPr>
            </w:pPr>
          </w:p>
        </w:tc>
        <w:tc>
          <w:tcPr>
            <w:tcW w:w="4820" w:type="dxa"/>
            <w:shd w:val="solid" w:color="FFFFFF" w:fill="auto"/>
          </w:tcPr>
          <w:p w:rsidR="00FD3662" w:rsidRDefault="00FD3662" w:rsidP="00FD3662">
            <w:pPr>
              <w:pStyle w:val="TAL"/>
              <w:rPr>
                <w:rFonts w:hint="eastAsia"/>
                <w:sz w:val="16"/>
                <w:szCs w:val="16"/>
                <w:lang w:eastAsia="zh-CN"/>
              </w:rPr>
            </w:pPr>
            <w:r>
              <w:rPr>
                <w:rFonts w:hint="eastAsia"/>
                <w:sz w:val="16"/>
                <w:szCs w:val="16"/>
                <w:lang w:eastAsia="zh-CN"/>
              </w:rPr>
              <w:t xml:space="preserve">Inclusion of pCRs agreed at CT4#84, </w:t>
            </w:r>
            <w:r>
              <w:rPr>
                <w:sz w:val="16"/>
                <w:szCs w:val="16"/>
                <w:lang w:eastAsia="zh-CN"/>
              </w:rPr>
              <w:t>including</w:t>
            </w:r>
            <w:r>
              <w:rPr>
                <w:rFonts w:hint="eastAsia"/>
                <w:sz w:val="16"/>
                <w:szCs w:val="16"/>
                <w:lang w:eastAsia="zh-CN"/>
              </w:rPr>
              <w:t xml:space="preserve"> C4-183497, C4-183295, C4-183296, C4-183297, C4-183102, C4-183420, C4-183498.</w:t>
            </w:r>
          </w:p>
        </w:tc>
        <w:tc>
          <w:tcPr>
            <w:tcW w:w="708" w:type="dxa"/>
            <w:shd w:val="solid" w:color="FFFFFF" w:fill="auto"/>
          </w:tcPr>
          <w:p w:rsidR="00FD3662" w:rsidRDefault="00B06DD2" w:rsidP="00C72833">
            <w:pPr>
              <w:pStyle w:val="TAC"/>
              <w:rPr>
                <w:rFonts w:hint="eastAsia"/>
                <w:sz w:val="16"/>
                <w:szCs w:val="16"/>
                <w:lang w:eastAsia="zh-CN"/>
              </w:rPr>
            </w:pPr>
            <w:r>
              <w:rPr>
                <w:rFonts w:hint="eastAsia"/>
                <w:sz w:val="16"/>
                <w:szCs w:val="16"/>
                <w:lang w:eastAsia="zh-CN"/>
              </w:rPr>
              <w:t>0.3.0</w:t>
            </w:r>
          </w:p>
        </w:tc>
      </w:tr>
      <w:tr w:rsidR="00E67E5D" w:rsidRPr="001A0B2A" w:rsidTr="00301A04">
        <w:tblPrEx>
          <w:tblCellMar>
            <w:top w:w="0" w:type="dxa"/>
            <w:bottom w:w="0" w:type="dxa"/>
          </w:tblCellMar>
        </w:tblPrEx>
        <w:tc>
          <w:tcPr>
            <w:tcW w:w="800" w:type="dxa"/>
            <w:shd w:val="solid" w:color="FFFFFF" w:fill="auto"/>
          </w:tcPr>
          <w:p w:rsidR="00E67E5D" w:rsidRDefault="00E67E5D" w:rsidP="00C72833">
            <w:pPr>
              <w:pStyle w:val="TAC"/>
              <w:rPr>
                <w:rFonts w:hint="eastAsia"/>
                <w:sz w:val="16"/>
                <w:szCs w:val="16"/>
                <w:lang w:eastAsia="zh-CN"/>
              </w:rPr>
            </w:pPr>
            <w:r>
              <w:rPr>
                <w:rFonts w:hint="eastAsia"/>
                <w:sz w:val="16"/>
                <w:szCs w:val="16"/>
                <w:lang w:eastAsia="zh-CN"/>
              </w:rPr>
              <w:t>2018-05</w:t>
            </w:r>
          </w:p>
        </w:tc>
        <w:tc>
          <w:tcPr>
            <w:tcW w:w="901" w:type="dxa"/>
            <w:shd w:val="solid" w:color="FFFFFF" w:fill="auto"/>
          </w:tcPr>
          <w:p w:rsidR="00E67E5D" w:rsidRDefault="00E67E5D" w:rsidP="007B00D1">
            <w:pPr>
              <w:pStyle w:val="TAC"/>
              <w:rPr>
                <w:rFonts w:hint="eastAsia"/>
                <w:sz w:val="16"/>
                <w:szCs w:val="16"/>
                <w:lang w:eastAsia="zh-CN"/>
              </w:rPr>
            </w:pPr>
            <w:r>
              <w:rPr>
                <w:rFonts w:hint="eastAsia"/>
                <w:sz w:val="16"/>
                <w:szCs w:val="16"/>
                <w:lang w:eastAsia="zh-CN"/>
              </w:rPr>
              <w:t>CT4#85</w:t>
            </w:r>
          </w:p>
        </w:tc>
        <w:tc>
          <w:tcPr>
            <w:tcW w:w="993" w:type="dxa"/>
            <w:shd w:val="solid" w:color="FFFFFF" w:fill="auto"/>
          </w:tcPr>
          <w:p w:rsidR="00E67E5D" w:rsidRDefault="00E67E5D" w:rsidP="007B00D1">
            <w:pPr>
              <w:pStyle w:val="TAC"/>
              <w:rPr>
                <w:rFonts w:hint="eastAsia"/>
                <w:sz w:val="16"/>
                <w:szCs w:val="16"/>
                <w:lang w:eastAsia="zh-CN"/>
              </w:rPr>
            </w:pPr>
            <w:r>
              <w:rPr>
                <w:rFonts w:hint="eastAsia"/>
                <w:sz w:val="16"/>
                <w:szCs w:val="16"/>
                <w:lang w:eastAsia="zh-CN"/>
              </w:rPr>
              <w:t>C4-184636</w:t>
            </w:r>
          </w:p>
        </w:tc>
        <w:tc>
          <w:tcPr>
            <w:tcW w:w="567" w:type="dxa"/>
            <w:shd w:val="solid" w:color="FFFFFF" w:fill="auto"/>
          </w:tcPr>
          <w:p w:rsidR="00E67E5D" w:rsidRPr="001A0B2A" w:rsidRDefault="00E67E5D" w:rsidP="00C72833">
            <w:pPr>
              <w:pStyle w:val="TAL"/>
              <w:rPr>
                <w:sz w:val="16"/>
                <w:szCs w:val="16"/>
              </w:rPr>
            </w:pPr>
          </w:p>
        </w:tc>
        <w:tc>
          <w:tcPr>
            <w:tcW w:w="425" w:type="dxa"/>
            <w:shd w:val="solid" w:color="FFFFFF" w:fill="auto"/>
          </w:tcPr>
          <w:p w:rsidR="00E67E5D" w:rsidRPr="001A0B2A" w:rsidRDefault="00E67E5D" w:rsidP="00C72833">
            <w:pPr>
              <w:pStyle w:val="TAR"/>
              <w:rPr>
                <w:sz w:val="16"/>
                <w:szCs w:val="16"/>
              </w:rPr>
            </w:pPr>
          </w:p>
        </w:tc>
        <w:tc>
          <w:tcPr>
            <w:tcW w:w="425" w:type="dxa"/>
            <w:shd w:val="solid" w:color="FFFFFF" w:fill="auto"/>
          </w:tcPr>
          <w:p w:rsidR="00E67E5D" w:rsidRPr="001A0B2A" w:rsidRDefault="00E67E5D" w:rsidP="00C72833">
            <w:pPr>
              <w:pStyle w:val="TAC"/>
              <w:rPr>
                <w:sz w:val="16"/>
                <w:szCs w:val="16"/>
              </w:rPr>
            </w:pPr>
          </w:p>
        </w:tc>
        <w:tc>
          <w:tcPr>
            <w:tcW w:w="4820" w:type="dxa"/>
            <w:shd w:val="solid" w:color="FFFFFF" w:fill="auto"/>
          </w:tcPr>
          <w:p w:rsidR="00E67E5D" w:rsidRDefault="00E67E5D" w:rsidP="00E67E5D">
            <w:pPr>
              <w:pStyle w:val="TAL"/>
              <w:rPr>
                <w:rFonts w:hint="eastAsia"/>
                <w:sz w:val="16"/>
                <w:szCs w:val="16"/>
                <w:lang w:eastAsia="zh-CN"/>
              </w:rPr>
            </w:pPr>
            <w:r>
              <w:rPr>
                <w:rFonts w:hint="eastAsia"/>
                <w:sz w:val="16"/>
                <w:szCs w:val="16"/>
                <w:lang w:eastAsia="zh-CN"/>
              </w:rPr>
              <w:t xml:space="preserve">Inclusion of pCRs agreed at CT4#85, </w:t>
            </w:r>
            <w:r>
              <w:rPr>
                <w:sz w:val="16"/>
                <w:szCs w:val="16"/>
                <w:lang w:eastAsia="zh-CN"/>
              </w:rPr>
              <w:t>including</w:t>
            </w:r>
            <w:r>
              <w:rPr>
                <w:rFonts w:hint="eastAsia"/>
                <w:sz w:val="16"/>
                <w:szCs w:val="16"/>
                <w:lang w:eastAsia="zh-CN"/>
              </w:rPr>
              <w:t xml:space="preserve"> C4-184482, C4-184484, C4-184167, C4-184168, C4-184489, C4-184564, C4-184637.</w:t>
            </w:r>
          </w:p>
        </w:tc>
        <w:tc>
          <w:tcPr>
            <w:tcW w:w="708" w:type="dxa"/>
            <w:shd w:val="solid" w:color="FFFFFF" w:fill="auto"/>
          </w:tcPr>
          <w:p w:rsidR="00E67E5D" w:rsidRDefault="00E67E5D" w:rsidP="00B043A5">
            <w:pPr>
              <w:pStyle w:val="TAC"/>
              <w:rPr>
                <w:rFonts w:hint="eastAsia"/>
                <w:sz w:val="16"/>
                <w:szCs w:val="16"/>
                <w:lang w:eastAsia="zh-CN"/>
              </w:rPr>
            </w:pPr>
            <w:r>
              <w:rPr>
                <w:rFonts w:hint="eastAsia"/>
                <w:sz w:val="16"/>
                <w:szCs w:val="16"/>
                <w:lang w:eastAsia="zh-CN"/>
              </w:rPr>
              <w:t>0.</w:t>
            </w:r>
            <w:r w:rsidR="00B043A5">
              <w:rPr>
                <w:rFonts w:hint="eastAsia"/>
                <w:sz w:val="16"/>
                <w:szCs w:val="16"/>
                <w:lang w:eastAsia="zh-CN"/>
              </w:rPr>
              <w:t>4</w:t>
            </w:r>
            <w:r>
              <w:rPr>
                <w:rFonts w:hint="eastAsia"/>
                <w:sz w:val="16"/>
                <w:szCs w:val="16"/>
                <w:lang w:eastAsia="zh-CN"/>
              </w:rPr>
              <w:t>.0</w:t>
            </w:r>
          </w:p>
        </w:tc>
      </w:tr>
      <w:tr w:rsidR="009A275C" w:rsidRPr="001A0B2A" w:rsidTr="00301A04">
        <w:tblPrEx>
          <w:tblCellMar>
            <w:top w:w="0" w:type="dxa"/>
            <w:bottom w:w="0" w:type="dxa"/>
          </w:tblCellMar>
        </w:tblPrEx>
        <w:tc>
          <w:tcPr>
            <w:tcW w:w="800" w:type="dxa"/>
            <w:shd w:val="solid" w:color="FFFFFF" w:fill="auto"/>
          </w:tcPr>
          <w:p w:rsidR="009A275C" w:rsidRDefault="009A275C" w:rsidP="00C72833">
            <w:pPr>
              <w:pStyle w:val="TAC"/>
              <w:rPr>
                <w:rFonts w:hint="eastAsia"/>
                <w:sz w:val="16"/>
                <w:szCs w:val="16"/>
                <w:lang w:eastAsia="zh-CN"/>
              </w:rPr>
            </w:pPr>
            <w:r>
              <w:rPr>
                <w:sz w:val="16"/>
                <w:szCs w:val="16"/>
                <w:lang w:eastAsia="zh-CN"/>
              </w:rPr>
              <w:t>2018-06</w:t>
            </w:r>
          </w:p>
        </w:tc>
        <w:tc>
          <w:tcPr>
            <w:tcW w:w="901" w:type="dxa"/>
            <w:shd w:val="solid" w:color="FFFFFF" w:fill="auto"/>
          </w:tcPr>
          <w:p w:rsidR="009A275C" w:rsidRDefault="009A275C" w:rsidP="007B00D1">
            <w:pPr>
              <w:pStyle w:val="TAC"/>
              <w:rPr>
                <w:rFonts w:hint="eastAsia"/>
                <w:sz w:val="16"/>
                <w:szCs w:val="16"/>
                <w:lang w:eastAsia="zh-CN"/>
              </w:rPr>
            </w:pPr>
            <w:r>
              <w:rPr>
                <w:sz w:val="16"/>
                <w:szCs w:val="16"/>
                <w:lang w:eastAsia="zh-CN"/>
              </w:rPr>
              <w:t>CT#80</w:t>
            </w:r>
          </w:p>
        </w:tc>
        <w:tc>
          <w:tcPr>
            <w:tcW w:w="993" w:type="dxa"/>
            <w:shd w:val="solid" w:color="FFFFFF" w:fill="auto"/>
          </w:tcPr>
          <w:p w:rsidR="009A275C" w:rsidRDefault="009A275C" w:rsidP="007B00D1">
            <w:pPr>
              <w:pStyle w:val="TAC"/>
              <w:rPr>
                <w:rFonts w:hint="eastAsia"/>
                <w:sz w:val="16"/>
                <w:szCs w:val="16"/>
                <w:lang w:eastAsia="zh-CN"/>
              </w:rPr>
            </w:pPr>
            <w:r>
              <w:rPr>
                <w:sz w:val="16"/>
                <w:szCs w:val="16"/>
                <w:lang w:eastAsia="zh-CN"/>
              </w:rPr>
              <w:t>CP-181102</w:t>
            </w:r>
          </w:p>
        </w:tc>
        <w:tc>
          <w:tcPr>
            <w:tcW w:w="567" w:type="dxa"/>
            <w:shd w:val="solid" w:color="FFFFFF" w:fill="auto"/>
          </w:tcPr>
          <w:p w:rsidR="009A275C" w:rsidRPr="001A0B2A" w:rsidRDefault="009A275C" w:rsidP="00C72833">
            <w:pPr>
              <w:pStyle w:val="TAL"/>
              <w:rPr>
                <w:sz w:val="16"/>
                <w:szCs w:val="16"/>
              </w:rPr>
            </w:pPr>
          </w:p>
        </w:tc>
        <w:tc>
          <w:tcPr>
            <w:tcW w:w="425" w:type="dxa"/>
            <w:shd w:val="solid" w:color="FFFFFF" w:fill="auto"/>
          </w:tcPr>
          <w:p w:rsidR="009A275C" w:rsidRPr="001A0B2A" w:rsidRDefault="009A275C" w:rsidP="00C72833">
            <w:pPr>
              <w:pStyle w:val="TAR"/>
              <w:rPr>
                <w:sz w:val="16"/>
                <w:szCs w:val="16"/>
              </w:rPr>
            </w:pPr>
          </w:p>
        </w:tc>
        <w:tc>
          <w:tcPr>
            <w:tcW w:w="425" w:type="dxa"/>
            <w:shd w:val="solid" w:color="FFFFFF" w:fill="auto"/>
          </w:tcPr>
          <w:p w:rsidR="009A275C" w:rsidRPr="001A0B2A" w:rsidRDefault="009A275C" w:rsidP="00C72833">
            <w:pPr>
              <w:pStyle w:val="TAC"/>
              <w:rPr>
                <w:sz w:val="16"/>
                <w:szCs w:val="16"/>
              </w:rPr>
            </w:pPr>
          </w:p>
        </w:tc>
        <w:tc>
          <w:tcPr>
            <w:tcW w:w="4820" w:type="dxa"/>
            <w:shd w:val="solid" w:color="FFFFFF" w:fill="auto"/>
          </w:tcPr>
          <w:p w:rsidR="009A275C" w:rsidRDefault="009A275C" w:rsidP="00E67E5D">
            <w:pPr>
              <w:pStyle w:val="TAL"/>
              <w:rPr>
                <w:rFonts w:hint="eastAsia"/>
                <w:sz w:val="16"/>
                <w:szCs w:val="16"/>
                <w:lang w:eastAsia="zh-CN"/>
              </w:rPr>
            </w:pPr>
            <w:r>
              <w:rPr>
                <w:sz w:val="16"/>
                <w:szCs w:val="16"/>
                <w:lang w:eastAsia="zh-CN"/>
              </w:rPr>
              <w:t>Presented for information and approval</w:t>
            </w:r>
          </w:p>
        </w:tc>
        <w:tc>
          <w:tcPr>
            <w:tcW w:w="708" w:type="dxa"/>
            <w:shd w:val="solid" w:color="FFFFFF" w:fill="auto"/>
          </w:tcPr>
          <w:p w:rsidR="009A275C" w:rsidRDefault="009A275C" w:rsidP="00B043A5">
            <w:pPr>
              <w:pStyle w:val="TAC"/>
              <w:rPr>
                <w:rFonts w:hint="eastAsia"/>
                <w:sz w:val="16"/>
                <w:szCs w:val="16"/>
                <w:lang w:eastAsia="zh-CN"/>
              </w:rPr>
            </w:pPr>
            <w:r>
              <w:rPr>
                <w:sz w:val="16"/>
                <w:szCs w:val="16"/>
                <w:lang w:eastAsia="zh-CN"/>
              </w:rPr>
              <w:t>1.0.0</w:t>
            </w:r>
          </w:p>
        </w:tc>
      </w:tr>
      <w:tr w:rsidR="00114665" w:rsidRPr="001A0B2A" w:rsidTr="00301A04">
        <w:tblPrEx>
          <w:tblCellMar>
            <w:top w:w="0" w:type="dxa"/>
            <w:bottom w:w="0" w:type="dxa"/>
          </w:tblCellMar>
        </w:tblPrEx>
        <w:tc>
          <w:tcPr>
            <w:tcW w:w="800" w:type="dxa"/>
            <w:shd w:val="solid" w:color="FFFFFF" w:fill="auto"/>
          </w:tcPr>
          <w:p w:rsidR="00114665" w:rsidRDefault="00114665" w:rsidP="00C72833">
            <w:pPr>
              <w:pStyle w:val="TAC"/>
              <w:rPr>
                <w:sz w:val="16"/>
                <w:szCs w:val="16"/>
                <w:lang w:eastAsia="zh-CN"/>
              </w:rPr>
            </w:pPr>
            <w:r>
              <w:rPr>
                <w:sz w:val="16"/>
                <w:szCs w:val="16"/>
                <w:lang w:eastAsia="zh-CN"/>
              </w:rPr>
              <w:t>2018-06</w:t>
            </w:r>
          </w:p>
        </w:tc>
        <w:tc>
          <w:tcPr>
            <w:tcW w:w="901" w:type="dxa"/>
            <w:shd w:val="solid" w:color="FFFFFF" w:fill="auto"/>
          </w:tcPr>
          <w:p w:rsidR="00114665" w:rsidRDefault="00114665" w:rsidP="007B00D1">
            <w:pPr>
              <w:pStyle w:val="TAC"/>
              <w:rPr>
                <w:sz w:val="16"/>
                <w:szCs w:val="16"/>
                <w:lang w:eastAsia="zh-CN"/>
              </w:rPr>
            </w:pPr>
            <w:r>
              <w:rPr>
                <w:sz w:val="16"/>
                <w:szCs w:val="16"/>
                <w:lang w:eastAsia="zh-CN"/>
              </w:rPr>
              <w:t>CT#80</w:t>
            </w:r>
          </w:p>
        </w:tc>
        <w:tc>
          <w:tcPr>
            <w:tcW w:w="993" w:type="dxa"/>
            <w:shd w:val="solid" w:color="FFFFFF" w:fill="auto"/>
          </w:tcPr>
          <w:p w:rsidR="00114665" w:rsidRDefault="00114665" w:rsidP="007B00D1">
            <w:pPr>
              <w:pStyle w:val="TAC"/>
              <w:rPr>
                <w:sz w:val="16"/>
                <w:szCs w:val="16"/>
                <w:lang w:eastAsia="zh-CN"/>
              </w:rPr>
            </w:pPr>
          </w:p>
        </w:tc>
        <w:tc>
          <w:tcPr>
            <w:tcW w:w="567" w:type="dxa"/>
            <w:shd w:val="solid" w:color="FFFFFF" w:fill="auto"/>
          </w:tcPr>
          <w:p w:rsidR="00114665" w:rsidRPr="001A0B2A" w:rsidRDefault="00114665" w:rsidP="00C72833">
            <w:pPr>
              <w:pStyle w:val="TAL"/>
              <w:rPr>
                <w:sz w:val="16"/>
                <w:szCs w:val="16"/>
              </w:rPr>
            </w:pPr>
          </w:p>
        </w:tc>
        <w:tc>
          <w:tcPr>
            <w:tcW w:w="425" w:type="dxa"/>
            <w:shd w:val="solid" w:color="FFFFFF" w:fill="auto"/>
          </w:tcPr>
          <w:p w:rsidR="00114665" w:rsidRPr="001A0B2A" w:rsidRDefault="00114665" w:rsidP="00C72833">
            <w:pPr>
              <w:pStyle w:val="TAR"/>
              <w:rPr>
                <w:sz w:val="16"/>
                <w:szCs w:val="16"/>
              </w:rPr>
            </w:pPr>
          </w:p>
        </w:tc>
        <w:tc>
          <w:tcPr>
            <w:tcW w:w="425" w:type="dxa"/>
            <w:shd w:val="solid" w:color="FFFFFF" w:fill="auto"/>
          </w:tcPr>
          <w:p w:rsidR="00114665" w:rsidRPr="001A0B2A" w:rsidRDefault="00114665" w:rsidP="00C72833">
            <w:pPr>
              <w:pStyle w:val="TAC"/>
              <w:rPr>
                <w:sz w:val="16"/>
                <w:szCs w:val="16"/>
              </w:rPr>
            </w:pPr>
          </w:p>
        </w:tc>
        <w:tc>
          <w:tcPr>
            <w:tcW w:w="4820" w:type="dxa"/>
            <w:shd w:val="solid" w:color="FFFFFF" w:fill="auto"/>
          </w:tcPr>
          <w:p w:rsidR="00114665" w:rsidRDefault="00114665" w:rsidP="00E67E5D">
            <w:pPr>
              <w:pStyle w:val="TAL"/>
              <w:rPr>
                <w:sz w:val="16"/>
                <w:szCs w:val="16"/>
                <w:lang w:eastAsia="zh-CN"/>
              </w:rPr>
            </w:pPr>
            <w:r>
              <w:rPr>
                <w:sz w:val="16"/>
                <w:szCs w:val="16"/>
                <w:lang w:eastAsia="zh-CN"/>
              </w:rPr>
              <w:t>Approved in CT#80.</w:t>
            </w:r>
          </w:p>
        </w:tc>
        <w:tc>
          <w:tcPr>
            <w:tcW w:w="708" w:type="dxa"/>
            <w:shd w:val="solid" w:color="FFFFFF" w:fill="auto"/>
          </w:tcPr>
          <w:p w:rsidR="00114665" w:rsidRDefault="00114665" w:rsidP="00B043A5">
            <w:pPr>
              <w:pStyle w:val="TAC"/>
              <w:rPr>
                <w:sz w:val="16"/>
                <w:szCs w:val="16"/>
                <w:lang w:eastAsia="zh-CN"/>
              </w:rPr>
            </w:pPr>
            <w:r>
              <w:rPr>
                <w:sz w:val="16"/>
                <w:szCs w:val="16"/>
                <w:lang w:eastAsia="zh-CN"/>
              </w:rPr>
              <w:t>15.0.0</w:t>
            </w:r>
          </w:p>
        </w:tc>
      </w:tr>
      <w:tr w:rsidR="00E76CCE" w:rsidRPr="001A0B2A" w:rsidTr="00301A04">
        <w:tblPrEx>
          <w:tblCellMar>
            <w:top w:w="0" w:type="dxa"/>
            <w:bottom w:w="0" w:type="dxa"/>
          </w:tblCellMar>
        </w:tblPrEx>
        <w:tc>
          <w:tcPr>
            <w:tcW w:w="800" w:type="dxa"/>
            <w:shd w:val="solid" w:color="FFFFFF" w:fill="auto"/>
          </w:tcPr>
          <w:p w:rsidR="00E76CCE" w:rsidRDefault="00E76CCE" w:rsidP="00C72833">
            <w:pPr>
              <w:pStyle w:val="TAC"/>
              <w:rPr>
                <w:rFonts w:hint="eastAsia"/>
                <w:sz w:val="16"/>
                <w:szCs w:val="16"/>
                <w:lang w:eastAsia="zh-CN"/>
              </w:rPr>
            </w:pPr>
            <w:r>
              <w:rPr>
                <w:sz w:val="16"/>
                <w:szCs w:val="16"/>
                <w:lang w:eastAsia="zh-CN"/>
              </w:rPr>
              <w:t>2018-0</w:t>
            </w:r>
            <w:r w:rsidR="007F2C2F">
              <w:rPr>
                <w:sz w:val="16"/>
                <w:szCs w:val="16"/>
                <w:lang w:eastAsia="zh-CN"/>
              </w:rPr>
              <w:t>9</w:t>
            </w:r>
          </w:p>
        </w:tc>
        <w:tc>
          <w:tcPr>
            <w:tcW w:w="901" w:type="dxa"/>
            <w:shd w:val="solid" w:color="FFFFFF" w:fill="auto"/>
          </w:tcPr>
          <w:p w:rsidR="00E76CCE" w:rsidRDefault="00E76CCE" w:rsidP="007B00D1">
            <w:pPr>
              <w:pStyle w:val="TAC"/>
              <w:rPr>
                <w:rFonts w:hint="eastAsia"/>
                <w:sz w:val="16"/>
                <w:szCs w:val="16"/>
                <w:lang w:eastAsia="zh-CN"/>
              </w:rPr>
            </w:pPr>
            <w:r>
              <w:rPr>
                <w:sz w:val="16"/>
                <w:szCs w:val="16"/>
                <w:lang w:eastAsia="zh-CN"/>
              </w:rPr>
              <w:t>CT#81</w:t>
            </w:r>
          </w:p>
        </w:tc>
        <w:tc>
          <w:tcPr>
            <w:tcW w:w="993" w:type="dxa"/>
            <w:shd w:val="solid" w:color="FFFFFF" w:fill="auto"/>
          </w:tcPr>
          <w:p w:rsidR="00E76CCE" w:rsidRDefault="00E76CCE" w:rsidP="007B00D1">
            <w:pPr>
              <w:pStyle w:val="TAC"/>
              <w:rPr>
                <w:rFonts w:hint="eastAsia"/>
                <w:sz w:val="16"/>
                <w:szCs w:val="16"/>
                <w:lang w:eastAsia="zh-CN"/>
              </w:rPr>
            </w:pPr>
            <w:r>
              <w:rPr>
                <w:sz w:val="16"/>
                <w:szCs w:val="16"/>
                <w:lang w:eastAsia="zh-CN"/>
              </w:rPr>
              <w:t>CP-182057</w:t>
            </w:r>
          </w:p>
        </w:tc>
        <w:tc>
          <w:tcPr>
            <w:tcW w:w="567" w:type="dxa"/>
            <w:shd w:val="solid" w:color="FFFFFF" w:fill="auto"/>
          </w:tcPr>
          <w:p w:rsidR="00E76CCE" w:rsidRPr="001A0B2A" w:rsidRDefault="00E76CCE" w:rsidP="00C72833">
            <w:pPr>
              <w:pStyle w:val="TAL"/>
              <w:rPr>
                <w:sz w:val="16"/>
                <w:szCs w:val="16"/>
              </w:rPr>
            </w:pPr>
            <w:r>
              <w:rPr>
                <w:sz w:val="16"/>
                <w:szCs w:val="16"/>
              </w:rPr>
              <w:t>0002</w:t>
            </w:r>
          </w:p>
        </w:tc>
        <w:tc>
          <w:tcPr>
            <w:tcW w:w="425" w:type="dxa"/>
            <w:shd w:val="solid" w:color="FFFFFF" w:fill="auto"/>
          </w:tcPr>
          <w:p w:rsidR="00E76CCE" w:rsidRPr="001A0B2A" w:rsidRDefault="00E76CCE" w:rsidP="00C72833">
            <w:pPr>
              <w:pStyle w:val="TAR"/>
              <w:rPr>
                <w:sz w:val="16"/>
                <w:szCs w:val="16"/>
              </w:rPr>
            </w:pPr>
            <w:r>
              <w:rPr>
                <w:sz w:val="16"/>
                <w:szCs w:val="16"/>
              </w:rPr>
              <w:t>1</w:t>
            </w:r>
          </w:p>
        </w:tc>
        <w:tc>
          <w:tcPr>
            <w:tcW w:w="425" w:type="dxa"/>
            <w:shd w:val="solid" w:color="FFFFFF" w:fill="auto"/>
          </w:tcPr>
          <w:p w:rsidR="00E76CCE" w:rsidRPr="001A0B2A" w:rsidRDefault="00E76CCE" w:rsidP="00C72833">
            <w:pPr>
              <w:pStyle w:val="TAC"/>
              <w:rPr>
                <w:sz w:val="16"/>
                <w:szCs w:val="16"/>
              </w:rPr>
            </w:pPr>
            <w:r>
              <w:rPr>
                <w:sz w:val="16"/>
                <w:szCs w:val="16"/>
              </w:rPr>
              <w:t>F</w:t>
            </w:r>
          </w:p>
        </w:tc>
        <w:tc>
          <w:tcPr>
            <w:tcW w:w="4820" w:type="dxa"/>
            <w:shd w:val="solid" w:color="FFFFFF" w:fill="auto"/>
          </w:tcPr>
          <w:p w:rsidR="00E76CCE" w:rsidRDefault="00E76CCE" w:rsidP="00E67E5D">
            <w:pPr>
              <w:pStyle w:val="TAL"/>
              <w:rPr>
                <w:rFonts w:hint="eastAsia"/>
                <w:sz w:val="16"/>
                <w:szCs w:val="16"/>
                <w:lang w:eastAsia="zh-CN"/>
              </w:rPr>
            </w:pPr>
            <w:r w:rsidRPr="00E76CCE">
              <w:rPr>
                <w:sz w:val="16"/>
                <w:szCs w:val="16"/>
                <w:lang w:eastAsia="zh-CN"/>
              </w:rPr>
              <w:t>Service Name</w:t>
            </w:r>
          </w:p>
        </w:tc>
        <w:tc>
          <w:tcPr>
            <w:tcW w:w="708" w:type="dxa"/>
            <w:shd w:val="solid" w:color="FFFFFF" w:fill="auto"/>
          </w:tcPr>
          <w:p w:rsidR="00E76CCE" w:rsidRDefault="00E76CCE" w:rsidP="00B043A5">
            <w:pPr>
              <w:pStyle w:val="TAC"/>
              <w:rPr>
                <w:rFonts w:hint="eastAsia"/>
                <w:sz w:val="16"/>
                <w:szCs w:val="16"/>
                <w:lang w:eastAsia="zh-CN"/>
              </w:rPr>
            </w:pPr>
            <w:r>
              <w:rPr>
                <w:sz w:val="16"/>
                <w:szCs w:val="16"/>
                <w:lang w:eastAsia="zh-CN"/>
              </w:rPr>
              <w:t>15.1.0</w:t>
            </w:r>
          </w:p>
        </w:tc>
      </w:tr>
      <w:tr w:rsidR="00E76CCE" w:rsidRPr="001A0B2A" w:rsidTr="00301A04">
        <w:tblPrEx>
          <w:tblCellMar>
            <w:top w:w="0" w:type="dxa"/>
            <w:bottom w:w="0" w:type="dxa"/>
          </w:tblCellMar>
        </w:tblPrEx>
        <w:tc>
          <w:tcPr>
            <w:tcW w:w="800" w:type="dxa"/>
            <w:shd w:val="solid" w:color="FFFFFF" w:fill="auto"/>
          </w:tcPr>
          <w:p w:rsidR="00E76CCE" w:rsidRDefault="00E76CCE" w:rsidP="00E76CCE">
            <w:pPr>
              <w:pStyle w:val="TAC"/>
              <w:rPr>
                <w:rFonts w:hint="eastAsia"/>
                <w:sz w:val="16"/>
                <w:szCs w:val="16"/>
                <w:lang w:eastAsia="zh-CN"/>
              </w:rPr>
            </w:pPr>
            <w:r>
              <w:rPr>
                <w:sz w:val="16"/>
                <w:szCs w:val="16"/>
                <w:lang w:eastAsia="zh-CN"/>
              </w:rPr>
              <w:t>2018-0</w:t>
            </w:r>
            <w:r w:rsidR="007F2C2F">
              <w:rPr>
                <w:sz w:val="16"/>
                <w:szCs w:val="16"/>
                <w:lang w:eastAsia="zh-CN"/>
              </w:rPr>
              <w:t>9</w:t>
            </w:r>
          </w:p>
        </w:tc>
        <w:tc>
          <w:tcPr>
            <w:tcW w:w="901" w:type="dxa"/>
            <w:shd w:val="solid" w:color="FFFFFF" w:fill="auto"/>
          </w:tcPr>
          <w:p w:rsidR="00E76CCE" w:rsidRDefault="00E76CCE" w:rsidP="00E76CCE">
            <w:pPr>
              <w:pStyle w:val="TAC"/>
              <w:rPr>
                <w:rFonts w:hint="eastAsia"/>
                <w:sz w:val="16"/>
                <w:szCs w:val="16"/>
                <w:lang w:eastAsia="zh-CN"/>
              </w:rPr>
            </w:pPr>
            <w:r>
              <w:rPr>
                <w:sz w:val="16"/>
                <w:szCs w:val="16"/>
                <w:lang w:eastAsia="zh-CN"/>
              </w:rPr>
              <w:t>CT#81</w:t>
            </w:r>
          </w:p>
        </w:tc>
        <w:tc>
          <w:tcPr>
            <w:tcW w:w="993" w:type="dxa"/>
            <w:shd w:val="solid" w:color="FFFFFF" w:fill="auto"/>
          </w:tcPr>
          <w:p w:rsidR="00E76CCE" w:rsidRDefault="00E76CCE" w:rsidP="00E76CCE">
            <w:pPr>
              <w:pStyle w:val="TAC"/>
              <w:rPr>
                <w:rFonts w:hint="eastAsia"/>
                <w:sz w:val="16"/>
                <w:szCs w:val="16"/>
                <w:lang w:eastAsia="zh-CN"/>
              </w:rPr>
            </w:pPr>
            <w:r>
              <w:rPr>
                <w:sz w:val="16"/>
                <w:szCs w:val="16"/>
                <w:lang w:eastAsia="zh-CN"/>
              </w:rPr>
              <w:t>CP-182057</w:t>
            </w:r>
          </w:p>
        </w:tc>
        <w:tc>
          <w:tcPr>
            <w:tcW w:w="567" w:type="dxa"/>
            <w:shd w:val="solid" w:color="FFFFFF" w:fill="auto"/>
          </w:tcPr>
          <w:p w:rsidR="00E76CCE" w:rsidRPr="001A0B2A" w:rsidRDefault="00E76CCE" w:rsidP="00E76CCE">
            <w:pPr>
              <w:pStyle w:val="TAL"/>
              <w:rPr>
                <w:sz w:val="16"/>
                <w:szCs w:val="16"/>
              </w:rPr>
            </w:pPr>
            <w:r>
              <w:rPr>
                <w:sz w:val="16"/>
                <w:szCs w:val="16"/>
              </w:rPr>
              <w:t>0006</w:t>
            </w:r>
          </w:p>
        </w:tc>
        <w:tc>
          <w:tcPr>
            <w:tcW w:w="425" w:type="dxa"/>
            <w:shd w:val="solid" w:color="FFFFFF" w:fill="auto"/>
          </w:tcPr>
          <w:p w:rsidR="00E76CCE" w:rsidRPr="001A0B2A" w:rsidRDefault="00E76CCE" w:rsidP="00E76CCE">
            <w:pPr>
              <w:pStyle w:val="TAR"/>
              <w:rPr>
                <w:sz w:val="16"/>
                <w:szCs w:val="16"/>
              </w:rPr>
            </w:pPr>
            <w:r>
              <w:rPr>
                <w:sz w:val="16"/>
                <w:szCs w:val="16"/>
              </w:rPr>
              <w:t>2</w:t>
            </w:r>
          </w:p>
        </w:tc>
        <w:tc>
          <w:tcPr>
            <w:tcW w:w="425" w:type="dxa"/>
            <w:shd w:val="solid" w:color="FFFFFF" w:fill="auto"/>
          </w:tcPr>
          <w:p w:rsidR="00E76CCE" w:rsidRPr="001A0B2A" w:rsidRDefault="00E76CCE" w:rsidP="00E76CCE">
            <w:pPr>
              <w:pStyle w:val="TAC"/>
              <w:rPr>
                <w:sz w:val="16"/>
                <w:szCs w:val="16"/>
              </w:rPr>
            </w:pPr>
            <w:r>
              <w:rPr>
                <w:sz w:val="16"/>
                <w:szCs w:val="16"/>
              </w:rPr>
              <w:t>F</w:t>
            </w:r>
          </w:p>
        </w:tc>
        <w:tc>
          <w:tcPr>
            <w:tcW w:w="4820" w:type="dxa"/>
            <w:shd w:val="solid" w:color="FFFFFF" w:fill="auto"/>
          </w:tcPr>
          <w:p w:rsidR="00E76CCE" w:rsidRDefault="00E76CCE" w:rsidP="00E76CCE">
            <w:pPr>
              <w:pStyle w:val="TAL"/>
              <w:rPr>
                <w:rFonts w:hint="eastAsia"/>
                <w:sz w:val="16"/>
                <w:szCs w:val="16"/>
                <w:lang w:eastAsia="zh-CN"/>
              </w:rPr>
            </w:pPr>
            <w:r w:rsidRPr="00E76CCE">
              <w:rPr>
                <w:sz w:val="16"/>
                <w:szCs w:val="16"/>
                <w:lang w:eastAsia="zh-CN"/>
              </w:rPr>
              <w:t>Supported Features Negotiation</w:t>
            </w:r>
          </w:p>
        </w:tc>
        <w:tc>
          <w:tcPr>
            <w:tcW w:w="708" w:type="dxa"/>
            <w:shd w:val="solid" w:color="FFFFFF" w:fill="auto"/>
          </w:tcPr>
          <w:p w:rsidR="00E76CCE" w:rsidRDefault="00E76CCE" w:rsidP="00E76CCE">
            <w:pPr>
              <w:pStyle w:val="TAC"/>
              <w:rPr>
                <w:rFonts w:hint="eastAsia"/>
                <w:sz w:val="16"/>
                <w:szCs w:val="16"/>
                <w:lang w:eastAsia="zh-CN"/>
              </w:rPr>
            </w:pPr>
            <w:r>
              <w:rPr>
                <w:sz w:val="16"/>
                <w:szCs w:val="16"/>
                <w:lang w:eastAsia="zh-CN"/>
              </w:rPr>
              <w:t>15.1.0</w:t>
            </w:r>
          </w:p>
        </w:tc>
      </w:tr>
      <w:tr w:rsidR="00E76CCE" w:rsidRPr="001A0B2A" w:rsidTr="00301A04">
        <w:tblPrEx>
          <w:tblCellMar>
            <w:top w:w="0" w:type="dxa"/>
            <w:bottom w:w="0" w:type="dxa"/>
          </w:tblCellMar>
        </w:tblPrEx>
        <w:tc>
          <w:tcPr>
            <w:tcW w:w="800" w:type="dxa"/>
            <w:shd w:val="solid" w:color="FFFFFF" w:fill="auto"/>
          </w:tcPr>
          <w:p w:rsidR="00E76CCE" w:rsidRDefault="00E76CCE" w:rsidP="00E76CCE">
            <w:pPr>
              <w:pStyle w:val="TAC"/>
              <w:rPr>
                <w:rFonts w:hint="eastAsia"/>
                <w:sz w:val="16"/>
                <w:szCs w:val="16"/>
                <w:lang w:eastAsia="zh-CN"/>
              </w:rPr>
            </w:pPr>
            <w:r>
              <w:rPr>
                <w:sz w:val="16"/>
                <w:szCs w:val="16"/>
                <w:lang w:eastAsia="zh-CN"/>
              </w:rPr>
              <w:t>2018-0</w:t>
            </w:r>
            <w:r w:rsidR="007F2C2F">
              <w:rPr>
                <w:sz w:val="16"/>
                <w:szCs w:val="16"/>
                <w:lang w:eastAsia="zh-CN"/>
              </w:rPr>
              <w:t>9</w:t>
            </w:r>
          </w:p>
        </w:tc>
        <w:tc>
          <w:tcPr>
            <w:tcW w:w="901" w:type="dxa"/>
            <w:shd w:val="solid" w:color="FFFFFF" w:fill="auto"/>
          </w:tcPr>
          <w:p w:rsidR="00E76CCE" w:rsidRDefault="00E76CCE" w:rsidP="00E76CCE">
            <w:pPr>
              <w:pStyle w:val="TAC"/>
              <w:rPr>
                <w:rFonts w:hint="eastAsia"/>
                <w:sz w:val="16"/>
                <w:szCs w:val="16"/>
                <w:lang w:eastAsia="zh-CN"/>
              </w:rPr>
            </w:pPr>
            <w:r>
              <w:rPr>
                <w:sz w:val="16"/>
                <w:szCs w:val="16"/>
                <w:lang w:eastAsia="zh-CN"/>
              </w:rPr>
              <w:t>CT#81</w:t>
            </w:r>
          </w:p>
        </w:tc>
        <w:tc>
          <w:tcPr>
            <w:tcW w:w="993" w:type="dxa"/>
            <w:shd w:val="solid" w:color="FFFFFF" w:fill="auto"/>
          </w:tcPr>
          <w:p w:rsidR="00E76CCE" w:rsidRDefault="00E76CCE" w:rsidP="00E76CCE">
            <w:pPr>
              <w:pStyle w:val="TAC"/>
              <w:rPr>
                <w:rFonts w:hint="eastAsia"/>
                <w:sz w:val="16"/>
                <w:szCs w:val="16"/>
                <w:lang w:eastAsia="zh-CN"/>
              </w:rPr>
            </w:pPr>
            <w:r>
              <w:rPr>
                <w:sz w:val="16"/>
                <w:szCs w:val="16"/>
                <w:lang w:eastAsia="zh-CN"/>
              </w:rPr>
              <w:t>CP-182057</w:t>
            </w:r>
          </w:p>
        </w:tc>
        <w:tc>
          <w:tcPr>
            <w:tcW w:w="567" w:type="dxa"/>
            <w:shd w:val="solid" w:color="FFFFFF" w:fill="auto"/>
          </w:tcPr>
          <w:p w:rsidR="00E76CCE" w:rsidRPr="001A0B2A" w:rsidRDefault="00E76CCE" w:rsidP="00E76CCE">
            <w:pPr>
              <w:pStyle w:val="TAL"/>
              <w:rPr>
                <w:sz w:val="16"/>
                <w:szCs w:val="16"/>
              </w:rPr>
            </w:pPr>
            <w:r>
              <w:rPr>
                <w:sz w:val="16"/>
                <w:szCs w:val="16"/>
              </w:rPr>
              <w:t>0004</w:t>
            </w:r>
          </w:p>
        </w:tc>
        <w:tc>
          <w:tcPr>
            <w:tcW w:w="425" w:type="dxa"/>
            <w:shd w:val="solid" w:color="FFFFFF" w:fill="auto"/>
          </w:tcPr>
          <w:p w:rsidR="00E76CCE" w:rsidRPr="001A0B2A" w:rsidRDefault="00E76CCE" w:rsidP="00E76CCE">
            <w:pPr>
              <w:pStyle w:val="TAR"/>
              <w:rPr>
                <w:sz w:val="16"/>
                <w:szCs w:val="16"/>
              </w:rPr>
            </w:pPr>
            <w:r>
              <w:rPr>
                <w:sz w:val="16"/>
                <w:szCs w:val="16"/>
              </w:rPr>
              <w:t>2</w:t>
            </w:r>
          </w:p>
        </w:tc>
        <w:tc>
          <w:tcPr>
            <w:tcW w:w="425" w:type="dxa"/>
            <w:shd w:val="solid" w:color="FFFFFF" w:fill="auto"/>
          </w:tcPr>
          <w:p w:rsidR="00E76CCE" w:rsidRPr="001A0B2A" w:rsidRDefault="00E76CCE" w:rsidP="00E76CCE">
            <w:pPr>
              <w:pStyle w:val="TAC"/>
              <w:rPr>
                <w:sz w:val="16"/>
                <w:szCs w:val="16"/>
              </w:rPr>
            </w:pPr>
            <w:r>
              <w:rPr>
                <w:sz w:val="16"/>
                <w:szCs w:val="16"/>
              </w:rPr>
              <w:t>F</w:t>
            </w:r>
          </w:p>
        </w:tc>
        <w:tc>
          <w:tcPr>
            <w:tcW w:w="4820" w:type="dxa"/>
            <w:shd w:val="solid" w:color="FFFFFF" w:fill="auto"/>
          </w:tcPr>
          <w:p w:rsidR="00E76CCE" w:rsidRDefault="00E76CCE" w:rsidP="00E76CCE">
            <w:pPr>
              <w:pStyle w:val="TAL"/>
              <w:rPr>
                <w:rFonts w:hint="eastAsia"/>
                <w:sz w:val="16"/>
                <w:szCs w:val="16"/>
                <w:lang w:eastAsia="zh-CN"/>
              </w:rPr>
            </w:pPr>
            <w:r w:rsidRPr="00E76CCE">
              <w:rPr>
                <w:sz w:val="16"/>
                <w:szCs w:val="16"/>
                <w:lang w:eastAsia="zh-CN"/>
              </w:rPr>
              <w:t>Error handling in UDR</w:t>
            </w:r>
          </w:p>
        </w:tc>
        <w:tc>
          <w:tcPr>
            <w:tcW w:w="708" w:type="dxa"/>
            <w:shd w:val="solid" w:color="FFFFFF" w:fill="auto"/>
          </w:tcPr>
          <w:p w:rsidR="00E76CCE" w:rsidRDefault="00E76CCE" w:rsidP="00E76CCE">
            <w:pPr>
              <w:pStyle w:val="TAC"/>
              <w:rPr>
                <w:rFonts w:hint="eastAsia"/>
                <w:sz w:val="16"/>
                <w:szCs w:val="16"/>
                <w:lang w:eastAsia="zh-CN"/>
              </w:rPr>
            </w:pPr>
            <w:r>
              <w:rPr>
                <w:sz w:val="16"/>
                <w:szCs w:val="16"/>
                <w:lang w:eastAsia="zh-CN"/>
              </w:rPr>
              <w:t>15.1.0</w:t>
            </w:r>
          </w:p>
        </w:tc>
      </w:tr>
      <w:tr w:rsidR="00E76CCE" w:rsidRPr="001A0B2A" w:rsidTr="00301A04">
        <w:tblPrEx>
          <w:tblCellMar>
            <w:top w:w="0" w:type="dxa"/>
            <w:bottom w:w="0" w:type="dxa"/>
          </w:tblCellMar>
        </w:tblPrEx>
        <w:tc>
          <w:tcPr>
            <w:tcW w:w="800" w:type="dxa"/>
            <w:shd w:val="solid" w:color="FFFFFF" w:fill="auto"/>
          </w:tcPr>
          <w:p w:rsidR="00E76CCE" w:rsidRDefault="00E76CCE" w:rsidP="00E76CCE">
            <w:pPr>
              <w:pStyle w:val="TAC"/>
              <w:rPr>
                <w:rFonts w:hint="eastAsia"/>
                <w:sz w:val="16"/>
                <w:szCs w:val="16"/>
                <w:lang w:eastAsia="zh-CN"/>
              </w:rPr>
            </w:pPr>
            <w:r>
              <w:rPr>
                <w:sz w:val="16"/>
                <w:szCs w:val="16"/>
                <w:lang w:eastAsia="zh-CN"/>
              </w:rPr>
              <w:t>2018-0</w:t>
            </w:r>
            <w:r w:rsidR="007F2C2F">
              <w:rPr>
                <w:sz w:val="16"/>
                <w:szCs w:val="16"/>
                <w:lang w:eastAsia="zh-CN"/>
              </w:rPr>
              <w:t>9</w:t>
            </w:r>
          </w:p>
        </w:tc>
        <w:tc>
          <w:tcPr>
            <w:tcW w:w="901" w:type="dxa"/>
            <w:shd w:val="solid" w:color="FFFFFF" w:fill="auto"/>
          </w:tcPr>
          <w:p w:rsidR="00E76CCE" w:rsidRDefault="00E76CCE" w:rsidP="00E76CCE">
            <w:pPr>
              <w:pStyle w:val="TAC"/>
              <w:rPr>
                <w:rFonts w:hint="eastAsia"/>
                <w:sz w:val="16"/>
                <w:szCs w:val="16"/>
                <w:lang w:eastAsia="zh-CN"/>
              </w:rPr>
            </w:pPr>
            <w:r>
              <w:rPr>
                <w:sz w:val="16"/>
                <w:szCs w:val="16"/>
                <w:lang w:eastAsia="zh-CN"/>
              </w:rPr>
              <w:t>CT#81</w:t>
            </w:r>
          </w:p>
        </w:tc>
        <w:tc>
          <w:tcPr>
            <w:tcW w:w="993" w:type="dxa"/>
            <w:shd w:val="solid" w:color="FFFFFF" w:fill="auto"/>
          </w:tcPr>
          <w:p w:rsidR="00E76CCE" w:rsidRDefault="00E76CCE" w:rsidP="00E76CCE">
            <w:pPr>
              <w:pStyle w:val="TAC"/>
              <w:rPr>
                <w:rFonts w:hint="eastAsia"/>
                <w:sz w:val="16"/>
                <w:szCs w:val="16"/>
                <w:lang w:eastAsia="zh-CN"/>
              </w:rPr>
            </w:pPr>
            <w:r>
              <w:rPr>
                <w:sz w:val="16"/>
                <w:szCs w:val="16"/>
                <w:lang w:eastAsia="zh-CN"/>
              </w:rPr>
              <w:t>CP-182211</w:t>
            </w:r>
          </w:p>
        </w:tc>
        <w:tc>
          <w:tcPr>
            <w:tcW w:w="567" w:type="dxa"/>
            <w:shd w:val="solid" w:color="FFFFFF" w:fill="auto"/>
          </w:tcPr>
          <w:p w:rsidR="00E76CCE" w:rsidRPr="001A0B2A" w:rsidRDefault="00E76CCE" w:rsidP="00E76CCE">
            <w:pPr>
              <w:pStyle w:val="TAL"/>
              <w:rPr>
                <w:sz w:val="16"/>
                <w:szCs w:val="16"/>
              </w:rPr>
            </w:pPr>
            <w:r>
              <w:rPr>
                <w:sz w:val="16"/>
                <w:szCs w:val="16"/>
              </w:rPr>
              <w:t>0003</w:t>
            </w:r>
          </w:p>
        </w:tc>
        <w:tc>
          <w:tcPr>
            <w:tcW w:w="425" w:type="dxa"/>
            <w:shd w:val="solid" w:color="FFFFFF" w:fill="auto"/>
          </w:tcPr>
          <w:p w:rsidR="00E76CCE" w:rsidRPr="001A0B2A" w:rsidRDefault="00E76CCE" w:rsidP="00E76CCE">
            <w:pPr>
              <w:pStyle w:val="TAR"/>
              <w:rPr>
                <w:sz w:val="16"/>
                <w:szCs w:val="16"/>
              </w:rPr>
            </w:pPr>
            <w:r>
              <w:rPr>
                <w:sz w:val="16"/>
                <w:szCs w:val="16"/>
              </w:rPr>
              <w:t>4</w:t>
            </w:r>
          </w:p>
        </w:tc>
        <w:tc>
          <w:tcPr>
            <w:tcW w:w="425" w:type="dxa"/>
            <w:shd w:val="solid" w:color="FFFFFF" w:fill="auto"/>
          </w:tcPr>
          <w:p w:rsidR="00E76CCE" w:rsidRPr="001A0B2A" w:rsidRDefault="00E76CCE" w:rsidP="00E76CCE">
            <w:pPr>
              <w:pStyle w:val="TAC"/>
              <w:rPr>
                <w:sz w:val="16"/>
                <w:szCs w:val="16"/>
              </w:rPr>
            </w:pPr>
          </w:p>
        </w:tc>
        <w:tc>
          <w:tcPr>
            <w:tcW w:w="4820" w:type="dxa"/>
            <w:shd w:val="solid" w:color="FFFFFF" w:fill="auto"/>
          </w:tcPr>
          <w:p w:rsidR="00E76CCE" w:rsidRDefault="00E76CCE" w:rsidP="00E76CCE">
            <w:pPr>
              <w:pStyle w:val="TAL"/>
              <w:rPr>
                <w:rFonts w:hint="eastAsia"/>
                <w:sz w:val="16"/>
                <w:szCs w:val="16"/>
                <w:lang w:eastAsia="zh-CN"/>
              </w:rPr>
            </w:pPr>
            <w:r w:rsidRPr="00E76CCE">
              <w:rPr>
                <w:sz w:val="16"/>
                <w:szCs w:val="16"/>
                <w:lang w:eastAsia="zh-CN"/>
              </w:rPr>
              <w:t>OpenAPI file for Nudr_DataRepository API</w:t>
            </w:r>
          </w:p>
        </w:tc>
        <w:tc>
          <w:tcPr>
            <w:tcW w:w="708" w:type="dxa"/>
            <w:shd w:val="solid" w:color="FFFFFF" w:fill="auto"/>
          </w:tcPr>
          <w:p w:rsidR="00E76CCE" w:rsidRDefault="00E76CCE" w:rsidP="00E76CCE">
            <w:pPr>
              <w:pStyle w:val="TAC"/>
              <w:rPr>
                <w:rFonts w:hint="eastAsia"/>
                <w:sz w:val="16"/>
                <w:szCs w:val="16"/>
                <w:lang w:eastAsia="zh-CN"/>
              </w:rPr>
            </w:pPr>
            <w:r>
              <w:rPr>
                <w:sz w:val="16"/>
                <w:szCs w:val="16"/>
                <w:lang w:eastAsia="zh-CN"/>
              </w:rPr>
              <w:t>15.1.0</w:t>
            </w:r>
          </w:p>
        </w:tc>
      </w:tr>
      <w:tr w:rsidR="00B74C09" w:rsidRPr="001A0B2A" w:rsidTr="00301A04">
        <w:tblPrEx>
          <w:tblCellMar>
            <w:top w:w="0" w:type="dxa"/>
            <w:bottom w:w="0" w:type="dxa"/>
          </w:tblCellMar>
        </w:tblPrEx>
        <w:tc>
          <w:tcPr>
            <w:tcW w:w="800" w:type="dxa"/>
            <w:shd w:val="solid" w:color="FFFFFF" w:fill="auto"/>
          </w:tcPr>
          <w:p w:rsidR="00B74C09" w:rsidRDefault="00B74C09" w:rsidP="00E76CCE">
            <w:pPr>
              <w:pStyle w:val="TAC"/>
              <w:rPr>
                <w:sz w:val="16"/>
                <w:szCs w:val="16"/>
                <w:lang w:eastAsia="zh-CN"/>
              </w:rPr>
            </w:pPr>
            <w:r>
              <w:rPr>
                <w:rFonts w:hint="eastAsia"/>
                <w:sz w:val="16"/>
                <w:szCs w:val="16"/>
                <w:lang w:eastAsia="zh-CN"/>
              </w:rPr>
              <w:t>2</w:t>
            </w:r>
            <w:r>
              <w:rPr>
                <w:sz w:val="16"/>
                <w:szCs w:val="16"/>
                <w:lang w:eastAsia="zh-CN"/>
              </w:rPr>
              <w:t>018-1</w:t>
            </w:r>
            <w:r w:rsidR="00301A04">
              <w:rPr>
                <w:sz w:val="16"/>
                <w:szCs w:val="16"/>
                <w:lang w:eastAsia="zh-CN"/>
              </w:rPr>
              <w:t>0</w:t>
            </w:r>
          </w:p>
        </w:tc>
        <w:tc>
          <w:tcPr>
            <w:tcW w:w="901" w:type="dxa"/>
            <w:shd w:val="solid" w:color="FFFFFF" w:fill="auto"/>
          </w:tcPr>
          <w:p w:rsidR="00B74C09" w:rsidRDefault="00207FBF" w:rsidP="00E76CCE">
            <w:pPr>
              <w:pStyle w:val="TAC"/>
              <w:rPr>
                <w:sz w:val="16"/>
                <w:szCs w:val="16"/>
                <w:lang w:eastAsia="zh-CN"/>
              </w:rPr>
            </w:pPr>
            <w:r>
              <w:rPr>
                <w:sz w:val="16"/>
                <w:szCs w:val="16"/>
                <w:lang w:eastAsia="zh-CN"/>
              </w:rPr>
              <w:t>CT#82</w:t>
            </w:r>
          </w:p>
        </w:tc>
        <w:tc>
          <w:tcPr>
            <w:tcW w:w="993" w:type="dxa"/>
            <w:shd w:val="solid" w:color="FFFFFF" w:fill="auto"/>
          </w:tcPr>
          <w:p w:rsidR="00B74C09" w:rsidRDefault="00207FBF" w:rsidP="00E76CCE">
            <w:pPr>
              <w:pStyle w:val="TAC"/>
              <w:rPr>
                <w:sz w:val="16"/>
                <w:szCs w:val="16"/>
                <w:lang w:eastAsia="zh-CN"/>
              </w:rPr>
            </w:pPr>
            <w:r>
              <w:rPr>
                <w:sz w:val="16"/>
                <w:szCs w:val="16"/>
                <w:lang w:eastAsia="zh-CN"/>
              </w:rPr>
              <w:t>CP-183015</w:t>
            </w:r>
          </w:p>
        </w:tc>
        <w:tc>
          <w:tcPr>
            <w:tcW w:w="567" w:type="dxa"/>
            <w:shd w:val="solid" w:color="FFFFFF" w:fill="auto"/>
          </w:tcPr>
          <w:p w:rsidR="00B74C09" w:rsidRDefault="00727517" w:rsidP="00E76CCE">
            <w:pPr>
              <w:pStyle w:val="TAL"/>
              <w:rPr>
                <w:rFonts w:hint="eastAsia"/>
                <w:sz w:val="16"/>
                <w:szCs w:val="16"/>
                <w:lang w:eastAsia="zh-CN"/>
              </w:rPr>
            </w:pPr>
            <w:r>
              <w:rPr>
                <w:rFonts w:hint="eastAsia"/>
                <w:sz w:val="16"/>
                <w:szCs w:val="16"/>
                <w:lang w:eastAsia="zh-CN"/>
              </w:rPr>
              <w:t>0008</w:t>
            </w:r>
          </w:p>
        </w:tc>
        <w:tc>
          <w:tcPr>
            <w:tcW w:w="425" w:type="dxa"/>
            <w:shd w:val="solid" w:color="FFFFFF" w:fill="auto"/>
          </w:tcPr>
          <w:p w:rsidR="00B74C09" w:rsidRDefault="00B74C09" w:rsidP="00E76CCE">
            <w:pPr>
              <w:pStyle w:val="TAR"/>
              <w:rPr>
                <w:sz w:val="16"/>
                <w:szCs w:val="16"/>
              </w:rPr>
            </w:pPr>
          </w:p>
        </w:tc>
        <w:tc>
          <w:tcPr>
            <w:tcW w:w="425" w:type="dxa"/>
            <w:shd w:val="solid" w:color="FFFFFF" w:fill="auto"/>
          </w:tcPr>
          <w:p w:rsidR="00B74C09" w:rsidRPr="001A0B2A" w:rsidRDefault="00727517" w:rsidP="00E76CCE">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74C09" w:rsidRPr="00E76CCE" w:rsidRDefault="00301A04" w:rsidP="00E76CCE">
            <w:pPr>
              <w:pStyle w:val="TAL"/>
              <w:rPr>
                <w:sz w:val="16"/>
                <w:szCs w:val="16"/>
                <w:lang w:eastAsia="zh-CN"/>
              </w:rPr>
            </w:pPr>
            <w:r w:rsidRPr="00301A04">
              <w:rPr>
                <w:sz w:val="16"/>
                <w:szCs w:val="16"/>
                <w:lang w:eastAsia="zh-CN"/>
              </w:rPr>
              <w:t>Update the Reference point name</w:t>
            </w:r>
          </w:p>
        </w:tc>
        <w:tc>
          <w:tcPr>
            <w:tcW w:w="708" w:type="dxa"/>
            <w:shd w:val="solid" w:color="FFFFFF" w:fill="auto"/>
          </w:tcPr>
          <w:p w:rsidR="00B74C09" w:rsidRDefault="00B9196C" w:rsidP="00E76CCE">
            <w:pPr>
              <w:pStyle w:val="TAC"/>
              <w:rPr>
                <w:sz w:val="16"/>
                <w:szCs w:val="16"/>
                <w:lang w:eastAsia="zh-CN"/>
              </w:rPr>
            </w:pPr>
            <w:r>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w:t>
            </w:r>
            <w:r>
              <w:rPr>
                <w:sz w:val="16"/>
                <w:szCs w:val="16"/>
                <w:lang w:eastAsia="zh-CN"/>
              </w:rPr>
              <w:t>018-10</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Default="00207FBF" w:rsidP="00B9196C">
            <w:pPr>
              <w:pStyle w:val="TAC"/>
              <w:rPr>
                <w:rFonts w:hint="eastAsia"/>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0009</w:t>
            </w:r>
          </w:p>
        </w:tc>
        <w:tc>
          <w:tcPr>
            <w:tcW w:w="425" w:type="dxa"/>
            <w:shd w:val="solid" w:color="FFFFFF" w:fill="auto"/>
          </w:tcPr>
          <w:p w:rsidR="00B9196C" w:rsidRDefault="00B9196C" w:rsidP="00B9196C">
            <w:pPr>
              <w:pStyle w:val="TAR"/>
              <w:rPr>
                <w:sz w:val="16"/>
                <w:szCs w:val="16"/>
              </w:rPr>
            </w:pPr>
          </w:p>
        </w:tc>
        <w:tc>
          <w:tcPr>
            <w:tcW w:w="425" w:type="dxa"/>
            <w:shd w:val="solid" w:color="FFFFFF" w:fill="auto"/>
          </w:tcPr>
          <w:p w:rsidR="00B9196C" w:rsidRPr="001A0B2A" w:rsidRDefault="00B9196C" w:rsidP="00B9196C">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9196C" w:rsidRPr="00E76CCE" w:rsidRDefault="00B9196C" w:rsidP="00B9196C">
            <w:pPr>
              <w:pStyle w:val="TAL"/>
              <w:rPr>
                <w:sz w:val="16"/>
                <w:szCs w:val="16"/>
                <w:lang w:eastAsia="zh-CN"/>
              </w:rPr>
            </w:pPr>
            <w:r w:rsidRPr="00301A04">
              <w:rPr>
                <w:sz w:val="16"/>
                <w:szCs w:val="16"/>
                <w:lang w:eastAsia="zh-CN"/>
              </w:rPr>
              <w:t>Introduction of Barring of Roaming in 5GC</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w:t>
            </w:r>
            <w:r>
              <w:rPr>
                <w:sz w:val="16"/>
                <w:szCs w:val="16"/>
                <w:lang w:eastAsia="zh-CN"/>
              </w:rPr>
              <w:t>018-10</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Pr="00301A04" w:rsidRDefault="00207FBF" w:rsidP="00B9196C">
            <w:pPr>
              <w:pStyle w:val="TAC"/>
              <w:rPr>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0010</w:t>
            </w:r>
          </w:p>
        </w:tc>
        <w:tc>
          <w:tcPr>
            <w:tcW w:w="425" w:type="dxa"/>
            <w:shd w:val="solid" w:color="FFFFFF" w:fill="auto"/>
          </w:tcPr>
          <w:p w:rsidR="00B9196C" w:rsidRDefault="00B9196C" w:rsidP="00B9196C">
            <w:pPr>
              <w:pStyle w:val="TAR"/>
              <w:rPr>
                <w:rFonts w:hint="eastAsia"/>
                <w:sz w:val="16"/>
                <w:szCs w:val="16"/>
                <w:lang w:eastAsia="zh-CN"/>
              </w:rPr>
            </w:pPr>
            <w:r>
              <w:rPr>
                <w:rFonts w:hint="eastAsia"/>
                <w:sz w:val="16"/>
                <w:szCs w:val="16"/>
                <w:lang w:eastAsia="zh-CN"/>
              </w:rPr>
              <w:t>1</w:t>
            </w:r>
          </w:p>
        </w:tc>
        <w:tc>
          <w:tcPr>
            <w:tcW w:w="425" w:type="dxa"/>
            <w:shd w:val="solid" w:color="FFFFFF" w:fill="auto"/>
          </w:tcPr>
          <w:p w:rsidR="00B9196C" w:rsidRPr="001A0B2A" w:rsidRDefault="00B9196C" w:rsidP="00B9196C">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9196C" w:rsidRPr="00E76CCE" w:rsidRDefault="00B9196C" w:rsidP="00B9196C">
            <w:pPr>
              <w:pStyle w:val="TAL"/>
              <w:rPr>
                <w:sz w:val="16"/>
                <w:szCs w:val="16"/>
                <w:lang w:eastAsia="zh-CN"/>
              </w:rPr>
            </w:pPr>
            <w:r w:rsidRPr="00301A04">
              <w:rPr>
                <w:sz w:val="16"/>
                <w:szCs w:val="16"/>
                <w:lang w:eastAsia="zh-CN"/>
              </w:rPr>
              <w:t>Shared Data</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w:t>
            </w:r>
            <w:r>
              <w:rPr>
                <w:sz w:val="16"/>
                <w:szCs w:val="16"/>
                <w:lang w:eastAsia="zh-CN"/>
              </w:rPr>
              <w:t>018-10</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Pr="00301A04" w:rsidRDefault="00207FBF" w:rsidP="00B9196C">
            <w:pPr>
              <w:pStyle w:val="TAC"/>
              <w:rPr>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0011</w:t>
            </w:r>
          </w:p>
        </w:tc>
        <w:tc>
          <w:tcPr>
            <w:tcW w:w="425" w:type="dxa"/>
            <w:shd w:val="solid" w:color="FFFFFF" w:fill="auto"/>
          </w:tcPr>
          <w:p w:rsidR="00B9196C" w:rsidRDefault="00B9196C" w:rsidP="00B9196C">
            <w:pPr>
              <w:pStyle w:val="TAR"/>
              <w:rPr>
                <w:sz w:val="16"/>
                <w:szCs w:val="16"/>
              </w:rPr>
            </w:pPr>
          </w:p>
        </w:tc>
        <w:tc>
          <w:tcPr>
            <w:tcW w:w="425" w:type="dxa"/>
            <w:shd w:val="solid" w:color="FFFFFF" w:fill="auto"/>
          </w:tcPr>
          <w:p w:rsidR="00B9196C" w:rsidRPr="001A0B2A" w:rsidRDefault="00B9196C" w:rsidP="00B9196C">
            <w:pPr>
              <w:pStyle w:val="TAC"/>
              <w:rPr>
                <w:sz w:val="16"/>
                <w:szCs w:val="16"/>
              </w:rPr>
            </w:pPr>
          </w:p>
        </w:tc>
        <w:tc>
          <w:tcPr>
            <w:tcW w:w="4820" w:type="dxa"/>
            <w:shd w:val="solid" w:color="FFFFFF" w:fill="auto"/>
          </w:tcPr>
          <w:p w:rsidR="00B9196C" w:rsidRPr="00301A04" w:rsidRDefault="00B9196C" w:rsidP="00B9196C">
            <w:pPr>
              <w:pStyle w:val="TAL"/>
              <w:rPr>
                <w:sz w:val="16"/>
                <w:szCs w:val="16"/>
                <w:lang w:eastAsia="zh-CN"/>
              </w:rPr>
            </w:pPr>
            <w:r w:rsidRPr="00301A04">
              <w:rPr>
                <w:sz w:val="16"/>
                <w:szCs w:val="16"/>
                <w:lang w:eastAsia="zh-CN"/>
              </w:rPr>
              <w:t>Get multiple datasets for ProvsionedData</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w:t>
            </w:r>
            <w:r>
              <w:rPr>
                <w:sz w:val="16"/>
                <w:szCs w:val="16"/>
                <w:lang w:eastAsia="zh-CN"/>
              </w:rPr>
              <w:t>018-10</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Pr="00301A04" w:rsidRDefault="00207FBF" w:rsidP="00B9196C">
            <w:pPr>
              <w:pStyle w:val="TAC"/>
              <w:rPr>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0012</w:t>
            </w:r>
          </w:p>
        </w:tc>
        <w:tc>
          <w:tcPr>
            <w:tcW w:w="425" w:type="dxa"/>
            <w:shd w:val="solid" w:color="FFFFFF" w:fill="auto"/>
          </w:tcPr>
          <w:p w:rsidR="00B9196C" w:rsidRDefault="00B9196C" w:rsidP="00B9196C">
            <w:pPr>
              <w:pStyle w:val="TAR"/>
              <w:rPr>
                <w:rFonts w:hint="eastAsia"/>
                <w:sz w:val="16"/>
                <w:szCs w:val="16"/>
                <w:lang w:eastAsia="zh-CN"/>
              </w:rPr>
            </w:pPr>
            <w:r>
              <w:rPr>
                <w:rFonts w:hint="eastAsia"/>
                <w:sz w:val="16"/>
                <w:szCs w:val="16"/>
                <w:lang w:eastAsia="zh-CN"/>
              </w:rPr>
              <w:t>1</w:t>
            </w:r>
          </w:p>
        </w:tc>
        <w:tc>
          <w:tcPr>
            <w:tcW w:w="425" w:type="dxa"/>
            <w:shd w:val="solid" w:color="FFFFFF" w:fill="auto"/>
          </w:tcPr>
          <w:p w:rsidR="00B9196C" w:rsidRPr="001A0B2A" w:rsidRDefault="00B9196C" w:rsidP="00B9196C">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9196C" w:rsidRPr="00301A04" w:rsidRDefault="00B9196C" w:rsidP="00B9196C">
            <w:pPr>
              <w:pStyle w:val="TAL"/>
              <w:rPr>
                <w:sz w:val="16"/>
                <w:szCs w:val="16"/>
                <w:lang w:eastAsia="zh-CN"/>
              </w:rPr>
            </w:pPr>
            <w:r w:rsidRPr="00301A04">
              <w:rPr>
                <w:sz w:val="16"/>
                <w:szCs w:val="16"/>
                <w:lang w:eastAsia="zh-CN"/>
              </w:rPr>
              <w:t>Definition of Authentication Data</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2018-12</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Pr="00301A04" w:rsidRDefault="00207FBF" w:rsidP="00B9196C">
            <w:pPr>
              <w:pStyle w:val="TAC"/>
              <w:rPr>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0013</w:t>
            </w:r>
          </w:p>
        </w:tc>
        <w:tc>
          <w:tcPr>
            <w:tcW w:w="425" w:type="dxa"/>
            <w:shd w:val="solid" w:color="FFFFFF" w:fill="auto"/>
          </w:tcPr>
          <w:p w:rsidR="00B9196C" w:rsidRDefault="00B9196C" w:rsidP="00B9196C">
            <w:pPr>
              <w:pStyle w:val="TAR"/>
              <w:rPr>
                <w:rFonts w:hint="eastAsia"/>
                <w:sz w:val="16"/>
                <w:szCs w:val="16"/>
                <w:lang w:eastAsia="zh-CN"/>
              </w:rPr>
            </w:pPr>
            <w:r>
              <w:rPr>
                <w:rFonts w:hint="eastAsia"/>
                <w:sz w:val="16"/>
                <w:szCs w:val="16"/>
                <w:lang w:eastAsia="zh-CN"/>
              </w:rPr>
              <w:t>1</w:t>
            </w:r>
          </w:p>
        </w:tc>
        <w:tc>
          <w:tcPr>
            <w:tcW w:w="425"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9196C" w:rsidRPr="00301A04" w:rsidRDefault="00B9196C" w:rsidP="00B9196C">
            <w:pPr>
              <w:pStyle w:val="TAL"/>
              <w:rPr>
                <w:sz w:val="16"/>
                <w:szCs w:val="16"/>
                <w:lang w:eastAsia="zh-CN"/>
              </w:rPr>
            </w:pPr>
            <w:r w:rsidRPr="00727517">
              <w:rPr>
                <w:sz w:val="16"/>
                <w:szCs w:val="16"/>
                <w:lang w:eastAsia="zh-CN"/>
              </w:rPr>
              <w:t>Adding headers for cache control and conditional request to the Nudr Services API</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2018-12</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Default="00207FBF" w:rsidP="00B9196C">
            <w:pPr>
              <w:pStyle w:val="TAC"/>
              <w:rPr>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0014</w:t>
            </w:r>
          </w:p>
        </w:tc>
        <w:tc>
          <w:tcPr>
            <w:tcW w:w="425" w:type="dxa"/>
            <w:shd w:val="solid" w:color="FFFFFF" w:fill="auto"/>
          </w:tcPr>
          <w:p w:rsidR="00B9196C" w:rsidRDefault="00B9196C" w:rsidP="00B9196C">
            <w:pPr>
              <w:pStyle w:val="TAR"/>
              <w:rPr>
                <w:rFonts w:hint="eastAsia"/>
                <w:sz w:val="16"/>
                <w:szCs w:val="16"/>
                <w:lang w:eastAsia="zh-CN"/>
              </w:rPr>
            </w:pPr>
          </w:p>
        </w:tc>
        <w:tc>
          <w:tcPr>
            <w:tcW w:w="425" w:type="dxa"/>
            <w:shd w:val="solid" w:color="FFFFFF" w:fill="auto"/>
          </w:tcPr>
          <w:p w:rsidR="00B9196C" w:rsidRDefault="00B9196C" w:rsidP="00B9196C">
            <w:pPr>
              <w:pStyle w:val="TAC"/>
              <w:rPr>
                <w:rFonts w:hint="eastAsia"/>
                <w:sz w:val="16"/>
                <w:szCs w:val="16"/>
                <w:lang w:eastAsia="zh-CN"/>
              </w:rPr>
            </w:pPr>
          </w:p>
        </w:tc>
        <w:tc>
          <w:tcPr>
            <w:tcW w:w="4820" w:type="dxa"/>
            <w:shd w:val="solid" w:color="FFFFFF" w:fill="auto"/>
          </w:tcPr>
          <w:p w:rsidR="00B9196C" w:rsidRPr="00727517" w:rsidRDefault="00B9196C" w:rsidP="00B9196C">
            <w:pPr>
              <w:pStyle w:val="TAL"/>
              <w:rPr>
                <w:sz w:val="16"/>
                <w:szCs w:val="16"/>
                <w:lang w:eastAsia="zh-CN"/>
              </w:rPr>
            </w:pPr>
            <w:r w:rsidRPr="00727517">
              <w:rPr>
                <w:sz w:val="16"/>
                <w:szCs w:val="16"/>
                <w:lang w:eastAsia="zh-CN"/>
              </w:rPr>
              <w:t>APIRoot Clarification</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2018-12</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Default="00207FBF" w:rsidP="00B9196C">
            <w:pPr>
              <w:pStyle w:val="TAC"/>
              <w:rPr>
                <w:rFonts w:hint="eastAsia"/>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0015</w:t>
            </w:r>
          </w:p>
        </w:tc>
        <w:tc>
          <w:tcPr>
            <w:tcW w:w="425" w:type="dxa"/>
            <w:shd w:val="solid" w:color="FFFFFF" w:fill="auto"/>
          </w:tcPr>
          <w:p w:rsidR="00B9196C" w:rsidRDefault="00B9196C" w:rsidP="00B9196C">
            <w:pPr>
              <w:pStyle w:val="TAR"/>
              <w:rPr>
                <w:rFonts w:hint="eastAsia"/>
                <w:sz w:val="16"/>
                <w:szCs w:val="16"/>
                <w:lang w:eastAsia="zh-CN"/>
              </w:rPr>
            </w:pPr>
            <w:r>
              <w:rPr>
                <w:rFonts w:hint="eastAsia"/>
                <w:sz w:val="16"/>
                <w:szCs w:val="16"/>
                <w:lang w:eastAsia="zh-CN"/>
              </w:rPr>
              <w:t>2</w:t>
            </w:r>
          </w:p>
        </w:tc>
        <w:tc>
          <w:tcPr>
            <w:tcW w:w="425"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9196C" w:rsidRPr="00727517" w:rsidRDefault="00B9196C" w:rsidP="00B9196C">
            <w:pPr>
              <w:pStyle w:val="TAL"/>
              <w:rPr>
                <w:sz w:val="16"/>
                <w:szCs w:val="16"/>
                <w:lang w:eastAsia="zh-CN"/>
              </w:rPr>
            </w:pPr>
            <w:r w:rsidRPr="00727517">
              <w:rPr>
                <w:sz w:val="16"/>
                <w:szCs w:val="16"/>
                <w:lang w:eastAsia="zh-CN"/>
              </w:rPr>
              <w:t>lifetime of subscription</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2018-12</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Default="00207FBF" w:rsidP="00B9196C">
            <w:pPr>
              <w:pStyle w:val="TAC"/>
              <w:rPr>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w:t>
            </w:r>
            <w:r>
              <w:rPr>
                <w:sz w:val="16"/>
                <w:szCs w:val="16"/>
                <w:lang w:eastAsia="zh-CN"/>
              </w:rPr>
              <w:t>6</w:t>
            </w:r>
          </w:p>
        </w:tc>
        <w:tc>
          <w:tcPr>
            <w:tcW w:w="425" w:type="dxa"/>
            <w:shd w:val="solid" w:color="FFFFFF" w:fill="auto"/>
          </w:tcPr>
          <w:p w:rsidR="00B9196C" w:rsidRDefault="00B9196C" w:rsidP="00B9196C">
            <w:pPr>
              <w:pStyle w:val="TAR"/>
              <w:rPr>
                <w:rFonts w:hint="eastAsia"/>
                <w:sz w:val="16"/>
                <w:szCs w:val="16"/>
                <w:lang w:eastAsia="zh-CN"/>
              </w:rPr>
            </w:pPr>
            <w:r>
              <w:rPr>
                <w:rFonts w:hint="eastAsia"/>
                <w:sz w:val="16"/>
                <w:szCs w:val="16"/>
                <w:lang w:eastAsia="zh-CN"/>
              </w:rPr>
              <w:t>1</w:t>
            </w:r>
          </w:p>
        </w:tc>
        <w:tc>
          <w:tcPr>
            <w:tcW w:w="425"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9196C" w:rsidRPr="00727517" w:rsidRDefault="00B9196C" w:rsidP="00B9196C">
            <w:pPr>
              <w:pStyle w:val="TAL"/>
              <w:rPr>
                <w:sz w:val="16"/>
                <w:szCs w:val="16"/>
                <w:lang w:eastAsia="zh-CN"/>
              </w:rPr>
            </w:pPr>
            <w:r w:rsidRPr="00727517">
              <w:rPr>
                <w:sz w:val="16"/>
                <w:szCs w:val="16"/>
                <w:lang w:eastAsia="zh-CN"/>
              </w:rPr>
              <w:t>Authorized Event Types</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2018-12</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Default="00207FBF" w:rsidP="00B9196C">
            <w:pPr>
              <w:pStyle w:val="TAC"/>
              <w:rPr>
                <w:rFonts w:hint="eastAsia"/>
                <w:sz w:val="16"/>
                <w:szCs w:val="16"/>
                <w:lang w:eastAsia="zh-CN"/>
              </w:rPr>
            </w:pPr>
            <w:r>
              <w:rPr>
                <w:sz w:val="16"/>
                <w:szCs w:val="16"/>
                <w:lang w:eastAsia="zh-CN"/>
              </w:rPr>
              <w:t>CP-183015</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0017</w:t>
            </w:r>
          </w:p>
        </w:tc>
        <w:tc>
          <w:tcPr>
            <w:tcW w:w="425" w:type="dxa"/>
            <w:shd w:val="solid" w:color="FFFFFF" w:fill="auto"/>
          </w:tcPr>
          <w:p w:rsidR="00B9196C" w:rsidRDefault="00B9196C" w:rsidP="00B9196C">
            <w:pPr>
              <w:pStyle w:val="TAR"/>
              <w:rPr>
                <w:rFonts w:hint="eastAsia"/>
                <w:sz w:val="16"/>
                <w:szCs w:val="16"/>
                <w:lang w:eastAsia="zh-CN"/>
              </w:rPr>
            </w:pPr>
          </w:p>
        </w:tc>
        <w:tc>
          <w:tcPr>
            <w:tcW w:w="425" w:type="dxa"/>
            <w:shd w:val="solid" w:color="FFFFFF" w:fill="auto"/>
          </w:tcPr>
          <w:p w:rsidR="00B9196C" w:rsidRDefault="00B9196C" w:rsidP="00B9196C">
            <w:pPr>
              <w:pStyle w:val="TAC"/>
              <w:rPr>
                <w:rFonts w:hint="eastAsia"/>
                <w:sz w:val="16"/>
                <w:szCs w:val="16"/>
                <w:lang w:eastAsia="zh-CN"/>
              </w:rPr>
            </w:pPr>
          </w:p>
        </w:tc>
        <w:tc>
          <w:tcPr>
            <w:tcW w:w="4820" w:type="dxa"/>
            <w:shd w:val="solid" w:color="FFFFFF" w:fill="auto"/>
          </w:tcPr>
          <w:p w:rsidR="00B9196C" w:rsidRPr="00727517" w:rsidRDefault="00B9196C" w:rsidP="00B9196C">
            <w:pPr>
              <w:pStyle w:val="TAL"/>
              <w:rPr>
                <w:sz w:val="16"/>
                <w:szCs w:val="16"/>
                <w:lang w:eastAsia="zh-CN"/>
              </w:rPr>
            </w:pPr>
            <w:r w:rsidRPr="00727517">
              <w:rPr>
                <w:sz w:val="16"/>
                <w:szCs w:val="16"/>
                <w:lang w:eastAsia="zh-CN"/>
              </w:rPr>
              <w:t>Group Subscription Path</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B9196C" w:rsidRPr="001A0B2A" w:rsidTr="00301A04">
        <w:tblPrEx>
          <w:tblCellMar>
            <w:top w:w="0" w:type="dxa"/>
            <w:bottom w:w="0" w:type="dxa"/>
          </w:tblCellMar>
        </w:tblPrEx>
        <w:tc>
          <w:tcPr>
            <w:tcW w:w="800"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2018-12</w:t>
            </w:r>
          </w:p>
        </w:tc>
        <w:tc>
          <w:tcPr>
            <w:tcW w:w="901" w:type="dxa"/>
            <w:shd w:val="solid" w:color="FFFFFF" w:fill="auto"/>
          </w:tcPr>
          <w:p w:rsidR="00B9196C" w:rsidRDefault="00207FBF" w:rsidP="00B9196C">
            <w:pPr>
              <w:pStyle w:val="TAC"/>
              <w:rPr>
                <w:rFonts w:hint="eastAsia"/>
                <w:sz w:val="16"/>
                <w:szCs w:val="16"/>
                <w:lang w:eastAsia="zh-CN"/>
              </w:rPr>
            </w:pPr>
            <w:r>
              <w:rPr>
                <w:sz w:val="16"/>
                <w:szCs w:val="16"/>
                <w:lang w:eastAsia="zh-CN"/>
              </w:rPr>
              <w:t>CT#82</w:t>
            </w:r>
          </w:p>
        </w:tc>
        <w:tc>
          <w:tcPr>
            <w:tcW w:w="993" w:type="dxa"/>
            <w:shd w:val="solid" w:color="FFFFFF" w:fill="auto"/>
          </w:tcPr>
          <w:p w:rsidR="00B9196C" w:rsidRDefault="00207FBF" w:rsidP="00B9196C">
            <w:pPr>
              <w:pStyle w:val="TAC"/>
              <w:rPr>
                <w:sz w:val="16"/>
                <w:szCs w:val="16"/>
                <w:lang w:eastAsia="zh-CN"/>
              </w:rPr>
            </w:pPr>
            <w:r>
              <w:rPr>
                <w:sz w:val="16"/>
                <w:szCs w:val="16"/>
                <w:lang w:eastAsia="zh-CN"/>
              </w:rPr>
              <w:t>CP-18317</w:t>
            </w:r>
            <w:r w:rsidRPr="00207FBF">
              <w:rPr>
                <w:sz w:val="16"/>
                <w:szCs w:val="16"/>
                <w:lang w:eastAsia="zh-CN"/>
              </w:rPr>
              <w:t>7</w:t>
            </w:r>
          </w:p>
        </w:tc>
        <w:tc>
          <w:tcPr>
            <w:tcW w:w="567" w:type="dxa"/>
            <w:shd w:val="solid" w:color="FFFFFF" w:fill="auto"/>
          </w:tcPr>
          <w:p w:rsidR="00B9196C" w:rsidRDefault="00B9196C" w:rsidP="00B9196C">
            <w:pPr>
              <w:pStyle w:val="TAL"/>
              <w:rPr>
                <w:rFonts w:hint="eastAsia"/>
                <w:sz w:val="16"/>
                <w:szCs w:val="16"/>
                <w:lang w:eastAsia="zh-CN"/>
              </w:rPr>
            </w:pPr>
            <w:r>
              <w:rPr>
                <w:rFonts w:hint="eastAsia"/>
                <w:sz w:val="16"/>
                <w:szCs w:val="16"/>
                <w:lang w:eastAsia="zh-CN"/>
              </w:rPr>
              <w:t>0018</w:t>
            </w:r>
          </w:p>
        </w:tc>
        <w:tc>
          <w:tcPr>
            <w:tcW w:w="425" w:type="dxa"/>
            <w:shd w:val="solid" w:color="FFFFFF" w:fill="auto"/>
          </w:tcPr>
          <w:p w:rsidR="00B9196C" w:rsidRDefault="00705EDE" w:rsidP="00B9196C">
            <w:pPr>
              <w:pStyle w:val="TAR"/>
              <w:rPr>
                <w:rFonts w:hint="eastAsia"/>
                <w:sz w:val="16"/>
                <w:szCs w:val="16"/>
                <w:lang w:eastAsia="zh-CN"/>
              </w:rPr>
            </w:pPr>
            <w:r>
              <w:rPr>
                <w:sz w:val="16"/>
                <w:szCs w:val="16"/>
                <w:lang w:eastAsia="zh-CN"/>
              </w:rPr>
              <w:t>2</w:t>
            </w:r>
          </w:p>
        </w:tc>
        <w:tc>
          <w:tcPr>
            <w:tcW w:w="425" w:type="dxa"/>
            <w:shd w:val="solid" w:color="FFFFFF" w:fill="auto"/>
          </w:tcPr>
          <w:p w:rsidR="00B9196C" w:rsidRDefault="00B9196C" w:rsidP="00B9196C">
            <w:pPr>
              <w:pStyle w:val="TAC"/>
              <w:rPr>
                <w:rFonts w:hint="eastAsia"/>
                <w:sz w:val="16"/>
                <w:szCs w:val="16"/>
                <w:lang w:eastAsia="zh-CN"/>
              </w:rPr>
            </w:pPr>
            <w:r>
              <w:rPr>
                <w:rFonts w:hint="eastAsia"/>
                <w:sz w:val="16"/>
                <w:szCs w:val="16"/>
                <w:lang w:eastAsia="zh-CN"/>
              </w:rPr>
              <w:t>F</w:t>
            </w:r>
          </w:p>
        </w:tc>
        <w:tc>
          <w:tcPr>
            <w:tcW w:w="4820" w:type="dxa"/>
            <w:shd w:val="solid" w:color="FFFFFF" w:fill="auto"/>
          </w:tcPr>
          <w:p w:rsidR="00B9196C" w:rsidRPr="00727517" w:rsidRDefault="00B9196C" w:rsidP="00B9196C">
            <w:pPr>
              <w:pStyle w:val="TAL"/>
              <w:rPr>
                <w:sz w:val="16"/>
                <w:szCs w:val="16"/>
                <w:lang w:eastAsia="zh-CN"/>
              </w:rPr>
            </w:pPr>
            <w:r w:rsidRPr="00727517">
              <w:rPr>
                <w:sz w:val="16"/>
                <w:szCs w:val="16"/>
                <w:lang w:eastAsia="zh-CN"/>
              </w:rPr>
              <w:t>PLMN ID as key for UE data sets</w:t>
            </w:r>
          </w:p>
        </w:tc>
        <w:tc>
          <w:tcPr>
            <w:tcW w:w="708" w:type="dxa"/>
            <w:shd w:val="solid" w:color="FFFFFF" w:fill="auto"/>
          </w:tcPr>
          <w:p w:rsidR="00B9196C" w:rsidRDefault="00B9196C" w:rsidP="00B9196C">
            <w:pPr>
              <w:pStyle w:val="TAC"/>
              <w:rPr>
                <w:sz w:val="16"/>
                <w:szCs w:val="16"/>
                <w:lang w:eastAsia="zh-CN"/>
              </w:rPr>
            </w:pPr>
            <w:r w:rsidRPr="00A4690C">
              <w:rPr>
                <w:sz w:val="16"/>
                <w:szCs w:val="16"/>
                <w:lang w:eastAsia="zh-CN"/>
              </w:rPr>
              <w:t>15.2.0</w:t>
            </w:r>
          </w:p>
        </w:tc>
      </w:tr>
      <w:tr w:rsidR="00705EDE" w:rsidRPr="001A0B2A" w:rsidTr="00301A04">
        <w:tblPrEx>
          <w:tblCellMar>
            <w:top w:w="0" w:type="dxa"/>
            <w:bottom w:w="0" w:type="dxa"/>
          </w:tblCellMar>
        </w:tblPrEx>
        <w:tc>
          <w:tcPr>
            <w:tcW w:w="800" w:type="dxa"/>
            <w:shd w:val="solid" w:color="FFFFFF" w:fill="auto"/>
          </w:tcPr>
          <w:p w:rsidR="00705EDE" w:rsidRDefault="00705EDE" w:rsidP="00B9196C">
            <w:pPr>
              <w:pStyle w:val="TAC"/>
              <w:rPr>
                <w:rFonts w:hint="eastAsia"/>
                <w:sz w:val="16"/>
                <w:szCs w:val="16"/>
                <w:lang w:eastAsia="zh-CN"/>
              </w:rPr>
            </w:pPr>
            <w:r>
              <w:rPr>
                <w:sz w:val="16"/>
                <w:szCs w:val="16"/>
                <w:lang w:eastAsia="zh-CN"/>
              </w:rPr>
              <w:t>2018-12</w:t>
            </w:r>
          </w:p>
        </w:tc>
        <w:tc>
          <w:tcPr>
            <w:tcW w:w="901" w:type="dxa"/>
            <w:shd w:val="solid" w:color="FFFFFF" w:fill="auto"/>
          </w:tcPr>
          <w:p w:rsidR="00705EDE" w:rsidRDefault="00705EDE" w:rsidP="00B9196C">
            <w:pPr>
              <w:pStyle w:val="TAC"/>
              <w:rPr>
                <w:sz w:val="16"/>
                <w:szCs w:val="16"/>
                <w:lang w:eastAsia="zh-CN"/>
              </w:rPr>
            </w:pPr>
            <w:r>
              <w:rPr>
                <w:sz w:val="16"/>
                <w:szCs w:val="16"/>
                <w:lang w:eastAsia="zh-CN"/>
              </w:rPr>
              <w:t>CT#82</w:t>
            </w:r>
          </w:p>
        </w:tc>
        <w:tc>
          <w:tcPr>
            <w:tcW w:w="993" w:type="dxa"/>
            <w:shd w:val="solid" w:color="FFFFFF" w:fill="auto"/>
          </w:tcPr>
          <w:p w:rsidR="00705EDE" w:rsidRDefault="00705EDE" w:rsidP="00B9196C">
            <w:pPr>
              <w:pStyle w:val="TAC"/>
              <w:rPr>
                <w:sz w:val="16"/>
                <w:szCs w:val="16"/>
                <w:lang w:eastAsia="zh-CN"/>
              </w:rPr>
            </w:pPr>
            <w:r>
              <w:rPr>
                <w:sz w:val="16"/>
                <w:szCs w:val="16"/>
                <w:lang w:eastAsia="zh-CN"/>
              </w:rPr>
              <w:t>CP-183241</w:t>
            </w:r>
          </w:p>
        </w:tc>
        <w:tc>
          <w:tcPr>
            <w:tcW w:w="567" w:type="dxa"/>
            <w:shd w:val="solid" w:color="FFFFFF" w:fill="auto"/>
          </w:tcPr>
          <w:p w:rsidR="00705EDE" w:rsidRDefault="00705EDE" w:rsidP="00B9196C">
            <w:pPr>
              <w:pStyle w:val="TAL"/>
              <w:rPr>
                <w:rFonts w:hint="eastAsia"/>
                <w:sz w:val="16"/>
                <w:szCs w:val="16"/>
                <w:lang w:eastAsia="zh-CN"/>
              </w:rPr>
            </w:pPr>
            <w:r>
              <w:rPr>
                <w:sz w:val="16"/>
                <w:szCs w:val="16"/>
                <w:lang w:eastAsia="zh-CN"/>
              </w:rPr>
              <w:t>0020</w:t>
            </w:r>
          </w:p>
        </w:tc>
        <w:tc>
          <w:tcPr>
            <w:tcW w:w="425" w:type="dxa"/>
            <w:shd w:val="solid" w:color="FFFFFF" w:fill="auto"/>
          </w:tcPr>
          <w:p w:rsidR="00705EDE" w:rsidRDefault="00705EDE" w:rsidP="00B9196C">
            <w:pPr>
              <w:pStyle w:val="TAR"/>
              <w:rPr>
                <w:sz w:val="16"/>
                <w:szCs w:val="16"/>
                <w:lang w:eastAsia="zh-CN"/>
              </w:rPr>
            </w:pPr>
            <w:r>
              <w:rPr>
                <w:sz w:val="16"/>
                <w:szCs w:val="16"/>
                <w:lang w:eastAsia="zh-CN"/>
              </w:rPr>
              <w:t>1</w:t>
            </w:r>
          </w:p>
        </w:tc>
        <w:tc>
          <w:tcPr>
            <w:tcW w:w="425" w:type="dxa"/>
            <w:shd w:val="solid" w:color="FFFFFF" w:fill="auto"/>
          </w:tcPr>
          <w:p w:rsidR="00705EDE" w:rsidRDefault="00705EDE" w:rsidP="00B9196C">
            <w:pPr>
              <w:pStyle w:val="TAC"/>
              <w:rPr>
                <w:rFonts w:hint="eastAsia"/>
                <w:sz w:val="16"/>
                <w:szCs w:val="16"/>
                <w:lang w:eastAsia="zh-CN"/>
              </w:rPr>
            </w:pPr>
            <w:r>
              <w:rPr>
                <w:sz w:val="16"/>
                <w:szCs w:val="16"/>
                <w:lang w:eastAsia="zh-CN"/>
              </w:rPr>
              <w:t>F</w:t>
            </w:r>
          </w:p>
        </w:tc>
        <w:tc>
          <w:tcPr>
            <w:tcW w:w="4820" w:type="dxa"/>
            <w:shd w:val="solid" w:color="FFFFFF" w:fill="auto"/>
          </w:tcPr>
          <w:p w:rsidR="00705EDE" w:rsidRPr="00727517" w:rsidRDefault="00705EDE" w:rsidP="00B9196C">
            <w:pPr>
              <w:pStyle w:val="TAL"/>
              <w:rPr>
                <w:sz w:val="16"/>
                <w:szCs w:val="16"/>
                <w:lang w:eastAsia="zh-CN"/>
              </w:rPr>
            </w:pPr>
            <w:r w:rsidRPr="00705EDE">
              <w:rPr>
                <w:sz w:val="16"/>
                <w:szCs w:val="16"/>
                <w:lang w:eastAsia="zh-CN"/>
              </w:rPr>
              <w:t>Correction to Nudr_DataRepository service OpenAPI</w:t>
            </w:r>
          </w:p>
        </w:tc>
        <w:tc>
          <w:tcPr>
            <w:tcW w:w="708" w:type="dxa"/>
            <w:shd w:val="solid" w:color="FFFFFF" w:fill="auto"/>
          </w:tcPr>
          <w:p w:rsidR="00705EDE" w:rsidRPr="00A4690C" w:rsidRDefault="00705EDE" w:rsidP="00B9196C">
            <w:pPr>
              <w:pStyle w:val="TAC"/>
              <w:rPr>
                <w:sz w:val="16"/>
                <w:szCs w:val="16"/>
                <w:lang w:eastAsia="zh-CN"/>
              </w:rPr>
            </w:pPr>
            <w:r w:rsidRPr="00A4690C">
              <w:rPr>
                <w:sz w:val="16"/>
                <w:szCs w:val="16"/>
                <w:lang w:eastAsia="zh-CN"/>
              </w:rPr>
              <w:t>15.2.0</w:t>
            </w:r>
          </w:p>
        </w:tc>
      </w:tr>
    </w:tbl>
    <w:p w:rsidR="003C3971" w:rsidRPr="004D3578" w:rsidRDefault="003C3971"/>
    <w:sectPr w:rsidR="003C3971" w:rsidRPr="004D3578">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54F" w:rsidRDefault="0020154F">
      <w:r>
        <w:separator/>
      </w:r>
    </w:p>
  </w:endnote>
  <w:endnote w:type="continuationSeparator" w:id="0">
    <w:p w:rsidR="0020154F" w:rsidRDefault="0020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CCE" w:rsidRDefault="00E76CC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54F" w:rsidRDefault="0020154F">
      <w:r>
        <w:separator/>
      </w:r>
    </w:p>
  </w:footnote>
  <w:footnote w:type="continuationSeparator" w:id="0">
    <w:p w:rsidR="0020154F" w:rsidRDefault="00201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CCE" w:rsidRDefault="00E76CC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72DCD">
      <w:rPr>
        <w:rFonts w:ascii="Arial" w:hAnsi="Arial" w:cs="Arial"/>
        <w:b/>
        <w:noProof/>
        <w:sz w:val="18"/>
        <w:szCs w:val="18"/>
      </w:rPr>
      <w:t>3GPP TS 29.504 V15.2.0 (2018-12)</w:t>
    </w:r>
    <w:r>
      <w:rPr>
        <w:rFonts w:ascii="Arial" w:hAnsi="Arial" w:cs="Arial"/>
        <w:b/>
        <w:sz w:val="18"/>
        <w:szCs w:val="18"/>
      </w:rPr>
      <w:fldChar w:fldCharType="end"/>
    </w:r>
  </w:p>
  <w:p w:rsidR="00E76CCE" w:rsidRDefault="00E76CC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C0B3D">
      <w:rPr>
        <w:rFonts w:ascii="Arial" w:hAnsi="Arial" w:cs="Arial"/>
        <w:b/>
        <w:noProof/>
        <w:sz w:val="18"/>
        <w:szCs w:val="18"/>
      </w:rPr>
      <w:t>23</w:t>
    </w:r>
    <w:r>
      <w:rPr>
        <w:rFonts w:ascii="Arial" w:hAnsi="Arial" w:cs="Arial"/>
        <w:b/>
        <w:sz w:val="18"/>
        <w:szCs w:val="18"/>
      </w:rPr>
      <w:fldChar w:fldCharType="end"/>
    </w:r>
  </w:p>
  <w:p w:rsidR="00E76CCE" w:rsidRDefault="00E76CC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72DCD">
      <w:rPr>
        <w:rFonts w:ascii="Arial" w:hAnsi="Arial" w:cs="Arial"/>
        <w:b/>
        <w:noProof/>
        <w:sz w:val="18"/>
        <w:szCs w:val="18"/>
      </w:rPr>
      <w:t>Release 15</w:t>
    </w:r>
    <w:r>
      <w:rPr>
        <w:rFonts w:ascii="Arial" w:hAnsi="Arial" w:cs="Arial"/>
        <w:b/>
        <w:sz w:val="18"/>
        <w:szCs w:val="18"/>
      </w:rPr>
      <w:fldChar w:fldCharType="end"/>
    </w:r>
  </w:p>
  <w:p w:rsidR="00E76CCE" w:rsidRDefault="00E76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85E097F"/>
    <w:multiLevelType w:val="hybridMultilevel"/>
    <w:tmpl w:val="3D1CE856"/>
    <w:lvl w:ilvl="0" w:tplc="3ECEBDCE">
      <w:start w:val="6"/>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15:restartNumberingAfterBreak="0">
    <w:nsid w:val="244F338C"/>
    <w:multiLevelType w:val="hybridMultilevel"/>
    <w:tmpl w:val="92FAEA94"/>
    <w:lvl w:ilvl="0" w:tplc="AD74D886">
      <w:start w:val="1"/>
      <w:numFmt w:val="decimal"/>
      <w:lvlText w:val="%1."/>
      <w:lvlJc w:val="left"/>
      <w:pPr>
        <w:ind w:left="644" w:hanging="360"/>
      </w:pPr>
      <w:rPr>
        <w:rFonts w:ascii="Times New Roman" w:eastAsia="Times New Roman" w:hAnsi="Times New Roman" w:cs="Times New Roman"/>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41AE68CA"/>
    <w:multiLevelType w:val="hybridMultilevel"/>
    <w:tmpl w:val="A1C0C982"/>
    <w:lvl w:ilvl="0" w:tplc="7EF4FEFC">
      <w:start w:val="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9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6C3"/>
    <w:rsid w:val="0000368D"/>
    <w:rsid w:val="0000572D"/>
    <w:rsid w:val="00010650"/>
    <w:rsid w:val="0002353F"/>
    <w:rsid w:val="00026E41"/>
    <w:rsid w:val="00033397"/>
    <w:rsid w:val="00034635"/>
    <w:rsid w:val="00034C69"/>
    <w:rsid w:val="000352FF"/>
    <w:rsid w:val="00035432"/>
    <w:rsid w:val="00036613"/>
    <w:rsid w:val="00036F38"/>
    <w:rsid w:val="000375A3"/>
    <w:rsid w:val="000376E0"/>
    <w:rsid w:val="00040095"/>
    <w:rsid w:val="000402CB"/>
    <w:rsid w:val="00040F27"/>
    <w:rsid w:val="00040FB4"/>
    <w:rsid w:val="000419A3"/>
    <w:rsid w:val="00043C07"/>
    <w:rsid w:val="00046E67"/>
    <w:rsid w:val="00047643"/>
    <w:rsid w:val="00050196"/>
    <w:rsid w:val="00051834"/>
    <w:rsid w:val="00054A22"/>
    <w:rsid w:val="00062B8A"/>
    <w:rsid w:val="000655A6"/>
    <w:rsid w:val="000670D6"/>
    <w:rsid w:val="00067FA1"/>
    <w:rsid w:val="0007618B"/>
    <w:rsid w:val="00080512"/>
    <w:rsid w:val="00083169"/>
    <w:rsid w:val="0008359C"/>
    <w:rsid w:val="00083EA1"/>
    <w:rsid w:val="00086DF0"/>
    <w:rsid w:val="00087ED8"/>
    <w:rsid w:val="00090E6B"/>
    <w:rsid w:val="000937D7"/>
    <w:rsid w:val="000972A2"/>
    <w:rsid w:val="00097BD2"/>
    <w:rsid w:val="000A1CB0"/>
    <w:rsid w:val="000A5E2F"/>
    <w:rsid w:val="000A7435"/>
    <w:rsid w:val="000B3C48"/>
    <w:rsid w:val="000B4EF1"/>
    <w:rsid w:val="000B79E4"/>
    <w:rsid w:val="000C3D56"/>
    <w:rsid w:val="000C3D73"/>
    <w:rsid w:val="000C5200"/>
    <w:rsid w:val="000D513C"/>
    <w:rsid w:val="000D5772"/>
    <w:rsid w:val="000D58AB"/>
    <w:rsid w:val="000D7580"/>
    <w:rsid w:val="000E1E4B"/>
    <w:rsid w:val="000E5FAD"/>
    <w:rsid w:val="000E77D4"/>
    <w:rsid w:val="000F0802"/>
    <w:rsid w:val="000F0A88"/>
    <w:rsid w:val="000F2E78"/>
    <w:rsid w:val="000F36CF"/>
    <w:rsid w:val="000F7474"/>
    <w:rsid w:val="00100CB3"/>
    <w:rsid w:val="00102BA9"/>
    <w:rsid w:val="00102C68"/>
    <w:rsid w:val="001048FB"/>
    <w:rsid w:val="00105D1E"/>
    <w:rsid w:val="00107FDD"/>
    <w:rsid w:val="00111031"/>
    <w:rsid w:val="001120B8"/>
    <w:rsid w:val="00114665"/>
    <w:rsid w:val="001163BB"/>
    <w:rsid w:val="001221BA"/>
    <w:rsid w:val="00122A1D"/>
    <w:rsid w:val="001307E4"/>
    <w:rsid w:val="00130ABE"/>
    <w:rsid w:val="00130E35"/>
    <w:rsid w:val="00134A48"/>
    <w:rsid w:val="0013698F"/>
    <w:rsid w:val="00141A88"/>
    <w:rsid w:val="00141EF1"/>
    <w:rsid w:val="00145975"/>
    <w:rsid w:val="00150183"/>
    <w:rsid w:val="00150BDE"/>
    <w:rsid w:val="00150E56"/>
    <w:rsid w:val="00152695"/>
    <w:rsid w:val="00154FDB"/>
    <w:rsid w:val="0015708C"/>
    <w:rsid w:val="00157484"/>
    <w:rsid w:val="00157686"/>
    <w:rsid w:val="0016542A"/>
    <w:rsid w:val="00166EFE"/>
    <w:rsid w:val="001755D4"/>
    <w:rsid w:val="001769FF"/>
    <w:rsid w:val="001808DC"/>
    <w:rsid w:val="00181F97"/>
    <w:rsid w:val="00183B0B"/>
    <w:rsid w:val="00190998"/>
    <w:rsid w:val="00192AD7"/>
    <w:rsid w:val="001A0B2A"/>
    <w:rsid w:val="001A3769"/>
    <w:rsid w:val="001A53C6"/>
    <w:rsid w:val="001B19BA"/>
    <w:rsid w:val="001B26E5"/>
    <w:rsid w:val="001B338C"/>
    <w:rsid w:val="001B5440"/>
    <w:rsid w:val="001B568D"/>
    <w:rsid w:val="001B7020"/>
    <w:rsid w:val="001C11CA"/>
    <w:rsid w:val="001C7008"/>
    <w:rsid w:val="001C76BA"/>
    <w:rsid w:val="001D02C2"/>
    <w:rsid w:val="001D1406"/>
    <w:rsid w:val="001D24FE"/>
    <w:rsid w:val="001D3DD9"/>
    <w:rsid w:val="001E2BB5"/>
    <w:rsid w:val="001F09C3"/>
    <w:rsid w:val="001F0F18"/>
    <w:rsid w:val="001F168B"/>
    <w:rsid w:val="001F1C22"/>
    <w:rsid w:val="001F440F"/>
    <w:rsid w:val="002013A9"/>
    <w:rsid w:val="0020154F"/>
    <w:rsid w:val="00207AE4"/>
    <w:rsid w:val="00207FBF"/>
    <w:rsid w:val="00213B00"/>
    <w:rsid w:val="002172E3"/>
    <w:rsid w:val="00234069"/>
    <w:rsid w:val="002347A2"/>
    <w:rsid w:val="00234907"/>
    <w:rsid w:val="002352AF"/>
    <w:rsid w:val="00235FDD"/>
    <w:rsid w:val="00244D05"/>
    <w:rsid w:val="002478F0"/>
    <w:rsid w:val="00254434"/>
    <w:rsid w:val="0025460A"/>
    <w:rsid w:val="00255442"/>
    <w:rsid w:val="002556DF"/>
    <w:rsid w:val="00257D52"/>
    <w:rsid w:val="002618B0"/>
    <w:rsid w:val="00267B12"/>
    <w:rsid w:val="00271E58"/>
    <w:rsid w:val="00272E5B"/>
    <w:rsid w:val="00276384"/>
    <w:rsid w:val="00280B82"/>
    <w:rsid w:val="0028320D"/>
    <w:rsid w:val="00286444"/>
    <w:rsid w:val="00291206"/>
    <w:rsid w:val="00295CF2"/>
    <w:rsid w:val="002973D6"/>
    <w:rsid w:val="002A2CC5"/>
    <w:rsid w:val="002A4C06"/>
    <w:rsid w:val="002A6595"/>
    <w:rsid w:val="002A76F7"/>
    <w:rsid w:val="002B14A8"/>
    <w:rsid w:val="002B191C"/>
    <w:rsid w:val="002B1B5D"/>
    <w:rsid w:val="002B2F13"/>
    <w:rsid w:val="002B4097"/>
    <w:rsid w:val="002C08EA"/>
    <w:rsid w:val="002C5DE4"/>
    <w:rsid w:val="002D049F"/>
    <w:rsid w:val="002D0BEE"/>
    <w:rsid w:val="002D0D07"/>
    <w:rsid w:val="002D3025"/>
    <w:rsid w:val="002D4670"/>
    <w:rsid w:val="002D5A4A"/>
    <w:rsid w:val="002D6DE9"/>
    <w:rsid w:val="002D74C6"/>
    <w:rsid w:val="002E0D31"/>
    <w:rsid w:val="002E49A4"/>
    <w:rsid w:val="002E7F0F"/>
    <w:rsid w:val="00301A04"/>
    <w:rsid w:val="00301E06"/>
    <w:rsid w:val="003036D0"/>
    <w:rsid w:val="00314A79"/>
    <w:rsid w:val="00316B05"/>
    <w:rsid w:val="003172DC"/>
    <w:rsid w:val="003175E2"/>
    <w:rsid w:val="0032548D"/>
    <w:rsid w:val="00326B54"/>
    <w:rsid w:val="00327F94"/>
    <w:rsid w:val="00335568"/>
    <w:rsid w:val="003375AF"/>
    <w:rsid w:val="003424FE"/>
    <w:rsid w:val="00342733"/>
    <w:rsid w:val="0035462D"/>
    <w:rsid w:val="00355B05"/>
    <w:rsid w:val="003643E3"/>
    <w:rsid w:val="00374A32"/>
    <w:rsid w:val="00375A0B"/>
    <w:rsid w:val="00376363"/>
    <w:rsid w:val="00376CBA"/>
    <w:rsid w:val="00384A14"/>
    <w:rsid w:val="00385CEF"/>
    <w:rsid w:val="00386ABA"/>
    <w:rsid w:val="0038794D"/>
    <w:rsid w:val="00387BE7"/>
    <w:rsid w:val="00393627"/>
    <w:rsid w:val="00394369"/>
    <w:rsid w:val="003962A8"/>
    <w:rsid w:val="003A2630"/>
    <w:rsid w:val="003A58D9"/>
    <w:rsid w:val="003A7F41"/>
    <w:rsid w:val="003B3306"/>
    <w:rsid w:val="003B562D"/>
    <w:rsid w:val="003C0FD1"/>
    <w:rsid w:val="003C17D4"/>
    <w:rsid w:val="003C385B"/>
    <w:rsid w:val="003C3971"/>
    <w:rsid w:val="003C4E81"/>
    <w:rsid w:val="003C71B6"/>
    <w:rsid w:val="003D1489"/>
    <w:rsid w:val="003D2044"/>
    <w:rsid w:val="003D3203"/>
    <w:rsid w:val="003D7689"/>
    <w:rsid w:val="003E4CF5"/>
    <w:rsid w:val="003E4EAE"/>
    <w:rsid w:val="003E6436"/>
    <w:rsid w:val="003F1ABE"/>
    <w:rsid w:val="003F5879"/>
    <w:rsid w:val="003F6F3A"/>
    <w:rsid w:val="00400F3F"/>
    <w:rsid w:val="00401078"/>
    <w:rsid w:val="00406386"/>
    <w:rsid w:val="00410F3F"/>
    <w:rsid w:val="00411BCD"/>
    <w:rsid w:val="00413AE0"/>
    <w:rsid w:val="00414380"/>
    <w:rsid w:val="00415153"/>
    <w:rsid w:val="00420994"/>
    <w:rsid w:val="00420FFA"/>
    <w:rsid w:val="00423E79"/>
    <w:rsid w:val="00424946"/>
    <w:rsid w:val="004255D8"/>
    <w:rsid w:val="00425C8D"/>
    <w:rsid w:val="004260C5"/>
    <w:rsid w:val="00430240"/>
    <w:rsid w:val="00430A43"/>
    <w:rsid w:val="00444456"/>
    <w:rsid w:val="0044501B"/>
    <w:rsid w:val="00445F4F"/>
    <w:rsid w:val="0044743D"/>
    <w:rsid w:val="00447508"/>
    <w:rsid w:val="00451489"/>
    <w:rsid w:val="0045271D"/>
    <w:rsid w:val="00454D99"/>
    <w:rsid w:val="00464203"/>
    <w:rsid w:val="00464C0E"/>
    <w:rsid w:val="004652BD"/>
    <w:rsid w:val="0046689A"/>
    <w:rsid w:val="00466E29"/>
    <w:rsid w:val="00475F4A"/>
    <w:rsid w:val="00481799"/>
    <w:rsid w:val="004844DF"/>
    <w:rsid w:val="00487402"/>
    <w:rsid w:val="00495ED2"/>
    <w:rsid w:val="00496495"/>
    <w:rsid w:val="00496C49"/>
    <w:rsid w:val="004A256B"/>
    <w:rsid w:val="004A4182"/>
    <w:rsid w:val="004B1E63"/>
    <w:rsid w:val="004B22EA"/>
    <w:rsid w:val="004B2986"/>
    <w:rsid w:val="004B30AA"/>
    <w:rsid w:val="004B35B4"/>
    <w:rsid w:val="004B4015"/>
    <w:rsid w:val="004B4BA5"/>
    <w:rsid w:val="004B56C5"/>
    <w:rsid w:val="004B5F92"/>
    <w:rsid w:val="004C0256"/>
    <w:rsid w:val="004C7A0F"/>
    <w:rsid w:val="004D1718"/>
    <w:rsid w:val="004D3578"/>
    <w:rsid w:val="004D3F6C"/>
    <w:rsid w:val="004D6688"/>
    <w:rsid w:val="004D67AB"/>
    <w:rsid w:val="004E0785"/>
    <w:rsid w:val="004E213A"/>
    <w:rsid w:val="004F3E52"/>
    <w:rsid w:val="004F6C08"/>
    <w:rsid w:val="004F6FA9"/>
    <w:rsid w:val="00501245"/>
    <w:rsid w:val="0050456E"/>
    <w:rsid w:val="00515184"/>
    <w:rsid w:val="005221AA"/>
    <w:rsid w:val="00523103"/>
    <w:rsid w:val="0052604D"/>
    <w:rsid w:val="005278CA"/>
    <w:rsid w:val="00532024"/>
    <w:rsid w:val="005340BE"/>
    <w:rsid w:val="005402ED"/>
    <w:rsid w:val="005437DC"/>
    <w:rsid w:val="00543E6C"/>
    <w:rsid w:val="00547D79"/>
    <w:rsid w:val="005511B9"/>
    <w:rsid w:val="00564739"/>
    <w:rsid w:val="00565087"/>
    <w:rsid w:val="0057133F"/>
    <w:rsid w:val="00574427"/>
    <w:rsid w:val="00576CCA"/>
    <w:rsid w:val="0058507B"/>
    <w:rsid w:val="005866D7"/>
    <w:rsid w:val="0058670F"/>
    <w:rsid w:val="005956CA"/>
    <w:rsid w:val="005975F8"/>
    <w:rsid w:val="005A02D6"/>
    <w:rsid w:val="005A1CF5"/>
    <w:rsid w:val="005A20FA"/>
    <w:rsid w:val="005A2135"/>
    <w:rsid w:val="005A3522"/>
    <w:rsid w:val="005A3EAA"/>
    <w:rsid w:val="005A44F8"/>
    <w:rsid w:val="005A7F36"/>
    <w:rsid w:val="005B0049"/>
    <w:rsid w:val="005B68B5"/>
    <w:rsid w:val="005B79AF"/>
    <w:rsid w:val="005C2475"/>
    <w:rsid w:val="005C7FA3"/>
    <w:rsid w:val="005D016E"/>
    <w:rsid w:val="005D2E01"/>
    <w:rsid w:val="005D3F38"/>
    <w:rsid w:val="005D6660"/>
    <w:rsid w:val="005E4956"/>
    <w:rsid w:val="005E4D39"/>
    <w:rsid w:val="005E630B"/>
    <w:rsid w:val="005E77D4"/>
    <w:rsid w:val="005F1D50"/>
    <w:rsid w:val="005F3CCD"/>
    <w:rsid w:val="00601932"/>
    <w:rsid w:val="00603B27"/>
    <w:rsid w:val="00603D5A"/>
    <w:rsid w:val="00603E48"/>
    <w:rsid w:val="00614FDF"/>
    <w:rsid w:val="006207A1"/>
    <w:rsid w:val="00622423"/>
    <w:rsid w:val="00622533"/>
    <w:rsid w:val="006228A2"/>
    <w:rsid w:val="006263C9"/>
    <w:rsid w:val="00627902"/>
    <w:rsid w:val="00630E49"/>
    <w:rsid w:val="0063317F"/>
    <w:rsid w:val="00633F4B"/>
    <w:rsid w:val="00634A66"/>
    <w:rsid w:val="00636375"/>
    <w:rsid w:val="006410AF"/>
    <w:rsid w:val="00644564"/>
    <w:rsid w:val="0064528D"/>
    <w:rsid w:val="00645411"/>
    <w:rsid w:val="006479E5"/>
    <w:rsid w:val="00650A53"/>
    <w:rsid w:val="006557F4"/>
    <w:rsid w:val="00656D10"/>
    <w:rsid w:val="006614AA"/>
    <w:rsid w:val="00662956"/>
    <w:rsid w:val="0066395B"/>
    <w:rsid w:val="006641D9"/>
    <w:rsid w:val="00665566"/>
    <w:rsid w:val="00667506"/>
    <w:rsid w:val="00670B44"/>
    <w:rsid w:val="006717D1"/>
    <w:rsid w:val="006755F0"/>
    <w:rsid w:val="0067651F"/>
    <w:rsid w:val="006776B9"/>
    <w:rsid w:val="00677CA9"/>
    <w:rsid w:val="006802B7"/>
    <w:rsid w:val="0068073C"/>
    <w:rsid w:val="006855FF"/>
    <w:rsid w:val="006912D4"/>
    <w:rsid w:val="00691639"/>
    <w:rsid w:val="00693420"/>
    <w:rsid w:val="00693E94"/>
    <w:rsid w:val="00695894"/>
    <w:rsid w:val="00695F6B"/>
    <w:rsid w:val="006A0129"/>
    <w:rsid w:val="006A22AF"/>
    <w:rsid w:val="006A7642"/>
    <w:rsid w:val="006B2A66"/>
    <w:rsid w:val="006B2B01"/>
    <w:rsid w:val="006C1737"/>
    <w:rsid w:val="006D03B6"/>
    <w:rsid w:val="006D0958"/>
    <w:rsid w:val="006D0EFB"/>
    <w:rsid w:val="006D3B1B"/>
    <w:rsid w:val="006D7261"/>
    <w:rsid w:val="006E1394"/>
    <w:rsid w:val="006E401F"/>
    <w:rsid w:val="006E509B"/>
    <w:rsid w:val="006E586E"/>
    <w:rsid w:val="006E5C86"/>
    <w:rsid w:val="006F0756"/>
    <w:rsid w:val="006F3482"/>
    <w:rsid w:val="00700BD8"/>
    <w:rsid w:val="00705EDE"/>
    <w:rsid w:val="007116E8"/>
    <w:rsid w:val="007132B5"/>
    <w:rsid w:val="00713A3D"/>
    <w:rsid w:val="00721C57"/>
    <w:rsid w:val="00722A12"/>
    <w:rsid w:val="00724296"/>
    <w:rsid w:val="0072450C"/>
    <w:rsid w:val="00727517"/>
    <w:rsid w:val="007277D4"/>
    <w:rsid w:val="00731804"/>
    <w:rsid w:val="00734A5B"/>
    <w:rsid w:val="00736C8C"/>
    <w:rsid w:val="00740525"/>
    <w:rsid w:val="00741A77"/>
    <w:rsid w:val="00744E76"/>
    <w:rsid w:val="007513D9"/>
    <w:rsid w:val="00754D94"/>
    <w:rsid w:val="00756927"/>
    <w:rsid w:val="00770F11"/>
    <w:rsid w:val="007755C5"/>
    <w:rsid w:val="00776C80"/>
    <w:rsid w:val="007804EE"/>
    <w:rsid w:val="00781F0F"/>
    <w:rsid w:val="00782037"/>
    <w:rsid w:val="0078732B"/>
    <w:rsid w:val="007875BB"/>
    <w:rsid w:val="0079545A"/>
    <w:rsid w:val="00796ACD"/>
    <w:rsid w:val="007A27F3"/>
    <w:rsid w:val="007A37E2"/>
    <w:rsid w:val="007A4D36"/>
    <w:rsid w:val="007A5B56"/>
    <w:rsid w:val="007B00D1"/>
    <w:rsid w:val="007B0398"/>
    <w:rsid w:val="007B24EB"/>
    <w:rsid w:val="007B2F95"/>
    <w:rsid w:val="007B6FE6"/>
    <w:rsid w:val="007C01AE"/>
    <w:rsid w:val="007C0FCC"/>
    <w:rsid w:val="007C1702"/>
    <w:rsid w:val="007C4108"/>
    <w:rsid w:val="007C608D"/>
    <w:rsid w:val="007D28C4"/>
    <w:rsid w:val="007D3AB1"/>
    <w:rsid w:val="007D4666"/>
    <w:rsid w:val="007D67E4"/>
    <w:rsid w:val="007D79D5"/>
    <w:rsid w:val="007E2EFE"/>
    <w:rsid w:val="007E44E0"/>
    <w:rsid w:val="007E5665"/>
    <w:rsid w:val="007F082E"/>
    <w:rsid w:val="007F2C2F"/>
    <w:rsid w:val="007F334A"/>
    <w:rsid w:val="007F48DC"/>
    <w:rsid w:val="008028A4"/>
    <w:rsid w:val="008037BC"/>
    <w:rsid w:val="008041CA"/>
    <w:rsid w:val="008119EC"/>
    <w:rsid w:val="00813A94"/>
    <w:rsid w:val="0081728F"/>
    <w:rsid w:val="008174B8"/>
    <w:rsid w:val="00817A0C"/>
    <w:rsid w:val="0082209E"/>
    <w:rsid w:val="008230EA"/>
    <w:rsid w:val="00825CDA"/>
    <w:rsid w:val="00833D1F"/>
    <w:rsid w:val="00834493"/>
    <w:rsid w:val="0084263C"/>
    <w:rsid w:val="00842B94"/>
    <w:rsid w:val="008440BA"/>
    <w:rsid w:val="00844A5A"/>
    <w:rsid w:val="008451D1"/>
    <w:rsid w:val="00850A2B"/>
    <w:rsid w:val="00860731"/>
    <w:rsid w:val="00864308"/>
    <w:rsid w:val="008668CE"/>
    <w:rsid w:val="0086747C"/>
    <w:rsid w:val="0087148F"/>
    <w:rsid w:val="00873975"/>
    <w:rsid w:val="008768CA"/>
    <w:rsid w:val="0087747B"/>
    <w:rsid w:val="00880762"/>
    <w:rsid w:val="0088265F"/>
    <w:rsid w:val="008853ED"/>
    <w:rsid w:val="00885C68"/>
    <w:rsid w:val="00896818"/>
    <w:rsid w:val="00897B71"/>
    <w:rsid w:val="008A0F31"/>
    <w:rsid w:val="008A27A6"/>
    <w:rsid w:val="008B2858"/>
    <w:rsid w:val="008B4F38"/>
    <w:rsid w:val="008B6CCA"/>
    <w:rsid w:val="008C05C8"/>
    <w:rsid w:val="008C0723"/>
    <w:rsid w:val="008C18E3"/>
    <w:rsid w:val="008C4D40"/>
    <w:rsid w:val="008C5F54"/>
    <w:rsid w:val="008D05F4"/>
    <w:rsid w:val="008D1C07"/>
    <w:rsid w:val="008D71DF"/>
    <w:rsid w:val="008E0514"/>
    <w:rsid w:val="008E433D"/>
    <w:rsid w:val="008E7BC2"/>
    <w:rsid w:val="008F2F5A"/>
    <w:rsid w:val="008F4DD0"/>
    <w:rsid w:val="008F5C76"/>
    <w:rsid w:val="009002B8"/>
    <w:rsid w:val="0090271F"/>
    <w:rsid w:val="00902771"/>
    <w:rsid w:val="00902E23"/>
    <w:rsid w:val="00904780"/>
    <w:rsid w:val="00906901"/>
    <w:rsid w:val="00910358"/>
    <w:rsid w:val="00912A62"/>
    <w:rsid w:val="0091348E"/>
    <w:rsid w:val="00917CCB"/>
    <w:rsid w:val="009214D0"/>
    <w:rsid w:val="00922D8A"/>
    <w:rsid w:val="00924B77"/>
    <w:rsid w:val="0092575A"/>
    <w:rsid w:val="009267D1"/>
    <w:rsid w:val="00926F5A"/>
    <w:rsid w:val="00932E7F"/>
    <w:rsid w:val="00934346"/>
    <w:rsid w:val="00937BC3"/>
    <w:rsid w:val="00940340"/>
    <w:rsid w:val="00942EC2"/>
    <w:rsid w:val="00943FC1"/>
    <w:rsid w:val="00944CD1"/>
    <w:rsid w:val="0094595A"/>
    <w:rsid w:val="00945F36"/>
    <w:rsid w:val="009467C8"/>
    <w:rsid w:val="0095518F"/>
    <w:rsid w:val="00960A68"/>
    <w:rsid w:val="00962B2F"/>
    <w:rsid w:val="0096319F"/>
    <w:rsid w:val="00964B44"/>
    <w:rsid w:val="00964F3B"/>
    <w:rsid w:val="0097058B"/>
    <w:rsid w:val="00970B26"/>
    <w:rsid w:val="009716B3"/>
    <w:rsid w:val="00980EEB"/>
    <w:rsid w:val="00991624"/>
    <w:rsid w:val="009921AB"/>
    <w:rsid w:val="00993455"/>
    <w:rsid w:val="00997C10"/>
    <w:rsid w:val="009A275C"/>
    <w:rsid w:val="009A3B7A"/>
    <w:rsid w:val="009A4391"/>
    <w:rsid w:val="009A7B1D"/>
    <w:rsid w:val="009B0E52"/>
    <w:rsid w:val="009B2898"/>
    <w:rsid w:val="009B4060"/>
    <w:rsid w:val="009C16B3"/>
    <w:rsid w:val="009C1A95"/>
    <w:rsid w:val="009C379B"/>
    <w:rsid w:val="009C5EAD"/>
    <w:rsid w:val="009C72EF"/>
    <w:rsid w:val="009D03E8"/>
    <w:rsid w:val="009E047C"/>
    <w:rsid w:val="009E22BE"/>
    <w:rsid w:val="009E2744"/>
    <w:rsid w:val="009E6F39"/>
    <w:rsid w:val="009E7721"/>
    <w:rsid w:val="009F37B7"/>
    <w:rsid w:val="009F526C"/>
    <w:rsid w:val="009F5A42"/>
    <w:rsid w:val="00A026D8"/>
    <w:rsid w:val="00A046BE"/>
    <w:rsid w:val="00A10541"/>
    <w:rsid w:val="00A10F02"/>
    <w:rsid w:val="00A11846"/>
    <w:rsid w:val="00A12442"/>
    <w:rsid w:val="00A164B4"/>
    <w:rsid w:val="00A17D3F"/>
    <w:rsid w:val="00A22931"/>
    <w:rsid w:val="00A23D80"/>
    <w:rsid w:val="00A258AF"/>
    <w:rsid w:val="00A26201"/>
    <w:rsid w:val="00A273FE"/>
    <w:rsid w:val="00A27E06"/>
    <w:rsid w:val="00A300E2"/>
    <w:rsid w:val="00A34E44"/>
    <w:rsid w:val="00A441C4"/>
    <w:rsid w:val="00A45F15"/>
    <w:rsid w:val="00A50C53"/>
    <w:rsid w:val="00A50F52"/>
    <w:rsid w:val="00A53724"/>
    <w:rsid w:val="00A62BFB"/>
    <w:rsid w:val="00A67785"/>
    <w:rsid w:val="00A67C55"/>
    <w:rsid w:val="00A711F8"/>
    <w:rsid w:val="00A71331"/>
    <w:rsid w:val="00A72BE8"/>
    <w:rsid w:val="00A72DCD"/>
    <w:rsid w:val="00A82346"/>
    <w:rsid w:val="00A846AA"/>
    <w:rsid w:val="00A8584D"/>
    <w:rsid w:val="00A9411C"/>
    <w:rsid w:val="00A94618"/>
    <w:rsid w:val="00A9552F"/>
    <w:rsid w:val="00AA1524"/>
    <w:rsid w:val="00AA15BA"/>
    <w:rsid w:val="00AA1F07"/>
    <w:rsid w:val="00AA357B"/>
    <w:rsid w:val="00AA5EC6"/>
    <w:rsid w:val="00AB0467"/>
    <w:rsid w:val="00AC5432"/>
    <w:rsid w:val="00AC5689"/>
    <w:rsid w:val="00AC65ED"/>
    <w:rsid w:val="00AD06FB"/>
    <w:rsid w:val="00AD2E6C"/>
    <w:rsid w:val="00AD788C"/>
    <w:rsid w:val="00AE2D71"/>
    <w:rsid w:val="00AE35C2"/>
    <w:rsid w:val="00AE381F"/>
    <w:rsid w:val="00AE72B8"/>
    <w:rsid w:val="00AF033C"/>
    <w:rsid w:val="00AF1611"/>
    <w:rsid w:val="00AF2891"/>
    <w:rsid w:val="00AF29E5"/>
    <w:rsid w:val="00AF47A0"/>
    <w:rsid w:val="00AF49B2"/>
    <w:rsid w:val="00AF5EF0"/>
    <w:rsid w:val="00AF6F77"/>
    <w:rsid w:val="00AF741A"/>
    <w:rsid w:val="00B0363A"/>
    <w:rsid w:val="00B043A5"/>
    <w:rsid w:val="00B04712"/>
    <w:rsid w:val="00B06DD2"/>
    <w:rsid w:val="00B119EE"/>
    <w:rsid w:val="00B12CFB"/>
    <w:rsid w:val="00B15449"/>
    <w:rsid w:val="00B159D7"/>
    <w:rsid w:val="00B16A16"/>
    <w:rsid w:val="00B23A7F"/>
    <w:rsid w:val="00B241E5"/>
    <w:rsid w:val="00B24770"/>
    <w:rsid w:val="00B34B10"/>
    <w:rsid w:val="00B35FD4"/>
    <w:rsid w:val="00B40114"/>
    <w:rsid w:val="00B411A3"/>
    <w:rsid w:val="00B42BD3"/>
    <w:rsid w:val="00B44433"/>
    <w:rsid w:val="00B45D63"/>
    <w:rsid w:val="00B46882"/>
    <w:rsid w:val="00B475CA"/>
    <w:rsid w:val="00B506C9"/>
    <w:rsid w:val="00B50F7E"/>
    <w:rsid w:val="00B55DDA"/>
    <w:rsid w:val="00B570FC"/>
    <w:rsid w:val="00B617B5"/>
    <w:rsid w:val="00B6234A"/>
    <w:rsid w:val="00B64D13"/>
    <w:rsid w:val="00B65CF0"/>
    <w:rsid w:val="00B7174F"/>
    <w:rsid w:val="00B7370E"/>
    <w:rsid w:val="00B74C09"/>
    <w:rsid w:val="00B74C76"/>
    <w:rsid w:val="00B75785"/>
    <w:rsid w:val="00B76A5F"/>
    <w:rsid w:val="00B77886"/>
    <w:rsid w:val="00B81716"/>
    <w:rsid w:val="00B81D2F"/>
    <w:rsid w:val="00B91165"/>
    <w:rsid w:val="00B9196C"/>
    <w:rsid w:val="00B91D5E"/>
    <w:rsid w:val="00B95AA8"/>
    <w:rsid w:val="00BA054B"/>
    <w:rsid w:val="00BA44D8"/>
    <w:rsid w:val="00BB057C"/>
    <w:rsid w:val="00BB2AD5"/>
    <w:rsid w:val="00BB306D"/>
    <w:rsid w:val="00BB33C0"/>
    <w:rsid w:val="00BB4921"/>
    <w:rsid w:val="00BC032F"/>
    <w:rsid w:val="00BC03B1"/>
    <w:rsid w:val="00BC0F7D"/>
    <w:rsid w:val="00BC2181"/>
    <w:rsid w:val="00BC3384"/>
    <w:rsid w:val="00BC37C6"/>
    <w:rsid w:val="00BC4212"/>
    <w:rsid w:val="00BC5AEB"/>
    <w:rsid w:val="00BC662F"/>
    <w:rsid w:val="00BC6E8D"/>
    <w:rsid w:val="00BD3F40"/>
    <w:rsid w:val="00BD4137"/>
    <w:rsid w:val="00BD560E"/>
    <w:rsid w:val="00BD6BA5"/>
    <w:rsid w:val="00BD6C64"/>
    <w:rsid w:val="00BD6CF1"/>
    <w:rsid w:val="00BD6FC9"/>
    <w:rsid w:val="00BE0170"/>
    <w:rsid w:val="00BE0C27"/>
    <w:rsid w:val="00BE50D3"/>
    <w:rsid w:val="00BF184E"/>
    <w:rsid w:val="00BF21F8"/>
    <w:rsid w:val="00BF25E9"/>
    <w:rsid w:val="00BF581F"/>
    <w:rsid w:val="00C00CCD"/>
    <w:rsid w:val="00C04949"/>
    <w:rsid w:val="00C0577F"/>
    <w:rsid w:val="00C05D31"/>
    <w:rsid w:val="00C07D11"/>
    <w:rsid w:val="00C25F40"/>
    <w:rsid w:val="00C33079"/>
    <w:rsid w:val="00C45231"/>
    <w:rsid w:val="00C47F7C"/>
    <w:rsid w:val="00C522F3"/>
    <w:rsid w:val="00C5300E"/>
    <w:rsid w:val="00C54F62"/>
    <w:rsid w:val="00C56618"/>
    <w:rsid w:val="00C56B6A"/>
    <w:rsid w:val="00C574F9"/>
    <w:rsid w:val="00C632AB"/>
    <w:rsid w:val="00C654E4"/>
    <w:rsid w:val="00C661A7"/>
    <w:rsid w:val="00C66DDC"/>
    <w:rsid w:val="00C673A8"/>
    <w:rsid w:val="00C67E9B"/>
    <w:rsid w:val="00C70FE2"/>
    <w:rsid w:val="00C72833"/>
    <w:rsid w:val="00C74BF6"/>
    <w:rsid w:val="00C93F40"/>
    <w:rsid w:val="00C94E86"/>
    <w:rsid w:val="00C95C89"/>
    <w:rsid w:val="00C968FE"/>
    <w:rsid w:val="00CA0EC8"/>
    <w:rsid w:val="00CA3A2D"/>
    <w:rsid w:val="00CA3D0C"/>
    <w:rsid w:val="00CA614F"/>
    <w:rsid w:val="00CA6A92"/>
    <w:rsid w:val="00CA7A42"/>
    <w:rsid w:val="00CB2311"/>
    <w:rsid w:val="00CB28E4"/>
    <w:rsid w:val="00CB7B70"/>
    <w:rsid w:val="00CB7B9C"/>
    <w:rsid w:val="00CC291A"/>
    <w:rsid w:val="00CD2808"/>
    <w:rsid w:val="00CD3A68"/>
    <w:rsid w:val="00CD4403"/>
    <w:rsid w:val="00CD775B"/>
    <w:rsid w:val="00CE2B69"/>
    <w:rsid w:val="00CE7C5B"/>
    <w:rsid w:val="00CF047A"/>
    <w:rsid w:val="00CF0A69"/>
    <w:rsid w:val="00CF285B"/>
    <w:rsid w:val="00CF286F"/>
    <w:rsid w:val="00CF3286"/>
    <w:rsid w:val="00CF4527"/>
    <w:rsid w:val="00CF4622"/>
    <w:rsid w:val="00CF5178"/>
    <w:rsid w:val="00CF65C3"/>
    <w:rsid w:val="00D00050"/>
    <w:rsid w:val="00D026DF"/>
    <w:rsid w:val="00D03068"/>
    <w:rsid w:val="00D039B6"/>
    <w:rsid w:val="00D06113"/>
    <w:rsid w:val="00D065E5"/>
    <w:rsid w:val="00D1447F"/>
    <w:rsid w:val="00D1769B"/>
    <w:rsid w:val="00D22DD5"/>
    <w:rsid w:val="00D260CE"/>
    <w:rsid w:val="00D26564"/>
    <w:rsid w:val="00D270E0"/>
    <w:rsid w:val="00D27984"/>
    <w:rsid w:val="00D31A01"/>
    <w:rsid w:val="00D35232"/>
    <w:rsid w:val="00D42457"/>
    <w:rsid w:val="00D43898"/>
    <w:rsid w:val="00D467C5"/>
    <w:rsid w:val="00D510EF"/>
    <w:rsid w:val="00D51FDD"/>
    <w:rsid w:val="00D54C12"/>
    <w:rsid w:val="00D5618A"/>
    <w:rsid w:val="00D57B42"/>
    <w:rsid w:val="00D60EDB"/>
    <w:rsid w:val="00D656E3"/>
    <w:rsid w:val="00D65CE1"/>
    <w:rsid w:val="00D66CA9"/>
    <w:rsid w:val="00D67470"/>
    <w:rsid w:val="00D67984"/>
    <w:rsid w:val="00D738D6"/>
    <w:rsid w:val="00D755EB"/>
    <w:rsid w:val="00D75D30"/>
    <w:rsid w:val="00D75DB6"/>
    <w:rsid w:val="00D838FA"/>
    <w:rsid w:val="00D843F9"/>
    <w:rsid w:val="00D87E00"/>
    <w:rsid w:val="00D9134D"/>
    <w:rsid w:val="00D91F28"/>
    <w:rsid w:val="00D92114"/>
    <w:rsid w:val="00D92EF0"/>
    <w:rsid w:val="00D93024"/>
    <w:rsid w:val="00D96E16"/>
    <w:rsid w:val="00DA0F34"/>
    <w:rsid w:val="00DA10D8"/>
    <w:rsid w:val="00DA14E5"/>
    <w:rsid w:val="00DA1D27"/>
    <w:rsid w:val="00DA3032"/>
    <w:rsid w:val="00DA3A5C"/>
    <w:rsid w:val="00DA7124"/>
    <w:rsid w:val="00DA7A03"/>
    <w:rsid w:val="00DB1818"/>
    <w:rsid w:val="00DB6128"/>
    <w:rsid w:val="00DB65D8"/>
    <w:rsid w:val="00DB7DD9"/>
    <w:rsid w:val="00DC0119"/>
    <w:rsid w:val="00DC0F94"/>
    <w:rsid w:val="00DC2804"/>
    <w:rsid w:val="00DC309B"/>
    <w:rsid w:val="00DC40B2"/>
    <w:rsid w:val="00DC4DA2"/>
    <w:rsid w:val="00DC6BBD"/>
    <w:rsid w:val="00DC7C20"/>
    <w:rsid w:val="00DC7E62"/>
    <w:rsid w:val="00DD20F6"/>
    <w:rsid w:val="00DD35F9"/>
    <w:rsid w:val="00DD7B85"/>
    <w:rsid w:val="00DE0D19"/>
    <w:rsid w:val="00DE211F"/>
    <w:rsid w:val="00DE4F71"/>
    <w:rsid w:val="00DE5FA7"/>
    <w:rsid w:val="00DF20F3"/>
    <w:rsid w:val="00DF2B1F"/>
    <w:rsid w:val="00DF62CD"/>
    <w:rsid w:val="00DF79D0"/>
    <w:rsid w:val="00DF7ECD"/>
    <w:rsid w:val="00E004DD"/>
    <w:rsid w:val="00E0164E"/>
    <w:rsid w:val="00E055C0"/>
    <w:rsid w:val="00E061C9"/>
    <w:rsid w:val="00E06DA1"/>
    <w:rsid w:val="00E160FE"/>
    <w:rsid w:val="00E21575"/>
    <w:rsid w:val="00E23980"/>
    <w:rsid w:val="00E23F5A"/>
    <w:rsid w:val="00E2464A"/>
    <w:rsid w:val="00E24820"/>
    <w:rsid w:val="00E305AC"/>
    <w:rsid w:val="00E30F67"/>
    <w:rsid w:val="00E33357"/>
    <w:rsid w:val="00E3491B"/>
    <w:rsid w:val="00E36A39"/>
    <w:rsid w:val="00E37ACC"/>
    <w:rsid w:val="00E37CBB"/>
    <w:rsid w:val="00E44765"/>
    <w:rsid w:val="00E462D4"/>
    <w:rsid w:val="00E46E51"/>
    <w:rsid w:val="00E52339"/>
    <w:rsid w:val="00E5641A"/>
    <w:rsid w:val="00E57A15"/>
    <w:rsid w:val="00E61597"/>
    <w:rsid w:val="00E6198E"/>
    <w:rsid w:val="00E67E5D"/>
    <w:rsid w:val="00E76841"/>
    <w:rsid w:val="00E76CCE"/>
    <w:rsid w:val="00E7755B"/>
    <w:rsid w:val="00E77645"/>
    <w:rsid w:val="00E82571"/>
    <w:rsid w:val="00E82867"/>
    <w:rsid w:val="00E86B5A"/>
    <w:rsid w:val="00E96D11"/>
    <w:rsid w:val="00EA0250"/>
    <w:rsid w:val="00EA038A"/>
    <w:rsid w:val="00EA08A0"/>
    <w:rsid w:val="00EA282D"/>
    <w:rsid w:val="00EA4E23"/>
    <w:rsid w:val="00EA6B9D"/>
    <w:rsid w:val="00EB00D3"/>
    <w:rsid w:val="00EB00F1"/>
    <w:rsid w:val="00EB10C7"/>
    <w:rsid w:val="00EB4803"/>
    <w:rsid w:val="00EC0B3D"/>
    <w:rsid w:val="00EC1AB8"/>
    <w:rsid w:val="00EC3482"/>
    <w:rsid w:val="00EC49D8"/>
    <w:rsid w:val="00EC4A25"/>
    <w:rsid w:val="00EC4EF0"/>
    <w:rsid w:val="00EC5218"/>
    <w:rsid w:val="00EC7F1A"/>
    <w:rsid w:val="00ED0716"/>
    <w:rsid w:val="00ED42B7"/>
    <w:rsid w:val="00ED5BD1"/>
    <w:rsid w:val="00ED6444"/>
    <w:rsid w:val="00ED7D14"/>
    <w:rsid w:val="00EE0B62"/>
    <w:rsid w:val="00EE1868"/>
    <w:rsid w:val="00EE2547"/>
    <w:rsid w:val="00EE2896"/>
    <w:rsid w:val="00EE5575"/>
    <w:rsid w:val="00EF45D8"/>
    <w:rsid w:val="00F00AB9"/>
    <w:rsid w:val="00F00D9E"/>
    <w:rsid w:val="00F025A2"/>
    <w:rsid w:val="00F03A13"/>
    <w:rsid w:val="00F04712"/>
    <w:rsid w:val="00F04A38"/>
    <w:rsid w:val="00F04D11"/>
    <w:rsid w:val="00F04E6C"/>
    <w:rsid w:val="00F0546A"/>
    <w:rsid w:val="00F05ACD"/>
    <w:rsid w:val="00F06A7B"/>
    <w:rsid w:val="00F133CC"/>
    <w:rsid w:val="00F13F14"/>
    <w:rsid w:val="00F2019C"/>
    <w:rsid w:val="00F22EC7"/>
    <w:rsid w:val="00F24ED9"/>
    <w:rsid w:val="00F2693E"/>
    <w:rsid w:val="00F33C0A"/>
    <w:rsid w:val="00F41C0A"/>
    <w:rsid w:val="00F44919"/>
    <w:rsid w:val="00F44ECA"/>
    <w:rsid w:val="00F50E81"/>
    <w:rsid w:val="00F515F2"/>
    <w:rsid w:val="00F57BCF"/>
    <w:rsid w:val="00F60AB2"/>
    <w:rsid w:val="00F653B8"/>
    <w:rsid w:val="00F660F7"/>
    <w:rsid w:val="00F71065"/>
    <w:rsid w:val="00F7476B"/>
    <w:rsid w:val="00F751A6"/>
    <w:rsid w:val="00F80346"/>
    <w:rsid w:val="00F83754"/>
    <w:rsid w:val="00F909AB"/>
    <w:rsid w:val="00F93137"/>
    <w:rsid w:val="00F97A02"/>
    <w:rsid w:val="00FA10C2"/>
    <w:rsid w:val="00FA1266"/>
    <w:rsid w:val="00FA5828"/>
    <w:rsid w:val="00FA718B"/>
    <w:rsid w:val="00FB15B7"/>
    <w:rsid w:val="00FB31D1"/>
    <w:rsid w:val="00FC1192"/>
    <w:rsid w:val="00FC6288"/>
    <w:rsid w:val="00FD3662"/>
    <w:rsid w:val="00FD48E5"/>
    <w:rsid w:val="00FD6006"/>
    <w:rsid w:val="00FE2D4B"/>
    <w:rsid w:val="00FE4094"/>
    <w:rsid w:val="00FE5811"/>
    <w:rsid w:val="00FF6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4D0D7F-083C-445B-AF46-9D56F04F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84263C"/>
    <w:rPr>
      <w:lang w:val="en-GB" w:eastAsia="en-US"/>
    </w:rPr>
  </w:style>
  <w:style w:type="paragraph" w:customStyle="1" w:styleId="TempNote">
    <w:name w:val="TempNote"/>
    <w:basedOn w:val="Normal"/>
    <w:qFormat/>
    <w:rsid w:val="001769FF"/>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1769FF"/>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59"/>
    <w:rsid w:val="0090277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771"/>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902771"/>
    <w:pPr>
      <w:spacing w:before="120" w:after="0"/>
    </w:pPr>
    <w:rPr>
      <w:rFonts w:ascii="Arial" w:hAnsi="Arial"/>
    </w:rPr>
  </w:style>
  <w:style w:type="character" w:customStyle="1" w:styleId="AltNormalChar">
    <w:name w:val="AltNormal Char"/>
    <w:link w:val="AltNormal"/>
    <w:rsid w:val="00902771"/>
    <w:rPr>
      <w:rFonts w:ascii="Arial" w:hAnsi="Arial"/>
      <w:lang w:val="en-GB" w:eastAsia="en-US"/>
    </w:rPr>
  </w:style>
  <w:style w:type="paragraph" w:customStyle="1" w:styleId="TemplateH3">
    <w:name w:val="TemplateH3"/>
    <w:basedOn w:val="Normal"/>
    <w:qFormat/>
    <w:rsid w:val="00B44433"/>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B44433"/>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locked/>
    <w:rsid w:val="00FD48E5"/>
    <w:rPr>
      <w:rFonts w:ascii="Arial" w:hAnsi="Arial"/>
      <w:sz w:val="18"/>
      <w:lang w:val="en-GB" w:eastAsia="en-US"/>
    </w:rPr>
  </w:style>
  <w:style w:type="character" w:customStyle="1" w:styleId="TAHChar">
    <w:name w:val="TAH Char"/>
    <w:link w:val="TAH"/>
    <w:locked/>
    <w:rsid w:val="00FD48E5"/>
    <w:rPr>
      <w:rFonts w:ascii="Arial" w:hAnsi="Arial"/>
      <w:b/>
      <w:sz w:val="18"/>
      <w:lang w:val="en-GB" w:eastAsia="en-US"/>
    </w:rPr>
  </w:style>
  <w:style w:type="character" w:customStyle="1" w:styleId="THChar">
    <w:name w:val="TH Char"/>
    <w:link w:val="TH"/>
    <w:locked/>
    <w:rsid w:val="00FD48E5"/>
    <w:rPr>
      <w:rFonts w:ascii="Arial" w:hAnsi="Arial"/>
      <w:b/>
      <w:lang w:val="en-GB" w:eastAsia="en-US"/>
    </w:rPr>
  </w:style>
  <w:style w:type="paragraph" w:styleId="BalloonText">
    <w:name w:val="Balloon Text"/>
    <w:basedOn w:val="Normal"/>
    <w:link w:val="BalloonTextChar"/>
    <w:rsid w:val="007B24EB"/>
    <w:pPr>
      <w:spacing w:after="0"/>
    </w:pPr>
    <w:rPr>
      <w:rFonts w:ascii="Segoe UI" w:hAnsi="Segoe UI"/>
      <w:sz w:val="18"/>
      <w:szCs w:val="18"/>
    </w:rPr>
  </w:style>
  <w:style w:type="character" w:customStyle="1" w:styleId="BalloonTextChar">
    <w:name w:val="Balloon Text Char"/>
    <w:link w:val="BalloonText"/>
    <w:rsid w:val="007B24EB"/>
    <w:rPr>
      <w:rFonts w:ascii="Segoe UI" w:hAnsi="Segoe UI" w:cs="Segoe UI"/>
      <w:sz w:val="18"/>
      <w:szCs w:val="18"/>
      <w:lang w:val="en-GB" w:eastAsia="en-US"/>
    </w:rPr>
  </w:style>
  <w:style w:type="character" w:customStyle="1" w:styleId="TACChar">
    <w:name w:val="TAC Char"/>
    <w:link w:val="TAC"/>
    <w:rsid w:val="007F48DC"/>
    <w:rPr>
      <w:rFonts w:ascii="Arial" w:hAnsi="Arial"/>
      <w:sz w:val="18"/>
      <w:lang w:val="en-GB" w:eastAsia="en-US"/>
    </w:rPr>
  </w:style>
  <w:style w:type="paragraph" w:styleId="Revision">
    <w:name w:val="Revision"/>
    <w:hidden/>
    <w:uiPriority w:val="99"/>
    <w:semiHidden/>
    <w:rsid w:val="00F909AB"/>
    <w:rPr>
      <w:lang w:eastAsia="en-US"/>
    </w:rPr>
  </w:style>
  <w:style w:type="paragraph" w:styleId="DocumentMap">
    <w:name w:val="Document Map"/>
    <w:basedOn w:val="Normal"/>
    <w:link w:val="DocumentMapChar"/>
    <w:rsid w:val="00E52339"/>
    <w:rPr>
      <w:rFonts w:ascii="SimSun"/>
      <w:sz w:val="18"/>
      <w:szCs w:val="18"/>
    </w:rPr>
  </w:style>
  <w:style w:type="character" w:customStyle="1" w:styleId="DocumentMapChar">
    <w:name w:val="Document Map Char"/>
    <w:link w:val="DocumentMap"/>
    <w:rsid w:val="00E52339"/>
    <w:rPr>
      <w:rFonts w:ascii="SimSun" w:eastAsia="SimSun"/>
      <w:sz w:val="18"/>
      <w:szCs w:val="18"/>
      <w:lang w:val="en-GB" w:eastAsia="en-US"/>
    </w:rPr>
  </w:style>
  <w:style w:type="character" w:styleId="CommentReference">
    <w:name w:val="annotation reference"/>
    <w:rsid w:val="00897B71"/>
    <w:rPr>
      <w:sz w:val="21"/>
      <w:szCs w:val="21"/>
    </w:rPr>
  </w:style>
  <w:style w:type="paragraph" w:styleId="CommentText">
    <w:name w:val="annotation text"/>
    <w:basedOn w:val="Normal"/>
    <w:link w:val="CommentTextChar"/>
    <w:rsid w:val="00897B71"/>
  </w:style>
  <w:style w:type="character" w:customStyle="1" w:styleId="CommentTextChar">
    <w:name w:val="Comment Text Char"/>
    <w:link w:val="CommentText"/>
    <w:rsid w:val="00897B71"/>
    <w:rPr>
      <w:lang w:val="en-GB" w:eastAsia="en-US"/>
    </w:rPr>
  </w:style>
  <w:style w:type="paragraph" w:styleId="CommentSubject">
    <w:name w:val="annotation subject"/>
    <w:basedOn w:val="CommentText"/>
    <w:next w:val="CommentText"/>
    <w:link w:val="CommentSubjectChar"/>
    <w:rsid w:val="00897B71"/>
    <w:rPr>
      <w:b/>
      <w:bCs/>
    </w:rPr>
  </w:style>
  <w:style w:type="character" w:customStyle="1" w:styleId="CommentSubjectChar">
    <w:name w:val="Comment Subject Char"/>
    <w:link w:val="CommentSubject"/>
    <w:rsid w:val="00897B71"/>
    <w:rPr>
      <w:b/>
      <w:bCs/>
      <w:lang w:val="en-GB" w:eastAsia="en-US"/>
    </w:rPr>
  </w:style>
  <w:style w:type="character" w:customStyle="1" w:styleId="B1Char">
    <w:name w:val="B1 Char"/>
    <w:link w:val="B1"/>
    <w:rsid w:val="00C968FE"/>
    <w:rPr>
      <w:lang w:val="en-GB" w:eastAsia="en-US"/>
    </w:rPr>
  </w:style>
  <w:style w:type="character" w:customStyle="1" w:styleId="TFChar">
    <w:name w:val="TF Char"/>
    <w:link w:val="TF"/>
    <w:rsid w:val="00C968FE"/>
    <w:rPr>
      <w:rFonts w:ascii="Arial" w:hAnsi="Arial"/>
      <w:b/>
      <w:lang w:val="en-GB" w:eastAsia="en-US"/>
    </w:rPr>
  </w:style>
  <w:style w:type="character" w:customStyle="1" w:styleId="Heading3Char">
    <w:name w:val="Heading 3 Char"/>
    <w:link w:val="Heading3"/>
    <w:rsid w:val="00F44919"/>
    <w:rPr>
      <w:rFonts w:ascii="Arial" w:hAnsi="Arial"/>
      <w:sz w:val="28"/>
      <w:lang w:val="en-GB" w:eastAsia="en-US"/>
    </w:rPr>
  </w:style>
  <w:style w:type="character" w:customStyle="1" w:styleId="Heading5Char">
    <w:name w:val="Heading 5 Char"/>
    <w:link w:val="Heading5"/>
    <w:rsid w:val="006F3482"/>
    <w:rPr>
      <w:rFonts w:ascii="Arial" w:hAnsi="Arial"/>
      <w:sz w:val="22"/>
      <w:lang w:val="en-GB" w:eastAsia="en-US"/>
    </w:rPr>
  </w:style>
  <w:style w:type="character" w:customStyle="1" w:styleId="Heading4Char">
    <w:name w:val="Heading 4 Char"/>
    <w:link w:val="Heading4"/>
    <w:rsid w:val="0064528D"/>
    <w:rPr>
      <w:rFonts w:ascii="Arial" w:hAnsi="Arial"/>
      <w:sz w:val="24"/>
      <w:lang w:val="en-GB" w:eastAsia="en-US"/>
    </w:rPr>
  </w:style>
  <w:style w:type="character" w:customStyle="1" w:styleId="PLChar">
    <w:name w:val="PL Char"/>
    <w:link w:val="PL"/>
    <w:locked/>
    <w:rsid w:val="00705EDE"/>
    <w:rPr>
      <w:rFonts w:ascii="Courier New" w:hAnsi="Courier New"/>
      <w:noProof/>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51157">
      <w:bodyDiv w:val="1"/>
      <w:marLeft w:val="0"/>
      <w:marRight w:val="0"/>
      <w:marTop w:val="0"/>
      <w:marBottom w:val="0"/>
      <w:divBdr>
        <w:top w:val="none" w:sz="0" w:space="0" w:color="auto"/>
        <w:left w:val="none" w:sz="0" w:space="0" w:color="auto"/>
        <w:bottom w:val="none" w:sz="0" w:space="0" w:color="auto"/>
        <w:right w:val="none" w:sz="0" w:space="0" w:color="auto"/>
      </w:divBdr>
    </w:div>
    <w:div w:id="845094553">
      <w:bodyDiv w:val="1"/>
      <w:marLeft w:val="0"/>
      <w:marRight w:val="0"/>
      <w:marTop w:val="0"/>
      <w:marBottom w:val="0"/>
      <w:divBdr>
        <w:top w:val="none" w:sz="0" w:space="0" w:color="auto"/>
        <w:left w:val="none" w:sz="0" w:space="0" w:color="auto"/>
        <w:bottom w:val="none" w:sz="0" w:space="0" w:color="auto"/>
        <w:right w:val="none" w:sz="0" w:space="0" w:color="auto"/>
      </w:divBdr>
      <w:divsChild>
        <w:div w:id="1298687131">
          <w:marLeft w:val="0"/>
          <w:marRight w:val="0"/>
          <w:marTop w:val="0"/>
          <w:marBottom w:val="0"/>
          <w:divBdr>
            <w:top w:val="none" w:sz="0" w:space="0" w:color="auto"/>
            <w:left w:val="none" w:sz="0" w:space="0" w:color="auto"/>
            <w:bottom w:val="none" w:sz="0" w:space="0" w:color="auto"/>
            <w:right w:val="none" w:sz="0" w:space="0" w:color="auto"/>
          </w:divBdr>
          <w:divsChild>
            <w:div w:id="451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847">
      <w:bodyDiv w:val="1"/>
      <w:marLeft w:val="0"/>
      <w:marRight w:val="0"/>
      <w:marTop w:val="0"/>
      <w:marBottom w:val="0"/>
      <w:divBdr>
        <w:top w:val="none" w:sz="0" w:space="0" w:color="auto"/>
        <w:left w:val="none" w:sz="0" w:space="0" w:color="auto"/>
        <w:bottom w:val="none" w:sz="0" w:space="0" w:color="auto"/>
        <w:right w:val="none" w:sz="0" w:space="0" w:color="auto"/>
      </w:divBdr>
    </w:div>
    <w:div w:id="1201742366">
      <w:bodyDiv w:val="1"/>
      <w:marLeft w:val="0"/>
      <w:marRight w:val="0"/>
      <w:marTop w:val="0"/>
      <w:marBottom w:val="0"/>
      <w:divBdr>
        <w:top w:val="none" w:sz="0" w:space="0" w:color="auto"/>
        <w:left w:val="none" w:sz="0" w:space="0" w:color="auto"/>
        <w:bottom w:val="none" w:sz="0" w:space="0" w:color="auto"/>
        <w:right w:val="none" w:sz="0" w:space="0" w:color="auto"/>
      </w:divBdr>
      <w:divsChild>
        <w:div w:id="935675027">
          <w:marLeft w:val="0"/>
          <w:marRight w:val="0"/>
          <w:marTop w:val="0"/>
          <w:marBottom w:val="0"/>
          <w:divBdr>
            <w:top w:val="none" w:sz="0" w:space="0" w:color="auto"/>
            <w:left w:val="none" w:sz="0" w:space="0" w:color="auto"/>
            <w:bottom w:val="none" w:sz="0" w:space="0" w:color="auto"/>
            <w:right w:val="none" w:sz="0" w:space="0" w:color="auto"/>
          </w:divBdr>
          <w:divsChild>
            <w:div w:id="563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5782">
      <w:bodyDiv w:val="1"/>
      <w:marLeft w:val="0"/>
      <w:marRight w:val="0"/>
      <w:marTop w:val="0"/>
      <w:marBottom w:val="0"/>
      <w:divBdr>
        <w:top w:val="none" w:sz="0" w:space="0" w:color="auto"/>
        <w:left w:val="none" w:sz="0" w:space="0" w:color="auto"/>
        <w:bottom w:val="none" w:sz="0" w:space="0" w:color="auto"/>
        <w:right w:val="none" w:sz="0" w:space="0" w:color="auto"/>
      </w:divBdr>
    </w:div>
    <w:div w:id="1566989320">
      <w:bodyDiv w:val="1"/>
      <w:marLeft w:val="0"/>
      <w:marRight w:val="0"/>
      <w:marTop w:val="0"/>
      <w:marBottom w:val="0"/>
      <w:divBdr>
        <w:top w:val="none" w:sz="0" w:space="0" w:color="auto"/>
        <w:left w:val="none" w:sz="0" w:space="0" w:color="auto"/>
        <w:bottom w:val="none" w:sz="0" w:space="0" w:color="auto"/>
        <w:right w:val="none" w:sz="0" w:space="0" w:color="auto"/>
      </w:divBdr>
      <w:divsChild>
        <w:div w:id="629476662">
          <w:marLeft w:val="0"/>
          <w:marRight w:val="0"/>
          <w:marTop w:val="0"/>
          <w:marBottom w:val="0"/>
          <w:divBdr>
            <w:top w:val="none" w:sz="0" w:space="0" w:color="auto"/>
            <w:left w:val="none" w:sz="0" w:space="0" w:color="auto"/>
            <w:bottom w:val="none" w:sz="0" w:space="0" w:color="auto"/>
            <w:right w:val="none" w:sz="0" w:space="0" w:color="auto"/>
          </w:divBdr>
          <w:divsChild>
            <w:div w:id="17915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oleObject" Target="embeddings/Microsoft_Visio_2003-2010_Drawing10.vsd"/><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7.vsd"/><Relationship Id="rId36" Type="http://schemas.openxmlformats.org/officeDocument/2006/relationships/oleObject" Target="embeddings/Microsoft_Visio_2003-2010_Drawing11.vsd"/><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1.emf"/><Relationship Id="rId30" Type="http://schemas.openxmlformats.org/officeDocument/2006/relationships/oleObject" Target="embeddings/Microsoft_Visio_2003-2010_Drawing8.vsd"/><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8D6A-F21B-425F-8F2D-0F5E15A7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7250</Words>
  <Characters>41327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48481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Liu Jinglei</dc:creator>
  <cp:keywords>&lt;keyword[, keyword, ]&gt;</cp:keywords>
  <cp:lastModifiedBy>Kimmo Kymalainen</cp:lastModifiedBy>
  <cp:revision>4</cp:revision>
  <dcterms:created xsi:type="dcterms:W3CDTF">2018-12-19T12:57:00Z</dcterms:created>
  <dcterms:modified xsi:type="dcterms:W3CDTF">2018-12-19T12:57:00Z</dcterms:modified>
</cp:coreProperties>
</file>