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4D3578" w:rsidRDefault="00080512">
      <w:pPr>
        <w:pStyle w:val="ZA"/>
        <w:framePr w:wrap="notBeside"/>
      </w:pPr>
      <w:bookmarkStart w:id="0" w:name="page1"/>
      <w:bookmarkStart w:id="1" w:name="_GoBack"/>
      <w:bookmarkEnd w:id="1"/>
      <w:r w:rsidRPr="004D3578">
        <w:rPr>
          <w:sz w:val="64"/>
        </w:rPr>
        <w:t xml:space="preserve">3GPP TS </w:t>
      </w:r>
      <w:r w:rsidR="00D56B97">
        <w:rPr>
          <w:sz w:val="64"/>
        </w:rPr>
        <w:t>29</w:t>
      </w:r>
      <w:r w:rsidRPr="004D3578">
        <w:rPr>
          <w:sz w:val="64"/>
        </w:rPr>
        <w:t>.</w:t>
      </w:r>
      <w:r w:rsidR="00383C6A">
        <w:rPr>
          <w:sz w:val="64"/>
        </w:rPr>
        <w:t>571</w:t>
      </w:r>
      <w:r w:rsidR="00383C6A" w:rsidRPr="004D3578">
        <w:rPr>
          <w:sz w:val="64"/>
        </w:rPr>
        <w:t xml:space="preserve"> </w:t>
      </w:r>
      <w:r w:rsidRPr="004D3578">
        <w:t>V</w:t>
      </w:r>
      <w:r w:rsidR="00044042">
        <w:t>1</w:t>
      </w:r>
      <w:r w:rsidR="00F31705">
        <w:t>5</w:t>
      </w:r>
      <w:r w:rsidR="00044042">
        <w:t>.</w:t>
      </w:r>
      <w:r w:rsidR="00827EB5">
        <w:t>2</w:t>
      </w:r>
      <w:r w:rsidRPr="004D3578">
        <w:t>.</w:t>
      </w:r>
      <w:r w:rsidR="00D56B97">
        <w:t>0</w:t>
      </w:r>
      <w:r w:rsidRPr="004D3578">
        <w:t xml:space="preserve"> </w:t>
      </w:r>
      <w:r w:rsidRPr="004D3578">
        <w:rPr>
          <w:sz w:val="32"/>
        </w:rPr>
        <w:t>(</w:t>
      </w:r>
      <w:r w:rsidR="008852DA">
        <w:rPr>
          <w:sz w:val="32"/>
        </w:rPr>
        <w:t>2018</w:t>
      </w:r>
      <w:r w:rsidRPr="004D3578">
        <w:rPr>
          <w:sz w:val="32"/>
        </w:rPr>
        <w:t>-</w:t>
      </w:r>
      <w:r w:rsidR="00827EB5">
        <w:rPr>
          <w:sz w:val="32"/>
        </w:rPr>
        <w:t>12</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D56B97" w:rsidRPr="004D3578" w:rsidRDefault="00D56B97" w:rsidP="00D56B97">
      <w:pPr>
        <w:pStyle w:val="ZT"/>
        <w:framePr w:wrap="notBeside"/>
      </w:pPr>
      <w:r w:rsidRPr="004D3578">
        <w:t xml:space="preserve">Technical Specification Group </w:t>
      </w:r>
      <w:r>
        <w:t>Core Network and Terminals</w:t>
      </w:r>
      <w:r w:rsidRPr="004D3578">
        <w:t>;</w:t>
      </w:r>
    </w:p>
    <w:p w:rsidR="00D56B97" w:rsidRPr="004D3578" w:rsidRDefault="00D56B97" w:rsidP="00D56B97">
      <w:pPr>
        <w:pStyle w:val="ZT"/>
        <w:framePr w:wrap="notBeside"/>
      </w:pPr>
      <w:r>
        <w:t>5G System</w:t>
      </w:r>
      <w:r w:rsidRPr="004D3578">
        <w:t>;</w:t>
      </w:r>
      <w:r>
        <w:t xml:space="preserve"> </w:t>
      </w:r>
      <w:r w:rsidR="00A26419">
        <w:t>C</w:t>
      </w:r>
      <w:r w:rsidR="00584F18">
        <w:t>ommon</w:t>
      </w:r>
      <w:r>
        <w:t xml:space="preserve"> </w:t>
      </w:r>
      <w:r w:rsidR="00A26419">
        <w:t>D</w:t>
      </w:r>
      <w:r>
        <w:t xml:space="preserve">ata </w:t>
      </w:r>
      <w:r w:rsidR="00A26419">
        <w:t>T</w:t>
      </w:r>
      <w:r>
        <w:t>ypes</w:t>
      </w:r>
      <w:r w:rsidR="00A26419">
        <w:t xml:space="preserve"> for Service Based Interfaces</w:t>
      </w:r>
      <w:r w:rsidR="00825289">
        <w:t>;</w:t>
      </w:r>
    </w:p>
    <w:p w:rsidR="00D56B97" w:rsidRPr="004D3578" w:rsidRDefault="00D56B97" w:rsidP="00D56B97">
      <w:pPr>
        <w:pStyle w:val="ZT"/>
        <w:framePr w:wrap="notBeside"/>
      </w:pPr>
      <w:r>
        <w:t>Stage 3</w:t>
      </w:r>
    </w:p>
    <w:p w:rsidR="00080512" w:rsidRPr="004D3578" w:rsidRDefault="00FC1192" w:rsidP="00D56B97">
      <w:pPr>
        <w:pStyle w:val="ZT"/>
        <w:framePr w:wrap="notBeside"/>
        <w:rPr>
          <w:i/>
          <w:sz w:val="28"/>
        </w:rPr>
      </w:pPr>
      <w:r w:rsidRPr="004D3578">
        <w:t>(</w:t>
      </w:r>
      <w:r w:rsidRPr="004D3578">
        <w:rPr>
          <w:rStyle w:val="ZGSM"/>
        </w:rPr>
        <w:t xml:space="preserve">Release </w:t>
      </w:r>
      <w:r w:rsidR="00054A22">
        <w:rPr>
          <w:rStyle w:val="ZGSM"/>
        </w:rPr>
        <w:t>15</w:t>
      </w:r>
      <w:r w:rsidRPr="004D3578">
        <w:t>)</w:t>
      </w:r>
    </w:p>
    <w:p w:rsidR="00917CCB" w:rsidRPr="00235394" w:rsidRDefault="00917CCB" w:rsidP="00917CCB">
      <w:pPr>
        <w:pStyle w:val="ZU"/>
        <w:framePr w:h="4929" w:hRule="exact" w:wrap="notBeside"/>
        <w:tabs>
          <w:tab w:val="right" w:pos="10206"/>
        </w:tabs>
        <w:jc w:val="left"/>
      </w:pPr>
      <w:r>
        <w:rPr>
          <w:i/>
        </w:rPr>
        <w:t xml:space="preserve">  </w:t>
      </w:r>
      <w:r w:rsidR="00404278">
        <w:rPr>
          <w:i/>
          <w:lang w:val="en-US" w:eastAsia="zh-CN"/>
        </w:rPr>
        <w:drawing>
          <wp:inline distT="0" distB="0" distL="0" distR="0">
            <wp:extent cx="1207135" cy="84137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r w:rsidRPr="00235394">
        <w:rPr>
          <w:color w:val="0000FF"/>
        </w:rPr>
        <w:tab/>
      </w:r>
      <w:r w:rsidR="00404278">
        <w:rPr>
          <w:lang w:val="en-US" w:eastAsia="zh-CN"/>
        </w:rPr>
        <w:drawing>
          <wp:inline distT="0" distB="0" distL="0" distR="0">
            <wp:extent cx="1631315" cy="951230"/>
            <wp:effectExtent l="0" t="0" r="6985" b="127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1315" cy="951230"/>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614FDF" w:rsidRPr="00235394" w:rsidRDefault="00614FDF" w:rsidP="00614FDF">
      <w:pPr>
        <w:pStyle w:val="Guidance"/>
      </w:pPr>
      <w:bookmarkStart w:id="2" w:name="page2"/>
      <w:r w:rsidRPr="00235394">
        <w:lastRenderedPageBreak/>
        <w:br/>
      </w:r>
    </w:p>
    <w:p w:rsidR="00080512" w:rsidRPr="004D3578" w:rsidRDefault="00080512"/>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D56B97">
      <w:pPr>
        <w:pStyle w:val="FP"/>
        <w:framePr w:wrap="notBeside" w:hAnchor="margin" w:y="1419"/>
        <w:ind w:left="2835" w:right="2835"/>
        <w:jc w:val="center"/>
        <w:rPr>
          <w:rFonts w:ascii="Arial" w:hAnsi="Arial"/>
          <w:sz w:val="18"/>
        </w:rPr>
      </w:pPr>
      <w:r>
        <w:rPr>
          <w:rFonts w:ascii="Arial" w:hAnsi="Arial"/>
          <w:sz w:val="18"/>
        </w:rPr>
        <w:t>3GPP, 5G System</w:t>
      </w:r>
    </w:p>
    <w:p w:rsidR="00080512" w:rsidRPr="004D3578" w:rsidRDefault="00080512"/>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080512" w:rsidRPr="004D3578" w:rsidRDefault="00080512" w:rsidP="00FA1266">
      <w:pPr>
        <w:pStyle w:val="FP"/>
        <w:framePr w:h="3057" w:hRule="exact" w:wrap="notBeside" w:vAnchor="page" w:hAnchor="margin" w:y="12605"/>
        <w:jc w:val="center"/>
        <w:rPr>
          <w:noProof/>
        </w:rPr>
      </w:pPr>
    </w:p>
    <w:p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AD3C70">
        <w:rPr>
          <w:noProof/>
          <w:sz w:val="18"/>
        </w:rPr>
        <w:t>8</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rsidR="00FC1192" w:rsidRPr="004D3578" w:rsidRDefault="00FC1192" w:rsidP="00FA1266">
      <w:pPr>
        <w:pStyle w:val="FP"/>
        <w:framePr w:h="3057" w:hRule="exact" w:wrap="notBeside" w:vAnchor="page" w:hAnchor="margin" w:y="12605"/>
        <w:rPr>
          <w:noProof/>
          <w:sz w:val="18"/>
        </w:rPr>
      </w:pPr>
    </w:p>
    <w:p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rsidR="00080512" w:rsidRPr="004D3578" w:rsidRDefault="00080512">
      <w:pPr>
        <w:pStyle w:val="TT"/>
      </w:pPr>
      <w:r w:rsidRPr="004D3578">
        <w:br w:type="page"/>
      </w:r>
      <w:r w:rsidRPr="004D3578">
        <w:lastRenderedPageBreak/>
        <w:t>Contents</w:t>
      </w:r>
    </w:p>
    <w:p w:rsidR="00B55156" w:rsidRDefault="00B55156">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_Toc532997997 \h </w:instrText>
      </w:r>
      <w:r>
        <w:fldChar w:fldCharType="separate"/>
      </w:r>
      <w:r>
        <w:t>6</w:t>
      </w:r>
      <w:r>
        <w:fldChar w:fldCharType="end"/>
      </w:r>
    </w:p>
    <w:p w:rsidR="00B55156" w:rsidRDefault="00B55156">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_Toc532997998 \h </w:instrText>
      </w:r>
      <w:r>
        <w:fldChar w:fldCharType="separate"/>
      </w:r>
      <w:r>
        <w:t>7</w:t>
      </w:r>
      <w:r>
        <w:fldChar w:fldCharType="end"/>
      </w:r>
    </w:p>
    <w:p w:rsidR="00B55156" w:rsidRDefault="00B55156">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_Toc532997999 \h </w:instrText>
      </w:r>
      <w:r>
        <w:fldChar w:fldCharType="separate"/>
      </w:r>
      <w:r>
        <w:t>7</w:t>
      </w:r>
      <w:r>
        <w:fldChar w:fldCharType="end"/>
      </w:r>
    </w:p>
    <w:p w:rsidR="00B55156" w:rsidRDefault="00B55156">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_Toc532998000 \h </w:instrText>
      </w:r>
      <w:r>
        <w:fldChar w:fldCharType="separate"/>
      </w:r>
      <w:r>
        <w:t>8</w:t>
      </w:r>
      <w:r>
        <w:fldChar w:fldCharType="end"/>
      </w:r>
    </w:p>
    <w:p w:rsidR="00B55156" w:rsidRDefault="00B55156">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_Toc532998001 \h </w:instrText>
      </w:r>
      <w:r>
        <w:fldChar w:fldCharType="separate"/>
      </w:r>
      <w:r>
        <w:t>8</w:t>
      </w:r>
      <w:r>
        <w:fldChar w:fldCharType="end"/>
      </w:r>
    </w:p>
    <w:p w:rsidR="00B55156" w:rsidRDefault="00B55156">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_Toc532998002 \h </w:instrText>
      </w:r>
      <w:r>
        <w:fldChar w:fldCharType="separate"/>
      </w:r>
      <w:r>
        <w:t>8</w:t>
      </w:r>
      <w:r>
        <w:fldChar w:fldCharType="end"/>
      </w:r>
    </w:p>
    <w:p w:rsidR="00B55156" w:rsidRDefault="00B55156">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_Toc532998003 \h </w:instrText>
      </w:r>
      <w:r>
        <w:fldChar w:fldCharType="separate"/>
      </w:r>
      <w:r>
        <w:t>8</w:t>
      </w:r>
      <w:r>
        <w:fldChar w:fldCharType="end"/>
      </w:r>
    </w:p>
    <w:p w:rsidR="00B55156" w:rsidRDefault="00B55156">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Common Data Types</w:t>
      </w:r>
      <w:r>
        <w:tab/>
      </w:r>
      <w:r>
        <w:fldChar w:fldCharType="begin" w:fldLock="1"/>
      </w:r>
      <w:r>
        <w:instrText xml:space="preserve"> PAGEREF _Toc532998004 \h </w:instrText>
      </w:r>
      <w:r>
        <w:fldChar w:fldCharType="separate"/>
      </w:r>
      <w:r>
        <w:t>8</w:t>
      </w:r>
      <w:r>
        <w:fldChar w:fldCharType="end"/>
      </w:r>
    </w:p>
    <w:p w:rsidR="00B55156" w:rsidRDefault="00B55156">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_Toc532998005 \h </w:instrText>
      </w:r>
      <w:r>
        <w:fldChar w:fldCharType="separate"/>
      </w:r>
      <w:r>
        <w:t>8</w:t>
      </w:r>
      <w:r>
        <w:fldChar w:fldCharType="end"/>
      </w:r>
    </w:p>
    <w:p w:rsidR="00B55156" w:rsidRDefault="00B55156">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Data Types for Generic Usage</w:t>
      </w:r>
      <w:r>
        <w:tab/>
      </w:r>
      <w:r>
        <w:fldChar w:fldCharType="begin" w:fldLock="1"/>
      </w:r>
      <w:r>
        <w:instrText xml:space="preserve"> PAGEREF _Toc532998006 \h </w:instrText>
      </w:r>
      <w:r>
        <w:fldChar w:fldCharType="separate"/>
      </w:r>
      <w:r>
        <w:t>9</w:t>
      </w:r>
      <w:r>
        <w:fldChar w:fldCharType="end"/>
      </w:r>
    </w:p>
    <w:p w:rsidR="00B55156" w:rsidRDefault="00B55156">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_Toc532998007 \h </w:instrText>
      </w:r>
      <w:r>
        <w:fldChar w:fldCharType="separate"/>
      </w:r>
      <w:r>
        <w:t>9</w:t>
      </w:r>
      <w:r>
        <w:fldChar w:fldCharType="end"/>
      </w:r>
    </w:p>
    <w:p w:rsidR="00B55156" w:rsidRDefault="00B55156">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_Toc532998008 \h </w:instrText>
      </w:r>
      <w:r>
        <w:fldChar w:fldCharType="separate"/>
      </w:r>
      <w:r>
        <w:t>9</w:t>
      </w:r>
      <w:r>
        <w:fldChar w:fldCharType="end"/>
      </w:r>
    </w:p>
    <w:p w:rsidR="00B55156" w:rsidRDefault="00B55156">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_Toc532998009 \h </w:instrText>
      </w:r>
      <w:r>
        <w:fldChar w:fldCharType="separate"/>
      </w:r>
      <w:r>
        <w:t>13</w:t>
      </w:r>
      <w:r>
        <w:fldChar w:fldCharType="end"/>
      </w:r>
    </w:p>
    <w:p w:rsidR="00B55156" w:rsidRDefault="00B55156">
      <w:pPr>
        <w:pStyle w:val="TOC4"/>
        <w:rPr>
          <w:rFonts w:asciiTheme="minorHAnsi" w:eastAsiaTheme="minorEastAsia" w:hAnsiTheme="minorHAnsi" w:cstheme="minorBidi"/>
          <w:sz w:val="22"/>
          <w:szCs w:val="22"/>
          <w:lang w:eastAsia="en-GB"/>
        </w:rPr>
      </w:pPr>
      <w:r>
        <w:t>5.2.3.1</w:t>
      </w:r>
      <w:r>
        <w:rPr>
          <w:rFonts w:asciiTheme="minorHAnsi" w:eastAsiaTheme="minorEastAsia" w:hAnsiTheme="minorHAnsi" w:cstheme="minorBidi"/>
          <w:sz w:val="22"/>
          <w:szCs w:val="22"/>
          <w:lang w:eastAsia="en-GB"/>
        </w:rPr>
        <w:tab/>
      </w:r>
      <w:r>
        <w:t>Enumeration: PatchOperation</w:t>
      </w:r>
      <w:r>
        <w:tab/>
      </w:r>
      <w:r>
        <w:fldChar w:fldCharType="begin" w:fldLock="1"/>
      </w:r>
      <w:r>
        <w:instrText xml:space="preserve"> PAGEREF _Toc532998010 \h </w:instrText>
      </w:r>
      <w:r>
        <w:fldChar w:fldCharType="separate"/>
      </w:r>
      <w:r>
        <w:t>13</w:t>
      </w:r>
      <w:r>
        <w:fldChar w:fldCharType="end"/>
      </w:r>
    </w:p>
    <w:p w:rsidR="00B55156" w:rsidRDefault="00B55156">
      <w:pPr>
        <w:pStyle w:val="TOC4"/>
        <w:rPr>
          <w:rFonts w:asciiTheme="minorHAnsi" w:eastAsiaTheme="minorEastAsia" w:hAnsiTheme="minorHAnsi" w:cstheme="minorBidi"/>
          <w:sz w:val="22"/>
          <w:szCs w:val="22"/>
          <w:lang w:eastAsia="en-GB"/>
        </w:rPr>
      </w:pPr>
      <w:r>
        <w:t>5.2.3.2</w:t>
      </w:r>
      <w:r>
        <w:rPr>
          <w:rFonts w:asciiTheme="minorHAnsi" w:eastAsiaTheme="minorEastAsia" w:hAnsiTheme="minorHAnsi" w:cstheme="minorBidi"/>
          <w:sz w:val="22"/>
          <w:szCs w:val="22"/>
          <w:lang w:eastAsia="en-GB"/>
        </w:rPr>
        <w:tab/>
      </w:r>
      <w:r>
        <w:t>Enumeration: UriScheme</w:t>
      </w:r>
      <w:r>
        <w:tab/>
      </w:r>
      <w:r>
        <w:fldChar w:fldCharType="begin" w:fldLock="1"/>
      </w:r>
      <w:r>
        <w:instrText xml:space="preserve"> PAGEREF _Toc532998011 \h </w:instrText>
      </w:r>
      <w:r>
        <w:fldChar w:fldCharType="separate"/>
      </w:r>
      <w:r>
        <w:t>14</w:t>
      </w:r>
      <w:r>
        <w:fldChar w:fldCharType="end"/>
      </w:r>
    </w:p>
    <w:p w:rsidR="00B55156" w:rsidRDefault="00B55156">
      <w:pPr>
        <w:pStyle w:val="TOC4"/>
        <w:rPr>
          <w:rFonts w:asciiTheme="minorHAnsi" w:eastAsiaTheme="minorEastAsia" w:hAnsiTheme="minorHAnsi" w:cstheme="minorBidi"/>
          <w:sz w:val="22"/>
          <w:szCs w:val="22"/>
          <w:lang w:eastAsia="en-GB"/>
        </w:rPr>
      </w:pPr>
      <w:r>
        <w:t>5.2.3.</w:t>
      </w:r>
      <w:r>
        <w:rPr>
          <w:lang w:eastAsia="zh-CN"/>
        </w:rPr>
        <w:t>3</w:t>
      </w:r>
      <w:r>
        <w:rPr>
          <w:rFonts w:asciiTheme="minorHAnsi" w:eastAsiaTheme="minorEastAsia" w:hAnsiTheme="minorHAnsi" w:cstheme="minorBidi"/>
          <w:sz w:val="22"/>
          <w:szCs w:val="22"/>
          <w:lang w:eastAsia="en-GB"/>
        </w:rPr>
        <w:tab/>
      </w:r>
      <w:r>
        <w:t xml:space="preserve">Enumeration: </w:t>
      </w:r>
      <w:r>
        <w:rPr>
          <w:lang w:eastAsia="zh-CN"/>
        </w:rPr>
        <w:t>ChangeType</w:t>
      </w:r>
      <w:r>
        <w:tab/>
      </w:r>
      <w:r>
        <w:fldChar w:fldCharType="begin" w:fldLock="1"/>
      </w:r>
      <w:r>
        <w:instrText xml:space="preserve"> PAGEREF _Toc532998012 \h </w:instrText>
      </w:r>
      <w:r>
        <w:fldChar w:fldCharType="separate"/>
      </w:r>
      <w:r>
        <w:t>14</w:t>
      </w:r>
      <w:r>
        <w:fldChar w:fldCharType="end"/>
      </w:r>
    </w:p>
    <w:p w:rsidR="00B55156" w:rsidRDefault="00B55156">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_Toc532998013 \h </w:instrText>
      </w:r>
      <w:r>
        <w:fldChar w:fldCharType="separate"/>
      </w:r>
      <w:r>
        <w:t>14</w:t>
      </w:r>
      <w:r>
        <w:fldChar w:fldCharType="end"/>
      </w:r>
    </w:p>
    <w:p w:rsidR="00B55156" w:rsidRDefault="00B55156">
      <w:pPr>
        <w:pStyle w:val="TOC4"/>
        <w:rPr>
          <w:rFonts w:asciiTheme="minorHAnsi" w:eastAsiaTheme="minorEastAsia" w:hAnsiTheme="minorHAnsi" w:cstheme="minorBidi"/>
          <w:sz w:val="22"/>
          <w:szCs w:val="22"/>
          <w:lang w:eastAsia="en-GB"/>
        </w:rPr>
      </w:pPr>
      <w:r>
        <w:t>5.2.4.1</w:t>
      </w:r>
      <w:r>
        <w:rPr>
          <w:rFonts w:asciiTheme="minorHAnsi" w:eastAsiaTheme="minorEastAsia" w:hAnsiTheme="minorHAnsi" w:cstheme="minorBidi"/>
          <w:sz w:val="22"/>
          <w:szCs w:val="22"/>
          <w:lang w:eastAsia="en-GB"/>
        </w:rPr>
        <w:tab/>
      </w:r>
      <w:r>
        <w:t>Type: ProblemDetails</w:t>
      </w:r>
      <w:r>
        <w:tab/>
      </w:r>
      <w:r>
        <w:fldChar w:fldCharType="begin" w:fldLock="1"/>
      </w:r>
      <w:r>
        <w:instrText xml:space="preserve"> PAGEREF _Toc532998014 \h </w:instrText>
      </w:r>
      <w:r>
        <w:fldChar w:fldCharType="separate"/>
      </w:r>
      <w:r>
        <w:t>14</w:t>
      </w:r>
      <w:r>
        <w:fldChar w:fldCharType="end"/>
      </w:r>
    </w:p>
    <w:p w:rsidR="00B55156" w:rsidRDefault="00B55156">
      <w:pPr>
        <w:pStyle w:val="TOC4"/>
        <w:rPr>
          <w:rFonts w:asciiTheme="minorHAnsi" w:eastAsiaTheme="minorEastAsia" w:hAnsiTheme="minorHAnsi" w:cstheme="minorBidi"/>
          <w:sz w:val="22"/>
          <w:szCs w:val="22"/>
          <w:lang w:eastAsia="en-GB"/>
        </w:rPr>
      </w:pPr>
      <w:r>
        <w:t>5.2.4.2</w:t>
      </w:r>
      <w:r>
        <w:rPr>
          <w:rFonts w:asciiTheme="minorHAnsi" w:eastAsiaTheme="minorEastAsia" w:hAnsiTheme="minorHAnsi" w:cstheme="minorBidi"/>
          <w:sz w:val="22"/>
          <w:szCs w:val="22"/>
          <w:lang w:eastAsia="en-GB"/>
        </w:rPr>
        <w:tab/>
      </w:r>
      <w:r>
        <w:t>Type: Link</w:t>
      </w:r>
      <w:r>
        <w:tab/>
      </w:r>
      <w:r>
        <w:fldChar w:fldCharType="begin" w:fldLock="1"/>
      </w:r>
      <w:r>
        <w:instrText xml:space="preserve"> PAGEREF _Toc532998015 \h </w:instrText>
      </w:r>
      <w:r>
        <w:fldChar w:fldCharType="separate"/>
      </w:r>
      <w:r>
        <w:t>14</w:t>
      </w:r>
      <w:r>
        <w:fldChar w:fldCharType="end"/>
      </w:r>
    </w:p>
    <w:p w:rsidR="00B55156" w:rsidRDefault="00B55156">
      <w:pPr>
        <w:pStyle w:val="TOC4"/>
        <w:rPr>
          <w:rFonts w:asciiTheme="minorHAnsi" w:eastAsiaTheme="minorEastAsia" w:hAnsiTheme="minorHAnsi" w:cstheme="minorBidi"/>
          <w:sz w:val="22"/>
          <w:szCs w:val="22"/>
          <w:lang w:eastAsia="en-GB"/>
        </w:rPr>
      </w:pPr>
      <w:r>
        <w:t>5.2.4.3</w:t>
      </w:r>
      <w:r>
        <w:rPr>
          <w:rFonts w:asciiTheme="minorHAnsi" w:eastAsiaTheme="minorEastAsia" w:hAnsiTheme="minorHAnsi" w:cstheme="minorBidi"/>
          <w:sz w:val="22"/>
          <w:szCs w:val="22"/>
          <w:lang w:eastAsia="en-GB"/>
        </w:rPr>
        <w:tab/>
      </w:r>
      <w:r>
        <w:t>Type PatchItem</w:t>
      </w:r>
      <w:r>
        <w:tab/>
      </w:r>
      <w:r>
        <w:fldChar w:fldCharType="begin" w:fldLock="1"/>
      </w:r>
      <w:r>
        <w:instrText xml:space="preserve"> PAGEREF _Toc532998016 \h </w:instrText>
      </w:r>
      <w:r>
        <w:fldChar w:fldCharType="separate"/>
      </w:r>
      <w:r>
        <w:t>15</w:t>
      </w:r>
      <w:r>
        <w:fldChar w:fldCharType="end"/>
      </w:r>
    </w:p>
    <w:p w:rsidR="00B55156" w:rsidRDefault="00B55156">
      <w:pPr>
        <w:pStyle w:val="TOC4"/>
        <w:rPr>
          <w:rFonts w:asciiTheme="minorHAnsi" w:eastAsiaTheme="minorEastAsia" w:hAnsiTheme="minorHAnsi" w:cstheme="minorBidi"/>
          <w:sz w:val="22"/>
          <w:szCs w:val="22"/>
          <w:lang w:eastAsia="en-GB"/>
        </w:rPr>
      </w:pPr>
      <w:r w:rsidRPr="00B55156">
        <w:t>5.2.4.4</w:t>
      </w:r>
      <w:r w:rsidRPr="00B55156">
        <w:rPr>
          <w:rFonts w:asciiTheme="minorHAnsi" w:eastAsiaTheme="minorEastAsia" w:hAnsiTheme="minorHAnsi" w:cstheme="minorBidi"/>
          <w:sz w:val="22"/>
          <w:szCs w:val="22"/>
          <w:lang w:eastAsia="en-GB"/>
        </w:rPr>
        <w:tab/>
      </w:r>
      <w:r w:rsidRPr="00276071">
        <w:rPr>
          <w:lang w:val="en-US"/>
        </w:rPr>
        <w:t>Type: LinksValueSchema</w:t>
      </w:r>
      <w:r>
        <w:tab/>
      </w:r>
      <w:r>
        <w:fldChar w:fldCharType="begin" w:fldLock="1"/>
      </w:r>
      <w:r>
        <w:instrText xml:space="preserve"> PAGEREF _Toc532998017 \h </w:instrText>
      </w:r>
      <w:r>
        <w:fldChar w:fldCharType="separate"/>
      </w:r>
      <w:r>
        <w:t>15</w:t>
      </w:r>
      <w:r>
        <w:fldChar w:fldCharType="end"/>
      </w:r>
    </w:p>
    <w:p w:rsidR="00B55156" w:rsidRDefault="00B55156">
      <w:pPr>
        <w:pStyle w:val="TOC4"/>
        <w:rPr>
          <w:rFonts w:asciiTheme="minorHAnsi" w:eastAsiaTheme="minorEastAsia" w:hAnsiTheme="minorHAnsi" w:cstheme="minorBidi"/>
          <w:sz w:val="22"/>
          <w:szCs w:val="22"/>
          <w:lang w:eastAsia="en-GB"/>
        </w:rPr>
      </w:pPr>
      <w:r w:rsidRPr="00B55156">
        <w:t>5.2.4.5</w:t>
      </w:r>
      <w:r w:rsidRPr="00B55156">
        <w:rPr>
          <w:rFonts w:asciiTheme="minorHAnsi" w:eastAsiaTheme="minorEastAsia" w:hAnsiTheme="minorHAnsi" w:cstheme="minorBidi"/>
          <w:sz w:val="22"/>
          <w:szCs w:val="22"/>
          <w:lang w:eastAsia="en-GB"/>
        </w:rPr>
        <w:tab/>
      </w:r>
      <w:r w:rsidRPr="00276071">
        <w:rPr>
          <w:lang w:val="en-US"/>
        </w:rPr>
        <w:t>Type: SelfLink</w:t>
      </w:r>
      <w:r>
        <w:tab/>
      </w:r>
      <w:r>
        <w:fldChar w:fldCharType="begin" w:fldLock="1"/>
      </w:r>
      <w:r>
        <w:instrText xml:space="preserve"> PAGEREF _Toc532998018 \h </w:instrText>
      </w:r>
      <w:r>
        <w:fldChar w:fldCharType="separate"/>
      </w:r>
      <w:r>
        <w:t>15</w:t>
      </w:r>
      <w:r>
        <w:fldChar w:fldCharType="end"/>
      </w:r>
    </w:p>
    <w:p w:rsidR="00B55156" w:rsidRDefault="00B55156">
      <w:pPr>
        <w:pStyle w:val="TOC4"/>
        <w:rPr>
          <w:rFonts w:asciiTheme="minorHAnsi" w:eastAsiaTheme="minorEastAsia" w:hAnsiTheme="minorHAnsi" w:cstheme="minorBidi"/>
          <w:sz w:val="22"/>
          <w:szCs w:val="22"/>
          <w:lang w:eastAsia="en-GB"/>
        </w:rPr>
      </w:pPr>
      <w:r>
        <w:t>5.2.4.6</w:t>
      </w:r>
      <w:r>
        <w:rPr>
          <w:rFonts w:asciiTheme="minorHAnsi" w:eastAsiaTheme="minorEastAsia" w:hAnsiTheme="minorHAnsi" w:cstheme="minorBidi"/>
          <w:sz w:val="22"/>
          <w:szCs w:val="22"/>
          <w:lang w:eastAsia="en-GB"/>
        </w:rPr>
        <w:tab/>
      </w:r>
      <w:r>
        <w:t>Type: InvalidParam</w:t>
      </w:r>
      <w:r>
        <w:tab/>
      </w:r>
      <w:r>
        <w:fldChar w:fldCharType="begin" w:fldLock="1"/>
      </w:r>
      <w:r>
        <w:instrText xml:space="preserve"> PAGEREF _Toc532998019 \h </w:instrText>
      </w:r>
      <w:r>
        <w:fldChar w:fldCharType="separate"/>
      </w:r>
      <w:r>
        <w:t>15</w:t>
      </w:r>
      <w:r>
        <w:fldChar w:fldCharType="end"/>
      </w:r>
    </w:p>
    <w:p w:rsidR="00B55156" w:rsidRDefault="00B55156">
      <w:pPr>
        <w:pStyle w:val="TOC4"/>
        <w:rPr>
          <w:rFonts w:asciiTheme="minorHAnsi" w:eastAsiaTheme="minorEastAsia" w:hAnsiTheme="minorHAnsi" w:cstheme="minorBidi"/>
          <w:sz w:val="22"/>
          <w:szCs w:val="22"/>
          <w:lang w:eastAsia="en-GB"/>
        </w:rPr>
      </w:pPr>
      <w:r>
        <w:t>5.2.4.7</w:t>
      </w:r>
      <w:r>
        <w:rPr>
          <w:rFonts w:asciiTheme="minorHAnsi" w:eastAsiaTheme="minorEastAsia" w:hAnsiTheme="minorHAnsi" w:cstheme="minorBidi"/>
          <w:sz w:val="22"/>
          <w:szCs w:val="22"/>
          <w:lang w:eastAsia="en-GB"/>
        </w:rPr>
        <w:tab/>
      </w:r>
      <w:r>
        <w:t>Type: LinkRm</w:t>
      </w:r>
      <w:r>
        <w:tab/>
      </w:r>
      <w:r>
        <w:fldChar w:fldCharType="begin" w:fldLock="1"/>
      </w:r>
      <w:r>
        <w:instrText xml:space="preserve"> PAGEREF _Toc532998020 \h </w:instrText>
      </w:r>
      <w:r>
        <w:fldChar w:fldCharType="separate"/>
      </w:r>
      <w:r>
        <w:t>15</w:t>
      </w:r>
      <w:r>
        <w:fldChar w:fldCharType="end"/>
      </w:r>
    </w:p>
    <w:p w:rsidR="00B55156" w:rsidRDefault="00B55156">
      <w:pPr>
        <w:pStyle w:val="TOC4"/>
        <w:rPr>
          <w:rFonts w:asciiTheme="minorHAnsi" w:eastAsiaTheme="minorEastAsia" w:hAnsiTheme="minorHAnsi" w:cstheme="minorBidi"/>
          <w:sz w:val="22"/>
          <w:szCs w:val="22"/>
          <w:lang w:eastAsia="en-GB"/>
        </w:rPr>
      </w:pPr>
      <w:r>
        <w:t>5.2.4.</w:t>
      </w:r>
      <w:r>
        <w:rPr>
          <w:lang w:eastAsia="zh-CN"/>
        </w:rPr>
        <w:t>8</w:t>
      </w:r>
      <w:r>
        <w:rPr>
          <w:rFonts w:asciiTheme="minorHAnsi" w:eastAsiaTheme="minorEastAsia" w:hAnsiTheme="minorHAnsi" w:cstheme="minorBidi"/>
          <w:sz w:val="22"/>
          <w:szCs w:val="22"/>
          <w:lang w:eastAsia="en-GB"/>
        </w:rPr>
        <w:tab/>
      </w:r>
      <w:r>
        <w:t xml:space="preserve">Type </w:t>
      </w:r>
      <w:r>
        <w:rPr>
          <w:lang w:eastAsia="zh-CN"/>
        </w:rPr>
        <w:t>ChangeItem</w:t>
      </w:r>
      <w:r>
        <w:tab/>
      </w:r>
      <w:r>
        <w:fldChar w:fldCharType="begin" w:fldLock="1"/>
      </w:r>
      <w:r>
        <w:instrText xml:space="preserve"> PAGEREF _Toc532998021 \h </w:instrText>
      </w:r>
      <w:r>
        <w:fldChar w:fldCharType="separate"/>
      </w:r>
      <w:r>
        <w:t>16</w:t>
      </w:r>
      <w:r>
        <w:fldChar w:fldCharType="end"/>
      </w:r>
    </w:p>
    <w:p w:rsidR="00B55156" w:rsidRDefault="00B55156">
      <w:pPr>
        <w:pStyle w:val="TOC4"/>
        <w:rPr>
          <w:rFonts w:asciiTheme="minorHAnsi" w:eastAsiaTheme="minorEastAsia" w:hAnsiTheme="minorHAnsi" w:cstheme="minorBidi"/>
          <w:sz w:val="22"/>
          <w:szCs w:val="22"/>
          <w:lang w:eastAsia="en-GB"/>
        </w:rPr>
      </w:pPr>
      <w:r>
        <w:t>5.2.4.</w:t>
      </w:r>
      <w:r>
        <w:rPr>
          <w:lang w:eastAsia="zh-CN"/>
        </w:rPr>
        <w:t>9</w:t>
      </w:r>
      <w:r>
        <w:rPr>
          <w:rFonts w:asciiTheme="minorHAnsi" w:eastAsiaTheme="minorEastAsia" w:hAnsiTheme="minorHAnsi" w:cstheme="minorBidi"/>
          <w:sz w:val="22"/>
          <w:szCs w:val="22"/>
          <w:lang w:eastAsia="en-GB"/>
        </w:rPr>
        <w:tab/>
      </w:r>
      <w:r>
        <w:t xml:space="preserve">Type </w:t>
      </w:r>
      <w:r>
        <w:rPr>
          <w:lang w:eastAsia="zh-CN"/>
        </w:rPr>
        <w:t>Notify</w:t>
      </w:r>
      <w:r>
        <w:t>Item</w:t>
      </w:r>
      <w:r>
        <w:tab/>
      </w:r>
      <w:r>
        <w:fldChar w:fldCharType="begin" w:fldLock="1"/>
      </w:r>
      <w:r>
        <w:instrText xml:space="preserve"> PAGEREF _Toc532998022 \h </w:instrText>
      </w:r>
      <w:r>
        <w:fldChar w:fldCharType="separate"/>
      </w:r>
      <w:r>
        <w:t>16</w:t>
      </w:r>
      <w:r>
        <w:fldChar w:fldCharType="end"/>
      </w:r>
    </w:p>
    <w:p w:rsidR="00B55156" w:rsidRDefault="00B55156">
      <w:pPr>
        <w:pStyle w:val="TOC4"/>
        <w:rPr>
          <w:rFonts w:asciiTheme="minorHAnsi" w:eastAsiaTheme="minorEastAsia" w:hAnsiTheme="minorHAnsi" w:cstheme="minorBidi"/>
          <w:sz w:val="22"/>
          <w:szCs w:val="22"/>
          <w:lang w:eastAsia="en-GB"/>
        </w:rPr>
      </w:pPr>
      <w:r>
        <w:t>5.2.4.</w:t>
      </w:r>
      <w:r>
        <w:rPr>
          <w:lang w:eastAsia="zh-CN"/>
        </w:rPr>
        <w:t>10</w:t>
      </w:r>
      <w:r>
        <w:rPr>
          <w:rFonts w:asciiTheme="minorHAnsi" w:eastAsiaTheme="minorEastAsia" w:hAnsiTheme="minorHAnsi" w:cstheme="minorBidi"/>
          <w:sz w:val="22"/>
          <w:szCs w:val="22"/>
          <w:lang w:eastAsia="en-GB"/>
        </w:rPr>
        <w:tab/>
      </w:r>
      <w:r>
        <w:t xml:space="preserve">Type: </w:t>
      </w:r>
      <w:r>
        <w:rPr>
          <w:lang w:eastAsia="zh-CN"/>
        </w:rPr>
        <w:t>ComplexQuery</w:t>
      </w:r>
      <w:r>
        <w:tab/>
      </w:r>
      <w:r>
        <w:fldChar w:fldCharType="begin" w:fldLock="1"/>
      </w:r>
      <w:r>
        <w:instrText xml:space="preserve"> PAGEREF _Toc532998023 \h </w:instrText>
      </w:r>
      <w:r>
        <w:fldChar w:fldCharType="separate"/>
      </w:r>
      <w:r>
        <w:t>16</w:t>
      </w:r>
      <w:r>
        <w:fldChar w:fldCharType="end"/>
      </w:r>
    </w:p>
    <w:p w:rsidR="00B55156" w:rsidRDefault="00B55156">
      <w:pPr>
        <w:pStyle w:val="TOC4"/>
        <w:rPr>
          <w:rFonts w:asciiTheme="minorHAnsi" w:eastAsiaTheme="minorEastAsia" w:hAnsiTheme="minorHAnsi" w:cstheme="minorBidi"/>
          <w:sz w:val="22"/>
          <w:szCs w:val="22"/>
          <w:lang w:eastAsia="en-GB"/>
        </w:rPr>
      </w:pPr>
      <w:r>
        <w:t>5.2.4.</w:t>
      </w:r>
      <w:r>
        <w:rPr>
          <w:lang w:eastAsia="zh-CN"/>
        </w:rPr>
        <w:t>11</w:t>
      </w:r>
      <w:r>
        <w:rPr>
          <w:rFonts w:asciiTheme="minorHAnsi" w:eastAsiaTheme="minorEastAsia" w:hAnsiTheme="minorHAnsi" w:cstheme="minorBidi"/>
          <w:sz w:val="22"/>
          <w:szCs w:val="22"/>
          <w:lang w:eastAsia="en-GB"/>
        </w:rPr>
        <w:tab/>
      </w:r>
      <w:r>
        <w:t xml:space="preserve">Type: </w:t>
      </w:r>
      <w:r>
        <w:rPr>
          <w:lang w:eastAsia="zh-CN"/>
        </w:rPr>
        <w:t>Cnf</w:t>
      </w:r>
      <w:r>
        <w:tab/>
      </w:r>
      <w:r>
        <w:fldChar w:fldCharType="begin" w:fldLock="1"/>
      </w:r>
      <w:r>
        <w:instrText xml:space="preserve"> PAGEREF _Toc532998024 \h </w:instrText>
      </w:r>
      <w:r>
        <w:fldChar w:fldCharType="separate"/>
      </w:r>
      <w:r>
        <w:t>17</w:t>
      </w:r>
      <w:r>
        <w:fldChar w:fldCharType="end"/>
      </w:r>
    </w:p>
    <w:p w:rsidR="00B55156" w:rsidRDefault="00B55156">
      <w:pPr>
        <w:pStyle w:val="TOC4"/>
        <w:rPr>
          <w:rFonts w:asciiTheme="minorHAnsi" w:eastAsiaTheme="minorEastAsia" w:hAnsiTheme="minorHAnsi" w:cstheme="minorBidi"/>
          <w:sz w:val="22"/>
          <w:szCs w:val="22"/>
          <w:lang w:eastAsia="en-GB"/>
        </w:rPr>
      </w:pPr>
      <w:r>
        <w:t>5.2.4.</w:t>
      </w:r>
      <w:r>
        <w:rPr>
          <w:lang w:eastAsia="zh-CN"/>
        </w:rPr>
        <w:t>12</w:t>
      </w:r>
      <w:r>
        <w:rPr>
          <w:rFonts w:asciiTheme="minorHAnsi" w:eastAsiaTheme="minorEastAsia" w:hAnsiTheme="minorHAnsi" w:cstheme="minorBidi"/>
          <w:sz w:val="22"/>
          <w:szCs w:val="22"/>
          <w:lang w:eastAsia="en-GB"/>
        </w:rPr>
        <w:tab/>
      </w:r>
      <w:r>
        <w:t xml:space="preserve">Type: </w:t>
      </w:r>
      <w:r>
        <w:rPr>
          <w:lang w:eastAsia="zh-CN"/>
        </w:rPr>
        <w:t>Dnf</w:t>
      </w:r>
      <w:r>
        <w:tab/>
      </w:r>
      <w:r>
        <w:fldChar w:fldCharType="begin" w:fldLock="1"/>
      </w:r>
      <w:r>
        <w:instrText xml:space="preserve"> PAGEREF _Toc532998025 \h </w:instrText>
      </w:r>
      <w:r>
        <w:fldChar w:fldCharType="separate"/>
      </w:r>
      <w:r>
        <w:t>17</w:t>
      </w:r>
      <w:r>
        <w:fldChar w:fldCharType="end"/>
      </w:r>
    </w:p>
    <w:p w:rsidR="00B55156" w:rsidRDefault="00B55156">
      <w:pPr>
        <w:pStyle w:val="TOC4"/>
        <w:rPr>
          <w:rFonts w:asciiTheme="minorHAnsi" w:eastAsiaTheme="minorEastAsia" w:hAnsiTheme="minorHAnsi" w:cstheme="minorBidi"/>
          <w:sz w:val="22"/>
          <w:szCs w:val="22"/>
          <w:lang w:eastAsia="en-GB"/>
        </w:rPr>
      </w:pPr>
      <w:r>
        <w:t>5.2.4.</w:t>
      </w:r>
      <w:r>
        <w:rPr>
          <w:lang w:eastAsia="zh-CN"/>
        </w:rPr>
        <w:t>13</w:t>
      </w:r>
      <w:r>
        <w:rPr>
          <w:rFonts w:asciiTheme="minorHAnsi" w:eastAsiaTheme="minorEastAsia" w:hAnsiTheme="minorHAnsi" w:cstheme="minorBidi"/>
          <w:sz w:val="22"/>
          <w:szCs w:val="22"/>
          <w:lang w:eastAsia="en-GB"/>
        </w:rPr>
        <w:tab/>
      </w:r>
      <w:r>
        <w:t xml:space="preserve">Type: </w:t>
      </w:r>
      <w:r>
        <w:rPr>
          <w:lang w:eastAsia="zh-CN"/>
        </w:rPr>
        <w:t>CnfUnit</w:t>
      </w:r>
      <w:r>
        <w:tab/>
      </w:r>
      <w:r>
        <w:fldChar w:fldCharType="begin" w:fldLock="1"/>
      </w:r>
      <w:r>
        <w:instrText xml:space="preserve"> PAGEREF _Toc532998026 \h </w:instrText>
      </w:r>
      <w:r>
        <w:fldChar w:fldCharType="separate"/>
      </w:r>
      <w:r>
        <w:t>17</w:t>
      </w:r>
      <w:r>
        <w:fldChar w:fldCharType="end"/>
      </w:r>
    </w:p>
    <w:p w:rsidR="00B55156" w:rsidRDefault="00B55156">
      <w:pPr>
        <w:pStyle w:val="TOC4"/>
        <w:rPr>
          <w:rFonts w:asciiTheme="minorHAnsi" w:eastAsiaTheme="minorEastAsia" w:hAnsiTheme="minorHAnsi" w:cstheme="minorBidi"/>
          <w:sz w:val="22"/>
          <w:szCs w:val="22"/>
          <w:lang w:eastAsia="en-GB"/>
        </w:rPr>
      </w:pPr>
      <w:r>
        <w:t>5.2.4.</w:t>
      </w:r>
      <w:r>
        <w:rPr>
          <w:lang w:eastAsia="zh-CN"/>
        </w:rPr>
        <w:t>14</w:t>
      </w:r>
      <w:r>
        <w:rPr>
          <w:rFonts w:asciiTheme="minorHAnsi" w:eastAsiaTheme="minorEastAsia" w:hAnsiTheme="minorHAnsi" w:cstheme="minorBidi"/>
          <w:sz w:val="22"/>
          <w:szCs w:val="22"/>
          <w:lang w:eastAsia="en-GB"/>
        </w:rPr>
        <w:tab/>
      </w:r>
      <w:r>
        <w:t xml:space="preserve">Type: </w:t>
      </w:r>
      <w:r>
        <w:rPr>
          <w:lang w:eastAsia="zh-CN"/>
        </w:rPr>
        <w:t>DnfUnit</w:t>
      </w:r>
      <w:r>
        <w:tab/>
      </w:r>
      <w:r>
        <w:fldChar w:fldCharType="begin" w:fldLock="1"/>
      </w:r>
      <w:r>
        <w:instrText xml:space="preserve"> PAGEREF _Toc532998027 \h </w:instrText>
      </w:r>
      <w:r>
        <w:fldChar w:fldCharType="separate"/>
      </w:r>
      <w:r>
        <w:t>17</w:t>
      </w:r>
      <w:r>
        <w:fldChar w:fldCharType="end"/>
      </w:r>
    </w:p>
    <w:p w:rsidR="00B55156" w:rsidRDefault="00B55156">
      <w:pPr>
        <w:pStyle w:val="TOC4"/>
        <w:rPr>
          <w:rFonts w:asciiTheme="minorHAnsi" w:eastAsiaTheme="minorEastAsia" w:hAnsiTheme="minorHAnsi" w:cstheme="minorBidi"/>
          <w:sz w:val="22"/>
          <w:szCs w:val="22"/>
          <w:lang w:eastAsia="en-GB"/>
        </w:rPr>
      </w:pPr>
      <w:r>
        <w:t>5.2.4.</w:t>
      </w:r>
      <w:r>
        <w:rPr>
          <w:lang w:eastAsia="zh-CN"/>
        </w:rPr>
        <w:t>15</w:t>
      </w:r>
      <w:r>
        <w:rPr>
          <w:rFonts w:asciiTheme="minorHAnsi" w:eastAsiaTheme="minorEastAsia" w:hAnsiTheme="minorHAnsi" w:cstheme="minorBidi"/>
          <w:sz w:val="22"/>
          <w:szCs w:val="22"/>
          <w:lang w:eastAsia="en-GB"/>
        </w:rPr>
        <w:tab/>
      </w:r>
      <w:r>
        <w:t xml:space="preserve">Type: </w:t>
      </w:r>
      <w:r>
        <w:rPr>
          <w:lang w:eastAsia="zh-CN"/>
        </w:rPr>
        <w:t>Atom</w:t>
      </w:r>
      <w:r>
        <w:tab/>
      </w:r>
      <w:r>
        <w:fldChar w:fldCharType="begin" w:fldLock="1"/>
      </w:r>
      <w:r>
        <w:instrText xml:space="preserve"> PAGEREF _Toc532998028 \h </w:instrText>
      </w:r>
      <w:r>
        <w:fldChar w:fldCharType="separate"/>
      </w:r>
      <w:r>
        <w:t>17</w:t>
      </w:r>
      <w:r>
        <w:fldChar w:fldCharType="end"/>
      </w:r>
    </w:p>
    <w:p w:rsidR="00B55156" w:rsidRDefault="00B55156">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Data Types related to Subscription, Identification and Numbering</w:t>
      </w:r>
      <w:r>
        <w:tab/>
      </w:r>
      <w:r>
        <w:fldChar w:fldCharType="begin" w:fldLock="1"/>
      </w:r>
      <w:r>
        <w:instrText xml:space="preserve"> PAGEREF _Toc532998029 \h </w:instrText>
      </w:r>
      <w:r>
        <w:fldChar w:fldCharType="separate"/>
      </w:r>
      <w:r>
        <w:t>18</w:t>
      </w:r>
      <w:r>
        <w:fldChar w:fldCharType="end"/>
      </w:r>
    </w:p>
    <w:p w:rsidR="00B55156" w:rsidRDefault="00B55156">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_Toc532998030 \h </w:instrText>
      </w:r>
      <w:r>
        <w:fldChar w:fldCharType="separate"/>
      </w:r>
      <w:r>
        <w:t>18</w:t>
      </w:r>
      <w:r>
        <w:fldChar w:fldCharType="end"/>
      </w:r>
    </w:p>
    <w:p w:rsidR="00B55156" w:rsidRDefault="00B55156">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_Toc532998031 \h </w:instrText>
      </w:r>
      <w:r>
        <w:fldChar w:fldCharType="separate"/>
      </w:r>
      <w:r>
        <w:t>18</w:t>
      </w:r>
      <w:r>
        <w:fldChar w:fldCharType="end"/>
      </w:r>
    </w:p>
    <w:p w:rsidR="00B55156" w:rsidRDefault="00B55156">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_Toc532998032 \h </w:instrText>
      </w:r>
      <w:r>
        <w:fldChar w:fldCharType="separate"/>
      </w:r>
      <w:r>
        <w:t>20</w:t>
      </w:r>
      <w:r>
        <w:fldChar w:fldCharType="end"/>
      </w:r>
    </w:p>
    <w:p w:rsidR="00B55156" w:rsidRDefault="00B55156">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_Toc532998033 \h </w:instrText>
      </w:r>
      <w:r>
        <w:fldChar w:fldCharType="separate"/>
      </w:r>
      <w:r>
        <w:t>20</w:t>
      </w:r>
      <w:r>
        <w:fldChar w:fldCharType="end"/>
      </w:r>
    </w:p>
    <w:p w:rsidR="00B55156" w:rsidRDefault="00B55156">
      <w:pPr>
        <w:pStyle w:val="TOC4"/>
        <w:rPr>
          <w:rFonts w:asciiTheme="minorHAnsi" w:eastAsiaTheme="minorEastAsia" w:hAnsiTheme="minorHAnsi" w:cstheme="minorBidi"/>
          <w:sz w:val="22"/>
          <w:szCs w:val="22"/>
          <w:lang w:eastAsia="en-GB"/>
        </w:rPr>
      </w:pPr>
      <w:r>
        <w:t>5.3.4.1</w:t>
      </w:r>
      <w:r>
        <w:rPr>
          <w:rFonts w:asciiTheme="minorHAnsi" w:eastAsiaTheme="minorEastAsia" w:hAnsiTheme="minorHAnsi" w:cstheme="minorBidi"/>
          <w:sz w:val="22"/>
          <w:szCs w:val="22"/>
          <w:lang w:eastAsia="en-GB"/>
        </w:rPr>
        <w:tab/>
      </w:r>
      <w:r>
        <w:t>Type: Guami</w:t>
      </w:r>
      <w:r>
        <w:tab/>
      </w:r>
      <w:r>
        <w:fldChar w:fldCharType="begin" w:fldLock="1"/>
      </w:r>
      <w:r>
        <w:instrText xml:space="preserve"> PAGEREF _Toc532998034 \h </w:instrText>
      </w:r>
      <w:r>
        <w:fldChar w:fldCharType="separate"/>
      </w:r>
      <w:r>
        <w:t>20</w:t>
      </w:r>
      <w:r>
        <w:fldChar w:fldCharType="end"/>
      </w:r>
    </w:p>
    <w:p w:rsidR="00B55156" w:rsidRDefault="00B55156">
      <w:pPr>
        <w:pStyle w:val="TOC4"/>
        <w:rPr>
          <w:rFonts w:asciiTheme="minorHAnsi" w:eastAsiaTheme="minorEastAsia" w:hAnsiTheme="minorHAnsi" w:cstheme="minorBidi"/>
          <w:sz w:val="22"/>
          <w:szCs w:val="22"/>
          <w:lang w:eastAsia="en-GB"/>
        </w:rPr>
      </w:pPr>
      <w:r>
        <w:t>5.3.4.2</w:t>
      </w:r>
      <w:r>
        <w:rPr>
          <w:rFonts w:asciiTheme="minorHAnsi" w:eastAsiaTheme="minorEastAsia" w:hAnsiTheme="minorHAnsi" w:cstheme="minorBidi"/>
          <w:sz w:val="22"/>
          <w:szCs w:val="22"/>
          <w:lang w:eastAsia="en-GB"/>
        </w:rPr>
        <w:tab/>
      </w:r>
      <w:r>
        <w:t>Type: NetworkId</w:t>
      </w:r>
      <w:r>
        <w:tab/>
      </w:r>
      <w:r>
        <w:fldChar w:fldCharType="begin" w:fldLock="1"/>
      </w:r>
      <w:r>
        <w:instrText xml:space="preserve"> PAGEREF _Toc532998035 \h </w:instrText>
      </w:r>
      <w:r>
        <w:fldChar w:fldCharType="separate"/>
      </w:r>
      <w:r>
        <w:t>20</w:t>
      </w:r>
      <w:r>
        <w:fldChar w:fldCharType="end"/>
      </w:r>
    </w:p>
    <w:p w:rsidR="00B55156" w:rsidRDefault="00B55156">
      <w:pPr>
        <w:pStyle w:val="TOC4"/>
        <w:rPr>
          <w:rFonts w:asciiTheme="minorHAnsi" w:eastAsiaTheme="minorEastAsia" w:hAnsiTheme="minorHAnsi" w:cstheme="minorBidi"/>
          <w:sz w:val="22"/>
          <w:szCs w:val="22"/>
          <w:lang w:eastAsia="en-GB"/>
        </w:rPr>
      </w:pPr>
      <w:r>
        <w:t>5.3.4.3</w:t>
      </w:r>
      <w:r>
        <w:rPr>
          <w:rFonts w:asciiTheme="minorHAnsi" w:eastAsiaTheme="minorEastAsia" w:hAnsiTheme="minorHAnsi" w:cstheme="minorBidi"/>
          <w:sz w:val="22"/>
          <w:szCs w:val="22"/>
          <w:lang w:eastAsia="en-GB"/>
        </w:rPr>
        <w:tab/>
      </w:r>
      <w:r>
        <w:t>Type: GuamiRm</w:t>
      </w:r>
      <w:r>
        <w:tab/>
      </w:r>
      <w:r>
        <w:fldChar w:fldCharType="begin" w:fldLock="1"/>
      </w:r>
      <w:r>
        <w:instrText xml:space="preserve"> PAGEREF _Toc532998036 \h </w:instrText>
      </w:r>
      <w:r>
        <w:fldChar w:fldCharType="separate"/>
      </w:r>
      <w:r>
        <w:t>20</w:t>
      </w:r>
      <w:r>
        <w:fldChar w:fldCharType="end"/>
      </w:r>
    </w:p>
    <w:p w:rsidR="00B55156" w:rsidRDefault="00B55156">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Data Types related to 5G Network</w:t>
      </w:r>
      <w:r>
        <w:tab/>
      </w:r>
      <w:r>
        <w:fldChar w:fldCharType="begin" w:fldLock="1"/>
      </w:r>
      <w:r>
        <w:instrText xml:space="preserve"> PAGEREF _Toc532998037 \h </w:instrText>
      </w:r>
      <w:r>
        <w:fldChar w:fldCharType="separate"/>
      </w:r>
      <w:r>
        <w:t>20</w:t>
      </w:r>
      <w:r>
        <w:fldChar w:fldCharType="end"/>
      </w:r>
    </w:p>
    <w:p w:rsidR="00B55156" w:rsidRDefault="00B55156">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_Toc532998038 \h </w:instrText>
      </w:r>
      <w:r>
        <w:fldChar w:fldCharType="separate"/>
      </w:r>
      <w:r>
        <w:t>20</w:t>
      </w:r>
      <w:r>
        <w:fldChar w:fldCharType="end"/>
      </w:r>
    </w:p>
    <w:p w:rsidR="00B55156" w:rsidRDefault="00B55156">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_Toc532998039 \h </w:instrText>
      </w:r>
      <w:r>
        <w:fldChar w:fldCharType="separate"/>
      </w:r>
      <w:r>
        <w:t>20</w:t>
      </w:r>
      <w:r>
        <w:fldChar w:fldCharType="end"/>
      </w:r>
    </w:p>
    <w:p w:rsidR="00B55156" w:rsidRDefault="00B55156">
      <w:pPr>
        <w:pStyle w:val="TOC3"/>
        <w:rPr>
          <w:rFonts w:asciiTheme="minorHAnsi" w:eastAsiaTheme="minorEastAsia" w:hAnsiTheme="minorHAnsi" w:cstheme="minorBidi"/>
          <w:sz w:val="22"/>
          <w:szCs w:val="22"/>
          <w:lang w:eastAsia="en-GB"/>
        </w:rPr>
      </w:pPr>
      <w:r>
        <w:t>5.4.3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_Toc532998040 \h </w:instrText>
      </w:r>
      <w:r>
        <w:fldChar w:fldCharType="separate"/>
      </w:r>
      <w:r>
        <w:t>23</w:t>
      </w:r>
      <w:r>
        <w:fldChar w:fldCharType="end"/>
      </w:r>
    </w:p>
    <w:p w:rsidR="00B55156" w:rsidRDefault="00B55156">
      <w:pPr>
        <w:pStyle w:val="TOC4"/>
        <w:rPr>
          <w:rFonts w:asciiTheme="minorHAnsi" w:eastAsiaTheme="minorEastAsia" w:hAnsiTheme="minorHAnsi" w:cstheme="minorBidi"/>
          <w:sz w:val="22"/>
          <w:szCs w:val="22"/>
          <w:lang w:eastAsia="en-GB"/>
        </w:rPr>
      </w:pPr>
      <w:r>
        <w:t>5.4.3.1</w:t>
      </w:r>
      <w:r>
        <w:rPr>
          <w:rFonts w:asciiTheme="minorHAnsi" w:eastAsiaTheme="minorEastAsia" w:hAnsiTheme="minorHAnsi" w:cstheme="minorBidi"/>
          <w:sz w:val="22"/>
          <w:szCs w:val="22"/>
          <w:lang w:eastAsia="en-GB"/>
        </w:rPr>
        <w:tab/>
      </w:r>
      <w:r>
        <w:t>Enumeration: AccessType</w:t>
      </w:r>
      <w:r>
        <w:tab/>
      </w:r>
      <w:r>
        <w:fldChar w:fldCharType="begin" w:fldLock="1"/>
      </w:r>
      <w:r>
        <w:instrText xml:space="preserve"> PAGEREF _Toc532998041 \h </w:instrText>
      </w:r>
      <w:r>
        <w:fldChar w:fldCharType="separate"/>
      </w:r>
      <w:r>
        <w:t>23</w:t>
      </w:r>
      <w:r>
        <w:fldChar w:fldCharType="end"/>
      </w:r>
    </w:p>
    <w:p w:rsidR="00B55156" w:rsidRDefault="00B55156">
      <w:pPr>
        <w:pStyle w:val="TOC4"/>
        <w:rPr>
          <w:rFonts w:asciiTheme="minorHAnsi" w:eastAsiaTheme="minorEastAsia" w:hAnsiTheme="minorHAnsi" w:cstheme="minorBidi"/>
          <w:sz w:val="22"/>
          <w:szCs w:val="22"/>
          <w:lang w:eastAsia="en-GB"/>
        </w:rPr>
      </w:pPr>
      <w:r>
        <w:t>5.4.3.2</w:t>
      </w:r>
      <w:r>
        <w:rPr>
          <w:rFonts w:asciiTheme="minorHAnsi" w:eastAsiaTheme="minorEastAsia" w:hAnsiTheme="minorHAnsi" w:cstheme="minorBidi"/>
          <w:sz w:val="22"/>
          <w:szCs w:val="22"/>
          <w:lang w:eastAsia="en-GB"/>
        </w:rPr>
        <w:tab/>
      </w:r>
      <w:r>
        <w:t>Enumeration: RatType</w:t>
      </w:r>
      <w:r>
        <w:tab/>
      </w:r>
      <w:r>
        <w:fldChar w:fldCharType="begin" w:fldLock="1"/>
      </w:r>
      <w:r>
        <w:instrText xml:space="preserve"> PAGEREF _Toc532998042 \h </w:instrText>
      </w:r>
      <w:r>
        <w:fldChar w:fldCharType="separate"/>
      </w:r>
      <w:r>
        <w:t>23</w:t>
      </w:r>
      <w:r>
        <w:fldChar w:fldCharType="end"/>
      </w:r>
    </w:p>
    <w:p w:rsidR="00B55156" w:rsidRDefault="00B55156">
      <w:pPr>
        <w:pStyle w:val="TOC4"/>
        <w:rPr>
          <w:rFonts w:asciiTheme="minorHAnsi" w:eastAsiaTheme="minorEastAsia" w:hAnsiTheme="minorHAnsi" w:cstheme="minorBidi"/>
          <w:sz w:val="22"/>
          <w:szCs w:val="22"/>
          <w:lang w:eastAsia="en-GB"/>
        </w:rPr>
      </w:pPr>
      <w:r>
        <w:t>5.4.3.3</w:t>
      </w:r>
      <w:r>
        <w:rPr>
          <w:rFonts w:asciiTheme="minorHAnsi" w:eastAsiaTheme="minorEastAsia" w:hAnsiTheme="minorHAnsi" w:cstheme="minorBidi"/>
          <w:sz w:val="22"/>
          <w:szCs w:val="22"/>
          <w:lang w:eastAsia="en-GB"/>
        </w:rPr>
        <w:tab/>
      </w:r>
      <w:r>
        <w:t>Enumeration: PduSessionType</w:t>
      </w:r>
      <w:r>
        <w:tab/>
      </w:r>
      <w:r>
        <w:fldChar w:fldCharType="begin" w:fldLock="1"/>
      </w:r>
      <w:r>
        <w:instrText xml:space="preserve"> PAGEREF _Toc532998043 \h </w:instrText>
      </w:r>
      <w:r>
        <w:fldChar w:fldCharType="separate"/>
      </w:r>
      <w:r>
        <w:t>23</w:t>
      </w:r>
      <w:r>
        <w:fldChar w:fldCharType="end"/>
      </w:r>
    </w:p>
    <w:p w:rsidR="00B55156" w:rsidRDefault="00B55156">
      <w:pPr>
        <w:pStyle w:val="TOC4"/>
        <w:rPr>
          <w:rFonts w:asciiTheme="minorHAnsi" w:eastAsiaTheme="minorEastAsia" w:hAnsiTheme="minorHAnsi" w:cstheme="minorBidi"/>
          <w:sz w:val="22"/>
          <w:szCs w:val="22"/>
          <w:lang w:eastAsia="en-GB"/>
        </w:rPr>
      </w:pPr>
      <w:r>
        <w:t>5.4.3.4</w:t>
      </w:r>
      <w:r>
        <w:rPr>
          <w:rFonts w:asciiTheme="minorHAnsi" w:eastAsiaTheme="minorEastAsia" w:hAnsiTheme="minorHAnsi" w:cstheme="minorBidi"/>
          <w:sz w:val="22"/>
          <w:szCs w:val="22"/>
          <w:lang w:eastAsia="en-GB"/>
        </w:rPr>
        <w:tab/>
      </w:r>
      <w:r>
        <w:t>Enumeration: UpIntegrity</w:t>
      </w:r>
      <w:r>
        <w:tab/>
      </w:r>
      <w:r>
        <w:fldChar w:fldCharType="begin" w:fldLock="1"/>
      </w:r>
      <w:r>
        <w:instrText xml:space="preserve"> PAGEREF _Toc532998044 \h </w:instrText>
      </w:r>
      <w:r>
        <w:fldChar w:fldCharType="separate"/>
      </w:r>
      <w:r>
        <w:t>24</w:t>
      </w:r>
      <w:r>
        <w:fldChar w:fldCharType="end"/>
      </w:r>
    </w:p>
    <w:p w:rsidR="00B55156" w:rsidRDefault="00B55156">
      <w:pPr>
        <w:pStyle w:val="TOC4"/>
        <w:rPr>
          <w:rFonts w:asciiTheme="minorHAnsi" w:eastAsiaTheme="minorEastAsia" w:hAnsiTheme="minorHAnsi" w:cstheme="minorBidi"/>
          <w:sz w:val="22"/>
          <w:szCs w:val="22"/>
          <w:lang w:eastAsia="en-GB"/>
        </w:rPr>
      </w:pPr>
      <w:r>
        <w:t>5.4.3.5</w:t>
      </w:r>
      <w:r>
        <w:rPr>
          <w:rFonts w:asciiTheme="minorHAnsi" w:eastAsiaTheme="minorEastAsia" w:hAnsiTheme="minorHAnsi" w:cstheme="minorBidi"/>
          <w:sz w:val="22"/>
          <w:szCs w:val="22"/>
          <w:lang w:eastAsia="en-GB"/>
        </w:rPr>
        <w:tab/>
      </w:r>
      <w:r>
        <w:t>Enumeration: UpConfidentiality</w:t>
      </w:r>
      <w:r>
        <w:tab/>
      </w:r>
      <w:r>
        <w:fldChar w:fldCharType="begin" w:fldLock="1"/>
      </w:r>
      <w:r>
        <w:instrText xml:space="preserve"> PAGEREF _Toc532998045 \h </w:instrText>
      </w:r>
      <w:r>
        <w:fldChar w:fldCharType="separate"/>
      </w:r>
      <w:r>
        <w:t>24</w:t>
      </w:r>
      <w:r>
        <w:fldChar w:fldCharType="end"/>
      </w:r>
    </w:p>
    <w:p w:rsidR="00B55156" w:rsidRDefault="00B55156">
      <w:pPr>
        <w:pStyle w:val="TOC4"/>
        <w:rPr>
          <w:rFonts w:asciiTheme="minorHAnsi" w:eastAsiaTheme="minorEastAsia" w:hAnsiTheme="minorHAnsi" w:cstheme="minorBidi"/>
          <w:sz w:val="22"/>
          <w:szCs w:val="22"/>
          <w:lang w:eastAsia="en-GB"/>
        </w:rPr>
      </w:pPr>
      <w:r>
        <w:t>5.4.3.6</w:t>
      </w:r>
      <w:r>
        <w:rPr>
          <w:rFonts w:asciiTheme="minorHAnsi" w:eastAsiaTheme="minorEastAsia" w:hAnsiTheme="minorHAnsi" w:cstheme="minorBidi"/>
          <w:sz w:val="22"/>
          <w:szCs w:val="22"/>
          <w:lang w:eastAsia="en-GB"/>
        </w:rPr>
        <w:tab/>
      </w:r>
      <w:r>
        <w:t>Enumeration: SscMode</w:t>
      </w:r>
      <w:r>
        <w:tab/>
      </w:r>
      <w:r>
        <w:fldChar w:fldCharType="begin" w:fldLock="1"/>
      </w:r>
      <w:r>
        <w:instrText xml:space="preserve"> PAGEREF _Toc532998046 \h </w:instrText>
      </w:r>
      <w:r>
        <w:fldChar w:fldCharType="separate"/>
      </w:r>
      <w:r>
        <w:t>24</w:t>
      </w:r>
      <w:r>
        <w:fldChar w:fldCharType="end"/>
      </w:r>
    </w:p>
    <w:p w:rsidR="00B55156" w:rsidRDefault="00B55156">
      <w:pPr>
        <w:pStyle w:val="TOC4"/>
        <w:rPr>
          <w:rFonts w:asciiTheme="minorHAnsi" w:eastAsiaTheme="minorEastAsia" w:hAnsiTheme="minorHAnsi" w:cstheme="minorBidi"/>
          <w:sz w:val="22"/>
          <w:szCs w:val="22"/>
          <w:lang w:eastAsia="en-GB"/>
        </w:rPr>
      </w:pPr>
      <w:r>
        <w:t>5.4.3.7</w:t>
      </w:r>
      <w:r>
        <w:rPr>
          <w:rFonts w:asciiTheme="minorHAnsi" w:eastAsiaTheme="minorEastAsia" w:hAnsiTheme="minorHAnsi" w:cstheme="minorBidi"/>
          <w:sz w:val="22"/>
          <w:szCs w:val="22"/>
          <w:lang w:eastAsia="en-GB"/>
        </w:rPr>
        <w:tab/>
      </w:r>
      <w:r>
        <w:t>Enumeration: DnaiChangeType</w:t>
      </w:r>
      <w:r>
        <w:tab/>
      </w:r>
      <w:r>
        <w:fldChar w:fldCharType="begin" w:fldLock="1"/>
      </w:r>
      <w:r>
        <w:instrText xml:space="preserve"> PAGEREF _Toc532998047 \h </w:instrText>
      </w:r>
      <w:r>
        <w:fldChar w:fldCharType="separate"/>
      </w:r>
      <w:r>
        <w:t>24</w:t>
      </w:r>
      <w:r>
        <w:fldChar w:fldCharType="end"/>
      </w:r>
    </w:p>
    <w:p w:rsidR="00B55156" w:rsidRDefault="00B55156">
      <w:pPr>
        <w:pStyle w:val="TOC4"/>
        <w:rPr>
          <w:rFonts w:asciiTheme="minorHAnsi" w:eastAsiaTheme="minorEastAsia" w:hAnsiTheme="minorHAnsi" w:cstheme="minorBidi"/>
          <w:sz w:val="22"/>
          <w:szCs w:val="22"/>
          <w:lang w:eastAsia="en-GB"/>
        </w:rPr>
      </w:pPr>
      <w:r>
        <w:t>5.4.3.8</w:t>
      </w:r>
      <w:r>
        <w:rPr>
          <w:rFonts w:asciiTheme="minorHAnsi" w:eastAsiaTheme="minorEastAsia" w:hAnsiTheme="minorHAnsi" w:cstheme="minorBidi"/>
          <w:sz w:val="22"/>
          <w:szCs w:val="22"/>
          <w:lang w:eastAsia="en-GB"/>
        </w:rPr>
        <w:tab/>
      </w:r>
      <w:r>
        <w:t>Enumeration: RestrictionType</w:t>
      </w:r>
      <w:r>
        <w:tab/>
      </w:r>
      <w:r>
        <w:fldChar w:fldCharType="begin" w:fldLock="1"/>
      </w:r>
      <w:r>
        <w:instrText xml:space="preserve"> PAGEREF _Toc532998048 \h </w:instrText>
      </w:r>
      <w:r>
        <w:fldChar w:fldCharType="separate"/>
      </w:r>
      <w:r>
        <w:t>25</w:t>
      </w:r>
      <w:r>
        <w:fldChar w:fldCharType="end"/>
      </w:r>
    </w:p>
    <w:p w:rsidR="00B55156" w:rsidRDefault="00B55156">
      <w:pPr>
        <w:pStyle w:val="TOC4"/>
        <w:rPr>
          <w:rFonts w:asciiTheme="minorHAnsi" w:eastAsiaTheme="minorEastAsia" w:hAnsiTheme="minorHAnsi" w:cstheme="minorBidi"/>
          <w:sz w:val="22"/>
          <w:szCs w:val="22"/>
          <w:lang w:eastAsia="en-GB"/>
        </w:rPr>
      </w:pPr>
      <w:r>
        <w:t>5.4.3.9</w:t>
      </w:r>
      <w:r>
        <w:rPr>
          <w:rFonts w:asciiTheme="minorHAnsi" w:eastAsiaTheme="minorEastAsia" w:hAnsiTheme="minorHAnsi" w:cstheme="minorBidi"/>
          <w:sz w:val="22"/>
          <w:szCs w:val="22"/>
          <w:lang w:eastAsia="en-GB"/>
        </w:rPr>
        <w:tab/>
      </w:r>
      <w:r>
        <w:t>Enumeration: CoreNetworkType</w:t>
      </w:r>
      <w:r>
        <w:tab/>
      </w:r>
      <w:r>
        <w:fldChar w:fldCharType="begin" w:fldLock="1"/>
      </w:r>
      <w:r>
        <w:instrText xml:space="preserve"> PAGEREF _Toc532998049 \h </w:instrText>
      </w:r>
      <w:r>
        <w:fldChar w:fldCharType="separate"/>
      </w:r>
      <w:r>
        <w:t>25</w:t>
      </w:r>
      <w:r>
        <w:fldChar w:fldCharType="end"/>
      </w:r>
    </w:p>
    <w:p w:rsidR="00B55156" w:rsidRDefault="00B55156">
      <w:pPr>
        <w:pStyle w:val="TOC4"/>
        <w:rPr>
          <w:rFonts w:asciiTheme="minorHAnsi" w:eastAsiaTheme="minorEastAsia" w:hAnsiTheme="minorHAnsi" w:cstheme="minorBidi"/>
          <w:sz w:val="22"/>
          <w:szCs w:val="22"/>
          <w:lang w:eastAsia="en-GB"/>
        </w:rPr>
      </w:pPr>
      <w:r>
        <w:t>5.4.3.10</w:t>
      </w:r>
      <w:r>
        <w:rPr>
          <w:rFonts w:asciiTheme="minorHAnsi" w:eastAsiaTheme="minorEastAsia" w:hAnsiTheme="minorHAnsi" w:cstheme="minorBidi"/>
          <w:sz w:val="22"/>
          <w:szCs w:val="22"/>
          <w:lang w:eastAsia="en-GB"/>
        </w:rPr>
        <w:tab/>
      </w:r>
      <w:r>
        <w:t>Enumeration: AccessTypeRm</w:t>
      </w:r>
      <w:r>
        <w:tab/>
      </w:r>
      <w:r>
        <w:fldChar w:fldCharType="begin" w:fldLock="1"/>
      </w:r>
      <w:r>
        <w:instrText xml:space="preserve"> PAGEREF _Toc532998050 \h </w:instrText>
      </w:r>
      <w:r>
        <w:fldChar w:fldCharType="separate"/>
      </w:r>
      <w:r>
        <w:t>25</w:t>
      </w:r>
      <w:r>
        <w:fldChar w:fldCharType="end"/>
      </w:r>
    </w:p>
    <w:p w:rsidR="00B55156" w:rsidRDefault="00B55156">
      <w:pPr>
        <w:pStyle w:val="TOC4"/>
        <w:rPr>
          <w:rFonts w:asciiTheme="minorHAnsi" w:eastAsiaTheme="minorEastAsia" w:hAnsiTheme="minorHAnsi" w:cstheme="minorBidi"/>
          <w:sz w:val="22"/>
          <w:szCs w:val="22"/>
          <w:lang w:eastAsia="en-GB"/>
        </w:rPr>
      </w:pPr>
      <w:r>
        <w:lastRenderedPageBreak/>
        <w:t>5.4.3.11</w:t>
      </w:r>
      <w:r>
        <w:rPr>
          <w:rFonts w:asciiTheme="minorHAnsi" w:eastAsiaTheme="minorEastAsia" w:hAnsiTheme="minorHAnsi" w:cstheme="minorBidi"/>
          <w:sz w:val="22"/>
          <w:szCs w:val="22"/>
          <w:lang w:eastAsia="en-GB"/>
        </w:rPr>
        <w:tab/>
      </w:r>
      <w:r>
        <w:t>Enumeration: RatTypeRm</w:t>
      </w:r>
      <w:r>
        <w:tab/>
      </w:r>
      <w:r>
        <w:fldChar w:fldCharType="begin" w:fldLock="1"/>
      </w:r>
      <w:r>
        <w:instrText xml:space="preserve"> PAGEREF _Toc532998051 \h </w:instrText>
      </w:r>
      <w:r>
        <w:fldChar w:fldCharType="separate"/>
      </w:r>
      <w:r>
        <w:t>25</w:t>
      </w:r>
      <w:r>
        <w:fldChar w:fldCharType="end"/>
      </w:r>
    </w:p>
    <w:p w:rsidR="00B55156" w:rsidRDefault="00B55156">
      <w:pPr>
        <w:pStyle w:val="TOC4"/>
        <w:rPr>
          <w:rFonts w:asciiTheme="minorHAnsi" w:eastAsiaTheme="minorEastAsia" w:hAnsiTheme="minorHAnsi" w:cstheme="minorBidi"/>
          <w:sz w:val="22"/>
          <w:szCs w:val="22"/>
          <w:lang w:eastAsia="en-GB"/>
        </w:rPr>
      </w:pPr>
      <w:r>
        <w:t>5.4.3.12</w:t>
      </w:r>
      <w:r>
        <w:rPr>
          <w:rFonts w:asciiTheme="minorHAnsi" w:eastAsiaTheme="minorEastAsia" w:hAnsiTheme="minorHAnsi" w:cstheme="minorBidi"/>
          <w:sz w:val="22"/>
          <w:szCs w:val="22"/>
          <w:lang w:eastAsia="en-GB"/>
        </w:rPr>
        <w:tab/>
      </w:r>
      <w:r>
        <w:t>Enumeration: PduSessionTypeRm</w:t>
      </w:r>
      <w:r>
        <w:tab/>
      </w:r>
      <w:r>
        <w:fldChar w:fldCharType="begin" w:fldLock="1"/>
      </w:r>
      <w:r>
        <w:instrText xml:space="preserve"> PAGEREF _Toc532998052 \h </w:instrText>
      </w:r>
      <w:r>
        <w:fldChar w:fldCharType="separate"/>
      </w:r>
      <w:r>
        <w:t>25</w:t>
      </w:r>
      <w:r>
        <w:fldChar w:fldCharType="end"/>
      </w:r>
    </w:p>
    <w:p w:rsidR="00B55156" w:rsidRDefault="00B55156">
      <w:pPr>
        <w:pStyle w:val="TOC4"/>
        <w:rPr>
          <w:rFonts w:asciiTheme="minorHAnsi" w:eastAsiaTheme="minorEastAsia" w:hAnsiTheme="minorHAnsi" w:cstheme="minorBidi"/>
          <w:sz w:val="22"/>
          <w:szCs w:val="22"/>
          <w:lang w:eastAsia="en-GB"/>
        </w:rPr>
      </w:pPr>
      <w:r>
        <w:t>5.4.3.13</w:t>
      </w:r>
      <w:r>
        <w:rPr>
          <w:rFonts w:asciiTheme="minorHAnsi" w:eastAsiaTheme="minorEastAsia" w:hAnsiTheme="minorHAnsi" w:cstheme="minorBidi"/>
          <w:sz w:val="22"/>
          <w:szCs w:val="22"/>
          <w:lang w:eastAsia="en-GB"/>
        </w:rPr>
        <w:tab/>
      </w:r>
      <w:r>
        <w:t>Enumeration: UpIntegrityRm</w:t>
      </w:r>
      <w:r>
        <w:tab/>
      </w:r>
      <w:r>
        <w:fldChar w:fldCharType="begin" w:fldLock="1"/>
      </w:r>
      <w:r>
        <w:instrText xml:space="preserve"> PAGEREF _Toc532998053 \h </w:instrText>
      </w:r>
      <w:r>
        <w:fldChar w:fldCharType="separate"/>
      </w:r>
      <w:r>
        <w:t>25</w:t>
      </w:r>
      <w:r>
        <w:fldChar w:fldCharType="end"/>
      </w:r>
    </w:p>
    <w:p w:rsidR="00B55156" w:rsidRDefault="00B55156">
      <w:pPr>
        <w:pStyle w:val="TOC4"/>
        <w:rPr>
          <w:rFonts w:asciiTheme="minorHAnsi" w:eastAsiaTheme="minorEastAsia" w:hAnsiTheme="minorHAnsi" w:cstheme="minorBidi"/>
          <w:sz w:val="22"/>
          <w:szCs w:val="22"/>
          <w:lang w:eastAsia="en-GB"/>
        </w:rPr>
      </w:pPr>
      <w:r>
        <w:t>5.4.3.14</w:t>
      </w:r>
      <w:r>
        <w:rPr>
          <w:rFonts w:asciiTheme="minorHAnsi" w:eastAsiaTheme="minorEastAsia" w:hAnsiTheme="minorHAnsi" w:cstheme="minorBidi"/>
          <w:sz w:val="22"/>
          <w:szCs w:val="22"/>
          <w:lang w:eastAsia="en-GB"/>
        </w:rPr>
        <w:tab/>
      </w:r>
      <w:r>
        <w:t>Enumeration: UpConfidentialityRm</w:t>
      </w:r>
      <w:r>
        <w:tab/>
      </w:r>
      <w:r>
        <w:fldChar w:fldCharType="begin" w:fldLock="1"/>
      </w:r>
      <w:r>
        <w:instrText xml:space="preserve"> PAGEREF _Toc532998054 \h </w:instrText>
      </w:r>
      <w:r>
        <w:fldChar w:fldCharType="separate"/>
      </w:r>
      <w:r>
        <w:t>25</w:t>
      </w:r>
      <w:r>
        <w:fldChar w:fldCharType="end"/>
      </w:r>
    </w:p>
    <w:p w:rsidR="00B55156" w:rsidRDefault="00B55156">
      <w:pPr>
        <w:pStyle w:val="TOC4"/>
        <w:rPr>
          <w:rFonts w:asciiTheme="minorHAnsi" w:eastAsiaTheme="minorEastAsia" w:hAnsiTheme="minorHAnsi" w:cstheme="minorBidi"/>
          <w:sz w:val="22"/>
          <w:szCs w:val="22"/>
          <w:lang w:eastAsia="en-GB"/>
        </w:rPr>
      </w:pPr>
      <w:r>
        <w:t>5.4.3.15</w:t>
      </w:r>
      <w:r>
        <w:rPr>
          <w:rFonts w:asciiTheme="minorHAnsi" w:eastAsiaTheme="minorEastAsia" w:hAnsiTheme="minorHAnsi" w:cstheme="minorBidi"/>
          <w:sz w:val="22"/>
          <w:szCs w:val="22"/>
          <w:lang w:eastAsia="en-GB"/>
        </w:rPr>
        <w:tab/>
      </w:r>
      <w:r>
        <w:t>Enumeration: SscModeRm</w:t>
      </w:r>
      <w:r>
        <w:tab/>
      </w:r>
      <w:r>
        <w:fldChar w:fldCharType="begin" w:fldLock="1"/>
      </w:r>
      <w:r>
        <w:instrText xml:space="preserve"> PAGEREF _Toc532998055 \h </w:instrText>
      </w:r>
      <w:r>
        <w:fldChar w:fldCharType="separate"/>
      </w:r>
      <w:r>
        <w:t>25</w:t>
      </w:r>
      <w:r>
        <w:fldChar w:fldCharType="end"/>
      </w:r>
    </w:p>
    <w:p w:rsidR="00B55156" w:rsidRDefault="00B55156">
      <w:pPr>
        <w:pStyle w:val="TOC4"/>
        <w:rPr>
          <w:rFonts w:asciiTheme="minorHAnsi" w:eastAsiaTheme="minorEastAsia" w:hAnsiTheme="minorHAnsi" w:cstheme="minorBidi"/>
          <w:sz w:val="22"/>
          <w:szCs w:val="22"/>
          <w:lang w:eastAsia="en-GB"/>
        </w:rPr>
      </w:pPr>
      <w:r>
        <w:t>5.4.3.17</w:t>
      </w:r>
      <w:r>
        <w:rPr>
          <w:rFonts w:asciiTheme="minorHAnsi" w:eastAsiaTheme="minorEastAsia" w:hAnsiTheme="minorHAnsi" w:cstheme="minorBidi"/>
          <w:sz w:val="22"/>
          <w:szCs w:val="22"/>
          <w:lang w:eastAsia="en-GB"/>
        </w:rPr>
        <w:tab/>
      </w:r>
      <w:r>
        <w:t>Enumeration: DnaiChangeTypeRm</w:t>
      </w:r>
      <w:r>
        <w:tab/>
      </w:r>
      <w:r>
        <w:fldChar w:fldCharType="begin" w:fldLock="1"/>
      </w:r>
      <w:r>
        <w:instrText xml:space="preserve"> PAGEREF _Toc532998056 \h </w:instrText>
      </w:r>
      <w:r>
        <w:fldChar w:fldCharType="separate"/>
      </w:r>
      <w:r>
        <w:t>26</w:t>
      </w:r>
      <w:r>
        <w:fldChar w:fldCharType="end"/>
      </w:r>
    </w:p>
    <w:p w:rsidR="00B55156" w:rsidRDefault="00B55156">
      <w:pPr>
        <w:pStyle w:val="TOC4"/>
        <w:rPr>
          <w:rFonts w:asciiTheme="minorHAnsi" w:eastAsiaTheme="minorEastAsia" w:hAnsiTheme="minorHAnsi" w:cstheme="minorBidi"/>
          <w:sz w:val="22"/>
          <w:szCs w:val="22"/>
          <w:lang w:eastAsia="en-GB"/>
        </w:rPr>
      </w:pPr>
      <w:r>
        <w:t>5.4.3.18</w:t>
      </w:r>
      <w:r>
        <w:rPr>
          <w:rFonts w:asciiTheme="minorHAnsi" w:eastAsiaTheme="minorEastAsia" w:hAnsiTheme="minorHAnsi" w:cstheme="minorBidi"/>
          <w:sz w:val="22"/>
          <w:szCs w:val="22"/>
          <w:lang w:eastAsia="en-GB"/>
        </w:rPr>
        <w:tab/>
      </w:r>
      <w:r>
        <w:t>Enumeration: RestrictionTypeRm</w:t>
      </w:r>
      <w:r>
        <w:tab/>
      </w:r>
      <w:r>
        <w:fldChar w:fldCharType="begin" w:fldLock="1"/>
      </w:r>
      <w:r>
        <w:instrText xml:space="preserve"> PAGEREF _Toc532998057 \h </w:instrText>
      </w:r>
      <w:r>
        <w:fldChar w:fldCharType="separate"/>
      </w:r>
      <w:r>
        <w:t>26</w:t>
      </w:r>
      <w:r>
        <w:fldChar w:fldCharType="end"/>
      </w:r>
    </w:p>
    <w:p w:rsidR="00B55156" w:rsidRDefault="00B55156">
      <w:pPr>
        <w:pStyle w:val="TOC4"/>
        <w:rPr>
          <w:rFonts w:asciiTheme="minorHAnsi" w:eastAsiaTheme="minorEastAsia" w:hAnsiTheme="minorHAnsi" w:cstheme="minorBidi"/>
          <w:sz w:val="22"/>
          <w:szCs w:val="22"/>
          <w:lang w:eastAsia="en-GB"/>
        </w:rPr>
      </w:pPr>
      <w:r>
        <w:t>5.4.3.19</w:t>
      </w:r>
      <w:r>
        <w:rPr>
          <w:rFonts w:asciiTheme="minorHAnsi" w:eastAsiaTheme="minorEastAsia" w:hAnsiTheme="minorHAnsi" w:cstheme="minorBidi"/>
          <w:sz w:val="22"/>
          <w:szCs w:val="22"/>
          <w:lang w:eastAsia="en-GB"/>
        </w:rPr>
        <w:tab/>
      </w:r>
      <w:r>
        <w:t>Enumeration: CoreNetworkType</w:t>
      </w:r>
      <w:r>
        <w:tab/>
      </w:r>
      <w:r>
        <w:fldChar w:fldCharType="begin" w:fldLock="1"/>
      </w:r>
      <w:r>
        <w:instrText xml:space="preserve"> PAGEREF _Toc532998058 \h </w:instrText>
      </w:r>
      <w:r>
        <w:fldChar w:fldCharType="separate"/>
      </w:r>
      <w:r>
        <w:t>26</w:t>
      </w:r>
      <w:r>
        <w:fldChar w:fldCharType="end"/>
      </w:r>
    </w:p>
    <w:p w:rsidR="00B55156" w:rsidRDefault="00B55156">
      <w:pPr>
        <w:pStyle w:val="TOC4"/>
        <w:rPr>
          <w:rFonts w:asciiTheme="minorHAnsi" w:eastAsiaTheme="minorEastAsia" w:hAnsiTheme="minorHAnsi" w:cstheme="minorBidi"/>
          <w:sz w:val="22"/>
          <w:szCs w:val="22"/>
          <w:lang w:eastAsia="en-GB"/>
        </w:rPr>
      </w:pPr>
      <w:r>
        <w:t>5.4.3.20</w:t>
      </w:r>
      <w:r>
        <w:rPr>
          <w:rFonts w:asciiTheme="minorHAnsi" w:eastAsiaTheme="minorEastAsia" w:hAnsiTheme="minorHAnsi" w:cstheme="minorBidi"/>
          <w:sz w:val="22"/>
          <w:szCs w:val="22"/>
          <w:lang w:eastAsia="en-GB"/>
        </w:rPr>
        <w:tab/>
      </w:r>
      <w:r>
        <w:t>Enumeration: PresenceState</w:t>
      </w:r>
      <w:r>
        <w:tab/>
      </w:r>
      <w:r>
        <w:fldChar w:fldCharType="begin" w:fldLock="1"/>
      </w:r>
      <w:r>
        <w:instrText xml:space="preserve"> PAGEREF _Toc532998059 \h </w:instrText>
      </w:r>
      <w:r>
        <w:fldChar w:fldCharType="separate"/>
      </w:r>
      <w:r>
        <w:t>26</w:t>
      </w:r>
      <w:r>
        <w:fldChar w:fldCharType="end"/>
      </w:r>
    </w:p>
    <w:p w:rsidR="00B55156" w:rsidRDefault="00B55156">
      <w:pPr>
        <w:pStyle w:val="TOC3"/>
        <w:rPr>
          <w:rFonts w:asciiTheme="minorHAnsi" w:eastAsiaTheme="minorEastAsia" w:hAnsiTheme="minorHAnsi" w:cstheme="minorBidi"/>
          <w:sz w:val="22"/>
          <w:szCs w:val="22"/>
          <w:lang w:eastAsia="en-GB"/>
        </w:rPr>
      </w:pPr>
      <w:r>
        <w:t>5.4.4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_Toc532998060 \h </w:instrText>
      </w:r>
      <w:r>
        <w:fldChar w:fldCharType="separate"/>
      </w:r>
      <w:r>
        <w:t>26</w:t>
      </w:r>
      <w:r>
        <w:fldChar w:fldCharType="end"/>
      </w:r>
    </w:p>
    <w:p w:rsidR="00B55156" w:rsidRDefault="00B55156">
      <w:pPr>
        <w:pStyle w:val="TOC4"/>
        <w:rPr>
          <w:rFonts w:asciiTheme="minorHAnsi" w:eastAsiaTheme="minorEastAsia" w:hAnsiTheme="minorHAnsi" w:cstheme="minorBidi"/>
          <w:sz w:val="22"/>
          <w:szCs w:val="22"/>
          <w:lang w:eastAsia="en-GB"/>
        </w:rPr>
      </w:pPr>
      <w:r>
        <w:t>5.4.4.1</w:t>
      </w:r>
      <w:r>
        <w:rPr>
          <w:rFonts w:asciiTheme="minorHAnsi" w:eastAsiaTheme="minorEastAsia" w:hAnsiTheme="minorHAnsi" w:cstheme="minorBidi"/>
          <w:sz w:val="22"/>
          <w:szCs w:val="22"/>
          <w:lang w:eastAsia="en-GB"/>
        </w:rPr>
        <w:tab/>
      </w:r>
      <w:r>
        <w:t>Type: SubscribedDefaultQos</w:t>
      </w:r>
      <w:r>
        <w:tab/>
      </w:r>
      <w:r>
        <w:fldChar w:fldCharType="begin" w:fldLock="1"/>
      </w:r>
      <w:r>
        <w:instrText xml:space="preserve"> PAGEREF _Toc532998061 \h </w:instrText>
      </w:r>
      <w:r>
        <w:fldChar w:fldCharType="separate"/>
      </w:r>
      <w:r>
        <w:t>26</w:t>
      </w:r>
      <w:r>
        <w:fldChar w:fldCharType="end"/>
      </w:r>
    </w:p>
    <w:p w:rsidR="00B55156" w:rsidRDefault="00B55156">
      <w:pPr>
        <w:pStyle w:val="TOC4"/>
        <w:rPr>
          <w:rFonts w:asciiTheme="minorHAnsi" w:eastAsiaTheme="minorEastAsia" w:hAnsiTheme="minorHAnsi" w:cstheme="minorBidi"/>
          <w:sz w:val="22"/>
          <w:szCs w:val="22"/>
          <w:lang w:eastAsia="en-GB"/>
        </w:rPr>
      </w:pPr>
      <w:r>
        <w:t>5.4.4.2</w:t>
      </w:r>
      <w:r>
        <w:rPr>
          <w:rFonts w:asciiTheme="minorHAnsi" w:eastAsiaTheme="minorEastAsia" w:hAnsiTheme="minorHAnsi" w:cstheme="minorBidi"/>
          <w:sz w:val="22"/>
          <w:szCs w:val="22"/>
          <w:lang w:eastAsia="en-GB"/>
        </w:rPr>
        <w:tab/>
      </w:r>
      <w:r>
        <w:t>Type: Snssai</w:t>
      </w:r>
      <w:r>
        <w:tab/>
      </w:r>
      <w:r>
        <w:fldChar w:fldCharType="begin" w:fldLock="1"/>
      </w:r>
      <w:r>
        <w:instrText xml:space="preserve"> PAGEREF _Toc532998062 \h </w:instrText>
      </w:r>
      <w:r>
        <w:fldChar w:fldCharType="separate"/>
      </w:r>
      <w:r>
        <w:t>27</w:t>
      </w:r>
      <w:r>
        <w:fldChar w:fldCharType="end"/>
      </w:r>
    </w:p>
    <w:p w:rsidR="00B55156" w:rsidRDefault="00B55156">
      <w:pPr>
        <w:pStyle w:val="TOC4"/>
        <w:rPr>
          <w:rFonts w:asciiTheme="minorHAnsi" w:eastAsiaTheme="minorEastAsia" w:hAnsiTheme="minorHAnsi" w:cstheme="minorBidi"/>
          <w:sz w:val="22"/>
          <w:szCs w:val="22"/>
          <w:lang w:eastAsia="en-GB"/>
        </w:rPr>
      </w:pPr>
      <w:r>
        <w:t>5.4.4.3</w:t>
      </w:r>
      <w:r>
        <w:rPr>
          <w:rFonts w:asciiTheme="minorHAnsi" w:eastAsiaTheme="minorEastAsia" w:hAnsiTheme="minorHAnsi" w:cstheme="minorBidi"/>
          <w:sz w:val="22"/>
          <w:szCs w:val="22"/>
          <w:lang w:eastAsia="en-GB"/>
        </w:rPr>
        <w:tab/>
      </w:r>
      <w:r>
        <w:t>Type: PlmnId</w:t>
      </w:r>
      <w:r>
        <w:tab/>
      </w:r>
      <w:r>
        <w:fldChar w:fldCharType="begin" w:fldLock="1"/>
      </w:r>
      <w:r>
        <w:instrText xml:space="preserve"> PAGEREF _Toc532998063 \h </w:instrText>
      </w:r>
      <w:r>
        <w:fldChar w:fldCharType="separate"/>
      </w:r>
      <w:r>
        <w:t>27</w:t>
      </w:r>
      <w:r>
        <w:fldChar w:fldCharType="end"/>
      </w:r>
    </w:p>
    <w:p w:rsidR="00B55156" w:rsidRPr="00B55156" w:rsidRDefault="00B55156">
      <w:pPr>
        <w:pStyle w:val="TOC4"/>
        <w:rPr>
          <w:rFonts w:asciiTheme="minorHAnsi" w:eastAsiaTheme="minorEastAsia" w:hAnsiTheme="minorHAnsi" w:cstheme="minorBidi"/>
          <w:sz w:val="22"/>
          <w:szCs w:val="22"/>
          <w:lang w:val="fi-FI" w:eastAsia="en-GB"/>
        </w:rPr>
      </w:pPr>
      <w:r w:rsidRPr="00B55156">
        <w:rPr>
          <w:lang w:val="fi-FI"/>
        </w:rPr>
        <w:t>5.4.4.4</w:t>
      </w:r>
      <w:r w:rsidRPr="00B55156">
        <w:rPr>
          <w:rFonts w:asciiTheme="minorHAnsi" w:eastAsiaTheme="minorEastAsia" w:hAnsiTheme="minorHAnsi" w:cstheme="minorBidi"/>
          <w:sz w:val="22"/>
          <w:szCs w:val="22"/>
          <w:lang w:val="fi-FI" w:eastAsia="en-GB"/>
        </w:rPr>
        <w:tab/>
      </w:r>
      <w:r w:rsidRPr="00B55156">
        <w:rPr>
          <w:lang w:val="fi-FI"/>
        </w:rPr>
        <w:t>Type: Tai</w:t>
      </w:r>
      <w:r w:rsidRPr="00B55156">
        <w:rPr>
          <w:lang w:val="fi-FI"/>
        </w:rPr>
        <w:tab/>
      </w:r>
      <w:r>
        <w:fldChar w:fldCharType="begin" w:fldLock="1"/>
      </w:r>
      <w:r w:rsidRPr="00B55156">
        <w:rPr>
          <w:lang w:val="fi-FI"/>
        </w:rPr>
        <w:instrText xml:space="preserve"> PAGEREF _Toc532998064 \h </w:instrText>
      </w:r>
      <w:r>
        <w:fldChar w:fldCharType="separate"/>
      </w:r>
      <w:r w:rsidRPr="00B55156">
        <w:rPr>
          <w:lang w:val="fi-FI"/>
        </w:rPr>
        <w:t>27</w:t>
      </w:r>
      <w:r>
        <w:fldChar w:fldCharType="end"/>
      </w:r>
    </w:p>
    <w:p w:rsidR="00B55156" w:rsidRPr="00B55156" w:rsidRDefault="00B55156">
      <w:pPr>
        <w:pStyle w:val="TOC4"/>
        <w:rPr>
          <w:rFonts w:asciiTheme="minorHAnsi" w:eastAsiaTheme="minorEastAsia" w:hAnsiTheme="minorHAnsi" w:cstheme="minorBidi"/>
          <w:sz w:val="22"/>
          <w:szCs w:val="22"/>
          <w:lang w:val="fi-FI" w:eastAsia="en-GB"/>
        </w:rPr>
      </w:pPr>
      <w:r w:rsidRPr="00B55156">
        <w:rPr>
          <w:lang w:val="fi-FI"/>
        </w:rPr>
        <w:t>5.4.4.5</w:t>
      </w:r>
      <w:r w:rsidRPr="00B55156">
        <w:rPr>
          <w:rFonts w:asciiTheme="minorHAnsi" w:eastAsiaTheme="minorEastAsia" w:hAnsiTheme="minorHAnsi" w:cstheme="minorBidi"/>
          <w:sz w:val="22"/>
          <w:szCs w:val="22"/>
          <w:lang w:val="fi-FI" w:eastAsia="en-GB"/>
        </w:rPr>
        <w:tab/>
      </w:r>
      <w:r w:rsidRPr="00B55156">
        <w:rPr>
          <w:lang w:val="fi-FI"/>
        </w:rPr>
        <w:t>Type: Ecgi</w:t>
      </w:r>
      <w:r w:rsidRPr="00B55156">
        <w:rPr>
          <w:lang w:val="fi-FI"/>
        </w:rPr>
        <w:tab/>
      </w:r>
      <w:r>
        <w:fldChar w:fldCharType="begin" w:fldLock="1"/>
      </w:r>
      <w:r w:rsidRPr="00B55156">
        <w:rPr>
          <w:lang w:val="fi-FI"/>
        </w:rPr>
        <w:instrText xml:space="preserve"> PAGEREF _Toc532998065 \h </w:instrText>
      </w:r>
      <w:r>
        <w:fldChar w:fldCharType="separate"/>
      </w:r>
      <w:r w:rsidRPr="00B55156">
        <w:rPr>
          <w:lang w:val="fi-FI"/>
        </w:rPr>
        <w:t>28</w:t>
      </w:r>
      <w:r>
        <w:fldChar w:fldCharType="end"/>
      </w:r>
    </w:p>
    <w:p w:rsidR="00B55156" w:rsidRPr="00B55156" w:rsidRDefault="00B55156">
      <w:pPr>
        <w:pStyle w:val="TOC4"/>
        <w:rPr>
          <w:rFonts w:asciiTheme="minorHAnsi" w:eastAsiaTheme="minorEastAsia" w:hAnsiTheme="minorHAnsi" w:cstheme="minorBidi"/>
          <w:sz w:val="22"/>
          <w:szCs w:val="22"/>
          <w:lang w:val="fi-FI" w:eastAsia="en-GB"/>
        </w:rPr>
      </w:pPr>
      <w:r w:rsidRPr="00B55156">
        <w:rPr>
          <w:lang w:val="fi-FI"/>
        </w:rPr>
        <w:t>5.4.4.6</w:t>
      </w:r>
      <w:r w:rsidRPr="00B55156">
        <w:rPr>
          <w:rFonts w:asciiTheme="minorHAnsi" w:eastAsiaTheme="minorEastAsia" w:hAnsiTheme="minorHAnsi" w:cstheme="minorBidi"/>
          <w:sz w:val="22"/>
          <w:szCs w:val="22"/>
          <w:lang w:val="fi-FI" w:eastAsia="en-GB"/>
        </w:rPr>
        <w:tab/>
      </w:r>
      <w:r w:rsidRPr="00B55156">
        <w:rPr>
          <w:lang w:val="fi-FI"/>
        </w:rPr>
        <w:t>Type: Ncgi</w:t>
      </w:r>
      <w:r w:rsidRPr="00B55156">
        <w:rPr>
          <w:lang w:val="fi-FI"/>
        </w:rPr>
        <w:tab/>
      </w:r>
      <w:r>
        <w:fldChar w:fldCharType="begin" w:fldLock="1"/>
      </w:r>
      <w:r w:rsidRPr="00B55156">
        <w:rPr>
          <w:lang w:val="fi-FI"/>
        </w:rPr>
        <w:instrText xml:space="preserve"> PAGEREF _Toc532998066 \h </w:instrText>
      </w:r>
      <w:r>
        <w:fldChar w:fldCharType="separate"/>
      </w:r>
      <w:r w:rsidRPr="00B55156">
        <w:rPr>
          <w:lang w:val="fi-FI"/>
        </w:rPr>
        <w:t>28</w:t>
      </w:r>
      <w:r>
        <w:fldChar w:fldCharType="end"/>
      </w:r>
    </w:p>
    <w:p w:rsidR="00B55156" w:rsidRDefault="00B55156">
      <w:pPr>
        <w:pStyle w:val="TOC4"/>
        <w:rPr>
          <w:rFonts w:asciiTheme="minorHAnsi" w:eastAsiaTheme="minorEastAsia" w:hAnsiTheme="minorHAnsi" w:cstheme="minorBidi"/>
          <w:sz w:val="22"/>
          <w:szCs w:val="22"/>
          <w:lang w:eastAsia="en-GB"/>
        </w:rPr>
      </w:pPr>
      <w:r>
        <w:t>5.4.4.7</w:t>
      </w:r>
      <w:r>
        <w:rPr>
          <w:rFonts w:asciiTheme="minorHAnsi" w:eastAsiaTheme="minorEastAsia" w:hAnsiTheme="minorHAnsi" w:cstheme="minorBidi"/>
          <w:sz w:val="22"/>
          <w:szCs w:val="22"/>
          <w:lang w:eastAsia="en-GB"/>
        </w:rPr>
        <w:tab/>
      </w:r>
      <w:r>
        <w:t>Type: UserLocation</w:t>
      </w:r>
      <w:r>
        <w:tab/>
      </w:r>
      <w:r>
        <w:fldChar w:fldCharType="begin" w:fldLock="1"/>
      </w:r>
      <w:r>
        <w:instrText xml:space="preserve"> PAGEREF _Toc532998067 \h </w:instrText>
      </w:r>
      <w:r>
        <w:fldChar w:fldCharType="separate"/>
      </w:r>
      <w:r>
        <w:t>28</w:t>
      </w:r>
      <w:r>
        <w:fldChar w:fldCharType="end"/>
      </w:r>
    </w:p>
    <w:p w:rsidR="00B55156" w:rsidRDefault="00B55156">
      <w:pPr>
        <w:pStyle w:val="TOC4"/>
        <w:rPr>
          <w:rFonts w:asciiTheme="minorHAnsi" w:eastAsiaTheme="minorEastAsia" w:hAnsiTheme="minorHAnsi" w:cstheme="minorBidi"/>
          <w:sz w:val="22"/>
          <w:szCs w:val="22"/>
          <w:lang w:eastAsia="en-GB"/>
        </w:rPr>
      </w:pPr>
      <w:r>
        <w:t>5.4.4.8</w:t>
      </w:r>
      <w:r>
        <w:rPr>
          <w:rFonts w:asciiTheme="minorHAnsi" w:eastAsiaTheme="minorEastAsia" w:hAnsiTheme="minorHAnsi" w:cstheme="minorBidi"/>
          <w:sz w:val="22"/>
          <w:szCs w:val="22"/>
          <w:lang w:eastAsia="en-GB"/>
        </w:rPr>
        <w:tab/>
      </w:r>
      <w:r>
        <w:t>Type: EutraLocation</w:t>
      </w:r>
      <w:r>
        <w:tab/>
      </w:r>
      <w:r>
        <w:fldChar w:fldCharType="begin" w:fldLock="1"/>
      </w:r>
      <w:r>
        <w:instrText xml:space="preserve"> PAGEREF _Toc532998068 \h </w:instrText>
      </w:r>
      <w:r>
        <w:fldChar w:fldCharType="separate"/>
      </w:r>
      <w:r>
        <w:t>29</w:t>
      </w:r>
      <w:r>
        <w:fldChar w:fldCharType="end"/>
      </w:r>
    </w:p>
    <w:p w:rsidR="00B55156" w:rsidRDefault="00B55156">
      <w:pPr>
        <w:pStyle w:val="TOC4"/>
        <w:rPr>
          <w:rFonts w:asciiTheme="minorHAnsi" w:eastAsiaTheme="minorEastAsia" w:hAnsiTheme="minorHAnsi" w:cstheme="minorBidi"/>
          <w:sz w:val="22"/>
          <w:szCs w:val="22"/>
          <w:lang w:eastAsia="en-GB"/>
        </w:rPr>
      </w:pPr>
      <w:r>
        <w:t>5.4.4.9</w:t>
      </w:r>
      <w:r>
        <w:rPr>
          <w:rFonts w:asciiTheme="minorHAnsi" w:eastAsiaTheme="minorEastAsia" w:hAnsiTheme="minorHAnsi" w:cstheme="minorBidi"/>
          <w:sz w:val="22"/>
          <w:szCs w:val="22"/>
          <w:lang w:eastAsia="en-GB"/>
        </w:rPr>
        <w:tab/>
      </w:r>
      <w:r>
        <w:t>Type: NrLocation</w:t>
      </w:r>
      <w:r>
        <w:tab/>
      </w:r>
      <w:r>
        <w:fldChar w:fldCharType="begin" w:fldLock="1"/>
      </w:r>
      <w:r>
        <w:instrText xml:space="preserve"> PAGEREF _Toc532998069 \h </w:instrText>
      </w:r>
      <w:r>
        <w:fldChar w:fldCharType="separate"/>
      </w:r>
      <w:r>
        <w:t>30</w:t>
      </w:r>
      <w:r>
        <w:fldChar w:fldCharType="end"/>
      </w:r>
    </w:p>
    <w:p w:rsidR="00B55156" w:rsidRDefault="00B55156">
      <w:pPr>
        <w:pStyle w:val="TOC4"/>
        <w:rPr>
          <w:rFonts w:asciiTheme="minorHAnsi" w:eastAsiaTheme="minorEastAsia" w:hAnsiTheme="minorHAnsi" w:cstheme="minorBidi"/>
          <w:sz w:val="22"/>
          <w:szCs w:val="22"/>
          <w:lang w:eastAsia="en-GB"/>
        </w:rPr>
      </w:pPr>
      <w:r>
        <w:t>5.4.4.10</w:t>
      </w:r>
      <w:r>
        <w:rPr>
          <w:rFonts w:asciiTheme="minorHAnsi" w:eastAsiaTheme="minorEastAsia" w:hAnsiTheme="minorHAnsi" w:cstheme="minorBidi"/>
          <w:sz w:val="22"/>
          <w:szCs w:val="22"/>
          <w:lang w:eastAsia="en-GB"/>
        </w:rPr>
        <w:tab/>
      </w:r>
      <w:r>
        <w:t>Type: N3gaLocation</w:t>
      </w:r>
      <w:r>
        <w:tab/>
      </w:r>
      <w:r>
        <w:fldChar w:fldCharType="begin" w:fldLock="1"/>
      </w:r>
      <w:r>
        <w:instrText xml:space="preserve"> PAGEREF _Toc532998070 \h </w:instrText>
      </w:r>
      <w:r>
        <w:fldChar w:fldCharType="separate"/>
      </w:r>
      <w:r>
        <w:t>30</w:t>
      </w:r>
      <w:r>
        <w:fldChar w:fldCharType="end"/>
      </w:r>
    </w:p>
    <w:p w:rsidR="00B55156" w:rsidRDefault="00B55156">
      <w:pPr>
        <w:pStyle w:val="TOC4"/>
        <w:rPr>
          <w:rFonts w:asciiTheme="minorHAnsi" w:eastAsiaTheme="minorEastAsia" w:hAnsiTheme="minorHAnsi" w:cstheme="minorBidi"/>
          <w:sz w:val="22"/>
          <w:szCs w:val="22"/>
          <w:lang w:eastAsia="en-GB"/>
        </w:rPr>
      </w:pPr>
      <w:r>
        <w:t>5.4.4.11</w:t>
      </w:r>
      <w:r>
        <w:rPr>
          <w:rFonts w:asciiTheme="minorHAnsi" w:eastAsiaTheme="minorEastAsia" w:hAnsiTheme="minorHAnsi" w:cstheme="minorBidi"/>
          <w:sz w:val="22"/>
          <w:szCs w:val="22"/>
          <w:lang w:eastAsia="en-GB"/>
        </w:rPr>
        <w:tab/>
      </w:r>
      <w:r>
        <w:t>Type: UpSecurity</w:t>
      </w:r>
      <w:r>
        <w:tab/>
      </w:r>
      <w:r>
        <w:fldChar w:fldCharType="begin" w:fldLock="1"/>
      </w:r>
      <w:r>
        <w:instrText xml:space="preserve"> PAGEREF _Toc532998071 \h </w:instrText>
      </w:r>
      <w:r>
        <w:fldChar w:fldCharType="separate"/>
      </w:r>
      <w:r>
        <w:t>31</w:t>
      </w:r>
      <w:r>
        <w:fldChar w:fldCharType="end"/>
      </w:r>
    </w:p>
    <w:p w:rsidR="00B55156" w:rsidRDefault="00B55156">
      <w:pPr>
        <w:pStyle w:val="TOC4"/>
        <w:rPr>
          <w:rFonts w:asciiTheme="minorHAnsi" w:eastAsiaTheme="minorEastAsia" w:hAnsiTheme="minorHAnsi" w:cstheme="minorBidi"/>
          <w:sz w:val="22"/>
          <w:szCs w:val="22"/>
          <w:lang w:eastAsia="en-GB"/>
        </w:rPr>
      </w:pPr>
      <w:r>
        <w:t>5.4.4.12</w:t>
      </w:r>
      <w:r>
        <w:rPr>
          <w:rFonts w:asciiTheme="minorHAnsi" w:eastAsiaTheme="minorEastAsia" w:hAnsiTheme="minorHAnsi" w:cstheme="minorBidi"/>
          <w:sz w:val="22"/>
          <w:szCs w:val="22"/>
          <w:lang w:eastAsia="en-GB"/>
        </w:rPr>
        <w:tab/>
      </w:r>
      <w:r>
        <w:t xml:space="preserve">Type: </w:t>
      </w:r>
      <w:r>
        <w:rPr>
          <w:lang w:eastAsia="zh-CN"/>
        </w:rPr>
        <w:t>NgApCause</w:t>
      </w:r>
      <w:r>
        <w:tab/>
      </w:r>
      <w:r>
        <w:fldChar w:fldCharType="begin" w:fldLock="1"/>
      </w:r>
      <w:r>
        <w:instrText xml:space="preserve"> PAGEREF _Toc532998072 \h </w:instrText>
      </w:r>
      <w:r>
        <w:fldChar w:fldCharType="separate"/>
      </w:r>
      <w:r>
        <w:t>31</w:t>
      </w:r>
      <w:r>
        <w:fldChar w:fldCharType="end"/>
      </w:r>
    </w:p>
    <w:p w:rsidR="00B55156" w:rsidRDefault="00B55156">
      <w:pPr>
        <w:pStyle w:val="TOC4"/>
        <w:rPr>
          <w:rFonts w:asciiTheme="minorHAnsi" w:eastAsiaTheme="minorEastAsia" w:hAnsiTheme="minorHAnsi" w:cstheme="minorBidi"/>
          <w:sz w:val="22"/>
          <w:szCs w:val="22"/>
          <w:lang w:eastAsia="en-GB"/>
        </w:rPr>
      </w:pPr>
      <w:r>
        <w:t>5.4.4.13</w:t>
      </w:r>
      <w:r>
        <w:rPr>
          <w:rFonts w:asciiTheme="minorHAnsi" w:eastAsiaTheme="minorEastAsia" w:hAnsiTheme="minorHAnsi" w:cstheme="minorBidi"/>
          <w:sz w:val="22"/>
          <w:szCs w:val="22"/>
          <w:lang w:eastAsia="en-GB"/>
        </w:rPr>
        <w:tab/>
      </w:r>
      <w:r>
        <w:t>Type: BackupAmfInfo</w:t>
      </w:r>
      <w:r>
        <w:tab/>
      </w:r>
      <w:r>
        <w:fldChar w:fldCharType="begin" w:fldLock="1"/>
      </w:r>
      <w:r>
        <w:instrText xml:space="preserve"> PAGEREF _Toc532998073 \h </w:instrText>
      </w:r>
      <w:r>
        <w:fldChar w:fldCharType="separate"/>
      </w:r>
      <w:r>
        <w:t>31</w:t>
      </w:r>
      <w:r>
        <w:fldChar w:fldCharType="end"/>
      </w:r>
    </w:p>
    <w:p w:rsidR="00B55156" w:rsidRDefault="00B55156">
      <w:pPr>
        <w:pStyle w:val="TOC4"/>
        <w:rPr>
          <w:rFonts w:asciiTheme="minorHAnsi" w:eastAsiaTheme="minorEastAsia" w:hAnsiTheme="minorHAnsi" w:cstheme="minorBidi"/>
          <w:sz w:val="22"/>
          <w:szCs w:val="22"/>
          <w:lang w:eastAsia="en-GB"/>
        </w:rPr>
      </w:pPr>
      <w:r>
        <w:t>5.4.4.14</w:t>
      </w:r>
      <w:r>
        <w:rPr>
          <w:rFonts w:asciiTheme="minorHAnsi" w:eastAsiaTheme="minorEastAsia" w:hAnsiTheme="minorHAnsi" w:cstheme="minorBidi"/>
          <w:sz w:val="22"/>
          <w:szCs w:val="22"/>
          <w:lang w:eastAsia="en-GB"/>
        </w:rPr>
        <w:tab/>
      </w:r>
      <w:r>
        <w:t xml:space="preserve">Type: </w:t>
      </w:r>
      <w:r>
        <w:rPr>
          <w:lang w:eastAsia="zh-CN"/>
        </w:rPr>
        <w:t>RefToBinaryData</w:t>
      </w:r>
      <w:r>
        <w:tab/>
      </w:r>
      <w:r>
        <w:fldChar w:fldCharType="begin" w:fldLock="1"/>
      </w:r>
      <w:r>
        <w:instrText xml:space="preserve"> PAGEREF _Toc532998074 \h </w:instrText>
      </w:r>
      <w:r>
        <w:fldChar w:fldCharType="separate"/>
      </w:r>
      <w:r>
        <w:t>31</w:t>
      </w:r>
      <w:r>
        <w:fldChar w:fldCharType="end"/>
      </w:r>
    </w:p>
    <w:p w:rsidR="00B55156" w:rsidRDefault="00B55156">
      <w:pPr>
        <w:pStyle w:val="TOC4"/>
        <w:rPr>
          <w:rFonts w:asciiTheme="minorHAnsi" w:eastAsiaTheme="minorEastAsia" w:hAnsiTheme="minorHAnsi" w:cstheme="minorBidi"/>
          <w:sz w:val="22"/>
          <w:szCs w:val="22"/>
          <w:lang w:eastAsia="en-GB"/>
        </w:rPr>
      </w:pPr>
      <w:r>
        <w:t>5.4.4.15</w:t>
      </w:r>
      <w:r>
        <w:rPr>
          <w:rFonts w:asciiTheme="minorHAnsi" w:eastAsiaTheme="minorEastAsia" w:hAnsiTheme="minorHAnsi" w:cstheme="minorBidi"/>
          <w:sz w:val="22"/>
          <w:szCs w:val="22"/>
          <w:lang w:eastAsia="en-GB"/>
        </w:rPr>
        <w:tab/>
      </w:r>
      <w:r>
        <w:t>Type RouteToLocation</w:t>
      </w:r>
      <w:r>
        <w:tab/>
      </w:r>
      <w:r>
        <w:fldChar w:fldCharType="begin" w:fldLock="1"/>
      </w:r>
      <w:r>
        <w:instrText xml:space="preserve"> PAGEREF _Toc532998075 \h </w:instrText>
      </w:r>
      <w:r>
        <w:fldChar w:fldCharType="separate"/>
      </w:r>
      <w:r>
        <w:t>32</w:t>
      </w:r>
      <w:r>
        <w:fldChar w:fldCharType="end"/>
      </w:r>
    </w:p>
    <w:p w:rsidR="00B55156" w:rsidRDefault="00B55156">
      <w:pPr>
        <w:pStyle w:val="TOC4"/>
        <w:rPr>
          <w:rFonts w:asciiTheme="minorHAnsi" w:eastAsiaTheme="minorEastAsia" w:hAnsiTheme="minorHAnsi" w:cstheme="minorBidi"/>
          <w:sz w:val="22"/>
          <w:szCs w:val="22"/>
          <w:lang w:eastAsia="en-GB"/>
        </w:rPr>
      </w:pPr>
      <w:r>
        <w:t>5.4.4.16</w:t>
      </w:r>
      <w:r>
        <w:rPr>
          <w:rFonts w:asciiTheme="minorHAnsi" w:eastAsiaTheme="minorEastAsia" w:hAnsiTheme="minorHAnsi" w:cstheme="minorBidi"/>
          <w:sz w:val="22"/>
          <w:szCs w:val="22"/>
          <w:lang w:eastAsia="en-GB"/>
        </w:rPr>
        <w:tab/>
      </w:r>
      <w:r>
        <w:t>Type RouteInformation</w:t>
      </w:r>
      <w:r>
        <w:tab/>
      </w:r>
      <w:r>
        <w:fldChar w:fldCharType="begin" w:fldLock="1"/>
      </w:r>
      <w:r>
        <w:instrText xml:space="preserve"> PAGEREF _Toc532998076 \h </w:instrText>
      </w:r>
      <w:r>
        <w:fldChar w:fldCharType="separate"/>
      </w:r>
      <w:r>
        <w:t>32</w:t>
      </w:r>
      <w:r>
        <w:fldChar w:fldCharType="end"/>
      </w:r>
    </w:p>
    <w:p w:rsidR="00B55156" w:rsidRDefault="00B55156">
      <w:pPr>
        <w:pStyle w:val="TOC4"/>
        <w:rPr>
          <w:rFonts w:asciiTheme="minorHAnsi" w:eastAsiaTheme="minorEastAsia" w:hAnsiTheme="minorHAnsi" w:cstheme="minorBidi"/>
          <w:sz w:val="22"/>
          <w:szCs w:val="22"/>
          <w:lang w:eastAsia="en-GB"/>
        </w:rPr>
      </w:pPr>
      <w:r>
        <w:t>5.4.4.17</w:t>
      </w:r>
      <w:r>
        <w:rPr>
          <w:rFonts w:asciiTheme="minorHAnsi" w:eastAsiaTheme="minorEastAsia" w:hAnsiTheme="minorHAnsi" w:cstheme="minorBidi"/>
          <w:sz w:val="22"/>
          <w:szCs w:val="22"/>
          <w:lang w:eastAsia="en-GB"/>
        </w:rPr>
        <w:tab/>
      </w:r>
      <w:r>
        <w:t>Type: Area</w:t>
      </w:r>
      <w:r>
        <w:tab/>
      </w:r>
      <w:r>
        <w:fldChar w:fldCharType="begin" w:fldLock="1"/>
      </w:r>
      <w:r>
        <w:instrText xml:space="preserve"> PAGEREF _Toc532998077 \h </w:instrText>
      </w:r>
      <w:r>
        <w:fldChar w:fldCharType="separate"/>
      </w:r>
      <w:r>
        <w:t>32</w:t>
      </w:r>
      <w:r>
        <w:fldChar w:fldCharType="end"/>
      </w:r>
    </w:p>
    <w:p w:rsidR="00B55156" w:rsidRDefault="00B55156">
      <w:pPr>
        <w:pStyle w:val="TOC4"/>
        <w:rPr>
          <w:rFonts w:asciiTheme="minorHAnsi" w:eastAsiaTheme="minorEastAsia" w:hAnsiTheme="minorHAnsi" w:cstheme="minorBidi"/>
          <w:sz w:val="22"/>
          <w:szCs w:val="22"/>
          <w:lang w:eastAsia="en-GB"/>
        </w:rPr>
      </w:pPr>
      <w:r>
        <w:t>5.4.4.18</w:t>
      </w:r>
      <w:r>
        <w:rPr>
          <w:rFonts w:asciiTheme="minorHAnsi" w:eastAsiaTheme="minorEastAsia" w:hAnsiTheme="minorHAnsi" w:cstheme="minorBidi"/>
          <w:sz w:val="22"/>
          <w:szCs w:val="22"/>
          <w:lang w:eastAsia="en-GB"/>
        </w:rPr>
        <w:tab/>
      </w:r>
      <w:r>
        <w:t>Type: ServiceAreaRestriction</w:t>
      </w:r>
      <w:r>
        <w:tab/>
      </w:r>
      <w:r>
        <w:fldChar w:fldCharType="begin" w:fldLock="1"/>
      </w:r>
      <w:r>
        <w:instrText xml:space="preserve"> PAGEREF _Toc532998078 \h </w:instrText>
      </w:r>
      <w:r>
        <w:fldChar w:fldCharType="separate"/>
      </w:r>
      <w:r>
        <w:t>32</w:t>
      </w:r>
      <w:r>
        <w:fldChar w:fldCharType="end"/>
      </w:r>
    </w:p>
    <w:p w:rsidR="00B55156" w:rsidRDefault="00B55156">
      <w:pPr>
        <w:pStyle w:val="TOC4"/>
        <w:rPr>
          <w:rFonts w:asciiTheme="minorHAnsi" w:eastAsiaTheme="minorEastAsia" w:hAnsiTheme="minorHAnsi" w:cstheme="minorBidi"/>
          <w:sz w:val="22"/>
          <w:szCs w:val="22"/>
          <w:lang w:eastAsia="en-GB"/>
        </w:rPr>
      </w:pPr>
      <w:r>
        <w:t>5.4.4.19</w:t>
      </w:r>
      <w:r>
        <w:rPr>
          <w:rFonts w:asciiTheme="minorHAnsi" w:eastAsiaTheme="minorEastAsia" w:hAnsiTheme="minorHAnsi" w:cstheme="minorBidi"/>
          <w:sz w:val="22"/>
          <w:szCs w:val="22"/>
          <w:lang w:eastAsia="en-GB"/>
        </w:rPr>
        <w:tab/>
      </w:r>
      <w:r>
        <w:t>Type: PlmnIdRm</w:t>
      </w:r>
      <w:r>
        <w:tab/>
      </w:r>
      <w:r>
        <w:fldChar w:fldCharType="begin" w:fldLock="1"/>
      </w:r>
      <w:r>
        <w:instrText xml:space="preserve"> PAGEREF _Toc532998079 \h </w:instrText>
      </w:r>
      <w:r>
        <w:fldChar w:fldCharType="separate"/>
      </w:r>
      <w:r>
        <w:t>33</w:t>
      </w:r>
      <w:r>
        <w:fldChar w:fldCharType="end"/>
      </w:r>
    </w:p>
    <w:p w:rsidR="00B55156" w:rsidRDefault="00B55156">
      <w:pPr>
        <w:pStyle w:val="TOC4"/>
        <w:rPr>
          <w:rFonts w:asciiTheme="minorHAnsi" w:eastAsiaTheme="minorEastAsia" w:hAnsiTheme="minorHAnsi" w:cstheme="minorBidi"/>
          <w:sz w:val="22"/>
          <w:szCs w:val="22"/>
          <w:lang w:eastAsia="en-GB"/>
        </w:rPr>
      </w:pPr>
      <w:r>
        <w:t>5.4.4.20</w:t>
      </w:r>
      <w:r>
        <w:rPr>
          <w:rFonts w:asciiTheme="minorHAnsi" w:eastAsiaTheme="minorEastAsia" w:hAnsiTheme="minorHAnsi" w:cstheme="minorBidi"/>
          <w:sz w:val="22"/>
          <w:szCs w:val="22"/>
          <w:lang w:eastAsia="en-GB"/>
        </w:rPr>
        <w:tab/>
      </w:r>
      <w:r>
        <w:t>Type: TaiRm</w:t>
      </w:r>
      <w:r>
        <w:tab/>
      </w:r>
      <w:r>
        <w:fldChar w:fldCharType="begin" w:fldLock="1"/>
      </w:r>
      <w:r>
        <w:instrText xml:space="preserve"> PAGEREF _Toc532998080 \h </w:instrText>
      </w:r>
      <w:r>
        <w:fldChar w:fldCharType="separate"/>
      </w:r>
      <w:r>
        <w:t>33</w:t>
      </w:r>
      <w:r>
        <w:fldChar w:fldCharType="end"/>
      </w:r>
    </w:p>
    <w:p w:rsidR="00B55156" w:rsidRDefault="00B55156">
      <w:pPr>
        <w:pStyle w:val="TOC4"/>
        <w:rPr>
          <w:rFonts w:asciiTheme="minorHAnsi" w:eastAsiaTheme="minorEastAsia" w:hAnsiTheme="minorHAnsi" w:cstheme="minorBidi"/>
          <w:sz w:val="22"/>
          <w:szCs w:val="22"/>
          <w:lang w:eastAsia="en-GB"/>
        </w:rPr>
      </w:pPr>
      <w:r>
        <w:t>5.4.4.21</w:t>
      </w:r>
      <w:r>
        <w:rPr>
          <w:rFonts w:asciiTheme="minorHAnsi" w:eastAsiaTheme="minorEastAsia" w:hAnsiTheme="minorHAnsi" w:cstheme="minorBidi"/>
          <w:sz w:val="22"/>
          <w:szCs w:val="22"/>
          <w:lang w:eastAsia="en-GB"/>
        </w:rPr>
        <w:tab/>
      </w:r>
      <w:r>
        <w:t>Type: EcgiRm</w:t>
      </w:r>
      <w:r>
        <w:tab/>
      </w:r>
      <w:r>
        <w:fldChar w:fldCharType="begin" w:fldLock="1"/>
      </w:r>
      <w:r>
        <w:instrText xml:space="preserve"> PAGEREF _Toc532998081 \h </w:instrText>
      </w:r>
      <w:r>
        <w:fldChar w:fldCharType="separate"/>
      </w:r>
      <w:r>
        <w:t>33</w:t>
      </w:r>
      <w:r>
        <w:fldChar w:fldCharType="end"/>
      </w:r>
    </w:p>
    <w:p w:rsidR="00B55156" w:rsidRDefault="00B55156">
      <w:pPr>
        <w:pStyle w:val="TOC4"/>
        <w:rPr>
          <w:rFonts w:asciiTheme="minorHAnsi" w:eastAsiaTheme="minorEastAsia" w:hAnsiTheme="minorHAnsi" w:cstheme="minorBidi"/>
          <w:sz w:val="22"/>
          <w:szCs w:val="22"/>
          <w:lang w:eastAsia="en-GB"/>
        </w:rPr>
      </w:pPr>
      <w:r>
        <w:t>5.4.4.22</w:t>
      </w:r>
      <w:r>
        <w:rPr>
          <w:rFonts w:asciiTheme="minorHAnsi" w:eastAsiaTheme="minorEastAsia" w:hAnsiTheme="minorHAnsi" w:cstheme="minorBidi"/>
          <w:sz w:val="22"/>
          <w:szCs w:val="22"/>
          <w:lang w:eastAsia="en-GB"/>
        </w:rPr>
        <w:tab/>
      </w:r>
      <w:r>
        <w:t>Type: NcgiRm</w:t>
      </w:r>
      <w:r>
        <w:tab/>
      </w:r>
      <w:r>
        <w:fldChar w:fldCharType="begin" w:fldLock="1"/>
      </w:r>
      <w:r>
        <w:instrText xml:space="preserve"> PAGEREF _Toc532998082 \h </w:instrText>
      </w:r>
      <w:r>
        <w:fldChar w:fldCharType="separate"/>
      </w:r>
      <w:r>
        <w:t>33</w:t>
      </w:r>
      <w:r>
        <w:fldChar w:fldCharType="end"/>
      </w:r>
    </w:p>
    <w:p w:rsidR="00B55156" w:rsidRDefault="00B55156">
      <w:pPr>
        <w:pStyle w:val="TOC4"/>
        <w:rPr>
          <w:rFonts w:asciiTheme="minorHAnsi" w:eastAsiaTheme="minorEastAsia" w:hAnsiTheme="minorHAnsi" w:cstheme="minorBidi"/>
          <w:sz w:val="22"/>
          <w:szCs w:val="22"/>
          <w:lang w:eastAsia="en-GB"/>
        </w:rPr>
      </w:pPr>
      <w:r>
        <w:t>5.4.4.23</w:t>
      </w:r>
      <w:r>
        <w:rPr>
          <w:rFonts w:asciiTheme="minorHAnsi" w:eastAsiaTheme="minorEastAsia" w:hAnsiTheme="minorHAnsi" w:cstheme="minorBidi"/>
          <w:sz w:val="22"/>
          <w:szCs w:val="22"/>
          <w:lang w:eastAsia="en-GB"/>
        </w:rPr>
        <w:tab/>
      </w:r>
      <w:r>
        <w:t>Type: EutraLocationRm</w:t>
      </w:r>
      <w:r>
        <w:tab/>
      </w:r>
      <w:r>
        <w:fldChar w:fldCharType="begin" w:fldLock="1"/>
      </w:r>
      <w:r>
        <w:instrText xml:space="preserve"> PAGEREF _Toc532998083 \h </w:instrText>
      </w:r>
      <w:r>
        <w:fldChar w:fldCharType="separate"/>
      </w:r>
      <w:r>
        <w:t>33</w:t>
      </w:r>
      <w:r>
        <w:fldChar w:fldCharType="end"/>
      </w:r>
    </w:p>
    <w:p w:rsidR="00B55156" w:rsidRDefault="00B55156">
      <w:pPr>
        <w:pStyle w:val="TOC4"/>
        <w:rPr>
          <w:rFonts w:asciiTheme="minorHAnsi" w:eastAsiaTheme="minorEastAsia" w:hAnsiTheme="minorHAnsi" w:cstheme="minorBidi"/>
          <w:sz w:val="22"/>
          <w:szCs w:val="22"/>
          <w:lang w:eastAsia="en-GB"/>
        </w:rPr>
      </w:pPr>
      <w:r>
        <w:t>5.4.4.24</w:t>
      </w:r>
      <w:r>
        <w:rPr>
          <w:rFonts w:asciiTheme="minorHAnsi" w:eastAsiaTheme="minorEastAsia" w:hAnsiTheme="minorHAnsi" w:cstheme="minorBidi"/>
          <w:sz w:val="22"/>
          <w:szCs w:val="22"/>
          <w:lang w:eastAsia="en-GB"/>
        </w:rPr>
        <w:tab/>
      </w:r>
      <w:r>
        <w:t>Type: NrLocationRm</w:t>
      </w:r>
      <w:r>
        <w:tab/>
      </w:r>
      <w:r>
        <w:fldChar w:fldCharType="begin" w:fldLock="1"/>
      </w:r>
      <w:r>
        <w:instrText xml:space="preserve"> PAGEREF _Toc532998084 \h </w:instrText>
      </w:r>
      <w:r>
        <w:fldChar w:fldCharType="separate"/>
      </w:r>
      <w:r>
        <w:t>33</w:t>
      </w:r>
      <w:r>
        <w:fldChar w:fldCharType="end"/>
      </w:r>
    </w:p>
    <w:p w:rsidR="00B55156" w:rsidRDefault="00B55156">
      <w:pPr>
        <w:pStyle w:val="TOC4"/>
        <w:rPr>
          <w:rFonts w:asciiTheme="minorHAnsi" w:eastAsiaTheme="minorEastAsia" w:hAnsiTheme="minorHAnsi" w:cstheme="minorBidi"/>
          <w:sz w:val="22"/>
          <w:szCs w:val="22"/>
          <w:lang w:eastAsia="en-GB"/>
        </w:rPr>
      </w:pPr>
      <w:r>
        <w:t>5.4.4.25</w:t>
      </w:r>
      <w:r>
        <w:rPr>
          <w:rFonts w:asciiTheme="minorHAnsi" w:eastAsiaTheme="minorEastAsia" w:hAnsiTheme="minorHAnsi" w:cstheme="minorBidi"/>
          <w:sz w:val="22"/>
          <w:szCs w:val="22"/>
          <w:lang w:eastAsia="en-GB"/>
        </w:rPr>
        <w:tab/>
      </w:r>
      <w:r>
        <w:t>Type: UpSecurityRm</w:t>
      </w:r>
      <w:r>
        <w:tab/>
      </w:r>
      <w:r>
        <w:fldChar w:fldCharType="begin" w:fldLock="1"/>
      </w:r>
      <w:r>
        <w:instrText xml:space="preserve"> PAGEREF _Toc532998085 \h </w:instrText>
      </w:r>
      <w:r>
        <w:fldChar w:fldCharType="separate"/>
      </w:r>
      <w:r>
        <w:t>33</w:t>
      </w:r>
      <w:r>
        <w:fldChar w:fldCharType="end"/>
      </w:r>
    </w:p>
    <w:p w:rsidR="00B55156" w:rsidRDefault="00B55156">
      <w:pPr>
        <w:pStyle w:val="TOC4"/>
        <w:rPr>
          <w:rFonts w:asciiTheme="minorHAnsi" w:eastAsiaTheme="minorEastAsia" w:hAnsiTheme="minorHAnsi" w:cstheme="minorBidi"/>
          <w:sz w:val="22"/>
          <w:szCs w:val="22"/>
          <w:lang w:eastAsia="en-GB"/>
        </w:rPr>
      </w:pPr>
      <w:r>
        <w:t>5.4.4.26</w:t>
      </w:r>
      <w:r>
        <w:rPr>
          <w:rFonts w:asciiTheme="minorHAnsi" w:eastAsiaTheme="minorEastAsia" w:hAnsiTheme="minorHAnsi" w:cstheme="minorBidi"/>
          <w:sz w:val="22"/>
          <w:szCs w:val="22"/>
          <w:lang w:eastAsia="en-GB"/>
        </w:rPr>
        <w:tab/>
      </w:r>
      <w:r>
        <w:t xml:space="preserve">Type: </w:t>
      </w:r>
      <w:r>
        <w:rPr>
          <w:lang w:eastAsia="zh-CN"/>
        </w:rPr>
        <w:t>RefToBinaryDataRm</w:t>
      </w:r>
      <w:r>
        <w:tab/>
      </w:r>
      <w:r>
        <w:fldChar w:fldCharType="begin" w:fldLock="1"/>
      </w:r>
      <w:r>
        <w:instrText xml:space="preserve"> PAGEREF _Toc532998086 \h </w:instrText>
      </w:r>
      <w:r>
        <w:fldChar w:fldCharType="separate"/>
      </w:r>
      <w:r>
        <w:t>33</w:t>
      </w:r>
      <w:r>
        <w:fldChar w:fldCharType="end"/>
      </w:r>
    </w:p>
    <w:p w:rsidR="00B55156" w:rsidRDefault="00B55156">
      <w:pPr>
        <w:pStyle w:val="TOC4"/>
        <w:rPr>
          <w:rFonts w:asciiTheme="minorHAnsi" w:eastAsiaTheme="minorEastAsia" w:hAnsiTheme="minorHAnsi" w:cstheme="minorBidi"/>
          <w:sz w:val="22"/>
          <w:szCs w:val="22"/>
          <w:lang w:eastAsia="en-GB"/>
        </w:rPr>
      </w:pPr>
      <w:r>
        <w:t>5.4.4.27</w:t>
      </w:r>
      <w:r>
        <w:rPr>
          <w:rFonts w:asciiTheme="minorHAnsi" w:eastAsiaTheme="minorEastAsia" w:hAnsiTheme="minorHAnsi" w:cstheme="minorBidi"/>
          <w:sz w:val="22"/>
          <w:szCs w:val="22"/>
          <w:lang w:eastAsia="en-GB"/>
        </w:rPr>
        <w:tab/>
      </w:r>
      <w:r>
        <w:t>Type: PresenceInfo</w:t>
      </w:r>
      <w:r>
        <w:tab/>
      </w:r>
      <w:r>
        <w:fldChar w:fldCharType="begin" w:fldLock="1"/>
      </w:r>
      <w:r>
        <w:instrText xml:space="preserve"> PAGEREF _Toc532998087 \h </w:instrText>
      </w:r>
      <w:r>
        <w:fldChar w:fldCharType="separate"/>
      </w:r>
      <w:r>
        <w:t>34</w:t>
      </w:r>
      <w:r>
        <w:fldChar w:fldCharType="end"/>
      </w:r>
    </w:p>
    <w:p w:rsidR="00B55156" w:rsidRDefault="00B55156">
      <w:pPr>
        <w:pStyle w:val="TOC4"/>
        <w:rPr>
          <w:rFonts w:asciiTheme="minorHAnsi" w:eastAsiaTheme="minorEastAsia" w:hAnsiTheme="minorHAnsi" w:cstheme="minorBidi"/>
          <w:sz w:val="22"/>
          <w:szCs w:val="22"/>
          <w:lang w:eastAsia="en-GB"/>
        </w:rPr>
      </w:pPr>
      <w:r>
        <w:t>5.4.4.28</w:t>
      </w:r>
      <w:r>
        <w:rPr>
          <w:rFonts w:asciiTheme="minorHAnsi" w:eastAsiaTheme="minorEastAsia" w:hAnsiTheme="minorHAnsi" w:cstheme="minorBidi"/>
          <w:sz w:val="22"/>
          <w:szCs w:val="22"/>
          <w:lang w:eastAsia="en-GB"/>
        </w:rPr>
        <w:tab/>
      </w:r>
      <w:r>
        <w:t>Type: GlobalRanNodeId</w:t>
      </w:r>
      <w:r>
        <w:tab/>
      </w:r>
      <w:r>
        <w:fldChar w:fldCharType="begin" w:fldLock="1"/>
      </w:r>
      <w:r>
        <w:instrText xml:space="preserve"> PAGEREF _Toc532998088 \h </w:instrText>
      </w:r>
      <w:r>
        <w:fldChar w:fldCharType="separate"/>
      </w:r>
      <w:r>
        <w:t>34</w:t>
      </w:r>
      <w:r>
        <w:fldChar w:fldCharType="end"/>
      </w:r>
    </w:p>
    <w:p w:rsidR="00B55156" w:rsidRDefault="00B55156">
      <w:pPr>
        <w:pStyle w:val="TOC4"/>
        <w:rPr>
          <w:rFonts w:asciiTheme="minorHAnsi" w:eastAsiaTheme="minorEastAsia" w:hAnsiTheme="minorHAnsi" w:cstheme="minorBidi"/>
          <w:sz w:val="22"/>
          <w:szCs w:val="22"/>
          <w:lang w:eastAsia="en-GB"/>
        </w:rPr>
      </w:pPr>
      <w:r>
        <w:t>5.4.4.29</w:t>
      </w:r>
      <w:r>
        <w:rPr>
          <w:rFonts w:asciiTheme="minorHAnsi" w:eastAsiaTheme="minorEastAsia" w:hAnsiTheme="minorHAnsi" w:cstheme="minorBidi"/>
          <w:sz w:val="22"/>
          <w:szCs w:val="22"/>
          <w:lang w:eastAsia="en-GB"/>
        </w:rPr>
        <w:tab/>
      </w:r>
      <w:r>
        <w:t>Type: GNbId</w:t>
      </w:r>
      <w:r>
        <w:tab/>
      </w:r>
      <w:r>
        <w:fldChar w:fldCharType="begin" w:fldLock="1"/>
      </w:r>
      <w:r>
        <w:instrText xml:space="preserve"> PAGEREF _Toc532998089 \h </w:instrText>
      </w:r>
      <w:r>
        <w:fldChar w:fldCharType="separate"/>
      </w:r>
      <w:r>
        <w:t>35</w:t>
      </w:r>
      <w:r>
        <w:fldChar w:fldCharType="end"/>
      </w:r>
    </w:p>
    <w:p w:rsidR="00B55156" w:rsidRDefault="00B55156">
      <w:pPr>
        <w:pStyle w:val="TOC4"/>
        <w:rPr>
          <w:rFonts w:asciiTheme="minorHAnsi" w:eastAsiaTheme="minorEastAsia" w:hAnsiTheme="minorHAnsi" w:cstheme="minorBidi"/>
          <w:sz w:val="22"/>
          <w:szCs w:val="22"/>
          <w:lang w:eastAsia="en-GB"/>
        </w:rPr>
      </w:pPr>
      <w:r>
        <w:t>5.4.4.30</w:t>
      </w:r>
      <w:r>
        <w:rPr>
          <w:rFonts w:asciiTheme="minorHAnsi" w:eastAsiaTheme="minorEastAsia" w:hAnsiTheme="minorHAnsi" w:cstheme="minorBidi"/>
          <w:sz w:val="22"/>
          <w:szCs w:val="22"/>
          <w:lang w:eastAsia="en-GB"/>
        </w:rPr>
        <w:tab/>
      </w:r>
      <w:r>
        <w:t>Type: PresenceInfoRm</w:t>
      </w:r>
      <w:r>
        <w:tab/>
      </w:r>
      <w:r>
        <w:fldChar w:fldCharType="begin" w:fldLock="1"/>
      </w:r>
      <w:r>
        <w:instrText xml:space="preserve"> PAGEREF _Toc532998090 \h </w:instrText>
      </w:r>
      <w:r>
        <w:fldChar w:fldCharType="separate"/>
      </w:r>
      <w:r>
        <w:t>35</w:t>
      </w:r>
      <w:r>
        <w:fldChar w:fldCharType="end"/>
      </w:r>
    </w:p>
    <w:p w:rsidR="00B55156" w:rsidRDefault="00B55156">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Data Types related to 5G QoS</w:t>
      </w:r>
      <w:r>
        <w:tab/>
      </w:r>
      <w:r>
        <w:fldChar w:fldCharType="begin" w:fldLock="1"/>
      </w:r>
      <w:r>
        <w:instrText xml:space="preserve"> PAGEREF _Toc532998091 \h </w:instrText>
      </w:r>
      <w:r>
        <w:fldChar w:fldCharType="separate"/>
      </w:r>
      <w:r>
        <w:t>35</w:t>
      </w:r>
      <w:r>
        <w:fldChar w:fldCharType="end"/>
      </w:r>
    </w:p>
    <w:p w:rsidR="00B55156" w:rsidRDefault="00B55156">
      <w:pPr>
        <w:pStyle w:val="TOC3"/>
        <w:rPr>
          <w:rFonts w:asciiTheme="minorHAnsi" w:eastAsiaTheme="minorEastAsia" w:hAnsiTheme="minorHAnsi" w:cstheme="minorBidi"/>
          <w:sz w:val="22"/>
          <w:szCs w:val="22"/>
          <w:lang w:eastAsia="en-GB"/>
        </w:rPr>
      </w:pPr>
      <w:r>
        <w:t>5.5.1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_Toc532998092 \h </w:instrText>
      </w:r>
      <w:r>
        <w:fldChar w:fldCharType="separate"/>
      </w:r>
      <w:r>
        <w:t>35</w:t>
      </w:r>
      <w:r>
        <w:fldChar w:fldCharType="end"/>
      </w:r>
    </w:p>
    <w:p w:rsidR="00B55156" w:rsidRDefault="00B55156">
      <w:pPr>
        <w:pStyle w:val="TOC3"/>
        <w:rPr>
          <w:rFonts w:asciiTheme="minorHAnsi" w:eastAsiaTheme="minorEastAsia" w:hAnsiTheme="minorHAnsi" w:cstheme="minorBidi"/>
          <w:sz w:val="22"/>
          <w:szCs w:val="22"/>
          <w:lang w:eastAsia="en-GB"/>
        </w:rPr>
      </w:pPr>
      <w:r>
        <w:t>5.5.2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_Toc532998093 \h </w:instrText>
      </w:r>
      <w:r>
        <w:fldChar w:fldCharType="separate"/>
      </w:r>
      <w:r>
        <w:t>35</w:t>
      </w:r>
      <w:r>
        <w:fldChar w:fldCharType="end"/>
      </w:r>
    </w:p>
    <w:p w:rsidR="00B55156" w:rsidRDefault="00B55156">
      <w:pPr>
        <w:pStyle w:val="TOC3"/>
        <w:rPr>
          <w:rFonts w:asciiTheme="minorHAnsi" w:eastAsiaTheme="minorEastAsia" w:hAnsiTheme="minorHAnsi" w:cstheme="minorBidi"/>
          <w:sz w:val="22"/>
          <w:szCs w:val="22"/>
          <w:lang w:eastAsia="en-GB"/>
        </w:rPr>
      </w:pPr>
      <w:r>
        <w:t>5.5.3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_Toc532998094 \h </w:instrText>
      </w:r>
      <w:r>
        <w:fldChar w:fldCharType="separate"/>
      </w:r>
      <w:r>
        <w:t>38</w:t>
      </w:r>
      <w:r>
        <w:fldChar w:fldCharType="end"/>
      </w:r>
    </w:p>
    <w:p w:rsidR="00B55156" w:rsidRDefault="00B55156">
      <w:pPr>
        <w:pStyle w:val="TOC4"/>
        <w:rPr>
          <w:rFonts w:asciiTheme="minorHAnsi" w:eastAsiaTheme="minorEastAsia" w:hAnsiTheme="minorHAnsi" w:cstheme="minorBidi"/>
          <w:sz w:val="22"/>
          <w:szCs w:val="22"/>
          <w:lang w:eastAsia="en-GB"/>
        </w:rPr>
      </w:pPr>
      <w:r>
        <w:t>5.5.3.1</w:t>
      </w:r>
      <w:r>
        <w:rPr>
          <w:rFonts w:asciiTheme="minorHAnsi" w:eastAsiaTheme="minorEastAsia" w:hAnsiTheme="minorHAnsi" w:cstheme="minorBidi"/>
          <w:sz w:val="22"/>
          <w:szCs w:val="22"/>
          <w:lang w:eastAsia="en-GB"/>
        </w:rPr>
        <w:tab/>
      </w:r>
      <w:r>
        <w:t>Enumeration: PreemptionCapability</w:t>
      </w:r>
      <w:r>
        <w:tab/>
      </w:r>
      <w:r>
        <w:fldChar w:fldCharType="begin" w:fldLock="1"/>
      </w:r>
      <w:r>
        <w:instrText xml:space="preserve"> PAGEREF _Toc532998095 \h </w:instrText>
      </w:r>
      <w:r>
        <w:fldChar w:fldCharType="separate"/>
      </w:r>
      <w:r>
        <w:t>38</w:t>
      </w:r>
      <w:r>
        <w:fldChar w:fldCharType="end"/>
      </w:r>
    </w:p>
    <w:p w:rsidR="00B55156" w:rsidRDefault="00B55156">
      <w:pPr>
        <w:pStyle w:val="TOC4"/>
        <w:rPr>
          <w:rFonts w:asciiTheme="minorHAnsi" w:eastAsiaTheme="minorEastAsia" w:hAnsiTheme="minorHAnsi" w:cstheme="minorBidi"/>
          <w:sz w:val="22"/>
          <w:szCs w:val="22"/>
          <w:lang w:eastAsia="en-GB"/>
        </w:rPr>
      </w:pPr>
      <w:r>
        <w:t>5.5.3.2</w:t>
      </w:r>
      <w:r>
        <w:rPr>
          <w:rFonts w:asciiTheme="minorHAnsi" w:eastAsiaTheme="minorEastAsia" w:hAnsiTheme="minorHAnsi" w:cstheme="minorBidi"/>
          <w:sz w:val="22"/>
          <w:szCs w:val="22"/>
          <w:lang w:eastAsia="en-GB"/>
        </w:rPr>
        <w:tab/>
      </w:r>
      <w:r>
        <w:t>Enumeration: PreemptionVulnerability</w:t>
      </w:r>
      <w:r>
        <w:tab/>
      </w:r>
      <w:r>
        <w:fldChar w:fldCharType="begin" w:fldLock="1"/>
      </w:r>
      <w:r>
        <w:instrText xml:space="preserve"> PAGEREF _Toc532998096 \h </w:instrText>
      </w:r>
      <w:r>
        <w:fldChar w:fldCharType="separate"/>
      </w:r>
      <w:r>
        <w:t>38</w:t>
      </w:r>
      <w:r>
        <w:fldChar w:fldCharType="end"/>
      </w:r>
    </w:p>
    <w:p w:rsidR="00B55156" w:rsidRDefault="00B55156">
      <w:pPr>
        <w:pStyle w:val="TOC4"/>
        <w:rPr>
          <w:rFonts w:asciiTheme="minorHAnsi" w:eastAsiaTheme="minorEastAsia" w:hAnsiTheme="minorHAnsi" w:cstheme="minorBidi"/>
          <w:sz w:val="22"/>
          <w:szCs w:val="22"/>
          <w:lang w:eastAsia="en-GB"/>
        </w:rPr>
      </w:pPr>
      <w:r>
        <w:t>5.5.3.3</w:t>
      </w:r>
      <w:r>
        <w:rPr>
          <w:rFonts w:asciiTheme="minorHAnsi" w:eastAsiaTheme="minorEastAsia" w:hAnsiTheme="minorHAnsi" w:cstheme="minorBidi"/>
          <w:sz w:val="22"/>
          <w:szCs w:val="22"/>
          <w:lang w:eastAsia="en-GB"/>
        </w:rPr>
        <w:tab/>
      </w:r>
      <w:r>
        <w:t>Enumeration: ReflectiveQosAttribute</w:t>
      </w:r>
      <w:r>
        <w:tab/>
      </w:r>
      <w:r>
        <w:fldChar w:fldCharType="begin" w:fldLock="1"/>
      </w:r>
      <w:r>
        <w:instrText xml:space="preserve"> PAGEREF _Toc532998097 \h </w:instrText>
      </w:r>
      <w:r>
        <w:fldChar w:fldCharType="separate"/>
      </w:r>
      <w:r>
        <w:t>38</w:t>
      </w:r>
      <w:r>
        <w:fldChar w:fldCharType="end"/>
      </w:r>
    </w:p>
    <w:p w:rsidR="00B55156" w:rsidRDefault="00B55156">
      <w:pPr>
        <w:pStyle w:val="TOC4"/>
        <w:rPr>
          <w:rFonts w:asciiTheme="minorHAnsi" w:eastAsiaTheme="minorEastAsia" w:hAnsiTheme="minorHAnsi" w:cstheme="minorBidi"/>
          <w:sz w:val="22"/>
          <w:szCs w:val="22"/>
          <w:lang w:eastAsia="en-GB"/>
        </w:rPr>
      </w:pPr>
      <w:r>
        <w:t>5.5.3.4</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_Toc532998098 \h </w:instrText>
      </w:r>
      <w:r>
        <w:fldChar w:fldCharType="separate"/>
      </w:r>
      <w:r>
        <w:t>38</w:t>
      </w:r>
      <w:r>
        <w:fldChar w:fldCharType="end"/>
      </w:r>
    </w:p>
    <w:p w:rsidR="00B55156" w:rsidRDefault="00B55156">
      <w:pPr>
        <w:pStyle w:val="TOC4"/>
        <w:rPr>
          <w:rFonts w:asciiTheme="minorHAnsi" w:eastAsiaTheme="minorEastAsia" w:hAnsiTheme="minorHAnsi" w:cstheme="minorBidi"/>
          <w:sz w:val="22"/>
          <w:szCs w:val="22"/>
          <w:lang w:eastAsia="en-GB"/>
        </w:rPr>
      </w:pPr>
      <w:r>
        <w:t>5.5.3.5</w:t>
      </w:r>
      <w:r>
        <w:rPr>
          <w:rFonts w:asciiTheme="minorHAnsi" w:eastAsiaTheme="minorEastAsia" w:hAnsiTheme="minorHAnsi" w:cstheme="minorBidi"/>
          <w:sz w:val="22"/>
          <w:szCs w:val="22"/>
          <w:lang w:eastAsia="en-GB"/>
        </w:rPr>
        <w:tab/>
      </w:r>
      <w:r>
        <w:t>Enumeration: NotificationControl</w:t>
      </w:r>
      <w:r>
        <w:tab/>
      </w:r>
      <w:r>
        <w:fldChar w:fldCharType="begin" w:fldLock="1"/>
      </w:r>
      <w:r>
        <w:instrText xml:space="preserve"> PAGEREF _Toc532998099 \h </w:instrText>
      </w:r>
      <w:r>
        <w:fldChar w:fldCharType="separate"/>
      </w:r>
      <w:r>
        <w:t>38</w:t>
      </w:r>
      <w:r>
        <w:fldChar w:fldCharType="end"/>
      </w:r>
    </w:p>
    <w:p w:rsidR="00B55156" w:rsidRDefault="00B55156">
      <w:pPr>
        <w:pStyle w:val="TOC4"/>
        <w:rPr>
          <w:rFonts w:asciiTheme="minorHAnsi" w:eastAsiaTheme="minorEastAsia" w:hAnsiTheme="minorHAnsi" w:cstheme="minorBidi"/>
          <w:sz w:val="22"/>
          <w:szCs w:val="22"/>
          <w:lang w:eastAsia="en-GB"/>
        </w:rPr>
      </w:pPr>
      <w:r>
        <w:t>5.5.3.6</w:t>
      </w:r>
      <w:r>
        <w:rPr>
          <w:rFonts w:asciiTheme="minorHAnsi" w:eastAsiaTheme="minorEastAsia" w:hAnsiTheme="minorHAnsi" w:cstheme="minorBidi"/>
          <w:sz w:val="22"/>
          <w:szCs w:val="22"/>
          <w:lang w:eastAsia="en-GB"/>
        </w:rPr>
        <w:tab/>
      </w:r>
      <w:r>
        <w:t>Enumeration: QosResourceType</w:t>
      </w:r>
      <w:r>
        <w:tab/>
      </w:r>
      <w:r>
        <w:fldChar w:fldCharType="begin" w:fldLock="1"/>
      </w:r>
      <w:r>
        <w:instrText xml:space="preserve"> PAGEREF _Toc532998100 \h </w:instrText>
      </w:r>
      <w:r>
        <w:fldChar w:fldCharType="separate"/>
      </w:r>
      <w:r>
        <w:t>39</w:t>
      </w:r>
      <w:r>
        <w:fldChar w:fldCharType="end"/>
      </w:r>
    </w:p>
    <w:p w:rsidR="00B55156" w:rsidRDefault="00B55156">
      <w:pPr>
        <w:pStyle w:val="TOC4"/>
        <w:rPr>
          <w:rFonts w:asciiTheme="minorHAnsi" w:eastAsiaTheme="minorEastAsia" w:hAnsiTheme="minorHAnsi" w:cstheme="minorBidi"/>
          <w:sz w:val="22"/>
          <w:szCs w:val="22"/>
          <w:lang w:eastAsia="en-GB"/>
        </w:rPr>
      </w:pPr>
      <w:r>
        <w:t>5.5.3.7</w:t>
      </w:r>
      <w:r>
        <w:rPr>
          <w:rFonts w:asciiTheme="minorHAnsi" w:eastAsiaTheme="minorEastAsia" w:hAnsiTheme="minorHAnsi" w:cstheme="minorBidi"/>
          <w:sz w:val="22"/>
          <w:szCs w:val="22"/>
          <w:lang w:eastAsia="en-GB"/>
        </w:rPr>
        <w:tab/>
      </w:r>
      <w:r>
        <w:t>Enumeration: PreemptionCapabilityRm</w:t>
      </w:r>
      <w:r>
        <w:tab/>
      </w:r>
      <w:r>
        <w:fldChar w:fldCharType="begin" w:fldLock="1"/>
      </w:r>
      <w:r>
        <w:instrText xml:space="preserve"> PAGEREF _Toc532998101 \h </w:instrText>
      </w:r>
      <w:r>
        <w:fldChar w:fldCharType="separate"/>
      </w:r>
      <w:r>
        <w:t>39</w:t>
      </w:r>
      <w:r>
        <w:fldChar w:fldCharType="end"/>
      </w:r>
    </w:p>
    <w:p w:rsidR="00B55156" w:rsidRDefault="00B55156">
      <w:pPr>
        <w:pStyle w:val="TOC4"/>
        <w:rPr>
          <w:rFonts w:asciiTheme="minorHAnsi" w:eastAsiaTheme="minorEastAsia" w:hAnsiTheme="minorHAnsi" w:cstheme="minorBidi"/>
          <w:sz w:val="22"/>
          <w:szCs w:val="22"/>
          <w:lang w:eastAsia="en-GB"/>
        </w:rPr>
      </w:pPr>
      <w:r>
        <w:t>5.5.3.8</w:t>
      </w:r>
      <w:r>
        <w:rPr>
          <w:rFonts w:asciiTheme="minorHAnsi" w:eastAsiaTheme="minorEastAsia" w:hAnsiTheme="minorHAnsi" w:cstheme="minorBidi"/>
          <w:sz w:val="22"/>
          <w:szCs w:val="22"/>
          <w:lang w:eastAsia="en-GB"/>
        </w:rPr>
        <w:tab/>
      </w:r>
      <w:r>
        <w:t>Enumeration: PreemptionVulnerabilityRm</w:t>
      </w:r>
      <w:r>
        <w:tab/>
      </w:r>
      <w:r>
        <w:fldChar w:fldCharType="begin" w:fldLock="1"/>
      </w:r>
      <w:r>
        <w:instrText xml:space="preserve"> PAGEREF _Toc532998102 \h </w:instrText>
      </w:r>
      <w:r>
        <w:fldChar w:fldCharType="separate"/>
      </w:r>
      <w:r>
        <w:t>39</w:t>
      </w:r>
      <w:r>
        <w:fldChar w:fldCharType="end"/>
      </w:r>
    </w:p>
    <w:p w:rsidR="00B55156" w:rsidRDefault="00B55156">
      <w:pPr>
        <w:pStyle w:val="TOC4"/>
        <w:rPr>
          <w:rFonts w:asciiTheme="minorHAnsi" w:eastAsiaTheme="minorEastAsia" w:hAnsiTheme="minorHAnsi" w:cstheme="minorBidi"/>
          <w:sz w:val="22"/>
          <w:szCs w:val="22"/>
          <w:lang w:eastAsia="en-GB"/>
        </w:rPr>
      </w:pPr>
      <w:r>
        <w:t>5.5.3.9</w:t>
      </w:r>
      <w:r>
        <w:rPr>
          <w:rFonts w:asciiTheme="minorHAnsi" w:eastAsiaTheme="minorEastAsia" w:hAnsiTheme="minorHAnsi" w:cstheme="minorBidi"/>
          <w:sz w:val="22"/>
          <w:szCs w:val="22"/>
          <w:lang w:eastAsia="en-GB"/>
        </w:rPr>
        <w:tab/>
      </w:r>
      <w:r>
        <w:t>Enumeration: ReflectiveQosAttributeRm</w:t>
      </w:r>
      <w:r>
        <w:tab/>
      </w:r>
      <w:r>
        <w:fldChar w:fldCharType="begin" w:fldLock="1"/>
      </w:r>
      <w:r>
        <w:instrText xml:space="preserve"> PAGEREF _Toc532998103 \h </w:instrText>
      </w:r>
      <w:r>
        <w:fldChar w:fldCharType="separate"/>
      </w:r>
      <w:r>
        <w:t>39</w:t>
      </w:r>
      <w:r>
        <w:fldChar w:fldCharType="end"/>
      </w:r>
    </w:p>
    <w:p w:rsidR="00B55156" w:rsidRDefault="00B55156">
      <w:pPr>
        <w:pStyle w:val="TOC4"/>
        <w:rPr>
          <w:rFonts w:asciiTheme="minorHAnsi" w:eastAsiaTheme="minorEastAsia" w:hAnsiTheme="minorHAnsi" w:cstheme="minorBidi"/>
          <w:sz w:val="22"/>
          <w:szCs w:val="22"/>
          <w:lang w:eastAsia="en-GB"/>
        </w:rPr>
      </w:pPr>
      <w:r>
        <w:t>5.5.3.10</w:t>
      </w:r>
      <w:r>
        <w:rPr>
          <w:rFonts w:asciiTheme="minorHAnsi" w:eastAsiaTheme="minorEastAsia" w:hAnsiTheme="minorHAnsi" w:cstheme="minorBidi"/>
          <w:sz w:val="22"/>
          <w:szCs w:val="22"/>
          <w:lang w:eastAsia="en-GB"/>
        </w:rPr>
        <w:tab/>
      </w:r>
      <w:r>
        <w:t>Enumeration: NotificationControlRm</w:t>
      </w:r>
      <w:r>
        <w:tab/>
      </w:r>
      <w:r>
        <w:fldChar w:fldCharType="begin" w:fldLock="1"/>
      </w:r>
      <w:r>
        <w:instrText xml:space="preserve"> PAGEREF _Toc532998104 \h </w:instrText>
      </w:r>
      <w:r>
        <w:fldChar w:fldCharType="separate"/>
      </w:r>
      <w:r>
        <w:t>39</w:t>
      </w:r>
      <w:r>
        <w:fldChar w:fldCharType="end"/>
      </w:r>
    </w:p>
    <w:p w:rsidR="00B55156" w:rsidRDefault="00B55156">
      <w:pPr>
        <w:pStyle w:val="TOC4"/>
        <w:rPr>
          <w:rFonts w:asciiTheme="minorHAnsi" w:eastAsiaTheme="minorEastAsia" w:hAnsiTheme="minorHAnsi" w:cstheme="minorBidi"/>
          <w:sz w:val="22"/>
          <w:szCs w:val="22"/>
          <w:lang w:eastAsia="en-GB"/>
        </w:rPr>
      </w:pPr>
      <w:r>
        <w:t>5.5.3.11</w:t>
      </w:r>
      <w:r>
        <w:rPr>
          <w:rFonts w:asciiTheme="minorHAnsi" w:eastAsiaTheme="minorEastAsia" w:hAnsiTheme="minorHAnsi" w:cstheme="minorBidi"/>
          <w:sz w:val="22"/>
          <w:szCs w:val="22"/>
          <w:lang w:eastAsia="en-GB"/>
        </w:rPr>
        <w:tab/>
      </w:r>
      <w:r>
        <w:t>Enumeration: QosResourceTypeRm</w:t>
      </w:r>
      <w:r>
        <w:tab/>
      </w:r>
      <w:r>
        <w:fldChar w:fldCharType="begin" w:fldLock="1"/>
      </w:r>
      <w:r>
        <w:instrText xml:space="preserve"> PAGEREF _Toc532998105 \h </w:instrText>
      </w:r>
      <w:r>
        <w:fldChar w:fldCharType="separate"/>
      </w:r>
      <w:r>
        <w:t>39</w:t>
      </w:r>
      <w:r>
        <w:fldChar w:fldCharType="end"/>
      </w:r>
    </w:p>
    <w:p w:rsidR="00B55156" w:rsidRDefault="00B55156">
      <w:pPr>
        <w:pStyle w:val="TOC4"/>
        <w:rPr>
          <w:rFonts w:asciiTheme="minorHAnsi" w:eastAsiaTheme="minorEastAsia" w:hAnsiTheme="minorHAnsi" w:cstheme="minorBidi"/>
          <w:sz w:val="22"/>
          <w:szCs w:val="22"/>
          <w:lang w:eastAsia="en-GB"/>
        </w:rPr>
      </w:pPr>
      <w:r>
        <w:t>5.5.3.12</w:t>
      </w:r>
      <w:r>
        <w:rPr>
          <w:rFonts w:asciiTheme="minorHAnsi" w:eastAsiaTheme="minorEastAsia" w:hAnsiTheme="minorHAnsi" w:cstheme="minorBidi"/>
          <w:sz w:val="22"/>
          <w:szCs w:val="22"/>
          <w:lang w:eastAsia="en-GB"/>
        </w:rPr>
        <w:tab/>
      </w:r>
      <w:r>
        <w:t>Enumeration: AdditionalQosFlowInfo</w:t>
      </w:r>
      <w:r>
        <w:tab/>
      </w:r>
      <w:r>
        <w:fldChar w:fldCharType="begin" w:fldLock="1"/>
      </w:r>
      <w:r>
        <w:instrText xml:space="preserve"> PAGEREF _Toc532998106 \h </w:instrText>
      </w:r>
      <w:r>
        <w:fldChar w:fldCharType="separate"/>
      </w:r>
      <w:r>
        <w:t>39</w:t>
      </w:r>
      <w:r>
        <w:fldChar w:fldCharType="end"/>
      </w:r>
    </w:p>
    <w:p w:rsidR="00B55156" w:rsidRDefault="00B55156">
      <w:pPr>
        <w:pStyle w:val="TOC3"/>
        <w:rPr>
          <w:rFonts w:asciiTheme="minorHAnsi" w:eastAsiaTheme="minorEastAsia" w:hAnsiTheme="minorHAnsi" w:cstheme="minorBidi"/>
          <w:sz w:val="22"/>
          <w:szCs w:val="22"/>
          <w:lang w:eastAsia="en-GB"/>
        </w:rPr>
      </w:pPr>
      <w:r>
        <w:t>5.5.4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_Toc532998107 \h </w:instrText>
      </w:r>
      <w:r>
        <w:fldChar w:fldCharType="separate"/>
      </w:r>
      <w:r>
        <w:t>40</w:t>
      </w:r>
      <w:r>
        <w:fldChar w:fldCharType="end"/>
      </w:r>
    </w:p>
    <w:p w:rsidR="00B55156" w:rsidRDefault="00B55156">
      <w:pPr>
        <w:pStyle w:val="TOC4"/>
        <w:rPr>
          <w:rFonts w:asciiTheme="minorHAnsi" w:eastAsiaTheme="minorEastAsia" w:hAnsiTheme="minorHAnsi" w:cstheme="minorBidi"/>
          <w:sz w:val="22"/>
          <w:szCs w:val="22"/>
          <w:lang w:eastAsia="en-GB"/>
        </w:rPr>
      </w:pPr>
      <w:r>
        <w:t>5.5.4.1</w:t>
      </w:r>
      <w:r>
        <w:rPr>
          <w:rFonts w:asciiTheme="minorHAnsi" w:eastAsiaTheme="minorEastAsia" w:hAnsiTheme="minorHAnsi" w:cstheme="minorBidi"/>
          <w:sz w:val="22"/>
          <w:szCs w:val="22"/>
          <w:lang w:eastAsia="en-GB"/>
        </w:rPr>
        <w:tab/>
      </w:r>
      <w:r>
        <w:t>Type: Arp</w:t>
      </w:r>
      <w:r>
        <w:tab/>
      </w:r>
      <w:r>
        <w:fldChar w:fldCharType="begin" w:fldLock="1"/>
      </w:r>
      <w:r>
        <w:instrText xml:space="preserve"> PAGEREF _Toc532998108 \h </w:instrText>
      </w:r>
      <w:r>
        <w:fldChar w:fldCharType="separate"/>
      </w:r>
      <w:r>
        <w:t>40</w:t>
      </w:r>
      <w:r>
        <w:fldChar w:fldCharType="end"/>
      </w:r>
    </w:p>
    <w:p w:rsidR="00B55156" w:rsidRDefault="00B55156">
      <w:pPr>
        <w:pStyle w:val="TOC4"/>
        <w:rPr>
          <w:rFonts w:asciiTheme="minorHAnsi" w:eastAsiaTheme="minorEastAsia" w:hAnsiTheme="minorHAnsi" w:cstheme="minorBidi"/>
          <w:sz w:val="22"/>
          <w:szCs w:val="22"/>
          <w:lang w:eastAsia="en-GB"/>
        </w:rPr>
      </w:pPr>
      <w:r>
        <w:t>5.5.4.2</w:t>
      </w:r>
      <w:r>
        <w:rPr>
          <w:rFonts w:asciiTheme="minorHAnsi" w:eastAsiaTheme="minorEastAsia" w:hAnsiTheme="minorHAnsi" w:cstheme="minorBidi"/>
          <w:sz w:val="22"/>
          <w:szCs w:val="22"/>
          <w:lang w:eastAsia="en-GB"/>
        </w:rPr>
        <w:tab/>
      </w:r>
      <w:r>
        <w:t>Type: Ambr</w:t>
      </w:r>
      <w:r>
        <w:tab/>
      </w:r>
      <w:r>
        <w:fldChar w:fldCharType="begin" w:fldLock="1"/>
      </w:r>
      <w:r>
        <w:instrText xml:space="preserve"> PAGEREF _Toc532998109 \h </w:instrText>
      </w:r>
      <w:r>
        <w:fldChar w:fldCharType="separate"/>
      </w:r>
      <w:r>
        <w:t>40</w:t>
      </w:r>
      <w:r>
        <w:fldChar w:fldCharType="end"/>
      </w:r>
    </w:p>
    <w:p w:rsidR="00B55156" w:rsidRDefault="00B55156">
      <w:pPr>
        <w:pStyle w:val="TOC4"/>
        <w:rPr>
          <w:rFonts w:asciiTheme="minorHAnsi" w:eastAsiaTheme="minorEastAsia" w:hAnsiTheme="minorHAnsi" w:cstheme="minorBidi"/>
          <w:sz w:val="22"/>
          <w:szCs w:val="22"/>
          <w:lang w:eastAsia="en-GB"/>
        </w:rPr>
      </w:pPr>
      <w:r>
        <w:t>5.5.4.3</w:t>
      </w:r>
      <w:r>
        <w:rPr>
          <w:rFonts w:asciiTheme="minorHAnsi" w:eastAsiaTheme="minorEastAsia" w:hAnsiTheme="minorHAnsi" w:cstheme="minorBidi"/>
          <w:sz w:val="22"/>
          <w:szCs w:val="22"/>
          <w:lang w:eastAsia="en-GB"/>
        </w:rPr>
        <w:tab/>
      </w:r>
      <w:r>
        <w:t>Type: Dynamic5Qi</w:t>
      </w:r>
      <w:r>
        <w:tab/>
      </w:r>
      <w:r>
        <w:fldChar w:fldCharType="begin" w:fldLock="1"/>
      </w:r>
      <w:r>
        <w:instrText xml:space="preserve"> PAGEREF _Toc532998110 \h </w:instrText>
      </w:r>
      <w:r>
        <w:fldChar w:fldCharType="separate"/>
      </w:r>
      <w:r>
        <w:t>40</w:t>
      </w:r>
      <w:r>
        <w:fldChar w:fldCharType="end"/>
      </w:r>
    </w:p>
    <w:p w:rsidR="00B55156" w:rsidRDefault="00B55156">
      <w:pPr>
        <w:pStyle w:val="TOC4"/>
        <w:rPr>
          <w:rFonts w:asciiTheme="minorHAnsi" w:eastAsiaTheme="minorEastAsia" w:hAnsiTheme="minorHAnsi" w:cstheme="minorBidi"/>
          <w:sz w:val="22"/>
          <w:szCs w:val="22"/>
          <w:lang w:eastAsia="en-GB"/>
        </w:rPr>
      </w:pPr>
      <w:r>
        <w:t>5.5.4.4</w:t>
      </w:r>
      <w:r>
        <w:rPr>
          <w:rFonts w:asciiTheme="minorHAnsi" w:eastAsiaTheme="minorEastAsia" w:hAnsiTheme="minorHAnsi" w:cstheme="minorBidi"/>
          <w:sz w:val="22"/>
          <w:szCs w:val="22"/>
          <w:lang w:eastAsia="en-GB"/>
        </w:rPr>
        <w:tab/>
      </w:r>
      <w:r>
        <w:t>Type: NonDynamic5Qi</w:t>
      </w:r>
      <w:r>
        <w:tab/>
      </w:r>
      <w:r>
        <w:fldChar w:fldCharType="begin" w:fldLock="1"/>
      </w:r>
      <w:r>
        <w:instrText xml:space="preserve"> PAGEREF _Toc532998111 \h </w:instrText>
      </w:r>
      <w:r>
        <w:fldChar w:fldCharType="separate"/>
      </w:r>
      <w:r>
        <w:t>41</w:t>
      </w:r>
      <w:r>
        <w:fldChar w:fldCharType="end"/>
      </w:r>
    </w:p>
    <w:p w:rsidR="00B55156" w:rsidRDefault="00B55156">
      <w:pPr>
        <w:pStyle w:val="TOC4"/>
        <w:rPr>
          <w:rFonts w:asciiTheme="minorHAnsi" w:eastAsiaTheme="minorEastAsia" w:hAnsiTheme="minorHAnsi" w:cstheme="minorBidi"/>
          <w:sz w:val="22"/>
          <w:szCs w:val="22"/>
          <w:lang w:eastAsia="en-GB"/>
        </w:rPr>
      </w:pPr>
      <w:r>
        <w:t>5.5.4.5</w:t>
      </w:r>
      <w:r>
        <w:rPr>
          <w:rFonts w:asciiTheme="minorHAnsi" w:eastAsiaTheme="minorEastAsia" w:hAnsiTheme="minorHAnsi" w:cstheme="minorBidi"/>
          <w:sz w:val="22"/>
          <w:szCs w:val="22"/>
          <w:lang w:eastAsia="en-GB"/>
        </w:rPr>
        <w:tab/>
      </w:r>
      <w:r>
        <w:t>Type: ArpRm</w:t>
      </w:r>
      <w:r>
        <w:tab/>
      </w:r>
      <w:r>
        <w:fldChar w:fldCharType="begin" w:fldLock="1"/>
      </w:r>
      <w:r>
        <w:instrText xml:space="preserve"> PAGEREF _Toc532998112 \h </w:instrText>
      </w:r>
      <w:r>
        <w:fldChar w:fldCharType="separate"/>
      </w:r>
      <w:r>
        <w:t>41</w:t>
      </w:r>
      <w:r>
        <w:fldChar w:fldCharType="end"/>
      </w:r>
    </w:p>
    <w:p w:rsidR="00B55156" w:rsidRDefault="00B55156">
      <w:pPr>
        <w:pStyle w:val="TOC4"/>
        <w:rPr>
          <w:rFonts w:asciiTheme="minorHAnsi" w:eastAsiaTheme="minorEastAsia" w:hAnsiTheme="minorHAnsi" w:cstheme="minorBidi"/>
          <w:sz w:val="22"/>
          <w:szCs w:val="22"/>
          <w:lang w:eastAsia="en-GB"/>
        </w:rPr>
      </w:pPr>
      <w:r>
        <w:lastRenderedPageBreak/>
        <w:t>5.5.4.6</w:t>
      </w:r>
      <w:r>
        <w:rPr>
          <w:rFonts w:asciiTheme="minorHAnsi" w:eastAsiaTheme="minorEastAsia" w:hAnsiTheme="minorHAnsi" w:cstheme="minorBidi"/>
          <w:sz w:val="22"/>
          <w:szCs w:val="22"/>
          <w:lang w:eastAsia="en-GB"/>
        </w:rPr>
        <w:tab/>
      </w:r>
      <w:r>
        <w:t>Type: AmbrRm</w:t>
      </w:r>
      <w:r>
        <w:tab/>
      </w:r>
      <w:r>
        <w:fldChar w:fldCharType="begin" w:fldLock="1"/>
      </w:r>
      <w:r>
        <w:instrText xml:space="preserve"> PAGEREF _Toc532998113 \h </w:instrText>
      </w:r>
      <w:r>
        <w:fldChar w:fldCharType="separate"/>
      </w:r>
      <w:r>
        <w:t>41</w:t>
      </w:r>
      <w:r>
        <w:fldChar w:fldCharType="end"/>
      </w:r>
    </w:p>
    <w:p w:rsidR="00B55156" w:rsidRDefault="00B55156">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Data Types related to 5G Trace</w:t>
      </w:r>
      <w:r>
        <w:tab/>
      </w:r>
      <w:r>
        <w:fldChar w:fldCharType="begin" w:fldLock="1"/>
      </w:r>
      <w:r>
        <w:instrText xml:space="preserve"> PAGEREF _Toc532998114 \h </w:instrText>
      </w:r>
      <w:r>
        <w:fldChar w:fldCharType="separate"/>
      </w:r>
      <w:r>
        <w:t>41</w:t>
      </w:r>
      <w:r>
        <w:fldChar w:fldCharType="end"/>
      </w:r>
    </w:p>
    <w:p w:rsidR="00B55156" w:rsidRDefault="00B55156">
      <w:pPr>
        <w:pStyle w:val="TOC3"/>
        <w:rPr>
          <w:rFonts w:asciiTheme="minorHAnsi" w:eastAsiaTheme="minorEastAsia" w:hAnsiTheme="minorHAnsi" w:cstheme="minorBidi"/>
          <w:sz w:val="22"/>
          <w:szCs w:val="22"/>
          <w:lang w:eastAsia="en-GB"/>
        </w:rPr>
      </w:pPr>
      <w:r>
        <w:t>5.6.1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_Toc532998115 \h </w:instrText>
      </w:r>
      <w:r>
        <w:fldChar w:fldCharType="separate"/>
      </w:r>
      <w:r>
        <w:t>41</w:t>
      </w:r>
      <w:r>
        <w:fldChar w:fldCharType="end"/>
      </w:r>
    </w:p>
    <w:p w:rsidR="00B55156" w:rsidRDefault="00B55156">
      <w:pPr>
        <w:pStyle w:val="TOC3"/>
        <w:rPr>
          <w:rFonts w:asciiTheme="minorHAnsi" w:eastAsiaTheme="minorEastAsia" w:hAnsiTheme="minorHAnsi" w:cstheme="minorBidi"/>
          <w:sz w:val="22"/>
          <w:szCs w:val="22"/>
          <w:lang w:eastAsia="en-GB"/>
        </w:rPr>
      </w:pPr>
      <w:r>
        <w:t>5.6.2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_Toc532998116 \h </w:instrText>
      </w:r>
      <w:r>
        <w:fldChar w:fldCharType="separate"/>
      </w:r>
      <w:r>
        <w:t>41</w:t>
      </w:r>
      <w:r>
        <w:fldChar w:fldCharType="end"/>
      </w:r>
    </w:p>
    <w:p w:rsidR="00B55156" w:rsidRDefault="00B55156">
      <w:pPr>
        <w:pStyle w:val="TOC3"/>
        <w:rPr>
          <w:rFonts w:asciiTheme="minorHAnsi" w:eastAsiaTheme="minorEastAsia" w:hAnsiTheme="minorHAnsi" w:cstheme="minorBidi"/>
          <w:sz w:val="22"/>
          <w:szCs w:val="22"/>
          <w:lang w:eastAsia="en-GB"/>
        </w:rPr>
      </w:pPr>
      <w:r>
        <w:t>5.6.3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_Toc532998117 \h </w:instrText>
      </w:r>
      <w:r>
        <w:fldChar w:fldCharType="separate"/>
      </w:r>
      <w:r>
        <w:t>41</w:t>
      </w:r>
      <w:r>
        <w:fldChar w:fldCharType="end"/>
      </w:r>
    </w:p>
    <w:p w:rsidR="00B55156" w:rsidRDefault="00B55156">
      <w:pPr>
        <w:pStyle w:val="TOC4"/>
        <w:rPr>
          <w:rFonts w:asciiTheme="minorHAnsi" w:eastAsiaTheme="minorEastAsia" w:hAnsiTheme="minorHAnsi" w:cstheme="minorBidi"/>
          <w:sz w:val="22"/>
          <w:szCs w:val="22"/>
          <w:lang w:eastAsia="en-GB"/>
        </w:rPr>
      </w:pPr>
      <w:r>
        <w:t>5.6.3.1</w:t>
      </w:r>
      <w:r>
        <w:rPr>
          <w:rFonts w:asciiTheme="minorHAnsi" w:eastAsiaTheme="minorEastAsia" w:hAnsiTheme="minorHAnsi" w:cstheme="minorBidi"/>
          <w:sz w:val="22"/>
          <w:szCs w:val="22"/>
          <w:lang w:eastAsia="en-GB"/>
        </w:rPr>
        <w:tab/>
      </w:r>
      <w:r>
        <w:t>Enumeration: TraceDepth</w:t>
      </w:r>
      <w:r>
        <w:tab/>
      </w:r>
      <w:r>
        <w:fldChar w:fldCharType="begin" w:fldLock="1"/>
      </w:r>
      <w:r>
        <w:instrText xml:space="preserve"> PAGEREF _Toc532998118 \h </w:instrText>
      </w:r>
      <w:r>
        <w:fldChar w:fldCharType="separate"/>
      </w:r>
      <w:r>
        <w:t>41</w:t>
      </w:r>
      <w:r>
        <w:fldChar w:fldCharType="end"/>
      </w:r>
    </w:p>
    <w:p w:rsidR="00B55156" w:rsidRDefault="00B55156">
      <w:pPr>
        <w:pStyle w:val="TOC4"/>
        <w:rPr>
          <w:rFonts w:asciiTheme="minorHAnsi" w:eastAsiaTheme="minorEastAsia" w:hAnsiTheme="minorHAnsi" w:cstheme="minorBidi"/>
          <w:sz w:val="22"/>
          <w:szCs w:val="22"/>
          <w:lang w:eastAsia="en-GB"/>
        </w:rPr>
      </w:pPr>
      <w:r>
        <w:t>5.6.3.2</w:t>
      </w:r>
      <w:r>
        <w:rPr>
          <w:rFonts w:asciiTheme="minorHAnsi" w:eastAsiaTheme="minorEastAsia" w:hAnsiTheme="minorHAnsi" w:cstheme="minorBidi"/>
          <w:sz w:val="22"/>
          <w:szCs w:val="22"/>
          <w:lang w:eastAsia="en-GB"/>
        </w:rPr>
        <w:tab/>
      </w:r>
      <w:r>
        <w:t>Enumeration: TraceDepthRm</w:t>
      </w:r>
      <w:r>
        <w:tab/>
      </w:r>
      <w:r>
        <w:fldChar w:fldCharType="begin" w:fldLock="1"/>
      </w:r>
      <w:r>
        <w:instrText xml:space="preserve"> PAGEREF _Toc532998119 \h </w:instrText>
      </w:r>
      <w:r>
        <w:fldChar w:fldCharType="separate"/>
      </w:r>
      <w:r>
        <w:t>42</w:t>
      </w:r>
      <w:r>
        <w:fldChar w:fldCharType="end"/>
      </w:r>
    </w:p>
    <w:p w:rsidR="00B55156" w:rsidRDefault="00B55156">
      <w:pPr>
        <w:pStyle w:val="TOC3"/>
        <w:rPr>
          <w:rFonts w:asciiTheme="minorHAnsi" w:eastAsiaTheme="minorEastAsia" w:hAnsiTheme="minorHAnsi" w:cstheme="minorBidi"/>
          <w:sz w:val="22"/>
          <w:szCs w:val="22"/>
          <w:lang w:eastAsia="en-GB"/>
        </w:rPr>
      </w:pPr>
      <w:r>
        <w:t>5.6.4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_Toc532998120 \h </w:instrText>
      </w:r>
      <w:r>
        <w:fldChar w:fldCharType="separate"/>
      </w:r>
      <w:r>
        <w:t>43</w:t>
      </w:r>
      <w:r>
        <w:fldChar w:fldCharType="end"/>
      </w:r>
    </w:p>
    <w:p w:rsidR="00B55156" w:rsidRDefault="00B55156">
      <w:pPr>
        <w:pStyle w:val="TOC4"/>
        <w:rPr>
          <w:rFonts w:asciiTheme="minorHAnsi" w:eastAsiaTheme="minorEastAsia" w:hAnsiTheme="minorHAnsi" w:cstheme="minorBidi"/>
          <w:sz w:val="22"/>
          <w:szCs w:val="22"/>
          <w:lang w:eastAsia="en-GB"/>
        </w:rPr>
      </w:pPr>
      <w:r>
        <w:t>5.6.4.1</w:t>
      </w:r>
      <w:r>
        <w:rPr>
          <w:rFonts w:asciiTheme="minorHAnsi" w:eastAsiaTheme="minorEastAsia" w:hAnsiTheme="minorHAnsi" w:cstheme="minorBidi"/>
          <w:sz w:val="22"/>
          <w:szCs w:val="22"/>
          <w:lang w:eastAsia="en-GB"/>
        </w:rPr>
        <w:tab/>
      </w:r>
      <w:r>
        <w:t>Type: TraceData</w:t>
      </w:r>
      <w:r>
        <w:tab/>
      </w:r>
      <w:r>
        <w:fldChar w:fldCharType="begin" w:fldLock="1"/>
      </w:r>
      <w:r>
        <w:instrText xml:space="preserve"> PAGEREF _Toc532998121 \h </w:instrText>
      </w:r>
      <w:r>
        <w:fldChar w:fldCharType="separate"/>
      </w:r>
      <w:r>
        <w:t>43</w:t>
      </w:r>
      <w:r>
        <w:fldChar w:fldCharType="end"/>
      </w:r>
    </w:p>
    <w:p w:rsidR="00B55156" w:rsidRDefault="00B55156">
      <w:pPr>
        <w:pStyle w:val="TOC2"/>
        <w:rPr>
          <w:rFonts w:asciiTheme="minorHAnsi" w:eastAsiaTheme="minorEastAsia" w:hAnsiTheme="minorHAnsi" w:cstheme="minorBidi"/>
          <w:sz w:val="22"/>
          <w:szCs w:val="22"/>
          <w:lang w:eastAsia="en-GB"/>
        </w:rPr>
      </w:pPr>
      <w:r>
        <w:t>5.7</w:t>
      </w:r>
      <w:r>
        <w:rPr>
          <w:rFonts w:asciiTheme="minorHAnsi" w:eastAsiaTheme="minorEastAsia" w:hAnsiTheme="minorHAnsi" w:cstheme="minorBidi"/>
          <w:sz w:val="22"/>
          <w:szCs w:val="22"/>
          <w:lang w:eastAsia="en-GB"/>
        </w:rPr>
        <w:tab/>
      </w:r>
      <w:r>
        <w:t>Data Types related to 5G Operator Determined Barring</w:t>
      </w:r>
      <w:r>
        <w:tab/>
      </w:r>
      <w:r>
        <w:fldChar w:fldCharType="begin" w:fldLock="1"/>
      </w:r>
      <w:r>
        <w:instrText xml:space="preserve"> PAGEREF _Toc532998122 \h </w:instrText>
      </w:r>
      <w:r>
        <w:fldChar w:fldCharType="separate"/>
      </w:r>
      <w:r>
        <w:t>45</w:t>
      </w:r>
      <w:r>
        <w:fldChar w:fldCharType="end"/>
      </w:r>
    </w:p>
    <w:p w:rsidR="00B55156" w:rsidRDefault="00B55156">
      <w:pPr>
        <w:pStyle w:val="TOC3"/>
        <w:rPr>
          <w:rFonts w:asciiTheme="minorHAnsi" w:eastAsiaTheme="minorEastAsia" w:hAnsiTheme="minorHAnsi" w:cstheme="minorBidi"/>
          <w:sz w:val="22"/>
          <w:szCs w:val="22"/>
          <w:lang w:eastAsia="en-GB"/>
        </w:rPr>
      </w:pPr>
      <w:r>
        <w:t>5.7.1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_Toc532998123 \h </w:instrText>
      </w:r>
      <w:r>
        <w:fldChar w:fldCharType="separate"/>
      </w:r>
      <w:r>
        <w:t>45</w:t>
      </w:r>
      <w:r>
        <w:fldChar w:fldCharType="end"/>
      </w:r>
    </w:p>
    <w:p w:rsidR="00B55156" w:rsidRDefault="00B55156">
      <w:pPr>
        <w:pStyle w:val="TOC3"/>
        <w:rPr>
          <w:rFonts w:asciiTheme="minorHAnsi" w:eastAsiaTheme="minorEastAsia" w:hAnsiTheme="minorHAnsi" w:cstheme="minorBidi"/>
          <w:sz w:val="22"/>
          <w:szCs w:val="22"/>
          <w:lang w:eastAsia="en-GB"/>
        </w:rPr>
      </w:pPr>
      <w:r>
        <w:t>5.7.2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_Toc532998124 \h </w:instrText>
      </w:r>
      <w:r>
        <w:fldChar w:fldCharType="separate"/>
      </w:r>
      <w:r>
        <w:t>45</w:t>
      </w:r>
      <w:r>
        <w:fldChar w:fldCharType="end"/>
      </w:r>
    </w:p>
    <w:p w:rsidR="00B55156" w:rsidRDefault="00B55156">
      <w:pPr>
        <w:pStyle w:val="TOC3"/>
        <w:rPr>
          <w:rFonts w:asciiTheme="minorHAnsi" w:eastAsiaTheme="minorEastAsia" w:hAnsiTheme="minorHAnsi" w:cstheme="minorBidi"/>
          <w:sz w:val="22"/>
          <w:szCs w:val="22"/>
          <w:lang w:eastAsia="en-GB"/>
        </w:rPr>
      </w:pPr>
      <w:r>
        <w:t>5.7.3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_Toc532998125 \h </w:instrText>
      </w:r>
      <w:r>
        <w:fldChar w:fldCharType="separate"/>
      </w:r>
      <w:r>
        <w:t>45</w:t>
      </w:r>
      <w:r>
        <w:fldChar w:fldCharType="end"/>
      </w:r>
    </w:p>
    <w:p w:rsidR="00B55156" w:rsidRDefault="00B55156">
      <w:pPr>
        <w:pStyle w:val="TOC4"/>
        <w:rPr>
          <w:rFonts w:asciiTheme="minorHAnsi" w:eastAsiaTheme="minorEastAsia" w:hAnsiTheme="minorHAnsi" w:cstheme="minorBidi"/>
          <w:sz w:val="22"/>
          <w:szCs w:val="22"/>
          <w:lang w:eastAsia="en-GB"/>
        </w:rPr>
      </w:pPr>
      <w:r>
        <w:t>5.7.3.1</w:t>
      </w:r>
      <w:r>
        <w:rPr>
          <w:rFonts w:asciiTheme="minorHAnsi" w:eastAsiaTheme="minorEastAsia" w:hAnsiTheme="minorHAnsi" w:cstheme="minorBidi"/>
          <w:sz w:val="22"/>
          <w:szCs w:val="22"/>
          <w:lang w:eastAsia="en-GB"/>
        </w:rPr>
        <w:tab/>
      </w:r>
      <w:r>
        <w:t xml:space="preserve">Enumeration: </w:t>
      </w:r>
      <w:r w:rsidRPr="00276071">
        <w:rPr>
          <w:lang w:val="en-US"/>
        </w:rPr>
        <w:t>RoamingOdb</w:t>
      </w:r>
      <w:r>
        <w:tab/>
      </w:r>
      <w:r>
        <w:fldChar w:fldCharType="begin" w:fldLock="1"/>
      </w:r>
      <w:r>
        <w:instrText xml:space="preserve"> PAGEREF _Toc532998126 \h </w:instrText>
      </w:r>
      <w:r>
        <w:fldChar w:fldCharType="separate"/>
      </w:r>
      <w:r>
        <w:t>45</w:t>
      </w:r>
      <w:r>
        <w:fldChar w:fldCharType="end"/>
      </w:r>
    </w:p>
    <w:p w:rsidR="00B55156" w:rsidRDefault="00B55156">
      <w:pPr>
        <w:pStyle w:val="TOC4"/>
        <w:rPr>
          <w:rFonts w:asciiTheme="minorHAnsi" w:eastAsiaTheme="minorEastAsia" w:hAnsiTheme="minorHAnsi" w:cstheme="minorBidi"/>
          <w:sz w:val="22"/>
          <w:szCs w:val="22"/>
          <w:lang w:eastAsia="en-GB"/>
        </w:rPr>
      </w:pPr>
      <w:r>
        <w:t>5.7.4.1</w:t>
      </w:r>
      <w:r>
        <w:rPr>
          <w:rFonts w:asciiTheme="minorHAnsi" w:eastAsiaTheme="minorEastAsia" w:hAnsiTheme="minorHAnsi" w:cstheme="minorBidi"/>
          <w:sz w:val="22"/>
          <w:szCs w:val="22"/>
          <w:lang w:eastAsia="en-GB"/>
        </w:rPr>
        <w:tab/>
      </w:r>
      <w:r>
        <w:t xml:space="preserve">Enumeration: </w:t>
      </w:r>
      <w:r w:rsidRPr="00276071">
        <w:rPr>
          <w:lang w:val="en-US"/>
        </w:rPr>
        <w:t>OdbPacketServices</w:t>
      </w:r>
      <w:r>
        <w:tab/>
      </w:r>
      <w:r>
        <w:fldChar w:fldCharType="begin" w:fldLock="1"/>
      </w:r>
      <w:r>
        <w:instrText xml:space="preserve"> PAGEREF _Toc532998127 \h </w:instrText>
      </w:r>
      <w:r>
        <w:fldChar w:fldCharType="separate"/>
      </w:r>
      <w:r>
        <w:t>45</w:t>
      </w:r>
      <w:r>
        <w:fldChar w:fldCharType="end"/>
      </w:r>
    </w:p>
    <w:p w:rsidR="00B55156" w:rsidRDefault="00B55156">
      <w:pPr>
        <w:pStyle w:val="TOC3"/>
        <w:rPr>
          <w:rFonts w:asciiTheme="minorHAnsi" w:eastAsiaTheme="minorEastAsia" w:hAnsiTheme="minorHAnsi" w:cstheme="minorBidi"/>
          <w:sz w:val="22"/>
          <w:szCs w:val="22"/>
          <w:lang w:eastAsia="en-GB"/>
        </w:rPr>
      </w:pPr>
      <w:r>
        <w:t>5.7.4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_Toc532998128 \h </w:instrText>
      </w:r>
      <w:r>
        <w:fldChar w:fldCharType="separate"/>
      </w:r>
      <w:r>
        <w:t>46</w:t>
      </w:r>
      <w:r>
        <w:fldChar w:fldCharType="end"/>
      </w:r>
    </w:p>
    <w:p w:rsidR="00B55156" w:rsidRDefault="00B55156">
      <w:pPr>
        <w:pStyle w:val="TOC4"/>
        <w:rPr>
          <w:rFonts w:asciiTheme="minorHAnsi" w:eastAsiaTheme="minorEastAsia" w:hAnsiTheme="minorHAnsi" w:cstheme="minorBidi"/>
          <w:sz w:val="22"/>
          <w:szCs w:val="22"/>
          <w:lang w:eastAsia="en-GB"/>
        </w:rPr>
      </w:pPr>
      <w:r>
        <w:t>5.7.4.1</w:t>
      </w:r>
      <w:r>
        <w:rPr>
          <w:rFonts w:asciiTheme="minorHAnsi" w:eastAsiaTheme="minorEastAsia" w:hAnsiTheme="minorHAnsi" w:cstheme="minorBidi"/>
          <w:sz w:val="22"/>
          <w:szCs w:val="22"/>
          <w:lang w:eastAsia="en-GB"/>
        </w:rPr>
        <w:tab/>
      </w:r>
      <w:r>
        <w:t xml:space="preserve">Type: </w:t>
      </w:r>
      <w:r w:rsidRPr="00276071">
        <w:rPr>
          <w:lang w:val="en-US"/>
        </w:rPr>
        <w:t>OdbData</w:t>
      </w:r>
      <w:r>
        <w:tab/>
      </w:r>
      <w:r>
        <w:fldChar w:fldCharType="begin" w:fldLock="1"/>
      </w:r>
      <w:r>
        <w:instrText xml:space="preserve"> PAGEREF _Toc532998129 \h </w:instrText>
      </w:r>
      <w:r>
        <w:fldChar w:fldCharType="separate"/>
      </w:r>
      <w:r>
        <w:t>46</w:t>
      </w:r>
      <w:r>
        <w:fldChar w:fldCharType="end"/>
      </w:r>
    </w:p>
    <w:p w:rsidR="00B55156" w:rsidRDefault="00B55156">
      <w:pPr>
        <w:pStyle w:val="TOC2"/>
        <w:rPr>
          <w:rFonts w:asciiTheme="minorHAnsi" w:eastAsiaTheme="minorEastAsia" w:hAnsiTheme="minorHAnsi" w:cstheme="minorBidi"/>
          <w:sz w:val="22"/>
          <w:szCs w:val="22"/>
          <w:lang w:eastAsia="en-GB"/>
        </w:rPr>
      </w:pPr>
      <w:r>
        <w:t>5.8</w:t>
      </w:r>
      <w:r>
        <w:rPr>
          <w:rFonts w:asciiTheme="minorHAnsi" w:eastAsiaTheme="minorEastAsia" w:hAnsiTheme="minorHAnsi" w:cstheme="minorBidi"/>
          <w:sz w:val="22"/>
          <w:szCs w:val="22"/>
          <w:lang w:eastAsia="en-GB"/>
        </w:rPr>
        <w:tab/>
      </w:r>
      <w:r>
        <w:t>Data Types related to Charging</w:t>
      </w:r>
      <w:r>
        <w:tab/>
      </w:r>
      <w:r>
        <w:fldChar w:fldCharType="begin" w:fldLock="1"/>
      </w:r>
      <w:r>
        <w:instrText xml:space="preserve"> PAGEREF _Toc532998130 \h </w:instrText>
      </w:r>
      <w:r>
        <w:fldChar w:fldCharType="separate"/>
      </w:r>
      <w:r>
        <w:t>46</w:t>
      </w:r>
      <w:r>
        <w:fldChar w:fldCharType="end"/>
      </w:r>
    </w:p>
    <w:p w:rsidR="00B55156" w:rsidRDefault="00B55156">
      <w:pPr>
        <w:pStyle w:val="TOC3"/>
        <w:rPr>
          <w:rFonts w:asciiTheme="minorHAnsi" w:eastAsiaTheme="minorEastAsia" w:hAnsiTheme="minorHAnsi" w:cstheme="minorBidi"/>
          <w:sz w:val="22"/>
          <w:szCs w:val="22"/>
          <w:lang w:eastAsia="en-GB"/>
        </w:rPr>
      </w:pPr>
      <w:r>
        <w:t>5.8.1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_Toc532998131 \h </w:instrText>
      </w:r>
      <w:r>
        <w:fldChar w:fldCharType="separate"/>
      </w:r>
      <w:r>
        <w:t>46</w:t>
      </w:r>
      <w:r>
        <w:fldChar w:fldCharType="end"/>
      </w:r>
    </w:p>
    <w:p w:rsidR="00B55156" w:rsidRDefault="00B55156">
      <w:pPr>
        <w:pStyle w:val="TOC3"/>
        <w:rPr>
          <w:rFonts w:asciiTheme="minorHAnsi" w:eastAsiaTheme="minorEastAsia" w:hAnsiTheme="minorHAnsi" w:cstheme="minorBidi"/>
          <w:sz w:val="22"/>
          <w:szCs w:val="22"/>
          <w:lang w:eastAsia="en-GB"/>
        </w:rPr>
      </w:pPr>
      <w:r>
        <w:t>5.8.2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_Toc532998132 \h </w:instrText>
      </w:r>
      <w:r>
        <w:fldChar w:fldCharType="separate"/>
      </w:r>
      <w:r>
        <w:t>46</w:t>
      </w:r>
      <w:r>
        <w:fldChar w:fldCharType="end"/>
      </w:r>
    </w:p>
    <w:p w:rsidR="00B55156" w:rsidRDefault="00B55156">
      <w:pPr>
        <w:pStyle w:val="TOC3"/>
        <w:rPr>
          <w:rFonts w:asciiTheme="minorHAnsi" w:eastAsiaTheme="minorEastAsia" w:hAnsiTheme="minorHAnsi" w:cstheme="minorBidi"/>
          <w:sz w:val="22"/>
          <w:szCs w:val="22"/>
          <w:lang w:eastAsia="en-GB"/>
        </w:rPr>
      </w:pPr>
      <w:r>
        <w:t>5.8.3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_Toc532998133 \h </w:instrText>
      </w:r>
      <w:r>
        <w:fldChar w:fldCharType="separate"/>
      </w:r>
      <w:r>
        <w:t>46</w:t>
      </w:r>
      <w:r>
        <w:fldChar w:fldCharType="end"/>
      </w:r>
    </w:p>
    <w:p w:rsidR="00B55156" w:rsidRDefault="00B55156">
      <w:pPr>
        <w:pStyle w:val="TOC3"/>
        <w:rPr>
          <w:rFonts w:asciiTheme="minorHAnsi" w:eastAsiaTheme="minorEastAsia" w:hAnsiTheme="minorHAnsi" w:cstheme="minorBidi"/>
          <w:sz w:val="22"/>
          <w:szCs w:val="22"/>
          <w:lang w:eastAsia="en-GB"/>
        </w:rPr>
      </w:pPr>
      <w:r>
        <w:t>5.8.4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_Toc532998134 \h </w:instrText>
      </w:r>
      <w:r>
        <w:fldChar w:fldCharType="separate"/>
      </w:r>
      <w:r>
        <w:t>46</w:t>
      </w:r>
      <w:r>
        <w:fldChar w:fldCharType="end"/>
      </w:r>
    </w:p>
    <w:p w:rsidR="00B55156" w:rsidRDefault="00B55156">
      <w:pPr>
        <w:pStyle w:val="TOC4"/>
        <w:rPr>
          <w:rFonts w:asciiTheme="minorHAnsi" w:eastAsiaTheme="minorEastAsia" w:hAnsiTheme="minorHAnsi" w:cstheme="minorBidi"/>
          <w:sz w:val="22"/>
          <w:szCs w:val="22"/>
          <w:lang w:eastAsia="en-GB"/>
        </w:rPr>
      </w:pPr>
      <w:r>
        <w:t>5.8.4.1</w:t>
      </w:r>
      <w:r>
        <w:rPr>
          <w:rFonts w:asciiTheme="minorHAnsi" w:eastAsiaTheme="minorEastAsia" w:hAnsiTheme="minorHAnsi" w:cstheme="minorBidi"/>
          <w:sz w:val="22"/>
          <w:szCs w:val="22"/>
          <w:lang w:eastAsia="en-GB"/>
        </w:rPr>
        <w:tab/>
      </w:r>
      <w:r>
        <w:t>Type: SecondaryRatUsageReport</w:t>
      </w:r>
      <w:r>
        <w:tab/>
      </w:r>
      <w:r>
        <w:fldChar w:fldCharType="begin" w:fldLock="1"/>
      </w:r>
      <w:r>
        <w:instrText xml:space="preserve"> PAGEREF _Toc532998135 \h </w:instrText>
      </w:r>
      <w:r>
        <w:fldChar w:fldCharType="separate"/>
      </w:r>
      <w:r>
        <w:t>46</w:t>
      </w:r>
      <w:r>
        <w:fldChar w:fldCharType="end"/>
      </w:r>
    </w:p>
    <w:p w:rsidR="00B55156" w:rsidRDefault="00B55156">
      <w:pPr>
        <w:pStyle w:val="TOC4"/>
        <w:rPr>
          <w:rFonts w:asciiTheme="minorHAnsi" w:eastAsiaTheme="minorEastAsia" w:hAnsiTheme="minorHAnsi" w:cstheme="minorBidi"/>
          <w:sz w:val="22"/>
          <w:szCs w:val="22"/>
          <w:lang w:eastAsia="en-GB"/>
        </w:rPr>
      </w:pPr>
      <w:r>
        <w:t>5.8.4.2</w:t>
      </w:r>
      <w:r>
        <w:rPr>
          <w:rFonts w:asciiTheme="minorHAnsi" w:eastAsiaTheme="minorEastAsia" w:hAnsiTheme="minorHAnsi" w:cstheme="minorBidi"/>
          <w:sz w:val="22"/>
          <w:szCs w:val="22"/>
          <w:lang w:eastAsia="en-GB"/>
        </w:rPr>
        <w:tab/>
      </w:r>
      <w:r>
        <w:t>Type: QoSFlowUsageReport</w:t>
      </w:r>
      <w:r>
        <w:tab/>
      </w:r>
      <w:r>
        <w:fldChar w:fldCharType="begin" w:fldLock="1"/>
      </w:r>
      <w:r>
        <w:instrText xml:space="preserve"> PAGEREF _Toc532998136 \h </w:instrText>
      </w:r>
      <w:r>
        <w:fldChar w:fldCharType="separate"/>
      </w:r>
      <w:r>
        <w:t>47</w:t>
      </w:r>
      <w:r>
        <w:fldChar w:fldCharType="end"/>
      </w:r>
    </w:p>
    <w:p w:rsidR="00B55156" w:rsidRDefault="00B55156" w:rsidP="00B55156">
      <w:pPr>
        <w:pStyle w:val="TOC8"/>
        <w:rPr>
          <w:rFonts w:asciiTheme="minorHAnsi" w:eastAsiaTheme="minorEastAsia" w:hAnsiTheme="minorHAnsi" w:cstheme="minorBidi"/>
          <w:b w:val="0"/>
          <w:szCs w:val="22"/>
          <w:lang w:eastAsia="en-GB"/>
        </w:rPr>
      </w:pPr>
      <w:r>
        <w:t>Annex A (normative):</w:t>
      </w:r>
      <w:r>
        <w:tab/>
        <w:t>OpenAPI specification</w:t>
      </w:r>
      <w:r>
        <w:tab/>
      </w:r>
      <w:r>
        <w:fldChar w:fldCharType="begin" w:fldLock="1"/>
      </w:r>
      <w:r>
        <w:instrText xml:space="preserve"> PAGEREF _Toc532998137 \h </w:instrText>
      </w:r>
      <w:r>
        <w:fldChar w:fldCharType="separate"/>
      </w:r>
      <w:r>
        <w:t>47</w:t>
      </w:r>
      <w:r>
        <w:fldChar w:fldCharType="end"/>
      </w:r>
    </w:p>
    <w:p w:rsidR="00B55156" w:rsidRDefault="00B55156">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_Toc532998138 \h </w:instrText>
      </w:r>
      <w:r>
        <w:fldChar w:fldCharType="separate"/>
      </w:r>
      <w:r>
        <w:t>47</w:t>
      </w:r>
      <w:r>
        <w:fldChar w:fldCharType="end"/>
      </w:r>
    </w:p>
    <w:p w:rsidR="00B55156" w:rsidRDefault="00B55156">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t>Data related to Common Data Types</w:t>
      </w:r>
      <w:r>
        <w:tab/>
      </w:r>
      <w:r>
        <w:fldChar w:fldCharType="begin" w:fldLock="1"/>
      </w:r>
      <w:r>
        <w:instrText xml:space="preserve"> PAGEREF _Toc532998139 \h </w:instrText>
      </w:r>
      <w:r>
        <w:fldChar w:fldCharType="separate"/>
      </w:r>
      <w:r>
        <w:t>47</w:t>
      </w:r>
      <w:r>
        <w:fldChar w:fldCharType="end"/>
      </w:r>
    </w:p>
    <w:p w:rsidR="00B55156" w:rsidRDefault="00B55156" w:rsidP="00B55156">
      <w:pPr>
        <w:pStyle w:val="TOC8"/>
        <w:rPr>
          <w:rFonts w:asciiTheme="minorHAnsi" w:eastAsiaTheme="minorEastAsia" w:hAnsiTheme="minorHAnsi" w:cstheme="minorBidi"/>
          <w:b w:val="0"/>
          <w:szCs w:val="22"/>
          <w:lang w:eastAsia="en-GB"/>
        </w:rPr>
      </w:pPr>
      <w:r>
        <w:t>Annex B (informative):</w:t>
      </w:r>
      <w:r>
        <w:tab/>
        <w:t>Change history</w:t>
      </w:r>
      <w:r>
        <w:tab/>
      </w:r>
      <w:r>
        <w:fldChar w:fldCharType="begin" w:fldLock="1"/>
      </w:r>
      <w:r>
        <w:instrText xml:space="preserve"> PAGEREF _Toc532998140 \h </w:instrText>
      </w:r>
      <w:r>
        <w:fldChar w:fldCharType="separate"/>
      </w:r>
      <w:r>
        <w:t>70</w:t>
      </w:r>
      <w:r>
        <w:fldChar w:fldCharType="end"/>
      </w:r>
    </w:p>
    <w:p w:rsidR="00080512" w:rsidRPr="004D3578" w:rsidRDefault="00B55156">
      <w:r>
        <w:rPr>
          <w:noProof/>
          <w:sz w:val="22"/>
        </w:rPr>
        <w:fldChar w:fldCharType="end"/>
      </w:r>
    </w:p>
    <w:p w:rsidR="00080512" w:rsidRPr="004D3578" w:rsidRDefault="00080512">
      <w:pPr>
        <w:pStyle w:val="Heading1"/>
      </w:pPr>
      <w:r w:rsidRPr="004D3578">
        <w:br w:type="page"/>
      </w:r>
      <w:bookmarkStart w:id="4" w:name="_Toc532997997"/>
      <w:r w:rsidRPr="004D3578">
        <w:lastRenderedPageBreak/>
        <w:t>Foreword</w:t>
      </w:r>
      <w:bookmarkEnd w:id="4"/>
    </w:p>
    <w:p w:rsidR="00080512" w:rsidRPr="004D3578" w:rsidRDefault="00080512">
      <w:r w:rsidRPr="004D3578">
        <w:t>This Technical Specification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pPr>
        <w:pStyle w:val="Heading1"/>
      </w:pPr>
      <w:r w:rsidRPr="004D3578">
        <w:br w:type="page"/>
      </w:r>
      <w:bookmarkStart w:id="5" w:name="_Toc532997998"/>
      <w:r w:rsidRPr="004D3578">
        <w:lastRenderedPageBreak/>
        <w:t>1</w:t>
      </w:r>
      <w:r w:rsidRPr="004D3578">
        <w:tab/>
        <w:t>Scope</w:t>
      </w:r>
      <w:bookmarkEnd w:id="5"/>
    </w:p>
    <w:p w:rsidR="00D36DEC" w:rsidRDefault="00D36DEC" w:rsidP="00D36DEC">
      <w:r w:rsidRPr="004D3578">
        <w:t xml:space="preserve">The present document </w:t>
      </w:r>
      <w:r>
        <w:t xml:space="preserve">specifies the stage 3 protocol and data model for common data types that </w:t>
      </w:r>
      <w:r w:rsidR="0033739A">
        <w:t>are</w:t>
      </w:r>
      <w:r>
        <w:t xml:space="preserve"> used </w:t>
      </w:r>
      <w:r w:rsidR="0033739A">
        <w:t>or may be expected to be used by</w:t>
      </w:r>
      <w:r>
        <w:t xml:space="preserve"> multiple Service Based Interface APIs</w:t>
      </w:r>
      <w:r w:rsidR="0033739A">
        <w:t xml:space="preserve"> supported by the same or different Network Function(s)</w:t>
      </w:r>
      <w:r>
        <w:t xml:space="preserve">. </w:t>
      </w:r>
    </w:p>
    <w:p w:rsidR="00D36DEC" w:rsidRPr="004D3578" w:rsidRDefault="0033739A" w:rsidP="00D36DEC">
      <w:r>
        <w:t xml:space="preserve">The </w:t>
      </w:r>
      <w:r w:rsidR="00D36DEC" w:rsidRPr="005E4D39">
        <w:t>Principles and Guidelines for Services Definition are specified in 3GPP TS 29.501 [</w:t>
      </w:r>
      <w:r w:rsidR="00383C6A">
        <w:t>2</w:t>
      </w:r>
      <w:r w:rsidR="00D36DEC" w:rsidRPr="005E4D39">
        <w:t>].</w:t>
      </w:r>
    </w:p>
    <w:p w:rsidR="00080512" w:rsidRPr="004D3578" w:rsidRDefault="00080512">
      <w:pPr>
        <w:pStyle w:val="Heading1"/>
      </w:pPr>
      <w:bookmarkStart w:id="6" w:name="_Toc532997999"/>
      <w:r w:rsidRPr="004D3578">
        <w:t>2</w:t>
      </w:r>
      <w:r w:rsidRPr="004D3578">
        <w:tab/>
        <w:t>References</w:t>
      </w:r>
      <w:bookmarkEnd w:id="6"/>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bookmarkStart w:id="7" w:name="OLE_LINK1"/>
      <w:bookmarkStart w:id="8" w:name="OLE_LINK2"/>
      <w:bookmarkStart w:id="9" w:name="OLE_LINK3"/>
      <w:bookmarkStart w:id="10"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7"/>
    <w:bookmarkEnd w:id="8"/>
    <w:bookmarkEnd w:id="9"/>
    <w:bookmarkEnd w:id="10"/>
    <w:p w:rsidR="00D56B97" w:rsidRDefault="00D56B97" w:rsidP="00D56B97">
      <w:pPr>
        <w:pStyle w:val="EX"/>
      </w:pPr>
      <w:r w:rsidRPr="004D3578">
        <w:t>[1]</w:t>
      </w:r>
      <w:r w:rsidRPr="004D3578">
        <w:tab/>
        <w:t>3GPP TR 21.905: "Vocabulary for 3GPP Specifications".</w:t>
      </w:r>
    </w:p>
    <w:p w:rsidR="00D56B97" w:rsidRDefault="00D56B97" w:rsidP="00D56B97">
      <w:pPr>
        <w:pStyle w:val="EX"/>
      </w:pPr>
      <w:r w:rsidRPr="005E4D39">
        <w:t>[</w:t>
      </w:r>
      <w:r w:rsidR="00D36DEC">
        <w:t>2</w:t>
      </w:r>
      <w:r w:rsidRPr="005E4D39">
        <w:t>]</w:t>
      </w:r>
      <w:r w:rsidRPr="005E4D39">
        <w:tab/>
        <w:t>3GPP</w:t>
      </w:r>
      <w:r w:rsidR="006A1E40">
        <w:t> </w:t>
      </w:r>
      <w:r w:rsidRPr="005E4D39">
        <w:t>TS</w:t>
      </w:r>
      <w:r w:rsidR="006A1E40">
        <w:t> </w:t>
      </w:r>
      <w:r w:rsidRPr="005E4D39">
        <w:t>29.501: "5G</w:t>
      </w:r>
      <w:r>
        <w:t xml:space="preserve"> System; Principles and Guidelines for Services Definition; Stage 3".</w:t>
      </w:r>
    </w:p>
    <w:p w:rsidR="00DA7E56" w:rsidRDefault="00DA7E56" w:rsidP="00DA7E56">
      <w:pPr>
        <w:pStyle w:val="EX"/>
        <w:rPr>
          <w:lang w:val="en-US"/>
        </w:rPr>
      </w:pPr>
      <w:r>
        <w:rPr>
          <w:snapToGrid w:val="0"/>
        </w:rPr>
        <w:t>[3]</w:t>
      </w:r>
      <w:r>
        <w:rPr>
          <w:snapToGrid w:val="0"/>
        </w:rPr>
        <w:tab/>
      </w:r>
      <w:r>
        <w:rPr>
          <w:lang w:val="en-US"/>
        </w:rPr>
        <w:t xml:space="preserve">OpenAPI: </w:t>
      </w:r>
      <w:r>
        <w:t>"</w:t>
      </w:r>
      <w:r>
        <w:rPr>
          <w:lang w:val="en-US"/>
        </w:rPr>
        <w:t>OpenAPI 3.0.0 Specification</w:t>
      </w:r>
      <w:r>
        <w:t>"</w:t>
      </w:r>
      <w:r>
        <w:rPr>
          <w:lang w:val="en-US"/>
        </w:rPr>
        <w:t xml:space="preserve">, </w:t>
      </w:r>
      <w:hyperlink r:id="rId11" w:history="1">
        <w:r w:rsidRPr="008D71DE">
          <w:rPr>
            <w:rStyle w:val="Hyperlink"/>
            <w:lang w:val="en-US"/>
          </w:rPr>
          <w:t>https://github.com/OAI/OpenAPI-Specification/blob/master/versions/3.0.0.md</w:t>
        </w:r>
      </w:hyperlink>
      <w:r>
        <w:rPr>
          <w:lang w:val="en-US"/>
        </w:rPr>
        <w:t>.</w:t>
      </w:r>
    </w:p>
    <w:p w:rsidR="00DA7E56" w:rsidRPr="00BC56B2" w:rsidRDefault="00DA7E56" w:rsidP="00DA7E56">
      <w:pPr>
        <w:pStyle w:val="EX"/>
        <w:rPr>
          <w:lang w:val="en-US"/>
        </w:rPr>
      </w:pPr>
      <w:r>
        <w:rPr>
          <w:lang w:val="en-US"/>
        </w:rPr>
        <w:t>[4]</w:t>
      </w:r>
      <w:r w:rsidRPr="00BC56B2">
        <w:rPr>
          <w:lang w:val="en-US"/>
        </w:rPr>
        <w:tab/>
        <w:t>IET</w:t>
      </w:r>
      <w:r>
        <w:rPr>
          <w:lang w:val="en-US"/>
        </w:rPr>
        <w:t>F RFC 1166</w:t>
      </w:r>
      <w:r w:rsidRPr="00BC56B2">
        <w:rPr>
          <w:lang w:val="en-US"/>
        </w:rPr>
        <w:t>: "</w:t>
      </w:r>
      <w:r>
        <w:t>Internet Numbers</w:t>
      </w:r>
      <w:r w:rsidRPr="00BC56B2">
        <w:rPr>
          <w:lang w:val="en-US"/>
        </w:rPr>
        <w:t>".</w:t>
      </w:r>
    </w:p>
    <w:p w:rsidR="00DA7E56" w:rsidRPr="00BC56B2" w:rsidRDefault="00DA7E56" w:rsidP="00DA7E56">
      <w:pPr>
        <w:pStyle w:val="EX"/>
        <w:rPr>
          <w:lang w:val="en-US"/>
        </w:rPr>
      </w:pPr>
      <w:r>
        <w:rPr>
          <w:lang w:val="en-US"/>
        </w:rPr>
        <w:t>[5]</w:t>
      </w:r>
      <w:r w:rsidRPr="00BC56B2">
        <w:rPr>
          <w:lang w:val="en-US"/>
        </w:rPr>
        <w:tab/>
        <w:t>IET</w:t>
      </w:r>
      <w:r>
        <w:rPr>
          <w:lang w:val="en-US"/>
        </w:rPr>
        <w:t>F RFC 5952</w:t>
      </w:r>
      <w:r w:rsidRPr="00BC56B2">
        <w:rPr>
          <w:lang w:val="en-US"/>
        </w:rPr>
        <w:t>: "</w:t>
      </w:r>
      <w:r>
        <w:rPr>
          <w:lang w:val="en-US"/>
        </w:rPr>
        <w:t>A recommendation for IPv6 address text representation</w:t>
      </w:r>
      <w:r w:rsidRPr="00BC56B2">
        <w:rPr>
          <w:lang w:val="en-US"/>
        </w:rPr>
        <w:t>".</w:t>
      </w:r>
    </w:p>
    <w:p w:rsidR="00DA7E56" w:rsidRDefault="00DA7E56" w:rsidP="00DA7E56">
      <w:pPr>
        <w:pStyle w:val="EX"/>
      </w:pPr>
      <w:r>
        <w:t>[6]</w:t>
      </w:r>
      <w:r>
        <w:tab/>
        <w:t>IETF RFC </w:t>
      </w:r>
      <w:r w:rsidRPr="006233A7">
        <w:t>3986: "Uniform Resource Identifier (URI): Generic Syntax"</w:t>
      </w:r>
      <w:r>
        <w:t>.</w:t>
      </w:r>
    </w:p>
    <w:p w:rsidR="00080512" w:rsidRDefault="00DA7E56" w:rsidP="00AD3C70">
      <w:pPr>
        <w:pStyle w:val="EX"/>
      </w:pPr>
      <w:r>
        <w:t>[7]</w:t>
      </w:r>
      <w:r>
        <w:tab/>
        <w:t>3GPP TS 23.003: "</w:t>
      </w:r>
      <w:r w:rsidRPr="00E13177">
        <w:t>Numbering, addressing and identification</w:t>
      </w:r>
      <w:r>
        <w:t>".</w:t>
      </w:r>
    </w:p>
    <w:p w:rsidR="004820E2" w:rsidRDefault="00013950" w:rsidP="004820E2">
      <w:pPr>
        <w:pStyle w:val="EX"/>
      </w:pPr>
      <w:r>
        <w:t>[8]</w:t>
      </w:r>
      <w:r>
        <w:tab/>
        <w:t>3GPP </w:t>
      </w:r>
      <w:r w:rsidRPr="005E4D39">
        <w:t>TS</w:t>
      </w:r>
      <w:r>
        <w:t> </w:t>
      </w:r>
      <w:r w:rsidRPr="005E4D39">
        <w:t>23.501: "System Architecture for the 5G System; Stage 2".</w:t>
      </w:r>
    </w:p>
    <w:p w:rsidR="005E285D" w:rsidRPr="005E4D39" w:rsidRDefault="004820E2" w:rsidP="005E285D">
      <w:pPr>
        <w:pStyle w:val="EX"/>
      </w:pPr>
      <w:r>
        <w:t>[</w:t>
      </w:r>
      <w:r w:rsidR="004F54DC">
        <w:t>9</w:t>
      </w:r>
      <w:r>
        <w:t>]</w:t>
      </w:r>
      <w:r>
        <w:tab/>
        <w:t>IETF RFC 7807</w:t>
      </w:r>
      <w:r w:rsidRPr="006233A7">
        <w:t>: "</w:t>
      </w:r>
      <w:r>
        <w:t>Problem Details for HTTP APIs</w:t>
      </w:r>
      <w:r w:rsidRPr="006233A7">
        <w:t>"</w:t>
      </w:r>
      <w:r>
        <w:t>.</w:t>
      </w:r>
    </w:p>
    <w:p w:rsidR="001464FC" w:rsidRDefault="001464FC" w:rsidP="001464FC">
      <w:pPr>
        <w:pStyle w:val="EX"/>
      </w:pPr>
      <w:r>
        <w:t>[10]</w:t>
      </w:r>
      <w:r>
        <w:tab/>
      </w:r>
      <w:r>
        <w:rPr>
          <w:lang w:eastAsia="zh-CN"/>
        </w:rPr>
        <w:t xml:space="preserve">IETF RFC 3339: </w:t>
      </w:r>
      <w:r w:rsidR="00D76D4A">
        <w:rPr>
          <w:lang w:eastAsia="zh-CN"/>
        </w:rPr>
        <w:t>"</w:t>
      </w:r>
      <w:r w:rsidR="00D76D4A" w:rsidRPr="00D76D4A">
        <w:rPr>
          <w:lang w:eastAsia="zh-CN"/>
        </w:rPr>
        <w:t>Date and Time on the Internet: Timestamps</w:t>
      </w:r>
      <w:r w:rsidR="00D76D4A">
        <w:rPr>
          <w:lang w:eastAsia="zh-CN"/>
        </w:rPr>
        <w:t>"</w:t>
      </w:r>
      <w:r w:rsidR="0042630E">
        <w:rPr>
          <w:lang w:eastAsia="zh-CN"/>
        </w:rPr>
        <w:t>.</w:t>
      </w:r>
    </w:p>
    <w:p w:rsidR="005E285D" w:rsidRDefault="004F54DC" w:rsidP="005E285D">
      <w:pPr>
        <w:pStyle w:val="EX"/>
      </w:pPr>
      <w:r>
        <w:t>[11</w:t>
      </w:r>
      <w:r w:rsidR="005E285D">
        <w:t>]</w:t>
      </w:r>
      <w:r w:rsidR="005E285D">
        <w:tab/>
        <w:t>3GPP TS 38.413: "NG-RAN; NG Application Protocol (NGAP) ".</w:t>
      </w:r>
    </w:p>
    <w:p w:rsidR="00347CD0" w:rsidRPr="004D3578" w:rsidRDefault="00347CD0" w:rsidP="00347CD0">
      <w:pPr>
        <w:pStyle w:val="EX"/>
      </w:pPr>
      <w:r w:rsidRPr="006D16A2">
        <w:t>[</w:t>
      </w:r>
      <w:r w:rsidRPr="000C0228">
        <w:t>1</w:t>
      </w:r>
      <w:r>
        <w:t>2</w:t>
      </w:r>
      <w:r w:rsidRPr="004D3578">
        <w:t>]</w:t>
      </w:r>
      <w:r w:rsidRPr="004D3578">
        <w:tab/>
      </w:r>
      <w:r>
        <w:t>IETF RFC 6901</w:t>
      </w:r>
      <w:r w:rsidRPr="004D3578">
        <w:t>: "</w:t>
      </w:r>
      <w:r>
        <w:t>JavaScript Object Notation (JSON) Pointer</w:t>
      </w:r>
      <w:r w:rsidRPr="004D3578">
        <w:t>".</w:t>
      </w:r>
    </w:p>
    <w:p w:rsidR="005E285D" w:rsidRPr="004D3578" w:rsidRDefault="004F54DC" w:rsidP="005E285D">
      <w:pPr>
        <w:pStyle w:val="EX"/>
      </w:pPr>
      <w:r>
        <w:t>[13]</w:t>
      </w:r>
      <w:r w:rsidR="005E285D">
        <w:tab/>
        <w:t>3GPP </w:t>
      </w:r>
      <w:r w:rsidR="005E285D" w:rsidRPr="005E4D39">
        <w:t>TS</w:t>
      </w:r>
      <w:r w:rsidR="005E285D">
        <w:t> 24</w:t>
      </w:r>
      <w:r w:rsidR="005E285D" w:rsidRPr="005E4D39">
        <w:t>.</w:t>
      </w:r>
      <w:r w:rsidR="005E285D">
        <w:t>007</w:t>
      </w:r>
      <w:r w:rsidR="005E285D" w:rsidRPr="005E4D39">
        <w:t>: "</w:t>
      </w:r>
      <w:r w:rsidR="005E285D" w:rsidRPr="00D51281">
        <w:t xml:space="preserve"> </w:t>
      </w:r>
      <w:r w:rsidR="005E285D">
        <w:t>Mobile radio interface signalling layer 3</w:t>
      </w:r>
      <w:r w:rsidR="005E285D" w:rsidRPr="0072396C">
        <w:t>;</w:t>
      </w:r>
      <w:r w:rsidR="005E285D">
        <w:t xml:space="preserve"> General aspects</w:t>
      </w:r>
      <w:r w:rsidR="005E285D" w:rsidRPr="005E4D39">
        <w:t>".</w:t>
      </w:r>
    </w:p>
    <w:p w:rsidR="006411D4" w:rsidRPr="006D16A2" w:rsidRDefault="006411D4" w:rsidP="006411D4">
      <w:pPr>
        <w:pStyle w:val="EX"/>
      </w:pPr>
      <w:r w:rsidRPr="004D3578">
        <w:t>[</w:t>
      </w:r>
      <w:r w:rsidRPr="005B37BB">
        <w:t>14</w:t>
      </w:r>
      <w:r w:rsidRPr="006411D4">
        <w:t>]</w:t>
      </w:r>
      <w:r w:rsidRPr="006411D4">
        <w:tab/>
        <w:t>IETF RFC 6902: "</w:t>
      </w:r>
      <w:r w:rsidRPr="006D16A2">
        <w:t>JavaScript Object Notation (JSON) Patch".</w:t>
      </w:r>
    </w:p>
    <w:p w:rsidR="00034C57" w:rsidRPr="006D16A2" w:rsidRDefault="00034C57" w:rsidP="00034C57">
      <w:pPr>
        <w:pStyle w:val="EX"/>
      </w:pPr>
      <w:r>
        <w:rPr>
          <w:lang w:eastAsia="zh-CN"/>
        </w:rPr>
        <w:t>[</w:t>
      </w:r>
      <w:r w:rsidRPr="00B15540">
        <w:rPr>
          <w:lang w:eastAsia="zh-CN"/>
        </w:rPr>
        <w:t>15</w:t>
      </w:r>
      <w:r>
        <w:rPr>
          <w:lang w:eastAsia="zh-CN"/>
        </w:rPr>
        <w:t>]</w:t>
      </w:r>
      <w:r>
        <w:rPr>
          <w:lang w:eastAsia="zh-CN"/>
        </w:rPr>
        <w:tab/>
        <w:t>IETF RFC 4122: "</w:t>
      </w:r>
      <w:r w:rsidRPr="007D1361">
        <w:rPr>
          <w:lang w:eastAsia="zh-CN"/>
        </w:rPr>
        <w:t>A Universally Unique IDentifier (UUID) URN Namespace</w:t>
      </w:r>
      <w:r>
        <w:rPr>
          <w:lang w:eastAsia="zh-CN"/>
        </w:rPr>
        <w:t>"</w:t>
      </w:r>
    </w:p>
    <w:p w:rsidR="00F02C34" w:rsidRPr="006D16A2" w:rsidRDefault="00F02C34" w:rsidP="00F02C34">
      <w:pPr>
        <w:pStyle w:val="EX"/>
      </w:pPr>
      <w:r w:rsidRPr="004D3578">
        <w:t>[</w:t>
      </w:r>
      <w:r w:rsidR="00B8526F">
        <w:t>16</w:t>
      </w:r>
      <w:r w:rsidRPr="006411D4">
        <w:t>]</w:t>
      </w:r>
      <w:r w:rsidRPr="006411D4">
        <w:tab/>
      </w:r>
      <w:r w:rsidRPr="00197482">
        <w:t>3GPP TS 3</w:t>
      </w:r>
      <w:r>
        <w:rPr>
          <w:rFonts w:hint="eastAsia"/>
          <w:lang w:eastAsia="zh-CN"/>
        </w:rPr>
        <w:t>6</w:t>
      </w:r>
      <w:r w:rsidRPr="00197482">
        <w:t>.</w:t>
      </w:r>
      <w:r>
        <w:rPr>
          <w:rFonts w:hint="eastAsia"/>
          <w:lang w:eastAsia="zh-CN"/>
        </w:rPr>
        <w:t>413</w:t>
      </w:r>
      <w:r w:rsidRPr="00197482">
        <w:t>: "</w:t>
      </w:r>
      <w:r>
        <w:t>Evolved Universal Terrestrial Radio Access Network (E-UTRAN);</w:t>
      </w:r>
      <w:r>
        <w:rPr>
          <w:rFonts w:hint="eastAsia"/>
          <w:lang w:eastAsia="zh-CN"/>
        </w:rPr>
        <w:t xml:space="preserve"> </w:t>
      </w:r>
      <w:r>
        <w:t>S1 Application Protocol (S1AP)</w:t>
      </w:r>
      <w:r w:rsidRPr="00197482">
        <w:t>".</w:t>
      </w:r>
    </w:p>
    <w:p w:rsidR="00B8526F" w:rsidRPr="003C7B42" w:rsidRDefault="00B8526F" w:rsidP="00B15540">
      <w:pPr>
        <w:pStyle w:val="EX"/>
      </w:pPr>
      <w:r>
        <w:t>[17]</w:t>
      </w:r>
      <w:r w:rsidRPr="003C7B42">
        <w:tab/>
        <w:t>IETF RFC </w:t>
      </w:r>
      <w:r>
        <w:t>7042</w:t>
      </w:r>
      <w:r w:rsidRPr="003C7B42">
        <w:t>: "IANA Considerations and IETF Protocol and Documentation Usage for IEEE 802 Parameters".</w:t>
      </w:r>
    </w:p>
    <w:p w:rsidR="00013950" w:rsidRDefault="007469CD" w:rsidP="00AD3C70">
      <w:pPr>
        <w:pStyle w:val="EX"/>
      </w:pPr>
      <w:r>
        <w:t>[18]</w:t>
      </w:r>
      <w:r w:rsidR="00637EEA" w:rsidRPr="005D74B3">
        <w:tab/>
        <w:t>IETF RFC </w:t>
      </w:r>
      <w:r w:rsidR="00637EEA">
        <w:t>6733</w:t>
      </w:r>
      <w:r w:rsidR="00637EEA" w:rsidRPr="005D74B3">
        <w:t>: "</w:t>
      </w:r>
      <w:r w:rsidR="00637EEA" w:rsidRPr="00A839BB">
        <w:t>Diameter Base Protocol</w:t>
      </w:r>
      <w:r w:rsidR="00637EEA" w:rsidRPr="005D74B3">
        <w:t>".</w:t>
      </w:r>
    </w:p>
    <w:p w:rsidR="00F42070" w:rsidRDefault="00F42070" w:rsidP="00F42070">
      <w:pPr>
        <w:pStyle w:val="EX"/>
      </w:pPr>
      <w:r>
        <w:t>[19]</w:t>
      </w:r>
      <w:r w:rsidRPr="00A739B0">
        <w:tab/>
        <w:t xml:space="preserve">3GPP TS </w:t>
      </w:r>
      <w:r>
        <w:rPr>
          <w:rFonts w:hint="eastAsia"/>
        </w:rPr>
        <w:t>32</w:t>
      </w:r>
      <w:r w:rsidRPr="00A739B0">
        <w:t>.</w:t>
      </w:r>
      <w:r>
        <w:rPr>
          <w:rFonts w:hint="eastAsia"/>
        </w:rPr>
        <w:t>42</w:t>
      </w:r>
      <w:r w:rsidRPr="00A739B0">
        <w:t>2: "</w:t>
      </w:r>
      <w:r w:rsidRPr="0051526B">
        <w:t>Telecommunication management;</w:t>
      </w:r>
      <w:r w:rsidRPr="00A739B0">
        <w:t xml:space="preserve"> </w:t>
      </w:r>
      <w:r w:rsidRPr="0051526B">
        <w:t>Subscriber and equipment trace</w:t>
      </w:r>
      <w:r>
        <w:rPr>
          <w:rFonts w:hint="eastAsia"/>
        </w:rPr>
        <w:t xml:space="preserve">; </w:t>
      </w:r>
      <w:r w:rsidRPr="0051526B">
        <w:t>Trace control and configuration management</w:t>
      </w:r>
      <w:r w:rsidRPr="00A739B0">
        <w:t>".</w:t>
      </w:r>
    </w:p>
    <w:p w:rsidR="00FD6693" w:rsidRDefault="00FD6693" w:rsidP="00FD6693">
      <w:pPr>
        <w:pStyle w:val="EX"/>
      </w:pPr>
      <w:r>
        <w:t>[20]</w:t>
      </w:r>
      <w:r>
        <w:tab/>
        <w:t>3GPP TS 24.501: "Non-Access-Stratum (NAS) Protocol for 5G System (5GS); Stage 3".</w:t>
      </w:r>
    </w:p>
    <w:p w:rsidR="0044704D" w:rsidRDefault="00395F2E" w:rsidP="0044704D">
      <w:pPr>
        <w:pStyle w:val="EX"/>
      </w:pPr>
      <w:r>
        <w:lastRenderedPageBreak/>
        <w:t>[21]</w:t>
      </w:r>
      <w:r w:rsidR="0044704D" w:rsidRPr="005D74B3">
        <w:tab/>
      </w:r>
      <w:r w:rsidR="0044704D">
        <w:t>3GPP TS 29.002</w:t>
      </w:r>
      <w:r w:rsidR="0044704D" w:rsidRPr="005D74B3">
        <w:t>: "</w:t>
      </w:r>
      <w:r w:rsidR="0044704D" w:rsidRPr="00B55DBF">
        <w:t>Mobile Application Part (MAP) specification</w:t>
      </w:r>
      <w:r w:rsidR="0044704D" w:rsidRPr="005D74B3">
        <w:t>".</w:t>
      </w:r>
    </w:p>
    <w:p w:rsidR="0044704D" w:rsidRDefault="00395F2E" w:rsidP="0044704D">
      <w:pPr>
        <w:pStyle w:val="EX"/>
      </w:pPr>
      <w:r>
        <w:t>[22]</w:t>
      </w:r>
      <w:r w:rsidR="0044704D" w:rsidRPr="005D74B3">
        <w:tab/>
      </w:r>
      <w:r w:rsidR="00B3525D">
        <w:t>Void</w:t>
      </w:r>
    </w:p>
    <w:p w:rsidR="0044704D" w:rsidRDefault="00395F2E" w:rsidP="0044704D">
      <w:pPr>
        <w:pStyle w:val="EX"/>
      </w:pPr>
      <w:r>
        <w:t>[23]</w:t>
      </w:r>
      <w:r w:rsidR="0044704D" w:rsidRPr="005D74B3">
        <w:tab/>
      </w:r>
      <w:r w:rsidR="0044704D">
        <w:t>3GPP TS 23.032</w:t>
      </w:r>
      <w:r w:rsidR="0044704D" w:rsidRPr="00C10EA5">
        <w:t>: "</w:t>
      </w:r>
      <w:r w:rsidR="0044704D" w:rsidRPr="0052629F">
        <w:t>Universal Geographical Area Description (GAD)</w:t>
      </w:r>
      <w:r w:rsidR="0044704D" w:rsidRPr="00C10EA5">
        <w:t>".</w:t>
      </w:r>
    </w:p>
    <w:p w:rsidR="0044704D" w:rsidRDefault="00395F2E" w:rsidP="0044704D">
      <w:pPr>
        <w:pStyle w:val="EX"/>
      </w:pPr>
      <w:r>
        <w:t>[24]</w:t>
      </w:r>
      <w:r w:rsidR="0044704D" w:rsidRPr="005D74B3">
        <w:tab/>
      </w:r>
      <w:r w:rsidR="0044704D">
        <w:t>ITU-T Recommendation Q.763 (1999</w:t>
      </w:r>
      <w:r w:rsidR="0044704D" w:rsidRPr="00F82F1D">
        <w:t>): "Specifications of Signalling System No.7; Formats and codes".</w:t>
      </w:r>
    </w:p>
    <w:p w:rsidR="00845ECE" w:rsidRPr="005E4D39" w:rsidRDefault="00845ECE" w:rsidP="00845ECE">
      <w:pPr>
        <w:pStyle w:val="EX"/>
      </w:pPr>
      <w:r w:rsidRPr="005E4D39">
        <w:t>[</w:t>
      </w:r>
      <w:r w:rsidR="003A78FD">
        <w:t>25</w:t>
      </w:r>
      <w:r w:rsidRPr="005E4D39">
        <w:t>]</w:t>
      </w:r>
      <w:r w:rsidRPr="005E4D39">
        <w:tab/>
        <w:t>3GPP</w:t>
      </w:r>
      <w:r>
        <w:t> </w:t>
      </w:r>
      <w:r w:rsidRPr="005E4D39">
        <w:t>TS</w:t>
      </w:r>
      <w:r>
        <w:t> </w:t>
      </w:r>
      <w:r w:rsidRPr="005E4D39">
        <w:t>29.500: "5G System; Technical Realization of Service Based Architecture; Stage 3".</w:t>
      </w:r>
    </w:p>
    <w:p w:rsidR="003F2D87" w:rsidRDefault="003F2D87" w:rsidP="003F2D87">
      <w:pPr>
        <w:pStyle w:val="EX"/>
      </w:pPr>
      <w:r>
        <w:t>[</w:t>
      </w:r>
      <w:r w:rsidR="00910119">
        <w:t>26</w:t>
      </w:r>
      <w:r>
        <w:t>]</w:t>
      </w:r>
      <w:r>
        <w:tab/>
        <w:t>3GPP TS 23.015: "Technical Realization of Operator Determined Barring".</w:t>
      </w:r>
    </w:p>
    <w:p w:rsidR="00845ECE" w:rsidRPr="004D3578" w:rsidRDefault="00845ECE" w:rsidP="00F551E3">
      <w:pPr>
        <w:pStyle w:val="EX"/>
        <w:ind w:left="0" w:firstLine="0"/>
      </w:pPr>
    </w:p>
    <w:p w:rsidR="00080512" w:rsidRPr="004D3578" w:rsidRDefault="00080512">
      <w:pPr>
        <w:pStyle w:val="Heading1"/>
      </w:pPr>
      <w:bookmarkStart w:id="11" w:name="_Toc532998000"/>
      <w:r w:rsidRPr="004D3578">
        <w:t>3</w:t>
      </w:r>
      <w:r w:rsidRPr="004D3578">
        <w:tab/>
        <w:t>Definitions</w:t>
      </w:r>
      <w:r w:rsidR="008028A4" w:rsidRPr="004D3578">
        <w:t xml:space="preserve"> and abbreviations</w:t>
      </w:r>
      <w:bookmarkEnd w:id="11"/>
    </w:p>
    <w:p w:rsidR="00080512" w:rsidRPr="004D3578" w:rsidRDefault="00080512">
      <w:pPr>
        <w:pStyle w:val="Heading2"/>
      </w:pPr>
      <w:bookmarkStart w:id="12" w:name="_Toc532998001"/>
      <w:r w:rsidRPr="004D3578">
        <w:t>3.1</w:t>
      </w:r>
      <w:r w:rsidRPr="004D3578">
        <w:tab/>
        <w:t>Definitions</w:t>
      </w:r>
      <w:bookmarkEnd w:id="12"/>
    </w:p>
    <w:p w:rsidR="00080512" w:rsidRPr="004D3578" w:rsidRDefault="00080512">
      <w:r w:rsidRPr="004D3578">
        <w:t xml:space="preserve">For the purposes of the present document, the terms and definitions given in </w:t>
      </w:r>
      <w:bookmarkStart w:id="13" w:name="OLE_LINK6"/>
      <w:bookmarkStart w:id="14" w:name="OLE_LINK7"/>
      <w:bookmarkStart w:id="15" w:name="OLE_LINK8"/>
      <w:r w:rsidR="00DF62CD">
        <w:t>3GPP</w:t>
      </w:r>
      <w:bookmarkEnd w:id="13"/>
      <w:bookmarkEnd w:id="14"/>
      <w:bookmarkEnd w:id="15"/>
      <w:r w:rsidR="006A1E40">
        <w:t>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3GPP</w:t>
      </w:r>
      <w:r w:rsidR="006A1E40">
        <w:t> </w:t>
      </w:r>
      <w:r w:rsidRPr="004D3578">
        <w:t>TR 21.905 [</w:t>
      </w:r>
      <w:r w:rsidR="004D3578" w:rsidRPr="004D3578">
        <w:t>1</w:t>
      </w:r>
      <w:r w:rsidRPr="004D3578">
        <w:t>].</w:t>
      </w:r>
    </w:p>
    <w:p w:rsidR="00080512" w:rsidRPr="004D3578" w:rsidRDefault="00080512">
      <w:pPr>
        <w:pStyle w:val="Heading2"/>
      </w:pPr>
      <w:bookmarkStart w:id="16" w:name="_Toc532998002"/>
      <w:r w:rsidRPr="004D3578">
        <w:t>3.</w:t>
      </w:r>
      <w:r w:rsidR="00D54535">
        <w:t>2</w:t>
      </w:r>
      <w:r w:rsidRPr="004D3578">
        <w:tab/>
        <w:t>Abbreviations</w:t>
      </w:r>
      <w:bookmarkEnd w:id="16"/>
    </w:p>
    <w:p w:rsidR="00080512" w:rsidRPr="004D3578" w:rsidRDefault="00080512">
      <w:pPr>
        <w:keepNext/>
      </w:pPr>
      <w:r w:rsidRPr="004D3578">
        <w:t>For the purposes of the present document, the abb</w:t>
      </w:r>
      <w:r w:rsidR="004D3578" w:rsidRPr="004D3578">
        <w:t xml:space="preserve">reviations given in </w:t>
      </w:r>
      <w:r w:rsidR="00DF62CD">
        <w:t>3GPP</w:t>
      </w:r>
      <w:r w:rsidR="006A1E40">
        <w:t>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3GPP</w:t>
      </w:r>
      <w:r w:rsidR="006A1E40">
        <w:t> </w:t>
      </w:r>
      <w:r w:rsidR="004D3578" w:rsidRPr="004D3578">
        <w:t>TR 21.905 [1</w:t>
      </w:r>
      <w:r w:rsidRPr="004D3578">
        <w:t>].</w:t>
      </w:r>
    </w:p>
    <w:p w:rsidR="00D54535" w:rsidRPr="00B6630E" w:rsidRDefault="00D54535" w:rsidP="00D54535">
      <w:pPr>
        <w:pStyle w:val="EW"/>
      </w:pPr>
      <w:r w:rsidRPr="00B6630E">
        <w:t>5GC</w:t>
      </w:r>
      <w:r w:rsidRPr="00B6630E">
        <w:tab/>
        <w:t>5G Core Network</w:t>
      </w:r>
    </w:p>
    <w:p w:rsidR="00F42070" w:rsidRPr="00986E88" w:rsidRDefault="00F42070" w:rsidP="00F42070">
      <w:pPr>
        <w:pStyle w:val="EW"/>
        <w:keepNext/>
        <w:rPr>
          <w:noProof/>
        </w:rPr>
      </w:pPr>
      <w:r w:rsidRPr="00986E88">
        <w:rPr>
          <w:noProof/>
        </w:rPr>
        <w:t>DNAI</w:t>
      </w:r>
      <w:r w:rsidRPr="00986E88">
        <w:rPr>
          <w:noProof/>
        </w:rPr>
        <w:tab/>
      </w:r>
      <w:r>
        <w:rPr>
          <w:noProof/>
        </w:rPr>
        <w:t>Data Network</w:t>
      </w:r>
      <w:r w:rsidRPr="00986E88">
        <w:rPr>
          <w:noProof/>
        </w:rPr>
        <w:t xml:space="preserve"> Access Identifier</w:t>
      </w:r>
    </w:p>
    <w:p w:rsidR="00D54535" w:rsidRDefault="00D54535" w:rsidP="00D54535">
      <w:pPr>
        <w:pStyle w:val="EW"/>
        <w:rPr>
          <w:lang w:eastAsia="zh-CN"/>
        </w:rPr>
      </w:pPr>
      <w:r>
        <w:rPr>
          <w:lang w:eastAsia="zh-CN"/>
        </w:rPr>
        <w:t>GPSI</w:t>
      </w:r>
      <w:r>
        <w:rPr>
          <w:lang w:eastAsia="zh-CN"/>
        </w:rPr>
        <w:tab/>
        <w:t>Generic Public Subscription Identifier</w:t>
      </w:r>
    </w:p>
    <w:p w:rsidR="00D54535" w:rsidRDefault="00D54535" w:rsidP="00D54535">
      <w:pPr>
        <w:pStyle w:val="EW"/>
        <w:rPr>
          <w:lang w:eastAsia="zh-CN"/>
        </w:rPr>
      </w:pPr>
      <w:r w:rsidRPr="00B6630E">
        <w:rPr>
          <w:lang w:eastAsia="zh-CN"/>
        </w:rPr>
        <w:t>GUAMI</w:t>
      </w:r>
      <w:r w:rsidRPr="00B6630E">
        <w:rPr>
          <w:lang w:eastAsia="zh-CN"/>
        </w:rPr>
        <w:tab/>
        <w:t>Globally Unique AMF I</w:t>
      </w:r>
      <w:r>
        <w:rPr>
          <w:lang w:eastAsia="zh-CN"/>
        </w:rPr>
        <w:t>dentifier</w:t>
      </w:r>
    </w:p>
    <w:p w:rsidR="00D54535" w:rsidRDefault="00D54535" w:rsidP="00D54535">
      <w:pPr>
        <w:pStyle w:val="EW"/>
        <w:rPr>
          <w:lang w:eastAsia="zh-CN"/>
        </w:rPr>
      </w:pPr>
      <w:r w:rsidRPr="00B6630E">
        <w:rPr>
          <w:lang w:eastAsia="zh-CN"/>
        </w:rPr>
        <w:t>PEI</w:t>
      </w:r>
      <w:r w:rsidRPr="00B6630E">
        <w:rPr>
          <w:lang w:eastAsia="zh-CN"/>
        </w:rPr>
        <w:tab/>
        <w:t>Permanent Equipment Identifier</w:t>
      </w:r>
    </w:p>
    <w:p w:rsidR="00D54535" w:rsidRDefault="00D54535" w:rsidP="00D54535">
      <w:pPr>
        <w:pStyle w:val="EW"/>
      </w:pPr>
      <w:r w:rsidRPr="00B6630E">
        <w:t>SBI</w:t>
      </w:r>
      <w:r w:rsidRPr="00B6630E">
        <w:tab/>
        <w:t>Service Based Interface</w:t>
      </w:r>
    </w:p>
    <w:p w:rsidR="00D54535" w:rsidRPr="00B6630E" w:rsidRDefault="00D54535" w:rsidP="00D54535">
      <w:pPr>
        <w:pStyle w:val="EW"/>
      </w:pPr>
      <w:r w:rsidRPr="00B6630E">
        <w:t>SUPI</w:t>
      </w:r>
      <w:r w:rsidRPr="00B6630E">
        <w:tab/>
        <w:t>Subscri</w:t>
      </w:r>
      <w:r>
        <w:t>ption</w:t>
      </w:r>
      <w:r w:rsidRPr="00B6630E">
        <w:t xml:space="preserve"> Permanent Identifier</w:t>
      </w:r>
    </w:p>
    <w:p w:rsidR="00080512" w:rsidRPr="004D3578" w:rsidRDefault="00080512">
      <w:pPr>
        <w:pStyle w:val="Heading1"/>
      </w:pPr>
      <w:bookmarkStart w:id="17" w:name="_Toc532998003"/>
      <w:r w:rsidRPr="004D3578">
        <w:t>4</w:t>
      </w:r>
      <w:r w:rsidRPr="004D3578">
        <w:tab/>
      </w:r>
      <w:r w:rsidR="00584F18">
        <w:t>Overview</w:t>
      </w:r>
      <w:bookmarkEnd w:id="17"/>
    </w:p>
    <w:p w:rsidR="00D54535" w:rsidRDefault="00D54535" w:rsidP="00D54535">
      <w:r>
        <w:t>For the different 5GC SBI API, data types shall be defined. Data types identified as common data types shall be defined in this Technical specification and should be referenced from individual 5GC SBI API specifications.</w:t>
      </w:r>
    </w:p>
    <w:p w:rsidR="00D54535" w:rsidRDefault="00D54535" w:rsidP="00D54535">
      <w:r>
        <w:t xml:space="preserve">Data types applicable or intended to be applicable to several 5GC SBI API specifications should be interpreted as common data types. </w:t>
      </w:r>
    </w:p>
    <w:p w:rsidR="009E3688" w:rsidRPr="004D3578" w:rsidRDefault="009E3688" w:rsidP="009E3688">
      <w:pPr>
        <w:pStyle w:val="Heading1"/>
      </w:pPr>
      <w:bookmarkStart w:id="18" w:name="_Toc532998004"/>
      <w:r>
        <w:t>5</w:t>
      </w:r>
      <w:r w:rsidRPr="004D3578">
        <w:tab/>
      </w:r>
      <w:r>
        <w:t>Common Data Types</w:t>
      </w:r>
      <w:bookmarkEnd w:id="18"/>
    </w:p>
    <w:p w:rsidR="009E3688" w:rsidRDefault="009E3688" w:rsidP="009E3688">
      <w:pPr>
        <w:pStyle w:val="Heading2"/>
      </w:pPr>
      <w:bookmarkStart w:id="19" w:name="_Toc532998005"/>
      <w:r>
        <w:t>5.1</w:t>
      </w:r>
      <w:r>
        <w:tab/>
      </w:r>
      <w:r w:rsidR="00717E65">
        <w:t>Introduction</w:t>
      </w:r>
      <w:bookmarkEnd w:id="19"/>
    </w:p>
    <w:p w:rsidR="00B96451" w:rsidRDefault="00B96451" w:rsidP="00B96451">
      <w:r>
        <w:t>In the following subclauses, common data types for the following areas are defined:</w:t>
      </w:r>
    </w:p>
    <w:p w:rsidR="00B96451" w:rsidRDefault="00B96451" w:rsidP="00B96451">
      <w:pPr>
        <w:pStyle w:val="B1"/>
      </w:pPr>
      <w:r>
        <w:t>-</w:t>
      </w:r>
      <w:r>
        <w:tab/>
        <w:t>Data types for generic usage</w:t>
      </w:r>
      <w:r w:rsidR="00F42070">
        <w:t>;</w:t>
      </w:r>
    </w:p>
    <w:p w:rsidR="00B96451" w:rsidRDefault="00B96451" w:rsidP="00B96451">
      <w:pPr>
        <w:pStyle w:val="B1"/>
      </w:pPr>
      <w:r>
        <w:t>-</w:t>
      </w:r>
      <w:r>
        <w:tab/>
        <w:t>Data types for Subscription, Identification and Numbering</w:t>
      </w:r>
      <w:r w:rsidR="00F42070">
        <w:t>;</w:t>
      </w:r>
    </w:p>
    <w:p w:rsidR="00B96451" w:rsidRDefault="00B96451" w:rsidP="00B96451">
      <w:pPr>
        <w:pStyle w:val="B1"/>
      </w:pPr>
      <w:r>
        <w:t>-</w:t>
      </w:r>
      <w:r>
        <w:tab/>
        <w:t>Data types related to 5G Network</w:t>
      </w:r>
      <w:r w:rsidR="00F42070">
        <w:t>;</w:t>
      </w:r>
    </w:p>
    <w:p w:rsidR="00B96451" w:rsidRDefault="00B96451" w:rsidP="00B96451">
      <w:pPr>
        <w:pStyle w:val="B1"/>
      </w:pPr>
      <w:r>
        <w:lastRenderedPageBreak/>
        <w:t>-</w:t>
      </w:r>
      <w:r>
        <w:tab/>
        <w:t>Data types related to 5G QoS</w:t>
      </w:r>
      <w:r w:rsidR="00F42070">
        <w:t>;</w:t>
      </w:r>
    </w:p>
    <w:p w:rsidR="00F42070" w:rsidRDefault="00F42070" w:rsidP="00F42070">
      <w:pPr>
        <w:pStyle w:val="B1"/>
      </w:pPr>
      <w:r>
        <w:t>-</w:t>
      </w:r>
      <w:r>
        <w:tab/>
        <w:t>Data types related to 5G Trace</w:t>
      </w:r>
      <w:r w:rsidR="003F2D87">
        <w:t>;</w:t>
      </w:r>
    </w:p>
    <w:p w:rsidR="003F2D87" w:rsidRDefault="003F2D87" w:rsidP="003F2D87">
      <w:pPr>
        <w:pStyle w:val="B1"/>
      </w:pPr>
      <w:r>
        <w:t>-</w:t>
      </w:r>
      <w:r>
        <w:tab/>
        <w:t>Data types related to 5G ODBs.</w:t>
      </w:r>
    </w:p>
    <w:p w:rsidR="00717E65" w:rsidRDefault="009E3688" w:rsidP="009E3688">
      <w:pPr>
        <w:pStyle w:val="Heading2"/>
      </w:pPr>
      <w:bookmarkStart w:id="20" w:name="_Toc532998006"/>
      <w:r>
        <w:t>5.2</w:t>
      </w:r>
      <w:r>
        <w:tab/>
      </w:r>
      <w:r w:rsidR="00717E65">
        <w:t xml:space="preserve">Data </w:t>
      </w:r>
      <w:r w:rsidR="00DA7E56">
        <w:t xml:space="preserve">Types for </w:t>
      </w:r>
      <w:r w:rsidR="004820E2">
        <w:t>Generic Usage</w:t>
      </w:r>
      <w:bookmarkEnd w:id="20"/>
    </w:p>
    <w:p w:rsidR="00717E65" w:rsidRDefault="00717E65" w:rsidP="00717E65">
      <w:pPr>
        <w:pStyle w:val="Heading3"/>
      </w:pPr>
      <w:bookmarkStart w:id="21" w:name="_Toc532998007"/>
      <w:r>
        <w:t>5.2.1</w:t>
      </w:r>
      <w:r>
        <w:tab/>
        <w:t>Introduction</w:t>
      </w:r>
      <w:bookmarkEnd w:id="21"/>
    </w:p>
    <w:p w:rsidR="004820E2" w:rsidRDefault="004820E2" w:rsidP="004820E2">
      <w:r>
        <w:t xml:space="preserve">This clause defines common data types for generic usage. </w:t>
      </w:r>
    </w:p>
    <w:p w:rsidR="00717E65" w:rsidRDefault="00717E65" w:rsidP="00717E65">
      <w:pPr>
        <w:pStyle w:val="Heading3"/>
      </w:pPr>
      <w:bookmarkStart w:id="22" w:name="_Toc532998008"/>
      <w:r>
        <w:t>5.2.2</w:t>
      </w:r>
      <w:r>
        <w:tab/>
        <w:t>Simple Data Types</w:t>
      </w:r>
      <w:bookmarkEnd w:id="22"/>
    </w:p>
    <w:p w:rsidR="00717E65" w:rsidRDefault="00717E65" w:rsidP="00717E65">
      <w:r>
        <w:t xml:space="preserve">This subclause specifies </w:t>
      </w:r>
      <w:r w:rsidR="0033739A">
        <w:t xml:space="preserve">common </w:t>
      </w:r>
      <w:r>
        <w:t>simple data types.</w:t>
      </w:r>
    </w:p>
    <w:p w:rsidR="00717E65" w:rsidRPr="00384E92" w:rsidRDefault="00717E65" w:rsidP="00717E65">
      <w:pPr>
        <w:pStyle w:val="TH"/>
      </w:pPr>
      <w:r w:rsidRPr="009C4D60">
        <w:lastRenderedPageBreak/>
        <w:t xml:space="preserve">Table </w:t>
      </w:r>
      <w:r>
        <w:t>5.</w:t>
      </w:r>
      <w:r w:rsidR="00D83283">
        <w:t>2.2</w:t>
      </w:r>
      <w:r>
        <w:t>-</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717E65" w:rsidRPr="00875E9E" w:rsidTr="00F40C40">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717E65" w:rsidRPr="00875E9E" w:rsidRDefault="00717E65" w:rsidP="00F40C40">
            <w:pPr>
              <w:pStyle w:val="TAH"/>
            </w:pPr>
            <w:r w:rsidRPr="00875E9E">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717E65" w:rsidRPr="00875E9E" w:rsidRDefault="00717E65" w:rsidP="00F40C40">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717E65" w:rsidRPr="00875E9E" w:rsidRDefault="00717E65" w:rsidP="00F40C40">
            <w:pPr>
              <w:pStyle w:val="TAH"/>
            </w:pPr>
            <w:r w:rsidRPr="00875E9E">
              <w:t>Description</w:t>
            </w:r>
          </w:p>
        </w:tc>
      </w:tr>
      <w:tr w:rsidR="00DA7E5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875E9E" w:rsidRDefault="00DA7E56" w:rsidP="00F40C40">
            <w:pPr>
              <w:pStyle w:val="TAL"/>
            </w:pPr>
            <w:r w:rsidRPr="00875E9E">
              <w:t>Binary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DA7E56" w:rsidRPr="00875E9E" w:rsidRDefault="00DA7E56" w:rsidP="00F40C40">
            <w:pPr>
              <w:pStyle w:val="TAL"/>
            </w:pPr>
            <w:r w:rsidRPr="00875E9E">
              <w:t>string</w:t>
            </w:r>
          </w:p>
        </w:tc>
        <w:tc>
          <w:tcPr>
            <w:tcW w:w="2952" w:type="pct"/>
            <w:tcBorders>
              <w:top w:val="single" w:sz="4" w:space="0" w:color="auto"/>
              <w:left w:val="nil"/>
              <w:bottom w:val="single" w:sz="8" w:space="0" w:color="auto"/>
              <w:right w:val="single" w:sz="8" w:space="0" w:color="auto"/>
            </w:tcBorders>
          </w:tcPr>
          <w:p w:rsidR="00DA7E56" w:rsidRPr="00875E9E" w:rsidRDefault="00DA7E56" w:rsidP="00F40C40">
            <w:pPr>
              <w:pStyle w:val="TAL"/>
            </w:pPr>
            <w:r w:rsidRPr="00875E9E">
              <w:t>String with format "binary"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Binary</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"Binary"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Bytes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"byte" as defined in OpenAPI Specification [3], i.e, base64-encoded characters,</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Bytes</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"Bytes"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"date"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"Date"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DateTime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"date-time"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DateTime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"DateTime"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A839BB">
              <w:rPr>
                <w:lang w:eastAsia="zh-CN"/>
              </w:rPr>
              <w:t>DiameterIdentity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pPr>
            <w:r>
              <w:rPr>
                <w:rFonts w:hint="eastAsia"/>
                <w:lang w:eastAsia="zh-CN"/>
              </w:rPr>
              <w:t>S</w:t>
            </w:r>
            <w:r>
              <w:rPr>
                <w:lang w:eastAsia="zh-CN"/>
              </w:rPr>
              <w:t xml:space="preserve">tring containing a Diameter Identity, </w:t>
            </w:r>
            <w:r w:rsidRPr="000C3176">
              <w:rPr>
                <w:lang w:eastAsia="zh-CN"/>
              </w:rPr>
              <w:t>according to clause</w:t>
            </w:r>
            <w:r>
              <w:rPr>
                <w:rFonts w:eastAsia="Times New Roman"/>
                <w:lang w:val="en-US" w:eastAsia="zh-CN"/>
              </w:rPr>
              <w:t> </w:t>
            </w:r>
            <w:r w:rsidRPr="000C3176">
              <w:rPr>
                <w:lang w:eastAsia="zh-CN"/>
              </w:rPr>
              <w:t>4</w:t>
            </w:r>
            <w:r>
              <w:rPr>
                <w:lang w:eastAsia="zh-CN"/>
              </w:rPr>
              <w:t xml:space="preserve">.3 of </w:t>
            </w:r>
            <w:r w:rsidRPr="00A839BB">
              <w:rPr>
                <w:lang w:eastAsia="zh-CN"/>
              </w:rPr>
              <w:t>IETF</w:t>
            </w:r>
            <w:r>
              <w:rPr>
                <w:rFonts w:ascii="Cambria" w:eastAsia="Cambria" w:hAnsi="Cambria"/>
                <w:lang w:val="en-US" w:eastAsia="zh-CN"/>
              </w:rPr>
              <w:t> </w:t>
            </w:r>
            <w:r>
              <w:rPr>
                <w:lang w:eastAsia="zh-CN"/>
              </w:rPr>
              <w:t>RFC</w:t>
            </w:r>
            <w:r>
              <w:rPr>
                <w:lang w:val="en-US" w:eastAsia="zh-CN"/>
              </w:rPr>
              <w:t> </w:t>
            </w:r>
            <w:r>
              <w:rPr>
                <w:rFonts w:hint="eastAsia"/>
                <w:lang w:eastAsia="zh-CN"/>
              </w:rPr>
              <w:t>6733</w:t>
            </w:r>
            <w:r>
              <w:rPr>
                <w:rFonts w:ascii="Cambria" w:eastAsia="Cambria" w:hAnsi="Cambria"/>
                <w:lang w:val="en-US" w:eastAsia="zh-CN"/>
              </w:rPr>
              <w:t> </w:t>
            </w:r>
            <w:r>
              <w:rPr>
                <w:lang w:eastAsia="zh-CN"/>
              </w:rPr>
              <w:t xml:space="preserve">[18]. </w:t>
            </w:r>
          </w:p>
          <w:p w:rsidR="00942F26" w:rsidRPr="00875E9E" w:rsidRDefault="00942F26" w:rsidP="00942F26">
            <w:pPr>
              <w:pStyle w:val="TAL"/>
            </w:pPr>
            <w:r>
              <w:t>P</w:t>
            </w:r>
            <w:r w:rsidRPr="00D50706">
              <w:t>attern</w:t>
            </w:r>
            <w:r>
              <w:t xml:space="preserve">: </w:t>
            </w:r>
            <w:r w:rsidRPr="00D50706">
              <w:t>'</w:t>
            </w:r>
            <w:r w:rsidRPr="00DC1B6C">
              <w:t>^([A-Za-z0-9]+(-[A-Za-z0-9]+).)+[a-z]{2,}$</w:t>
            </w:r>
            <w:r w:rsidRPr="00D50706">
              <w:t>'</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A839BB" w:rsidRDefault="00942F26" w:rsidP="00942F26">
            <w:pPr>
              <w:pStyle w:val="TAL"/>
              <w:rPr>
                <w:lang w:eastAsia="zh-CN"/>
              </w:rPr>
            </w:pPr>
            <w:r w:rsidRPr="00A839BB">
              <w:rPr>
                <w:lang w:eastAsia="zh-CN"/>
              </w:rPr>
              <w:t>DiameterIdentity</w:t>
            </w:r>
            <w:r>
              <w:rPr>
                <w:lang w:eastAsia="zh-CN"/>
              </w:rP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lang w:eastAsia="zh-CN"/>
              </w:rPr>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lang w:eastAsia="zh-CN"/>
              </w:rPr>
            </w:pPr>
            <w:r>
              <w:t>This data type is defined in the same way as the "</w:t>
            </w:r>
            <w:r w:rsidRPr="00A839BB">
              <w:rPr>
                <w:lang w:eastAsia="zh-CN"/>
              </w:rPr>
              <w:t>DiameterIdentity</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Double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Number with format "double"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Double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"Double"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rPr>
                <w:lang w:eastAsia="zh-CN"/>
              </w:rPr>
              <w:t>DurationSec</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integer </w:t>
            </w:r>
            <w:r w:rsidRPr="00875E9E">
              <w:rPr>
                <w:lang w:eastAsia="zh-CN"/>
              </w:rPr>
              <w:t xml:space="preserve">identifying a period of time in units of seconds.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rPr>
                <w:lang w:eastAsia="zh-CN"/>
              </w:rPr>
            </w:pPr>
            <w:r w:rsidRPr="00875E9E">
              <w:rPr>
                <w:lang w:eastAsia="zh-CN"/>
              </w:rPr>
              <w:t>DurationSec</w:t>
            </w:r>
            <w:r>
              <w:rPr>
                <w:lang w:eastAsia="zh-CN"/>
              </w:rP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"DurationSec"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rPr>
                <w:lang w:eastAsia="zh-CN"/>
              </w:rPr>
            </w:pPr>
            <w:r w:rsidRPr="00875E9E">
              <w:t>Float</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Number with format "float"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Float</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"Float"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w:t>
            </w:r>
            <w:r>
              <w:t>16</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E83492">
            <w:pPr>
              <w:pStyle w:val="TAL"/>
            </w:pPr>
            <w:r w:rsidRPr="00875E9E">
              <w:t xml:space="preserve">Unsigned </w:t>
            </w:r>
            <w:r>
              <w:t>16</w:t>
            </w:r>
            <w:r w:rsidRPr="00875E9E">
              <w:t xml:space="preserve">-bit integers, i.e. only value </w:t>
            </w:r>
            <w:r>
              <w:t xml:space="preserve">between </w:t>
            </w:r>
            <w:r w:rsidRPr="00875E9E">
              <w:t xml:space="preserve">0 and </w:t>
            </w:r>
            <w:r>
              <w:t xml:space="preserve">65535 </w:t>
            </w:r>
            <w:r w:rsidRPr="00875E9E">
              <w:t>are permissible.</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w:t>
            </w:r>
            <w:r>
              <w:t>16Rm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"Uint16"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Integer with format "int32"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Int32</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"Int32"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Integer with format "int64"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Int64</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"Int64"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Ipv4Addr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4B60EE" w:rsidRDefault="00942F26" w:rsidP="004B60EE">
            <w:pPr>
              <w:pStyle w:val="TAL"/>
              <w:rPr>
                <w:lang w:eastAsia="zh-CN"/>
              </w:rPr>
            </w:pPr>
            <w:r w:rsidRPr="00875E9E">
              <w:rPr>
                <w:lang w:eastAsia="zh-CN"/>
              </w:rPr>
              <w:t>String identifying a IPv4 address formatted in the "dotted decimal" notation as defined in in IETF RFC 1166 [4].</w:t>
            </w:r>
            <w:r w:rsidR="006A4ED3">
              <w:rPr>
                <w:lang w:eastAsia="zh-CN"/>
              </w:rPr>
              <w:t xml:space="preserve"> </w:t>
            </w:r>
          </w:p>
          <w:p w:rsidR="00942F26" w:rsidRPr="00875E9E" w:rsidRDefault="004B60EE" w:rsidP="006A4ED3">
            <w:pPr>
              <w:pStyle w:val="TAL"/>
            </w:pPr>
            <w:r>
              <w:t>Pattern: '^(([0-9]|[1-9][0-9]|1[0-9][0-9]|2[0-4][0-9]|25[0-5])\.){3}([0-9]|[1-9][0-9]|1[0-9][0-9]|2[0-4][0-9]|25[0-5])$'</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Ipv4Addr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"Ipv4Addr"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4B60EE" w:rsidRDefault="00942F26" w:rsidP="004B60EE">
            <w:pPr>
              <w:pStyle w:val="TAL"/>
              <w:rPr>
                <w:lang w:eastAsia="zh-CN"/>
              </w:rPr>
            </w:pPr>
            <w:r w:rsidRPr="00875E9E">
              <w:rPr>
                <w:lang w:eastAsia="zh-CN"/>
              </w:rPr>
              <w:t>String identifying a</w:t>
            </w:r>
            <w:r>
              <w:rPr>
                <w:lang w:eastAsia="zh-CN"/>
              </w:rPr>
              <w:t>n</w:t>
            </w:r>
            <w:r w:rsidRPr="00875E9E">
              <w:rPr>
                <w:lang w:eastAsia="zh-CN"/>
              </w:rPr>
              <w:t xml:space="preserve"> IPv6 address formatted according to clause 4 of IETF RFC 5952 [5]. The mixed IPv4 IPv6 notation according to clause 5 of IETF RFC 5952 [5] shall not be used.</w:t>
            </w:r>
            <w:r w:rsidR="006A4ED3">
              <w:rPr>
                <w:lang w:eastAsia="zh-CN"/>
              </w:rPr>
              <w:t xml:space="preserve"> </w:t>
            </w:r>
          </w:p>
          <w:p w:rsidR="004B60EE" w:rsidRDefault="004B60EE" w:rsidP="004B60EE">
            <w:pPr>
              <w:pStyle w:val="TAL"/>
              <w:rPr>
                <w:lang w:eastAsia="zh-CN"/>
              </w:rPr>
            </w:pPr>
            <w:r>
              <w:rPr>
                <w:lang w:eastAsia="zh-CN"/>
              </w:rPr>
              <w:t>Pattern: '^</w:t>
            </w:r>
            <w:r w:rsidRPr="00B07090">
              <w:rPr>
                <w:lang w:eastAsia="zh-CN"/>
              </w:rPr>
              <w:t>((:|(0?|([1-9a-f][0-9a-f]{0,3}))):)((0?|([1-9a-f][0-9a-f]{0,3})):){0,6}(:|(0?|([1-9a-f][0-9a-f]{0,3})))</w:t>
            </w:r>
            <w:r>
              <w:rPr>
                <w:lang w:eastAsia="zh-CN"/>
              </w:rPr>
              <w:t>$'</w:t>
            </w:r>
          </w:p>
          <w:p w:rsidR="004B60EE" w:rsidRDefault="004B60EE" w:rsidP="004B60EE">
            <w:pPr>
              <w:pStyle w:val="TAL"/>
              <w:rPr>
                <w:lang w:eastAsia="zh-CN"/>
              </w:rPr>
            </w:pPr>
            <w:r>
              <w:rPr>
                <w:lang w:eastAsia="zh-CN"/>
              </w:rPr>
              <w:t>and</w:t>
            </w:r>
          </w:p>
          <w:p w:rsidR="00942F26" w:rsidRPr="00875E9E" w:rsidRDefault="004B60EE" w:rsidP="006A4ED3">
            <w:pPr>
              <w:pStyle w:val="TAL"/>
              <w:rPr>
                <w:lang w:eastAsia="zh-CN"/>
              </w:rPr>
            </w:pPr>
            <w:r>
              <w:rPr>
                <w:lang w:eastAsia="zh-CN"/>
              </w:rPr>
              <w:t>Pattern: '</w:t>
            </w:r>
            <w:r w:rsidRPr="00B07090">
              <w:rPr>
                <w:lang w:eastAsia="zh-CN"/>
              </w:rPr>
              <w:t>^((([^:]+:){7}([^:]+))|((([^:]+:)*[^:]+)?::(([^:]+:)*[^:]+)?))$</w:t>
            </w:r>
            <w:r>
              <w:rPr>
                <w:lang w:eastAsia="zh-CN"/>
              </w:rPr>
              <w:t>'</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Ipv6Addr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"Ipv6Addr"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Ipv6Prefix</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B67591" w:rsidRDefault="00942F26" w:rsidP="00B67591">
            <w:pPr>
              <w:pStyle w:val="TAL"/>
            </w:pPr>
            <w:r w:rsidRPr="00875E9E">
              <w:rPr>
                <w:lang w:eastAsia="zh-CN"/>
              </w:rPr>
              <w:t>String identifying a</w:t>
            </w:r>
            <w:r>
              <w:rPr>
                <w:lang w:eastAsia="zh-CN"/>
              </w:rPr>
              <w:t>n</w:t>
            </w:r>
            <w:r w:rsidRPr="00875E9E">
              <w:rPr>
                <w:lang w:eastAsia="zh-CN"/>
              </w:rPr>
              <w:t xml:space="preserve"> IPv6 address prefix formatted according to clause 4 of IETF RFC 5952 [5]. </w:t>
            </w:r>
            <w:r w:rsidR="00B67591">
              <w:t xml:space="preserve"> </w:t>
            </w:r>
          </w:p>
          <w:p w:rsidR="004B60EE" w:rsidRDefault="004B60EE" w:rsidP="004B60EE">
            <w:pPr>
              <w:pStyle w:val="TAL"/>
              <w:rPr>
                <w:lang w:eastAsia="zh-CN"/>
              </w:rPr>
            </w:pPr>
            <w:r>
              <w:rPr>
                <w:lang w:eastAsia="zh-CN"/>
              </w:rPr>
              <w:t>Pattern: '^</w:t>
            </w:r>
            <w:r w:rsidRPr="00B07090">
              <w:rPr>
                <w:lang w:eastAsia="zh-CN"/>
              </w:rPr>
              <w:t>((:|(0?|([1-9a-f][0-9a-f]{0,3}))):)((0?|([1-9a-f][0-9a-f]{0,3})):){0,6}(:|(0?|([1-9a-f][0-9a-f]{0,3})))(\/(([0-9])|([0-9]{2})|(1[0-1][0-9])|(12[0-8])))</w:t>
            </w:r>
            <w:r>
              <w:rPr>
                <w:lang w:eastAsia="zh-CN"/>
              </w:rPr>
              <w:t>$'</w:t>
            </w:r>
          </w:p>
          <w:p w:rsidR="004B60EE" w:rsidRDefault="004B60EE" w:rsidP="004B60EE">
            <w:pPr>
              <w:pStyle w:val="TAL"/>
              <w:rPr>
                <w:lang w:eastAsia="zh-CN"/>
              </w:rPr>
            </w:pPr>
            <w:r>
              <w:rPr>
                <w:lang w:eastAsia="zh-CN"/>
              </w:rPr>
              <w:t>and</w:t>
            </w:r>
          </w:p>
          <w:p w:rsidR="00942F26" w:rsidRPr="00875E9E" w:rsidRDefault="004B60EE" w:rsidP="004B60EE">
            <w:pPr>
              <w:pStyle w:val="TAL"/>
              <w:rPr>
                <w:lang w:eastAsia="zh-CN"/>
              </w:rPr>
            </w:pPr>
            <w:r>
              <w:rPr>
                <w:lang w:eastAsia="zh-CN"/>
              </w:rPr>
              <w:t>Pattern: '</w:t>
            </w:r>
            <w:r w:rsidRPr="00B07090">
              <w:rPr>
                <w:lang w:eastAsia="zh-CN"/>
              </w:rPr>
              <w:t>^((([^:]+:){7}([^:]+))|((([^:]+:)*[^:]+)?::(([^:]+:)*[^:]+)?))(\/</w:t>
            </w:r>
            <w:r>
              <w:rPr>
                <w:lang w:eastAsia="zh-CN"/>
              </w:rPr>
              <w:t>.+</w:t>
            </w:r>
            <w:r w:rsidRPr="00B07090">
              <w:rPr>
                <w:lang w:eastAsia="zh-CN"/>
              </w:rPr>
              <w:t>)$</w:t>
            </w:r>
            <w:r>
              <w:rPr>
                <w:lang w:eastAsia="zh-CN"/>
              </w:rPr>
              <w:t>'</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lastRenderedPageBreak/>
              <w:t>Ipv6Prefix</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Ipv6Prefix</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rFonts w:hint="eastAsia"/>
                <w:lang w:eastAsia="zh-CN"/>
              </w:rPr>
              <w:t>M</w:t>
            </w:r>
            <w:r>
              <w:rPr>
                <w:lang w:eastAsia="zh-CN"/>
              </w:rPr>
              <w:t>acAddr48</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pPr>
            <w:r w:rsidRPr="00D54FC5">
              <w:rPr>
                <w:lang w:eastAsia="zh-CN"/>
              </w:rPr>
              <w:t xml:space="preserve">String identifying a </w:t>
            </w:r>
            <w:r>
              <w:rPr>
                <w:lang w:eastAsia="zh-CN"/>
              </w:rPr>
              <w:t>MAC</w:t>
            </w:r>
            <w:r w:rsidRPr="00D54FC5">
              <w:rPr>
                <w:lang w:eastAsia="zh-CN"/>
              </w:rPr>
              <w:t xml:space="preserve"> </w:t>
            </w:r>
            <w:r>
              <w:rPr>
                <w:lang w:eastAsia="zh-CN"/>
              </w:rPr>
              <w:t>a</w:t>
            </w:r>
            <w:r w:rsidRPr="00D54FC5">
              <w:rPr>
                <w:lang w:eastAsia="zh-CN"/>
              </w:rPr>
              <w:t>ddress formatted</w:t>
            </w:r>
            <w:r>
              <w:rPr>
                <w:lang w:eastAsia="zh-CN"/>
              </w:rPr>
              <w:t xml:space="preserve"> in the </w:t>
            </w:r>
            <w:r w:rsidRPr="00AD7542">
              <w:rPr>
                <w:lang w:eastAsia="zh-CN"/>
              </w:rPr>
              <w:t>hexadecimal notation</w:t>
            </w:r>
            <w:r>
              <w:rPr>
                <w:lang w:eastAsia="zh-CN"/>
              </w:rPr>
              <w:t xml:space="preserve"> </w:t>
            </w:r>
            <w:r w:rsidRPr="00D54FC5">
              <w:rPr>
                <w:lang w:eastAsia="zh-CN"/>
              </w:rPr>
              <w:t xml:space="preserve">according to </w:t>
            </w:r>
            <w:r>
              <w:rPr>
                <w:lang w:eastAsia="zh-CN"/>
              </w:rPr>
              <w:t>subclause 1.1 and sub</w:t>
            </w:r>
            <w:r w:rsidRPr="00D54FC5">
              <w:rPr>
                <w:lang w:eastAsia="zh-CN"/>
              </w:rPr>
              <w:t>clause</w:t>
            </w:r>
            <w:r>
              <w:rPr>
                <w:rFonts w:ascii="Cambria" w:eastAsia="Cambria" w:hAnsi="Cambria"/>
                <w:lang w:val="en-US" w:eastAsia="zh-CN"/>
              </w:rPr>
              <w:t> </w:t>
            </w:r>
            <w:r>
              <w:rPr>
                <w:lang w:eastAsia="zh-CN"/>
              </w:rPr>
              <w:t>2.1</w:t>
            </w:r>
            <w:r w:rsidRPr="00D54FC5">
              <w:rPr>
                <w:lang w:eastAsia="zh-CN"/>
              </w:rPr>
              <w:t xml:space="preserve"> of IETF RFC </w:t>
            </w:r>
            <w:r>
              <w:rPr>
                <w:lang w:eastAsia="zh-CN"/>
              </w:rPr>
              <w:t>7042</w:t>
            </w:r>
            <w:r w:rsidRPr="00D54FC5">
              <w:rPr>
                <w:lang w:eastAsia="zh-CN"/>
              </w:rPr>
              <w:t> </w:t>
            </w:r>
            <w:r>
              <w:rPr>
                <w:lang w:eastAsia="zh-CN"/>
              </w:rPr>
              <w:t>[17]</w:t>
            </w:r>
            <w:r w:rsidRPr="00D54FC5">
              <w:rPr>
                <w:lang w:eastAsia="zh-CN"/>
              </w:rPr>
              <w:t>.</w:t>
            </w:r>
          </w:p>
          <w:p w:rsidR="00942F26" w:rsidRPr="00875E9E" w:rsidRDefault="00942F26" w:rsidP="00942F26">
            <w:pPr>
              <w:pStyle w:val="TAL"/>
              <w:rPr>
                <w:lang w:eastAsia="zh-CN"/>
              </w:rPr>
            </w:pPr>
            <w:r>
              <w:t>P</w:t>
            </w:r>
            <w:r w:rsidRPr="005540FA">
              <w:t>attern</w:t>
            </w:r>
            <w:r>
              <w:t>:</w:t>
            </w:r>
            <w:r w:rsidRPr="005540FA">
              <w:t xml:space="preserve"> </w:t>
            </w:r>
            <w:r w:rsidRPr="00121A3B">
              <w:t>'^([0-9a-fA-F]{2})((-[0-9a-fA-F]{2}){5})$'</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lang w:eastAsia="zh-CN"/>
              </w:rPr>
            </w:pPr>
            <w:r>
              <w:rPr>
                <w:rFonts w:hint="eastAsia"/>
                <w:lang w:eastAsia="zh-CN"/>
              </w:rPr>
              <w:t>M</w:t>
            </w:r>
            <w:r>
              <w:rPr>
                <w:lang w:eastAsia="zh-CN"/>
              </w:rPr>
              <w:t>acAddr48Rm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lang w:eastAsia="zh-CN"/>
              </w:rPr>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Pr="00D54FC5" w:rsidRDefault="00942F26" w:rsidP="00942F26">
            <w:pPr>
              <w:pStyle w:val="TAL"/>
              <w:rPr>
                <w:lang w:eastAsia="zh-CN"/>
              </w:rPr>
            </w:pPr>
            <w:r>
              <w:t>This data type is defined in the same way as the "</w:t>
            </w:r>
            <w:r>
              <w:rPr>
                <w:rFonts w:hint="eastAsia"/>
                <w:lang w:eastAsia="zh-CN"/>
              </w:rPr>
              <w:t>M</w:t>
            </w:r>
            <w:r>
              <w:rPr>
                <w:lang w:eastAsia="zh-CN"/>
              </w:rPr>
              <w:t>acAddr48</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rPr>
                <w:lang w:eastAsia="zh-CN"/>
              </w:rPr>
              <w:t>SupportedFeatures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lang w:eastAsia="zh-CN"/>
              </w:rPr>
            </w:pPr>
            <w:r w:rsidRPr="00875E9E">
              <w:rPr>
                <w:lang w:eastAsia="zh-CN"/>
              </w:rPr>
              <w:t>A string used to indicate the features supported by an API that is used as defined in subclause 6.6 in 3GPP TS 29.</w:t>
            </w:r>
            <w:r w:rsidR="00845ECE" w:rsidRPr="00875E9E">
              <w:rPr>
                <w:lang w:eastAsia="zh-CN"/>
              </w:rPr>
              <w:t>50</w:t>
            </w:r>
            <w:r w:rsidR="00845ECE">
              <w:rPr>
                <w:lang w:eastAsia="zh-CN"/>
              </w:rPr>
              <w:t>0</w:t>
            </w:r>
            <w:r w:rsidR="00845ECE" w:rsidRPr="00875E9E">
              <w:rPr>
                <w:lang w:eastAsia="zh-CN"/>
              </w:rPr>
              <w:t> </w:t>
            </w:r>
            <w:r w:rsidRPr="00875E9E">
              <w:rPr>
                <w:lang w:eastAsia="zh-CN"/>
              </w:rPr>
              <w:t>[</w:t>
            </w:r>
            <w:r w:rsidR="00910119">
              <w:rPr>
                <w:lang w:eastAsia="zh-CN"/>
              </w:rPr>
              <w:t>1</w:t>
            </w:r>
            <w:r w:rsidRPr="00875E9E">
              <w:rPr>
                <w:lang w:eastAsia="zh-CN"/>
              </w:rPr>
              <w:t>].</w:t>
            </w:r>
            <w:r w:rsidRPr="00875E9E">
              <w:rPr>
                <w:lang w:eastAsia="zh-CN"/>
              </w:rPr>
              <w:br/>
              <w:t xml:space="preserve">The string shall contain a bitmask indicating supported features in hexadecimal representation: </w:t>
            </w:r>
          </w:p>
          <w:p w:rsidR="00942F26" w:rsidRPr="00875E9E" w:rsidRDefault="00942F26" w:rsidP="00942F26">
            <w:pPr>
              <w:pStyle w:val="TAL"/>
              <w:rPr>
                <w:lang w:eastAsia="zh-CN"/>
              </w:rPr>
            </w:pPr>
            <w:r w:rsidRPr="00875E9E">
              <w:rPr>
                <w:lang w:eastAsia="zh-CN"/>
              </w:rPr>
              <w:t>Each character in the string shall take a value of "0" to "9" or "A" to "F" and shall represent the support of 4 features as described in table </w:t>
            </w:r>
            <w:r w:rsidRPr="00875E9E">
              <w:t>5.2.2-3</w:t>
            </w:r>
            <w:r w:rsidRPr="00875E9E">
              <w:rPr>
                <w:lang w:eastAsia="zh-CN"/>
              </w:rPr>
              <w:t>. The most significant character representing the highest-numbered features shall appear first in the string, and the character representing features 1 to 4 shall appear last in the string. The list of features and their numbering (starting with 1) are defined separately for each API. If the string contains a lower number of characters than there are defined features for an API, all features that would be represented by characters that are not present in the string are not supported.</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Uinteger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rsidRPr="00875E9E">
              <w:t xml:space="preserve">Unsigned Integer, i.e. only value 0 and integers above 0 are permissible.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Uinteger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"Uinteger" data type, but with the OpenAPI</w:t>
            </w:r>
            <w:r w:rsidRPr="00BD46FD">
              <w:t xml:space="preserve"> "</w:t>
            </w:r>
            <w:r>
              <w:t>nullable: true</w:t>
            </w:r>
            <w:r w:rsidRPr="00BD46FD">
              <w:t>"</w:t>
            </w:r>
            <w:r>
              <w:t xml:space="preserve"> property.</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32-bit integers, i.e. only value 0 and 32-bit integers above 0 are permissible. </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Uint32</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"UInt32" data type, but with the OpenAPI</w:t>
            </w:r>
            <w:r w:rsidRPr="00BD46FD">
              <w:t xml:space="preserve"> "</w:t>
            </w:r>
            <w:r>
              <w:t>nullable: true</w:t>
            </w:r>
            <w:r w:rsidRPr="00BD46FD">
              <w:t>"</w:t>
            </w:r>
            <w:r>
              <w:t xml:space="preserve"> property.</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64-bit integers, i.e. only value 0 and 64-bit integers above 0 are permissible. </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Uint64</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"Uint64"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Uri</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rPr>
                <w:lang w:eastAsia="zh-CN"/>
              </w:rPr>
              <w:t xml:space="preserve">String providing an URI formatted according to IETF RFC 3986 [6].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Uri</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"Uri"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677506">
              <w:t>VarUeId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lang w:eastAsia="zh-CN"/>
              </w:rPr>
            </w:pPr>
            <w:r>
              <w:rPr>
                <w:lang w:eastAsia="zh-CN"/>
              </w:rPr>
              <w:t>String represents the SUPI or GPSI.</w:t>
            </w:r>
          </w:p>
          <w:p w:rsidR="00942F26" w:rsidRPr="00875E9E" w:rsidRDefault="00942F26" w:rsidP="00942F26">
            <w:pPr>
              <w:pStyle w:val="TAL"/>
              <w:rPr>
                <w:lang w:eastAsia="zh-CN"/>
              </w:rPr>
            </w:pPr>
            <w:r>
              <w:t>P</w:t>
            </w:r>
            <w:r w:rsidRPr="00F54F60">
              <w:t>attern: "</w:t>
            </w:r>
            <w:r>
              <w:t>^</w:t>
            </w:r>
            <w:r w:rsidRPr="00F54F60">
              <w:t>(imsi-[0-9]{5,15}|nai-.+|msisdn-[0-9]{5,15}|extid-</w:t>
            </w:r>
            <w:r w:rsidR="0001359F">
              <w:t>[^@]+@[^@]</w:t>
            </w:r>
            <w:r w:rsidRPr="00F54F60">
              <w:t>+|.+)</w:t>
            </w:r>
            <w:r>
              <w:t>$</w:t>
            </w:r>
            <w:r w:rsidRPr="00F54F60">
              <w:t>".</w:t>
            </w:r>
          </w:p>
        </w:tc>
      </w:tr>
      <w:tr w:rsidR="00FB2130"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B2130" w:rsidRPr="00677506" w:rsidRDefault="00FB2130" w:rsidP="00FB2130">
            <w:pPr>
              <w:pStyle w:val="TAL"/>
            </w:pPr>
            <w:r w:rsidRPr="00677506">
              <w:t>VarUeId</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FB2130" w:rsidRDefault="00FB2130" w:rsidP="00FB2130">
            <w:pPr>
              <w:pStyle w:val="TAL"/>
            </w:pPr>
            <w:r>
              <w:t>string</w:t>
            </w:r>
          </w:p>
        </w:tc>
        <w:tc>
          <w:tcPr>
            <w:tcW w:w="2952" w:type="pct"/>
            <w:tcBorders>
              <w:top w:val="single" w:sz="4" w:space="0" w:color="auto"/>
              <w:left w:val="nil"/>
              <w:bottom w:val="single" w:sz="8" w:space="0" w:color="auto"/>
              <w:right w:val="single" w:sz="8" w:space="0" w:color="auto"/>
            </w:tcBorders>
          </w:tcPr>
          <w:p w:rsidR="00FB2130" w:rsidRDefault="00FB2130" w:rsidP="00FB2130">
            <w:pPr>
              <w:pStyle w:val="TAL"/>
              <w:rPr>
                <w:lang w:eastAsia="zh-CN"/>
              </w:rPr>
            </w:pPr>
            <w:r>
              <w:t>This data type is defined in the same way as the "</w:t>
            </w:r>
            <w:r w:rsidRPr="00677506">
              <w:t>VarUeId</w:t>
            </w:r>
            <w:r>
              <w:t>" data type, but with the OpenAPI</w:t>
            </w:r>
            <w:r w:rsidRPr="00BD46FD">
              <w:t xml:space="preserve"> "</w:t>
            </w:r>
            <w:r>
              <w:t>nullable: true</w:t>
            </w:r>
            <w:r w:rsidRPr="00BD46FD">
              <w:t>"</w:t>
            </w:r>
            <w:r>
              <w:t xml:space="preserve"> property.</w:t>
            </w:r>
          </w:p>
        </w:tc>
      </w:tr>
      <w:tr w:rsidR="00FB2130" w:rsidRPr="00875E9E" w:rsidTr="00ED5087">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TimeZone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string</w:t>
            </w:r>
          </w:p>
        </w:tc>
        <w:tc>
          <w:tcPr>
            <w:tcW w:w="2952" w:type="pct"/>
            <w:tcBorders>
              <w:top w:val="single" w:sz="4" w:space="0" w:color="auto"/>
              <w:left w:val="nil"/>
              <w:bottom w:val="single" w:sz="4" w:space="0" w:color="auto"/>
              <w:right w:val="single" w:sz="8" w:space="0" w:color="auto"/>
            </w:tcBorders>
          </w:tcPr>
          <w:p w:rsidR="00FB2130" w:rsidRPr="00875E9E" w:rsidRDefault="00FB2130" w:rsidP="00FB2130">
            <w:pPr>
              <w:pStyle w:val="TAL"/>
              <w:rPr>
                <w:lang w:eastAsia="zh-CN"/>
              </w:rPr>
            </w:pPr>
            <w:r w:rsidRPr="00875E9E">
              <w:rPr>
                <w:lang w:eastAsia="zh-CN"/>
              </w:rPr>
              <w:t>String with format "&lt;time-numoffset&gt;" optionally appended by "&lt;daylightSavingTime&gt;", where:</w:t>
            </w:r>
          </w:p>
          <w:p w:rsidR="00FB2130" w:rsidRPr="00875E9E" w:rsidRDefault="00FB2130" w:rsidP="00FB2130">
            <w:pPr>
              <w:pStyle w:val="TAL"/>
              <w:rPr>
                <w:lang w:eastAsia="zh-CN"/>
              </w:rPr>
            </w:pPr>
          </w:p>
          <w:p w:rsidR="00FB2130" w:rsidRPr="00875E9E" w:rsidRDefault="00FB2130" w:rsidP="00FB2130">
            <w:pPr>
              <w:pStyle w:val="TAL"/>
              <w:rPr>
                <w:lang w:eastAsia="zh-CN"/>
              </w:rPr>
            </w:pPr>
            <w:r w:rsidRPr="00875E9E">
              <w:rPr>
                <w:lang w:eastAsia="zh-CN"/>
              </w:rPr>
              <w:t xml:space="preserve">-  &lt;time-numoffset&gt; shall represent the time zone adjusted for daylight saving time and be encoded as time-numoffset as defined in subclause 5.6 of IETF RFC 3339 [10]; </w:t>
            </w:r>
          </w:p>
          <w:p w:rsidR="00FB2130" w:rsidRPr="00875E9E" w:rsidRDefault="00FB2130" w:rsidP="00FB2130">
            <w:pPr>
              <w:pStyle w:val="TAL"/>
              <w:rPr>
                <w:lang w:eastAsia="zh-CN"/>
              </w:rPr>
            </w:pPr>
          </w:p>
          <w:p w:rsidR="00FB2130" w:rsidRPr="00875E9E" w:rsidRDefault="00FB2130" w:rsidP="00FB2130">
            <w:pPr>
              <w:pStyle w:val="TAL"/>
              <w:rPr>
                <w:lang w:eastAsia="zh-CN"/>
              </w:rPr>
            </w:pPr>
            <w:r w:rsidRPr="00875E9E">
              <w:rPr>
                <w:lang w:eastAsia="zh-CN"/>
              </w:rPr>
              <w:t xml:space="preserve">- &lt;daylightSavingTime&gt; shall represent the adjustment that has been made and </w:t>
            </w:r>
            <w:r>
              <w:rPr>
                <w:lang w:eastAsia="zh-CN"/>
              </w:rPr>
              <w:t xml:space="preserve">shall </w:t>
            </w:r>
            <w:r w:rsidRPr="00875E9E">
              <w:rPr>
                <w:lang w:eastAsia="zh-CN"/>
              </w:rPr>
              <w:t>be encoded as "+1" or "+2" for a +1 or +2 hours adjustment.</w:t>
            </w:r>
          </w:p>
          <w:p w:rsidR="00FB2130" w:rsidRPr="00875E9E" w:rsidRDefault="00FB2130" w:rsidP="00FB2130">
            <w:pPr>
              <w:pStyle w:val="TAL"/>
              <w:rPr>
                <w:lang w:eastAsia="zh-CN"/>
              </w:rPr>
            </w:pPr>
          </w:p>
          <w:p w:rsidR="00FB2130" w:rsidRPr="00875E9E" w:rsidRDefault="00FB2130" w:rsidP="00FB2130">
            <w:pPr>
              <w:pStyle w:val="TAL"/>
              <w:rPr>
                <w:lang w:eastAsia="zh-CN"/>
              </w:rPr>
            </w:pPr>
            <w:r w:rsidRPr="00875E9E">
              <w:rPr>
                <w:lang w:eastAsia="zh-CN"/>
              </w:rPr>
              <w:t>Example: "-08:00+1" (for 8 hours behind UTC, +1 hour adjustment for Daylight Saving Time).</w:t>
            </w:r>
          </w:p>
        </w:tc>
      </w:tr>
      <w:tr w:rsidR="00FB2130"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TimeZone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string</w:t>
            </w:r>
          </w:p>
        </w:tc>
        <w:tc>
          <w:tcPr>
            <w:tcW w:w="2952" w:type="pct"/>
            <w:tcBorders>
              <w:top w:val="single" w:sz="4" w:space="0" w:color="auto"/>
              <w:left w:val="nil"/>
              <w:bottom w:val="single" w:sz="8" w:space="0" w:color="auto"/>
              <w:right w:val="single" w:sz="8" w:space="0" w:color="auto"/>
            </w:tcBorders>
          </w:tcPr>
          <w:p w:rsidR="00FB2130" w:rsidRPr="00875E9E" w:rsidRDefault="00FB2130" w:rsidP="00FB2130">
            <w:pPr>
              <w:pStyle w:val="TAL"/>
              <w:rPr>
                <w:lang w:eastAsia="zh-CN"/>
              </w:rPr>
            </w:pPr>
            <w:r>
              <w:t>This data type is defined in the same way as the "TimeZone" data type, but with the OpenAPI</w:t>
            </w:r>
            <w:r w:rsidRPr="00BD46FD">
              <w:t xml:space="preserve"> "</w:t>
            </w:r>
            <w:r>
              <w:t>nullable: true</w:t>
            </w:r>
            <w:r w:rsidRPr="00BD46FD">
              <w:t>"</w:t>
            </w:r>
            <w:r>
              <w:t xml:space="preserve"> property.</w:t>
            </w:r>
          </w:p>
        </w:tc>
      </w:tr>
    </w:tbl>
    <w:p w:rsidR="00717E65" w:rsidRDefault="00717E65" w:rsidP="006A1E40"/>
    <w:p w:rsidR="00DA7E56" w:rsidRPr="00384E92" w:rsidRDefault="00DA7E56" w:rsidP="00DA7E56">
      <w:pPr>
        <w:pStyle w:val="TH"/>
      </w:pPr>
      <w:r w:rsidRPr="009C4D60">
        <w:lastRenderedPageBreak/>
        <w:t xml:space="preserve">Table </w:t>
      </w:r>
      <w:r>
        <w:t>5.2.2-2</w:t>
      </w:r>
      <w:r w:rsidRPr="009C4D60">
        <w:t xml:space="preserve">: </w:t>
      </w:r>
      <w:r>
        <w:t>Reused OpenAPI data types</w:t>
      </w:r>
    </w:p>
    <w:tbl>
      <w:tblPr>
        <w:tblW w:w="3699" w:type="pct"/>
        <w:jc w:val="center"/>
        <w:tblLayout w:type="fixed"/>
        <w:tblCellMar>
          <w:left w:w="28" w:type="dxa"/>
          <w:right w:w="0" w:type="dxa"/>
        </w:tblCellMar>
        <w:tblLook w:val="0000" w:firstRow="0" w:lastRow="0" w:firstColumn="0" w:lastColumn="0" w:noHBand="0" w:noVBand="0"/>
      </w:tblPr>
      <w:tblGrid>
        <w:gridCol w:w="1843"/>
        <w:gridCol w:w="5282"/>
      </w:tblGrid>
      <w:tr w:rsidR="00DA7E56" w:rsidRPr="00875E9E" w:rsidTr="00B42053">
        <w:trPr>
          <w:jc w:val="center"/>
        </w:trPr>
        <w:tc>
          <w:tcPr>
            <w:tcW w:w="129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Name</w:t>
            </w:r>
          </w:p>
        </w:tc>
        <w:tc>
          <w:tcPr>
            <w:tcW w:w="3707"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boolean</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integer</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number</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rPr>
                <w:lang w:eastAsia="zh-CN"/>
              </w:rPr>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string</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5000" w:type="pct"/>
            <w:gridSpan w:val="2"/>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N"/>
            </w:pPr>
            <w:r w:rsidRPr="00875E9E">
              <w:t>NOTE</w:t>
            </w:r>
            <w:r w:rsidRPr="00875E9E">
              <w:tab/>
              <w:t>Data types defined in OpenAPI Specification [3] do not follow the UpperCamel convention for data types in 3GPP TS 29.501 [2]</w:t>
            </w:r>
          </w:p>
        </w:tc>
      </w:tr>
    </w:tbl>
    <w:p w:rsidR="00DA7E56" w:rsidRDefault="00DA7E56" w:rsidP="00AD3C70"/>
    <w:p w:rsidR="008852DA" w:rsidRPr="00384E92" w:rsidRDefault="008852DA" w:rsidP="008852DA">
      <w:pPr>
        <w:pStyle w:val="TH"/>
      </w:pPr>
      <w:r w:rsidRPr="009C4D60">
        <w:t xml:space="preserve">Table </w:t>
      </w:r>
      <w:r>
        <w:t>5.2.2-3</w:t>
      </w:r>
      <w:r w:rsidRPr="009C4D60">
        <w:t xml:space="preserve">: </w:t>
      </w:r>
      <w:r>
        <w:t xml:space="preserve">Meaning of a Hexadecimal Character in </w:t>
      </w:r>
      <w:r>
        <w:rPr>
          <w:lang w:eastAsia="zh-CN"/>
        </w:rPr>
        <w:t>SupportedFeatures Type</w:t>
      </w:r>
    </w:p>
    <w:tbl>
      <w:tblPr>
        <w:tblW w:w="3405" w:type="pct"/>
        <w:jc w:val="center"/>
        <w:tblLayout w:type="fixed"/>
        <w:tblCellMar>
          <w:left w:w="28" w:type="dxa"/>
          <w:right w:w="0" w:type="dxa"/>
        </w:tblCellMar>
        <w:tblLook w:val="0000" w:firstRow="0" w:lastRow="0" w:firstColumn="0" w:lastColumn="0" w:noHBand="0" w:noVBand="0"/>
      </w:tblPr>
      <w:tblGrid>
        <w:gridCol w:w="1181"/>
        <w:gridCol w:w="1182"/>
        <w:gridCol w:w="1400"/>
        <w:gridCol w:w="1398"/>
        <w:gridCol w:w="1398"/>
      </w:tblGrid>
      <w:tr w:rsidR="008852DA" w:rsidRPr="00875E9E" w:rsidTr="00626C9E">
        <w:trPr>
          <w:jc w:val="center"/>
        </w:trPr>
        <w:tc>
          <w:tcPr>
            <w:tcW w:w="9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8852DA" w:rsidRPr="00875E9E" w:rsidRDefault="008852DA" w:rsidP="00626C9E">
            <w:pPr>
              <w:pStyle w:val="TAH"/>
            </w:pPr>
            <w:r w:rsidRPr="00875E9E">
              <w:t>Character</w:t>
            </w:r>
          </w:p>
        </w:tc>
        <w:tc>
          <w:tcPr>
            <w:tcW w:w="901"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n+3</w:t>
            </w:r>
            <w:r w:rsidRPr="00875E9E">
              <w:br/>
              <w:t>supported</w:t>
            </w:r>
          </w:p>
        </w:tc>
        <w:tc>
          <w:tcPr>
            <w:tcW w:w="1067"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n+2</w:t>
            </w:r>
            <w:r w:rsidRPr="00875E9E">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n+1</w:t>
            </w:r>
            <w:r w:rsidRPr="00875E9E">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w:t>
            </w:r>
            <w:r w:rsidRPr="00875E9E">
              <w:br/>
              <w:t>supported</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0</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1</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2</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3</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4</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5</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6</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7</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8</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9</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A</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B</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C</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D</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E</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F</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r>
      <w:tr w:rsidR="008852DA" w:rsidRPr="00875E9E" w:rsidTr="00626C9E">
        <w:trPr>
          <w:jc w:val="center"/>
        </w:trPr>
        <w:tc>
          <w:tcPr>
            <w:tcW w:w="5000" w:type="pct"/>
            <w:gridSpan w:val="5"/>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8852DA" w:rsidP="00626C9E">
            <w:pPr>
              <w:pStyle w:val="TAN"/>
            </w:pPr>
            <w:r w:rsidRPr="00875E9E">
              <w:t>NOTE 1</w:t>
            </w:r>
            <w:r w:rsidRPr="00875E9E">
              <w:tab/>
              <w:t>"n" shall be i * 4 + 1, where "i" is zero or a natural number, i.e permissible values of "n" are 1, 5, 9, …</w:t>
            </w:r>
          </w:p>
          <w:p w:rsidR="008852DA" w:rsidRPr="00875E9E" w:rsidRDefault="008852DA" w:rsidP="00626C9E">
            <w:pPr>
              <w:pStyle w:val="TAN"/>
            </w:pPr>
            <w:r w:rsidRPr="00875E9E">
              <w:t>NOTE 2</w:t>
            </w:r>
            <w:r w:rsidRPr="00875E9E">
              <w:tab/>
              <w:t>If a feature is not defined, it shall be indicated with value "no".</w:t>
            </w:r>
          </w:p>
        </w:tc>
      </w:tr>
    </w:tbl>
    <w:p w:rsidR="008852DA" w:rsidRDefault="008852DA" w:rsidP="008852DA"/>
    <w:p w:rsidR="00DA7E56" w:rsidRPr="008852DA" w:rsidRDefault="008852DA" w:rsidP="006A1E40">
      <w:pPr>
        <w:rPr>
          <w:lang w:val="en-US"/>
        </w:rPr>
      </w:pPr>
      <w:r>
        <w:rPr>
          <w:lang w:val="en-US"/>
        </w:rPr>
        <w:t>For example, if only the first feature defined in the feature list is set to 1, the corresponding SupportedFeatures attribute would have a value of "1", or "001" (any amount of 0's to the left of the 1 would result into an equivalent feature list). If we have 32 features defined, and only the last feature in a feature list is set to 1, the corresponding SupportedFeatures attribute would have a value of "80000000".</w:t>
      </w:r>
    </w:p>
    <w:p w:rsidR="00717E65" w:rsidRPr="004D3578" w:rsidRDefault="00717E65" w:rsidP="00717E65">
      <w:pPr>
        <w:pStyle w:val="Heading3"/>
      </w:pPr>
      <w:bookmarkStart w:id="23" w:name="_Toc532998009"/>
      <w:r>
        <w:t>5.2.3</w:t>
      </w:r>
      <w:r w:rsidRPr="004D3578">
        <w:tab/>
      </w:r>
      <w:r>
        <w:t>Enumerations</w:t>
      </w:r>
      <w:bookmarkEnd w:id="23"/>
    </w:p>
    <w:p w:rsidR="00717E65" w:rsidRPr="00BC662F" w:rsidRDefault="00717E65" w:rsidP="00717E65">
      <w:pPr>
        <w:pStyle w:val="Heading4"/>
      </w:pPr>
      <w:bookmarkStart w:id="24" w:name="_Toc532998010"/>
      <w:r>
        <w:t>5.2.3.1</w:t>
      </w:r>
      <w:r w:rsidRPr="00BC662F">
        <w:tab/>
        <w:t xml:space="preserve">Enumeration: </w:t>
      </w:r>
      <w:r w:rsidR="006411D4">
        <w:t>PatchOperation</w:t>
      </w:r>
      <w:bookmarkEnd w:id="24"/>
    </w:p>
    <w:p w:rsidR="00717E65" w:rsidRDefault="00717E65" w:rsidP="00717E65">
      <w:pPr>
        <w:pStyle w:val="TH"/>
      </w:pPr>
      <w:r>
        <w:t>Table 5.</w:t>
      </w:r>
      <w:r w:rsidR="00D83283">
        <w:t>2.</w:t>
      </w:r>
      <w:r>
        <w:t>3</w:t>
      </w:r>
      <w:r w:rsidR="00D83283">
        <w:t>.1</w:t>
      </w:r>
      <w:r>
        <w:t xml:space="preserve">-1: Enumeration </w:t>
      </w:r>
      <w:r w:rsidR="006411D4">
        <w:t>PatchOperation</w:t>
      </w:r>
    </w:p>
    <w:tbl>
      <w:tblPr>
        <w:tblW w:w="4650" w:type="pct"/>
        <w:tblCellMar>
          <w:left w:w="0" w:type="dxa"/>
          <w:right w:w="0" w:type="dxa"/>
        </w:tblCellMar>
        <w:tblLook w:val="04A0" w:firstRow="1" w:lastRow="0" w:firstColumn="1" w:lastColumn="0" w:noHBand="0" w:noVBand="1"/>
      </w:tblPr>
      <w:tblGrid>
        <w:gridCol w:w="3422"/>
        <w:gridCol w:w="5526"/>
      </w:tblGrid>
      <w:tr w:rsidR="00717E65" w:rsidRPr="00875E9E" w:rsidTr="00F40C4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17E65" w:rsidRPr="00875E9E" w:rsidRDefault="00717E65" w:rsidP="00F40C40">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17E65" w:rsidRPr="00875E9E" w:rsidRDefault="00717E65" w:rsidP="00F40C40">
            <w:pPr>
              <w:pStyle w:val="TAH"/>
            </w:pPr>
            <w:r w:rsidRPr="00875E9E">
              <w:t>Description</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Pr="00875E9E" w:rsidRDefault="006411D4" w:rsidP="006411D4">
            <w:pPr>
              <w:pStyle w:val="TAL"/>
            </w:pPr>
            <w:r>
              <w:t>"add"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Pr="00875E9E" w:rsidRDefault="006411D4" w:rsidP="006411D4">
            <w:pPr>
              <w:pStyle w:val="TAL"/>
            </w:pPr>
            <w:r>
              <w:t>Add operation as defined in IETF RFC 6902 [14].</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"copy"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Copy</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Move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Remove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"replace"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Replace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"test"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Test</w:t>
            </w:r>
            <w:r w:rsidRPr="00973F47">
              <w:t xml:space="preserve"> operation as defined in IETF RFC 6902 [</w:t>
            </w:r>
            <w:r>
              <w:t>14</w:t>
            </w:r>
            <w:r w:rsidRPr="00973F47">
              <w:t>].</w:t>
            </w:r>
          </w:p>
        </w:tc>
      </w:tr>
    </w:tbl>
    <w:p w:rsidR="00717E65" w:rsidRDefault="00717E65" w:rsidP="00717E65">
      <w:pPr>
        <w:rPr>
          <w:lang w:val="en-US"/>
        </w:rPr>
      </w:pPr>
    </w:p>
    <w:p w:rsidR="00971305" w:rsidRPr="00BC662F" w:rsidRDefault="00971305" w:rsidP="00971305">
      <w:pPr>
        <w:pStyle w:val="Heading4"/>
      </w:pPr>
      <w:bookmarkStart w:id="25" w:name="_Toc532998011"/>
      <w:r>
        <w:lastRenderedPageBreak/>
        <w:t>5.2.3.2</w:t>
      </w:r>
      <w:r w:rsidRPr="00BC662F">
        <w:tab/>
        <w:t xml:space="preserve">Enumeration: </w:t>
      </w:r>
      <w:r>
        <w:t>UriScheme</w:t>
      </w:r>
      <w:bookmarkEnd w:id="25"/>
    </w:p>
    <w:p w:rsidR="00971305" w:rsidRDefault="00971305" w:rsidP="00971305">
      <w:pPr>
        <w:pStyle w:val="TH"/>
      </w:pPr>
      <w:r>
        <w:t>Table 5.2.3.2-1: Enumeration UriScheme</w:t>
      </w:r>
    </w:p>
    <w:tbl>
      <w:tblPr>
        <w:tblW w:w="4650" w:type="pct"/>
        <w:tblCellMar>
          <w:left w:w="0" w:type="dxa"/>
          <w:right w:w="0" w:type="dxa"/>
        </w:tblCellMar>
        <w:tblLook w:val="04A0" w:firstRow="1" w:lastRow="0" w:firstColumn="1" w:lastColumn="0" w:noHBand="0" w:noVBand="1"/>
      </w:tblPr>
      <w:tblGrid>
        <w:gridCol w:w="3422"/>
        <w:gridCol w:w="5526"/>
      </w:tblGrid>
      <w:tr w:rsidR="00971305" w:rsidRPr="00875E9E" w:rsidTr="0092369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71305" w:rsidRPr="00875E9E" w:rsidRDefault="00971305" w:rsidP="0092369C">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71305" w:rsidRPr="00875E9E" w:rsidRDefault="00971305" w:rsidP="0092369C">
            <w:pPr>
              <w:pStyle w:val="TAH"/>
            </w:pPr>
            <w:r w:rsidRPr="00875E9E">
              <w:t>Description</w:t>
            </w:r>
          </w:p>
        </w:tc>
      </w:tr>
      <w:tr w:rsidR="00971305" w:rsidRPr="00875E9E" w:rsidTr="0092369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71305" w:rsidRPr="00875E9E" w:rsidRDefault="00971305" w:rsidP="0092369C">
            <w:pPr>
              <w:pStyle w:val="TAL"/>
            </w:pPr>
            <w:r>
              <w:t>"http"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71305" w:rsidRPr="00875E9E" w:rsidRDefault="00971305" w:rsidP="0092369C">
            <w:pPr>
              <w:pStyle w:val="TAL"/>
            </w:pPr>
            <w:r>
              <w:t>HTTP URI scheme</w:t>
            </w:r>
          </w:p>
        </w:tc>
      </w:tr>
      <w:tr w:rsidR="00971305" w:rsidRPr="00875E9E" w:rsidTr="0092369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71305" w:rsidRDefault="00971305" w:rsidP="0092369C">
            <w:pPr>
              <w:pStyle w:val="TAL"/>
            </w:pPr>
            <w:r>
              <w:t>"https"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71305" w:rsidRDefault="00971305" w:rsidP="0092369C">
            <w:pPr>
              <w:pStyle w:val="TAL"/>
            </w:pPr>
            <w:r>
              <w:t>HTTPS URI scheme</w:t>
            </w:r>
          </w:p>
        </w:tc>
      </w:tr>
    </w:tbl>
    <w:p w:rsidR="00971305" w:rsidRDefault="00971305" w:rsidP="00971305">
      <w:pPr>
        <w:rPr>
          <w:lang w:val="en-US"/>
        </w:rPr>
      </w:pPr>
    </w:p>
    <w:p w:rsidR="00167262" w:rsidRPr="00BC662F" w:rsidRDefault="00167262" w:rsidP="00167262">
      <w:pPr>
        <w:pStyle w:val="Heading4"/>
        <w:rPr>
          <w:lang w:eastAsia="zh-CN"/>
        </w:rPr>
      </w:pPr>
      <w:bookmarkStart w:id="26" w:name="_Toc532998012"/>
      <w:r>
        <w:t>5.2.3.</w:t>
      </w:r>
      <w:r>
        <w:rPr>
          <w:lang w:eastAsia="zh-CN"/>
        </w:rPr>
        <w:t>3</w:t>
      </w:r>
      <w:r w:rsidRPr="00BC662F">
        <w:tab/>
        <w:t xml:space="preserve">Enumeration: </w:t>
      </w:r>
      <w:r>
        <w:rPr>
          <w:rFonts w:hint="eastAsia"/>
          <w:lang w:eastAsia="zh-CN"/>
        </w:rPr>
        <w:t>ChangeType</w:t>
      </w:r>
      <w:bookmarkEnd w:id="26"/>
    </w:p>
    <w:p w:rsidR="00167262" w:rsidRDefault="00167262" w:rsidP="00167262">
      <w:pPr>
        <w:pStyle w:val="TH"/>
        <w:rPr>
          <w:lang w:eastAsia="zh-CN"/>
        </w:rPr>
      </w:pPr>
      <w:r>
        <w:t xml:space="preserve">Table 5.2.3.3-1: Enumeration </w:t>
      </w:r>
      <w:r>
        <w:rPr>
          <w:rFonts w:hint="eastAsia"/>
          <w:lang w:eastAsia="zh-CN"/>
        </w:rPr>
        <w:t>ChangeType</w:t>
      </w:r>
    </w:p>
    <w:tbl>
      <w:tblPr>
        <w:tblW w:w="4650" w:type="pct"/>
        <w:tblCellMar>
          <w:left w:w="0" w:type="dxa"/>
          <w:right w:w="0" w:type="dxa"/>
        </w:tblCellMar>
        <w:tblLook w:val="04A0" w:firstRow="1" w:lastRow="0" w:firstColumn="1" w:lastColumn="0" w:noHBand="0" w:noVBand="1"/>
      </w:tblPr>
      <w:tblGrid>
        <w:gridCol w:w="3422"/>
        <w:gridCol w:w="5526"/>
      </w:tblGrid>
      <w:tr w:rsidR="00167262" w:rsidRPr="00875E9E" w:rsidTr="00AE1C2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167262" w:rsidRPr="00875E9E" w:rsidRDefault="00167262" w:rsidP="00AE1C26">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167262" w:rsidRPr="00875E9E" w:rsidRDefault="00167262" w:rsidP="00AE1C26">
            <w:pPr>
              <w:pStyle w:val="TAH"/>
            </w:pPr>
            <w:r w:rsidRPr="00875E9E">
              <w:t>Description</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Pr="00875E9E" w:rsidRDefault="00167262" w:rsidP="00AE1C26">
            <w:pPr>
              <w:pStyle w:val="TAL"/>
            </w:pPr>
            <w:r>
              <w:t>"</w:t>
            </w:r>
            <w:r>
              <w:rPr>
                <w:rFonts w:hint="eastAsia"/>
                <w:lang w:eastAsia="zh-CN"/>
              </w:rPr>
              <w:t>ADD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Pr="00875E9E" w:rsidRDefault="00167262" w:rsidP="00AE1C26">
            <w:pPr>
              <w:pStyle w:val="TAL"/>
              <w:rPr>
                <w:lang w:eastAsia="zh-CN"/>
              </w:rPr>
            </w:pPr>
            <w:r>
              <w:rPr>
                <w:rFonts w:hint="eastAsia"/>
                <w:lang w:eastAsia="zh-CN"/>
              </w:rPr>
              <w:t xml:space="preserve">This value indicates new </w:t>
            </w:r>
            <w:r>
              <w:rPr>
                <w:lang w:eastAsia="zh-CN"/>
              </w:rPr>
              <w:t>attribute</w:t>
            </w:r>
            <w:r>
              <w:rPr>
                <w:rFonts w:hint="eastAsia"/>
                <w:lang w:eastAsia="zh-CN"/>
              </w:rPr>
              <w:t xml:space="preserve"> has been added to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lang w:eastAsia="zh-CN"/>
              </w:rPr>
            </w:pPr>
            <w:r>
              <w:t>"</w:t>
            </w:r>
            <w:r>
              <w:rPr>
                <w:rFonts w:hint="eastAsia"/>
                <w:lang w:eastAsia="zh-CN"/>
              </w:rPr>
              <w:t>MOVE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rPr>
                <w:rFonts w:hint="eastAsia"/>
                <w:lang w:eastAsia="zh-CN"/>
              </w:rPr>
              <w:t>This value indicates existing attribute has been moved to a different path in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t>"</w:t>
            </w:r>
            <w:r>
              <w:rPr>
                <w:rFonts w:hint="eastAsia"/>
                <w:lang w:eastAsia="zh-CN"/>
              </w:rPr>
              <w:t>REMOVE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lang w:eastAsia="zh-CN"/>
              </w:rPr>
            </w:pPr>
            <w:r>
              <w:rPr>
                <w:rFonts w:hint="eastAsia"/>
                <w:lang w:eastAsia="zh-CN"/>
              </w:rPr>
              <w:t>This value indicates existing attribute has been deleted from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t>"</w:t>
            </w:r>
            <w:r>
              <w:rPr>
                <w:rFonts w:hint="eastAsia"/>
                <w:lang w:eastAsia="zh-CN"/>
              </w:rPr>
              <w:t>REPLACE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lang w:eastAsia="zh-CN"/>
              </w:rPr>
            </w:pPr>
            <w:r>
              <w:rPr>
                <w:rFonts w:hint="eastAsia"/>
                <w:lang w:eastAsia="zh-CN"/>
              </w:rPr>
              <w:t>This value indicates existing attribute has been updated with new value.</w:t>
            </w:r>
          </w:p>
        </w:tc>
      </w:tr>
    </w:tbl>
    <w:p w:rsidR="00971305" w:rsidRDefault="00971305" w:rsidP="00717E65">
      <w:pPr>
        <w:rPr>
          <w:lang w:val="en-US"/>
        </w:rPr>
      </w:pPr>
    </w:p>
    <w:p w:rsidR="00717E65" w:rsidRPr="004D3578" w:rsidRDefault="00717E65" w:rsidP="00717E65">
      <w:pPr>
        <w:pStyle w:val="Heading3"/>
      </w:pPr>
      <w:bookmarkStart w:id="27" w:name="_Toc532998013"/>
      <w:r>
        <w:t>5.2.4</w:t>
      </w:r>
      <w:r w:rsidRPr="004D3578">
        <w:tab/>
      </w:r>
      <w:r>
        <w:t>Structured Data Types</w:t>
      </w:r>
      <w:bookmarkEnd w:id="27"/>
    </w:p>
    <w:p w:rsidR="00717E65" w:rsidRDefault="00717E65" w:rsidP="00717E65">
      <w:pPr>
        <w:pStyle w:val="Heading4"/>
      </w:pPr>
      <w:bookmarkStart w:id="28" w:name="_Toc532998014"/>
      <w:r>
        <w:t>5.2.4.</w:t>
      </w:r>
      <w:r w:rsidR="00D83283">
        <w:t>1</w:t>
      </w:r>
      <w:r>
        <w:tab/>
        <w:t xml:space="preserve">Type: </w:t>
      </w:r>
      <w:r w:rsidR="004820E2">
        <w:t>ProblemDetails</w:t>
      </w:r>
      <w:bookmarkEnd w:id="28"/>
    </w:p>
    <w:p w:rsidR="00717E65" w:rsidRDefault="00717E65" w:rsidP="00717E65">
      <w:pPr>
        <w:pStyle w:val="TH"/>
      </w:pPr>
      <w:r>
        <w:rPr>
          <w:noProof/>
        </w:rPr>
        <w:t>Table </w:t>
      </w:r>
      <w:r>
        <w:t>5.</w:t>
      </w:r>
      <w:r w:rsidR="00DA7E56">
        <w:t>2</w:t>
      </w:r>
      <w:r>
        <w:t>.</w:t>
      </w:r>
      <w:r w:rsidR="00DA7E56">
        <w:t>4</w:t>
      </w:r>
      <w:r>
        <w:t xml:space="preserve">-1: </w:t>
      </w:r>
      <w:r>
        <w:rPr>
          <w:noProof/>
        </w:rPr>
        <w:t xml:space="preserve">Definition of type </w:t>
      </w:r>
      <w:r w:rsidR="004820E2">
        <w:t>ProblemDetails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17E65"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717E65" w:rsidRPr="00875E9E" w:rsidRDefault="00717E65" w:rsidP="00F40C40">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rPr>
                <w:rFonts w:cs="Arial"/>
                <w:szCs w:val="18"/>
              </w:rPr>
            </w:pPr>
            <w:r w:rsidRPr="00875E9E">
              <w:rPr>
                <w:rFonts w:cs="Arial"/>
                <w:szCs w:val="18"/>
              </w:rPr>
              <w:t>Description</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type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347CD0" w:rsidP="00F40C40">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347CD0" w:rsidP="00F40C40">
            <w:pPr>
              <w:pStyle w:val="TAL"/>
            </w:pPr>
            <w:r>
              <w:t>0..</w:t>
            </w:r>
            <w:r w:rsidR="004820E2" w:rsidRPr="00875E9E">
              <w:t>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URI reference according to IETF RFC 3986 [6] that identifies the problem type. </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title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string</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short, human-readable summary of the problem type. It should not change from occurrence to occurrence of the problem. </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status</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2630E" w:rsidP="00F40C40">
            <w:pPr>
              <w:pStyle w:val="TAL"/>
            </w:pPr>
            <w:r w:rsidRPr="00875E9E">
              <w:t>i</w:t>
            </w:r>
            <w:r w:rsidR="004820E2" w:rsidRPr="00875E9E">
              <w:t>nteger</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The HTTP status code for this occurrence of the problem.</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detail</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string</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A human-readable explanation specific to this occurrence of the problem.</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instance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URI reference that identifies the specific occurrence of the problem. </w:t>
            </w:r>
          </w:p>
        </w:tc>
      </w:tr>
      <w:tr w:rsidR="00347CD0"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cause</w:t>
            </w:r>
          </w:p>
        </w:tc>
        <w:tc>
          <w:tcPr>
            <w:tcW w:w="15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347CD0">
            <w:pPr>
              <w:pStyle w:val="TAL"/>
              <w:rPr>
                <w:rFonts w:cs="Arial"/>
                <w:szCs w:val="18"/>
              </w:rPr>
            </w:pPr>
            <w:r>
              <w:t>A</w:t>
            </w:r>
            <w:r w:rsidRPr="009B0ED5">
              <w:t xml:space="preserve"> machine-readable application error cause specific to this occurrence of the problem</w:t>
            </w:r>
            <w:r>
              <w:rPr>
                <w:rFonts w:cs="Arial"/>
                <w:szCs w:val="18"/>
              </w:rPr>
              <w:t xml:space="preserve"> </w:t>
            </w:r>
          </w:p>
          <w:p w:rsidR="00347CD0" w:rsidRPr="00875E9E" w:rsidRDefault="00347CD0" w:rsidP="00347CD0">
            <w:pPr>
              <w:pStyle w:val="TAL"/>
              <w:rPr>
                <w:rFonts w:cs="Arial"/>
                <w:szCs w:val="18"/>
              </w:rPr>
            </w:pPr>
            <w:r>
              <w:rPr>
                <w:rFonts w:cs="Arial"/>
                <w:szCs w:val="18"/>
              </w:rPr>
              <w:t xml:space="preserve">This IE should be present and provide </w:t>
            </w:r>
            <w:r w:rsidRPr="00ED33DE">
              <w:rPr>
                <w:rFonts w:cs="Arial"/>
                <w:szCs w:val="18"/>
              </w:rPr>
              <w:t>application-related error information, if available</w:t>
            </w:r>
            <w:r>
              <w:rPr>
                <w:lang w:val="en-US" w:eastAsia="fr-FR"/>
              </w:rPr>
              <w:t>.</w:t>
            </w:r>
          </w:p>
        </w:tc>
      </w:tr>
      <w:tr w:rsidR="00347CD0"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invalidParams</w:t>
            </w:r>
          </w:p>
        </w:tc>
        <w:tc>
          <w:tcPr>
            <w:tcW w:w="15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array(InvalidParam)</w:t>
            </w:r>
          </w:p>
        </w:tc>
        <w:tc>
          <w:tcPr>
            <w:tcW w:w="425"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47CD0" w:rsidRPr="00875E9E" w:rsidRDefault="00B67591" w:rsidP="00347CD0">
            <w:pPr>
              <w:pStyle w:val="TAL"/>
            </w:pPr>
            <w:r>
              <w:t>1</w:t>
            </w:r>
            <w:r w:rsidR="00347CD0">
              <w:t>..N</w:t>
            </w:r>
          </w:p>
        </w:tc>
        <w:tc>
          <w:tcPr>
            <w:tcW w:w="43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rPr>
                <w:rFonts w:cs="Arial"/>
                <w:szCs w:val="18"/>
              </w:rPr>
            </w:pPr>
            <w:r>
              <w:rPr>
                <w:rFonts w:cs="Arial"/>
                <w:szCs w:val="18"/>
              </w:rPr>
              <w:t>Description of invalid parameters, for a request rejected due to invalid parameters.</w:t>
            </w:r>
          </w:p>
        </w:tc>
      </w:tr>
      <w:tr w:rsidR="00347CD0" w:rsidRPr="00875E9E" w:rsidTr="007B415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N"/>
            </w:pPr>
            <w:r w:rsidRPr="00875E9E">
              <w:t>NOTE 1:</w:t>
            </w:r>
            <w:r w:rsidRPr="00875E9E">
              <w:tab/>
              <w:t>See IETF RFC 7807 [9] for detailed information and guidance for each attribute</w:t>
            </w:r>
            <w:r>
              <w:t>, and 3GPP TS 29.501 [2] for guidelines on error handling support by 5GC SBI APIs</w:t>
            </w:r>
            <w:r w:rsidRPr="00875E9E">
              <w:t xml:space="preserve">. </w:t>
            </w:r>
          </w:p>
          <w:p w:rsidR="00347CD0" w:rsidRPr="00875E9E" w:rsidRDefault="00347CD0" w:rsidP="00347CD0">
            <w:pPr>
              <w:pStyle w:val="TAN"/>
            </w:pPr>
            <w:r w:rsidRPr="00875E9E">
              <w:t>NOTE 2:</w:t>
            </w:r>
            <w:r w:rsidRPr="00875E9E">
              <w:tab/>
              <w:t>Additional attributes may be defined per API.</w:t>
            </w:r>
          </w:p>
        </w:tc>
      </w:tr>
    </w:tbl>
    <w:p w:rsidR="006A1E40" w:rsidRDefault="006A1E40" w:rsidP="006A1E40"/>
    <w:p w:rsidR="00AB6E80" w:rsidRPr="0053092E" w:rsidRDefault="00AB6E80" w:rsidP="00FB611C">
      <w:pPr>
        <w:pStyle w:val="Heading4"/>
      </w:pPr>
      <w:bookmarkStart w:id="29" w:name="_Toc532998015"/>
      <w:r w:rsidRPr="0053092E">
        <w:t>5.2.4.</w:t>
      </w:r>
      <w:r w:rsidR="006411D4">
        <w:t>2</w:t>
      </w:r>
      <w:r w:rsidRPr="0053092E">
        <w:tab/>
        <w:t xml:space="preserve">Type: </w:t>
      </w:r>
      <w:r w:rsidR="006411D4">
        <w:t>Link</w:t>
      </w:r>
      <w:bookmarkEnd w:id="29"/>
    </w:p>
    <w:p w:rsidR="00AB6E80" w:rsidRPr="0053092E" w:rsidRDefault="00AB6E80" w:rsidP="00FB611C">
      <w:pPr>
        <w:pStyle w:val="TH"/>
      </w:pPr>
      <w:r w:rsidRPr="0053092E">
        <w:rPr>
          <w:noProof/>
        </w:rPr>
        <w:t>Table </w:t>
      </w:r>
      <w:r w:rsidRPr="0053092E">
        <w:t>5.2.4</w:t>
      </w:r>
      <w:r>
        <w:t>.</w:t>
      </w:r>
      <w:r w:rsidR="006411D4">
        <w:t>2</w:t>
      </w:r>
      <w:r w:rsidRPr="0053092E">
        <w:t xml:space="preserve">-1: </w:t>
      </w:r>
      <w:r w:rsidRPr="0053092E">
        <w:rPr>
          <w:noProof/>
        </w:rPr>
        <w:t xml:space="preserve">Definition of type </w:t>
      </w:r>
      <w:r>
        <w:t>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B6E80" w:rsidRPr="00875E9E" w:rsidTr="007B415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AB6E80" w:rsidRPr="00875E9E" w:rsidRDefault="00AB6E80" w:rsidP="007B4158">
            <w:pPr>
              <w:pStyle w:val="TAH"/>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rPr>
                <w:rFonts w:cs="Arial"/>
                <w:szCs w:val="18"/>
              </w:rPr>
            </w:pPr>
            <w:r w:rsidRPr="00875E9E">
              <w:rPr>
                <w:rFonts w:cs="Arial"/>
                <w:szCs w:val="18"/>
              </w:rPr>
              <w:t>Description</w:t>
            </w:r>
          </w:p>
        </w:tc>
      </w:tr>
      <w:tr w:rsidR="00AB6E80" w:rsidRPr="00875E9E" w:rsidTr="007B4158">
        <w:trPr>
          <w:jc w:val="center"/>
        </w:trPr>
        <w:tc>
          <w:tcPr>
            <w:tcW w:w="2090"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href</w:t>
            </w:r>
          </w:p>
        </w:tc>
        <w:tc>
          <w:tcPr>
            <w:tcW w:w="1559"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AB6E80" w:rsidRPr="00875E9E" w:rsidRDefault="00AB6E80" w:rsidP="007D7695">
            <w:pPr>
              <w:pStyle w:val="TAC"/>
            </w:pPr>
            <w:r w:rsidRPr="00875E9E">
              <w:t>M</w:t>
            </w:r>
          </w:p>
        </w:tc>
        <w:tc>
          <w:tcPr>
            <w:tcW w:w="1134"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1</w:t>
            </w:r>
          </w:p>
        </w:tc>
        <w:tc>
          <w:tcPr>
            <w:tcW w:w="4359"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rPr>
                <w:rFonts w:cs="Arial"/>
                <w:szCs w:val="18"/>
              </w:rPr>
            </w:pPr>
            <w:r w:rsidRPr="00875E9E">
              <w:rPr>
                <w:rFonts w:cs="Arial"/>
                <w:szCs w:val="18"/>
              </w:rPr>
              <w:t>It contains the URI of the linked resource.</w:t>
            </w:r>
          </w:p>
        </w:tc>
      </w:tr>
    </w:tbl>
    <w:p w:rsidR="00AB6E80" w:rsidRPr="006B5418" w:rsidRDefault="00AB6E80" w:rsidP="00AB6E80">
      <w:pPr>
        <w:rPr>
          <w:lang w:val="en-US"/>
        </w:rPr>
      </w:pPr>
    </w:p>
    <w:p w:rsidR="006411D4" w:rsidRPr="00B439AB" w:rsidRDefault="006411D4" w:rsidP="006411D4">
      <w:pPr>
        <w:pStyle w:val="Heading4"/>
      </w:pPr>
      <w:bookmarkStart w:id="30" w:name="_Toc532998016"/>
      <w:r w:rsidRPr="00B439AB">
        <w:lastRenderedPageBreak/>
        <w:t>5.</w:t>
      </w:r>
      <w:r>
        <w:t>2</w:t>
      </w:r>
      <w:r w:rsidRPr="00B439AB">
        <w:t>.</w:t>
      </w:r>
      <w:r>
        <w:t>4</w:t>
      </w:r>
      <w:r w:rsidRPr="00B439AB">
        <w:t>.</w:t>
      </w:r>
      <w:r>
        <w:t>3</w:t>
      </w:r>
      <w:r w:rsidRPr="00B439AB">
        <w:tab/>
        <w:t xml:space="preserve">Type </w:t>
      </w:r>
      <w:r>
        <w:t>PatchItem</w:t>
      </w:r>
      <w:bookmarkEnd w:id="30"/>
    </w:p>
    <w:p w:rsidR="006411D4" w:rsidRPr="00B439AB" w:rsidRDefault="006411D4" w:rsidP="006411D4">
      <w:pPr>
        <w:pStyle w:val="TH"/>
      </w:pPr>
      <w:r w:rsidRPr="00B439AB">
        <w:t>Table 5.</w:t>
      </w:r>
      <w:r>
        <w:t>2</w:t>
      </w:r>
      <w:r w:rsidRPr="00B439AB">
        <w:t>.</w:t>
      </w:r>
      <w:r>
        <w:t>4</w:t>
      </w:r>
      <w:r w:rsidRPr="00B439AB">
        <w:t>.</w:t>
      </w:r>
      <w:r>
        <w:t>3</w:t>
      </w:r>
      <w:r w:rsidRPr="00B439AB">
        <w:t xml:space="preserve">-1: Definition of type </w:t>
      </w:r>
      <w:r>
        <w:t>PatchItem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06021C" w:rsidRDefault="006411D4" w:rsidP="008D3829">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6411D4" w:rsidRPr="00BD6890" w:rsidRDefault="006411D4" w:rsidP="008D3829">
            <w:pPr>
              <w:pStyle w:val="TAH"/>
            </w:pPr>
            <w:r w:rsidRPr="00BD6890">
              <w:t>Applicability</w:t>
            </w: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op</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PatchOperation</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Pr="006411D4" w:rsidRDefault="006411D4" w:rsidP="008D3829">
            <w:pPr>
              <w:pStyle w:val="TAL"/>
            </w:pPr>
            <w:r w:rsidRPr="006411D4">
              <w:t>This IE indicates the patch operation as defined in IETF RFC 6902 [</w:t>
            </w:r>
            <w:r w:rsidRPr="005B37BB">
              <w:t>14</w:t>
            </w:r>
            <w:r w:rsidRPr="006411D4">
              <w:t>] to be performed on resource.</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path</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Pr="006411D4" w:rsidRDefault="006411D4" w:rsidP="00F7355C">
            <w:pPr>
              <w:pStyle w:val="TAL"/>
            </w:pPr>
            <w:r w:rsidRPr="006411D4">
              <w:t>This IE contains a JSON pointer value (as defined in IETF RFC 6901 [</w:t>
            </w:r>
            <w:r w:rsidRPr="005B37BB">
              <w:t>1</w:t>
            </w:r>
            <w:r w:rsidR="00F7355C">
              <w:t>2</w:t>
            </w:r>
            <w:r w:rsidRPr="006411D4">
              <w:t>]) that references a location of a resource on which the patch operation shall be performed.</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from</w:t>
            </w:r>
          </w:p>
        </w:tc>
        <w:tc>
          <w:tcPr>
            <w:tcW w:w="153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0..1</w:t>
            </w:r>
          </w:p>
        </w:tc>
        <w:tc>
          <w:tcPr>
            <w:tcW w:w="324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This IE indicates the path of the source JSON element (according to JSON Pointer syntax) being moved or copied to the location indicated by the "path" attribute.</w:t>
            </w:r>
          </w:p>
          <w:p w:rsidR="006411D4" w:rsidRPr="00BD6890" w:rsidRDefault="006411D4" w:rsidP="008D3829">
            <w:pPr>
              <w:pStyle w:val="TAL"/>
            </w:pPr>
            <w:r>
              <w:t>It shall be present if the patch operation is "move" or "copy".</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value</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Any type</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rsidRPr="00BD6890">
              <w:t xml:space="preserve">This IE indicates </w:t>
            </w:r>
            <w:r>
              <w:t>a new value for the resource specified in the path attribute.</w:t>
            </w:r>
          </w:p>
          <w:p w:rsidR="006411D4" w:rsidRDefault="006411D4" w:rsidP="008D3829">
            <w:pPr>
              <w:pStyle w:val="TAL"/>
            </w:pPr>
            <w:r>
              <w:t>It shall be present if the patch operation is "add", "replace" or "test".</w:t>
            </w:r>
          </w:p>
          <w:p w:rsidR="006411D4" w:rsidRPr="00BD6890" w:rsidRDefault="006411D4" w:rsidP="00A00B9F">
            <w:pPr>
              <w:pStyle w:val="TAL"/>
            </w:pPr>
            <w:r>
              <w:t>The data type of this attribute shall be the same as the type of the resource on which the patch operation shall be performed.</w:t>
            </w:r>
            <w:r w:rsidR="00A00B9F">
              <w:t xml:space="preserve"> The null value shall be allowed</w:t>
            </w:r>
            <w:r w:rsidR="004D30E4">
              <w:t>.</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bl>
    <w:p w:rsidR="006411D4" w:rsidRPr="00B439AB" w:rsidRDefault="006411D4" w:rsidP="006411D4"/>
    <w:p w:rsidR="006D16A2" w:rsidRDefault="006D16A2" w:rsidP="006D16A2">
      <w:pPr>
        <w:pStyle w:val="Heading4"/>
        <w:rPr>
          <w:lang w:val="en-US"/>
        </w:rPr>
      </w:pPr>
      <w:bookmarkStart w:id="31" w:name="_Toc532998017"/>
      <w:r>
        <w:rPr>
          <w:lang w:val="en-US"/>
        </w:rPr>
        <w:t>5.2.4.4</w:t>
      </w:r>
      <w:r>
        <w:rPr>
          <w:lang w:val="en-US"/>
        </w:rPr>
        <w:tab/>
        <w:t>Type</w:t>
      </w:r>
      <w:r w:rsidR="00EB166D">
        <w:rPr>
          <w:lang w:val="en-US"/>
        </w:rPr>
        <w:t>:</w:t>
      </w:r>
      <w:r>
        <w:rPr>
          <w:lang w:val="en-US"/>
        </w:rPr>
        <w:t xml:space="preserve"> LinksValueSchema</w:t>
      </w:r>
      <w:bookmarkEnd w:id="31"/>
    </w:p>
    <w:p w:rsidR="006D16A2" w:rsidRDefault="006D16A2" w:rsidP="006D16A2">
      <w:pPr>
        <w:pStyle w:val="TH"/>
      </w:pPr>
      <w:r>
        <w:rPr>
          <w:noProof/>
        </w:rPr>
        <w:t>Table </w:t>
      </w:r>
      <w:r>
        <w:t xml:space="preserve">5.2.4.4-1: </w:t>
      </w:r>
      <w:r>
        <w:rPr>
          <w:noProof/>
        </w:rPr>
        <w:t xml:space="preserve">Definition of type </w:t>
      </w:r>
      <w:r>
        <w:t>L</w:t>
      </w:r>
      <w:r w:rsidRPr="001770E4">
        <w:t>inksValueSchema</w:t>
      </w:r>
      <w:r w:rsidRPr="00083E0C">
        <w:rPr>
          <w:noProof/>
        </w:rPr>
        <w:t xml:space="preserve"> </w:t>
      </w:r>
      <w:r>
        <w:rPr>
          <w:noProof/>
        </w:rPr>
        <w:t>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9F49EE" w:rsidRDefault="006D16A2" w:rsidP="008D3829">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6D16A2" w:rsidRPr="009F49EE" w:rsidRDefault="006D16A2" w:rsidP="008D3829">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9F49EE" w:rsidRDefault="006D16A2" w:rsidP="008D3829">
            <w:pPr>
              <w:pStyle w:val="TAH"/>
            </w:pPr>
            <w:r w:rsidRPr="009F49EE">
              <w:t>Description</w:t>
            </w:r>
          </w:p>
        </w:tc>
      </w:tr>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array(Link)</w:t>
            </w:r>
          </w:p>
        </w:tc>
        <w:tc>
          <w:tcPr>
            <w:tcW w:w="135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1..N</w:t>
            </w:r>
          </w:p>
        </w:tc>
        <w:tc>
          <w:tcPr>
            <w:tcW w:w="3934"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rPr>
                <w:rFonts w:cs="Arial"/>
                <w:szCs w:val="18"/>
              </w:rPr>
            </w:pPr>
            <w:r>
              <w:rPr>
                <w:rFonts w:cs="Arial"/>
                <w:szCs w:val="18"/>
              </w:rPr>
              <w:t>Array of links</w:t>
            </w:r>
          </w:p>
        </w:tc>
      </w:tr>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Link</w:t>
            </w:r>
          </w:p>
        </w:tc>
        <w:tc>
          <w:tcPr>
            <w:tcW w:w="135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1</w:t>
            </w:r>
          </w:p>
        </w:tc>
        <w:tc>
          <w:tcPr>
            <w:tcW w:w="3934"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rPr>
                <w:rFonts w:cs="Arial"/>
                <w:szCs w:val="18"/>
              </w:rPr>
            </w:pPr>
            <w:r>
              <w:t>link</w:t>
            </w:r>
          </w:p>
        </w:tc>
      </w:tr>
    </w:tbl>
    <w:p w:rsidR="00242052" w:rsidRDefault="00242052" w:rsidP="006D16A2">
      <w:pPr>
        <w:rPr>
          <w:lang w:val="en-US"/>
        </w:rPr>
      </w:pPr>
    </w:p>
    <w:p w:rsidR="006D16A2" w:rsidRDefault="006D16A2" w:rsidP="006D16A2">
      <w:pPr>
        <w:pStyle w:val="Heading4"/>
        <w:rPr>
          <w:lang w:val="en-US"/>
        </w:rPr>
      </w:pPr>
      <w:bookmarkStart w:id="32" w:name="_Toc532998018"/>
      <w:r>
        <w:rPr>
          <w:lang w:val="en-US"/>
        </w:rPr>
        <w:t>5.2.4.5</w:t>
      </w:r>
      <w:r>
        <w:rPr>
          <w:lang w:val="en-US"/>
        </w:rPr>
        <w:tab/>
        <w:t>Type</w:t>
      </w:r>
      <w:r w:rsidR="00D74B24">
        <w:rPr>
          <w:lang w:val="en-US"/>
        </w:rPr>
        <w:t>:</w:t>
      </w:r>
      <w:r>
        <w:rPr>
          <w:lang w:val="en-US"/>
        </w:rPr>
        <w:t xml:space="preserve"> SelfLink</w:t>
      </w:r>
      <w:bookmarkEnd w:id="32"/>
    </w:p>
    <w:p w:rsidR="006D16A2" w:rsidRDefault="006D16A2" w:rsidP="006D16A2">
      <w:pPr>
        <w:pStyle w:val="TH"/>
      </w:pPr>
      <w:r>
        <w:rPr>
          <w:noProof/>
        </w:rPr>
        <w:t>Table </w:t>
      </w:r>
      <w:r>
        <w:t xml:space="preserve">5.2.4.5-1: </w:t>
      </w:r>
      <w:r>
        <w:rPr>
          <w:noProof/>
        </w:rPr>
        <w:t xml:space="preserve">Definition of type </w:t>
      </w:r>
      <w:r>
        <w:t>SelfLink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D16A2" w:rsidRPr="0053092E" w:rsidTr="008D382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D16A2" w:rsidRPr="0053092E" w:rsidRDefault="006D16A2" w:rsidP="008D3829">
            <w:pPr>
              <w:pStyle w:val="TAH"/>
            </w:pPr>
            <w:r w:rsidRPr="0053092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rPr>
                <w:rFonts w:cs="Arial"/>
                <w:szCs w:val="18"/>
              </w:rPr>
            </w:pPr>
            <w:r w:rsidRPr="0053092E">
              <w:rPr>
                <w:rFonts w:cs="Arial"/>
                <w:szCs w:val="18"/>
              </w:rPr>
              <w:t>Description</w:t>
            </w:r>
          </w:p>
        </w:tc>
      </w:tr>
      <w:tr w:rsidR="006D16A2" w:rsidRPr="0053092E"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t>self</w:t>
            </w:r>
          </w:p>
        </w:tc>
        <w:tc>
          <w:tcPr>
            <w:tcW w:w="1559"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t>Link</w:t>
            </w:r>
          </w:p>
        </w:tc>
        <w:tc>
          <w:tcPr>
            <w:tcW w:w="425"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rsidRPr="00783C2B">
              <w:t>1</w:t>
            </w:r>
          </w:p>
        </w:tc>
        <w:tc>
          <w:tcPr>
            <w:tcW w:w="4359"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rPr>
                <w:rFonts w:cs="Arial"/>
                <w:szCs w:val="18"/>
              </w:rPr>
            </w:pPr>
            <w:r>
              <w:rPr>
                <w:rFonts w:cs="Arial"/>
                <w:szCs w:val="18"/>
              </w:rPr>
              <w:t>I</w:t>
            </w:r>
            <w:r w:rsidRPr="00160448">
              <w:rPr>
                <w:rFonts w:cs="Arial"/>
                <w:szCs w:val="18"/>
              </w:rPr>
              <w:t>t contains the URI of the linked resource</w:t>
            </w:r>
            <w:r>
              <w:rPr>
                <w:rFonts w:cs="Arial"/>
                <w:szCs w:val="18"/>
              </w:rPr>
              <w:t>.</w:t>
            </w:r>
          </w:p>
        </w:tc>
      </w:tr>
    </w:tbl>
    <w:p w:rsidR="00D74DA1" w:rsidRDefault="00D74DA1" w:rsidP="006D16A2">
      <w:pPr>
        <w:rPr>
          <w:lang w:val="en-US"/>
        </w:rPr>
      </w:pPr>
    </w:p>
    <w:p w:rsidR="00347CD0" w:rsidRDefault="00347CD0" w:rsidP="00347CD0">
      <w:pPr>
        <w:pStyle w:val="Heading4"/>
      </w:pPr>
      <w:bookmarkStart w:id="33" w:name="_Toc532998019"/>
      <w:r>
        <w:t>5.2.4.6</w:t>
      </w:r>
      <w:r>
        <w:tab/>
        <w:t>Type: InvalidParam</w:t>
      </w:r>
      <w:bookmarkEnd w:id="33"/>
    </w:p>
    <w:p w:rsidR="00347CD0" w:rsidRDefault="00347CD0" w:rsidP="00347CD0">
      <w:pPr>
        <w:pStyle w:val="TH"/>
      </w:pPr>
      <w:r>
        <w:rPr>
          <w:noProof/>
        </w:rPr>
        <w:t>Table </w:t>
      </w:r>
      <w:r>
        <w:t xml:space="preserve">5.2.4.6-1: </w:t>
      </w:r>
      <w:r>
        <w:rPr>
          <w:noProof/>
        </w:rPr>
        <w:t xml:space="preserve">Definition of type </w:t>
      </w:r>
      <w:r>
        <w:t>InvalidParam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47CD0" w:rsidRPr="007277D4" w:rsidRDefault="00347CD0" w:rsidP="008D382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47CD0" w:rsidRDefault="00347CD0" w:rsidP="008D3829">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rPr>
                <w:rFonts w:cs="Arial"/>
                <w:szCs w:val="18"/>
              </w:rPr>
            </w:pPr>
            <w:r>
              <w:rPr>
                <w:rFonts w:cs="Arial"/>
                <w:szCs w:val="18"/>
              </w:rPr>
              <w:t>Description</w:t>
            </w:r>
          </w:p>
        </w:tc>
      </w:tr>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param</w:t>
            </w:r>
          </w:p>
        </w:tc>
        <w:tc>
          <w:tcPr>
            <w:tcW w:w="15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Default="00347CD0" w:rsidP="008D382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rPr>
                <w:rFonts w:cs="Arial"/>
                <w:szCs w:val="18"/>
              </w:rPr>
            </w:pPr>
            <w:r>
              <w:rPr>
                <w:rFonts w:cs="Arial"/>
                <w:szCs w:val="18"/>
              </w:rPr>
              <w:t>Attribute's name encoded as a JSON Pointer.</w:t>
            </w:r>
          </w:p>
        </w:tc>
      </w:tr>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reason</w:t>
            </w:r>
          </w:p>
        </w:tc>
        <w:tc>
          <w:tcPr>
            <w:tcW w:w="15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Default="00347CD0" w:rsidP="008D3829">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rPr>
                <w:rFonts w:cs="Arial"/>
                <w:szCs w:val="18"/>
              </w:rPr>
            </w:pPr>
            <w:r>
              <w:rPr>
                <w:rFonts w:cs="Arial"/>
                <w:szCs w:val="18"/>
              </w:rPr>
              <w:t>A human-readable reason, e.g. "must be a positive integer".</w:t>
            </w:r>
          </w:p>
        </w:tc>
      </w:tr>
    </w:tbl>
    <w:p w:rsidR="00D74DA1" w:rsidRDefault="00D74DA1" w:rsidP="005B37BB">
      <w:pPr>
        <w:rPr>
          <w:lang w:val="en-US"/>
        </w:rPr>
      </w:pPr>
    </w:p>
    <w:p w:rsidR="00942F26" w:rsidRPr="0053092E" w:rsidRDefault="00942F26" w:rsidP="00942F26">
      <w:pPr>
        <w:pStyle w:val="Heading4"/>
      </w:pPr>
      <w:bookmarkStart w:id="34" w:name="_Toc532998020"/>
      <w:r w:rsidRPr="0053092E">
        <w:t>5.2.4.</w:t>
      </w:r>
      <w:r>
        <w:t>7</w:t>
      </w:r>
      <w:r w:rsidRPr="0053092E">
        <w:tab/>
        <w:t xml:space="preserve">Type: </w:t>
      </w:r>
      <w:r>
        <w:t>LinkRm</w:t>
      </w:r>
      <w:bookmarkEnd w:id="34"/>
    </w:p>
    <w:p w:rsidR="00942F26" w:rsidRDefault="00942F26" w:rsidP="00942F26">
      <w:r>
        <w:t>This data type is defined in the same way as the "Link" data type, but with the OpenAPI</w:t>
      </w:r>
      <w:r w:rsidRPr="00BD46FD">
        <w:t xml:space="preserve"> "</w:t>
      </w:r>
      <w:r>
        <w:t>nullable: true</w:t>
      </w:r>
      <w:r w:rsidRPr="00BD46FD">
        <w:t>"</w:t>
      </w:r>
      <w:r>
        <w:t xml:space="preserve"> property.</w:t>
      </w:r>
    </w:p>
    <w:p w:rsidR="00167262" w:rsidRPr="00B439AB" w:rsidRDefault="00167262" w:rsidP="00167262">
      <w:pPr>
        <w:pStyle w:val="Heading4"/>
      </w:pPr>
      <w:bookmarkStart w:id="35" w:name="_Toc532998021"/>
      <w:r w:rsidRPr="00B439AB">
        <w:lastRenderedPageBreak/>
        <w:t>5.</w:t>
      </w:r>
      <w:r>
        <w:t>2</w:t>
      </w:r>
      <w:r w:rsidRPr="00B439AB">
        <w:t>.</w:t>
      </w:r>
      <w:r>
        <w:t>4</w:t>
      </w:r>
      <w:r w:rsidRPr="00B439AB">
        <w:t>.</w:t>
      </w:r>
      <w:r>
        <w:rPr>
          <w:lang w:eastAsia="zh-CN"/>
        </w:rPr>
        <w:t>8</w:t>
      </w:r>
      <w:r w:rsidRPr="00B439AB">
        <w:tab/>
        <w:t xml:space="preserve">Type </w:t>
      </w:r>
      <w:r>
        <w:rPr>
          <w:rFonts w:hint="eastAsia"/>
          <w:lang w:eastAsia="zh-CN"/>
        </w:rPr>
        <w:t>ChangeItem</w:t>
      </w:r>
      <w:bookmarkEnd w:id="35"/>
    </w:p>
    <w:p w:rsidR="00167262" w:rsidRPr="00B439AB" w:rsidRDefault="00167262" w:rsidP="00167262">
      <w:pPr>
        <w:pStyle w:val="TH"/>
      </w:pPr>
      <w:r w:rsidRPr="00B439AB">
        <w:t>Table 5.</w:t>
      </w:r>
      <w:r>
        <w:t>2</w:t>
      </w:r>
      <w:r w:rsidRPr="00B439AB">
        <w:t>.</w:t>
      </w:r>
      <w:r>
        <w:t>4</w:t>
      </w:r>
      <w:r w:rsidRPr="00B439AB">
        <w:t>.</w:t>
      </w:r>
      <w:r>
        <w:t>8</w:t>
      </w:r>
      <w:r w:rsidRPr="00B439AB">
        <w:t xml:space="preserve">-1: Definition of type </w:t>
      </w:r>
      <w:r>
        <w:rPr>
          <w:rFonts w:hint="eastAsia"/>
          <w:lang w:eastAsia="zh-CN"/>
        </w:rPr>
        <w:t>Change</w:t>
      </w:r>
      <w:r>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06021C" w:rsidRDefault="00167262" w:rsidP="00AE1C26">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167262" w:rsidRPr="00BD6890" w:rsidRDefault="00167262" w:rsidP="00AE1C26">
            <w:pPr>
              <w:pStyle w:val="TAH"/>
            </w:pPr>
            <w:r w:rsidRPr="00BD6890">
              <w:t>Applicability</w:t>
            </w: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op</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ChangeType</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pPr>
            <w:r w:rsidRPr="006411D4">
              <w:t xml:space="preserve">This IE indicates the </w:t>
            </w:r>
            <w:r>
              <w:rPr>
                <w:rFonts w:hint="eastAsia"/>
                <w:lang w:eastAsia="zh-CN"/>
              </w:rPr>
              <w:t>change type which happens to the</w:t>
            </w:r>
            <w:r w:rsidRPr="006411D4">
              <w:t xml:space="preserve"> resource.</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path</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pPr>
            <w:r w:rsidRPr="006411D4">
              <w:t>This IE contains a JSON pointer value (as defined in IETF RFC 6901 [</w:t>
            </w:r>
            <w:r w:rsidRPr="005B37BB">
              <w:t>1</w:t>
            </w:r>
            <w:r>
              <w:t>2</w:t>
            </w:r>
            <w:r w:rsidRPr="006411D4">
              <w:t>]) that references a location of a</w:t>
            </w:r>
            <w:r>
              <w:rPr>
                <w:rFonts w:hint="eastAsia"/>
                <w:lang w:eastAsia="zh-CN"/>
              </w:rPr>
              <w:t>n</w:t>
            </w:r>
            <w:r w:rsidRPr="006411D4">
              <w:t xml:space="preserve"> </w:t>
            </w:r>
            <w:r>
              <w:rPr>
                <w:rFonts w:hint="eastAsia"/>
                <w:lang w:eastAsia="zh-CN"/>
              </w:rPr>
              <w:t>attribute</w:t>
            </w:r>
            <w:r w:rsidRPr="006411D4">
              <w:t xml:space="preserve"> on which the </w:t>
            </w:r>
            <w:r>
              <w:rPr>
                <w:rFonts w:hint="eastAsia"/>
                <w:lang w:eastAsia="zh-CN"/>
              </w:rPr>
              <w:t>change has been applied</w:t>
            </w:r>
            <w:r w:rsidRPr="006411D4">
              <w:t>.</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from</w:t>
            </w:r>
          </w:p>
        </w:tc>
        <w:tc>
          <w:tcPr>
            <w:tcW w:w="153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0..1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This IE indicates the path of the source JSON element (according to JSON Pointer syntax) being moved or copied to the location indicated by the "path" attribute.</w:t>
            </w:r>
          </w:p>
          <w:p w:rsidR="00167262" w:rsidRPr="00BD6890" w:rsidRDefault="00167262" w:rsidP="00AE1C26">
            <w:pPr>
              <w:pStyle w:val="TAL"/>
            </w:pPr>
            <w:r>
              <w:t xml:space="preserve">It shall be present if the </w:t>
            </w:r>
            <w:r>
              <w:rPr>
                <w:rFonts w:hint="eastAsia"/>
                <w:lang w:eastAsia="zh-CN"/>
              </w:rPr>
              <w:t>"op" attribute</w:t>
            </w:r>
            <w:r>
              <w:t xml:space="preserve"> is </w:t>
            </w:r>
            <w:r>
              <w:rPr>
                <w:rFonts w:hint="eastAsia"/>
                <w:lang w:eastAsia="zh-CN"/>
              </w:rPr>
              <w:t xml:space="preserve">of value </w:t>
            </w:r>
            <w:r>
              <w:t>"</w:t>
            </w:r>
            <w:r>
              <w:rPr>
                <w:rFonts w:hint="eastAsia"/>
                <w:lang w:eastAsia="zh-CN"/>
              </w:rPr>
              <w:t>MOVE</w:t>
            </w:r>
            <w:r>
              <w:t>".</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lang w:eastAsia="zh-CN"/>
              </w:rPr>
            </w:pPr>
            <w:r>
              <w:rPr>
                <w:rFonts w:hint="eastAsia"/>
                <w:lang w:eastAsia="zh-CN"/>
              </w:rPr>
              <w:t>origValue</w:t>
            </w:r>
          </w:p>
        </w:tc>
        <w:tc>
          <w:tcPr>
            <w:tcW w:w="153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lang w:eastAsia="zh-CN"/>
              </w:rPr>
            </w:pPr>
            <w:r>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rsidR="00167262" w:rsidRDefault="00167262" w:rsidP="00AE1C26">
            <w:pPr>
              <w:pStyle w:val="TAC"/>
              <w:rPr>
                <w:lang w:eastAsia="zh-CN"/>
              </w:rPr>
            </w:pPr>
            <w:r>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rsidR="00167262" w:rsidRDefault="00167262" w:rsidP="00AE1C26">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lang w:eastAsia="zh-CN"/>
              </w:rPr>
            </w:pPr>
            <w:r w:rsidRPr="00BD6890">
              <w:t xml:space="preserve">This IE indicates </w:t>
            </w:r>
            <w:r>
              <w:rPr>
                <w:rFonts w:hint="eastAsia"/>
                <w:lang w:eastAsia="zh-CN"/>
              </w:rPr>
              <w:t>the original</w:t>
            </w:r>
            <w:r>
              <w:t xml:space="preserve"> value </w:t>
            </w:r>
            <w:r>
              <w:rPr>
                <w:rFonts w:hint="eastAsia"/>
                <w:lang w:eastAsia="zh-CN"/>
              </w:rPr>
              <w:t>of</w:t>
            </w:r>
            <w:r>
              <w:t xml:space="preserve"> the </w:t>
            </w:r>
            <w:r>
              <w:rPr>
                <w:rFonts w:hint="eastAsia"/>
                <w:lang w:eastAsia="zh-CN"/>
              </w:rPr>
              <w:t>attribute</w:t>
            </w:r>
            <w:r>
              <w:t xml:space="preserve"> specified in the path attribute.</w:t>
            </w:r>
            <w:r>
              <w:rPr>
                <w:rFonts w:hint="eastAsia"/>
                <w:lang w:eastAsia="zh-CN"/>
              </w:rPr>
              <w:t xml:space="preserve"> This attribute only applies when the "op" attribute</w:t>
            </w:r>
            <w:r>
              <w:t xml:space="preserve"> is </w:t>
            </w:r>
            <w:r>
              <w:rPr>
                <w:rFonts w:hint="eastAsia"/>
                <w:lang w:eastAsia="zh-CN"/>
              </w:rPr>
              <w:t>of value</w:t>
            </w:r>
            <w:r>
              <w:t xml:space="preserve"> "</w:t>
            </w:r>
            <w:r w:rsidR="009F5814">
              <w:rPr>
                <w:lang w:eastAsia="zh-CN"/>
              </w:rPr>
              <w:t>REMOVE</w:t>
            </w:r>
            <w:r>
              <w:t>", "REPLACE"</w:t>
            </w:r>
            <w:r>
              <w:rPr>
                <w:rFonts w:hint="eastAsia"/>
                <w:lang w:eastAsia="zh-CN"/>
              </w:rPr>
              <w:t xml:space="preserve"> or "</w:t>
            </w:r>
            <w:r>
              <w:rPr>
                <w:lang w:eastAsia="zh-CN"/>
              </w:rPr>
              <w:t>MOVE</w:t>
            </w:r>
            <w:r>
              <w:rPr>
                <w:rFonts w:hint="eastAsia"/>
                <w:lang w:eastAsia="zh-CN"/>
              </w:rPr>
              <w:t>"</w:t>
            </w:r>
          </w:p>
          <w:p w:rsidR="00167262" w:rsidRDefault="00167262" w:rsidP="00AE1C26">
            <w:pPr>
              <w:pStyle w:val="TAL"/>
              <w:rPr>
                <w:lang w:eastAsia="zh-CN"/>
              </w:rPr>
            </w:pPr>
            <w:r>
              <w:rPr>
                <w:rFonts w:hint="eastAsia"/>
                <w:lang w:eastAsia="zh-CN"/>
              </w:rPr>
              <w:t>Based on the use case, this attribute may be included.</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rPr>
                <w:rFonts w:hint="eastAsia"/>
                <w:lang w:eastAsia="zh-CN"/>
              </w:rPr>
              <w:t>newV</w:t>
            </w:r>
            <w:r>
              <w:t>alue</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Any type</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rsidRPr="00BD6890">
              <w:t xml:space="preserve">This IE indicates </w:t>
            </w:r>
            <w:r>
              <w:t xml:space="preserve">a new value </w:t>
            </w:r>
            <w:r>
              <w:rPr>
                <w:rFonts w:hint="eastAsia"/>
                <w:lang w:eastAsia="zh-CN"/>
              </w:rPr>
              <w:t>of</w:t>
            </w:r>
            <w:r>
              <w:t xml:space="preserve"> the </w:t>
            </w:r>
            <w:r>
              <w:rPr>
                <w:rFonts w:hint="eastAsia"/>
                <w:lang w:eastAsia="zh-CN"/>
              </w:rPr>
              <w:t>attribute</w:t>
            </w:r>
            <w:r>
              <w:t xml:space="preserve"> specified in the path attribute.</w:t>
            </w:r>
          </w:p>
          <w:p w:rsidR="00167262" w:rsidRDefault="00167262" w:rsidP="00AE1C26">
            <w:pPr>
              <w:pStyle w:val="TAL"/>
            </w:pPr>
            <w:r>
              <w:t xml:space="preserve">It shall be present if the </w:t>
            </w:r>
            <w:r>
              <w:rPr>
                <w:rFonts w:hint="eastAsia"/>
                <w:lang w:eastAsia="zh-CN"/>
              </w:rPr>
              <w:t>"op" attribute</w:t>
            </w:r>
            <w:r>
              <w:t xml:space="preserve"> is </w:t>
            </w:r>
            <w:r>
              <w:rPr>
                <w:rFonts w:hint="eastAsia"/>
                <w:lang w:eastAsia="zh-CN"/>
              </w:rPr>
              <w:t>of value</w:t>
            </w:r>
            <w:r>
              <w:t xml:space="preserve"> "ADD", "REPLACE".</w:t>
            </w:r>
          </w:p>
          <w:p w:rsidR="00167262" w:rsidRPr="00BD6890" w:rsidRDefault="00167262" w:rsidP="00AE1C26">
            <w:pPr>
              <w:pStyle w:val="TAL"/>
            </w:pPr>
            <w:r>
              <w:t xml:space="preserve">The data type of this attribute shall be the same as the type of the resource on which the </w:t>
            </w:r>
            <w:r>
              <w:rPr>
                <w:rFonts w:hint="eastAsia"/>
                <w:lang w:eastAsia="zh-CN"/>
              </w:rPr>
              <w:t>change has happened</w:t>
            </w:r>
            <w:r>
              <w:t>. The null value shall be allowed.</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bl>
    <w:p w:rsidR="00167262" w:rsidRDefault="00167262" w:rsidP="00942F26">
      <w:pPr>
        <w:rPr>
          <w:lang w:val="en-US"/>
        </w:rPr>
      </w:pPr>
    </w:p>
    <w:p w:rsidR="00167262" w:rsidRPr="00B439AB" w:rsidRDefault="00167262" w:rsidP="00167262">
      <w:pPr>
        <w:pStyle w:val="Heading4"/>
      </w:pPr>
      <w:bookmarkStart w:id="36" w:name="_Toc532998022"/>
      <w:r w:rsidRPr="00B439AB">
        <w:t>5.</w:t>
      </w:r>
      <w:r>
        <w:t>2</w:t>
      </w:r>
      <w:r w:rsidRPr="00B439AB">
        <w:t>.</w:t>
      </w:r>
      <w:r>
        <w:t>4</w:t>
      </w:r>
      <w:r w:rsidRPr="00B439AB">
        <w:t>.</w:t>
      </w:r>
      <w:r>
        <w:rPr>
          <w:lang w:eastAsia="zh-CN"/>
        </w:rPr>
        <w:t>9</w:t>
      </w:r>
      <w:r w:rsidRPr="00B439AB">
        <w:tab/>
        <w:t xml:space="preserve">Type </w:t>
      </w:r>
      <w:r>
        <w:rPr>
          <w:rFonts w:hint="eastAsia"/>
          <w:lang w:eastAsia="zh-CN"/>
        </w:rPr>
        <w:t>Notify</w:t>
      </w:r>
      <w:r>
        <w:t>Item</w:t>
      </w:r>
      <w:bookmarkEnd w:id="36"/>
    </w:p>
    <w:p w:rsidR="00167262" w:rsidRPr="00B439AB" w:rsidRDefault="00167262" w:rsidP="00167262">
      <w:pPr>
        <w:pStyle w:val="TH"/>
      </w:pPr>
      <w:r w:rsidRPr="00B439AB">
        <w:t>Table 5.</w:t>
      </w:r>
      <w:r>
        <w:t>2</w:t>
      </w:r>
      <w:r w:rsidRPr="00B439AB">
        <w:t>.</w:t>
      </w:r>
      <w:r>
        <w:t>4</w:t>
      </w:r>
      <w:r w:rsidRPr="00B439AB">
        <w:t>.</w:t>
      </w:r>
      <w:r>
        <w:t>9</w:t>
      </w:r>
      <w:r w:rsidRPr="00B439AB">
        <w:t xml:space="preserve">-1: Definition of type </w:t>
      </w:r>
      <w:r>
        <w:rPr>
          <w:rFonts w:hint="eastAsia"/>
          <w:lang w:eastAsia="zh-CN"/>
        </w:rPr>
        <w:t>Notify</w:t>
      </w:r>
      <w:r>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06021C" w:rsidRDefault="00167262" w:rsidP="00AE1C26">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167262" w:rsidRPr="00BD6890" w:rsidRDefault="00167262" w:rsidP="00AE1C26">
            <w:pPr>
              <w:pStyle w:val="TAH"/>
            </w:pPr>
            <w:r w:rsidRPr="00BD6890">
              <w:t>Applicability</w:t>
            </w: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resourceId</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Uri</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rPr>
                <w:lang w:eastAsia="zh-CN"/>
              </w:rPr>
            </w:pPr>
            <w:r>
              <w:t xml:space="preserve">This IE </w:t>
            </w:r>
            <w:r>
              <w:rPr>
                <w:rFonts w:hint="eastAsia"/>
                <w:lang w:eastAsia="zh-CN"/>
              </w:rPr>
              <w:t>contains the URI of the resource which has been changed</w:t>
            </w:r>
            <w:r w:rsidRPr="006411D4">
              <w:t>.</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changes</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array(ChangeItem)</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rPr>
                <w:lang w:eastAsia="zh-CN"/>
              </w:rPr>
            </w:pPr>
            <w:r w:rsidRPr="006411D4">
              <w:t xml:space="preserve">This IE contains </w:t>
            </w:r>
            <w:r>
              <w:rPr>
                <w:rFonts w:hint="eastAsia"/>
                <w:lang w:eastAsia="zh-CN"/>
              </w:rPr>
              <w:t>the changes which have been applied on the resource identified by the resourceId attribute.</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bl>
    <w:p w:rsidR="00167262" w:rsidRDefault="00167262" w:rsidP="00942F26">
      <w:pPr>
        <w:rPr>
          <w:lang w:val="en-US"/>
        </w:rPr>
      </w:pPr>
    </w:p>
    <w:p w:rsidR="00D00406" w:rsidRDefault="00D00406" w:rsidP="00D00406">
      <w:pPr>
        <w:pStyle w:val="Heading4"/>
        <w:rPr>
          <w:lang w:eastAsia="zh-CN"/>
        </w:rPr>
      </w:pPr>
      <w:bookmarkStart w:id="37" w:name="_Toc532998023"/>
      <w:r w:rsidRPr="0053092E">
        <w:t>5.2.4.</w:t>
      </w:r>
      <w:r>
        <w:rPr>
          <w:lang w:eastAsia="zh-CN"/>
        </w:rPr>
        <w:t>10</w:t>
      </w:r>
      <w:r w:rsidRPr="0053092E">
        <w:tab/>
        <w:t xml:space="preserve">Type: </w:t>
      </w:r>
      <w:r>
        <w:rPr>
          <w:rFonts w:hint="eastAsia"/>
          <w:lang w:eastAsia="zh-CN"/>
        </w:rPr>
        <w:t>ComplexQuery</w:t>
      </w:r>
      <w:bookmarkEnd w:id="37"/>
    </w:p>
    <w:p w:rsidR="00D00406" w:rsidRPr="0053092E" w:rsidRDefault="00D00406" w:rsidP="00D00406">
      <w:pPr>
        <w:pStyle w:val="TH"/>
        <w:outlineLvl w:val="0"/>
        <w:rPr>
          <w:lang w:eastAsia="zh-CN"/>
        </w:rPr>
      </w:pPr>
      <w:r w:rsidRPr="0053092E">
        <w:rPr>
          <w:noProof/>
        </w:rPr>
        <w:t>Table </w:t>
      </w:r>
      <w:r w:rsidRPr="0053092E">
        <w:t>5.2.4</w:t>
      </w:r>
      <w:r>
        <w:t>.</w:t>
      </w:r>
      <w:r w:rsidR="00CA5A3A">
        <w:rPr>
          <w:lang w:eastAsia="zh-CN"/>
        </w:rPr>
        <w:t>10</w:t>
      </w:r>
      <w:r w:rsidRPr="0053092E">
        <w:t xml:space="preserve">-1: </w:t>
      </w:r>
      <w:r>
        <w:rPr>
          <w:noProof/>
        </w:rPr>
        <w:t xml:space="preserve">Definition of type </w:t>
      </w:r>
      <w:r>
        <w:rPr>
          <w:rFonts w:hint="eastAsia"/>
          <w:lang w:eastAsia="zh-CN"/>
        </w:rPr>
        <w:t>ComplexQuery</w:t>
      </w:r>
      <w:r w:rsidRPr="00083E0C">
        <w:rPr>
          <w:noProof/>
        </w:rPr>
        <w:t xml:space="preserve"> </w:t>
      </w:r>
      <w:r>
        <w:rPr>
          <w:noProof/>
        </w:rPr>
        <w:t>as a list of mutually exclusive alternatives</w:t>
      </w:r>
      <w:r w:rsidRPr="0053092E">
        <w:rPr>
          <w:noProof/>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D00406" w:rsidRPr="009F49EE" w:rsidTr="00601C14">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9F49EE" w:rsidRDefault="00D00406" w:rsidP="00601C14">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D00406" w:rsidRPr="009F49EE" w:rsidRDefault="00D00406" w:rsidP="00601C14">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9F49EE" w:rsidRDefault="00D00406" w:rsidP="00601C14">
            <w:pPr>
              <w:pStyle w:val="TAH"/>
            </w:pPr>
            <w:r w:rsidRPr="009F49EE">
              <w:t>Description</w:t>
            </w:r>
          </w:p>
        </w:tc>
      </w:tr>
      <w:tr w:rsidR="00D00406" w:rsidTr="00601C14">
        <w:trPr>
          <w:jc w:val="center"/>
        </w:trPr>
        <w:tc>
          <w:tcPr>
            <w:tcW w:w="180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Cnf</w:t>
            </w:r>
          </w:p>
        </w:tc>
        <w:tc>
          <w:tcPr>
            <w:tcW w:w="135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t>1</w:t>
            </w:r>
          </w:p>
        </w:tc>
        <w:tc>
          <w:tcPr>
            <w:tcW w:w="3934"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rFonts w:cs="Arial"/>
                <w:szCs w:val="18"/>
                <w:lang w:eastAsia="zh-CN"/>
              </w:rPr>
            </w:pPr>
            <w:r>
              <w:rPr>
                <w:rFonts w:cs="Arial" w:hint="eastAsia"/>
                <w:szCs w:val="18"/>
                <w:lang w:eastAsia="zh-CN"/>
              </w:rPr>
              <w:t>A conjunctive normal form</w:t>
            </w:r>
          </w:p>
        </w:tc>
      </w:tr>
      <w:tr w:rsidR="00D00406" w:rsidTr="00601C14">
        <w:trPr>
          <w:jc w:val="center"/>
        </w:trPr>
        <w:tc>
          <w:tcPr>
            <w:tcW w:w="180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Dnf</w:t>
            </w:r>
          </w:p>
        </w:tc>
        <w:tc>
          <w:tcPr>
            <w:tcW w:w="135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pPr>
            <w:r>
              <w:t>1</w:t>
            </w:r>
          </w:p>
        </w:tc>
        <w:tc>
          <w:tcPr>
            <w:tcW w:w="3934"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rFonts w:cs="Arial"/>
                <w:szCs w:val="18"/>
                <w:lang w:eastAsia="zh-CN"/>
              </w:rPr>
            </w:pPr>
            <w:r>
              <w:rPr>
                <w:rFonts w:hint="eastAsia"/>
                <w:lang w:eastAsia="zh-CN"/>
              </w:rPr>
              <w:t>A disjunctive normal form</w:t>
            </w:r>
          </w:p>
        </w:tc>
      </w:tr>
    </w:tbl>
    <w:p w:rsidR="00D00406" w:rsidRPr="000F0FA5" w:rsidRDefault="00D00406" w:rsidP="00D00406">
      <w:pPr>
        <w:rPr>
          <w:lang w:eastAsia="zh-CN"/>
        </w:rPr>
      </w:pPr>
      <w:r>
        <w:rPr>
          <w:rFonts w:hint="eastAsia"/>
          <w:lang w:val="en-US" w:eastAsia="zh-CN"/>
        </w:rPr>
        <w:t xml:space="preserve">The ComplexQuery data type is either a </w:t>
      </w:r>
      <w:r>
        <w:rPr>
          <w:lang w:val="en-US" w:eastAsia="zh-CN"/>
        </w:rPr>
        <w:t>conjunctive</w:t>
      </w:r>
      <w:r>
        <w:rPr>
          <w:rFonts w:hint="eastAsia"/>
          <w:lang w:val="en-US" w:eastAsia="zh-CN"/>
        </w:rPr>
        <w:t xml:space="preserve"> normal form or a disjunctive normal form. The attribute names "cnfUnits" and "dnfUnits" (see subclause 5.2.4.</w:t>
      </w:r>
      <w:r w:rsidR="00245D9B">
        <w:rPr>
          <w:lang w:val="en-US" w:eastAsia="zh-CN"/>
        </w:rPr>
        <w:t>11</w:t>
      </w:r>
      <w:r>
        <w:rPr>
          <w:rFonts w:hint="eastAsia"/>
          <w:lang w:val="en-US" w:eastAsia="zh-CN"/>
        </w:rPr>
        <w:t xml:space="preserve"> and subclause 5.2.4.</w:t>
      </w:r>
      <w:r w:rsidR="00245D9B">
        <w:rPr>
          <w:lang w:val="en-US" w:eastAsia="zh-CN"/>
        </w:rPr>
        <w:t>12</w:t>
      </w:r>
      <w:r>
        <w:rPr>
          <w:rFonts w:hint="eastAsia"/>
          <w:lang w:val="en-US" w:eastAsia="zh-CN"/>
        </w:rPr>
        <w:t>)</w:t>
      </w:r>
      <w:r>
        <w:rPr>
          <w:lang w:val="en-US" w:eastAsia="zh-CN"/>
        </w:rPr>
        <w:t xml:space="preserve"> </w:t>
      </w:r>
      <w:r>
        <w:rPr>
          <w:rFonts w:hint="eastAsia"/>
          <w:lang w:val="en-US" w:eastAsia="zh-CN"/>
        </w:rPr>
        <w:t xml:space="preserve">serve as </w:t>
      </w:r>
      <w:r w:rsidRPr="00BC5738">
        <w:rPr>
          <w:lang w:val="en-US" w:eastAsia="zh-CN"/>
        </w:rPr>
        <w:t>discriminator</w:t>
      </w:r>
      <w:r>
        <w:rPr>
          <w:rFonts w:hint="eastAsia"/>
          <w:lang w:val="en-US" w:eastAsia="zh-CN"/>
        </w:rPr>
        <w:t>.</w:t>
      </w:r>
    </w:p>
    <w:p w:rsidR="00D00406" w:rsidRDefault="00D00406" w:rsidP="00942F26">
      <w:pPr>
        <w:rPr>
          <w:lang w:val="en-US"/>
        </w:rPr>
      </w:pPr>
    </w:p>
    <w:p w:rsidR="00D00406" w:rsidRDefault="00D00406" w:rsidP="00D00406">
      <w:pPr>
        <w:pStyle w:val="Heading4"/>
        <w:rPr>
          <w:lang w:eastAsia="zh-CN"/>
        </w:rPr>
      </w:pPr>
      <w:bookmarkStart w:id="38" w:name="_Toc532998024"/>
      <w:r w:rsidRPr="0053092E">
        <w:lastRenderedPageBreak/>
        <w:t>5.2.4.</w:t>
      </w:r>
      <w:r>
        <w:rPr>
          <w:lang w:eastAsia="zh-CN"/>
        </w:rPr>
        <w:t>11</w:t>
      </w:r>
      <w:r w:rsidRPr="0053092E">
        <w:tab/>
        <w:t xml:space="preserve">Type: </w:t>
      </w:r>
      <w:r>
        <w:rPr>
          <w:rFonts w:hint="eastAsia"/>
          <w:lang w:eastAsia="zh-CN"/>
        </w:rPr>
        <w:t>Cnf</w:t>
      </w:r>
      <w:bookmarkEnd w:id="38"/>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11</w:t>
      </w:r>
      <w:r w:rsidRPr="00B439AB">
        <w:t xml:space="preserve">-1: Definition of type </w:t>
      </w:r>
      <w:r>
        <w:rPr>
          <w:rFonts w:hint="eastAsia"/>
          <w:lang w:eastAsia="zh-CN"/>
        </w:rPr>
        <w:t>Cnf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cnfUnits</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array(CnfUnit)</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7F68F2" w:rsidRDefault="00D00406" w:rsidP="00601C14">
            <w:pPr>
              <w:pStyle w:val="TAL"/>
            </w:pPr>
            <w:r>
              <w:rPr>
                <w:rFonts w:hint="eastAsia"/>
                <w:lang w:eastAsia="zh-CN"/>
              </w:rPr>
              <w:t>During the processing of cnfUnits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4C4659" w:rsidRPr="007C722E" w:rsidRDefault="004C4659" w:rsidP="00D00406">
      <w:pPr>
        <w:rPr>
          <w:lang w:eastAsia="zh-CN"/>
        </w:rPr>
      </w:pPr>
    </w:p>
    <w:p w:rsidR="00D00406" w:rsidRDefault="00D00406" w:rsidP="00D00406">
      <w:pPr>
        <w:pStyle w:val="Heading4"/>
        <w:rPr>
          <w:lang w:eastAsia="zh-CN"/>
        </w:rPr>
      </w:pPr>
      <w:bookmarkStart w:id="39" w:name="_Toc532998025"/>
      <w:r w:rsidRPr="0053092E">
        <w:t>5.2.4.</w:t>
      </w:r>
      <w:r>
        <w:rPr>
          <w:lang w:eastAsia="zh-CN"/>
        </w:rPr>
        <w:t>12</w:t>
      </w:r>
      <w:r w:rsidRPr="0053092E">
        <w:tab/>
        <w:t xml:space="preserve">Type: </w:t>
      </w:r>
      <w:r>
        <w:rPr>
          <w:rFonts w:hint="eastAsia"/>
          <w:lang w:eastAsia="zh-CN"/>
        </w:rPr>
        <w:t>Dnf</w:t>
      </w:r>
      <w:bookmarkEnd w:id="39"/>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12</w:t>
      </w:r>
      <w:r w:rsidRPr="00B439AB">
        <w:t xml:space="preserve">-1: Definition of type </w:t>
      </w:r>
      <w:r>
        <w:rPr>
          <w:rFonts w:hint="eastAsia"/>
          <w:lang w:eastAsia="zh-CN"/>
        </w:rPr>
        <w:t>Dnf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dnfUnits</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array(DnfUnit)</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7F68F2" w:rsidRDefault="00D00406" w:rsidP="00601C14">
            <w:pPr>
              <w:pStyle w:val="TAL"/>
            </w:pPr>
            <w:r w:rsidRPr="007F68F2">
              <w:rPr>
                <w:rFonts w:hint="eastAsia"/>
              </w:rPr>
              <w:t>During the processing of dnfUnits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Pr="000F0FA5" w:rsidRDefault="00D00406" w:rsidP="00F551E3">
      <w:pPr>
        <w:rPr>
          <w:lang w:val="en-US" w:eastAsia="zh-CN"/>
        </w:rPr>
      </w:pPr>
    </w:p>
    <w:p w:rsidR="00D00406" w:rsidRDefault="00D00406" w:rsidP="00D00406">
      <w:pPr>
        <w:pStyle w:val="Heading4"/>
        <w:rPr>
          <w:lang w:eastAsia="zh-CN"/>
        </w:rPr>
      </w:pPr>
      <w:bookmarkStart w:id="40" w:name="_Toc532998026"/>
      <w:r w:rsidRPr="0053092E">
        <w:t>5.2.4.</w:t>
      </w:r>
      <w:r>
        <w:rPr>
          <w:lang w:eastAsia="zh-CN"/>
        </w:rPr>
        <w:t>13</w:t>
      </w:r>
      <w:r w:rsidRPr="0053092E">
        <w:tab/>
        <w:t xml:space="preserve">Type: </w:t>
      </w:r>
      <w:r>
        <w:rPr>
          <w:rFonts w:hint="eastAsia"/>
          <w:lang w:eastAsia="zh-CN"/>
        </w:rPr>
        <w:t>CnfUnit</w:t>
      </w:r>
      <w:bookmarkEnd w:id="40"/>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13</w:t>
      </w:r>
      <w:r w:rsidRPr="00B439AB">
        <w:t xml:space="preserve">-1: Definition of type </w:t>
      </w:r>
      <w:r>
        <w:rPr>
          <w:rFonts w:hint="eastAsia"/>
          <w:lang w:eastAsia="zh-CN"/>
        </w:rPr>
        <w:t>CnfUnit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cnfUnit</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027616" w:rsidRDefault="00D00406" w:rsidP="00601C14">
            <w:pPr>
              <w:pStyle w:val="TAL"/>
            </w:pPr>
            <w:r w:rsidRPr="00027616">
              <w:rPr>
                <w:rFonts w:hint="eastAsia"/>
              </w:rPr>
              <w:t>During the processing of cnfUnit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Default="00D00406" w:rsidP="00942F26">
      <w:pPr>
        <w:rPr>
          <w:lang w:val="en-US"/>
        </w:rPr>
      </w:pPr>
    </w:p>
    <w:p w:rsidR="00D00406" w:rsidRDefault="00D00406" w:rsidP="00D00406">
      <w:pPr>
        <w:pStyle w:val="Heading4"/>
        <w:rPr>
          <w:lang w:eastAsia="zh-CN"/>
        </w:rPr>
      </w:pPr>
      <w:bookmarkStart w:id="41" w:name="_Toc532998027"/>
      <w:r w:rsidRPr="0053092E">
        <w:t>5.2.4.</w:t>
      </w:r>
      <w:r>
        <w:rPr>
          <w:lang w:eastAsia="zh-CN"/>
        </w:rPr>
        <w:t>14</w:t>
      </w:r>
      <w:r w:rsidRPr="0053092E">
        <w:tab/>
        <w:t xml:space="preserve">Type: </w:t>
      </w:r>
      <w:r>
        <w:rPr>
          <w:rFonts w:hint="eastAsia"/>
          <w:lang w:eastAsia="zh-CN"/>
        </w:rPr>
        <w:t>DnfUnit</w:t>
      </w:r>
      <w:bookmarkEnd w:id="41"/>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14</w:t>
      </w:r>
      <w:r w:rsidRPr="00B439AB">
        <w:t xml:space="preserve">-1: Definition of type </w:t>
      </w:r>
      <w:r>
        <w:rPr>
          <w:rFonts w:hint="eastAsia"/>
          <w:lang w:eastAsia="zh-CN"/>
        </w:rPr>
        <w:t>DnfUnit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dnfUnit</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027616" w:rsidRDefault="00D00406" w:rsidP="00601C14">
            <w:pPr>
              <w:pStyle w:val="TAL"/>
            </w:pPr>
            <w:r w:rsidRPr="00027616">
              <w:rPr>
                <w:rFonts w:hint="eastAsia"/>
              </w:rPr>
              <w:t>During the processing of dnfUnit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Default="00D00406" w:rsidP="00942F26">
      <w:pPr>
        <w:rPr>
          <w:lang w:val="en-US"/>
        </w:rPr>
      </w:pPr>
    </w:p>
    <w:p w:rsidR="00D00406" w:rsidRDefault="00D00406" w:rsidP="00D00406">
      <w:pPr>
        <w:pStyle w:val="Heading4"/>
        <w:rPr>
          <w:lang w:eastAsia="zh-CN"/>
        </w:rPr>
      </w:pPr>
      <w:bookmarkStart w:id="42" w:name="_Toc532998028"/>
      <w:r w:rsidRPr="0053092E">
        <w:t>5.2.4.</w:t>
      </w:r>
      <w:r>
        <w:rPr>
          <w:lang w:eastAsia="zh-CN"/>
        </w:rPr>
        <w:t>15</w:t>
      </w:r>
      <w:r w:rsidRPr="0053092E">
        <w:tab/>
        <w:t xml:space="preserve">Type: </w:t>
      </w:r>
      <w:r>
        <w:rPr>
          <w:rFonts w:hint="eastAsia"/>
          <w:lang w:eastAsia="zh-CN"/>
        </w:rPr>
        <w:t>Atom</w:t>
      </w:r>
      <w:bookmarkEnd w:id="42"/>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15</w:t>
      </w:r>
      <w:r w:rsidRPr="00B439AB">
        <w:t xml:space="preserve">-1: Definition of type </w:t>
      </w:r>
      <w:r>
        <w:rPr>
          <w:rFonts w:hint="eastAsia"/>
          <w:lang w:eastAsia="zh-CN"/>
        </w:rPr>
        <w:t>Atom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attr</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string</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p>
        </w:tc>
        <w:tc>
          <w:tcPr>
            <w:tcW w:w="3240" w:type="dxa"/>
            <w:tcBorders>
              <w:top w:val="single" w:sz="4" w:space="0" w:color="auto"/>
              <w:left w:val="single" w:sz="4" w:space="0" w:color="auto"/>
              <w:bottom w:val="single" w:sz="4" w:space="0" w:color="auto"/>
              <w:right w:val="single" w:sz="4" w:space="0" w:color="auto"/>
            </w:tcBorders>
          </w:tcPr>
          <w:p w:rsidR="00D00406" w:rsidRPr="006411D4" w:rsidRDefault="00D00406" w:rsidP="00601C14">
            <w:pPr>
              <w:pStyle w:val="TAL"/>
              <w:rPr>
                <w:lang w:eastAsia="zh-CN"/>
              </w:rPr>
            </w:pPr>
            <w:r>
              <w:rPr>
                <w:rFonts w:hint="eastAsia"/>
                <w:lang w:eastAsia="zh-CN"/>
              </w:rPr>
              <w:t>This attribute contains the name of a defined query parameter.</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value</w:t>
            </w:r>
          </w:p>
        </w:tc>
        <w:tc>
          <w:tcPr>
            <w:tcW w:w="153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1</w:t>
            </w:r>
          </w:p>
        </w:tc>
        <w:tc>
          <w:tcPr>
            <w:tcW w:w="3240" w:type="dxa"/>
            <w:tcBorders>
              <w:top w:val="single" w:sz="4" w:space="0" w:color="auto"/>
              <w:left w:val="single" w:sz="4" w:space="0" w:color="auto"/>
              <w:bottom w:val="single" w:sz="4" w:space="0" w:color="auto"/>
              <w:right w:val="single" w:sz="4" w:space="0" w:color="auto"/>
            </w:tcBorders>
          </w:tcPr>
          <w:p w:rsidR="00D00406" w:rsidRPr="006411D4" w:rsidRDefault="00D00406" w:rsidP="00601C14">
            <w:pPr>
              <w:pStyle w:val="TAL"/>
              <w:rPr>
                <w:lang w:eastAsia="zh-CN"/>
              </w:rPr>
            </w:pPr>
            <w:r>
              <w:rPr>
                <w:rFonts w:hint="eastAsia"/>
                <w:lang w:eastAsia="zh-CN"/>
              </w:rPr>
              <w:t xml:space="preserve">This attribute contains the value of the query </w:t>
            </w:r>
            <w:r>
              <w:rPr>
                <w:lang w:eastAsia="zh-CN"/>
              </w:rPr>
              <w:t>parameter</w:t>
            </w:r>
            <w:r>
              <w:rPr>
                <w:rFonts w:hint="eastAsia"/>
                <w:lang w:eastAsia="zh-CN"/>
              </w:rPr>
              <w:t xml:space="preserve"> as indicated by attr attribute.</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negative</w:t>
            </w:r>
          </w:p>
        </w:tc>
        <w:tc>
          <w:tcPr>
            <w:tcW w:w="153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boolean</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0..1</w:t>
            </w:r>
          </w:p>
        </w:tc>
        <w:tc>
          <w:tcPr>
            <w:tcW w:w="3240" w:type="dxa"/>
            <w:tcBorders>
              <w:top w:val="single" w:sz="4" w:space="0" w:color="auto"/>
              <w:left w:val="single" w:sz="4" w:space="0" w:color="auto"/>
              <w:bottom w:val="single" w:sz="4" w:space="0" w:color="auto"/>
              <w:right w:val="single" w:sz="4" w:space="0" w:color="auto"/>
            </w:tcBorders>
          </w:tcPr>
          <w:p w:rsidR="00D00406" w:rsidRPr="006411D4" w:rsidRDefault="00D00406" w:rsidP="00601C14">
            <w:pPr>
              <w:pStyle w:val="TAL"/>
              <w:rPr>
                <w:lang w:eastAsia="zh-CN"/>
              </w:rPr>
            </w:pPr>
            <w:r>
              <w:rPr>
                <w:rFonts w:hint="eastAsia"/>
                <w:lang w:eastAsia="zh-CN"/>
              </w:rPr>
              <w:t xml:space="preserve">This attribute indicates whether the </w:t>
            </w:r>
            <w:r>
              <w:rPr>
                <w:lang w:eastAsia="zh-CN"/>
              </w:rPr>
              <w:t>negative</w:t>
            </w:r>
            <w:r>
              <w:rPr>
                <w:rFonts w:hint="eastAsia"/>
                <w:lang w:eastAsia="zh-CN"/>
              </w:rPr>
              <w:t xml:space="preserve"> condition applies for the query condition.</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Pr="006B5418" w:rsidRDefault="00D00406" w:rsidP="00942F26">
      <w:pPr>
        <w:rPr>
          <w:lang w:val="en-US"/>
        </w:rPr>
      </w:pPr>
    </w:p>
    <w:p w:rsidR="00DA7E56" w:rsidRDefault="00DA7E56" w:rsidP="00DA7E56">
      <w:pPr>
        <w:pStyle w:val="Heading2"/>
      </w:pPr>
      <w:bookmarkStart w:id="43" w:name="_Toc532998029"/>
      <w:r>
        <w:lastRenderedPageBreak/>
        <w:t>5.3</w:t>
      </w:r>
      <w:r>
        <w:tab/>
        <w:t>Data Types related to Subscription, Identification and Numbering</w:t>
      </w:r>
      <w:bookmarkEnd w:id="43"/>
    </w:p>
    <w:p w:rsidR="00DA7E56" w:rsidRDefault="00DA7E56" w:rsidP="00DA7E56">
      <w:pPr>
        <w:pStyle w:val="Heading3"/>
      </w:pPr>
      <w:bookmarkStart w:id="44" w:name="_Toc532998030"/>
      <w:r>
        <w:t>5.3.1</w:t>
      </w:r>
      <w:r>
        <w:tab/>
        <w:t>Introduction</w:t>
      </w:r>
      <w:bookmarkEnd w:id="44"/>
    </w:p>
    <w:p w:rsidR="00AB6E80" w:rsidRDefault="00AB6E80" w:rsidP="00AB6E80">
      <w:r>
        <w:t xml:space="preserve">This clause defines common data types related to subscription, identification and numbering information. </w:t>
      </w:r>
    </w:p>
    <w:p w:rsidR="00DA7E56" w:rsidRDefault="00DA7E56" w:rsidP="00DA7E56">
      <w:pPr>
        <w:pStyle w:val="Heading3"/>
      </w:pPr>
      <w:bookmarkStart w:id="45" w:name="_Toc532998031"/>
      <w:r>
        <w:t>5.3.2</w:t>
      </w:r>
      <w:r>
        <w:tab/>
        <w:t>Simple Data Types</w:t>
      </w:r>
      <w:bookmarkEnd w:id="45"/>
    </w:p>
    <w:p w:rsidR="00DA7E56" w:rsidRDefault="00DA7E56" w:rsidP="00DA7E56">
      <w:r>
        <w:t>This subclause specifies common simple data types.</w:t>
      </w:r>
    </w:p>
    <w:p w:rsidR="00DA7E56" w:rsidRPr="00384E92" w:rsidRDefault="00DA7E56" w:rsidP="00DA7E56">
      <w:pPr>
        <w:pStyle w:val="TH"/>
      </w:pPr>
      <w:r w:rsidRPr="009C4D60">
        <w:lastRenderedPageBreak/>
        <w:t xml:space="preserve">Table </w:t>
      </w:r>
      <w:r>
        <w:t>5.3.2-</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7E56" w:rsidRPr="00875E9E" w:rsidRDefault="00DA7E56" w:rsidP="00B42053">
            <w:pPr>
              <w:pStyle w:val="TAL"/>
            </w:pPr>
            <w:r w:rsidRPr="00875E9E">
              <w:t>Dnn</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7E56" w:rsidRPr="00875E9E" w:rsidRDefault="00DA7E56" w:rsidP="00B42053">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DA7E56" w:rsidRPr="00875E9E" w:rsidRDefault="00DA7E56" w:rsidP="00B42053">
            <w:pPr>
              <w:pStyle w:val="TAL"/>
            </w:pPr>
            <w:r w:rsidRPr="00875E9E">
              <w:rPr>
                <w:lang w:eastAsia="zh-CN"/>
              </w:rPr>
              <w:t xml:space="preserve">String </w:t>
            </w:r>
            <w:r w:rsidR="00AB6E80" w:rsidRPr="00875E9E">
              <w:rPr>
                <w:lang w:eastAsia="zh-CN"/>
              </w:rPr>
              <w:t>representing</w:t>
            </w:r>
            <w:r w:rsidRPr="00875E9E">
              <w:rPr>
                <w:lang w:eastAsia="zh-CN"/>
              </w:rPr>
              <w:t xml:space="preserve"> a D</w:t>
            </w:r>
            <w:r w:rsidR="00AB6E80" w:rsidRPr="00875E9E">
              <w:rPr>
                <w:lang w:eastAsia="zh-CN"/>
              </w:rPr>
              <w:t xml:space="preserve">ata </w:t>
            </w:r>
            <w:r w:rsidRPr="00875E9E">
              <w:rPr>
                <w:lang w:eastAsia="zh-CN"/>
              </w:rPr>
              <w:t>N</w:t>
            </w:r>
            <w:r w:rsidR="00AB6E80" w:rsidRPr="00875E9E">
              <w:rPr>
                <w:lang w:eastAsia="zh-CN"/>
              </w:rPr>
              <w:t xml:space="preserve">etwork </w:t>
            </w:r>
            <w:r w:rsidR="00B96451">
              <w:rPr>
                <w:lang w:eastAsia="zh-CN"/>
              </w:rPr>
              <w:t xml:space="preserve">as defined </w:t>
            </w:r>
            <w:r w:rsidR="00B96451">
              <w:t xml:space="preserve">in </w:t>
            </w:r>
            <w:r w:rsidR="00B96451" w:rsidRPr="00875E9E">
              <w:rPr>
                <w:lang w:eastAsia="zh-CN"/>
              </w:rPr>
              <w:t>subclause 9</w:t>
            </w:r>
            <w:r w:rsidR="00B96451">
              <w:rPr>
                <w:lang w:eastAsia="zh-CN"/>
              </w:rPr>
              <w:t>A</w:t>
            </w:r>
            <w:r w:rsidR="00B96451" w:rsidRPr="00875E9E">
              <w:rPr>
                <w:lang w:eastAsia="zh-CN"/>
              </w:rPr>
              <w:t xml:space="preserve"> of 3GPP TS 23.003</w:t>
            </w:r>
            <w:r w:rsidR="00B96451" w:rsidRPr="00875E9E">
              <w:rPr>
                <w:lang w:val="en-US" w:eastAsia="zh-CN"/>
              </w:rPr>
              <w:t> </w:t>
            </w:r>
            <w:r w:rsidR="00B96451" w:rsidRPr="00875E9E">
              <w:rPr>
                <w:lang w:eastAsia="zh-CN"/>
              </w:rPr>
              <w:t>[7]</w:t>
            </w:r>
            <w:r w:rsidRPr="00875E9E">
              <w:t>.</w:t>
            </w:r>
            <w:r w:rsidR="008A7C11">
              <w:t xml:space="preserve"> It shall be formatted as string in which the labels are separated by dots (e.g. "Label1.Label2.Label3").</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Dnn</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"Dnn" data type, but with the OpenAPI</w:t>
            </w:r>
            <w:r w:rsidRPr="00BD46FD">
              <w:t xml:space="preserve"> "</w:t>
            </w:r>
            <w:r>
              <w:t>nullable: true</w:t>
            </w:r>
            <w:r w:rsidRPr="00BD46FD">
              <w:t>"</w:t>
            </w:r>
            <w:r>
              <w:t xml:space="preserve"> property.</w:t>
            </w:r>
          </w:p>
        </w:tc>
      </w:tr>
      <w:tr w:rsidR="00942F26" w:rsidRPr="005B37BB"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Gpsi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rsidRPr="00875E9E">
              <w:rPr>
                <w:lang w:eastAsia="zh-CN"/>
              </w:rPr>
              <w:t>String identifying a Gpsi shall contain either an External Id or an MSISDN. It shall be formatted as follows:</w:t>
            </w:r>
          </w:p>
          <w:p w:rsidR="00942F26" w:rsidRPr="00875E9E" w:rsidRDefault="00942F26" w:rsidP="00942F26">
            <w:pPr>
              <w:pStyle w:val="TAL"/>
            </w:pPr>
            <w:r w:rsidRPr="00875E9E">
              <w:rPr>
                <w:lang w:eastAsia="zh-CN"/>
              </w:rPr>
              <w:t>-</w:t>
            </w:r>
            <w:r w:rsidRPr="00875E9E">
              <w:t>External Identifier</w:t>
            </w:r>
            <w:r>
              <w:t>:</w:t>
            </w:r>
            <w:r w:rsidRPr="00875E9E">
              <w:t xml:space="preserve"> "extid-&lt;extid&gt;, </w:t>
            </w:r>
            <w:r>
              <w:t xml:space="preserve">where </w:t>
            </w:r>
            <w:r w:rsidRPr="00875E9E">
              <w:t xml:space="preserve">&lt;extid&gt; shall be formatted according to </w:t>
            </w:r>
            <w:r w:rsidRPr="00875E9E">
              <w:rPr>
                <w:lang w:eastAsia="zh-CN"/>
              </w:rPr>
              <w:t>subclause 19.7.2 of 3GPP TS 23.003</w:t>
            </w:r>
            <w:r w:rsidRPr="00875E9E">
              <w:rPr>
                <w:lang w:val="en-US" w:eastAsia="zh-CN"/>
              </w:rPr>
              <w:t> </w:t>
            </w:r>
            <w:r w:rsidRPr="00875E9E">
              <w:rPr>
                <w:lang w:eastAsia="zh-CN"/>
              </w:rPr>
              <w:t xml:space="preserve">[7] that describes an </w:t>
            </w:r>
            <w:r w:rsidRPr="00875E9E">
              <w:t>External Identifier.</w:t>
            </w:r>
          </w:p>
          <w:p w:rsidR="00942F26" w:rsidRDefault="00942F26" w:rsidP="00942F26">
            <w:pPr>
              <w:pStyle w:val="TAL"/>
            </w:pPr>
            <w:r w:rsidRPr="00875E9E">
              <w:rPr>
                <w:lang w:eastAsia="zh-CN"/>
              </w:rPr>
              <w:t>-MSISDN</w:t>
            </w:r>
            <w:r>
              <w:rPr>
                <w:lang w:eastAsia="zh-CN"/>
              </w:rPr>
              <w:t>:</w:t>
            </w:r>
            <w:r w:rsidRPr="00875E9E">
              <w:rPr>
                <w:lang w:eastAsia="zh-CN"/>
              </w:rPr>
              <w:t xml:space="preserve"> "msisdn-&lt;msisdn&gt;, </w:t>
            </w:r>
            <w:r>
              <w:rPr>
                <w:lang w:eastAsia="zh-CN"/>
              </w:rPr>
              <w:t xml:space="preserve">where </w:t>
            </w:r>
            <w:r w:rsidRPr="00875E9E">
              <w:rPr>
                <w:lang w:eastAsia="zh-CN"/>
              </w:rPr>
              <w:t>&lt;msisdn&gt; shall be formatted according to subclause 3.3 of 3GPP TS 23.003</w:t>
            </w:r>
            <w:r w:rsidRPr="00875E9E">
              <w:rPr>
                <w:lang w:val="en-US" w:eastAsia="zh-CN"/>
              </w:rPr>
              <w:t> </w:t>
            </w:r>
            <w:r w:rsidRPr="00875E9E">
              <w:rPr>
                <w:lang w:eastAsia="zh-CN"/>
              </w:rPr>
              <w:t>[7] that describes an MSISDN.</w:t>
            </w:r>
          </w:p>
          <w:p w:rsidR="00942F26" w:rsidRPr="005B37BB" w:rsidRDefault="00942F26" w:rsidP="00942F26">
            <w:pPr>
              <w:pStyle w:val="TAL"/>
              <w:rPr>
                <w:lang w:val="sv-SE" w:eastAsia="zh-CN"/>
              </w:rPr>
            </w:pPr>
            <w:r>
              <w:rPr>
                <w:lang w:val="sv-SE"/>
              </w:rPr>
              <w:t>P</w:t>
            </w:r>
            <w:r w:rsidRPr="00A94060">
              <w:rPr>
                <w:lang w:val="sv-SE"/>
              </w:rPr>
              <w:t xml:space="preserve">attern: </w:t>
            </w:r>
            <w:r>
              <w:rPr>
                <w:lang w:val="sv-SE"/>
              </w:rPr>
              <w:t>'</w:t>
            </w:r>
            <w:r w:rsidRPr="00B6082E">
              <w:t>^</w:t>
            </w:r>
            <w:r w:rsidRPr="00A94060">
              <w:rPr>
                <w:lang w:val="sv-SE"/>
              </w:rPr>
              <w:t>(msisdn-[0-9]{5,15}|extid-.+</w:t>
            </w:r>
            <w:r>
              <w:rPr>
                <w:lang w:val="sv-SE"/>
              </w:rPr>
              <w:t>@.+</w:t>
            </w:r>
            <w:r w:rsidRPr="00A94060">
              <w:rPr>
                <w:lang w:val="sv-SE"/>
              </w:rPr>
              <w:t>|.+)</w:t>
            </w:r>
            <w:r>
              <w:rPr>
                <w:lang w:val="sv-SE"/>
              </w:rPr>
              <w:t>$'</w:t>
            </w:r>
          </w:p>
        </w:tc>
      </w:tr>
      <w:tr w:rsidR="00942F26" w:rsidRPr="005B37BB"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Gpsi</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"Gpsi" data type, but with the OpenAPI</w:t>
            </w:r>
            <w:r w:rsidRPr="00BD46FD">
              <w:t xml:space="preserve"> "</w:t>
            </w:r>
            <w:r>
              <w:t>nullable: true</w:t>
            </w:r>
            <w:r w:rsidRPr="00BD46FD">
              <w:t>"</w:t>
            </w:r>
            <w:r>
              <w:t xml:space="preserve"> property.</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GroupId</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Default="00942F26" w:rsidP="00942F26">
            <w:pPr>
              <w:pStyle w:val="TAL"/>
              <w:rPr>
                <w:lang w:eastAsia="zh-CN"/>
              </w:rPr>
            </w:pPr>
            <w:r w:rsidRPr="00875E9E">
              <w:rPr>
                <w:lang w:eastAsia="zh-CN"/>
              </w:rPr>
              <w:t xml:space="preserve">String identifying a group of devices </w:t>
            </w:r>
            <w:r>
              <w:t xml:space="preserve">network </w:t>
            </w:r>
            <w:r w:rsidRPr="009F7573">
              <w:t xml:space="preserve">internal </w:t>
            </w:r>
            <w:r>
              <w:t xml:space="preserve">globally </w:t>
            </w:r>
            <w:r w:rsidRPr="009F7573">
              <w:t xml:space="preserve">unique </w:t>
            </w:r>
            <w:r>
              <w:t xml:space="preserve">ID which identifies a set of IMSIs, as specified in </w:t>
            </w:r>
            <w:r w:rsidRPr="00875E9E">
              <w:rPr>
                <w:lang w:eastAsia="zh-CN"/>
              </w:rPr>
              <w:t>subclause </w:t>
            </w:r>
            <w:r>
              <w:rPr>
                <w:lang w:eastAsia="zh-CN"/>
              </w:rPr>
              <w:t>1</w:t>
            </w:r>
            <w:r w:rsidRPr="00875E9E">
              <w:rPr>
                <w:lang w:eastAsia="zh-CN"/>
              </w:rPr>
              <w:t>9.</w:t>
            </w:r>
            <w:r>
              <w:rPr>
                <w:lang w:eastAsia="zh-CN"/>
              </w:rPr>
              <w:t>9</w:t>
            </w:r>
            <w:r w:rsidRPr="00875E9E">
              <w:rPr>
                <w:lang w:eastAsia="zh-CN"/>
              </w:rPr>
              <w:t xml:space="preserve"> of 3GPP TS 23.003</w:t>
            </w:r>
            <w:r w:rsidRPr="00875E9E">
              <w:rPr>
                <w:lang w:val="en-US" w:eastAsia="zh-CN"/>
              </w:rPr>
              <w:t> </w:t>
            </w:r>
            <w:r w:rsidRPr="00875E9E">
              <w:rPr>
                <w:lang w:eastAsia="zh-CN"/>
              </w:rPr>
              <w:t xml:space="preserve">[7]. </w:t>
            </w:r>
          </w:p>
          <w:p w:rsidR="00942F26" w:rsidRDefault="00942F26" w:rsidP="00942F26">
            <w:pPr>
              <w:pStyle w:val="TAL"/>
            </w:pPr>
          </w:p>
          <w:p w:rsidR="00942F26" w:rsidRPr="00875E9E" w:rsidRDefault="00942F26" w:rsidP="00972E2F">
            <w:pPr>
              <w:pStyle w:val="TAL"/>
              <w:rPr>
                <w:lang w:eastAsia="zh-CN"/>
              </w:rPr>
            </w:pPr>
            <w:r>
              <w:t>P</w:t>
            </w:r>
            <w:r w:rsidRPr="00591266">
              <w:t xml:space="preserve">attern: </w:t>
            </w:r>
            <w:r>
              <w:t>'</w:t>
            </w:r>
            <w:r w:rsidRPr="00B6082E">
              <w:t>^[A-Fa-f0-9]{8}-[0-9]{3}-[0-9]{2,3}-([A-Fa-f0-9][A-Fa-f0-9]){1,10}$</w:t>
            </w:r>
            <w:r>
              <w:t>'</w:t>
            </w:r>
            <w:r w:rsidRPr="00875E9E">
              <w:t>.</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GroupId</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w:t>
            </w:r>
            <w:r w:rsidRPr="00875E9E">
              <w:t>GroupId</w:t>
            </w:r>
            <w:r>
              <w:t>" data type, but with the OpenAPI</w:t>
            </w:r>
            <w:r w:rsidRPr="00BD46FD">
              <w:t xml:space="preserve"> "</w:t>
            </w:r>
            <w:r>
              <w:t>nullable: true</w:t>
            </w:r>
            <w:r w:rsidRPr="00BD46FD">
              <w:t>"</w:t>
            </w:r>
            <w:r>
              <w:t xml:space="preserve"> property.</w:t>
            </w:r>
          </w:p>
        </w:tc>
      </w:tr>
      <w:tr w:rsidR="00942F26" w:rsidRPr="00B55156"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Pei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Default="00942F26" w:rsidP="00942F26">
            <w:pPr>
              <w:pStyle w:val="TAL"/>
              <w:rPr>
                <w:lang w:eastAsia="zh-CN"/>
              </w:rPr>
            </w:pPr>
            <w:r w:rsidRPr="00875E9E">
              <w:rPr>
                <w:lang w:eastAsia="zh-CN"/>
              </w:rPr>
              <w:t xml:space="preserve">String </w:t>
            </w:r>
            <w:r>
              <w:rPr>
                <w:lang w:eastAsia="zh-CN"/>
              </w:rPr>
              <w:t>representing</w:t>
            </w:r>
            <w:r w:rsidRPr="00875E9E">
              <w:rPr>
                <w:lang w:eastAsia="zh-CN"/>
              </w:rPr>
              <w:t xml:space="preserve"> a Permanent Equipment</w:t>
            </w:r>
            <w:r>
              <w:rPr>
                <w:lang w:eastAsia="zh-CN"/>
              </w:rPr>
              <w:t xml:space="preserve"> Identifier,</w:t>
            </w:r>
            <w:r w:rsidRPr="00875E9E">
              <w:rPr>
                <w:lang w:eastAsia="zh-CN"/>
              </w:rPr>
              <w:t xml:space="preserve"> </w:t>
            </w:r>
            <w:r>
              <w:rPr>
                <w:lang w:eastAsia="zh-CN"/>
              </w:rPr>
              <w:t xml:space="preserve">if it contains an IMEI or IMEISV it is defined as specified in </w:t>
            </w:r>
            <w:r w:rsidRPr="00875E9E">
              <w:t>subclause </w:t>
            </w:r>
            <w:r>
              <w:t>6</w:t>
            </w:r>
            <w:r w:rsidRPr="00875E9E">
              <w:t>.2 of 3GPP TS 23.003 [7]</w:t>
            </w:r>
            <w:r w:rsidRPr="00875E9E">
              <w:rPr>
                <w:lang w:eastAsia="zh-CN"/>
              </w:rPr>
              <w:t xml:space="preserve">. </w:t>
            </w:r>
          </w:p>
          <w:p w:rsidR="00942F26" w:rsidRDefault="00942F26" w:rsidP="00942F26">
            <w:pPr>
              <w:pStyle w:val="TAL"/>
            </w:pPr>
          </w:p>
          <w:p w:rsidR="00942F26" w:rsidRPr="00590517" w:rsidRDefault="00942F26" w:rsidP="00942F26">
            <w:pPr>
              <w:pStyle w:val="TAL"/>
              <w:rPr>
                <w:lang w:val="fi-FI" w:eastAsia="zh-CN"/>
              </w:rPr>
            </w:pPr>
            <w:r>
              <w:rPr>
                <w:lang w:val="fi-FI"/>
              </w:rPr>
              <w:t>P</w:t>
            </w:r>
            <w:r w:rsidRPr="00590517">
              <w:rPr>
                <w:lang w:val="fi-FI"/>
              </w:rPr>
              <w:t>attern: '</w:t>
            </w:r>
            <w:r w:rsidRPr="00ED5087">
              <w:rPr>
                <w:lang w:val="fi-FI"/>
              </w:rPr>
              <w:t>^</w:t>
            </w:r>
            <w:r w:rsidRPr="00590517">
              <w:rPr>
                <w:lang w:val="fi-FI"/>
              </w:rPr>
              <w:t>(imei-[0-9]{15}|imeisv-[0-9]{16}|.+)</w:t>
            </w:r>
            <w:r>
              <w:rPr>
                <w:lang w:val="fi-FI"/>
              </w:rPr>
              <w:t>$</w:t>
            </w:r>
            <w:r w:rsidRPr="00590517">
              <w:rPr>
                <w:lang w:val="fi-FI"/>
              </w:rPr>
              <w:t>'</w:t>
            </w:r>
          </w:p>
        </w:tc>
      </w:tr>
      <w:tr w:rsidR="00942F26" w:rsidRPr="00ED5087"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Pei</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"Pei" data type, but with the OpenAPI</w:t>
            </w:r>
            <w:r w:rsidRPr="00BD46FD">
              <w:t xml:space="preserve"> "</w:t>
            </w:r>
            <w:r>
              <w:t>nullable: true</w:t>
            </w:r>
            <w:r w:rsidRPr="00BD46FD">
              <w:t>"</w:t>
            </w:r>
            <w:r>
              <w:t xml:space="preserve"> property.</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Supi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String identifying a Supi shall contain either an IMSI or an NAI. It shall be formatted as follows for:</w:t>
            </w:r>
          </w:p>
          <w:p w:rsidR="00942F26" w:rsidRPr="00875E9E" w:rsidRDefault="00942F26" w:rsidP="00942F26">
            <w:pPr>
              <w:pStyle w:val="TAL"/>
            </w:pPr>
            <w:r w:rsidRPr="00875E9E">
              <w:rPr>
                <w:lang w:eastAsia="zh-CN"/>
              </w:rPr>
              <w:t>-</w:t>
            </w:r>
            <w:r>
              <w:rPr>
                <w:lang w:eastAsia="zh-CN"/>
              </w:rPr>
              <w:t xml:space="preserve"> </w:t>
            </w:r>
            <w:r w:rsidRPr="00875E9E">
              <w:t>IMSI "imsi-&lt;imsi&gt;, &lt;imsi&gt; shall be formatted according to subclause 2.2 of 3GPP TS 23.003 [7] that describes an IMSI.</w:t>
            </w:r>
          </w:p>
          <w:p w:rsidR="00942F26" w:rsidRPr="00875E9E" w:rsidRDefault="00942F26" w:rsidP="00942F26">
            <w:pPr>
              <w:pStyle w:val="TAL"/>
              <w:rPr>
                <w:lang w:eastAsia="zh-CN"/>
              </w:rPr>
            </w:pPr>
            <w:r w:rsidRPr="00875E9E">
              <w:rPr>
                <w:lang w:eastAsia="zh-CN"/>
              </w:rPr>
              <w:t>-</w:t>
            </w:r>
            <w:r>
              <w:rPr>
                <w:lang w:eastAsia="zh-CN"/>
              </w:rPr>
              <w:t xml:space="preserve"> </w:t>
            </w:r>
            <w:r w:rsidRPr="00875E9E">
              <w:rPr>
                <w:lang w:eastAsia="zh-CN"/>
              </w:rPr>
              <w:t>NAI "nai-&lt;nai&gt;, &lt;nai&gt; shall be formatted according to subclause </w:t>
            </w:r>
            <w:r>
              <w:rPr>
                <w:lang w:eastAsia="zh-CN"/>
              </w:rPr>
              <w:t>28.</w:t>
            </w:r>
            <w:r w:rsidR="00F267AF">
              <w:rPr>
                <w:lang w:eastAsia="zh-CN"/>
              </w:rPr>
              <w:t>6</w:t>
            </w:r>
            <w:r>
              <w:rPr>
                <w:lang w:eastAsia="zh-CN"/>
              </w:rPr>
              <w:t>.2</w:t>
            </w:r>
            <w:r w:rsidRPr="00875E9E">
              <w:rPr>
                <w:lang w:eastAsia="zh-CN"/>
              </w:rPr>
              <w:t xml:space="preserve"> of 3GPP TS 23.003</w:t>
            </w:r>
            <w:r w:rsidRPr="00875E9E">
              <w:rPr>
                <w:lang w:val="en-US" w:eastAsia="zh-CN"/>
              </w:rPr>
              <w:t> </w:t>
            </w:r>
            <w:r w:rsidRPr="00875E9E">
              <w:rPr>
                <w:lang w:eastAsia="zh-CN"/>
              </w:rPr>
              <w:t>[7] that describes an NAI.</w:t>
            </w:r>
          </w:p>
          <w:p w:rsidR="00942F26" w:rsidRDefault="00942F26" w:rsidP="00942F26">
            <w:pPr>
              <w:pStyle w:val="TAL"/>
            </w:pPr>
            <w:r w:rsidRPr="00875E9E">
              <w:rPr>
                <w:lang w:eastAsia="zh-CN"/>
              </w:rPr>
              <w:t>To enable that the value is used as part of a</w:t>
            </w:r>
            <w:r>
              <w:rPr>
                <w:lang w:eastAsia="zh-CN"/>
              </w:rPr>
              <w:t>n</w:t>
            </w:r>
            <w:r w:rsidRPr="00875E9E">
              <w:rPr>
                <w:lang w:eastAsia="zh-CN"/>
              </w:rPr>
              <w:t xml:space="preserve"> URI, the string shall only contain characters allowed according to the "</w:t>
            </w:r>
            <w:r w:rsidRPr="00875E9E">
              <w:rPr>
                <w:lang w:eastAsia="de-DE"/>
              </w:rPr>
              <w:t>lower-with-hyphen</w:t>
            </w:r>
            <w:r w:rsidRPr="00875E9E">
              <w:t xml:space="preserve">" naming convention defined in 3GPP TS 29.501 [2]. </w:t>
            </w:r>
          </w:p>
          <w:p w:rsidR="00942F26" w:rsidRDefault="00942F26" w:rsidP="00942F26">
            <w:pPr>
              <w:pStyle w:val="TAL"/>
            </w:pPr>
          </w:p>
          <w:p w:rsidR="00942F26" w:rsidRPr="00875E9E" w:rsidRDefault="00942F26" w:rsidP="00942F26">
            <w:pPr>
              <w:pStyle w:val="TAL"/>
            </w:pPr>
            <w:r>
              <w:t>P</w:t>
            </w:r>
            <w:r w:rsidRPr="00591266">
              <w:t xml:space="preserve">attern: </w:t>
            </w:r>
            <w:r>
              <w:t>'</w:t>
            </w:r>
            <w:r w:rsidRPr="00B6082E">
              <w:t>^</w:t>
            </w:r>
            <w:r w:rsidRPr="00591266">
              <w:t>(imsi-[0-9]{5,15}|nai-.+</w:t>
            </w:r>
            <w:r>
              <w:t>|.+)$'</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Supi</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"Supi" data type, but with the OpenAPI</w:t>
            </w:r>
            <w:r w:rsidRPr="00BD46FD">
              <w:t xml:space="preserve"> "</w:t>
            </w:r>
            <w:r>
              <w:t>nullable: true</w:t>
            </w:r>
            <w:r w:rsidRPr="00BD46FD">
              <w:t>"</w:t>
            </w:r>
            <w:r>
              <w:t xml:space="preserve"> property.</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NfInstanceId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String uniquely identifying a NF instance</w:t>
            </w:r>
            <w:r>
              <w:rPr>
                <w:lang w:eastAsia="zh-CN"/>
              </w:rPr>
              <w:t xml:space="preserve">. </w:t>
            </w:r>
            <w:r>
              <w:t>The format of the NF Instance ID shall be a Universally Unique Identifier (UUID) version 4, as described in IETF RFC 4</w:t>
            </w:r>
            <w:r w:rsidRPr="00F267AF">
              <w:t>122 [15]</w:t>
            </w:r>
            <w:r>
              <w:t>.</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AmfId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rFonts w:cs="Arial"/>
                <w:szCs w:val="18"/>
              </w:rPr>
            </w:pPr>
            <w:r>
              <w:rPr>
                <w:lang w:eastAsia="zh-CN"/>
              </w:rPr>
              <w:t>String i</w:t>
            </w:r>
            <w:r w:rsidRPr="00175576">
              <w:rPr>
                <w:lang w:eastAsia="zh-CN"/>
              </w:rPr>
              <w:t xml:space="preserve">dentifying </w:t>
            </w:r>
            <w:r>
              <w:rPr>
                <w:lang w:eastAsia="zh-CN"/>
              </w:rPr>
              <w:t>the AMF ID composed of AMF Region ID (8 bits), AMF Set ID (10 bits) and AMF Pointer (6 bits)</w:t>
            </w:r>
            <w:r w:rsidRPr="00175576">
              <w:rPr>
                <w:lang w:eastAsia="zh-CN"/>
              </w:rPr>
              <w:t xml:space="preserve"> as specified in subclause </w:t>
            </w:r>
            <w:r>
              <w:rPr>
                <w:lang w:eastAsia="zh-CN"/>
              </w:rPr>
              <w:t>2</w:t>
            </w:r>
            <w:r w:rsidRPr="00175576">
              <w:rPr>
                <w:lang w:eastAsia="zh-CN"/>
              </w:rPr>
              <w:t>.</w:t>
            </w:r>
            <w:r>
              <w:rPr>
                <w:lang w:eastAsia="zh-CN"/>
              </w:rPr>
              <w:t>10</w:t>
            </w:r>
            <w:r w:rsidRPr="00175576">
              <w:rPr>
                <w:lang w:eastAsia="zh-CN"/>
              </w:rPr>
              <w:t>.</w:t>
            </w:r>
            <w:r>
              <w:rPr>
                <w:lang w:eastAsia="zh-CN"/>
              </w:rPr>
              <w:t>1</w:t>
            </w:r>
            <w:r w:rsidRPr="00175576">
              <w:rPr>
                <w:lang w:eastAsia="zh-CN"/>
              </w:rPr>
              <w:t xml:space="preserve"> of 3GPP TS </w:t>
            </w:r>
            <w:r>
              <w:rPr>
                <w:lang w:eastAsia="zh-CN"/>
              </w:rPr>
              <w:t>23.003</w:t>
            </w:r>
            <w:r w:rsidRPr="00175576">
              <w:rPr>
                <w:lang w:eastAsia="zh-CN"/>
              </w:rPr>
              <w:t> </w:t>
            </w:r>
            <w:r>
              <w:rPr>
                <w:lang w:eastAsia="zh-CN"/>
              </w:rPr>
              <w:t>[7].</w:t>
            </w:r>
          </w:p>
          <w:p w:rsidR="00942F26" w:rsidRDefault="00942F26" w:rsidP="00942F26">
            <w:pPr>
              <w:pStyle w:val="TAL"/>
              <w:rPr>
                <w:rFonts w:cs="Arial"/>
                <w:szCs w:val="18"/>
              </w:rPr>
            </w:pPr>
            <w:r>
              <w:rPr>
                <w:rFonts w:cs="Arial"/>
                <w:szCs w:val="18"/>
              </w:rPr>
              <w:t>I</w:t>
            </w:r>
            <w:r>
              <w:rPr>
                <w:rFonts w:cs="Arial"/>
                <w:szCs w:val="18"/>
                <w:lang w:eastAsia="zh-CN"/>
              </w:rPr>
              <w:t xml:space="preserve">t is encoded as a </w:t>
            </w:r>
            <w:r>
              <w:rPr>
                <w:rFonts w:cs="Arial"/>
                <w:szCs w:val="18"/>
              </w:rPr>
              <w:t>s</w:t>
            </w:r>
            <w:r w:rsidRPr="003148A6">
              <w:rPr>
                <w:rFonts w:cs="Arial"/>
                <w:szCs w:val="18"/>
              </w:rPr>
              <w:t xml:space="preserve">tring of </w:t>
            </w:r>
            <w:r>
              <w:rPr>
                <w:rFonts w:cs="Arial"/>
                <w:szCs w:val="18"/>
              </w:rPr>
              <w:t>6</w:t>
            </w:r>
            <w:r w:rsidRPr="003148A6">
              <w:rPr>
                <w:rFonts w:cs="Arial"/>
                <w:szCs w:val="18"/>
              </w:rPr>
              <w:t xml:space="preserve"> </w:t>
            </w:r>
            <w:r>
              <w:rPr>
                <w:rFonts w:cs="Arial"/>
                <w:szCs w:val="18"/>
              </w:rPr>
              <w:t>hexadecimal characters (i.e., 24</w:t>
            </w:r>
            <w:r w:rsidRPr="003148A6">
              <w:rPr>
                <w:rFonts w:cs="Arial"/>
                <w:szCs w:val="18"/>
              </w:rPr>
              <w:t xml:space="preserve"> bits)</w:t>
            </w:r>
            <w:r>
              <w:rPr>
                <w:rFonts w:cs="Arial"/>
                <w:szCs w:val="18"/>
              </w:rPr>
              <w:t>.</w:t>
            </w:r>
          </w:p>
          <w:p w:rsidR="00942F26" w:rsidRDefault="00942F26" w:rsidP="00942F26">
            <w:pPr>
              <w:pStyle w:val="TAL"/>
              <w:rPr>
                <w:rFonts w:cs="Arial"/>
                <w:szCs w:val="18"/>
              </w:rPr>
            </w:pPr>
          </w:p>
          <w:p w:rsidR="00942F26" w:rsidRPr="00875E9E" w:rsidRDefault="00942F26" w:rsidP="00942F26">
            <w:pPr>
              <w:pStyle w:val="TAL"/>
              <w:rPr>
                <w:lang w:eastAsia="zh-CN"/>
              </w:rPr>
            </w:pPr>
            <w:r>
              <w:rPr>
                <w:rFonts w:cs="Arial"/>
                <w:szCs w:val="18"/>
              </w:rPr>
              <w:t>Pattern: '^[A-Fa-f0-9]{6</w:t>
            </w:r>
            <w:r w:rsidRPr="003148A6">
              <w:rPr>
                <w:rFonts w:cs="Arial"/>
                <w:szCs w:val="18"/>
              </w:rPr>
              <w:t>}$</w:t>
            </w:r>
            <w:r>
              <w:rPr>
                <w:rFonts w:cs="Arial"/>
                <w:szCs w:val="18"/>
              </w:rPr>
              <w:t>'</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RfspIndex</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integer</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rPr>
                <w:rFonts w:cs="Arial"/>
                <w:szCs w:val="18"/>
              </w:rPr>
              <w:t>U</w:t>
            </w:r>
            <w:r>
              <w:t xml:space="preserve">nsigned integer representing the </w:t>
            </w:r>
            <w:r w:rsidRPr="00034DD1">
              <w:t xml:space="preserve">"Subscriber Profile ID for RAT/Frequency </w:t>
            </w:r>
            <w:r>
              <w:t xml:space="preserve">Priority" as specified in </w:t>
            </w:r>
            <w:r w:rsidRPr="002218B6">
              <w:t>3GPP T</w:t>
            </w:r>
            <w:r>
              <w:t>S 36.41</w:t>
            </w:r>
            <w:r w:rsidRPr="00F267AF">
              <w:t>3 [16].</w:t>
            </w:r>
          </w:p>
          <w:p w:rsidR="00942F26" w:rsidRDefault="00942F26" w:rsidP="00942F26">
            <w:pPr>
              <w:pStyle w:val="TAL"/>
              <w:rPr>
                <w:lang w:eastAsia="zh-CN"/>
              </w:rPr>
            </w:pPr>
            <w:r>
              <w:t>Minimum = 1. Maximum = 256.</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RfspIndexRm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integer</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rFonts w:cs="Arial"/>
                <w:szCs w:val="18"/>
              </w:rPr>
            </w:pPr>
            <w:r>
              <w:t>This data type is defined in the same way as the "RfspIndex" data type, but with the OpenAPI</w:t>
            </w:r>
            <w:r w:rsidRPr="00BD46FD">
              <w:t xml:space="preserve"> "</w:t>
            </w:r>
            <w:r>
              <w:t>nullable: true</w:t>
            </w:r>
            <w:r w:rsidRPr="00BD46FD">
              <w:t>"</w:t>
            </w:r>
            <w:r>
              <w:t xml:space="preserve"> property.</w:t>
            </w:r>
          </w:p>
        </w:tc>
      </w:tr>
      <w:tr w:rsidR="00D00406"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00406" w:rsidRDefault="00D00406" w:rsidP="00601C14">
            <w:pPr>
              <w:pStyle w:val="TAL"/>
            </w:pPr>
            <w:r>
              <w:t>NfGroupId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D00406" w:rsidRDefault="00D00406" w:rsidP="00601C14">
            <w:pPr>
              <w:pStyle w:val="TAL"/>
            </w:pPr>
            <w:r>
              <w:t>string</w:t>
            </w:r>
          </w:p>
        </w:tc>
        <w:tc>
          <w:tcPr>
            <w:tcW w:w="2952" w:type="pct"/>
            <w:tcBorders>
              <w:top w:val="single" w:sz="4" w:space="0" w:color="auto"/>
              <w:left w:val="nil"/>
              <w:bottom w:val="single" w:sz="4" w:space="0" w:color="auto"/>
              <w:right w:val="single" w:sz="8" w:space="0" w:color="auto"/>
            </w:tcBorders>
          </w:tcPr>
          <w:p w:rsidR="00D00406" w:rsidRDefault="00D00406" w:rsidP="00601C14">
            <w:pPr>
              <w:pStyle w:val="TAL"/>
            </w:pPr>
            <w:r>
              <w:t xml:space="preserve">Identifier of a group of NFs </w:t>
            </w:r>
          </w:p>
        </w:tc>
      </w:tr>
    </w:tbl>
    <w:p w:rsidR="00DA7E56" w:rsidRDefault="00DA7E56" w:rsidP="00DA7E56"/>
    <w:p w:rsidR="00DA7E56" w:rsidRPr="004D3578" w:rsidRDefault="00DA7E56" w:rsidP="00DA7E56">
      <w:pPr>
        <w:pStyle w:val="Heading3"/>
      </w:pPr>
      <w:bookmarkStart w:id="46" w:name="_Toc532998032"/>
      <w:r>
        <w:lastRenderedPageBreak/>
        <w:t>5.3.3</w:t>
      </w:r>
      <w:r w:rsidRPr="004D3578">
        <w:tab/>
      </w:r>
      <w:r>
        <w:t>Enumerations</w:t>
      </w:r>
      <w:bookmarkEnd w:id="46"/>
    </w:p>
    <w:p w:rsidR="00DA7E56" w:rsidRDefault="00A232A8" w:rsidP="00DA7E56">
      <w:pPr>
        <w:rPr>
          <w:lang w:val="en-US"/>
        </w:rPr>
      </w:pPr>
      <w:r>
        <w:rPr>
          <w:lang w:val="en-US"/>
        </w:rPr>
        <w:t xml:space="preserve">For </w:t>
      </w:r>
      <w:r>
        <w:t>Data Types related to Subscription, Identification and Numbering,</w:t>
      </w:r>
      <w:r>
        <w:rPr>
          <w:lang w:val="en-US"/>
        </w:rPr>
        <w:t xml:space="preserve"> no </w:t>
      </w:r>
      <w:r>
        <w:t>Enumerations data types are defined in this version of the specification.</w:t>
      </w:r>
    </w:p>
    <w:p w:rsidR="00DA7E56" w:rsidRPr="004D3578" w:rsidRDefault="00DA7E56" w:rsidP="00DA7E56">
      <w:pPr>
        <w:pStyle w:val="Heading3"/>
      </w:pPr>
      <w:bookmarkStart w:id="47" w:name="_Toc532998033"/>
      <w:r>
        <w:t>5.3.4</w:t>
      </w:r>
      <w:r w:rsidRPr="004D3578">
        <w:tab/>
      </w:r>
      <w:r>
        <w:t>Structured Data Types</w:t>
      </w:r>
      <w:bookmarkEnd w:id="47"/>
    </w:p>
    <w:p w:rsidR="00DA7E56" w:rsidRDefault="00DA7E56" w:rsidP="00DA7E56">
      <w:pPr>
        <w:pStyle w:val="Heading4"/>
      </w:pPr>
      <w:bookmarkStart w:id="48" w:name="_Toc532998034"/>
      <w:r>
        <w:t>5.3.4.1</w:t>
      </w:r>
      <w:r>
        <w:tab/>
        <w:t xml:space="preserve">Type: </w:t>
      </w:r>
      <w:r w:rsidR="006D16A2">
        <w:t>Guami</w:t>
      </w:r>
      <w:bookmarkEnd w:id="48"/>
    </w:p>
    <w:p w:rsidR="00DA7E56" w:rsidRDefault="00DA7E56" w:rsidP="00DA7E56">
      <w:pPr>
        <w:pStyle w:val="TH"/>
      </w:pPr>
      <w:r>
        <w:rPr>
          <w:noProof/>
        </w:rPr>
        <w:t>Table </w:t>
      </w:r>
      <w:r>
        <w:t>5.3.4.</w:t>
      </w:r>
      <w:r w:rsidR="006D16A2">
        <w:t>1</w:t>
      </w:r>
      <w:r>
        <w:t xml:space="preserve">-1: </w:t>
      </w:r>
      <w:r>
        <w:rPr>
          <w:noProof/>
        </w:rPr>
        <w:t xml:space="preserve">Definition of type </w:t>
      </w:r>
      <w:r w:rsidR="006D16A2">
        <w:t>Guami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7E56"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rPr>
                <w:rFonts w:cs="Arial"/>
                <w:szCs w:val="18"/>
              </w:rPr>
            </w:pPr>
            <w:r w:rsidRPr="00875E9E">
              <w:rPr>
                <w:rFonts w:cs="Arial"/>
                <w:szCs w:val="18"/>
              </w:rPr>
              <w:t>Description</w:t>
            </w:r>
          </w:p>
        </w:tc>
      </w:tr>
      <w:tr w:rsidR="006D16A2"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plmnId</w:t>
            </w:r>
          </w:p>
        </w:tc>
        <w:tc>
          <w:tcPr>
            <w:tcW w:w="15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rPr>
                <w:rFonts w:cs="Arial"/>
                <w:szCs w:val="18"/>
              </w:rPr>
            </w:pPr>
            <w:r>
              <w:rPr>
                <w:rFonts w:cs="Arial"/>
                <w:szCs w:val="18"/>
              </w:rPr>
              <w:t>PLMN Identity</w:t>
            </w:r>
          </w:p>
        </w:tc>
      </w:tr>
      <w:tr w:rsidR="006D16A2"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amfId</w:t>
            </w:r>
          </w:p>
        </w:tc>
        <w:tc>
          <w:tcPr>
            <w:tcW w:w="15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AmfId</w:t>
            </w:r>
          </w:p>
        </w:tc>
        <w:tc>
          <w:tcPr>
            <w:tcW w:w="425"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rPr>
                <w:rFonts w:cs="Arial"/>
                <w:szCs w:val="18"/>
              </w:rPr>
            </w:pPr>
            <w:r>
              <w:rPr>
                <w:rFonts w:cs="Arial"/>
                <w:szCs w:val="18"/>
              </w:rPr>
              <w:t>AMF Identity</w:t>
            </w:r>
          </w:p>
        </w:tc>
      </w:tr>
    </w:tbl>
    <w:p w:rsidR="00DA7E56" w:rsidRDefault="00DA7E56" w:rsidP="00DA7E56"/>
    <w:p w:rsidR="00034C57" w:rsidRDefault="00034C57" w:rsidP="00034C57">
      <w:pPr>
        <w:pStyle w:val="Heading4"/>
      </w:pPr>
      <w:bookmarkStart w:id="49" w:name="_Toc532998035"/>
      <w:r>
        <w:t>5.3.4.2</w:t>
      </w:r>
      <w:r>
        <w:tab/>
        <w:t>Type: NetworkId</w:t>
      </w:r>
      <w:bookmarkEnd w:id="49"/>
    </w:p>
    <w:p w:rsidR="00034C57" w:rsidRDefault="00034C57" w:rsidP="00034C57">
      <w:pPr>
        <w:pStyle w:val="TH"/>
      </w:pPr>
      <w:r>
        <w:rPr>
          <w:noProof/>
        </w:rPr>
        <w:t>Table </w:t>
      </w:r>
      <w:r>
        <w:t xml:space="preserve">5.3.4.2-1: </w:t>
      </w:r>
      <w:r>
        <w:rPr>
          <w:noProof/>
        </w:rPr>
        <w:t xml:space="preserve">Definition of type </w:t>
      </w:r>
      <w:r>
        <w:t>NetworkId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34C57" w:rsidRPr="00875E9E" w:rsidRDefault="00034C57" w:rsidP="006876AD">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rPr>
                <w:rFonts w:cs="Arial"/>
                <w:szCs w:val="18"/>
              </w:rPr>
            </w:pPr>
            <w:r w:rsidRPr="00875E9E">
              <w:rPr>
                <w:rFonts w:cs="Arial"/>
                <w:szCs w:val="18"/>
              </w:rPr>
              <w:t>Description</w:t>
            </w:r>
          </w:p>
        </w:tc>
      </w:tr>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mcc</w:t>
            </w:r>
          </w:p>
        </w:tc>
        <w:tc>
          <w:tcPr>
            <w:tcW w:w="15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Mcc</w:t>
            </w:r>
          </w:p>
        </w:tc>
        <w:tc>
          <w:tcPr>
            <w:tcW w:w="425"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t>0..</w:t>
            </w:r>
            <w:r w:rsidRPr="00875E9E">
              <w:t>1</w:t>
            </w:r>
          </w:p>
        </w:tc>
        <w:tc>
          <w:tcPr>
            <w:tcW w:w="43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rPr>
                <w:rFonts w:cs="Arial"/>
                <w:szCs w:val="18"/>
              </w:rPr>
            </w:pPr>
            <w:r w:rsidRPr="00875E9E">
              <w:rPr>
                <w:rFonts w:cs="Arial"/>
                <w:szCs w:val="18"/>
              </w:rPr>
              <w:t xml:space="preserve">Mobile Country Code </w:t>
            </w:r>
          </w:p>
        </w:tc>
      </w:tr>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mnc</w:t>
            </w:r>
          </w:p>
        </w:tc>
        <w:tc>
          <w:tcPr>
            <w:tcW w:w="15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Mnc</w:t>
            </w:r>
          </w:p>
        </w:tc>
        <w:tc>
          <w:tcPr>
            <w:tcW w:w="425"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t>0..</w:t>
            </w:r>
            <w:r w:rsidRPr="00875E9E">
              <w:t>1</w:t>
            </w:r>
          </w:p>
        </w:tc>
        <w:tc>
          <w:tcPr>
            <w:tcW w:w="43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rPr>
                <w:rFonts w:cs="Arial"/>
                <w:szCs w:val="18"/>
              </w:rPr>
            </w:pPr>
            <w:r w:rsidRPr="00875E9E">
              <w:rPr>
                <w:rFonts w:cs="Arial"/>
                <w:szCs w:val="18"/>
              </w:rPr>
              <w:t xml:space="preserve">Mobile Network Code </w:t>
            </w:r>
          </w:p>
        </w:tc>
      </w:tr>
      <w:tr w:rsidR="00034C57" w:rsidRPr="00875E9E" w:rsidTr="006876AD">
        <w:trPr>
          <w:jc w:val="center"/>
        </w:trPr>
        <w:tc>
          <w:tcPr>
            <w:tcW w:w="9288" w:type="dxa"/>
            <w:gridSpan w:val="5"/>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N"/>
            </w:pPr>
            <w:r>
              <w:t>NOTE:</w:t>
            </w:r>
            <w:r>
              <w:tab/>
              <w:t>At least one MNC or MCC shall be included.</w:t>
            </w:r>
          </w:p>
        </w:tc>
      </w:tr>
    </w:tbl>
    <w:p w:rsidR="00034C57" w:rsidRDefault="00034C57" w:rsidP="00034C57"/>
    <w:p w:rsidR="00942F26" w:rsidRPr="0053092E" w:rsidRDefault="00942F26" w:rsidP="00942F26">
      <w:pPr>
        <w:pStyle w:val="Heading4"/>
      </w:pPr>
      <w:bookmarkStart w:id="50" w:name="_Toc532998036"/>
      <w:r w:rsidRPr="0053092E">
        <w:t>5.</w:t>
      </w:r>
      <w:r>
        <w:t>3</w:t>
      </w:r>
      <w:r w:rsidRPr="0053092E">
        <w:t>.4.</w:t>
      </w:r>
      <w:r>
        <w:t>3</w:t>
      </w:r>
      <w:r w:rsidRPr="0053092E">
        <w:tab/>
        <w:t xml:space="preserve">Type: </w:t>
      </w:r>
      <w:r>
        <w:t>GuamiRm</w:t>
      </w:r>
      <w:bookmarkEnd w:id="50"/>
    </w:p>
    <w:p w:rsidR="00942F26" w:rsidRPr="006B5418" w:rsidRDefault="00942F26" w:rsidP="00942F26">
      <w:pPr>
        <w:rPr>
          <w:lang w:val="en-US"/>
        </w:rPr>
      </w:pPr>
      <w:r>
        <w:t>This data type is defined in the same way as the "Guami" data type, but with the OpenAPI</w:t>
      </w:r>
      <w:r w:rsidRPr="00BD46FD">
        <w:t xml:space="preserve"> "</w:t>
      </w:r>
      <w:r>
        <w:t>nullable: true</w:t>
      </w:r>
      <w:r w:rsidRPr="00BD46FD">
        <w:t>"</w:t>
      </w:r>
      <w:r>
        <w:t xml:space="preserve"> property.</w:t>
      </w:r>
    </w:p>
    <w:p w:rsidR="00034C57" w:rsidRDefault="00034C57" w:rsidP="00DA7E56"/>
    <w:p w:rsidR="00DA7E56" w:rsidRDefault="00DA7E56" w:rsidP="00DA7E56">
      <w:pPr>
        <w:pStyle w:val="Heading2"/>
      </w:pPr>
      <w:bookmarkStart w:id="51" w:name="_Toc532998037"/>
      <w:r>
        <w:t>5.4</w:t>
      </w:r>
      <w:r>
        <w:tab/>
        <w:t>Data Types related to 5G Network</w:t>
      </w:r>
      <w:bookmarkEnd w:id="51"/>
    </w:p>
    <w:p w:rsidR="00DA7E56" w:rsidRDefault="00DA7E56" w:rsidP="00DA7E56">
      <w:pPr>
        <w:pStyle w:val="Heading3"/>
      </w:pPr>
      <w:bookmarkStart w:id="52" w:name="_Toc532998038"/>
      <w:r>
        <w:t>5.4.1</w:t>
      </w:r>
      <w:r>
        <w:tab/>
        <w:t>Introduction</w:t>
      </w:r>
      <w:bookmarkEnd w:id="52"/>
    </w:p>
    <w:p w:rsidR="005E285D" w:rsidRDefault="005E285D" w:rsidP="005E285D">
      <w:r>
        <w:t>This clause defines common data types related to 5G Network (other than related to 5G QoS).</w:t>
      </w:r>
    </w:p>
    <w:p w:rsidR="00DA7E56" w:rsidRDefault="00DA7E56" w:rsidP="00DA7E56">
      <w:pPr>
        <w:pStyle w:val="Heading3"/>
      </w:pPr>
      <w:bookmarkStart w:id="53" w:name="_Toc532998039"/>
      <w:r>
        <w:t>5.4.2</w:t>
      </w:r>
      <w:r>
        <w:tab/>
        <w:t>Simple Data Types</w:t>
      </w:r>
      <w:bookmarkEnd w:id="53"/>
    </w:p>
    <w:p w:rsidR="00DA7E56" w:rsidRDefault="00DA7E56" w:rsidP="00DA7E56">
      <w:r>
        <w:t>This subclause specifies common simple data types.</w:t>
      </w:r>
    </w:p>
    <w:p w:rsidR="00DA7E56" w:rsidRPr="00384E92" w:rsidRDefault="00DA7E56" w:rsidP="00DA7E56">
      <w:pPr>
        <w:pStyle w:val="TH"/>
      </w:pPr>
      <w:r w:rsidRPr="009C4D60">
        <w:lastRenderedPageBreak/>
        <w:t xml:space="preserve">Table </w:t>
      </w:r>
      <w:r>
        <w:t>5.4.2-</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ApplicationId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string</w:t>
            </w:r>
          </w:p>
        </w:tc>
        <w:tc>
          <w:tcPr>
            <w:tcW w:w="2952" w:type="pct"/>
            <w:tcBorders>
              <w:top w:val="single" w:sz="4" w:space="0" w:color="auto"/>
              <w:left w:val="nil"/>
              <w:bottom w:val="single" w:sz="4" w:space="0" w:color="auto"/>
              <w:right w:val="single" w:sz="8" w:space="0" w:color="auto"/>
            </w:tcBorders>
          </w:tcPr>
          <w:p w:rsidR="00DA7E56" w:rsidRPr="00875E9E" w:rsidRDefault="00DA7E56" w:rsidP="000A0C08">
            <w:pPr>
              <w:pStyle w:val="TAL"/>
            </w:pPr>
            <w:r w:rsidRPr="00875E9E">
              <w:rPr>
                <w:lang w:eastAsia="zh-CN"/>
              </w:rPr>
              <w:t xml:space="preserve">String providing an application identifier. </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ApplicationId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ApplicationId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PduSessionId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4" w:space="0" w:color="auto"/>
              <w:right w:val="single" w:sz="8" w:space="0" w:color="auto"/>
            </w:tcBorders>
          </w:tcPr>
          <w:p w:rsidR="00942F26" w:rsidRPr="00875E9E" w:rsidRDefault="00942F26" w:rsidP="00845ECE">
            <w:pPr>
              <w:pStyle w:val="TAL"/>
              <w:rPr>
                <w:lang w:eastAsia="zh-CN"/>
              </w:rPr>
            </w:pPr>
            <w:r w:rsidRPr="00875E9E">
              <w:rPr>
                <w:lang w:eastAsia="zh-CN"/>
              </w:rPr>
              <w:t>Unsigned integer identifying a PDU session, within the range 0 to 255, as specified in subclause 11.2.3.1</w:t>
            </w:r>
            <w:r w:rsidR="00845ECE">
              <w:rPr>
                <w:lang w:eastAsia="zh-CN"/>
              </w:rPr>
              <w:t>b</w:t>
            </w:r>
            <w:r w:rsidRPr="00875E9E">
              <w:rPr>
                <w:lang w:eastAsia="zh-CN"/>
              </w:rPr>
              <w:t xml:space="preserve">, bits </w:t>
            </w:r>
            <w:r w:rsidR="00845ECE">
              <w:rPr>
                <w:lang w:eastAsia="zh-CN"/>
              </w:rPr>
              <w:t>1</w:t>
            </w:r>
            <w:r w:rsidR="00845ECE" w:rsidRPr="00875E9E">
              <w:rPr>
                <w:lang w:eastAsia="zh-CN"/>
              </w:rPr>
              <w:t xml:space="preserve"> </w:t>
            </w:r>
            <w:r w:rsidRPr="00875E9E">
              <w:rPr>
                <w:lang w:eastAsia="zh-CN"/>
              </w:rPr>
              <w:t xml:space="preserve">to 8, of 3GPP TS 24.007 [13]. </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Mcc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rsidRPr="00875E9E">
              <w:rPr>
                <w:lang w:eastAsia="zh-CN"/>
              </w:rPr>
              <w:t xml:space="preserve">Mobile Country Code part of the PLMN, comprising 3 digits, as defined in </w:t>
            </w:r>
            <w:r>
              <w:rPr>
                <w:lang w:eastAsia="zh-CN"/>
              </w:rPr>
              <w:t xml:space="preserve">subclause 9.3.3.5 of </w:t>
            </w:r>
            <w:r w:rsidRPr="00875E9E">
              <w:rPr>
                <w:lang w:eastAsia="zh-CN"/>
              </w:rPr>
              <w:t xml:space="preserve">3GPP TS 38.413 [11]. </w:t>
            </w:r>
          </w:p>
          <w:p w:rsidR="00942F26" w:rsidRDefault="00942F26" w:rsidP="00942F26">
            <w:pPr>
              <w:pStyle w:val="TAL"/>
              <w:rPr>
                <w:lang w:eastAsia="zh-CN"/>
              </w:rPr>
            </w:pPr>
          </w:p>
          <w:p w:rsidR="00942F26" w:rsidRPr="00875E9E" w:rsidRDefault="00942F26" w:rsidP="00942F26">
            <w:pPr>
              <w:pStyle w:val="TAL"/>
              <w:rPr>
                <w:lang w:eastAsia="zh-CN"/>
              </w:rPr>
            </w:pPr>
            <w:r>
              <w:rPr>
                <w:lang w:eastAsia="zh-CN"/>
              </w:rPr>
              <w:t xml:space="preserve">Pattern: </w:t>
            </w:r>
            <w:r w:rsidRPr="00CF152B">
              <w:rPr>
                <w:rFonts w:cs="Arial"/>
                <w:szCs w:val="18"/>
              </w:rPr>
              <w:t>'^[0-9]{</w:t>
            </w:r>
            <w:r>
              <w:rPr>
                <w:rFonts w:cs="Arial"/>
                <w:szCs w:val="18"/>
              </w:rPr>
              <w:t>3</w:t>
            </w:r>
            <w:r w:rsidRPr="00CF152B">
              <w:rPr>
                <w:rFonts w:cs="Arial"/>
                <w:szCs w:val="18"/>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Mcc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"Mcc"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Mnc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rsidRPr="00875E9E">
              <w:rPr>
                <w:lang w:eastAsia="zh-CN"/>
              </w:rPr>
              <w:t>Mobile Network Code part of the PLMN, comprising 2 or 3 digits, as defined in</w:t>
            </w:r>
            <w:r>
              <w:rPr>
                <w:lang w:eastAsia="zh-CN"/>
              </w:rPr>
              <w:t xml:space="preserve"> subclause 9.3.3.5 of</w:t>
            </w:r>
            <w:r w:rsidRPr="00875E9E">
              <w:rPr>
                <w:lang w:eastAsia="zh-CN"/>
              </w:rPr>
              <w:t xml:space="preserve"> 3GPP TS 38.413 [11]. </w:t>
            </w:r>
          </w:p>
          <w:p w:rsidR="00942F26" w:rsidRDefault="00942F26" w:rsidP="00942F26">
            <w:pPr>
              <w:pStyle w:val="TAL"/>
              <w:rPr>
                <w:lang w:eastAsia="zh-CN"/>
              </w:rPr>
            </w:pPr>
          </w:p>
          <w:p w:rsidR="00942F26" w:rsidRDefault="00942F26" w:rsidP="00942F26">
            <w:pPr>
              <w:pStyle w:val="TAL"/>
              <w:rPr>
                <w:lang w:eastAsia="zh-CN"/>
              </w:rPr>
            </w:pPr>
          </w:p>
          <w:p w:rsidR="00942F26" w:rsidRPr="00875E9E" w:rsidRDefault="00942F26" w:rsidP="00942F26">
            <w:pPr>
              <w:pStyle w:val="TAL"/>
              <w:rPr>
                <w:lang w:eastAsia="zh-CN"/>
              </w:rPr>
            </w:pPr>
            <w:r>
              <w:rPr>
                <w:lang w:eastAsia="zh-CN"/>
              </w:rPr>
              <w:t xml:space="preserve">Pattern: </w:t>
            </w:r>
            <w:r w:rsidRPr="00CF152B">
              <w:rPr>
                <w:rFonts w:cs="Arial"/>
                <w:szCs w:val="18"/>
              </w:rPr>
              <w:t>'^[0-9]{</w:t>
            </w:r>
            <w:r>
              <w:rPr>
                <w:rFonts w:cs="Arial"/>
                <w:szCs w:val="18"/>
              </w:rPr>
              <w:t>2,3</w:t>
            </w:r>
            <w:r w:rsidRPr="00CF152B">
              <w:rPr>
                <w:rFonts w:cs="Arial"/>
                <w:szCs w:val="18"/>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Mnc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"Mnc"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Tac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 xml:space="preserve">2 or 3-octet string identifying a tracking area code as specified in subclause 9.3.3.10 of 3GPP TS 38.413 [11], in hexadecimal representation. Each character in the string shall take a value of "0" to "9" or "A" to "F" and shall represent 4 bits. The most significant character representing the 4 most significant bits of the TAC shall appear first in the string, and the character representing the 4 least significant bit of the TAC shall appear last in the string. </w:t>
            </w:r>
          </w:p>
          <w:p w:rsidR="00942F26" w:rsidRPr="00875E9E" w:rsidRDefault="00942F26" w:rsidP="00942F26">
            <w:pPr>
              <w:pStyle w:val="TAL"/>
              <w:rPr>
                <w:lang w:eastAsia="zh-CN"/>
              </w:rPr>
            </w:pP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Examples:</w:t>
            </w:r>
          </w:p>
          <w:p w:rsidR="00942F26" w:rsidRPr="00875E9E" w:rsidRDefault="00942F26" w:rsidP="00942F26">
            <w:pPr>
              <w:pStyle w:val="TAL"/>
              <w:rPr>
                <w:lang w:eastAsia="zh-CN"/>
              </w:rPr>
            </w:pPr>
            <w:r w:rsidRPr="00875E9E">
              <w:rPr>
                <w:lang w:eastAsia="zh-CN"/>
              </w:rPr>
              <w:t>A legacy TAC 0x4305 shall be encoded as "4305".</w:t>
            </w:r>
          </w:p>
          <w:p w:rsidR="00942F26" w:rsidRPr="00875E9E" w:rsidRDefault="00942F26" w:rsidP="00942F26">
            <w:pPr>
              <w:pStyle w:val="TAL"/>
              <w:rPr>
                <w:lang w:eastAsia="zh-CN"/>
              </w:rPr>
            </w:pPr>
            <w:r w:rsidRPr="00875E9E">
              <w:rPr>
                <w:lang w:eastAsia="zh-CN"/>
              </w:rPr>
              <w:t>An extended TAC 0x63F84B shall be encoded as "63F84B"</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Tac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"Tac"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EutraCellId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28-bit string identifying an E-UTRA Cell Id as specified in subclause 9.3.1.9 of 3GPP TS 38.413 [11], in hexadecimal representation. Each character in the string shall take a value of "0" to "9" or "A" to "F" and shall represent 4 bits. The most significant character representing the 4 most significant bits of the Cell Id shall appear first in the string, and the character representing the 4 least significant bit of the Cell Id shall appear last in the string.</w:t>
            </w:r>
          </w:p>
          <w:p w:rsidR="00942F26" w:rsidRPr="00875E9E" w:rsidRDefault="00942F26" w:rsidP="00942F26">
            <w:pPr>
              <w:pStyle w:val="TAL"/>
              <w:rPr>
                <w:lang w:eastAsia="zh-CN"/>
              </w:rPr>
            </w:pPr>
          </w:p>
          <w:p w:rsidR="00942F26" w:rsidRDefault="00942F26" w:rsidP="00942F26">
            <w:pPr>
              <w:pStyle w:val="TAL"/>
              <w:rPr>
                <w:rFonts w:cs="Arial"/>
                <w:szCs w:val="18"/>
              </w:rPr>
            </w:pPr>
            <w:r>
              <w:rPr>
                <w:lang w:eastAsia="zh-CN"/>
              </w:rPr>
              <w:t xml:space="preserve">Pattern: </w:t>
            </w:r>
            <w:r w:rsidRPr="00CF152B">
              <w:rPr>
                <w:rFonts w:cs="Arial"/>
                <w:szCs w:val="18"/>
              </w:rPr>
              <w:t>'^[A-Fa-f0-9]{</w:t>
            </w:r>
            <w:r>
              <w:rPr>
                <w:rFonts w:cs="Arial"/>
                <w:szCs w:val="18"/>
              </w:rPr>
              <w:t>7</w:t>
            </w:r>
            <w:r w:rsidRPr="00CF152B">
              <w:rPr>
                <w:rFonts w:cs="Arial"/>
                <w:szCs w:val="18"/>
              </w:rPr>
              <w:t>}$'</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 xml:space="preserve">Example: </w:t>
            </w:r>
          </w:p>
          <w:p w:rsidR="00942F26" w:rsidRPr="00875E9E" w:rsidRDefault="00942F26" w:rsidP="00942F26">
            <w:pPr>
              <w:pStyle w:val="TAL"/>
              <w:rPr>
                <w:lang w:eastAsia="zh-CN"/>
              </w:rPr>
            </w:pPr>
            <w:r w:rsidRPr="00875E9E">
              <w:rPr>
                <w:lang w:eastAsia="zh-CN"/>
              </w:rPr>
              <w:t>An E-UTRA Cell Id 0x5BD6007 shall be encoded as "5BD6007".</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EutraCellId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EutraCellId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NrCellId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36-bit string identifying an NR Cell Id as specified in subclause 9.3.1.7 of 3GPP TS 38.413 [11], in hexadecimal representation. Each character in the string shall take a value of "0" to "9" or "A" to "F" and shall represent 4 bits. The most significant character representing the 4 most significant bits of the Cell Id shall appear first in the string, and the character representing the 4 least significant bit of the Cell Id shall appear last in the string.</w:t>
            </w:r>
          </w:p>
          <w:p w:rsidR="00942F26" w:rsidRPr="00875E9E" w:rsidRDefault="00942F26" w:rsidP="00942F26">
            <w:pPr>
              <w:pStyle w:val="TAL"/>
              <w:rPr>
                <w:lang w:eastAsia="zh-CN"/>
              </w:rPr>
            </w:pPr>
          </w:p>
          <w:p w:rsidR="00942F26" w:rsidRDefault="00942F26" w:rsidP="00942F26">
            <w:pPr>
              <w:pStyle w:val="TAL"/>
              <w:rPr>
                <w:rFonts w:cs="Arial"/>
                <w:szCs w:val="18"/>
              </w:rPr>
            </w:pPr>
            <w:r>
              <w:rPr>
                <w:lang w:eastAsia="zh-CN"/>
              </w:rPr>
              <w:t xml:space="preserve">Pattern: </w:t>
            </w:r>
            <w:r w:rsidRPr="00CF152B">
              <w:rPr>
                <w:rFonts w:cs="Arial"/>
                <w:szCs w:val="18"/>
              </w:rPr>
              <w:t>'^[A-Fa-f0-9]{</w:t>
            </w:r>
            <w:r>
              <w:rPr>
                <w:rFonts w:cs="Arial"/>
                <w:szCs w:val="18"/>
              </w:rPr>
              <w:t>9</w:t>
            </w:r>
            <w:r w:rsidRPr="00CF152B">
              <w:rPr>
                <w:rFonts w:cs="Arial"/>
                <w:szCs w:val="18"/>
              </w:rPr>
              <w:t>}$'</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 xml:space="preserve">Example: </w:t>
            </w:r>
          </w:p>
          <w:p w:rsidR="00942F26" w:rsidRPr="00875E9E" w:rsidRDefault="00942F26" w:rsidP="00942F26">
            <w:pPr>
              <w:pStyle w:val="TAL"/>
              <w:rPr>
                <w:lang w:eastAsia="zh-CN"/>
              </w:rPr>
            </w:pPr>
            <w:r w:rsidRPr="00875E9E">
              <w:rPr>
                <w:lang w:eastAsia="zh-CN"/>
              </w:rPr>
              <w:t>An NR Cell Id 0x225BD6007 shall be encoded as "225BD6007".</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NrCellId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NrCellId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Dnai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Pr>
                <w:lang w:eastAsia="zh-CN"/>
              </w:rPr>
              <w:t xml:space="preserve">DNAI (Data network access identifier), see </w:t>
            </w:r>
            <w:r>
              <w:t>subc</w:t>
            </w:r>
            <w:r w:rsidRPr="00F70B61">
              <w:t xml:space="preserve">lause 5.6.7 of </w:t>
            </w:r>
            <w:r>
              <w:t>3GPP </w:t>
            </w:r>
            <w:r w:rsidRPr="00F70B61">
              <w:t>TS 23.501 [</w:t>
            </w:r>
            <w:r>
              <w:t>8</w:t>
            </w:r>
            <w:r w:rsidRPr="00F70B61">
              <w:t>]</w:t>
            </w:r>
            <w:r w:rsidRPr="00F70B61">
              <w:rPr>
                <w:rFonts w:eastAsia="DengXian"/>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DnaiRm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t>This data type is defined in the same way as the "Dnai"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lastRenderedPageBreak/>
              <w:t>5GMmCause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Uinteger</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t>This represents the 5GMM cause code values as specified in 3GPP TS 24.501 [20].</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AreaCodeRm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t>This data type is defined in the same way as the "AreaCode"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AmfName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t>FQDN (Fully Qualified Domain Name) of the AMF as defined in subclause </w:t>
            </w:r>
            <w:r>
              <w:rPr>
                <w:lang w:eastAsia="zh-CN"/>
              </w:rPr>
              <w:t>28.3.2.5 of 3GPP TS 23.003</w:t>
            </w:r>
            <w:r w:rsidRPr="00875E9E">
              <w:rPr>
                <w:lang w:eastAsia="zh-CN"/>
              </w:rPr>
              <w:t> </w:t>
            </w:r>
            <w:r>
              <w:rPr>
                <w:lang w:eastAsia="zh-CN"/>
              </w:rPr>
              <w:t>[7</w:t>
            </w:r>
            <w:r w:rsidRPr="00875E9E">
              <w:rPr>
                <w:lang w:eastAsia="zh-CN"/>
              </w:rPr>
              <w:t>]</w:t>
            </w:r>
            <w:r>
              <w:rPr>
                <w:lang w:eastAsia="zh-CN"/>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AreaCode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rPr>
                <w:lang w:eastAsia="zh-CN"/>
              </w:rPr>
              <w:t>Values are operator specific.</w:t>
            </w:r>
          </w:p>
        </w:tc>
      </w:tr>
      <w:tr w:rsidR="001A7470"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rPr>
                <w:rFonts w:eastAsia="MS Mincho" w:cs="Arial" w:hint="eastAsia"/>
                <w:lang w:eastAsia="ja-JP"/>
              </w:rPr>
              <w:t>N</w:t>
            </w:r>
            <w:r w:rsidRPr="00F267AF">
              <w:rPr>
                <w:rFonts w:eastAsia="MS Mincho" w:cs="Arial" w:hint="eastAsia"/>
                <w:lang w:eastAsia="ja-JP"/>
              </w:rPr>
              <w:t>3IwfId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rsidRPr="00EF0F47">
              <w:t>string</w:t>
            </w:r>
          </w:p>
        </w:tc>
        <w:tc>
          <w:tcPr>
            <w:tcW w:w="2952" w:type="pct"/>
            <w:tcBorders>
              <w:top w:val="single" w:sz="4" w:space="0" w:color="auto"/>
              <w:left w:val="nil"/>
              <w:bottom w:val="single" w:sz="4" w:space="0" w:color="auto"/>
              <w:right w:val="single" w:sz="8" w:space="0" w:color="auto"/>
            </w:tcBorders>
          </w:tcPr>
          <w:p w:rsidR="001A7470" w:rsidRDefault="001A7470" w:rsidP="001A7470">
            <w:pPr>
              <w:pStyle w:val="TAL"/>
              <w:rPr>
                <w:lang w:eastAsia="zh-CN"/>
              </w:rPr>
            </w:pPr>
            <w:r w:rsidRPr="00EF0F47">
              <w:rPr>
                <w:rFonts w:cs="Arial"/>
                <w:szCs w:val="18"/>
                <w:lang w:eastAsia="zh-CN"/>
              </w:rPr>
              <w:t>The FQDN of the N3IWF.</w:t>
            </w:r>
          </w:p>
        </w:tc>
      </w:tr>
      <w:tr w:rsidR="001A7470"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rsidRPr="00EF0F47">
              <w:t>NgeN</w:t>
            </w:r>
            <w:r>
              <w:t>b</w:t>
            </w:r>
            <w:r w:rsidRPr="00EF0F47">
              <w: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t>string</w:t>
            </w:r>
          </w:p>
        </w:tc>
        <w:tc>
          <w:tcPr>
            <w:tcW w:w="2952" w:type="pct"/>
            <w:tcBorders>
              <w:top w:val="single" w:sz="4" w:space="0" w:color="auto"/>
              <w:left w:val="nil"/>
              <w:bottom w:val="single" w:sz="4" w:space="0" w:color="auto"/>
              <w:right w:val="single" w:sz="8" w:space="0" w:color="auto"/>
            </w:tcBorders>
          </w:tcPr>
          <w:p w:rsidR="001A7470" w:rsidRDefault="001A7470" w:rsidP="001A7470">
            <w:pPr>
              <w:pStyle w:val="TAL"/>
              <w:rPr>
                <w:rFonts w:cs="Arial"/>
                <w:szCs w:val="18"/>
              </w:rPr>
            </w:pPr>
            <w:r>
              <w:rPr>
                <w:rFonts w:cs="Arial"/>
                <w:szCs w:val="18"/>
              </w:rPr>
              <w:t xml:space="preserve">This represents the identifier of the </w:t>
            </w:r>
            <w:r w:rsidRPr="00EF0F47">
              <w:rPr>
                <w:rFonts w:cs="Arial"/>
                <w:szCs w:val="18"/>
              </w:rPr>
              <w:t>ng-eNB ID</w:t>
            </w:r>
            <w:r>
              <w:rPr>
                <w:rFonts w:cs="Arial"/>
                <w:szCs w:val="18"/>
              </w:rPr>
              <w:t xml:space="preserve"> as specified in </w:t>
            </w:r>
            <w:r w:rsidRPr="00EF0F47">
              <w:rPr>
                <w:lang w:eastAsia="zh-CN"/>
              </w:rPr>
              <w:t>subclause</w:t>
            </w:r>
            <w:r w:rsidRPr="00EF0F47">
              <w:t> </w:t>
            </w:r>
            <w:r>
              <w:rPr>
                <w:lang w:eastAsia="zh-CN"/>
              </w:rPr>
              <w:t>9.3.1.8</w:t>
            </w:r>
            <w:r w:rsidRPr="00EF0F47">
              <w:rPr>
                <w:lang w:eastAsia="zh-CN"/>
              </w:rPr>
              <w:t xml:space="preserve"> of 3GPP TS 38.413 [</w:t>
            </w:r>
            <w:r>
              <w:rPr>
                <w:lang w:eastAsia="zh-CN"/>
              </w:rPr>
              <w:t>11</w:t>
            </w:r>
            <w:r w:rsidRPr="00EF0F47">
              <w:rPr>
                <w:lang w:eastAsia="zh-CN"/>
              </w:rPr>
              <w:t>]</w:t>
            </w:r>
            <w:r w:rsidRPr="00EF0F47">
              <w:rPr>
                <w:rFonts w:cs="Arial"/>
                <w:szCs w:val="18"/>
              </w:rPr>
              <w:t>.</w:t>
            </w:r>
            <w:r>
              <w:rPr>
                <w:rFonts w:cs="Arial"/>
                <w:szCs w:val="18"/>
              </w:rPr>
              <w:t>.</w:t>
            </w:r>
          </w:p>
          <w:p w:rsidR="001A7470" w:rsidRDefault="001A7470" w:rsidP="001A7470">
            <w:pPr>
              <w:pStyle w:val="TAL"/>
              <w:rPr>
                <w:rFonts w:cs="Arial"/>
                <w:szCs w:val="18"/>
              </w:rPr>
            </w:pPr>
          </w:p>
          <w:p w:rsidR="001A7470" w:rsidRDefault="001A7470" w:rsidP="001A7470">
            <w:pPr>
              <w:pStyle w:val="TAL"/>
              <w:rPr>
                <w:rFonts w:cs="Arial"/>
                <w:szCs w:val="18"/>
              </w:rPr>
            </w:pPr>
            <w:r>
              <w:rPr>
                <w:rFonts w:cs="Arial"/>
                <w:szCs w:val="18"/>
              </w:rPr>
              <w:t xml:space="preserve">The string shall be formatted with following pattern: </w:t>
            </w:r>
          </w:p>
          <w:p w:rsidR="001A7470" w:rsidRDefault="001A7470" w:rsidP="001A7470">
            <w:pPr>
              <w:pStyle w:val="TAL"/>
              <w:rPr>
                <w:rFonts w:cs="Arial"/>
                <w:szCs w:val="18"/>
              </w:rPr>
            </w:pPr>
            <w:r>
              <w:rPr>
                <w:rFonts w:cs="Arial"/>
                <w:szCs w:val="18"/>
              </w:rPr>
              <w:t>'MacroNG</w:t>
            </w:r>
            <w:r>
              <w:rPr>
                <w:color w:val="FF0000"/>
              </w:rPr>
              <w:t>eNB</w:t>
            </w:r>
            <w:r>
              <w:rPr>
                <w:rFonts w:cs="Arial"/>
                <w:szCs w:val="18"/>
              </w:rPr>
              <w:t>-[A-Fa-f0-9]{5}|</w:t>
            </w:r>
          </w:p>
          <w:p w:rsidR="001A7470" w:rsidRDefault="001A7470" w:rsidP="001A7470">
            <w:pPr>
              <w:pStyle w:val="TAL"/>
              <w:rPr>
                <w:rFonts w:cs="Arial"/>
                <w:szCs w:val="18"/>
              </w:rPr>
            </w:pPr>
            <w:r>
              <w:rPr>
                <w:rFonts w:cs="Arial"/>
                <w:szCs w:val="18"/>
              </w:rPr>
              <w:t xml:space="preserve"> LMacroNG</w:t>
            </w:r>
            <w:r>
              <w:rPr>
                <w:color w:val="FF0000"/>
              </w:rPr>
              <w:t>eNB</w:t>
            </w:r>
            <w:r>
              <w:rPr>
                <w:rFonts w:cs="Arial"/>
                <w:szCs w:val="18"/>
              </w:rPr>
              <w:t>-[A-Fa-f0-9]{6}|</w:t>
            </w:r>
          </w:p>
          <w:p w:rsidR="001A7470" w:rsidRDefault="001A7470" w:rsidP="001A7470">
            <w:pPr>
              <w:pStyle w:val="TAL"/>
              <w:rPr>
                <w:rFonts w:cs="Arial"/>
                <w:szCs w:val="18"/>
              </w:rPr>
            </w:pPr>
            <w:r>
              <w:rPr>
                <w:rFonts w:cs="Arial"/>
                <w:szCs w:val="18"/>
              </w:rPr>
              <w:t xml:space="preserve"> SMacroNGeNB-[A-Fa-f0-9]{5}'</w:t>
            </w:r>
          </w:p>
          <w:p w:rsidR="001A7470" w:rsidRDefault="001A7470" w:rsidP="001A7470">
            <w:pPr>
              <w:pStyle w:val="TAL"/>
              <w:rPr>
                <w:rFonts w:cs="Arial"/>
                <w:szCs w:val="18"/>
              </w:rPr>
            </w:pPr>
          </w:p>
          <w:p w:rsidR="001A7470" w:rsidRDefault="001A7470" w:rsidP="001A7470">
            <w:pPr>
              <w:pStyle w:val="TAL"/>
              <w:rPr>
                <w:lang w:eastAsia="zh-CN"/>
              </w:rPr>
            </w:pPr>
            <w:r>
              <w:rPr>
                <w:rFonts w:cs="Arial"/>
                <w:szCs w:val="18"/>
              </w:rPr>
              <w:t xml:space="preserve">The value of </w:t>
            </w:r>
            <w:r>
              <w:rPr>
                <w:lang w:eastAsia="zh-CN"/>
              </w:rPr>
              <w:t xml:space="preserve">the </w:t>
            </w:r>
            <w:r w:rsidRPr="00EF0F47">
              <w:rPr>
                <w:rFonts w:cs="Arial"/>
                <w:szCs w:val="18"/>
              </w:rPr>
              <w:t>ng-eNB ID</w:t>
            </w:r>
            <w:r>
              <w:rPr>
                <w:lang w:eastAsia="zh-CN"/>
              </w:rPr>
              <w:t xml:space="preserve"> shall be encoded </w:t>
            </w:r>
            <w:r w:rsidRPr="00175576">
              <w:rPr>
                <w:lang w:eastAsia="zh-CN"/>
              </w:rPr>
              <w:t xml:space="preserve">in hexadecimal representation. Each character in the string shall take a value of "0" to "9" or "A" to "F" and shall represent 4 bits. The most significant character representing the 4 most significant bits of the </w:t>
            </w:r>
            <w:r w:rsidRPr="00EF0F47">
              <w:rPr>
                <w:rFonts w:cs="Arial"/>
                <w:szCs w:val="18"/>
              </w:rPr>
              <w:t>ng-eNB ID</w:t>
            </w:r>
            <w:r w:rsidRPr="00175576">
              <w:rPr>
                <w:lang w:eastAsia="zh-CN"/>
              </w:rPr>
              <w:t xml:space="preserve"> shall appear first in the string, and the character representing the 4 least significant bit of the </w:t>
            </w:r>
            <w:r w:rsidRPr="00EF0F47">
              <w:rPr>
                <w:rFonts w:cs="Arial"/>
                <w:szCs w:val="18"/>
              </w:rPr>
              <w:t>ng-eNB ID</w:t>
            </w:r>
            <w:r>
              <w:rPr>
                <w:lang w:eastAsia="zh-CN"/>
              </w:rPr>
              <w:t xml:space="preserve"> </w:t>
            </w:r>
            <w:r w:rsidRPr="00175576">
              <w:rPr>
                <w:lang w:eastAsia="zh-CN"/>
              </w:rPr>
              <w:t>shall appear last in the string.</w:t>
            </w:r>
          </w:p>
          <w:p w:rsidR="001A7470" w:rsidRDefault="001A7470" w:rsidP="001A7470">
            <w:pPr>
              <w:pStyle w:val="TAL"/>
              <w:rPr>
                <w:rFonts w:cs="Arial"/>
                <w:szCs w:val="18"/>
              </w:rPr>
            </w:pPr>
          </w:p>
          <w:p w:rsidR="001A7470" w:rsidRDefault="001A7470" w:rsidP="001A7470">
            <w:pPr>
              <w:pStyle w:val="TAL"/>
              <w:rPr>
                <w:rFonts w:cs="Arial"/>
                <w:szCs w:val="18"/>
              </w:rPr>
            </w:pPr>
            <w:r>
              <w:rPr>
                <w:rFonts w:cs="Arial"/>
                <w:szCs w:val="18"/>
              </w:rPr>
              <w:t>Examples:</w:t>
            </w:r>
          </w:p>
          <w:p w:rsidR="001A7470" w:rsidRDefault="001A7470" w:rsidP="001A7470">
            <w:pPr>
              <w:pStyle w:val="TAL"/>
              <w:rPr>
                <w:lang w:eastAsia="zh-CN"/>
              </w:rPr>
            </w:pPr>
            <w:r>
              <w:rPr>
                <w:rFonts w:cs="Arial"/>
                <w:szCs w:val="18"/>
              </w:rPr>
              <w:t>"sMacroNGeNB-F4B89" indicates a Short Macro NG-eNB ID with value 0xF4B89</w:t>
            </w:r>
          </w:p>
        </w:tc>
      </w:tr>
    </w:tbl>
    <w:p w:rsidR="005E285D" w:rsidRDefault="005E285D" w:rsidP="00DA7E56"/>
    <w:p w:rsidR="00DA7E56" w:rsidRPr="00F267AF" w:rsidRDefault="00DA7E56" w:rsidP="00DA7E56">
      <w:pPr>
        <w:pStyle w:val="Heading3"/>
      </w:pPr>
      <w:bookmarkStart w:id="54" w:name="_Toc532998040"/>
      <w:r w:rsidRPr="00F267AF">
        <w:t>5.4.3</w:t>
      </w:r>
      <w:r w:rsidRPr="00F267AF">
        <w:tab/>
        <w:t>Enumerations</w:t>
      </w:r>
      <w:bookmarkEnd w:id="54"/>
    </w:p>
    <w:p w:rsidR="00DA7E56" w:rsidRPr="00F267AF" w:rsidRDefault="00DA7E56" w:rsidP="00DA7E56">
      <w:pPr>
        <w:pStyle w:val="Heading4"/>
      </w:pPr>
      <w:bookmarkStart w:id="55" w:name="_Toc532998041"/>
      <w:r w:rsidRPr="00F267AF">
        <w:t>5.4.3.1</w:t>
      </w:r>
      <w:r w:rsidRPr="00F267AF">
        <w:tab/>
        <w:t>Enumeration: AccessType</w:t>
      </w:r>
      <w:bookmarkEnd w:id="55"/>
    </w:p>
    <w:p w:rsidR="00DA7E56" w:rsidRPr="00F267AF" w:rsidRDefault="00DA7E56" w:rsidP="00DA7E56">
      <w:pPr>
        <w:pStyle w:val="TH"/>
      </w:pPr>
      <w:r w:rsidRPr="00F267AF">
        <w:t>Table 5.</w:t>
      </w:r>
      <w:r w:rsidR="002B4178" w:rsidRPr="00F267AF">
        <w:t>4</w:t>
      </w:r>
      <w:r w:rsidRPr="00F267AF">
        <w:t>.3.1-1: Enumeration AccessType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7353FB">
            <w:pPr>
              <w:pStyle w:val="TAH"/>
            </w:pPr>
            <w:r w:rsidRPr="00F267AF">
              <w:t>Description</w:t>
            </w:r>
          </w:p>
        </w:tc>
      </w:tr>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F267AF" w:rsidRDefault="0092369C" w:rsidP="00B42053">
            <w:pPr>
              <w:pStyle w:val="TAL"/>
            </w:pPr>
            <w:r w:rsidRPr="00F267AF">
              <w:t>"</w:t>
            </w:r>
            <w:r w:rsidR="00DA7E56" w:rsidRPr="00F267AF">
              <w:t>3GPP_ACCESS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7E56" w:rsidRPr="00F267AF" w:rsidRDefault="005E285D" w:rsidP="00B42053">
            <w:pPr>
              <w:pStyle w:val="TAL"/>
            </w:pPr>
            <w:r w:rsidRPr="00F267AF">
              <w:t>3GPP access</w:t>
            </w:r>
          </w:p>
        </w:tc>
      </w:tr>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F267AF" w:rsidRDefault="0092369C" w:rsidP="00B42053">
            <w:pPr>
              <w:pStyle w:val="TAL"/>
            </w:pPr>
            <w:r w:rsidRPr="00F267AF">
              <w:t>"</w:t>
            </w:r>
            <w:r w:rsidR="00DA7E56" w:rsidRPr="00F267AF">
              <w:t>NON_3GPP_ACCESS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7E56" w:rsidRPr="00F267AF" w:rsidRDefault="005E285D" w:rsidP="00B42053">
            <w:pPr>
              <w:pStyle w:val="TAL"/>
            </w:pPr>
            <w:r w:rsidRPr="00F267AF">
              <w:t>Non-3GPP access</w:t>
            </w:r>
          </w:p>
        </w:tc>
      </w:tr>
    </w:tbl>
    <w:p w:rsidR="00DA7E56" w:rsidRPr="00F267AF" w:rsidRDefault="00DA7E56" w:rsidP="00DA7E56">
      <w:pPr>
        <w:rPr>
          <w:lang w:val="en-US"/>
        </w:rPr>
      </w:pPr>
    </w:p>
    <w:p w:rsidR="00DA7E56" w:rsidRPr="00F267AF" w:rsidRDefault="00DA7E56" w:rsidP="00DA7E56">
      <w:pPr>
        <w:pStyle w:val="Heading4"/>
      </w:pPr>
      <w:bookmarkStart w:id="56" w:name="_Toc532998042"/>
      <w:r w:rsidRPr="00F267AF">
        <w:t>5.4.3.2</w:t>
      </w:r>
      <w:r w:rsidRPr="00F267AF">
        <w:tab/>
        <w:t>Enumeration: RatType</w:t>
      </w:r>
      <w:bookmarkEnd w:id="56"/>
    </w:p>
    <w:p w:rsidR="00DA7E56" w:rsidRPr="00F267AF" w:rsidRDefault="00DA7E56" w:rsidP="00DA7E56">
      <w:pPr>
        <w:pStyle w:val="TH"/>
      </w:pPr>
      <w:r w:rsidRPr="00F267AF">
        <w:t>Table 5.</w:t>
      </w:r>
      <w:r w:rsidR="002B4178" w:rsidRPr="00F267AF">
        <w:t>4</w:t>
      </w:r>
      <w:r w:rsidRPr="00F267AF">
        <w:t>.3.</w:t>
      </w:r>
      <w:r w:rsidR="002B4178" w:rsidRPr="00F267AF">
        <w:t>2</w:t>
      </w:r>
      <w:r w:rsidRPr="00F267AF">
        <w:t>-1: Enumeration RatType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Description</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NR</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New Radio</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EUTRA</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 xml:space="preserve">(WB) Evolved Universal Terrestrial Radio Access </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WLAN</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Wireless LAN</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VIRTUAL</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Virtual (see NOTE)</w:t>
            </w:r>
          </w:p>
        </w:tc>
      </w:tr>
      <w:tr w:rsidR="005E285D" w:rsidRPr="00F267AF" w:rsidTr="003405A9">
        <w:trPr>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5E285D" w:rsidP="005E285D">
            <w:pPr>
              <w:pStyle w:val="TAN"/>
            </w:pPr>
            <w:r w:rsidRPr="00F267AF">
              <w:t>NOTE:</w:t>
            </w:r>
            <w:r w:rsidRPr="00F267AF">
              <w:tab/>
              <w:t>Virtual shall be used if the N3IWF does not know the access technology used for an untrusted non-3GPP access.</w:t>
            </w:r>
          </w:p>
        </w:tc>
      </w:tr>
    </w:tbl>
    <w:p w:rsidR="00DA7E56" w:rsidRPr="00F267AF" w:rsidRDefault="00DA7E56" w:rsidP="00DA7E56">
      <w:pPr>
        <w:rPr>
          <w:lang w:val="en-US"/>
        </w:rPr>
      </w:pPr>
    </w:p>
    <w:p w:rsidR="00DA7E56" w:rsidRPr="00F267AF" w:rsidRDefault="00DA7E56" w:rsidP="00DA7E56">
      <w:pPr>
        <w:pStyle w:val="Heading4"/>
      </w:pPr>
      <w:bookmarkStart w:id="57" w:name="_Toc532998043"/>
      <w:r w:rsidRPr="00F267AF">
        <w:t>5.4.3.3</w:t>
      </w:r>
      <w:r w:rsidRPr="00F267AF">
        <w:tab/>
        <w:t xml:space="preserve">Enumeration: </w:t>
      </w:r>
      <w:r w:rsidR="004F54DC" w:rsidRPr="00F267AF">
        <w:t>PduSessionType</w:t>
      </w:r>
      <w:bookmarkEnd w:id="57"/>
    </w:p>
    <w:p w:rsidR="004F54DC" w:rsidRPr="00F267AF" w:rsidRDefault="004F54DC" w:rsidP="004F54DC">
      <w:r w:rsidRPr="00F267AF">
        <w:t>The enumeration PduSessionType indicates the type of a PDU session. It shall comply with the provisions defined in table 5.4.3.3-1.</w:t>
      </w:r>
    </w:p>
    <w:p w:rsidR="004F54DC" w:rsidRPr="00F267AF" w:rsidRDefault="004F54DC" w:rsidP="004F54DC">
      <w:pPr>
        <w:pStyle w:val="TH"/>
      </w:pPr>
      <w:r w:rsidRPr="00F267AF">
        <w:lastRenderedPageBreak/>
        <w:t>Table 5.4.3.3-1: Enumeration PduSessionType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F54DC" w:rsidRPr="00F267AF" w:rsidRDefault="004F54DC" w:rsidP="0042630E">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F54DC" w:rsidRPr="00F267AF" w:rsidRDefault="004F54DC" w:rsidP="0042630E">
            <w:pPr>
              <w:pStyle w:val="TAH"/>
            </w:pPr>
            <w:r w:rsidRPr="00F267AF">
              <w:t>Description</w:t>
            </w:r>
          </w:p>
        </w:tc>
      </w:tr>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F267AF" w:rsidRDefault="0092369C" w:rsidP="007B4158">
            <w:pPr>
              <w:pStyle w:val="TAL"/>
            </w:pPr>
            <w:r w:rsidRPr="00F267AF">
              <w:t>"</w:t>
            </w:r>
            <w:r w:rsidR="004F54DC" w:rsidRPr="00F267AF">
              <w:t>IPV4</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F267AF" w:rsidRDefault="004F54DC" w:rsidP="0042630E">
            <w:pPr>
              <w:pStyle w:val="TAL"/>
            </w:pPr>
            <w:r w:rsidRPr="00F267AF">
              <w:t>IPv4</w:t>
            </w:r>
          </w:p>
        </w:tc>
      </w:tr>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F267AF" w:rsidRDefault="0092369C" w:rsidP="007B4158">
            <w:pPr>
              <w:pStyle w:val="TAL"/>
            </w:pPr>
            <w:r w:rsidRPr="00F267AF">
              <w:t>"</w:t>
            </w:r>
            <w:r w:rsidR="004F54DC" w:rsidRPr="00F267AF">
              <w:t>IPV6</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F267AF" w:rsidRDefault="004F54DC" w:rsidP="007B4158">
            <w:pPr>
              <w:pStyle w:val="TAL"/>
            </w:pPr>
            <w:r w:rsidRPr="00F267AF">
              <w:t>IPv6</w:t>
            </w:r>
          </w:p>
        </w:tc>
      </w:tr>
      <w:tr w:rsidR="00845ECE"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"IPV4V6"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IPv4v6 (see subclause 5.8.2.2.1 of 3GPP TS 23.501 [8])</w:t>
            </w:r>
          </w:p>
        </w:tc>
      </w:tr>
      <w:tr w:rsidR="00845ECE"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"UNSTR</w:t>
            </w:r>
            <w:r>
              <w:t>UCTURED</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Unstructured</w:t>
            </w:r>
          </w:p>
        </w:tc>
      </w:tr>
      <w:tr w:rsidR="00845ECE"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"ETHER</w:t>
            </w:r>
            <w:r>
              <w:t>NET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Ethernet</w:t>
            </w:r>
          </w:p>
        </w:tc>
      </w:tr>
    </w:tbl>
    <w:p w:rsidR="004F54DC" w:rsidRPr="00F267AF" w:rsidRDefault="004F54DC" w:rsidP="004F54DC">
      <w:pPr>
        <w:rPr>
          <w:lang w:val="en-US"/>
        </w:rPr>
      </w:pPr>
    </w:p>
    <w:p w:rsidR="00FB59E9" w:rsidRPr="00F267AF" w:rsidRDefault="00FB59E9" w:rsidP="00FB59E9">
      <w:pPr>
        <w:pStyle w:val="Heading4"/>
      </w:pPr>
      <w:bookmarkStart w:id="58" w:name="_Toc532998044"/>
      <w:r w:rsidRPr="00F267AF">
        <w:t>5.4.3.4</w:t>
      </w:r>
      <w:r w:rsidRPr="00F267AF">
        <w:tab/>
        <w:t>Enumeration: UpIntegrity</w:t>
      </w:r>
      <w:bookmarkEnd w:id="58"/>
    </w:p>
    <w:p w:rsidR="00FB59E9" w:rsidRPr="00F267AF" w:rsidRDefault="00FB59E9" w:rsidP="00FB59E9">
      <w:r w:rsidRPr="00F267AF">
        <w:t xml:space="preserve">The enumeration UpIntegrity indicates </w:t>
      </w:r>
      <w:r w:rsidRPr="00F267AF">
        <w:rPr>
          <w:lang w:val="en-US"/>
        </w:rPr>
        <w:t>whether UP integrity protection is required, preferred or not needed for all the traffic on the PDU Session</w:t>
      </w:r>
      <w:r w:rsidRPr="00F267AF">
        <w:t>. It shall comply with the provisions defined in table 5.4.3.4-1.</w:t>
      </w:r>
    </w:p>
    <w:p w:rsidR="00FB59E9" w:rsidRPr="00F267AF" w:rsidRDefault="00FB59E9" w:rsidP="00FB59E9">
      <w:pPr>
        <w:pStyle w:val="TH"/>
      </w:pPr>
      <w:r w:rsidRPr="00F267AF">
        <w:t>Table 5.4.3.4-1: Enumeration UpIntegrity</w:t>
      </w:r>
    </w:p>
    <w:tbl>
      <w:tblPr>
        <w:tblW w:w="4650" w:type="pct"/>
        <w:jc w:val="center"/>
        <w:tblCellMar>
          <w:left w:w="0" w:type="dxa"/>
          <w:right w:w="0" w:type="dxa"/>
        </w:tblCellMar>
        <w:tblLook w:val="04A0" w:firstRow="1" w:lastRow="0" w:firstColumn="1" w:lastColumn="0" w:noHBand="0" w:noVBand="1"/>
      </w:tblPr>
      <w:tblGrid>
        <w:gridCol w:w="3422"/>
        <w:gridCol w:w="5526"/>
      </w:tblGrid>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Description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integrity protection shall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integrity protection should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 xml:space="preserve">UP integrity protection shall not apply on the PDU Session. </w:t>
            </w:r>
          </w:p>
        </w:tc>
      </w:tr>
    </w:tbl>
    <w:p w:rsidR="00022B85" w:rsidRPr="00F267AF" w:rsidRDefault="00022B85" w:rsidP="00FB59E9">
      <w:pPr>
        <w:rPr>
          <w:lang w:val="en-US"/>
        </w:rPr>
      </w:pPr>
    </w:p>
    <w:p w:rsidR="00FB59E9" w:rsidRPr="00F267AF" w:rsidRDefault="00FB59E9" w:rsidP="00FB59E9">
      <w:pPr>
        <w:pStyle w:val="Heading4"/>
      </w:pPr>
      <w:bookmarkStart w:id="59" w:name="_Toc532998045"/>
      <w:r w:rsidRPr="00F267AF">
        <w:t>5.4.3.5</w:t>
      </w:r>
      <w:r w:rsidRPr="00F267AF">
        <w:tab/>
        <w:t>Enumeration: UpConfidentiality</w:t>
      </w:r>
      <w:bookmarkEnd w:id="59"/>
    </w:p>
    <w:p w:rsidR="00FB59E9" w:rsidRPr="00F267AF" w:rsidRDefault="00FB59E9" w:rsidP="00FB59E9">
      <w:r w:rsidRPr="00F267AF">
        <w:t xml:space="preserve">The enumeration UpConfidentiality indicates </w:t>
      </w:r>
      <w:r w:rsidRPr="00F267AF">
        <w:rPr>
          <w:lang w:val="en-US"/>
        </w:rPr>
        <w:t>whether UP confidentiality protection is required, preferred or not needed for all the traffic on the PDU Session</w:t>
      </w:r>
      <w:r w:rsidRPr="00F267AF">
        <w:t>. It shall comply with the provisions defined in table 5.4.3.5-1.</w:t>
      </w:r>
    </w:p>
    <w:p w:rsidR="00FB59E9" w:rsidRPr="00F267AF" w:rsidRDefault="00FB59E9" w:rsidP="00FB59E9">
      <w:pPr>
        <w:pStyle w:val="TH"/>
      </w:pPr>
      <w:r w:rsidRPr="00F267AF">
        <w:t>Table 5.4.3.5-1: Enumeration UpConfidentiality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Description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confidentiality protection shall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confidentiality protection should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 xml:space="preserve">UP confidentiality protection shall not apply on the PDU Session. </w:t>
            </w:r>
          </w:p>
        </w:tc>
      </w:tr>
    </w:tbl>
    <w:p w:rsidR="00022B85" w:rsidRPr="00F267AF" w:rsidRDefault="00022B85" w:rsidP="00FB59E9">
      <w:pPr>
        <w:rPr>
          <w:lang w:val="en-US"/>
        </w:rPr>
      </w:pPr>
    </w:p>
    <w:p w:rsidR="00B8526F" w:rsidRPr="00F267AF" w:rsidRDefault="00B8526F" w:rsidP="00B8526F">
      <w:pPr>
        <w:pStyle w:val="Heading4"/>
      </w:pPr>
      <w:bookmarkStart w:id="60" w:name="_Toc532998046"/>
      <w:r w:rsidRPr="00F267AF">
        <w:t>5.4.3.6</w:t>
      </w:r>
      <w:r w:rsidRPr="00F267AF">
        <w:tab/>
        <w:t>Enumeration: SscMode</w:t>
      </w:r>
      <w:bookmarkEnd w:id="60"/>
    </w:p>
    <w:p w:rsidR="00B8526F" w:rsidRPr="00F267AF" w:rsidRDefault="00B8526F" w:rsidP="00B8526F">
      <w:pPr>
        <w:pStyle w:val="TAL"/>
      </w:pPr>
      <w:r w:rsidRPr="00F267AF">
        <w:t>The enumeration SscMode represents the service and session continuity mode.</w:t>
      </w:r>
    </w:p>
    <w:p w:rsidR="00B8526F" w:rsidRPr="00F267AF" w:rsidRDefault="00B8526F" w:rsidP="00B8526F">
      <w:pPr>
        <w:pStyle w:val="TAL"/>
      </w:pPr>
    </w:p>
    <w:p w:rsidR="00B8526F" w:rsidRPr="00F267AF" w:rsidRDefault="00B8526F" w:rsidP="00B8526F">
      <w:pPr>
        <w:pStyle w:val="TH"/>
      </w:pPr>
      <w:r w:rsidRPr="00F267AF">
        <w:t>Table 5.4.3.6-1: Enumeration SscMode</w:t>
      </w:r>
    </w:p>
    <w:tbl>
      <w:tblPr>
        <w:tblW w:w="4650" w:type="pct"/>
        <w:tblCellMar>
          <w:left w:w="0" w:type="dxa"/>
          <w:right w:w="0" w:type="dxa"/>
        </w:tblCellMar>
        <w:tblLook w:val="04A0" w:firstRow="1" w:lastRow="0" w:firstColumn="1" w:lastColumn="0" w:noHBand="0" w:noVBand="1"/>
      </w:tblPr>
      <w:tblGrid>
        <w:gridCol w:w="3703"/>
        <w:gridCol w:w="5245"/>
      </w:tblGrid>
      <w:tr w:rsidR="00B8526F" w:rsidRPr="00F267AF" w:rsidTr="006876AD">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8526F" w:rsidRPr="00F267AF" w:rsidRDefault="00B8526F" w:rsidP="006876AD">
            <w:pPr>
              <w:pStyle w:val="TAH"/>
            </w:pPr>
            <w:r w:rsidRPr="00F267AF">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B8526F" w:rsidRPr="00F267AF" w:rsidRDefault="00B8526F" w:rsidP="006876AD">
            <w:pPr>
              <w:pStyle w:val="TAH"/>
            </w:pPr>
            <w:r w:rsidRPr="00F267AF">
              <w:t>Description</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SSC_MODE_1</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SSC_MODE_2</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SSC_MODE_3</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bl>
    <w:p w:rsidR="00B8526F" w:rsidRPr="00F267AF" w:rsidRDefault="00B8526F" w:rsidP="00B8526F">
      <w:pPr>
        <w:rPr>
          <w:lang w:val="en-US"/>
        </w:rPr>
      </w:pPr>
    </w:p>
    <w:p w:rsidR="009E1E68" w:rsidRPr="00F267AF" w:rsidRDefault="009E1E68" w:rsidP="009E1E68">
      <w:pPr>
        <w:pStyle w:val="Heading4"/>
        <w:rPr>
          <w:noProof/>
        </w:rPr>
      </w:pPr>
      <w:bookmarkStart w:id="61" w:name="_Toc532998047"/>
      <w:r w:rsidRPr="00F267AF">
        <w:rPr>
          <w:noProof/>
        </w:rPr>
        <w:t>5.4.3.7</w:t>
      </w:r>
      <w:r w:rsidRPr="00F267AF">
        <w:rPr>
          <w:noProof/>
        </w:rPr>
        <w:tab/>
        <w:t>Enumeration: DnaiChangeType</w:t>
      </w:r>
      <w:bookmarkEnd w:id="61"/>
    </w:p>
    <w:p w:rsidR="009E1E68" w:rsidRPr="00F267AF" w:rsidRDefault="009E1E68" w:rsidP="009E1E68">
      <w:pPr>
        <w:rPr>
          <w:noProof/>
        </w:rPr>
      </w:pPr>
      <w:r w:rsidRPr="00F267AF">
        <w:rPr>
          <w:noProof/>
        </w:rPr>
        <w:t>The enumeration DnaiChangeType</w:t>
      </w:r>
      <w:r w:rsidRPr="00F267AF" w:rsidDel="0088065D">
        <w:rPr>
          <w:noProof/>
        </w:rPr>
        <w:t xml:space="preserve"> </w:t>
      </w:r>
      <w:r w:rsidRPr="00F267AF">
        <w:rPr>
          <w:noProof/>
        </w:rPr>
        <w:t>represents the type of a DNAI change. A NF service consumer may subscribe to "EARLY", "LATE" or "EARLY_LATE" types of DNAI change. The types of observed DNAI change the SMF may notify are "EARLY" or "LATE". The DnaiChangeType data type shall comply with the provisions defined in table 5.</w:t>
      </w:r>
      <w:r w:rsidR="00245D9B">
        <w:rPr>
          <w:noProof/>
        </w:rPr>
        <w:t>4</w:t>
      </w:r>
      <w:r w:rsidRPr="00F267AF">
        <w:rPr>
          <w:noProof/>
        </w:rPr>
        <w:t>.3.</w:t>
      </w:r>
      <w:r w:rsidR="00245D9B">
        <w:rPr>
          <w:noProof/>
        </w:rPr>
        <w:t>7</w:t>
      </w:r>
      <w:r w:rsidRPr="00F267AF">
        <w:rPr>
          <w:noProof/>
        </w:rPr>
        <w:t>-1.</w:t>
      </w:r>
    </w:p>
    <w:p w:rsidR="009E1E68" w:rsidRPr="00F267AF" w:rsidRDefault="009E1E68" w:rsidP="009E1E68">
      <w:pPr>
        <w:pStyle w:val="TH"/>
        <w:rPr>
          <w:noProof/>
        </w:rPr>
      </w:pPr>
      <w:r w:rsidRPr="00F267AF">
        <w:rPr>
          <w:noProof/>
        </w:rPr>
        <w:lastRenderedPageBreak/>
        <w:t>Table 5.4.3.</w:t>
      </w:r>
      <w:r w:rsidR="00245D9B">
        <w:rPr>
          <w:noProof/>
        </w:rPr>
        <w:t>7</w:t>
      </w:r>
      <w:r w:rsidRPr="00F267AF">
        <w:rPr>
          <w:noProof/>
        </w:rPr>
        <w:t>-1: Enumeration DnaiChangeType</w:t>
      </w:r>
    </w:p>
    <w:tbl>
      <w:tblPr>
        <w:tblW w:w="0" w:type="auto"/>
        <w:jc w:val="center"/>
        <w:tblLayout w:type="fixed"/>
        <w:tblCellMar>
          <w:left w:w="0" w:type="dxa"/>
          <w:right w:w="0" w:type="dxa"/>
        </w:tblCellMar>
        <w:tblLook w:val="04A0" w:firstRow="1" w:lastRow="0" w:firstColumn="1" w:lastColumn="0" w:noHBand="0" w:noVBand="1"/>
      </w:tblPr>
      <w:tblGrid>
        <w:gridCol w:w="3290"/>
        <w:gridCol w:w="4596"/>
        <w:gridCol w:w="1495"/>
      </w:tblGrid>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E1E68" w:rsidRPr="00F267AF" w:rsidRDefault="009E1E68" w:rsidP="0092369C">
            <w:pPr>
              <w:pStyle w:val="TAH"/>
              <w:rPr>
                <w:noProof/>
              </w:rPr>
            </w:pPr>
            <w:r w:rsidRPr="00F267AF">
              <w:rPr>
                <w:noProof/>
              </w:rPr>
              <w:t>Enumeration value</w:t>
            </w:r>
          </w:p>
        </w:tc>
        <w:tc>
          <w:tcPr>
            <w:tcW w:w="45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E1E68" w:rsidRPr="00F267AF" w:rsidRDefault="009E1E68" w:rsidP="0092369C">
            <w:pPr>
              <w:pStyle w:val="TAH"/>
              <w:rPr>
                <w:noProof/>
              </w:rPr>
            </w:pPr>
            <w:r w:rsidRPr="00F267AF">
              <w:rPr>
                <w:noProof/>
              </w:rPr>
              <w:t>Description</w:t>
            </w:r>
          </w:p>
        </w:tc>
        <w:tc>
          <w:tcPr>
            <w:tcW w:w="1495" w:type="dxa"/>
            <w:tcBorders>
              <w:top w:val="single" w:sz="8" w:space="0" w:color="auto"/>
              <w:left w:val="nil"/>
              <w:bottom w:val="single" w:sz="8" w:space="0" w:color="auto"/>
              <w:right w:val="single" w:sz="8" w:space="0" w:color="auto"/>
            </w:tcBorders>
            <w:shd w:val="clear" w:color="auto" w:fill="C0C0C0"/>
          </w:tcPr>
          <w:p w:rsidR="009E1E68" w:rsidRPr="00F267AF" w:rsidRDefault="009E1E68" w:rsidP="0092369C">
            <w:pPr>
              <w:pStyle w:val="TAH"/>
              <w:rPr>
                <w:noProof/>
              </w:rPr>
            </w:pPr>
            <w:r w:rsidRPr="00F267AF">
              <w:rPr>
                <w:noProof/>
              </w:rPr>
              <w:t>Applicability</w:t>
            </w: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 notification of UP path reconfiguration.</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EARLY_LATE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 and late notification of UP path reconfiguration. This value shall only be present in the subscription to the DNAI change event.</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Late notification of UP path reconfiguration.</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bl>
    <w:p w:rsidR="009E1E68" w:rsidRPr="00F267AF" w:rsidRDefault="009E1E68" w:rsidP="009E1E68">
      <w:pPr>
        <w:rPr>
          <w:noProof/>
        </w:rPr>
      </w:pPr>
    </w:p>
    <w:p w:rsidR="006A100E" w:rsidRPr="00F267AF" w:rsidRDefault="006A100E" w:rsidP="006A100E">
      <w:pPr>
        <w:pStyle w:val="Heading4"/>
      </w:pPr>
      <w:bookmarkStart w:id="62" w:name="_Toc532998048"/>
      <w:r w:rsidRPr="00F267AF">
        <w:t>5.4.3.8</w:t>
      </w:r>
      <w:r w:rsidRPr="00F267AF">
        <w:tab/>
        <w:t>Enumeration: RestrictionType</w:t>
      </w:r>
      <w:bookmarkEnd w:id="62"/>
    </w:p>
    <w:p w:rsidR="006A100E" w:rsidRPr="00F267AF" w:rsidRDefault="006A100E" w:rsidP="006A100E">
      <w:pPr>
        <w:pStyle w:val="TH"/>
      </w:pPr>
      <w:r w:rsidRPr="00F267AF">
        <w:t>Table 5.4.3.8-1: Enumeration RestrictionType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Description</w:t>
            </w:r>
          </w:p>
        </w:tc>
      </w:tr>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This value indicates that areas are allowed.</w:t>
            </w:r>
          </w:p>
        </w:tc>
      </w:tr>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"NOT_ALLOWED_AREAS"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This value indicates that areas are not allowed.</w:t>
            </w:r>
          </w:p>
        </w:tc>
      </w:tr>
    </w:tbl>
    <w:p w:rsidR="006A100E" w:rsidRPr="00F267AF" w:rsidRDefault="006A100E" w:rsidP="006A100E">
      <w:pPr>
        <w:rPr>
          <w:lang w:val="en-US"/>
        </w:rPr>
      </w:pPr>
    </w:p>
    <w:p w:rsidR="006A100E" w:rsidRPr="00F267AF" w:rsidRDefault="006A100E" w:rsidP="00ED5087">
      <w:pPr>
        <w:pStyle w:val="Heading4"/>
      </w:pPr>
      <w:bookmarkStart w:id="63" w:name="_Toc532998049"/>
      <w:r w:rsidRPr="00F267AF">
        <w:t>5.4.3.9</w:t>
      </w:r>
      <w:r w:rsidRPr="00F267AF">
        <w:tab/>
        <w:t>Enumeration: CoreNetworkType</w:t>
      </w:r>
      <w:bookmarkEnd w:id="63"/>
    </w:p>
    <w:p w:rsidR="006A100E" w:rsidRPr="00F267AF" w:rsidRDefault="006A100E" w:rsidP="006A100E">
      <w:pPr>
        <w:pStyle w:val="TH"/>
      </w:pPr>
      <w:r w:rsidRPr="00F267AF">
        <w:t>Table 5.4.3.9-1: Enumeration CoreNetworkType</w:t>
      </w:r>
    </w:p>
    <w:tbl>
      <w:tblPr>
        <w:tblW w:w="4650" w:type="pct"/>
        <w:tblCellMar>
          <w:left w:w="0" w:type="dxa"/>
          <w:right w:w="0" w:type="dxa"/>
        </w:tblCellMar>
        <w:tblLook w:val="04A0" w:firstRow="1" w:lastRow="0" w:firstColumn="1" w:lastColumn="0" w:noHBand="0" w:noVBand="1"/>
      </w:tblPr>
      <w:tblGrid>
        <w:gridCol w:w="3422"/>
        <w:gridCol w:w="5526"/>
      </w:tblGrid>
      <w:tr w:rsidR="006A100E" w:rsidRPr="00F267AF" w:rsidTr="00A701C7">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Description</w:t>
            </w:r>
          </w:p>
        </w:tc>
      </w:tr>
      <w:tr w:rsidR="006A100E" w:rsidRPr="00F267AF" w:rsidTr="00A701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"5GC"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5G Core</w:t>
            </w:r>
          </w:p>
        </w:tc>
      </w:tr>
      <w:tr w:rsidR="006A100E" w:rsidRPr="00F267AF" w:rsidTr="00A701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"EPC"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Evolved Packet Core</w:t>
            </w:r>
          </w:p>
        </w:tc>
      </w:tr>
    </w:tbl>
    <w:p w:rsidR="006A100E" w:rsidRPr="00F267AF" w:rsidRDefault="006A100E" w:rsidP="006A100E">
      <w:pPr>
        <w:rPr>
          <w:lang w:val="en-US"/>
        </w:rPr>
      </w:pPr>
    </w:p>
    <w:p w:rsidR="008E649A" w:rsidRPr="00F267AF" w:rsidRDefault="008E649A" w:rsidP="008E649A">
      <w:pPr>
        <w:pStyle w:val="Heading4"/>
      </w:pPr>
      <w:bookmarkStart w:id="64" w:name="_Toc532998050"/>
      <w:r w:rsidRPr="00F267AF">
        <w:t>5.4.3.10</w:t>
      </w:r>
      <w:r w:rsidRPr="00F267AF">
        <w:tab/>
        <w:t>Enumeration: AccessTypeRm</w:t>
      </w:r>
      <w:bookmarkEnd w:id="64"/>
    </w:p>
    <w:p w:rsidR="008E649A" w:rsidRPr="00F267AF" w:rsidRDefault="008E649A" w:rsidP="008E649A">
      <w:pPr>
        <w:rPr>
          <w:lang w:val="en-US"/>
        </w:rPr>
      </w:pPr>
      <w:r w:rsidRPr="00F267AF">
        <w:t>This enumeration is defined in the same way as the "AccessType" enumeration, but with the OpenAPI "nullable: true" property.</w:t>
      </w:r>
    </w:p>
    <w:p w:rsidR="008E649A" w:rsidRPr="00F267AF" w:rsidRDefault="008E649A" w:rsidP="008E649A">
      <w:pPr>
        <w:pStyle w:val="Heading4"/>
      </w:pPr>
      <w:bookmarkStart w:id="65" w:name="_Toc532998051"/>
      <w:r w:rsidRPr="00F267AF">
        <w:t>5.4.3.11</w:t>
      </w:r>
      <w:r w:rsidRPr="00F267AF">
        <w:tab/>
        <w:t>Enumeration: RatTypeRm</w:t>
      </w:r>
      <w:bookmarkEnd w:id="65"/>
    </w:p>
    <w:p w:rsidR="008E649A" w:rsidRPr="00F267AF" w:rsidRDefault="008E649A" w:rsidP="008E649A">
      <w:pPr>
        <w:rPr>
          <w:lang w:val="en-US"/>
        </w:rPr>
      </w:pPr>
      <w:r w:rsidRPr="00F267AF">
        <w:t>This enumeration is defined in the same way as the "RatType" enumeration, but with the OpenAPI "nullable: true" property.</w:t>
      </w:r>
    </w:p>
    <w:p w:rsidR="008E649A" w:rsidRPr="00F267AF" w:rsidRDefault="008E649A" w:rsidP="008E649A">
      <w:pPr>
        <w:pStyle w:val="Heading4"/>
      </w:pPr>
      <w:bookmarkStart w:id="66" w:name="_Toc532998052"/>
      <w:r w:rsidRPr="00F267AF">
        <w:t>5.4.3.12</w:t>
      </w:r>
      <w:r w:rsidRPr="00F267AF">
        <w:tab/>
        <w:t>Enumeration: PduSessionTypeRm</w:t>
      </w:r>
      <w:bookmarkEnd w:id="66"/>
    </w:p>
    <w:p w:rsidR="008E649A" w:rsidRPr="00F267AF" w:rsidRDefault="008E649A" w:rsidP="008E649A">
      <w:pPr>
        <w:rPr>
          <w:lang w:val="en-US"/>
        </w:rPr>
      </w:pPr>
      <w:r w:rsidRPr="00F267AF">
        <w:t>This enumeration is defined in the same way as the "PduSessionType" enumeration, but with the OpenAPI "nullable: true" property.</w:t>
      </w:r>
    </w:p>
    <w:p w:rsidR="008E649A" w:rsidRPr="00F267AF" w:rsidRDefault="008E649A" w:rsidP="008E649A">
      <w:pPr>
        <w:pStyle w:val="Heading4"/>
      </w:pPr>
      <w:bookmarkStart w:id="67" w:name="_Toc532998053"/>
      <w:r w:rsidRPr="00F267AF">
        <w:t>5.4.3.13</w:t>
      </w:r>
      <w:r w:rsidRPr="00F267AF">
        <w:tab/>
        <w:t>Enumeration: UpIntegrityRm</w:t>
      </w:r>
      <w:bookmarkEnd w:id="67"/>
    </w:p>
    <w:p w:rsidR="008E649A" w:rsidRPr="00F267AF" w:rsidRDefault="008E649A" w:rsidP="008E649A">
      <w:pPr>
        <w:rPr>
          <w:lang w:val="en-US"/>
        </w:rPr>
      </w:pPr>
      <w:r w:rsidRPr="00F267AF">
        <w:t>This enumeration is defined in the same way as the "UpIntegrity" enumeration, but with the OpenAPI "nullable: true" property.</w:t>
      </w:r>
    </w:p>
    <w:p w:rsidR="008E649A" w:rsidRPr="00F267AF" w:rsidRDefault="008E649A" w:rsidP="008E649A">
      <w:pPr>
        <w:pStyle w:val="Heading4"/>
      </w:pPr>
      <w:bookmarkStart w:id="68" w:name="_Toc532998054"/>
      <w:r w:rsidRPr="00F267AF">
        <w:t>5.4.3.14</w:t>
      </w:r>
      <w:r w:rsidRPr="00F267AF">
        <w:tab/>
        <w:t>Enumeration: UpConfidentialityRm</w:t>
      </w:r>
      <w:bookmarkEnd w:id="68"/>
    </w:p>
    <w:p w:rsidR="008E649A" w:rsidRPr="00F267AF" w:rsidRDefault="008E649A" w:rsidP="008E649A">
      <w:pPr>
        <w:rPr>
          <w:lang w:val="en-US"/>
        </w:rPr>
      </w:pPr>
      <w:r w:rsidRPr="00F267AF">
        <w:t>This enumeration is defined in the same way as the "UpConfidentiality" enumeration, but with the OpenAPI "nullable: true" property.</w:t>
      </w:r>
    </w:p>
    <w:p w:rsidR="008E649A" w:rsidRPr="00F267AF" w:rsidRDefault="008E649A" w:rsidP="008E649A">
      <w:pPr>
        <w:pStyle w:val="Heading4"/>
      </w:pPr>
      <w:bookmarkStart w:id="69" w:name="_Toc532998055"/>
      <w:r w:rsidRPr="00F267AF">
        <w:t>5.4.3.15</w:t>
      </w:r>
      <w:r w:rsidRPr="00F267AF">
        <w:tab/>
        <w:t>Enumeration: SscModeRm</w:t>
      </w:r>
      <w:bookmarkEnd w:id="69"/>
    </w:p>
    <w:p w:rsidR="008E649A" w:rsidRPr="00F267AF" w:rsidRDefault="008E649A" w:rsidP="008E649A">
      <w:pPr>
        <w:rPr>
          <w:lang w:val="en-US"/>
        </w:rPr>
      </w:pPr>
      <w:r w:rsidRPr="00F267AF">
        <w:t>This data type is defined in the same way as the "SscMode" enumeration, but with the OpenAPI "nullable: true" property.</w:t>
      </w:r>
    </w:p>
    <w:p w:rsidR="008E649A" w:rsidRPr="00F267AF" w:rsidRDefault="008E649A" w:rsidP="008E649A">
      <w:pPr>
        <w:pStyle w:val="Heading4"/>
        <w:rPr>
          <w:noProof/>
        </w:rPr>
      </w:pPr>
      <w:bookmarkStart w:id="70" w:name="_Toc532998056"/>
      <w:r w:rsidRPr="00F267AF">
        <w:rPr>
          <w:noProof/>
        </w:rPr>
        <w:lastRenderedPageBreak/>
        <w:t>5.4.3.17</w:t>
      </w:r>
      <w:r w:rsidRPr="00F267AF">
        <w:rPr>
          <w:noProof/>
        </w:rPr>
        <w:tab/>
        <w:t>Enumeration: DnaiChangeTypeRm</w:t>
      </w:r>
      <w:bookmarkEnd w:id="70"/>
    </w:p>
    <w:p w:rsidR="008E649A" w:rsidRPr="00F267AF" w:rsidRDefault="008E649A" w:rsidP="008E649A">
      <w:pPr>
        <w:rPr>
          <w:lang w:val="en-US"/>
        </w:rPr>
      </w:pPr>
      <w:r w:rsidRPr="00F267AF">
        <w:t xml:space="preserve">This data type is defined in the same way as the </w:t>
      </w:r>
      <w:r w:rsidRPr="00F267AF">
        <w:rPr>
          <w:noProof/>
        </w:rPr>
        <w:t>"DnaiChangeType</w:t>
      </w:r>
      <w:r w:rsidRPr="00F267AF">
        <w:t>" enumeration, but with the OpenAPI "nullable: true" property.</w:t>
      </w:r>
    </w:p>
    <w:p w:rsidR="008E649A" w:rsidRPr="00F267AF" w:rsidRDefault="008E649A" w:rsidP="008E649A">
      <w:pPr>
        <w:pStyle w:val="Heading4"/>
      </w:pPr>
      <w:bookmarkStart w:id="71" w:name="_Toc532998057"/>
      <w:r w:rsidRPr="00F267AF">
        <w:t>5.4.3.18</w:t>
      </w:r>
      <w:r w:rsidRPr="00F267AF">
        <w:tab/>
        <w:t>Enumeration: RestrictionTypeRm</w:t>
      </w:r>
      <w:bookmarkEnd w:id="71"/>
    </w:p>
    <w:p w:rsidR="008E649A" w:rsidRPr="00F267AF" w:rsidRDefault="008E649A" w:rsidP="008E649A">
      <w:pPr>
        <w:rPr>
          <w:lang w:val="en-US"/>
        </w:rPr>
      </w:pPr>
      <w:r w:rsidRPr="00F267AF">
        <w:t>This data type is defined in the same way as the "RestrictionType" enumeration, but with the OpenAPI "nullable: true" property.</w:t>
      </w:r>
    </w:p>
    <w:p w:rsidR="008E649A" w:rsidRPr="00F267AF" w:rsidRDefault="008E649A" w:rsidP="00ED5087">
      <w:pPr>
        <w:pStyle w:val="Heading4"/>
      </w:pPr>
      <w:bookmarkStart w:id="72" w:name="_Toc532998058"/>
      <w:r w:rsidRPr="00F267AF">
        <w:t>5.4.3.19</w:t>
      </w:r>
      <w:r w:rsidRPr="00F267AF">
        <w:tab/>
        <w:t>Enumeration: CoreNetworkType</w:t>
      </w:r>
      <w:bookmarkEnd w:id="72"/>
    </w:p>
    <w:p w:rsidR="008E649A" w:rsidRPr="00F267AF" w:rsidRDefault="008E649A" w:rsidP="008E649A">
      <w:pPr>
        <w:rPr>
          <w:lang w:val="en-US"/>
        </w:rPr>
      </w:pPr>
      <w:r w:rsidRPr="00F267AF">
        <w:t>This data type is defined in the same way as the "CoreNetworkType" enumeration, but with the OpenAPI "nullable: true" property.</w:t>
      </w:r>
    </w:p>
    <w:p w:rsidR="006A100E" w:rsidRPr="00F267AF" w:rsidRDefault="006A100E" w:rsidP="004F54DC">
      <w:pPr>
        <w:rPr>
          <w:lang w:val="en-US"/>
        </w:rPr>
      </w:pPr>
    </w:p>
    <w:p w:rsidR="00953FDC" w:rsidRPr="00F267AF" w:rsidRDefault="00953FDC" w:rsidP="00953FDC">
      <w:pPr>
        <w:pStyle w:val="Heading4"/>
      </w:pPr>
      <w:bookmarkStart w:id="73" w:name="_Toc532998059"/>
      <w:r w:rsidRPr="00F267AF">
        <w:t>5.4.3.20</w:t>
      </w:r>
      <w:r w:rsidRPr="00F267AF">
        <w:tab/>
        <w:t>Enumeration: PresenceState</w:t>
      </w:r>
      <w:bookmarkEnd w:id="73"/>
    </w:p>
    <w:p w:rsidR="00953FDC" w:rsidRPr="00F267AF" w:rsidRDefault="00953FDC" w:rsidP="00953FDC">
      <w:pPr>
        <w:pStyle w:val="TH"/>
      </w:pPr>
      <w:r w:rsidRPr="00F267AF">
        <w:t>Table 5.4.3.20-1: Enumeration PresenceState</w:t>
      </w:r>
    </w:p>
    <w:tbl>
      <w:tblPr>
        <w:tblW w:w="4650" w:type="pct"/>
        <w:tblCellMar>
          <w:left w:w="0" w:type="dxa"/>
          <w:right w:w="0" w:type="dxa"/>
        </w:tblCellMar>
        <w:tblLook w:val="04A0" w:firstRow="1" w:lastRow="0" w:firstColumn="1" w:lastColumn="0" w:noHBand="0" w:noVBand="1"/>
      </w:tblPr>
      <w:tblGrid>
        <w:gridCol w:w="3703"/>
        <w:gridCol w:w="5245"/>
      </w:tblGrid>
      <w:tr w:rsidR="00953FDC" w:rsidRPr="00F267AF" w:rsidTr="00A701C7">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53FDC" w:rsidRPr="00F267AF" w:rsidRDefault="00953FDC" w:rsidP="00A701C7">
            <w:pPr>
              <w:pStyle w:val="TAH"/>
            </w:pPr>
            <w:r w:rsidRPr="00F267AF">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53FDC" w:rsidRPr="00F267AF" w:rsidRDefault="00953FDC" w:rsidP="00A701C7">
            <w:pPr>
              <w:pStyle w:val="TAH"/>
            </w:pPr>
            <w:r w:rsidRPr="00F267AF">
              <w:t>Description</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lang w:eastAsia="zh-CN"/>
              </w:rPr>
              <w:t>"</w:t>
            </w:r>
            <w:r w:rsidRPr="00F267AF">
              <w:rPr>
                <w:rFonts w:hint="eastAsia"/>
                <w:lang w:eastAsia="zh-CN"/>
              </w:rPr>
              <w:t>IN_AREA</w:t>
            </w:r>
            <w:r w:rsidRPr="00F267AF">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rFonts w:hint="eastAsia"/>
                <w:lang w:eastAsia="zh-CN"/>
              </w:rPr>
              <w:t>Indicate</w:t>
            </w:r>
            <w:r w:rsidRPr="00F267AF">
              <w:rPr>
                <w:lang w:eastAsia="zh-CN"/>
              </w:rPr>
              <w:t>s</w:t>
            </w:r>
            <w:r w:rsidRPr="00F267AF">
              <w:rPr>
                <w:rFonts w:hint="eastAsia"/>
                <w:lang w:eastAsia="zh-CN"/>
              </w:rPr>
              <w:t xml:space="preserve"> that the UE </w:t>
            </w:r>
            <w:r w:rsidRPr="00F267AF">
              <w:rPr>
                <w:lang w:eastAsia="zh-CN"/>
              </w:rPr>
              <w:t xml:space="preserve">is inside or enters the </w:t>
            </w:r>
            <w:r w:rsidRPr="00F267AF">
              <w:rPr>
                <w:rFonts w:hint="eastAsia"/>
                <w:lang w:eastAsia="zh-CN"/>
              </w:rPr>
              <w:t>presence reporting area.</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"OUT_OF_AREA"</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rFonts w:hint="eastAsia"/>
                <w:lang w:eastAsia="zh-CN"/>
              </w:rPr>
              <w:t>Indicate</w:t>
            </w:r>
            <w:r w:rsidRPr="00F267AF">
              <w:rPr>
                <w:lang w:eastAsia="zh-CN"/>
              </w:rPr>
              <w:t>s</w:t>
            </w:r>
            <w:r w:rsidRPr="00F267AF">
              <w:rPr>
                <w:rFonts w:hint="eastAsia"/>
                <w:lang w:eastAsia="zh-CN"/>
              </w:rPr>
              <w:t xml:space="preserve"> that the UE </w:t>
            </w:r>
            <w:r w:rsidRPr="00F267AF">
              <w:rPr>
                <w:lang w:eastAsia="zh-CN"/>
              </w:rPr>
              <w:t xml:space="preserve">is outside or leaves the </w:t>
            </w:r>
            <w:r w:rsidRPr="00F267AF">
              <w:rPr>
                <w:rFonts w:hint="eastAsia"/>
                <w:lang w:eastAsia="zh-CN"/>
              </w:rPr>
              <w:t>presence reporting area.</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"UNKNOWN"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rPr>
                <w:lang w:eastAsia="zh-CN"/>
              </w:rPr>
            </w:pPr>
            <w:r w:rsidRPr="00F267AF">
              <w:t xml:space="preserve">Indicates it is unknown whether the UE is in the </w:t>
            </w:r>
            <w:r w:rsidRPr="00F267AF">
              <w:rPr>
                <w:rFonts w:hint="eastAsia"/>
                <w:lang w:eastAsia="zh-CN"/>
              </w:rPr>
              <w:t>presence reporting area</w:t>
            </w:r>
            <w:r w:rsidRPr="00F267AF">
              <w:t xml:space="preserve"> or not.</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"INACTIVE"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lang w:eastAsia="zh-CN"/>
              </w:rPr>
              <w:t>Indicates that the presence reporting area is inactive in the serving node.</w:t>
            </w:r>
          </w:p>
        </w:tc>
      </w:tr>
    </w:tbl>
    <w:p w:rsidR="00953FDC" w:rsidRPr="00F267AF" w:rsidRDefault="00953FDC" w:rsidP="004F54DC">
      <w:pPr>
        <w:rPr>
          <w:lang w:val="en-US"/>
        </w:rPr>
      </w:pPr>
    </w:p>
    <w:p w:rsidR="00DA7E56" w:rsidRPr="00F267AF" w:rsidRDefault="00DA7E56" w:rsidP="00DA7E56">
      <w:pPr>
        <w:pStyle w:val="Heading3"/>
      </w:pPr>
      <w:bookmarkStart w:id="74" w:name="_Toc532998060"/>
      <w:r w:rsidRPr="00F267AF">
        <w:t>5.4.4</w:t>
      </w:r>
      <w:r w:rsidRPr="00F267AF">
        <w:tab/>
        <w:t>Structured Data Types</w:t>
      </w:r>
      <w:bookmarkEnd w:id="74"/>
    </w:p>
    <w:p w:rsidR="00DA7E56" w:rsidRPr="00F267AF" w:rsidRDefault="00DA7E56" w:rsidP="00DA7E56">
      <w:pPr>
        <w:pStyle w:val="Heading4"/>
      </w:pPr>
      <w:bookmarkStart w:id="75" w:name="_Toc532998061"/>
      <w:r w:rsidRPr="00F267AF">
        <w:t>5.4.4.1</w:t>
      </w:r>
      <w:r w:rsidRPr="00F267AF">
        <w:tab/>
      </w:r>
      <w:r w:rsidRPr="000A7A7B">
        <w:t xml:space="preserve">Type: </w:t>
      </w:r>
      <w:r w:rsidR="000A7A7B">
        <w:t>Subscribed</w:t>
      </w:r>
      <w:r w:rsidRPr="000A7A7B">
        <w:t>DefaultQos</w:t>
      </w:r>
      <w:bookmarkEnd w:id="75"/>
    </w:p>
    <w:p w:rsidR="00DA7E56" w:rsidRPr="00F267AF" w:rsidRDefault="00DA7E56" w:rsidP="00DA7E56">
      <w:pPr>
        <w:pStyle w:val="TH"/>
      </w:pPr>
      <w:r w:rsidRPr="00F267AF">
        <w:rPr>
          <w:noProof/>
        </w:rPr>
        <w:t>Table </w:t>
      </w:r>
      <w:r w:rsidRPr="00F267AF">
        <w:t xml:space="preserve">5.4.4.1-1: </w:t>
      </w:r>
      <w:r w:rsidRPr="00F267AF">
        <w:rPr>
          <w:noProof/>
        </w:rPr>
        <w:t xml:space="preserve">Definition of type </w:t>
      </w:r>
      <w:r w:rsidR="000A7A7B">
        <w:t>Subscribed</w:t>
      </w:r>
      <w:r w:rsidRPr="000A7A7B">
        <w:t>DefaultQos</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3969"/>
      </w:tblGrid>
      <w:tr w:rsidR="00DA7E56"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F267AF" w:rsidRDefault="00DA7E56" w:rsidP="00B42053">
            <w:pPr>
              <w:pStyle w:val="TAH"/>
              <w:jc w:val="left"/>
            </w:pPr>
            <w:r w:rsidRPr="00F267AF">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rPr>
                <w:rFonts w:cs="Arial"/>
                <w:szCs w:val="18"/>
              </w:rPr>
            </w:pPr>
            <w:r w:rsidRPr="00F267AF">
              <w:rPr>
                <w:rFonts w:cs="Arial"/>
                <w:szCs w:val="18"/>
              </w:rPr>
              <w:t>Description</w:t>
            </w:r>
          </w:p>
        </w:tc>
      </w:tr>
      <w:tr w:rsidR="005F15FF"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5qi</w:t>
            </w:r>
          </w:p>
        </w:tc>
        <w:tc>
          <w:tcPr>
            <w:tcW w:w="155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5Qi</w:t>
            </w:r>
          </w:p>
        </w:tc>
        <w:tc>
          <w:tcPr>
            <w:tcW w:w="425"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1</w:t>
            </w:r>
          </w:p>
        </w:tc>
        <w:tc>
          <w:tcPr>
            <w:tcW w:w="396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rPr>
                <w:rFonts w:cs="Arial"/>
                <w:szCs w:val="18"/>
              </w:rPr>
            </w:pPr>
            <w:r w:rsidRPr="00F267AF">
              <w:rPr>
                <w:rFonts w:cs="Arial"/>
                <w:szCs w:val="18"/>
              </w:rPr>
              <w:t>Default 5G QoS identifier</w:t>
            </w:r>
          </w:p>
        </w:tc>
      </w:tr>
      <w:tr w:rsidR="00B3525D"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pPr>
            <w:r>
              <w:t>arp</w:t>
            </w:r>
          </w:p>
        </w:tc>
        <w:tc>
          <w:tcPr>
            <w:tcW w:w="1559"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pPr>
            <w:r>
              <w:t>Arp</w:t>
            </w:r>
          </w:p>
        </w:tc>
        <w:tc>
          <w:tcPr>
            <w:tcW w:w="425"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pPr>
            <w:r>
              <w:t>1</w:t>
            </w:r>
          </w:p>
        </w:tc>
        <w:tc>
          <w:tcPr>
            <w:tcW w:w="3969"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rPr>
                <w:rFonts w:cs="Arial"/>
                <w:szCs w:val="18"/>
              </w:rPr>
            </w:pPr>
            <w:r w:rsidRPr="009A0355">
              <w:rPr>
                <w:rFonts w:cs="Arial"/>
                <w:szCs w:val="18"/>
              </w:rPr>
              <w:t>Default allocation and retention priority</w:t>
            </w:r>
          </w:p>
        </w:tc>
      </w:tr>
      <w:tr w:rsidR="000A7A7B"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pPr>
            <w:r>
              <w:t>priorityLevel</w:t>
            </w:r>
          </w:p>
        </w:tc>
        <w:tc>
          <w:tcPr>
            <w:tcW w:w="1559"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pPr>
            <w:r>
              <w:t>5QiPriorityLevel</w:t>
            </w:r>
          </w:p>
        </w:tc>
        <w:tc>
          <w:tcPr>
            <w:tcW w:w="425" w:type="dxa"/>
            <w:tcBorders>
              <w:top w:val="single" w:sz="4" w:space="0" w:color="auto"/>
              <w:left w:val="single" w:sz="4" w:space="0" w:color="auto"/>
              <w:bottom w:val="single" w:sz="4" w:space="0" w:color="auto"/>
              <w:right w:val="single" w:sz="4" w:space="0" w:color="auto"/>
            </w:tcBorders>
          </w:tcPr>
          <w:p w:rsidR="000A7A7B" w:rsidRDefault="000A7A7B" w:rsidP="000A7A7B">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pPr>
            <w:r w:rsidRPr="00F267AF">
              <w:t>0..1</w:t>
            </w:r>
          </w:p>
        </w:tc>
        <w:tc>
          <w:tcPr>
            <w:tcW w:w="3969"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rPr>
                <w:rFonts w:cs="Arial"/>
                <w:szCs w:val="18"/>
              </w:rPr>
            </w:pPr>
            <w:r w:rsidRPr="00F267AF">
              <w:rPr>
                <w:lang w:eastAsia="zh-CN"/>
              </w:rPr>
              <w:t>Defines</w:t>
            </w:r>
            <w:r w:rsidRPr="00F267AF">
              <w:t xml:space="preserve"> the 5QI Priority Level. </w:t>
            </w:r>
            <w:r w:rsidRPr="00F267AF">
              <w:rPr>
                <w:rFonts w:cs="Arial"/>
                <w:szCs w:val="18"/>
              </w:rPr>
              <w:t>See subclause</w:t>
            </w:r>
            <w:r w:rsidRPr="00F267AF">
              <w:t> </w:t>
            </w:r>
            <w:r w:rsidRPr="00F267AF">
              <w:rPr>
                <w:rFonts w:cs="Arial"/>
                <w:szCs w:val="18"/>
              </w:rPr>
              <w:t>5.5.2.</w:t>
            </w:r>
          </w:p>
          <w:p w:rsidR="000A7A7B" w:rsidRPr="009A0355" w:rsidRDefault="000A7A7B" w:rsidP="000A7A7B">
            <w:pPr>
              <w:pStyle w:val="TAL"/>
              <w:rPr>
                <w:rFonts w:cs="Arial"/>
                <w:szCs w:val="18"/>
              </w:rPr>
            </w:pPr>
            <w:r w:rsidRPr="00F267AF">
              <w:rPr>
                <w:rFonts w:cs="Arial"/>
                <w:szCs w:val="18"/>
              </w:rPr>
              <w:t>When present, it contains the 5QI Priority Level value that overrides the standardized or pre-configured value.</w:t>
            </w:r>
          </w:p>
        </w:tc>
      </w:tr>
    </w:tbl>
    <w:p w:rsidR="00DA7E56" w:rsidRPr="00F267AF" w:rsidRDefault="00DA7E56" w:rsidP="00DA7E56"/>
    <w:p w:rsidR="00DA7E56" w:rsidRPr="00F267AF" w:rsidRDefault="00DA7E56" w:rsidP="00DA7E56">
      <w:pPr>
        <w:pStyle w:val="Heading4"/>
      </w:pPr>
      <w:bookmarkStart w:id="76" w:name="_Toc532998062"/>
      <w:r w:rsidRPr="00F267AF">
        <w:lastRenderedPageBreak/>
        <w:t>5.4.4.2</w:t>
      </w:r>
      <w:r w:rsidRPr="00F267AF">
        <w:tab/>
        <w:t xml:space="preserve">Type: </w:t>
      </w:r>
      <w:r w:rsidR="004F54DC" w:rsidRPr="00F267AF">
        <w:t>Snssai</w:t>
      </w:r>
      <w:bookmarkEnd w:id="76"/>
    </w:p>
    <w:p w:rsidR="00DA7E56" w:rsidRPr="00F267AF" w:rsidRDefault="00DA7E56" w:rsidP="00DA7E56">
      <w:pPr>
        <w:pStyle w:val="TH"/>
      </w:pPr>
      <w:r w:rsidRPr="00F267AF">
        <w:rPr>
          <w:noProof/>
        </w:rPr>
        <w:t>Table </w:t>
      </w:r>
      <w:r w:rsidRPr="00F267AF">
        <w:t xml:space="preserve">5.4.4.2-1: </w:t>
      </w:r>
      <w:r w:rsidRPr="00F267AF">
        <w:rPr>
          <w:noProof/>
        </w:rPr>
        <w:t xml:space="preserve">Definition of type </w:t>
      </w:r>
      <w:r w:rsidR="004F54DC" w:rsidRPr="00F267AF">
        <w:t>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DA7E56" w:rsidRPr="00F267AF" w:rsidTr="003A78FD">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F267AF" w:rsidRDefault="00DA7E56" w:rsidP="00B42053">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rPr>
                <w:rFonts w:cs="Arial"/>
                <w:szCs w:val="18"/>
              </w:rPr>
            </w:pPr>
            <w:r w:rsidRPr="00F267AF">
              <w:rPr>
                <w:rFonts w:cs="Arial"/>
                <w:szCs w:val="18"/>
              </w:rPr>
              <w:t>Description</w:t>
            </w:r>
          </w:p>
        </w:tc>
      </w:tr>
      <w:tr w:rsidR="00DA7E56" w:rsidRPr="00F267AF" w:rsidTr="003A78FD">
        <w:trPr>
          <w:jc w:val="center"/>
        </w:trPr>
        <w:tc>
          <w:tcPr>
            <w:tcW w:w="1843" w:type="dxa"/>
            <w:tcBorders>
              <w:top w:val="single" w:sz="4" w:space="0" w:color="auto"/>
              <w:left w:val="single" w:sz="4" w:space="0" w:color="auto"/>
              <w:bottom w:val="single" w:sz="4" w:space="0" w:color="auto"/>
              <w:right w:val="single" w:sz="4" w:space="0" w:color="auto"/>
            </w:tcBorders>
          </w:tcPr>
          <w:p w:rsidR="00DA7E56" w:rsidRPr="00F267AF" w:rsidRDefault="00DA7E56" w:rsidP="004F54DC">
            <w:pPr>
              <w:pStyle w:val="TAL"/>
            </w:pPr>
            <w:r w:rsidRPr="00F267AF">
              <w:t>s</w:t>
            </w:r>
            <w:r w:rsidR="004F54DC" w:rsidRPr="00F267AF">
              <w:t>st</w:t>
            </w:r>
          </w:p>
        </w:tc>
        <w:tc>
          <w:tcPr>
            <w:tcW w:w="1559" w:type="dxa"/>
            <w:tcBorders>
              <w:top w:val="single" w:sz="4" w:space="0" w:color="auto"/>
              <w:left w:val="single" w:sz="4" w:space="0" w:color="auto"/>
              <w:bottom w:val="single" w:sz="4" w:space="0" w:color="auto"/>
              <w:right w:val="single" w:sz="4" w:space="0" w:color="auto"/>
            </w:tcBorders>
          </w:tcPr>
          <w:p w:rsidR="00DA7E56" w:rsidRPr="00F267AF" w:rsidRDefault="004F54DC" w:rsidP="00B42053">
            <w:pPr>
              <w:pStyle w:val="TAL"/>
            </w:pPr>
            <w:r w:rsidRPr="00F267AF">
              <w:t>U</w:t>
            </w:r>
            <w:r w:rsidR="00DA7E56" w:rsidRPr="00F267AF">
              <w:t>integer</w:t>
            </w:r>
          </w:p>
        </w:tc>
        <w:tc>
          <w:tcPr>
            <w:tcW w:w="425"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4F54DC">
            <w:pPr>
              <w:pStyle w:val="TAL"/>
            </w:pPr>
            <w:r w:rsidRPr="00F267AF">
              <w:t>Unsigned integer, within the range 0 to 255, representing the Slice/Service Type. It i</w:t>
            </w:r>
            <w:r w:rsidR="00DA7E56" w:rsidRPr="00F267AF">
              <w:t xml:space="preserve">ndicates </w:t>
            </w:r>
            <w:r w:rsidRPr="00F267AF">
              <w:t xml:space="preserve">the </w:t>
            </w:r>
            <w:r w:rsidR="00DA7E56" w:rsidRPr="00F267AF">
              <w:t xml:space="preserve">expected Network Slice behaviour in terms of features and services. </w:t>
            </w:r>
          </w:p>
          <w:p w:rsidR="004F54DC" w:rsidRPr="00F267AF" w:rsidRDefault="004F54DC" w:rsidP="004F54DC">
            <w:pPr>
              <w:pStyle w:val="TAL"/>
            </w:pPr>
            <w:r w:rsidRPr="00F267AF">
              <w:t>Values 0 to 127 correspond to the standardized SST range. Values 128 to 255 correspond to the Operator-specific range. See subclause</w:t>
            </w:r>
            <w:r w:rsidR="003405A9" w:rsidRPr="00F267AF">
              <w:t> </w:t>
            </w:r>
            <w:r w:rsidRPr="00F267AF">
              <w:t xml:space="preserve">28.4.2 of 3GPP TS 23.003 [7]. </w:t>
            </w:r>
          </w:p>
          <w:p w:rsidR="00DA7E56" w:rsidRPr="00F267AF" w:rsidRDefault="004F54DC" w:rsidP="003405A9">
            <w:pPr>
              <w:pStyle w:val="TAL"/>
              <w:rPr>
                <w:rFonts w:cs="Arial"/>
                <w:szCs w:val="18"/>
              </w:rPr>
            </w:pPr>
            <w:r w:rsidRPr="00F267AF">
              <w:t>Standardized values are defined in subclause</w:t>
            </w:r>
            <w:r w:rsidR="003405A9" w:rsidRPr="00F267AF">
              <w:t> </w:t>
            </w:r>
            <w:r w:rsidRPr="00F267AF">
              <w:t>5.15.2.2 of 3GPP TS 23.501 [</w:t>
            </w:r>
            <w:r w:rsidR="0042630E" w:rsidRPr="00F267AF">
              <w:t>8</w:t>
            </w:r>
            <w:r w:rsidRPr="00F267AF">
              <w:t xml:space="preserve">]. </w:t>
            </w:r>
          </w:p>
        </w:tc>
      </w:tr>
      <w:tr w:rsidR="00DA7E56" w:rsidRPr="00F267AF" w:rsidTr="003A78FD">
        <w:trPr>
          <w:jc w:val="center"/>
        </w:trPr>
        <w:tc>
          <w:tcPr>
            <w:tcW w:w="1843" w:type="dxa"/>
            <w:tcBorders>
              <w:top w:val="single" w:sz="4" w:space="0" w:color="auto"/>
              <w:left w:val="single" w:sz="4" w:space="0" w:color="auto"/>
              <w:bottom w:val="single" w:sz="4" w:space="0" w:color="auto"/>
              <w:right w:val="single" w:sz="4" w:space="0" w:color="auto"/>
            </w:tcBorders>
          </w:tcPr>
          <w:p w:rsidR="00DA7E56" w:rsidRPr="00F267AF" w:rsidRDefault="004F54DC" w:rsidP="004F54DC">
            <w:pPr>
              <w:pStyle w:val="TAL"/>
            </w:pPr>
            <w:r w:rsidRPr="00F267AF">
              <w:t>sd</w:t>
            </w:r>
          </w:p>
        </w:tc>
        <w:tc>
          <w:tcPr>
            <w:tcW w:w="1559" w:type="dxa"/>
            <w:tcBorders>
              <w:top w:val="single" w:sz="4" w:space="0" w:color="auto"/>
              <w:left w:val="single" w:sz="4" w:space="0" w:color="auto"/>
              <w:bottom w:val="single" w:sz="4" w:space="0" w:color="auto"/>
              <w:right w:val="single" w:sz="4" w:space="0" w:color="auto"/>
            </w:tcBorders>
          </w:tcPr>
          <w:p w:rsidR="00DA7E56" w:rsidRPr="00F267AF" w:rsidRDefault="004F54DC" w:rsidP="00B42053">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4F54DC">
            <w:pPr>
              <w:pStyle w:val="TAL"/>
              <w:rPr>
                <w:rFonts w:cs="Arial"/>
                <w:szCs w:val="18"/>
              </w:rPr>
            </w:pPr>
            <w:r w:rsidRPr="00F267AF">
              <w:rPr>
                <w:rFonts w:cs="Arial"/>
                <w:szCs w:val="18"/>
              </w:rPr>
              <w:t>3-octet string</w:t>
            </w:r>
            <w:r w:rsidRPr="00F267AF">
              <w:t>, representing the Slice Differentiator, i</w:t>
            </w:r>
            <w:r w:rsidRPr="00F267AF">
              <w:rPr>
                <w:rFonts w:cs="Arial"/>
                <w:szCs w:val="18"/>
              </w:rPr>
              <w:t>n hexadecimal representation. Each character in the string shall take a value of "0" to "9" or "A" to "F" and shall represent 4 bits. The most significant character representing the 4 most significant bits of the SD shall appear first in the string, and the character representing the 4 least significant bit of the SD shall appear last in the string.</w:t>
            </w:r>
          </w:p>
          <w:p w:rsidR="004F54DC" w:rsidRPr="00F267AF" w:rsidRDefault="004F54DC" w:rsidP="004F54DC">
            <w:pPr>
              <w:pStyle w:val="TAL"/>
              <w:rPr>
                <w:rFonts w:cs="Arial"/>
                <w:szCs w:val="18"/>
              </w:rPr>
            </w:pPr>
          </w:p>
          <w:p w:rsidR="00DA7E56" w:rsidRPr="00F267AF" w:rsidRDefault="004F54DC" w:rsidP="004F54DC">
            <w:pPr>
              <w:pStyle w:val="TAL"/>
            </w:pPr>
            <w:r w:rsidRPr="00F267AF">
              <w:t>This is an o</w:t>
            </w:r>
            <w:r w:rsidR="00DA7E56" w:rsidRPr="00F267AF">
              <w:t xml:space="preserve">ptional parameter that complements the Slice/Service type(s) to allow </w:t>
            </w:r>
            <w:r w:rsidRPr="00F267AF">
              <w:t>to</w:t>
            </w:r>
            <w:r w:rsidR="00DA7E56" w:rsidRPr="00F267AF">
              <w:t xml:space="preserve"> differentiat</w:t>
            </w:r>
            <w:r w:rsidRPr="00F267AF">
              <w:t>e</w:t>
            </w:r>
            <w:r w:rsidR="0085557A" w:rsidRPr="00F267AF">
              <w:t xml:space="preserve"> </w:t>
            </w:r>
            <w:r w:rsidRPr="00F267AF">
              <w:t>amongst</w:t>
            </w:r>
            <w:r w:rsidR="00DA7E56" w:rsidRPr="00F267AF">
              <w:t xml:space="preserve"> multiple Network Slice</w:t>
            </w:r>
            <w:r w:rsidRPr="00F267AF">
              <w:t>s</w:t>
            </w:r>
            <w:r w:rsidR="00DA7E56" w:rsidRPr="00F267AF">
              <w:t xml:space="preserve"> </w:t>
            </w:r>
            <w:r w:rsidRPr="00F267AF">
              <w:t>of the same</w:t>
            </w:r>
            <w:r w:rsidR="00DA7E56" w:rsidRPr="00F267AF">
              <w:t xml:space="preserve"> Slice/Service type.</w:t>
            </w:r>
          </w:p>
          <w:p w:rsidR="004F54DC" w:rsidRPr="00F267AF" w:rsidRDefault="004F54DC" w:rsidP="004F54DC">
            <w:pPr>
              <w:pStyle w:val="TAL"/>
            </w:pPr>
          </w:p>
          <w:p w:rsidR="004F54DC" w:rsidRPr="00F267AF" w:rsidRDefault="0085557A" w:rsidP="00EB166D">
            <w:pPr>
              <w:pStyle w:val="TAL"/>
              <w:rPr>
                <w:rFonts w:cs="Arial"/>
                <w:szCs w:val="18"/>
              </w:rPr>
            </w:pPr>
            <w:r w:rsidRPr="00F267AF">
              <w:rPr>
                <w:rFonts w:cs="Arial"/>
                <w:szCs w:val="18"/>
              </w:rPr>
              <w:t>Pattern: '^[A-Fa-f0-9]{6}$'</w:t>
            </w:r>
          </w:p>
        </w:tc>
      </w:tr>
    </w:tbl>
    <w:p w:rsidR="003A78FD" w:rsidRDefault="003A78FD" w:rsidP="003A78FD"/>
    <w:p w:rsidR="003A78FD" w:rsidRDefault="003A78FD" w:rsidP="003A78FD">
      <w:r>
        <w:t xml:space="preserve">When Snssai needs to be converted to string (e.g. when used in maps as key), the string shall be composed of one to three digits "sst" optionally followed by "-" and 6 hexadecimal digits "sd", and shall match the following pattern: </w:t>
      </w:r>
    </w:p>
    <w:p w:rsidR="003A78FD" w:rsidRDefault="003A78FD" w:rsidP="003A78FD">
      <w:pPr>
        <w:rPr>
          <w:rFonts w:cs="Arial"/>
          <w:szCs w:val="18"/>
        </w:rPr>
      </w:pPr>
      <w:r w:rsidRPr="00F267AF">
        <w:rPr>
          <w:rFonts w:cs="Arial"/>
          <w:szCs w:val="18"/>
        </w:rPr>
        <w:t>^</w:t>
      </w:r>
      <w:r>
        <w:rPr>
          <w:rFonts w:cs="Arial"/>
          <w:szCs w:val="18"/>
        </w:rPr>
        <w:t>([0-9]|[1-9][0-9]|1[0-9][0-9]|2([0-4][0-9]|5[0-5]))(-</w:t>
      </w:r>
      <w:r w:rsidRPr="00F267AF">
        <w:rPr>
          <w:rFonts w:cs="Arial"/>
          <w:szCs w:val="18"/>
        </w:rPr>
        <w:t>[A-Fa-f0-9]{6}</w:t>
      </w:r>
      <w:r>
        <w:rPr>
          <w:rFonts w:cs="Arial"/>
          <w:szCs w:val="18"/>
        </w:rPr>
        <w:t>)?</w:t>
      </w:r>
      <w:r w:rsidRPr="00F267AF">
        <w:rPr>
          <w:rFonts w:cs="Arial"/>
          <w:szCs w:val="18"/>
        </w:rPr>
        <w:t>$</w:t>
      </w:r>
    </w:p>
    <w:p w:rsidR="003A78FD" w:rsidRDefault="003A78FD" w:rsidP="003A78FD">
      <w:pPr>
        <w:rPr>
          <w:rFonts w:cs="Arial"/>
          <w:szCs w:val="18"/>
        </w:rPr>
      </w:pPr>
      <w:r>
        <w:rPr>
          <w:rFonts w:cs="Arial"/>
          <w:szCs w:val="18"/>
        </w:rPr>
        <w:t>Example 1:</w:t>
      </w:r>
      <w:r w:rsidR="00B55156">
        <w:rPr>
          <w:rFonts w:cs="Arial"/>
          <w:szCs w:val="18"/>
        </w:rPr>
        <w:tab/>
      </w:r>
      <w:r>
        <w:rPr>
          <w:rFonts w:cs="Arial"/>
          <w:szCs w:val="18"/>
        </w:rPr>
        <w:t>"255-19CDE0"</w:t>
      </w:r>
    </w:p>
    <w:p w:rsidR="003A78FD" w:rsidRDefault="003A78FD" w:rsidP="003A78FD">
      <w:pPr>
        <w:rPr>
          <w:rFonts w:cs="Arial"/>
          <w:szCs w:val="18"/>
        </w:rPr>
      </w:pPr>
      <w:r>
        <w:rPr>
          <w:rFonts w:cs="Arial"/>
          <w:szCs w:val="18"/>
        </w:rPr>
        <w:t>Example 2:</w:t>
      </w:r>
      <w:r>
        <w:rPr>
          <w:rFonts w:cs="Arial"/>
          <w:szCs w:val="18"/>
        </w:rPr>
        <w:tab/>
        <w:t>"29"</w:t>
      </w:r>
    </w:p>
    <w:p w:rsidR="00DA7E56" w:rsidRPr="00F267AF" w:rsidRDefault="00DA7E56" w:rsidP="00DA7E56"/>
    <w:p w:rsidR="004F54DC" w:rsidRPr="00F267AF" w:rsidRDefault="004F54DC" w:rsidP="004F54DC">
      <w:pPr>
        <w:pStyle w:val="Heading4"/>
      </w:pPr>
      <w:bookmarkStart w:id="77" w:name="_Toc532998063"/>
      <w:r w:rsidRPr="00F267AF">
        <w:t>5.4.4.3</w:t>
      </w:r>
      <w:r w:rsidRPr="00F267AF">
        <w:tab/>
        <w:t>Type: PlmnId</w:t>
      </w:r>
      <w:bookmarkEnd w:id="77"/>
    </w:p>
    <w:p w:rsidR="004F54DC" w:rsidRPr="00F267AF" w:rsidRDefault="004F54DC" w:rsidP="004F54DC">
      <w:pPr>
        <w:pStyle w:val="TH"/>
      </w:pPr>
      <w:r w:rsidRPr="00F267AF">
        <w:rPr>
          <w:noProof/>
        </w:rPr>
        <w:t>Table </w:t>
      </w:r>
      <w:r w:rsidRPr="00F267AF">
        <w:t xml:space="preserve">5.4.4.3-1: </w:t>
      </w:r>
      <w:r w:rsidRPr="00F267AF">
        <w:rPr>
          <w:noProof/>
        </w:rPr>
        <w:t xml:space="preserve">Definition of type </w:t>
      </w:r>
      <w:r w:rsidRPr="00F267AF">
        <w:t>PlmnId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mcc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Mcc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 xml:space="preserve">Mobile Country Code </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mnc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Mnc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 xml:space="preserve">Mobile Network Code </w:t>
            </w:r>
          </w:p>
        </w:tc>
      </w:tr>
    </w:tbl>
    <w:p w:rsidR="004F54DC" w:rsidRPr="00F267AF" w:rsidRDefault="004F54DC" w:rsidP="004F54DC"/>
    <w:p w:rsidR="004F54DC" w:rsidRPr="00F267AF" w:rsidRDefault="004F54DC" w:rsidP="004F54DC">
      <w:pPr>
        <w:pStyle w:val="Heading4"/>
      </w:pPr>
      <w:bookmarkStart w:id="78" w:name="_Toc532998064"/>
      <w:r w:rsidRPr="00F267AF">
        <w:t>5.4.4.4</w:t>
      </w:r>
      <w:r w:rsidRPr="00F267AF">
        <w:tab/>
        <w:t>Type: Tai</w:t>
      </w:r>
      <w:bookmarkEnd w:id="78"/>
    </w:p>
    <w:p w:rsidR="004F54DC" w:rsidRPr="00F267AF" w:rsidRDefault="004F54DC" w:rsidP="004F54DC">
      <w:pPr>
        <w:pStyle w:val="TH"/>
      </w:pPr>
      <w:r w:rsidRPr="00F267AF">
        <w:rPr>
          <w:noProof/>
        </w:rPr>
        <w:t>Table </w:t>
      </w:r>
      <w:r w:rsidRPr="00F267AF">
        <w:t xml:space="preserve">5.4.4.4-1: </w:t>
      </w:r>
      <w:r w:rsidRPr="00F267AF">
        <w:rPr>
          <w:noProof/>
        </w:rPr>
        <w:t>Definition of type 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Code</w:t>
            </w:r>
          </w:p>
        </w:tc>
      </w:tr>
    </w:tbl>
    <w:p w:rsidR="004F54DC" w:rsidRPr="00F267AF" w:rsidRDefault="004F54DC" w:rsidP="00676648">
      <w:pPr>
        <w:rPr>
          <w:lang w:val="en-US"/>
        </w:rPr>
      </w:pPr>
    </w:p>
    <w:p w:rsidR="004F54DC" w:rsidRPr="00F267AF" w:rsidRDefault="004F54DC" w:rsidP="004F54DC">
      <w:pPr>
        <w:pStyle w:val="Heading4"/>
      </w:pPr>
      <w:bookmarkStart w:id="79" w:name="_Toc532998065"/>
      <w:r w:rsidRPr="00F267AF">
        <w:lastRenderedPageBreak/>
        <w:t>5.4.4.5</w:t>
      </w:r>
      <w:r w:rsidRPr="00F267AF">
        <w:tab/>
        <w:t>Type: Ecgi</w:t>
      </w:r>
      <w:bookmarkEnd w:id="79"/>
    </w:p>
    <w:p w:rsidR="004F54DC" w:rsidRPr="00F267AF" w:rsidRDefault="004F54DC" w:rsidP="004F54DC">
      <w:pPr>
        <w:pStyle w:val="TH"/>
      </w:pPr>
      <w:r w:rsidRPr="00F267AF">
        <w:rPr>
          <w:noProof/>
        </w:rPr>
        <w:t>Table </w:t>
      </w:r>
      <w:r w:rsidRPr="00F267AF">
        <w:t xml:space="preserve">5.4.4.5-1: </w:t>
      </w:r>
      <w:r w:rsidRPr="00F267AF">
        <w:rPr>
          <w:noProof/>
        </w:rPr>
        <w:t>Definition of type Ecgi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eutraCellId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EutraCellId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Cell Identity</w:t>
            </w:r>
          </w:p>
        </w:tc>
      </w:tr>
    </w:tbl>
    <w:p w:rsidR="004F54DC" w:rsidRPr="00F267AF" w:rsidRDefault="004F54DC" w:rsidP="00D76D4A">
      <w:pPr>
        <w:rPr>
          <w:lang w:val="en-US"/>
        </w:rPr>
      </w:pPr>
    </w:p>
    <w:p w:rsidR="004F54DC" w:rsidRPr="00F267AF" w:rsidRDefault="004F54DC" w:rsidP="004F54DC">
      <w:pPr>
        <w:pStyle w:val="Heading4"/>
      </w:pPr>
      <w:bookmarkStart w:id="80" w:name="_Toc532998066"/>
      <w:r w:rsidRPr="00F267AF">
        <w:t>5.4.4.6</w:t>
      </w:r>
      <w:r w:rsidRPr="00F267AF">
        <w:tab/>
        <w:t>Type: Ncgi</w:t>
      </w:r>
      <w:bookmarkEnd w:id="80"/>
    </w:p>
    <w:p w:rsidR="004F54DC" w:rsidRPr="00F267AF" w:rsidRDefault="004F54DC" w:rsidP="004F54DC">
      <w:pPr>
        <w:pStyle w:val="TH"/>
      </w:pPr>
      <w:r w:rsidRPr="00F267AF">
        <w:rPr>
          <w:noProof/>
        </w:rPr>
        <w:t>Table </w:t>
      </w:r>
      <w:r w:rsidRPr="00F267AF">
        <w:t xml:space="preserve">5.4.4.6-1: </w:t>
      </w:r>
      <w:r w:rsidRPr="00F267AF">
        <w:rPr>
          <w:noProof/>
        </w:rPr>
        <w:t>Definition of type Ncgi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1559"/>
        <w:gridCol w:w="425"/>
        <w:gridCol w:w="1134"/>
        <w:gridCol w:w="4359"/>
      </w:tblGrid>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nrCellId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NrCellId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Cell Identity</w:t>
            </w:r>
          </w:p>
        </w:tc>
      </w:tr>
    </w:tbl>
    <w:p w:rsidR="004F54DC" w:rsidRPr="00F267AF" w:rsidRDefault="004F54DC" w:rsidP="004F54DC"/>
    <w:p w:rsidR="004F54DC" w:rsidRPr="00F267AF" w:rsidRDefault="004F54DC" w:rsidP="004F54DC">
      <w:pPr>
        <w:pStyle w:val="Heading4"/>
      </w:pPr>
      <w:bookmarkStart w:id="81" w:name="_Toc532998067"/>
      <w:r w:rsidRPr="00F267AF">
        <w:t>5.4.4.7</w:t>
      </w:r>
      <w:r w:rsidRPr="00F267AF">
        <w:tab/>
        <w:t>Type: UserLocation</w:t>
      </w:r>
      <w:bookmarkEnd w:id="81"/>
    </w:p>
    <w:p w:rsidR="004F54DC" w:rsidRPr="00F267AF" w:rsidRDefault="004F54DC" w:rsidP="004F54DC">
      <w:pPr>
        <w:pStyle w:val="TH"/>
      </w:pPr>
      <w:r w:rsidRPr="00F267AF">
        <w:rPr>
          <w:noProof/>
        </w:rPr>
        <w:t>Table </w:t>
      </w:r>
      <w:r w:rsidRPr="00F267AF">
        <w:t xml:space="preserve">5.4.4.7-1: </w:t>
      </w:r>
      <w:r w:rsidRPr="00F267AF">
        <w:rPr>
          <w:noProof/>
        </w:rPr>
        <w:t xml:space="preserve">Definition of type </w:t>
      </w:r>
      <w:r w:rsidRPr="00F267AF">
        <w:t>UserLocation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64"/>
        <w:gridCol w:w="1559"/>
        <w:gridCol w:w="425"/>
        <w:gridCol w:w="1134"/>
        <w:gridCol w:w="4359"/>
      </w:tblGrid>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user location (see NOTE).</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user location (see NOTE).</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n3gaLocation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N3gaLocation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lang w:val="fr-FR"/>
              </w:rPr>
            </w:pPr>
            <w:r w:rsidRPr="00F267AF">
              <w:rPr>
                <w:rFonts w:cs="Arial"/>
                <w:szCs w:val="18"/>
                <w:lang w:val="fr-FR"/>
              </w:rPr>
              <w:t xml:space="preserve">Non-3GPP </w:t>
            </w:r>
            <w:r w:rsidRPr="00F267AF">
              <w:rPr>
                <w:rFonts w:cs="Arial"/>
                <w:szCs w:val="18"/>
              </w:rPr>
              <w:t>acces</w:t>
            </w:r>
            <w:r w:rsidR="00E04CC5" w:rsidRPr="00F267AF">
              <w:rPr>
                <w:rFonts w:cs="Arial"/>
                <w:szCs w:val="18"/>
              </w:rPr>
              <w:t>s</w:t>
            </w:r>
            <w:r w:rsidRPr="00F267AF">
              <w:rPr>
                <w:rFonts w:cs="Arial"/>
                <w:szCs w:val="18"/>
                <w:lang w:val="fr-FR"/>
              </w:rPr>
              <w:t xml:space="preserve"> user location </w:t>
            </w:r>
            <w:r w:rsidRPr="00F267AF">
              <w:rPr>
                <w:rFonts w:cs="Arial"/>
                <w:szCs w:val="18"/>
              </w:rPr>
              <w:t>(see NOTE)</w:t>
            </w:r>
            <w:r w:rsidRPr="00F267AF">
              <w:rPr>
                <w:rFonts w:cs="Arial"/>
                <w:szCs w:val="18"/>
                <w:lang w:val="fr-FR"/>
              </w:rPr>
              <w:t>.</w:t>
            </w:r>
          </w:p>
        </w:tc>
      </w:tr>
      <w:tr w:rsidR="004F54DC" w:rsidRPr="00F267AF" w:rsidTr="00762EDE">
        <w:trPr>
          <w:jc w:val="center"/>
        </w:trPr>
        <w:tc>
          <w:tcPr>
            <w:tcW w:w="9241" w:type="dxa"/>
            <w:gridSpan w:val="5"/>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N"/>
              <w:rPr>
                <w:lang w:val="en-US"/>
              </w:rPr>
            </w:pPr>
            <w:r w:rsidRPr="00F267AF">
              <w:rPr>
                <w:lang w:val="en-US"/>
              </w:rPr>
              <w:t>NOTE:</w:t>
            </w:r>
            <w:r w:rsidRPr="00F267AF">
              <w:rPr>
                <w:lang w:val="en-US"/>
              </w:rPr>
              <w:tab/>
              <w:t>At least one of eutraLocation, nrLocation and n3gaLocation shall be present. Several of them may be present.</w:t>
            </w:r>
          </w:p>
        </w:tc>
      </w:tr>
    </w:tbl>
    <w:p w:rsidR="004F54DC" w:rsidRPr="00F267AF" w:rsidRDefault="004F54DC" w:rsidP="00990B6A">
      <w:pPr>
        <w:rPr>
          <w:lang w:val="en-US"/>
        </w:rPr>
      </w:pPr>
    </w:p>
    <w:p w:rsidR="004F54DC" w:rsidRPr="00F267AF" w:rsidRDefault="004F54DC" w:rsidP="004F54DC">
      <w:pPr>
        <w:pStyle w:val="Heading4"/>
      </w:pPr>
      <w:bookmarkStart w:id="82" w:name="_Toc532998068"/>
      <w:r w:rsidRPr="00F267AF">
        <w:lastRenderedPageBreak/>
        <w:t>5.4.4.8</w:t>
      </w:r>
      <w:r w:rsidRPr="00F267AF">
        <w:tab/>
        <w:t>Type: EutraLocation</w:t>
      </w:r>
      <w:bookmarkEnd w:id="82"/>
    </w:p>
    <w:p w:rsidR="004F54DC" w:rsidRPr="00F267AF" w:rsidRDefault="004F54DC" w:rsidP="004F54DC">
      <w:pPr>
        <w:pStyle w:val="TH"/>
      </w:pPr>
      <w:r w:rsidRPr="00F267AF">
        <w:rPr>
          <w:noProof/>
        </w:rPr>
        <w:t>Table </w:t>
      </w:r>
      <w:r w:rsidRPr="00F267AF">
        <w:t xml:space="preserve">5.4.4.8-1: </w:t>
      </w:r>
      <w:r w:rsidRPr="00F267AF">
        <w:rPr>
          <w:noProof/>
        </w:rPr>
        <w:t>Definition of type Eutra</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9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Identity</w:t>
            </w:r>
          </w:p>
        </w:tc>
      </w:tr>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ecgi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Ecgi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9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Cell Identity</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integer</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0  1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The value represents the elapsed time in minutes since the last network contact of the mobile station.</w:t>
            </w:r>
          </w:p>
          <w:p w:rsidR="0044704D" w:rsidRPr="00F267AF" w:rsidRDefault="0044704D" w:rsidP="0044704D">
            <w:pPr>
              <w:pStyle w:val="TAL"/>
              <w:rPr>
                <w:rFonts w:cs="Arial"/>
                <w:szCs w:val="18"/>
              </w:rPr>
            </w:pPr>
            <w:r w:rsidRPr="00F267AF">
              <w:rPr>
                <w:rFonts w:cs="Arial"/>
                <w:szCs w:val="18"/>
              </w:rPr>
              <w:t xml:space="preserve">Value "0" indicates that the location information was obtained after a successful paging procedure for Active Location Retrieval when the UE is in idle mode or after a successful </w:t>
            </w:r>
            <w:r w:rsidRPr="00F267AF">
              <w:t>NG-RAN location reporting</w:t>
            </w:r>
            <w:r w:rsidRPr="00F267AF">
              <w:rPr>
                <w:rFonts w:cs="Arial"/>
                <w:szCs w:val="18"/>
              </w:rPr>
              <w:t xml:space="preserve"> procedure with the eNB when the UE is in connected mode.</w:t>
            </w:r>
          </w:p>
          <w:p w:rsidR="0044704D" w:rsidRPr="00F267AF" w:rsidRDefault="0044704D" w:rsidP="0044704D">
            <w:pPr>
              <w:pStyle w:val="TAL"/>
              <w:rPr>
                <w:rFonts w:cs="Arial"/>
                <w:szCs w:val="18"/>
              </w:rPr>
            </w:pPr>
            <w:r w:rsidRPr="00F267AF">
              <w:rPr>
                <w:rFonts w:cs="Arial"/>
                <w:szCs w:val="18"/>
              </w:rPr>
              <w:t>Any other value than "0" indicates that the location information is the last known one.</w:t>
            </w:r>
          </w:p>
          <w:p w:rsidR="0044704D" w:rsidRPr="00F267AF" w:rsidRDefault="0044704D" w:rsidP="0044704D">
            <w:pPr>
              <w:pStyle w:val="TAL"/>
              <w:rPr>
                <w:rFonts w:cs="Arial"/>
                <w:szCs w:val="18"/>
              </w:rPr>
            </w:pPr>
            <w:r w:rsidRPr="00F267AF">
              <w:rPr>
                <w:rFonts w:cs="Arial"/>
                <w:szCs w:val="18"/>
              </w:rPr>
              <w:t xml:space="preserve">See </w:t>
            </w:r>
            <w:r w:rsidRPr="00F267AF">
              <w:t>3GPP TS 29.002 </w:t>
            </w:r>
            <w:r w:rsidR="00395F2E" w:rsidRPr="00F267AF">
              <w:t>[21]</w:t>
            </w:r>
            <w:r w:rsidRPr="00F267AF">
              <w:t xml:space="preserve"> subclause 17.7.8.</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ueLocationTimestamp</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DateTime</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ED5087">
            <w:pPr>
              <w:pStyle w:val="TAL"/>
              <w:rPr>
                <w:rFonts w:cs="Arial"/>
                <w:szCs w:val="18"/>
              </w:rPr>
            </w:pPr>
            <w:r w:rsidRPr="00F267AF">
              <w:rPr>
                <w:rFonts w:cs="Arial"/>
                <w:szCs w:val="18"/>
              </w:rPr>
              <w:t>The value represents the UTC time when the UeLocation information was acquired.</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Refer to geographical Information.</w:t>
            </w:r>
          </w:p>
          <w:p w:rsidR="0044704D" w:rsidRPr="00F267AF" w:rsidRDefault="0044704D" w:rsidP="0044704D">
            <w:pPr>
              <w:pStyle w:val="TAL"/>
              <w:rPr>
                <w:rFonts w:cs="Arial"/>
                <w:szCs w:val="18"/>
              </w:rPr>
            </w:pPr>
            <w:r w:rsidRPr="00F267AF">
              <w:rPr>
                <w:rFonts w:cs="Arial"/>
                <w:szCs w:val="18"/>
              </w:rPr>
              <w:t>See 3GPP TS 23.032 </w:t>
            </w:r>
            <w:r w:rsidR="00395F2E" w:rsidRPr="00F267AF">
              <w:rPr>
                <w:rFonts w:cs="Arial"/>
                <w:szCs w:val="18"/>
              </w:rPr>
              <w:t>[23]</w:t>
            </w:r>
            <w:r w:rsidRPr="00F267AF">
              <w:rPr>
                <w:rFonts w:cs="Arial"/>
                <w:szCs w:val="18"/>
              </w:rPr>
              <w:t xml:space="preserve"> subclause 7.3.2. Only the description of an ellipsoid point with uncertainty circle is allowed to be used.</w:t>
            </w:r>
          </w:p>
          <w:p w:rsidR="0044704D" w:rsidRPr="00F267AF" w:rsidRDefault="0044704D" w:rsidP="00ED5087">
            <w:pPr>
              <w:pStyle w:val="TF"/>
              <w:jc w:val="left"/>
              <w:rPr>
                <w:rFonts w:cs="Arial"/>
                <w:b w:val="0"/>
                <w:sz w:val="18"/>
                <w:szCs w:val="18"/>
              </w:rPr>
            </w:pPr>
            <w:r w:rsidRPr="00F267AF">
              <w:rPr>
                <w:rFonts w:cs="Arial"/>
                <w:b w:val="0"/>
                <w:sz w:val="18"/>
                <w:szCs w:val="18"/>
              </w:rPr>
              <w:t>Allowed characters are 0-9 and A-F;</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geodeticInformation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Refers to Calling Geodetic Location.</w:t>
            </w:r>
          </w:p>
          <w:p w:rsidR="0044704D" w:rsidRPr="00F267AF" w:rsidRDefault="0044704D" w:rsidP="0044704D">
            <w:pPr>
              <w:pStyle w:val="TAL"/>
              <w:rPr>
                <w:rFonts w:cs="Arial"/>
                <w:szCs w:val="18"/>
              </w:rPr>
            </w:pPr>
            <w:r w:rsidRPr="00F267AF">
              <w:rPr>
                <w:rFonts w:cs="Arial"/>
                <w:szCs w:val="18"/>
              </w:rPr>
              <w:t>See ITU-T Recommendation Q.763 (1999) </w:t>
            </w:r>
            <w:r w:rsidR="00395F2E" w:rsidRPr="00F267AF">
              <w:rPr>
                <w:rFonts w:cs="Arial"/>
                <w:szCs w:val="18"/>
              </w:rPr>
              <w:t>[24]</w:t>
            </w:r>
            <w:r w:rsidRPr="00F267AF">
              <w:rPr>
                <w:rFonts w:cs="Arial"/>
                <w:szCs w:val="18"/>
              </w:rPr>
              <w:t xml:space="preserve"> subclause 3.88.2. Only the description of an ellipsoid point with uncertainty circle is allowed to be used.</w:t>
            </w:r>
          </w:p>
          <w:p w:rsidR="0044704D" w:rsidRPr="00F267AF" w:rsidRDefault="0044704D" w:rsidP="00ED5087">
            <w:pPr>
              <w:pStyle w:val="TAL"/>
              <w:rPr>
                <w:rFonts w:cs="Arial"/>
                <w:szCs w:val="18"/>
              </w:rPr>
            </w:pPr>
            <w:r w:rsidRPr="00F267AF">
              <w:rPr>
                <w:rFonts w:cs="Arial"/>
                <w:szCs w:val="18"/>
              </w:rPr>
              <w:t>Allowed characters are 0-9 and A-F.</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lang w:val="fr-FR" w:eastAsia="zh-CN"/>
              </w:rPr>
              <w:t>globalNgenb</w:t>
            </w:r>
            <w:r w:rsidRPr="00F267AF">
              <w:rPr>
                <w:rFonts w:hint="eastAsia"/>
                <w:lang w:val="fr-FR" w:eastAsia="zh-CN"/>
              </w:rPr>
              <w:t>I</w:t>
            </w:r>
            <w:r w:rsidRPr="00F267AF">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GlobalRanNodeId</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It indicates the global identity of the ng-eNodeB in which the UE is currently located.</w:t>
            </w:r>
          </w:p>
          <w:p w:rsidR="0044704D" w:rsidRPr="00F267AF" w:rsidRDefault="0044704D" w:rsidP="00B3525D">
            <w:pPr>
              <w:pStyle w:val="TF"/>
              <w:jc w:val="left"/>
              <w:rPr>
                <w:rFonts w:cs="Arial"/>
                <w:b w:val="0"/>
                <w:sz w:val="18"/>
                <w:szCs w:val="18"/>
              </w:rPr>
            </w:pPr>
            <w:r w:rsidRPr="00F267AF">
              <w:rPr>
                <w:rFonts w:cs="Arial"/>
                <w:b w:val="0"/>
                <w:sz w:val="18"/>
                <w:szCs w:val="18"/>
              </w:rPr>
              <w:t>See 3GPP TS 38.413 </w:t>
            </w:r>
            <w:r w:rsidR="00395F2E" w:rsidRPr="00F267AF">
              <w:rPr>
                <w:rFonts w:cs="Arial"/>
                <w:b w:val="0"/>
                <w:sz w:val="18"/>
                <w:szCs w:val="18"/>
              </w:rPr>
              <w:t>[</w:t>
            </w:r>
            <w:r w:rsidR="00B3525D">
              <w:rPr>
                <w:rFonts w:cs="Arial"/>
                <w:b w:val="0"/>
                <w:sz w:val="18"/>
                <w:szCs w:val="18"/>
              </w:rPr>
              <w:t>11</w:t>
            </w:r>
            <w:r w:rsidR="00395F2E" w:rsidRPr="00F267AF">
              <w:rPr>
                <w:rFonts w:cs="Arial"/>
                <w:b w:val="0"/>
                <w:sz w:val="18"/>
                <w:szCs w:val="18"/>
              </w:rPr>
              <w:t>]</w:t>
            </w:r>
            <w:r w:rsidRPr="00F267AF">
              <w:rPr>
                <w:rFonts w:cs="Arial"/>
                <w:b w:val="0"/>
                <w:sz w:val="18"/>
                <w:szCs w:val="18"/>
              </w:rPr>
              <w:t xml:space="preserve"> subclause 9.3.1.8.</w:t>
            </w:r>
          </w:p>
        </w:tc>
      </w:tr>
    </w:tbl>
    <w:p w:rsidR="004F54DC" w:rsidRPr="00F267AF" w:rsidRDefault="004F54DC" w:rsidP="00990B6A">
      <w:pPr>
        <w:rPr>
          <w:lang w:val="en-US"/>
        </w:rPr>
      </w:pPr>
    </w:p>
    <w:p w:rsidR="004F54DC" w:rsidRPr="00F267AF" w:rsidRDefault="004F54DC" w:rsidP="004F54DC">
      <w:pPr>
        <w:pStyle w:val="Heading4"/>
      </w:pPr>
      <w:bookmarkStart w:id="83" w:name="_Toc532998069"/>
      <w:r w:rsidRPr="00F267AF">
        <w:lastRenderedPageBreak/>
        <w:t>5.4.4.9</w:t>
      </w:r>
      <w:r w:rsidRPr="00F267AF">
        <w:tab/>
        <w:t>Type: NrLocation</w:t>
      </w:r>
      <w:bookmarkEnd w:id="83"/>
    </w:p>
    <w:p w:rsidR="004F54DC" w:rsidRPr="00F267AF" w:rsidRDefault="004F54DC" w:rsidP="004F54DC">
      <w:pPr>
        <w:pStyle w:val="TH"/>
      </w:pPr>
      <w:r w:rsidRPr="00F267AF">
        <w:rPr>
          <w:noProof/>
        </w:rPr>
        <w:t>Table </w:t>
      </w:r>
      <w:r w:rsidRPr="00F267AF">
        <w:t xml:space="preserve">5.4.4.9-1: </w:t>
      </w:r>
      <w:r w:rsidRPr="00F267AF">
        <w:rPr>
          <w:noProof/>
        </w:rPr>
        <w:t>Definition of type Nr</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Identity</w:t>
            </w:r>
          </w:p>
        </w:tc>
      </w:tr>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ncgi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Ncgi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Cell Identity</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ageOfLocationInformation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integer</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0  1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The value represents the elapsed time in minutes since the last network contact of the mobile station.</w:t>
            </w:r>
          </w:p>
          <w:p w:rsidR="00A701C7" w:rsidRPr="00F267AF" w:rsidRDefault="00A701C7" w:rsidP="00A701C7">
            <w:pPr>
              <w:pStyle w:val="TAL"/>
              <w:rPr>
                <w:rFonts w:cs="Arial"/>
                <w:szCs w:val="18"/>
              </w:rPr>
            </w:pPr>
            <w:r w:rsidRPr="00F267AF">
              <w:rPr>
                <w:rFonts w:cs="Arial"/>
                <w:szCs w:val="18"/>
              </w:rPr>
              <w:t>Value "0" indicates that the location information was obtained after a successful paging procedure for Active Location Retrieval when the UE is in idle mode or after a successful NG-RAN location reporting procedure with the gNB when the UE is in connected mode.</w:t>
            </w:r>
          </w:p>
          <w:p w:rsidR="00A701C7" w:rsidRPr="00F267AF" w:rsidRDefault="00A701C7" w:rsidP="00A701C7">
            <w:pPr>
              <w:pStyle w:val="TAL"/>
              <w:rPr>
                <w:rFonts w:cs="Arial"/>
                <w:szCs w:val="18"/>
              </w:rPr>
            </w:pPr>
            <w:r w:rsidRPr="00F267AF">
              <w:rPr>
                <w:rFonts w:cs="Arial"/>
                <w:szCs w:val="18"/>
              </w:rPr>
              <w:t>Any other value than "0" indicates that the location information is the last known one.</w:t>
            </w:r>
          </w:p>
          <w:p w:rsidR="00A701C7" w:rsidRPr="00F267AF" w:rsidRDefault="00A701C7" w:rsidP="00A701C7">
            <w:pPr>
              <w:pStyle w:val="TAL"/>
              <w:rPr>
                <w:rFonts w:cs="Arial"/>
                <w:szCs w:val="18"/>
              </w:rPr>
            </w:pPr>
            <w:r w:rsidRPr="00F267AF">
              <w:rPr>
                <w:rFonts w:cs="Arial"/>
                <w:szCs w:val="18"/>
              </w:rPr>
              <w:t>See 3GPP TS 29.002 </w:t>
            </w:r>
            <w:r w:rsidR="00395F2E" w:rsidRPr="00F267AF">
              <w:rPr>
                <w:rFonts w:cs="Arial"/>
                <w:szCs w:val="18"/>
              </w:rPr>
              <w:t>[21]</w:t>
            </w:r>
            <w:r w:rsidRPr="00F267AF">
              <w:t xml:space="preserve"> subclause 17.7.8</w:t>
            </w:r>
            <w:r w:rsidRPr="00F267AF">
              <w:rPr>
                <w:rFonts w:cs="Arial"/>
                <w:szCs w:val="18"/>
              </w:rPr>
              <w:t>.</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ueLocationTimestamp</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DateTime</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ED5087">
            <w:pPr>
              <w:pStyle w:val="TAL"/>
              <w:rPr>
                <w:rFonts w:cs="Arial"/>
                <w:szCs w:val="18"/>
              </w:rPr>
            </w:pPr>
            <w:r w:rsidRPr="00F267AF">
              <w:rPr>
                <w:rFonts w:cs="Arial"/>
                <w:szCs w:val="18"/>
              </w:rPr>
              <w:t>The value represents the UTC time when the UeLocation information was acquired.</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geographicalInformation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Refer to geographical Information.</w:t>
            </w:r>
          </w:p>
          <w:p w:rsidR="00A701C7" w:rsidRPr="00F267AF" w:rsidRDefault="00A701C7" w:rsidP="00A701C7">
            <w:pPr>
              <w:pStyle w:val="TAL"/>
              <w:rPr>
                <w:rFonts w:cs="Arial"/>
                <w:szCs w:val="18"/>
              </w:rPr>
            </w:pPr>
            <w:r w:rsidRPr="00F267AF">
              <w:rPr>
                <w:rFonts w:cs="Arial"/>
                <w:szCs w:val="18"/>
              </w:rPr>
              <w:t>See 3GPP TS 23.032 </w:t>
            </w:r>
            <w:r w:rsidR="00395F2E" w:rsidRPr="00F267AF">
              <w:rPr>
                <w:rFonts w:cs="Arial"/>
                <w:szCs w:val="18"/>
              </w:rPr>
              <w:t>[23]</w:t>
            </w:r>
            <w:r w:rsidRPr="00F267AF">
              <w:rPr>
                <w:rFonts w:cs="Arial"/>
                <w:szCs w:val="18"/>
              </w:rPr>
              <w:t xml:space="preserve"> subclause 7.3.2. Only the description of an ellipsoid point with uncertainty circle is allowed to be used.</w:t>
            </w:r>
          </w:p>
          <w:p w:rsidR="00A701C7" w:rsidRPr="00F267AF" w:rsidRDefault="00A701C7" w:rsidP="00ED5087">
            <w:pPr>
              <w:pStyle w:val="TF"/>
              <w:jc w:val="left"/>
              <w:rPr>
                <w:rFonts w:cs="Arial"/>
                <w:b w:val="0"/>
                <w:sz w:val="18"/>
                <w:szCs w:val="18"/>
              </w:rPr>
            </w:pPr>
            <w:r w:rsidRPr="00F267AF">
              <w:rPr>
                <w:rFonts w:cs="Arial"/>
                <w:b w:val="0"/>
                <w:sz w:val="18"/>
                <w:szCs w:val="18"/>
              </w:rPr>
              <w:t>Allowed characters are 0-9 and A-F;</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geodeticInformation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Refers to Calling Geodetic Location.</w:t>
            </w:r>
          </w:p>
          <w:p w:rsidR="00A701C7" w:rsidRPr="00F267AF" w:rsidRDefault="00A701C7" w:rsidP="00A701C7">
            <w:pPr>
              <w:pStyle w:val="TAL"/>
              <w:rPr>
                <w:rFonts w:cs="Arial"/>
                <w:szCs w:val="18"/>
              </w:rPr>
            </w:pPr>
            <w:r w:rsidRPr="00F267AF">
              <w:rPr>
                <w:rFonts w:cs="Arial"/>
                <w:szCs w:val="18"/>
              </w:rPr>
              <w:t>See ITU-T Recommendation Q.763 (1999) </w:t>
            </w:r>
            <w:r w:rsidR="00395F2E" w:rsidRPr="00F267AF">
              <w:rPr>
                <w:rFonts w:cs="Arial"/>
                <w:szCs w:val="18"/>
              </w:rPr>
              <w:t>[24]</w:t>
            </w:r>
            <w:r w:rsidRPr="00F267AF">
              <w:rPr>
                <w:rFonts w:cs="Arial"/>
                <w:szCs w:val="18"/>
              </w:rPr>
              <w:t xml:space="preserve"> subclause 3.88.2. Only the description of an ellipsoid point with uncertainty circle is allowed to be used.</w:t>
            </w:r>
          </w:p>
          <w:p w:rsidR="00A701C7" w:rsidRPr="00F267AF" w:rsidRDefault="00A701C7" w:rsidP="00ED5087">
            <w:pPr>
              <w:pStyle w:val="TF"/>
              <w:jc w:val="left"/>
              <w:rPr>
                <w:rFonts w:cs="Arial"/>
                <w:b w:val="0"/>
                <w:sz w:val="18"/>
                <w:szCs w:val="18"/>
              </w:rPr>
            </w:pPr>
            <w:r w:rsidRPr="00F267AF">
              <w:rPr>
                <w:rFonts w:cs="Arial"/>
                <w:b w:val="0"/>
                <w:sz w:val="18"/>
                <w:szCs w:val="18"/>
              </w:rPr>
              <w:t>Allowed characters are 0-9 and A-F.</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globalGnb</w:t>
            </w:r>
            <w:r w:rsidRPr="00F267AF">
              <w:rPr>
                <w:rFonts w:hint="eastAsia"/>
              </w:rPr>
              <w:t>I</w:t>
            </w:r>
            <w:r w:rsidRPr="00F267AF">
              <w:t>d</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GlobalRanNodeId</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It indicates the global identity of the gNodeB in which the UE is currently located.</w:t>
            </w:r>
          </w:p>
          <w:p w:rsidR="00A701C7" w:rsidRPr="00F267AF" w:rsidRDefault="00A701C7" w:rsidP="00B3525D">
            <w:r w:rsidRPr="00F267AF">
              <w:t>See 3GPP TS 38.413 </w:t>
            </w:r>
            <w:r w:rsidR="00395F2E" w:rsidRPr="00F267AF">
              <w:t>[</w:t>
            </w:r>
            <w:r w:rsidR="00B3525D">
              <w:t>11</w:t>
            </w:r>
            <w:r w:rsidR="00395F2E" w:rsidRPr="00F267AF">
              <w:t>]</w:t>
            </w:r>
            <w:r w:rsidRPr="00F267AF">
              <w:t xml:space="preserve"> subclause 9.3.1.6.</w:t>
            </w:r>
          </w:p>
        </w:tc>
      </w:tr>
    </w:tbl>
    <w:p w:rsidR="004F54DC" w:rsidRPr="00F267AF" w:rsidRDefault="004F54DC" w:rsidP="00990B6A">
      <w:pPr>
        <w:rPr>
          <w:lang w:val="en-US"/>
        </w:rPr>
      </w:pPr>
    </w:p>
    <w:p w:rsidR="004F54DC" w:rsidRPr="00F267AF" w:rsidRDefault="004F54DC" w:rsidP="004F54DC">
      <w:pPr>
        <w:pStyle w:val="Heading4"/>
      </w:pPr>
      <w:bookmarkStart w:id="84" w:name="_Toc532998070"/>
      <w:r w:rsidRPr="00F267AF">
        <w:t>5.4.4.10</w:t>
      </w:r>
      <w:r w:rsidRPr="00F267AF">
        <w:tab/>
        <w:t>Type: N3gaLocation</w:t>
      </w:r>
      <w:bookmarkEnd w:id="84"/>
    </w:p>
    <w:p w:rsidR="004F54DC" w:rsidRPr="00F267AF" w:rsidRDefault="004F54DC" w:rsidP="004F54DC">
      <w:pPr>
        <w:pStyle w:val="TH"/>
      </w:pPr>
      <w:r w:rsidRPr="00F267AF">
        <w:rPr>
          <w:noProof/>
        </w:rPr>
        <w:t>Table </w:t>
      </w:r>
      <w:r w:rsidRPr="00F267AF">
        <w:t xml:space="preserve">5.4.4.10-1: </w:t>
      </w:r>
      <w:r w:rsidRPr="00F267AF">
        <w:rPr>
          <w:noProof/>
        </w:rPr>
        <w:t>Definition of type N3ga</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4F54DC"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n3gppT</w:t>
            </w:r>
            <w:r w:rsidRPr="00F267AF">
              <w:rPr>
                <w:rFonts w:hint="eastAsia"/>
              </w:rPr>
              <w:t>ai</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rPr>
                <w:rFonts w:hint="eastAsia"/>
              </w:rPr>
              <w:t>Tai</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L"/>
            </w:pPr>
            <w:r w:rsidRPr="00F267AF">
              <w:t>0..</w:t>
            </w:r>
            <w:r w:rsidR="00D54535" w:rsidRPr="00F267AF">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hint="eastAsia"/>
                <w:szCs w:val="18"/>
              </w:rPr>
              <w:t xml:space="preserve">The </w:t>
            </w:r>
            <w:r w:rsidRPr="00F267AF">
              <w:rPr>
                <w:rFonts w:cs="Arial"/>
                <w:szCs w:val="18"/>
              </w:rPr>
              <w:t>unique non 3GPP TAI used in the PLMN.</w:t>
            </w:r>
            <w:r w:rsidR="005F15FF" w:rsidRPr="00F267AF">
              <w:rPr>
                <w:rFonts w:cs="Arial"/>
                <w:szCs w:val="18"/>
              </w:rPr>
              <w:t xml:space="preserve"> It shall be present over the 3GPP PLMN internal interfaces, but shall not be present over the N5 interface.</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rPr>
                <w:rFonts w:hint="eastAsia"/>
              </w:rPr>
              <w:t>n3</w:t>
            </w:r>
            <w:r w:rsidRPr="00F267AF">
              <w:t>IwfId</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L"/>
            </w:pPr>
            <w:r w:rsidRPr="00F267AF">
              <w:t>0..</w:t>
            </w:r>
            <w:r w:rsidR="00D54535" w:rsidRPr="00F267AF">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 xml:space="preserve">This IE shall contain </w:t>
            </w:r>
            <w:r w:rsidRPr="00F267AF">
              <w:rPr>
                <w:rFonts w:cs="Arial" w:hint="eastAsia"/>
                <w:szCs w:val="18"/>
              </w:rPr>
              <w:t xml:space="preserve">the </w:t>
            </w:r>
            <w:r w:rsidRPr="00F267AF">
              <w:rPr>
                <w:rFonts w:cs="Arial"/>
                <w:szCs w:val="18"/>
              </w:rPr>
              <w:t>N3IWF identifier</w:t>
            </w:r>
            <w:r w:rsidRPr="00F267AF">
              <w:rPr>
                <w:rFonts w:cs="Arial" w:hint="eastAsia"/>
                <w:szCs w:val="18"/>
              </w:rPr>
              <w:t xml:space="preserve"> </w:t>
            </w:r>
            <w:r w:rsidRPr="00F267AF">
              <w:rPr>
                <w:rFonts w:cs="Arial"/>
                <w:szCs w:val="18"/>
              </w:rPr>
              <w:t>received over NGAP and shall be encoded as a string of hexadecimal characters.</w:t>
            </w:r>
          </w:p>
          <w:p w:rsidR="005F15FF" w:rsidRPr="00F267AF" w:rsidRDefault="00D54535" w:rsidP="005F15FF">
            <w:pPr>
              <w:pStyle w:val="TAL"/>
              <w:rPr>
                <w:rFonts w:cs="Arial"/>
                <w:szCs w:val="18"/>
              </w:rPr>
            </w:pPr>
            <w:r w:rsidRPr="00F267AF">
              <w:rPr>
                <w:rFonts w:cs="Arial"/>
                <w:szCs w:val="18"/>
              </w:rPr>
              <w:t>Pattern: '^[A-Fa-f0-9]+$'</w:t>
            </w:r>
            <w:r w:rsidR="005F15FF" w:rsidRPr="00F267AF">
              <w:rPr>
                <w:rFonts w:cs="Arial"/>
                <w:szCs w:val="18"/>
              </w:rPr>
              <w:t xml:space="preserve"> </w:t>
            </w:r>
          </w:p>
          <w:p w:rsidR="00D54535" w:rsidRPr="00F267AF" w:rsidRDefault="005F15FF" w:rsidP="005F15FF">
            <w:pPr>
              <w:pStyle w:val="TAL"/>
              <w:rPr>
                <w:rFonts w:cs="Arial"/>
                <w:szCs w:val="18"/>
              </w:rPr>
            </w:pPr>
            <w:r w:rsidRPr="00F267AF">
              <w:rPr>
                <w:rFonts w:cs="Arial"/>
                <w:szCs w:val="18"/>
              </w:rPr>
              <w:t>It shall be present over the 3GPP PLMN internal interfaces, but shall not be present over the N5 interface.</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ueIpv4Addr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Ipv4Addr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UE local IPv4 address (used to reach the N3IWF).</w:t>
            </w:r>
          </w:p>
          <w:p w:rsidR="00D54535" w:rsidRPr="00F267AF" w:rsidRDefault="00D54535" w:rsidP="00D54535">
            <w:pPr>
              <w:pStyle w:val="TAL"/>
              <w:rPr>
                <w:rFonts w:cs="Arial"/>
                <w:szCs w:val="18"/>
              </w:rPr>
            </w:pPr>
            <w:r w:rsidRPr="00F267AF">
              <w:rPr>
                <w:rFonts w:cs="Arial"/>
                <w:szCs w:val="18"/>
              </w:rPr>
              <w:t>The ueIPv4Addr or the ueIPv6Addr shall be present.</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ueIpv6Addr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Ipv6Addr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UE local IPv6 address (used to reach the N3IWF).</w:t>
            </w:r>
          </w:p>
          <w:p w:rsidR="00D54535" w:rsidRPr="00F267AF" w:rsidRDefault="00D54535" w:rsidP="00D54535">
            <w:pPr>
              <w:pStyle w:val="TAL"/>
              <w:rPr>
                <w:rFonts w:cs="Arial"/>
                <w:szCs w:val="18"/>
              </w:rPr>
            </w:pPr>
            <w:r w:rsidRPr="00F267AF">
              <w:rPr>
                <w:rFonts w:cs="Arial"/>
                <w:szCs w:val="18"/>
              </w:rPr>
              <w:t>The ueIPv4Addr or the ueIPv6Addr shall be present.</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portNumber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Uinteger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UDP or TCP source port number. It shall be present if NAT is detected.</w:t>
            </w:r>
          </w:p>
        </w:tc>
      </w:tr>
    </w:tbl>
    <w:p w:rsidR="004F54DC" w:rsidRPr="00F267AF" w:rsidRDefault="004F54DC" w:rsidP="00990B6A">
      <w:pPr>
        <w:rPr>
          <w:lang w:val="en-US"/>
        </w:rPr>
      </w:pPr>
    </w:p>
    <w:p w:rsidR="00FB59E9" w:rsidRPr="00F267AF" w:rsidRDefault="00FB59E9" w:rsidP="00FB59E9">
      <w:pPr>
        <w:pStyle w:val="Heading4"/>
      </w:pPr>
      <w:bookmarkStart w:id="85" w:name="_Toc532998071"/>
      <w:r w:rsidRPr="00F267AF">
        <w:lastRenderedPageBreak/>
        <w:t>5.4.4.11</w:t>
      </w:r>
      <w:r w:rsidRPr="00F267AF">
        <w:tab/>
        <w:t>Type: UpSecurity</w:t>
      </w:r>
      <w:bookmarkEnd w:id="85"/>
    </w:p>
    <w:p w:rsidR="00FB59E9" w:rsidRPr="00F267AF" w:rsidRDefault="00FB59E9" w:rsidP="00FB59E9">
      <w:pPr>
        <w:pStyle w:val="TH"/>
      </w:pPr>
      <w:r w:rsidRPr="00F267AF">
        <w:rPr>
          <w:noProof/>
        </w:rPr>
        <w:t>Table </w:t>
      </w:r>
      <w:r w:rsidRPr="00F267AF">
        <w:t xml:space="preserve">5.4.4.11-1: </w:t>
      </w:r>
      <w:r w:rsidRPr="00F267AF">
        <w:rPr>
          <w:noProof/>
        </w:rPr>
        <w:t>Definition of type UpSecurity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B59E9" w:rsidRPr="00F267AF" w:rsidRDefault="00FB59E9" w:rsidP="008D3829">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rPr>
                <w:rFonts w:cs="Arial"/>
                <w:szCs w:val="18"/>
              </w:rPr>
            </w:pPr>
            <w:r w:rsidRPr="00F267AF">
              <w:rPr>
                <w:rFonts w:cs="Arial"/>
                <w:szCs w:val="18"/>
              </w:rPr>
              <w:t>Description</w:t>
            </w:r>
          </w:p>
        </w:tc>
      </w:tr>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upIntegr</w:t>
            </w:r>
          </w:p>
        </w:tc>
        <w:tc>
          <w:tcPr>
            <w:tcW w:w="15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UpIntegrity</w:t>
            </w:r>
          </w:p>
        </w:tc>
        <w:tc>
          <w:tcPr>
            <w:tcW w:w="42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rPr>
                <w:rFonts w:cs="Arial"/>
                <w:szCs w:val="18"/>
              </w:rPr>
            </w:pPr>
            <w:r w:rsidRPr="00F267AF">
              <w:rPr>
                <w:lang w:val="en-US"/>
              </w:rPr>
              <w:t>This IE shall indicate whether UP integrity protection is required, preferred or not needed for all the traffic on the PDU Session.</w:t>
            </w:r>
          </w:p>
        </w:tc>
      </w:tr>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upConfid</w:t>
            </w:r>
          </w:p>
        </w:tc>
        <w:tc>
          <w:tcPr>
            <w:tcW w:w="15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UpConfidentiality</w:t>
            </w:r>
          </w:p>
        </w:tc>
        <w:tc>
          <w:tcPr>
            <w:tcW w:w="42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rPr>
                <w:rFonts w:cs="Arial"/>
                <w:szCs w:val="18"/>
              </w:rPr>
            </w:pPr>
            <w:r w:rsidRPr="00F267AF">
              <w:rPr>
                <w:lang w:val="en-US"/>
              </w:rPr>
              <w:t>This IE shall indicate whether UP confidentiality protection is required, preferred or not needed for all the traffic on the PDU Session.</w:t>
            </w:r>
          </w:p>
        </w:tc>
      </w:tr>
    </w:tbl>
    <w:p w:rsidR="00FB59E9" w:rsidRPr="00F267AF" w:rsidRDefault="00FB59E9" w:rsidP="00FB59E9">
      <w:pPr>
        <w:rPr>
          <w:lang w:val="en-US"/>
        </w:rPr>
      </w:pPr>
    </w:p>
    <w:p w:rsidR="00FD6693" w:rsidRPr="00F267AF" w:rsidRDefault="00FD6693" w:rsidP="00ED5087">
      <w:pPr>
        <w:pStyle w:val="Heading4"/>
      </w:pPr>
      <w:bookmarkStart w:id="86" w:name="_Toc532998072"/>
      <w:r w:rsidRPr="00F267AF">
        <w:t>5.4.4.12</w:t>
      </w:r>
      <w:r w:rsidRPr="00F267AF">
        <w:tab/>
        <w:t xml:space="preserve">Type: </w:t>
      </w:r>
      <w:r w:rsidRPr="00F267AF">
        <w:rPr>
          <w:lang w:eastAsia="zh-CN"/>
        </w:rPr>
        <w:t>NgApCause</w:t>
      </w:r>
      <w:bookmarkEnd w:id="86"/>
    </w:p>
    <w:p w:rsidR="00FD6693" w:rsidRPr="00F267AF" w:rsidRDefault="00FD6693" w:rsidP="00FD6693">
      <w:pPr>
        <w:pStyle w:val="TH"/>
      </w:pPr>
      <w:r w:rsidRPr="00F267AF">
        <w:rPr>
          <w:noProof/>
        </w:rPr>
        <w:t>Table </w:t>
      </w:r>
      <w:r w:rsidRPr="00F267AF">
        <w:t>5.4.4.12-1: Definition</w:t>
      </w:r>
      <w:r w:rsidRPr="00F267AF">
        <w:rPr>
          <w:noProof/>
        </w:rPr>
        <w:t xml:space="preserve"> of type </w:t>
      </w:r>
      <w:r w:rsidRPr="00F267AF">
        <w:rPr>
          <w:lang w:eastAsia="zh-CN"/>
        </w:rPr>
        <w:t>NgApCause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rPr>
                <w:rFonts w:cs="Arial"/>
                <w:szCs w:val="18"/>
              </w:rPr>
            </w:pPr>
            <w:r w:rsidRPr="00F267AF">
              <w:rPr>
                <w:rFonts w:cs="Arial"/>
                <w:szCs w:val="18"/>
              </w:rPr>
              <w:t>Description</w:t>
            </w:r>
          </w:p>
        </w:tc>
      </w:tr>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group</w:t>
            </w:r>
          </w:p>
        </w:tc>
        <w:tc>
          <w:tcPr>
            <w:tcW w:w="15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C"/>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FD6693" w:rsidRPr="00F267AF" w:rsidRDefault="00FD6693" w:rsidP="0092369C">
            <w:pPr>
              <w:pStyle w:val="TAL"/>
              <w:rPr>
                <w:rFonts w:cs="Arial"/>
                <w:szCs w:val="18"/>
              </w:rPr>
            </w:pPr>
            <w:r w:rsidRPr="00F267AF">
              <w:rPr>
                <w:rFonts w:cs="Arial"/>
                <w:szCs w:val="18"/>
              </w:rPr>
              <w:t>This IE shall indicate the group of the NGAP cause. The value of this IE shall equal to the ASN.1 value of the specified NGAP cause group.</w:t>
            </w:r>
          </w:p>
          <w:p w:rsidR="00FD6693" w:rsidRPr="00F267AF" w:rsidRDefault="00FD6693" w:rsidP="0092369C">
            <w:pPr>
              <w:pStyle w:val="TAL"/>
              <w:rPr>
                <w:rFonts w:cs="Arial"/>
                <w:szCs w:val="18"/>
              </w:rPr>
            </w:pPr>
          </w:p>
          <w:p w:rsidR="00FD6693" w:rsidRPr="00F267AF" w:rsidRDefault="00FD6693" w:rsidP="0092369C">
            <w:pPr>
              <w:pStyle w:val="TAL"/>
              <w:rPr>
                <w:rFonts w:cs="Arial"/>
                <w:szCs w:val="18"/>
              </w:rPr>
            </w:pPr>
            <w:r w:rsidRPr="00F267AF">
              <w:rPr>
                <w:rFonts w:cs="Arial"/>
                <w:szCs w:val="18"/>
              </w:rPr>
              <w:t xml:space="preserve">NGAP supports following cause groups defined as separate enumerations, as </w:t>
            </w:r>
            <w:r w:rsidRPr="00F267AF">
              <w:t>specified in subclause 9.4.5 of 3GPP TS 38.413 [11], with following values</w:t>
            </w:r>
            <w:r w:rsidRPr="00F267AF">
              <w:rPr>
                <w:rFonts w:cs="Arial"/>
                <w:szCs w:val="18"/>
              </w:rPr>
              <w:t>:</w:t>
            </w:r>
          </w:p>
          <w:p w:rsidR="00FD6693" w:rsidRPr="00F267AF" w:rsidRDefault="00FD6693" w:rsidP="0092369C">
            <w:pPr>
              <w:pStyle w:val="TAL"/>
              <w:rPr>
                <w:rFonts w:cs="Arial"/>
                <w:szCs w:val="18"/>
              </w:rPr>
            </w:pPr>
          </w:p>
          <w:p w:rsidR="00FD6693" w:rsidRPr="00F267AF" w:rsidRDefault="00FD6693" w:rsidP="0092369C">
            <w:pPr>
              <w:pStyle w:val="TAL"/>
              <w:ind w:left="284"/>
              <w:rPr>
                <w:rFonts w:cs="Arial"/>
                <w:szCs w:val="18"/>
              </w:rPr>
            </w:pPr>
            <w:r w:rsidRPr="00F267AF">
              <w:rPr>
                <w:rFonts w:cs="Arial"/>
                <w:szCs w:val="18"/>
              </w:rPr>
              <w:t>0 – radioNetwork</w:t>
            </w:r>
          </w:p>
          <w:p w:rsidR="00FD6693" w:rsidRPr="00F267AF" w:rsidRDefault="00FD6693" w:rsidP="0092369C">
            <w:pPr>
              <w:pStyle w:val="TAL"/>
              <w:ind w:left="284"/>
              <w:rPr>
                <w:rFonts w:cs="Arial"/>
                <w:szCs w:val="18"/>
              </w:rPr>
            </w:pPr>
            <w:r w:rsidRPr="00F267AF">
              <w:rPr>
                <w:rFonts w:cs="Arial"/>
                <w:szCs w:val="18"/>
              </w:rPr>
              <w:t>1 – transport</w:t>
            </w:r>
          </w:p>
          <w:p w:rsidR="00FD6693" w:rsidRPr="00F267AF" w:rsidRDefault="00FD6693" w:rsidP="0092369C">
            <w:pPr>
              <w:pStyle w:val="TAL"/>
              <w:ind w:left="284"/>
              <w:rPr>
                <w:rFonts w:cs="Arial"/>
                <w:szCs w:val="18"/>
              </w:rPr>
            </w:pPr>
            <w:r w:rsidRPr="00F267AF">
              <w:rPr>
                <w:rFonts w:cs="Arial"/>
                <w:szCs w:val="18"/>
              </w:rPr>
              <w:t>2 – nas</w:t>
            </w:r>
          </w:p>
          <w:p w:rsidR="00FD6693" w:rsidRPr="00F267AF" w:rsidRDefault="00FD6693" w:rsidP="0092369C">
            <w:pPr>
              <w:pStyle w:val="TAL"/>
              <w:ind w:left="284"/>
              <w:rPr>
                <w:rFonts w:cs="Arial"/>
                <w:szCs w:val="18"/>
              </w:rPr>
            </w:pPr>
            <w:r w:rsidRPr="00F267AF">
              <w:rPr>
                <w:rFonts w:cs="Arial"/>
                <w:szCs w:val="18"/>
              </w:rPr>
              <w:t>3 – protocol</w:t>
            </w:r>
          </w:p>
          <w:p w:rsidR="00FD6693" w:rsidRPr="00F267AF" w:rsidRDefault="00FD6693" w:rsidP="0092369C">
            <w:pPr>
              <w:pStyle w:val="TAL"/>
              <w:ind w:left="284"/>
              <w:rPr>
                <w:rFonts w:cs="Arial"/>
                <w:szCs w:val="18"/>
              </w:rPr>
            </w:pPr>
            <w:r w:rsidRPr="00F267AF">
              <w:rPr>
                <w:rFonts w:cs="Arial"/>
                <w:szCs w:val="18"/>
              </w:rPr>
              <w:t>4 – misc</w:t>
            </w:r>
          </w:p>
          <w:p w:rsidR="00FD6693" w:rsidRPr="00F267AF" w:rsidRDefault="00FD6693" w:rsidP="0092369C">
            <w:pPr>
              <w:pStyle w:val="TAL"/>
              <w:rPr>
                <w:rFonts w:cs="Arial"/>
                <w:szCs w:val="18"/>
              </w:rPr>
            </w:pPr>
          </w:p>
        </w:tc>
      </w:tr>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value</w:t>
            </w:r>
          </w:p>
        </w:tc>
        <w:tc>
          <w:tcPr>
            <w:tcW w:w="15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C"/>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FD6693">
            <w:pPr>
              <w:pStyle w:val="TAL"/>
              <w:rPr>
                <w:rFonts w:cs="Arial"/>
                <w:szCs w:val="18"/>
              </w:rPr>
            </w:pPr>
            <w:r w:rsidRPr="00F267AF">
              <w:t>This IE shall carry the NG AP cause value in specific cause group identified by the "group" attribute, as specified in subclause 9.4.5 of 3GPP TS 38.413 [11].</w:t>
            </w:r>
          </w:p>
        </w:tc>
      </w:tr>
    </w:tbl>
    <w:p w:rsidR="00FD6693" w:rsidRPr="00F267AF" w:rsidRDefault="00FD6693" w:rsidP="00FD6693"/>
    <w:p w:rsidR="00971305" w:rsidRPr="00F267AF" w:rsidRDefault="00971305" w:rsidP="00971305">
      <w:pPr>
        <w:pStyle w:val="Heading4"/>
      </w:pPr>
      <w:bookmarkStart w:id="87" w:name="_Toc532998073"/>
      <w:r w:rsidRPr="00F267AF">
        <w:t>5.4.4.13</w:t>
      </w:r>
      <w:r w:rsidRPr="00F267AF">
        <w:tab/>
        <w:t xml:space="preserve">Type: </w:t>
      </w:r>
      <w:r w:rsidRPr="00F267AF">
        <w:rPr>
          <w:noProof/>
        </w:rPr>
        <w:t>BackupAmfInfo</w:t>
      </w:r>
      <w:bookmarkEnd w:id="87"/>
    </w:p>
    <w:p w:rsidR="00971305" w:rsidRPr="00F267AF" w:rsidRDefault="00971305" w:rsidP="00971305">
      <w:pPr>
        <w:pStyle w:val="TH"/>
      </w:pPr>
      <w:r w:rsidRPr="00F267AF">
        <w:rPr>
          <w:noProof/>
        </w:rPr>
        <w:t>Table </w:t>
      </w:r>
      <w:r w:rsidRPr="00F267AF">
        <w:t xml:space="preserve">5.4.4.13-1: </w:t>
      </w:r>
      <w:r w:rsidRPr="00F267AF">
        <w:rPr>
          <w:noProof/>
        </w:rPr>
        <w:t>Definition of type BackupAmfInfo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71305" w:rsidRPr="00F267AF" w:rsidRDefault="00971305"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rPr>
                <w:rFonts w:cs="Arial"/>
                <w:szCs w:val="18"/>
              </w:rPr>
            </w:pPr>
            <w:r w:rsidRPr="00F267AF">
              <w:rPr>
                <w:rFonts w:cs="Arial"/>
                <w:szCs w:val="18"/>
              </w:rPr>
              <w:t>Description</w:t>
            </w:r>
          </w:p>
        </w:tc>
      </w:tr>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backupAmf</w:t>
            </w:r>
          </w:p>
        </w:tc>
        <w:tc>
          <w:tcPr>
            <w:tcW w:w="15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AmfName</w:t>
            </w:r>
          </w:p>
        </w:tc>
        <w:tc>
          <w:tcPr>
            <w:tcW w:w="425"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971305" w:rsidRPr="00F267AF" w:rsidRDefault="00971305" w:rsidP="00971305">
            <w:pPr>
              <w:pStyle w:val="TAL"/>
              <w:rPr>
                <w:rFonts w:cs="Arial"/>
                <w:szCs w:val="18"/>
              </w:rPr>
            </w:pPr>
            <w:r w:rsidRPr="00F267AF">
              <w:t>T</w:t>
            </w:r>
            <w:r w:rsidRPr="00F267AF">
              <w:rPr>
                <w:rFonts w:hint="eastAsia"/>
              </w:rPr>
              <w:t xml:space="preserve">his IE shall contain the </w:t>
            </w:r>
            <w:r w:rsidRPr="00F267AF">
              <w:t>AMF name of the backup</w:t>
            </w:r>
            <w:r w:rsidRPr="00F267AF">
              <w:rPr>
                <w:rFonts w:hint="eastAsia"/>
              </w:rPr>
              <w:t xml:space="preserve"> AMF</w:t>
            </w:r>
            <w:r w:rsidRPr="00F267AF">
              <w:t xml:space="preserve"> related to the specific GUAMI(s) (see subclause 5.21.2.3 of 3GPP TS 23.501 [2]). If no GUAMI is included in BackupAmfinfo, the AMF name of the backup AMF is related to all the GUAMI(s) supported by the AMF.</w:t>
            </w:r>
          </w:p>
        </w:tc>
      </w:tr>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guamiList</w:t>
            </w:r>
          </w:p>
        </w:tc>
        <w:tc>
          <w:tcPr>
            <w:tcW w:w="15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array(Guami)</w:t>
            </w:r>
          </w:p>
        </w:tc>
        <w:tc>
          <w:tcPr>
            <w:tcW w:w="425"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71305" w:rsidRPr="00F267AF" w:rsidRDefault="00B67591" w:rsidP="0092369C">
            <w:pPr>
              <w:pStyle w:val="TAL"/>
            </w:pPr>
            <w:r>
              <w:t>1</w:t>
            </w:r>
            <w:r w:rsidR="00971305" w:rsidRPr="00F267AF">
              <w:t>..N</w:t>
            </w:r>
          </w:p>
        </w:tc>
        <w:tc>
          <w:tcPr>
            <w:tcW w:w="43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rPr>
                <w:rFonts w:cs="Arial"/>
                <w:szCs w:val="18"/>
              </w:rPr>
            </w:pPr>
            <w:r w:rsidRPr="00F267AF">
              <w:rPr>
                <w:rFonts w:cs="Arial"/>
                <w:szCs w:val="18"/>
                <w:lang w:eastAsia="zh-CN"/>
              </w:rPr>
              <w:t>If present, t</w:t>
            </w:r>
            <w:r w:rsidRPr="00F267AF">
              <w:rPr>
                <w:rFonts w:cs="Arial" w:hint="eastAsia"/>
                <w:szCs w:val="18"/>
                <w:lang w:eastAsia="zh-CN"/>
              </w:rPr>
              <w:t>his IE shall contain the GUAMI</w:t>
            </w:r>
            <w:r w:rsidRPr="00F267AF">
              <w:rPr>
                <w:rFonts w:cs="Arial"/>
                <w:szCs w:val="18"/>
                <w:lang w:eastAsia="zh-CN"/>
              </w:rPr>
              <w:t>(s)</w:t>
            </w:r>
            <w:r w:rsidRPr="00F267AF">
              <w:rPr>
                <w:rFonts w:cs="Arial" w:hint="eastAsia"/>
                <w:szCs w:val="18"/>
                <w:lang w:eastAsia="zh-CN"/>
              </w:rPr>
              <w:t>.</w:t>
            </w:r>
          </w:p>
        </w:tc>
      </w:tr>
    </w:tbl>
    <w:p w:rsidR="00971305" w:rsidRPr="00F267AF" w:rsidRDefault="00971305" w:rsidP="00971305"/>
    <w:p w:rsidR="00A232A8" w:rsidRPr="00F267AF" w:rsidRDefault="00A232A8" w:rsidP="00A232A8">
      <w:pPr>
        <w:pStyle w:val="Heading4"/>
      </w:pPr>
      <w:bookmarkStart w:id="88" w:name="_Toc532998074"/>
      <w:r w:rsidRPr="00F267AF">
        <w:t>5.4.4.14</w:t>
      </w:r>
      <w:r w:rsidRPr="00F267AF">
        <w:tab/>
        <w:t xml:space="preserve">Type: </w:t>
      </w:r>
      <w:r w:rsidRPr="00F267AF">
        <w:rPr>
          <w:lang w:eastAsia="zh-CN"/>
        </w:rPr>
        <w:t>RefToBinaryData</w:t>
      </w:r>
      <w:bookmarkEnd w:id="88"/>
    </w:p>
    <w:p w:rsidR="00A232A8" w:rsidRPr="00F267AF" w:rsidRDefault="00A232A8" w:rsidP="00A232A8">
      <w:pPr>
        <w:pStyle w:val="TH"/>
      </w:pPr>
      <w:r w:rsidRPr="00F267AF">
        <w:rPr>
          <w:noProof/>
        </w:rPr>
        <w:t>Table </w:t>
      </w:r>
      <w:r w:rsidRPr="00F267AF">
        <w:t xml:space="preserve">5.4.4.14-1: </w:t>
      </w:r>
      <w:r w:rsidRPr="00F267AF">
        <w:rPr>
          <w:noProof/>
        </w:rPr>
        <w:t xml:space="preserve">Definition of type </w:t>
      </w:r>
      <w:r w:rsidRPr="00F267AF">
        <w:rPr>
          <w:lang w:eastAsia="zh-CN"/>
        </w:rPr>
        <w:t>RefToBinaryData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232A8"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A232A8" w:rsidRPr="00F267AF" w:rsidRDefault="00A232A8"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rPr>
                <w:rFonts w:cs="Arial"/>
                <w:szCs w:val="18"/>
              </w:rPr>
            </w:pPr>
            <w:r w:rsidRPr="00F267AF">
              <w:rPr>
                <w:rFonts w:cs="Arial"/>
                <w:szCs w:val="18"/>
              </w:rPr>
              <w:t>Description</w:t>
            </w:r>
          </w:p>
        </w:tc>
      </w:tr>
      <w:tr w:rsidR="00A232A8"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pPr>
            <w:r w:rsidRPr="00F267AF">
              <w:t>contentId</w:t>
            </w:r>
          </w:p>
        </w:tc>
        <w:tc>
          <w:tcPr>
            <w:tcW w:w="1559"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rPr>
                <w:lang w:eastAsia="zh-CN"/>
              </w:rPr>
            </w:pPr>
            <w:r w:rsidRPr="00F267AF">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C"/>
              <w:rPr>
                <w:lang w:eastAsia="zh-CN"/>
              </w:rPr>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rPr>
                <w:rFonts w:cs="Arial"/>
                <w:szCs w:val="18"/>
              </w:rPr>
            </w:pPr>
            <w:r w:rsidRPr="00F267AF">
              <w:rPr>
                <w:rFonts w:cs="Arial"/>
                <w:szCs w:val="18"/>
              </w:rPr>
              <w:t>This IE shall contain the value of the Content-ID header of the referenced binary body part.</w:t>
            </w:r>
          </w:p>
        </w:tc>
      </w:tr>
    </w:tbl>
    <w:p w:rsidR="00FD6693" w:rsidRPr="00F267AF" w:rsidRDefault="00FD6693" w:rsidP="00FB59E9">
      <w:pPr>
        <w:rPr>
          <w:lang w:val="en-US"/>
        </w:rPr>
      </w:pPr>
    </w:p>
    <w:p w:rsidR="005F15FF" w:rsidRPr="00F267AF" w:rsidRDefault="005F15FF" w:rsidP="005F15FF">
      <w:pPr>
        <w:pStyle w:val="Heading4"/>
      </w:pPr>
      <w:bookmarkStart w:id="89" w:name="_Toc532998075"/>
      <w:r w:rsidRPr="00F267AF">
        <w:lastRenderedPageBreak/>
        <w:t>5.4.4.15</w:t>
      </w:r>
      <w:r w:rsidRPr="00F267AF">
        <w:tab/>
        <w:t>Type RouteToLocation</w:t>
      </w:r>
      <w:bookmarkEnd w:id="89"/>
    </w:p>
    <w:p w:rsidR="005F15FF" w:rsidRPr="00F267AF" w:rsidRDefault="005F15FF" w:rsidP="005F15FF">
      <w:pPr>
        <w:pStyle w:val="TH"/>
      </w:pPr>
      <w:r w:rsidRPr="00F267AF">
        <w:t>Table 5.4.4.15-1: Definition of type RouteToLocation</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26"/>
        <w:gridCol w:w="1620"/>
        <w:gridCol w:w="450"/>
        <w:gridCol w:w="1170"/>
        <w:gridCol w:w="3614"/>
      </w:tblGrid>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Attribute 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Cardinality</w:t>
            </w:r>
          </w:p>
        </w:tc>
        <w:tc>
          <w:tcPr>
            <w:tcW w:w="3614"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rPr>
                <w:rFonts w:cs="Arial"/>
                <w:szCs w:val="18"/>
              </w:rPr>
            </w:pPr>
            <w:r w:rsidRPr="00F267AF">
              <w:rPr>
                <w:rFonts w:cs="Arial"/>
                <w:szCs w:val="18"/>
              </w:rPr>
              <w:t>Description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dnai</w:t>
            </w:r>
          </w:p>
        </w:tc>
        <w:tc>
          <w:tcPr>
            <w:tcW w:w="162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Dnai</w:t>
            </w:r>
          </w:p>
        </w:tc>
        <w:tc>
          <w:tcPr>
            <w:tcW w:w="45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M</w:t>
            </w:r>
          </w:p>
        </w:tc>
        <w:tc>
          <w:tcPr>
            <w:tcW w:w="117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1</w:t>
            </w:r>
          </w:p>
        </w:tc>
        <w:tc>
          <w:tcPr>
            <w:tcW w:w="361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Identifies the location of the application.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routeInfo</w:t>
            </w:r>
          </w:p>
        </w:tc>
        <w:tc>
          <w:tcPr>
            <w:tcW w:w="162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RouteInformation</w:t>
            </w:r>
          </w:p>
        </w:tc>
        <w:tc>
          <w:tcPr>
            <w:tcW w:w="45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C</w:t>
            </w:r>
          </w:p>
        </w:tc>
        <w:tc>
          <w:tcPr>
            <w:tcW w:w="117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0..1</w:t>
            </w:r>
          </w:p>
        </w:tc>
        <w:tc>
          <w:tcPr>
            <w:tcW w:w="3614"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rFonts w:cs="Arial"/>
                <w:szCs w:val="18"/>
              </w:rPr>
            </w:pPr>
            <w:r w:rsidRPr="00F267AF">
              <w:rPr>
                <w:rFonts w:cs="Arial"/>
                <w:szCs w:val="18"/>
              </w:rPr>
              <w:t>Includes the traffic routing information.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routeProfId</w:t>
            </w:r>
          </w:p>
        </w:tc>
        <w:tc>
          <w:tcPr>
            <w:tcW w:w="162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string</w:t>
            </w:r>
          </w:p>
        </w:tc>
        <w:tc>
          <w:tcPr>
            <w:tcW w:w="45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7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1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Identifies the routing profile Id.</w:t>
            </w:r>
          </w:p>
        </w:tc>
      </w:tr>
      <w:tr w:rsidR="005F15FF" w:rsidRPr="00F267AF" w:rsidTr="00A701C7">
        <w:trPr>
          <w:jc w:val="center"/>
        </w:trPr>
        <w:tc>
          <w:tcPr>
            <w:tcW w:w="8680" w:type="dxa"/>
            <w:gridSpan w:val="5"/>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N"/>
            </w:pPr>
            <w:r w:rsidRPr="00F267AF">
              <w:t>NOTE:</w:t>
            </w:r>
            <w:r w:rsidRPr="00F267AF">
              <w:tab/>
              <w:t>Either the "routeInfo" attribute or the "routeProfId" attribute shall be included in the "RouteToLocation" data type.</w:t>
            </w:r>
          </w:p>
        </w:tc>
      </w:tr>
    </w:tbl>
    <w:p w:rsidR="005F15FF" w:rsidRPr="00F267AF" w:rsidRDefault="005F15FF" w:rsidP="005F15FF"/>
    <w:p w:rsidR="005F15FF" w:rsidRPr="00F267AF" w:rsidRDefault="005F15FF" w:rsidP="005F15FF">
      <w:pPr>
        <w:pStyle w:val="Heading4"/>
      </w:pPr>
      <w:bookmarkStart w:id="90" w:name="_Toc532998076"/>
      <w:r w:rsidRPr="00F267AF">
        <w:t>5.4.4.16</w:t>
      </w:r>
      <w:r w:rsidRPr="00F267AF">
        <w:tab/>
        <w:t>Type RouteInformation</w:t>
      </w:r>
      <w:bookmarkEnd w:id="90"/>
    </w:p>
    <w:p w:rsidR="005F15FF" w:rsidRPr="00F267AF" w:rsidRDefault="005F15FF" w:rsidP="005F15FF">
      <w:pPr>
        <w:pStyle w:val="TH"/>
      </w:pPr>
      <w:r w:rsidRPr="00F267AF">
        <w:t>Table 5.4.4.16-1: Definition of type RouteInformation</w:t>
      </w:r>
    </w:p>
    <w:tbl>
      <w:tblPr>
        <w:tblW w:w="8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761"/>
        <w:gridCol w:w="1701"/>
        <w:gridCol w:w="426"/>
        <w:gridCol w:w="1134"/>
        <w:gridCol w:w="3602"/>
      </w:tblGrid>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rPr>
                <w:rFonts w:cs="Arial"/>
                <w:szCs w:val="18"/>
              </w:rPr>
            </w:pPr>
            <w:r w:rsidRPr="00F267AF">
              <w:rPr>
                <w:rFonts w:cs="Arial"/>
                <w:szCs w:val="18"/>
              </w:rPr>
              <w:t>Description</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ipv4Addr</w:t>
            </w:r>
          </w:p>
        </w:tc>
        <w:tc>
          <w:tcPr>
            <w:tcW w:w="170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Ipv4Addr</w:t>
            </w:r>
          </w:p>
        </w:tc>
        <w:tc>
          <w:tcPr>
            <w:tcW w:w="4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02"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Ipv4address of the tunnel end point in the data network.</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ipv6Addr</w:t>
            </w:r>
          </w:p>
        </w:tc>
        <w:tc>
          <w:tcPr>
            <w:tcW w:w="170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Ipv6Addr</w:t>
            </w:r>
          </w:p>
        </w:tc>
        <w:tc>
          <w:tcPr>
            <w:tcW w:w="4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02"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Ipv6 address of the tunnel end point in the data network.</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lang w:val="en-US"/>
              </w:rPr>
            </w:pPr>
            <w:r w:rsidRPr="00F267AF">
              <w:t>portNumber</w:t>
            </w:r>
          </w:p>
        </w:tc>
        <w:tc>
          <w:tcPr>
            <w:tcW w:w="1701"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Uinteger</w:t>
            </w:r>
          </w:p>
        </w:tc>
        <w:tc>
          <w:tcPr>
            <w:tcW w:w="426"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1</w:t>
            </w:r>
          </w:p>
        </w:tc>
        <w:tc>
          <w:tcPr>
            <w:tcW w:w="3602"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rFonts w:cs="Arial"/>
                <w:szCs w:val="18"/>
              </w:rPr>
            </w:pPr>
            <w:r w:rsidRPr="00F267AF">
              <w:rPr>
                <w:rFonts w:cs="Arial"/>
                <w:szCs w:val="18"/>
              </w:rPr>
              <w:t>UDP port number of the tunnel end point in the data network.</w:t>
            </w:r>
          </w:p>
        </w:tc>
      </w:tr>
      <w:tr w:rsidR="005F15FF" w:rsidRPr="00F267AF" w:rsidTr="00A701C7">
        <w:trPr>
          <w:jc w:val="center"/>
        </w:trPr>
        <w:tc>
          <w:tcPr>
            <w:tcW w:w="8624" w:type="dxa"/>
            <w:gridSpan w:val="5"/>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N"/>
            </w:pPr>
            <w:r w:rsidRPr="00F267AF">
              <w:t>NOTE:</w:t>
            </w:r>
            <w:r w:rsidRPr="00F267AF">
              <w:tab/>
              <w:t>Either the "ipv4Addr" attribute or the "ipv6Addr" attribute shall be included in the "RouteInformation" data type.</w:t>
            </w:r>
          </w:p>
        </w:tc>
      </w:tr>
    </w:tbl>
    <w:p w:rsidR="005F15FF" w:rsidRPr="00F267AF" w:rsidRDefault="005F15FF" w:rsidP="005F15FF"/>
    <w:p w:rsidR="006A100E" w:rsidRPr="00F267AF" w:rsidRDefault="006A100E" w:rsidP="006A100E">
      <w:pPr>
        <w:pStyle w:val="Heading4"/>
      </w:pPr>
      <w:bookmarkStart w:id="91" w:name="_Hlk517952552"/>
      <w:bookmarkStart w:id="92" w:name="_Toc532998077"/>
      <w:r w:rsidRPr="00F267AF">
        <w:t>5.4.4.17</w:t>
      </w:r>
      <w:r w:rsidRPr="00F267AF">
        <w:tab/>
        <w:t>Type: Area</w:t>
      </w:r>
      <w:bookmarkEnd w:id="92"/>
    </w:p>
    <w:p w:rsidR="006A100E" w:rsidRPr="00F267AF" w:rsidRDefault="006A100E" w:rsidP="006A100E">
      <w:pPr>
        <w:pStyle w:val="TH"/>
      </w:pPr>
      <w:r w:rsidRPr="00F267AF">
        <w:rPr>
          <w:noProof/>
        </w:rPr>
        <w:t>Table </w:t>
      </w:r>
      <w:r w:rsidRPr="00F267AF">
        <w:t xml:space="preserve">5.4.4.17-1: </w:t>
      </w:r>
      <w:r w:rsidRPr="00F267AF">
        <w:rPr>
          <w:noProof/>
        </w:rPr>
        <w:t>Definition of type 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A100E" w:rsidRPr="00F267AF" w:rsidRDefault="006A100E"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rPr>
                <w:rFonts w:cs="Arial"/>
                <w:szCs w:val="18"/>
              </w:rPr>
            </w:pPr>
            <w:r w:rsidRPr="00F267AF">
              <w:rPr>
                <w:rFonts w:cs="Arial"/>
                <w:szCs w:val="18"/>
              </w:rPr>
              <w:t>Description</w:t>
            </w:r>
          </w:p>
        </w:tc>
      </w:tr>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tacs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array(Tac)</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2E2E14" w:rsidP="00A701C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2E2E14" w:rsidP="00A701C7">
            <w:pPr>
              <w:pStyle w:val="TAL"/>
            </w:pPr>
            <w:r>
              <w:t>1</w:t>
            </w:r>
            <w:r w:rsidR="006A100E" w:rsidRPr="00F267AF">
              <w:t>..N</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List of TACs</w:t>
            </w:r>
            <w:r w:rsidR="002E2E14">
              <w:rPr>
                <w:rFonts w:cs="Arial"/>
                <w:szCs w:val="18"/>
              </w:rPr>
              <w:t>; shall be present if and only if areaCode is absent.</w:t>
            </w:r>
          </w:p>
        </w:tc>
      </w:tr>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areaCodes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2E2E14">
            <w:pPr>
              <w:pStyle w:val="TAL"/>
            </w:pPr>
            <w:r w:rsidRPr="00F267AF">
              <w:t>AreaCode</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01C14" w:rsidP="00A701C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2E2E14">
            <w:pPr>
              <w:pStyle w:val="TAL"/>
            </w:pPr>
            <w:r w:rsidRPr="00F267AF">
              <w:t>0..</w:t>
            </w:r>
            <w:r w:rsidR="002E2E14">
              <w:t>1</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0F0FA5">
            <w:pPr>
              <w:pStyle w:val="TAL"/>
              <w:rPr>
                <w:rFonts w:cs="Arial"/>
                <w:szCs w:val="18"/>
              </w:rPr>
            </w:pPr>
            <w:r w:rsidRPr="00F267AF">
              <w:rPr>
                <w:rFonts w:cs="Arial"/>
                <w:szCs w:val="18"/>
              </w:rPr>
              <w:t>Area Code</w:t>
            </w:r>
            <w:r w:rsidR="002E2E14">
              <w:rPr>
                <w:rFonts w:cs="Arial"/>
                <w:szCs w:val="18"/>
              </w:rPr>
              <w:t>; shall be present if and only if tacs is absent.</w:t>
            </w:r>
          </w:p>
        </w:tc>
      </w:tr>
    </w:tbl>
    <w:p w:rsidR="006A100E" w:rsidRPr="00F267AF" w:rsidRDefault="006A100E" w:rsidP="006A100E"/>
    <w:p w:rsidR="006A100E" w:rsidRPr="00F267AF" w:rsidRDefault="006A100E" w:rsidP="006A100E">
      <w:pPr>
        <w:pStyle w:val="Heading4"/>
      </w:pPr>
      <w:bookmarkStart w:id="93" w:name="_Hlk517952837"/>
      <w:bookmarkStart w:id="94" w:name="_Toc532998078"/>
      <w:bookmarkEnd w:id="91"/>
      <w:r w:rsidRPr="00F267AF">
        <w:t>5.4.4.18</w:t>
      </w:r>
      <w:r w:rsidRPr="00F267AF">
        <w:tab/>
        <w:t>Type: ServiceAreaRestriction</w:t>
      </w:r>
      <w:bookmarkEnd w:id="94"/>
    </w:p>
    <w:p w:rsidR="006A100E" w:rsidRPr="00F267AF" w:rsidRDefault="006A100E" w:rsidP="006A100E">
      <w:pPr>
        <w:pStyle w:val="TH"/>
      </w:pPr>
      <w:r w:rsidRPr="00F267AF">
        <w:rPr>
          <w:noProof/>
        </w:rPr>
        <w:t>Table </w:t>
      </w:r>
      <w:r w:rsidRPr="00F267AF">
        <w:t xml:space="preserve">5.4.4.18-1: </w:t>
      </w:r>
      <w:r w:rsidRPr="00F267AF">
        <w:rPr>
          <w:noProof/>
        </w:rPr>
        <w:t>Definition of type 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A100E" w:rsidRPr="00F267AF" w:rsidRDefault="006A100E"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rPr>
                <w:rFonts w:cs="Arial"/>
                <w:szCs w:val="18"/>
              </w:rPr>
            </w:pPr>
            <w:r w:rsidRPr="00F267AF">
              <w:rPr>
                <w:rFonts w:cs="Arial"/>
                <w:szCs w:val="18"/>
              </w:rPr>
              <w:t>Description</w:t>
            </w:r>
          </w:p>
        </w:tc>
      </w:tr>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restrictionType</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RestrictionType</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string</w:t>
            </w:r>
            <w:r w:rsidRPr="00F267AF">
              <w:rPr>
                <w:rFonts w:cs="Arial"/>
                <w:szCs w:val="18"/>
              </w:rPr>
              <w:br/>
            </w:r>
            <w:r w:rsidR="00C340B8">
              <w:rPr>
                <w:rFonts w:cs="Arial"/>
                <w:szCs w:val="18"/>
              </w:rPr>
              <w:t>"</w:t>
            </w:r>
            <w:r w:rsidRPr="00F267AF">
              <w:rPr>
                <w:rFonts w:cs="Arial"/>
                <w:szCs w:val="18"/>
              </w:rPr>
              <w:t>ALLOWED_AREAS</w:t>
            </w:r>
            <w:r w:rsidR="00C340B8">
              <w:rPr>
                <w:rFonts w:cs="Arial"/>
                <w:szCs w:val="18"/>
              </w:rPr>
              <w:t>"</w:t>
            </w:r>
            <w:r w:rsidRPr="00F267AF">
              <w:rPr>
                <w:rFonts w:cs="Arial"/>
                <w:szCs w:val="18"/>
              </w:rPr>
              <w:t xml:space="preserve"> or</w:t>
            </w:r>
            <w:r w:rsidRPr="00F267AF">
              <w:rPr>
                <w:rFonts w:cs="Arial"/>
                <w:szCs w:val="18"/>
              </w:rPr>
              <w:br/>
            </w:r>
            <w:r w:rsidR="00C340B8">
              <w:rPr>
                <w:rFonts w:cs="Arial"/>
                <w:szCs w:val="18"/>
              </w:rPr>
              <w:t>"</w:t>
            </w:r>
            <w:r w:rsidRPr="00F267AF">
              <w:rPr>
                <w:rFonts w:cs="Arial"/>
                <w:szCs w:val="18"/>
              </w:rPr>
              <w:t>NOT_ALLOWED_AREAS</w:t>
            </w:r>
            <w:r w:rsidR="00C340B8">
              <w:rPr>
                <w:rFonts w:cs="Arial"/>
                <w:szCs w:val="18"/>
              </w:rPr>
              <w:t>"</w:t>
            </w:r>
          </w:p>
          <w:p w:rsidR="006A100E" w:rsidRPr="00F267AF" w:rsidRDefault="006A100E" w:rsidP="00A701C7">
            <w:pPr>
              <w:pStyle w:val="TAL"/>
              <w:rPr>
                <w:rFonts w:cs="Arial"/>
                <w:szCs w:val="18"/>
              </w:rPr>
            </w:pPr>
            <w:r w:rsidRPr="00F267AF">
              <w:rPr>
                <w:rFonts w:cs="Arial"/>
                <w:szCs w:val="18"/>
              </w:rPr>
              <w:t>shall be present if and only if the areas attribute is present</w:t>
            </w:r>
          </w:p>
        </w:tc>
      </w:tr>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areas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array(Area)</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6A100E" w:rsidRDefault="006A100E" w:rsidP="00A701C7">
            <w:pPr>
              <w:pStyle w:val="TAL"/>
            </w:pPr>
            <w:r w:rsidRPr="00F267AF">
              <w:t>0..N</w:t>
            </w:r>
          </w:p>
          <w:p w:rsidR="00B67591" w:rsidRPr="00F267AF" w:rsidRDefault="00B67591" w:rsidP="00A701C7">
            <w:pPr>
              <w:pStyle w:val="TAL"/>
            </w:pPr>
            <w:r>
              <w:rPr>
                <w:rFonts w:hint="eastAsia"/>
                <w:lang w:eastAsia="zh-CN"/>
              </w:rPr>
              <w:t>(NOTE)</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 xml:space="preserve">A list of Areas. </w:t>
            </w:r>
            <w:r w:rsidRPr="00F267AF">
              <w:rPr>
                <w:rFonts w:cs="Arial"/>
                <w:szCs w:val="18"/>
              </w:rPr>
              <w:br/>
              <w:t>These areas are:</w:t>
            </w:r>
          </w:p>
          <w:p w:rsidR="006A100E" w:rsidRPr="00F267AF" w:rsidRDefault="004167B2" w:rsidP="004167B2">
            <w:pPr>
              <w:pStyle w:val="TAL"/>
              <w:ind w:left="592" w:hanging="232"/>
              <w:rPr>
                <w:rFonts w:cs="Arial"/>
                <w:szCs w:val="18"/>
              </w:rPr>
            </w:pPr>
            <w:r>
              <w:rPr>
                <w:rFonts w:cs="Arial"/>
                <w:szCs w:val="18"/>
                <w:lang w:val="en-US" w:eastAsia="zh-CN"/>
              </w:rPr>
              <w:t>-</w:t>
            </w:r>
            <w:r>
              <w:tab/>
            </w:r>
            <w:r w:rsidR="006A100E" w:rsidRPr="00F267AF">
              <w:rPr>
                <w:rFonts w:cs="Arial"/>
                <w:szCs w:val="18"/>
              </w:rPr>
              <w:t xml:space="preserve">allowed areas if RestrictionType is </w:t>
            </w:r>
            <w:r w:rsidR="00C340B8">
              <w:rPr>
                <w:rFonts w:cs="Arial"/>
                <w:szCs w:val="18"/>
              </w:rPr>
              <w:t>"</w:t>
            </w:r>
            <w:r w:rsidR="006A100E" w:rsidRPr="00F267AF">
              <w:rPr>
                <w:rFonts w:cs="Arial"/>
                <w:szCs w:val="18"/>
              </w:rPr>
              <w:t>ALLOWED_AREAS</w:t>
            </w:r>
            <w:r w:rsidR="00C340B8">
              <w:rPr>
                <w:rFonts w:cs="Arial"/>
                <w:szCs w:val="18"/>
              </w:rPr>
              <w:t>"</w:t>
            </w:r>
          </w:p>
          <w:p w:rsidR="006A100E" w:rsidRPr="00F267AF" w:rsidRDefault="004167B2" w:rsidP="004167B2">
            <w:pPr>
              <w:pStyle w:val="TAL"/>
              <w:ind w:left="592" w:hanging="232"/>
              <w:rPr>
                <w:rFonts w:cs="Arial"/>
                <w:szCs w:val="18"/>
              </w:rPr>
            </w:pPr>
            <w:r>
              <w:rPr>
                <w:rFonts w:cs="Arial"/>
                <w:szCs w:val="18"/>
                <w:lang w:val="en-US" w:eastAsia="zh-CN"/>
              </w:rPr>
              <w:t>-</w:t>
            </w:r>
            <w:r>
              <w:tab/>
            </w:r>
            <w:r w:rsidR="006A100E" w:rsidRPr="00F267AF">
              <w:rPr>
                <w:rFonts w:cs="Arial"/>
                <w:szCs w:val="18"/>
              </w:rPr>
              <w:t xml:space="preserve">not allowed areas if RestrictionType is </w:t>
            </w:r>
            <w:r w:rsidR="00C340B8">
              <w:rPr>
                <w:rFonts w:cs="Arial"/>
                <w:szCs w:val="18"/>
              </w:rPr>
              <w:t>"</w:t>
            </w:r>
            <w:r w:rsidR="006A100E" w:rsidRPr="00F267AF">
              <w:rPr>
                <w:rFonts w:cs="Arial"/>
                <w:szCs w:val="18"/>
              </w:rPr>
              <w:t>NOT_ALLOWED_AREAS</w:t>
            </w:r>
            <w:r w:rsidR="00C340B8">
              <w:rPr>
                <w:rFonts w:cs="Arial"/>
                <w:szCs w:val="18"/>
              </w:rPr>
              <w:t>"</w:t>
            </w:r>
          </w:p>
          <w:p w:rsidR="006A100E" w:rsidRPr="00F267AF" w:rsidRDefault="006A100E" w:rsidP="00A701C7">
            <w:pPr>
              <w:pStyle w:val="TAL"/>
              <w:ind w:left="360"/>
              <w:rPr>
                <w:rFonts w:cs="Arial"/>
                <w:szCs w:val="18"/>
              </w:rPr>
            </w:pPr>
          </w:p>
        </w:tc>
      </w:tr>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maxNumOfTAs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Uinteger</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C80058" w:rsidP="00A701C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C80058" w:rsidRDefault="006A100E" w:rsidP="00C80058">
            <w:pPr>
              <w:pStyle w:val="TAL"/>
              <w:rPr>
                <w:rFonts w:cs="Arial"/>
                <w:szCs w:val="18"/>
              </w:rPr>
            </w:pPr>
            <w:r w:rsidRPr="00F267AF">
              <w:rPr>
                <w:rFonts w:cs="Arial"/>
                <w:szCs w:val="18"/>
              </w:rPr>
              <w:t>Maximum number of allowed tracking areas.</w:t>
            </w:r>
            <w:r w:rsidR="00C80058">
              <w:rPr>
                <w:rFonts w:cs="Arial"/>
                <w:szCs w:val="18"/>
              </w:rPr>
              <w:t xml:space="preserve"> </w:t>
            </w:r>
          </w:p>
          <w:p w:rsidR="006A100E" w:rsidRPr="00F267AF" w:rsidRDefault="00C80058" w:rsidP="00C80058">
            <w:pPr>
              <w:pStyle w:val="TAL"/>
              <w:rPr>
                <w:rFonts w:cs="Arial"/>
                <w:szCs w:val="18"/>
              </w:rPr>
            </w:pPr>
            <w:r>
              <w:rPr>
                <w:rFonts w:cs="Arial"/>
                <w:szCs w:val="18"/>
              </w:rPr>
              <w:t>This attribute shall be absent when attribute "restrictionType" takes the value "NOT_ALLOWED_AREAS".</w:t>
            </w:r>
          </w:p>
        </w:tc>
      </w:tr>
      <w:tr w:rsidR="00B67591" w:rsidRPr="00F267AF" w:rsidTr="00B67591">
        <w:trPr>
          <w:jc w:val="center"/>
        </w:trPr>
        <w:tc>
          <w:tcPr>
            <w:tcW w:w="9462" w:type="dxa"/>
            <w:gridSpan w:val="5"/>
            <w:tcBorders>
              <w:top w:val="single" w:sz="4" w:space="0" w:color="auto"/>
              <w:left w:val="single" w:sz="4" w:space="0" w:color="auto"/>
              <w:bottom w:val="single" w:sz="4" w:space="0" w:color="auto"/>
              <w:right w:val="single" w:sz="4" w:space="0" w:color="auto"/>
            </w:tcBorders>
          </w:tcPr>
          <w:p w:rsidR="00B67591" w:rsidRPr="00F267AF" w:rsidRDefault="00B67591" w:rsidP="00A701C7">
            <w:pPr>
              <w:pStyle w:val="TAL"/>
              <w:rPr>
                <w:rFonts w:cs="Arial"/>
                <w:szCs w:val="18"/>
              </w:rPr>
            </w:pPr>
            <w:r w:rsidRPr="00F551E3">
              <w:rPr>
                <w:rStyle w:val="TANChar"/>
              </w:rPr>
              <w:t>NOTE:</w:t>
            </w:r>
            <w:r w:rsidRPr="00F551E3">
              <w:rPr>
                <w:rStyle w:val="TANChar"/>
              </w:rPr>
              <w:tab/>
              <w:t>The empty array is used when service is allowed/restricted nowhere</w:t>
            </w:r>
            <w:r>
              <w:rPr>
                <w:rFonts w:hint="eastAsia"/>
                <w:lang w:eastAsia="zh-CN"/>
              </w:rPr>
              <w:t>.</w:t>
            </w:r>
          </w:p>
        </w:tc>
      </w:tr>
    </w:tbl>
    <w:p w:rsidR="006A100E" w:rsidRPr="00F267AF" w:rsidRDefault="006A100E" w:rsidP="006A100E"/>
    <w:p w:rsidR="005C3D7D" w:rsidRPr="00F267AF" w:rsidRDefault="005C3D7D" w:rsidP="005C3D7D">
      <w:pPr>
        <w:pStyle w:val="Heading4"/>
      </w:pPr>
      <w:bookmarkStart w:id="95" w:name="_Toc532998079"/>
      <w:bookmarkEnd w:id="93"/>
      <w:r w:rsidRPr="00F267AF">
        <w:lastRenderedPageBreak/>
        <w:t>5.4.4.19</w:t>
      </w:r>
      <w:r w:rsidRPr="00F267AF">
        <w:tab/>
        <w:t>Type: PlmnIdRm</w:t>
      </w:r>
      <w:bookmarkEnd w:id="95"/>
    </w:p>
    <w:p w:rsidR="005C3D7D" w:rsidRPr="00F267AF" w:rsidRDefault="005C3D7D" w:rsidP="005C3D7D">
      <w:pPr>
        <w:rPr>
          <w:lang w:val="en-US"/>
        </w:rPr>
      </w:pPr>
      <w:r w:rsidRPr="00F267AF">
        <w:t>This data type is defined in the same way as the "PlmnId" data type, but with the OpenAPI "nullable: true" property.</w:t>
      </w:r>
    </w:p>
    <w:p w:rsidR="005C3D7D" w:rsidRPr="00F267AF" w:rsidRDefault="005C3D7D" w:rsidP="005C3D7D">
      <w:pPr>
        <w:pStyle w:val="Heading4"/>
      </w:pPr>
      <w:bookmarkStart w:id="96" w:name="_Toc532998080"/>
      <w:r w:rsidRPr="00F267AF">
        <w:t>5.4.4.20</w:t>
      </w:r>
      <w:r w:rsidRPr="00F267AF">
        <w:tab/>
        <w:t>Type: TaiRm</w:t>
      </w:r>
      <w:bookmarkEnd w:id="96"/>
    </w:p>
    <w:p w:rsidR="005C3D7D" w:rsidRPr="00F267AF" w:rsidRDefault="005C3D7D" w:rsidP="005C3D7D">
      <w:pPr>
        <w:rPr>
          <w:lang w:val="en-US"/>
        </w:rPr>
      </w:pPr>
      <w:r w:rsidRPr="00F267AF">
        <w:t>This data type is defined in the same way as the "Tai" data type, but with the OpenAPI "nullable: true" property.</w:t>
      </w:r>
    </w:p>
    <w:p w:rsidR="005C3D7D" w:rsidRPr="00F267AF" w:rsidRDefault="005C3D7D" w:rsidP="005C3D7D">
      <w:pPr>
        <w:pStyle w:val="Heading4"/>
      </w:pPr>
      <w:bookmarkStart w:id="97" w:name="_Toc532998081"/>
      <w:r w:rsidRPr="00F267AF">
        <w:t>5.4.4.21</w:t>
      </w:r>
      <w:r w:rsidRPr="00F267AF">
        <w:tab/>
        <w:t>Type: EcgiRm</w:t>
      </w:r>
      <w:bookmarkEnd w:id="97"/>
    </w:p>
    <w:p w:rsidR="005C3D7D" w:rsidRPr="00F267AF" w:rsidRDefault="005C3D7D" w:rsidP="005C3D7D">
      <w:pPr>
        <w:rPr>
          <w:lang w:val="en-US"/>
        </w:rPr>
      </w:pPr>
      <w:r w:rsidRPr="00F267AF">
        <w:t>This data type is defined in the same way as the "Ecgi" data type, but with the OpenAPI "nullable: true" property.</w:t>
      </w:r>
    </w:p>
    <w:p w:rsidR="005C3D7D" w:rsidRPr="00F267AF" w:rsidRDefault="005C3D7D" w:rsidP="005C3D7D">
      <w:pPr>
        <w:pStyle w:val="Heading4"/>
      </w:pPr>
      <w:bookmarkStart w:id="98" w:name="_Toc532998082"/>
      <w:r w:rsidRPr="00F267AF">
        <w:t>5.4.4.22</w:t>
      </w:r>
      <w:r w:rsidRPr="00F267AF">
        <w:tab/>
        <w:t>Type: NcgiRm</w:t>
      </w:r>
      <w:bookmarkEnd w:id="98"/>
    </w:p>
    <w:p w:rsidR="005C3D7D" w:rsidRPr="00F267AF" w:rsidRDefault="005C3D7D" w:rsidP="005C3D7D">
      <w:pPr>
        <w:rPr>
          <w:lang w:val="en-US"/>
        </w:rPr>
      </w:pPr>
      <w:r w:rsidRPr="00F267AF">
        <w:t>This data type is defined in the same way as the "Ncgi" data type, but with the OpenAPI "nullable: true" property.</w:t>
      </w:r>
    </w:p>
    <w:p w:rsidR="005C3D7D" w:rsidRPr="00F267AF" w:rsidRDefault="005C3D7D" w:rsidP="005C3D7D">
      <w:pPr>
        <w:pStyle w:val="Heading4"/>
      </w:pPr>
      <w:bookmarkStart w:id="99" w:name="_Toc532998083"/>
      <w:r w:rsidRPr="00F267AF">
        <w:t>5.4.4.23</w:t>
      </w:r>
      <w:r w:rsidRPr="00F267AF">
        <w:tab/>
        <w:t>Type: EutraLocationRm</w:t>
      </w:r>
      <w:bookmarkEnd w:id="99"/>
    </w:p>
    <w:p w:rsidR="005C3D7D" w:rsidRPr="00F267AF" w:rsidRDefault="005C3D7D" w:rsidP="005C3D7D">
      <w:pPr>
        <w:rPr>
          <w:lang w:val="en-US"/>
        </w:rPr>
      </w:pPr>
      <w:r w:rsidRPr="00F267AF">
        <w:t>This data type is defined in the same way as the "EutraLocation" data type, but with the OpenAPI "nullable: true" property.</w:t>
      </w:r>
    </w:p>
    <w:p w:rsidR="005C3D7D" w:rsidRPr="00F267AF" w:rsidRDefault="005C3D7D" w:rsidP="005C3D7D">
      <w:pPr>
        <w:pStyle w:val="Heading4"/>
      </w:pPr>
      <w:bookmarkStart w:id="100" w:name="_Toc532998084"/>
      <w:r w:rsidRPr="00F267AF">
        <w:t>5.4.4.24</w:t>
      </w:r>
      <w:r w:rsidRPr="00F267AF">
        <w:tab/>
        <w:t>Type: NrLocationRm</w:t>
      </w:r>
      <w:bookmarkEnd w:id="100"/>
    </w:p>
    <w:p w:rsidR="005C3D7D" w:rsidRPr="00F267AF" w:rsidRDefault="005C3D7D" w:rsidP="005C3D7D">
      <w:pPr>
        <w:rPr>
          <w:lang w:val="en-US"/>
        </w:rPr>
      </w:pPr>
      <w:r w:rsidRPr="00F267AF">
        <w:t>This data type is defined in the same way as the "NrLocation" data type, but with the OpenAPI "nullable: true" property.</w:t>
      </w:r>
    </w:p>
    <w:p w:rsidR="005C3D7D" w:rsidRPr="00F267AF" w:rsidRDefault="005C3D7D" w:rsidP="005C3D7D">
      <w:pPr>
        <w:pStyle w:val="Heading4"/>
      </w:pPr>
      <w:bookmarkStart w:id="101" w:name="_Toc532998085"/>
      <w:r w:rsidRPr="00F267AF">
        <w:t>5.4.4.25</w:t>
      </w:r>
      <w:r w:rsidRPr="00F267AF">
        <w:tab/>
        <w:t>Type: UpSecurityRm</w:t>
      </w:r>
      <w:bookmarkEnd w:id="101"/>
    </w:p>
    <w:p w:rsidR="005C3D7D" w:rsidRPr="00F267AF" w:rsidRDefault="005C3D7D" w:rsidP="005C3D7D">
      <w:pPr>
        <w:rPr>
          <w:lang w:val="en-US"/>
        </w:rPr>
      </w:pPr>
      <w:r w:rsidRPr="00F267AF">
        <w:t>This data type is defined in the same way as the "UpSecurity" data type, but with the OpenAPI "nullable: true" property.</w:t>
      </w:r>
    </w:p>
    <w:p w:rsidR="005C3D7D" w:rsidRPr="00F267AF" w:rsidRDefault="005C3D7D" w:rsidP="005C3D7D">
      <w:pPr>
        <w:pStyle w:val="Heading4"/>
      </w:pPr>
      <w:bookmarkStart w:id="102" w:name="_Toc532998086"/>
      <w:r w:rsidRPr="00F267AF">
        <w:t>5.4.4.26</w:t>
      </w:r>
      <w:r w:rsidRPr="00F267AF">
        <w:tab/>
        <w:t xml:space="preserve">Type: </w:t>
      </w:r>
      <w:r w:rsidRPr="00F267AF">
        <w:rPr>
          <w:lang w:eastAsia="zh-CN"/>
        </w:rPr>
        <w:t>RefToBinaryDataRm</w:t>
      </w:r>
      <w:bookmarkEnd w:id="102"/>
    </w:p>
    <w:p w:rsidR="005C3D7D" w:rsidRPr="00F267AF" w:rsidRDefault="005C3D7D" w:rsidP="005C3D7D">
      <w:pPr>
        <w:rPr>
          <w:lang w:val="en-US"/>
        </w:rPr>
      </w:pPr>
      <w:r w:rsidRPr="00F267AF">
        <w:t>This data type is defined in the same way as the "</w:t>
      </w:r>
      <w:r w:rsidRPr="00F267AF">
        <w:rPr>
          <w:lang w:eastAsia="zh-CN"/>
        </w:rPr>
        <w:t xml:space="preserve"> RefToBinaryData</w:t>
      </w:r>
      <w:r w:rsidRPr="00F267AF">
        <w:t xml:space="preserve"> " data type, but with the OpenAPI "nullable: true" property.</w:t>
      </w:r>
    </w:p>
    <w:p w:rsidR="00953FDC" w:rsidRPr="00F267AF" w:rsidRDefault="00953FDC" w:rsidP="00953FDC">
      <w:pPr>
        <w:pStyle w:val="Heading4"/>
      </w:pPr>
      <w:bookmarkStart w:id="103" w:name="_Toc532998087"/>
      <w:r w:rsidRPr="00F267AF">
        <w:lastRenderedPageBreak/>
        <w:t>5.4.4.27</w:t>
      </w:r>
      <w:r w:rsidRPr="00F267AF">
        <w:tab/>
        <w:t>Type: PresenceInfo</w:t>
      </w:r>
      <w:bookmarkEnd w:id="103"/>
    </w:p>
    <w:p w:rsidR="00953FDC" w:rsidRPr="00F267AF" w:rsidRDefault="00953FDC" w:rsidP="00953FDC">
      <w:pPr>
        <w:pStyle w:val="TH"/>
      </w:pPr>
      <w:r w:rsidRPr="00F267AF">
        <w:rPr>
          <w:noProof/>
        </w:rPr>
        <w:t>Table </w:t>
      </w:r>
      <w:r w:rsidRPr="00F267AF">
        <w:t xml:space="preserve">5.4.4.27-1: </w:t>
      </w:r>
      <w:r w:rsidRPr="00F267AF">
        <w:rPr>
          <w:noProof/>
        </w:rPr>
        <w:t>Definition of type PresenceInfo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53FDC" w:rsidRPr="00F267AF" w:rsidRDefault="00953FDC"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rPr>
                <w:rFonts w:cs="Arial"/>
                <w:szCs w:val="18"/>
              </w:rPr>
            </w:pPr>
            <w:r w:rsidRPr="00F267AF">
              <w:rPr>
                <w:rFonts w:cs="Arial"/>
                <w:szCs w:val="18"/>
              </w:rPr>
              <w:t>Description</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praId</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rPr>
            </w:pPr>
            <w:r w:rsidRPr="00F267AF">
              <w:rPr>
                <w:lang w:eastAsia="zh-CN"/>
              </w:rPr>
              <w:t>Represents an identifier to the specified area. This IE shall be present if the Area of Interest subscribed or reported is a Presence Reporting Area.</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presenceState</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PresenceState</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rPr>
            </w:pPr>
            <w:r w:rsidRPr="00F267AF">
              <w:rPr>
                <w:lang w:eastAsia="zh-CN"/>
              </w:rPr>
              <w:t>Indicates whether the UE is inside or outside of the area of interest (e.g presence reporting area or the LADN area), or if the presence reporting area is inactive in the serving node</w:t>
            </w:r>
            <w:r w:rsidRPr="00F267AF">
              <w:rPr>
                <w:rFonts w:hint="eastAsia"/>
                <w:lang w:eastAsia="zh-CN"/>
              </w:rPr>
              <w:t>.</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12006D" w:rsidP="0012006D">
            <w:pPr>
              <w:pStyle w:val="TAL"/>
            </w:pPr>
            <w:r>
              <w:rPr>
                <w:lang w:eastAsia="zh-CN"/>
              </w:rPr>
              <w:t>a</w:t>
            </w:r>
            <w:r w:rsidR="00953FDC" w:rsidRPr="00F267AF">
              <w:rPr>
                <w:lang w:eastAsia="zh-CN"/>
              </w:rPr>
              <w:t>rray(Tai)</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rPr>
                <w:lang w:eastAsia="zh-CN"/>
              </w:rPr>
              <w:t>1..N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rFonts w:cs="Arial"/>
                <w:szCs w:val="18"/>
                <w:lang w:eastAsia="zh-CN"/>
              </w:rPr>
              <w:t>Represents the list of tracking areas that constitutes the area. This IE shall be present if the subscription or the event report is for tracking UE presence in the tracking areas. For non 3GPP access the TAI shall be the N3GPP TAI.</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ecgiList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array(</w:t>
            </w:r>
            <w:r w:rsidRPr="00F267AF">
              <w:rPr>
                <w:rFonts w:hint="eastAsia"/>
                <w:lang w:eastAsia="zh-CN"/>
              </w:rPr>
              <w:t>Ecgi</w:t>
            </w:r>
            <w:r w:rsidRPr="00F267AF">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12006D" w:rsidP="00A701C7">
            <w:pPr>
              <w:pStyle w:val="TAL"/>
              <w:rPr>
                <w:lang w:eastAsia="zh-CN"/>
              </w:rPr>
            </w:pPr>
            <w:r>
              <w:rPr>
                <w:lang w:eastAsia="zh-CN"/>
              </w:rPr>
              <w:t>1</w:t>
            </w:r>
            <w:r w:rsidR="00953FDC" w:rsidRPr="00F267AF">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 xml:space="preserve">Represents the list of EUTRAN cell Ids </w:t>
            </w:r>
            <w:r w:rsidRPr="00F267AF">
              <w:rPr>
                <w:rFonts w:cs="Arial"/>
                <w:szCs w:val="18"/>
                <w:lang w:eastAsia="zh-CN"/>
              </w:rPr>
              <w:t>that constitutes the area</w:t>
            </w:r>
            <w:r w:rsidRPr="00F267AF">
              <w:t>. This IE shall be present if the Area of Interest subscribed is a list of EUTRAN cell Ids.</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n</w:t>
            </w:r>
            <w:r w:rsidRPr="00F267AF">
              <w:rPr>
                <w:rFonts w:hint="eastAsia"/>
              </w:rPr>
              <w:t>cgi</w:t>
            </w:r>
            <w:r w:rsidRPr="00F267AF">
              <w:t>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array(</w:t>
            </w:r>
            <w:r w:rsidRPr="00F267AF">
              <w:rPr>
                <w:rFonts w:hint="eastAsia"/>
                <w:lang w:eastAsia="zh-CN"/>
              </w:rPr>
              <w:t>Ncgi</w:t>
            </w:r>
            <w:r w:rsidRPr="00F267AF">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12006D" w:rsidP="00A701C7">
            <w:pPr>
              <w:pStyle w:val="TAL"/>
              <w:rPr>
                <w:lang w:eastAsia="zh-CN"/>
              </w:rPr>
            </w:pPr>
            <w:r>
              <w:rPr>
                <w:lang w:eastAsia="zh-CN"/>
              </w:rPr>
              <w:t>1</w:t>
            </w:r>
            <w:r w:rsidR="00953FDC" w:rsidRPr="00F267AF">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 xml:space="preserve">Represents the list of NR cell Ids </w:t>
            </w:r>
            <w:r w:rsidRPr="00F267AF">
              <w:rPr>
                <w:rFonts w:cs="Arial"/>
                <w:szCs w:val="18"/>
                <w:lang w:eastAsia="zh-CN"/>
              </w:rPr>
              <w:t>that constitutes the area</w:t>
            </w:r>
            <w:r w:rsidRPr="00F267AF">
              <w:t>. This IE shall be present if the Area of Interest subscribed is a list of NR cell Ids.</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globalRanNodeIdList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array(GlobalRanNodeId)</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12006D" w:rsidP="00A701C7">
            <w:pPr>
              <w:pStyle w:val="TAL"/>
              <w:rPr>
                <w:lang w:eastAsia="zh-CN"/>
              </w:rPr>
            </w:pPr>
            <w:r>
              <w:rPr>
                <w:lang w:eastAsia="zh-CN"/>
              </w:rPr>
              <w:t>1</w:t>
            </w:r>
            <w:r w:rsidR="00953FDC" w:rsidRPr="00F267AF">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Represents the</w:t>
            </w:r>
            <w:r w:rsidRPr="00F267AF">
              <w:rPr>
                <w:rFonts w:hint="eastAsia"/>
              </w:rPr>
              <w:t xml:space="preserve"> list of NG RAN n</w:t>
            </w:r>
            <w:r w:rsidRPr="00F267AF">
              <w:t xml:space="preserve">ode identifiers </w:t>
            </w:r>
            <w:r w:rsidRPr="00F267AF">
              <w:rPr>
                <w:rFonts w:cs="Arial"/>
                <w:szCs w:val="18"/>
                <w:lang w:eastAsia="zh-CN"/>
              </w:rPr>
              <w:t>that constitutes the area</w:t>
            </w:r>
            <w:r w:rsidRPr="00F267AF">
              <w:t xml:space="preserve">. </w:t>
            </w:r>
            <w:r w:rsidRPr="00F267AF">
              <w:rPr>
                <w:rFonts w:hint="eastAsia"/>
              </w:rPr>
              <w:t>This IE shall be present if the Area of Interest subscribed is a list of NG RAN n</w:t>
            </w:r>
            <w:r w:rsidRPr="00F267AF">
              <w:t>ode identifiers.</w:t>
            </w:r>
          </w:p>
        </w:tc>
      </w:tr>
    </w:tbl>
    <w:p w:rsidR="005F15FF" w:rsidRPr="00F267AF" w:rsidRDefault="005F15FF" w:rsidP="00FB59E9">
      <w:pPr>
        <w:rPr>
          <w:lang w:val="en-US"/>
        </w:rPr>
      </w:pPr>
    </w:p>
    <w:p w:rsidR="00953FDC" w:rsidRPr="00F267AF" w:rsidRDefault="00953FDC" w:rsidP="00953FDC">
      <w:pPr>
        <w:pStyle w:val="Heading4"/>
        <w:rPr>
          <w:lang w:val="en-US"/>
        </w:rPr>
      </w:pPr>
      <w:bookmarkStart w:id="104" w:name="_Toc532998088"/>
      <w:r w:rsidRPr="00F267AF">
        <w:t>5.4.4.28</w:t>
      </w:r>
      <w:r w:rsidRPr="00F267AF">
        <w:tab/>
        <w:t>Type: GlobalRanNodeId</w:t>
      </w:r>
      <w:bookmarkEnd w:id="104"/>
    </w:p>
    <w:p w:rsidR="00953FDC" w:rsidRPr="00F267AF" w:rsidRDefault="00953FDC" w:rsidP="00953FDC">
      <w:pPr>
        <w:pStyle w:val="TH"/>
        <w:rPr>
          <w:noProof/>
          <w:lang w:eastAsia="zh-CN"/>
        </w:rPr>
      </w:pPr>
      <w:r w:rsidRPr="00F267AF">
        <w:rPr>
          <w:noProof/>
        </w:rPr>
        <w:t>Table </w:t>
      </w:r>
      <w:r w:rsidRPr="00F267AF">
        <w:t xml:space="preserve">5.4.4.28-1: </w:t>
      </w:r>
      <w:r w:rsidRPr="00F267AF">
        <w:rPr>
          <w:noProof/>
        </w:rPr>
        <w:t xml:space="preserve">Definition of type </w:t>
      </w:r>
      <w:r w:rsidRPr="00F267AF">
        <w:t>GlobalRanNodeId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953FDC"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rPr>
                <w:rFonts w:cs="Arial"/>
                <w:szCs w:val="18"/>
              </w:rPr>
            </w:pPr>
            <w:r w:rsidRPr="00F267AF">
              <w:rPr>
                <w:rFonts w:cs="Arial"/>
                <w:szCs w:val="18"/>
              </w:rPr>
              <w:t>Description</w:t>
            </w:r>
          </w:p>
        </w:tc>
      </w:tr>
      <w:tr w:rsidR="00953FDC"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lang w:eastAsia="ja-JP"/>
              </w:rPr>
            </w:pPr>
            <w:r w:rsidRPr="00F267AF">
              <w:rPr>
                <w:rFonts w:cs="Arial"/>
                <w:lang w:eastAsia="ja-JP"/>
              </w:rPr>
              <w:t>plmnId</w:t>
            </w:r>
          </w:p>
        </w:tc>
        <w:tc>
          <w:tcPr>
            <w:tcW w:w="165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PlmnId</w:t>
            </w:r>
          </w:p>
        </w:tc>
        <w:tc>
          <w:tcPr>
            <w:tcW w:w="33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rPr>
                <w:rFonts w:cs="Arial"/>
                <w:szCs w:val="18"/>
                <w:lang w:eastAsia="zh-CN"/>
              </w:rPr>
              <w:t>Indicates the identity of the PLMN that the RAN node belongs to.</w:t>
            </w:r>
          </w:p>
        </w:tc>
      </w:tr>
      <w:tr w:rsidR="00953FDC"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eastAsia="MS Mincho" w:cs="Arial"/>
                <w:lang w:eastAsia="ja-JP"/>
              </w:rPr>
            </w:pPr>
            <w:r w:rsidRPr="00F267AF">
              <w:rPr>
                <w:rFonts w:eastAsia="MS Mincho" w:cs="Arial" w:hint="eastAsia"/>
                <w:lang w:eastAsia="ja-JP"/>
              </w:rPr>
              <w:t>n3IwfId</w:t>
            </w:r>
          </w:p>
        </w:tc>
        <w:tc>
          <w:tcPr>
            <w:tcW w:w="1654" w:type="dxa"/>
            <w:tcBorders>
              <w:top w:val="single" w:sz="4" w:space="0" w:color="auto"/>
              <w:left w:val="single" w:sz="4" w:space="0" w:color="auto"/>
              <w:bottom w:val="single" w:sz="4" w:space="0" w:color="auto"/>
              <w:right w:val="single" w:sz="4" w:space="0" w:color="auto"/>
            </w:tcBorders>
          </w:tcPr>
          <w:p w:rsidR="00953FDC" w:rsidRPr="00F267AF" w:rsidRDefault="001A7470" w:rsidP="00A701C7">
            <w:pPr>
              <w:pStyle w:val="TAL"/>
              <w:rPr>
                <w:lang w:eastAsia="zh-CN"/>
              </w:rPr>
            </w:pPr>
            <w:r>
              <w:rPr>
                <w:rFonts w:eastAsia="MS Mincho" w:cs="Arial" w:hint="eastAsia"/>
                <w:lang w:eastAsia="ja-JP"/>
              </w:rPr>
              <w:t>N</w:t>
            </w:r>
            <w:r w:rsidRPr="00F267AF">
              <w:rPr>
                <w:rFonts w:eastAsia="MS Mincho" w:cs="Arial" w:hint="eastAsia"/>
                <w:lang w:eastAsia="ja-JP"/>
              </w:rPr>
              <w:t>3IwfId</w:t>
            </w:r>
          </w:p>
        </w:tc>
        <w:tc>
          <w:tcPr>
            <w:tcW w:w="33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rPr>
                <w:rFonts w:cs="Arial" w:hint="eastAsia"/>
                <w:szCs w:val="18"/>
                <w:lang w:eastAsia="zh-CN"/>
              </w:rPr>
              <w:t>This IE shall be included if the RAN node belongs to non 3GPP access (i.e a N3IWF).</w:t>
            </w:r>
          </w:p>
          <w:p w:rsidR="00953FDC" w:rsidRPr="00F267AF" w:rsidRDefault="00953FDC" w:rsidP="00A701C7">
            <w:pPr>
              <w:pStyle w:val="TAL"/>
              <w:rPr>
                <w:rFonts w:cs="Arial"/>
                <w:szCs w:val="18"/>
                <w:lang w:eastAsia="zh-CN"/>
              </w:rPr>
            </w:pPr>
          </w:p>
          <w:p w:rsidR="00953FDC" w:rsidRPr="00F267AF" w:rsidRDefault="00953FDC" w:rsidP="00A701C7">
            <w:pPr>
              <w:pStyle w:val="TAL"/>
              <w:rPr>
                <w:rFonts w:cs="Arial"/>
                <w:szCs w:val="18"/>
                <w:lang w:eastAsia="zh-CN"/>
              </w:rPr>
            </w:pPr>
            <w:r w:rsidRPr="00F267AF">
              <w:rPr>
                <w:rFonts w:cs="Arial"/>
                <w:szCs w:val="18"/>
                <w:lang w:eastAsia="zh-CN"/>
              </w:rPr>
              <w:t>If included, this IE shall contain the FQDN of the N3IWF.</w:t>
            </w:r>
          </w:p>
        </w:tc>
      </w:tr>
      <w:tr w:rsidR="001A7470"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eastAsia="MS Mincho" w:cs="Arial"/>
                <w:lang w:eastAsia="ja-JP"/>
              </w:rPr>
            </w:pPr>
            <w:r>
              <w:rPr>
                <w:rFonts w:eastAsia="MS Mincho" w:cs="Arial" w:hint="eastAsia"/>
                <w:lang w:eastAsia="ja-JP"/>
              </w:rPr>
              <w:t>gNbId</w:t>
            </w:r>
          </w:p>
        </w:tc>
        <w:tc>
          <w:tcPr>
            <w:tcW w:w="1654" w:type="dxa"/>
            <w:tcBorders>
              <w:top w:val="single" w:sz="4" w:space="0" w:color="auto"/>
              <w:left w:val="single" w:sz="4" w:space="0" w:color="auto"/>
              <w:bottom w:val="single" w:sz="4" w:space="0" w:color="auto"/>
              <w:right w:val="single" w:sz="4" w:space="0" w:color="auto"/>
            </w:tcBorders>
          </w:tcPr>
          <w:p w:rsidR="001A7470" w:rsidRDefault="001A7470" w:rsidP="001A7470">
            <w:pPr>
              <w:pStyle w:val="TAL"/>
              <w:rPr>
                <w:rFonts w:eastAsia="MS Mincho" w:cs="Arial"/>
                <w:lang w:eastAsia="ja-JP"/>
              </w:rPr>
            </w:pPr>
            <w:r w:rsidRPr="00EF0F47">
              <w:t>GN</w:t>
            </w:r>
            <w:r>
              <w:t>b</w:t>
            </w:r>
            <w:r w:rsidRPr="00EF0F47">
              <w:t>Id</w:t>
            </w:r>
          </w:p>
        </w:tc>
        <w:tc>
          <w:tcPr>
            <w:tcW w:w="33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lang w:eastAsia="zh-CN"/>
              </w:rPr>
            </w:pPr>
            <w:r>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cs="Arial"/>
                <w:szCs w:val="18"/>
                <w:lang w:eastAsia="zh-CN"/>
              </w:rPr>
            </w:pPr>
            <w:r>
              <w:rPr>
                <w:rFonts w:cs="Arial" w:hint="eastAsia"/>
                <w:szCs w:val="18"/>
              </w:rPr>
              <w:t xml:space="preserve">This IE shall be included if the RAN Node Id </w:t>
            </w:r>
            <w:r>
              <w:rPr>
                <w:rFonts w:cs="Arial"/>
                <w:szCs w:val="18"/>
              </w:rPr>
              <w:t>represents a gNB. When present, this IE shall contain the identifier of the gNB. (NOTE 1).</w:t>
            </w:r>
          </w:p>
        </w:tc>
      </w:tr>
      <w:tr w:rsidR="001A7470"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eastAsia="MS Mincho" w:cs="Arial"/>
                <w:lang w:eastAsia="ja-JP"/>
              </w:rPr>
            </w:pPr>
            <w:r>
              <w:rPr>
                <w:rFonts w:eastAsia="MS Mincho" w:cs="Arial" w:hint="eastAsia"/>
                <w:lang w:eastAsia="ja-JP"/>
              </w:rPr>
              <w:t>ngeNbId</w:t>
            </w:r>
          </w:p>
        </w:tc>
        <w:tc>
          <w:tcPr>
            <w:tcW w:w="1654" w:type="dxa"/>
            <w:tcBorders>
              <w:top w:val="single" w:sz="4" w:space="0" w:color="auto"/>
              <w:left w:val="single" w:sz="4" w:space="0" w:color="auto"/>
              <w:bottom w:val="single" w:sz="4" w:space="0" w:color="auto"/>
              <w:right w:val="single" w:sz="4" w:space="0" w:color="auto"/>
            </w:tcBorders>
          </w:tcPr>
          <w:p w:rsidR="001A7470" w:rsidRDefault="001A7470" w:rsidP="001A7470">
            <w:pPr>
              <w:pStyle w:val="TAL"/>
              <w:rPr>
                <w:rFonts w:eastAsia="MS Mincho" w:cs="Arial"/>
                <w:lang w:eastAsia="ja-JP"/>
              </w:rPr>
            </w:pPr>
            <w:r>
              <w:t>NgeNb</w:t>
            </w:r>
            <w:r w:rsidRPr="00EF0F47">
              <w:t>Id</w:t>
            </w:r>
          </w:p>
        </w:tc>
        <w:tc>
          <w:tcPr>
            <w:tcW w:w="33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lang w:eastAsia="zh-CN"/>
              </w:rPr>
            </w:pPr>
            <w:r>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cs="Arial"/>
                <w:szCs w:val="18"/>
                <w:lang w:eastAsia="zh-CN"/>
              </w:rPr>
            </w:pPr>
            <w:r>
              <w:rPr>
                <w:rFonts w:cs="Arial" w:hint="eastAsia"/>
                <w:szCs w:val="18"/>
              </w:rPr>
              <w:t xml:space="preserve">This IE shall be included if the RAN Node Id represents a NG-eNB. </w:t>
            </w:r>
            <w:r>
              <w:rPr>
                <w:rFonts w:cs="Arial"/>
                <w:szCs w:val="18"/>
              </w:rPr>
              <w:t>When present, this IE shall contain the identifier of an NG-eNB. (NOTE 1).</w:t>
            </w:r>
          </w:p>
        </w:tc>
      </w:tr>
      <w:tr w:rsidR="001A7470" w:rsidRPr="00F267AF" w:rsidTr="00601C14">
        <w:trPr>
          <w:trHeight w:val="70"/>
          <w:jc w:val="center"/>
        </w:trPr>
        <w:tc>
          <w:tcPr>
            <w:tcW w:w="9567" w:type="dxa"/>
            <w:gridSpan w:val="5"/>
            <w:tcBorders>
              <w:top w:val="single" w:sz="4" w:space="0" w:color="auto"/>
              <w:left w:val="single" w:sz="4" w:space="0" w:color="auto"/>
              <w:bottom w:val="single" w:sz="4" w:space="0" w:color="auto"/>
              <w:right w:val="single" w:sz="4" w:space="0" w:color="auto"/>
            </w:tcBorders>
          </w:tcPr>
          <w:p w:rsidR="001A7470" w:rsidRPr="00F267AF" w:rsidRDefault="001A7470" w:rsidP="00F551E3">
            <w:pPr>
              <w:pStyle w:val="TAN"/>
              <w:rPr>
                <w:rFonts w:cs="Arial"/>
                <w:szCs w:val="18"/>
                <w:lang w:eastAsia="zh-CN"/>
              </w:rPr>
            </w:pPr>
            <w:r>
              <w:rPr>
                <w:rFonts w:hint="eastAsia"/>
              </w:rPr>
              <w:t>NOTE</w:t>
            </w:r>
            <w:r w:rsidRPr="00E77905">
              <w:rPr>
                <w:rFonts w:hint="eastAsia"/>
              </w:rPr>
              <w:t>:</w:t>
            </w:r>
            <w:r w:rsidR="00B55156">
              <w:tab/>
            </w:r>
            <w:r>
              <w:t>At most one of the three attributes n3IwfId, gNbIdm ngeNbId shall be present.</w:t>
            </w:r>
          </w:p>
        </w:tc>
      </w:tr>
    </w:tbl>
    <w:p w:rsidR="00953FDC" w:rsidRDefault="00953FDC" w:rsidP="00FB59E9">
      <w:pPr>
        <w:rPr>
          <w:lang w:val="en-US"/>
        </w:rPr>
      </w:pPr>
    </w:p>
    <w:p w:rsidR="001A7470" w:rsidRPr="00F267AF" w:rsidRDefault="001A7470" w:rsidP="001A7470">
      <w:pPr>
        <w:pStyle w:val="Heading4"/>
        <w:rPr>
          <w:lang w:val="en-US"/>
        </w:rPr>
      </w:pPr>
      <w:bookmarkStart w:id="105" w:name="_Toc532998089"/>
      <w:r w:rsidRPr="00F267AF">
        <w:lastRenderedPageBreak/>
        <w:t>5.4.4.</w:t>
      </w:r>
      <w:r>
        <w:t>29</w:t>
      </w:r>
      <w:r w:rsidRPr="00F267AF">
        <w:tab/>
        <w:t xml:space="preserve">Type: </w:t>
      </w:r>
      <w:r>
        <w:t>GNbId</w:t>
      </w:r>
      <w:bookmarkEnd w:id="105"/>
    </w:p>
    <w:p w:rsidR="001A7470" w:rsidRPr="00F267AF" w:rsidRDefault="001A7470" w:rsidP="001A7470">
      <w:pPr>
        <w:pStyle w:val="TH"/>
        <w:rPr>
          <w:noProof/>
          <w:lang w:eastAsia="zh-CN"/>
        </w:rPr>
      </w:pPr>
      <w:r w:rsidRPr="00F267AF">
        <w:rPr>
          <w:noProof/>
        </w:rPr>
        <w:t>Table </w:t>
      </w:r>
      <w:r w:rsidRPr="00F267AF">
        <w:t>5.4.4.</w:t>
      </w:r>
      <w:r>
        <w:t>29</w:t>
      </w:r>
      <w:r w:rsidRPr="00F267AF">
        <w:t xml:space="preserve">-1: </w:t>
      </w:r>
      <w:r w:rsidRPr="00F267AF">
        <w:rPr>
          <w:noProof/>
        </w:rPr>
        <w:t xml:space="preserve">Definition of type </w:t>
      </w:r>
      <w:r>
        <w:t>GNbId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1A7470" w:rsidRPr="00EF0F47"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pPr>
            <w:r w:rsidRPr="00EF0F47">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pPr>
            <w:r w:rsidRPr="00EF0F47">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pPr>
            <w:r w:rsidRPr="00EF0F47">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jc w:val="left"/>
            </w:pPr>
            <w:r w:rsidRPr="00EF0F4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rPr>
                <w:rFonts w:cs="Arial"/>
                <w:szCs w:val="18"/>
              </w:rPr>
            </w:pPr>
            <w:r w:rsidRPr="00EF0F47">
              <w:rPr>
                <w:rFonts w:cs="Arial"/>
                <w:szCs w:val="18"/>
              </w:rPr>
              <w:t>Description</w:t>
            </w:r>
          </w:p>
        </w:tc>
      </w:tr>
      <w:tr w:rsidR="001A7470" w:rsidRPr="00EF0F47" w:rsidTr="00601C14">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lang w:eastAsia="ja-JP"/>
              </w:rPr>
            </w:pPr>
            <w:r w:rsidRPr="00EF0F47">
              <w:t>bitLength</w:t>
            </w:r>
          </w:p>
        </w:tc>
        <w:tc>
          <w:tcPr>
            <w:tcW w:w="165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t>integer</w:t>
            </w:r>
          </w:p>
        </w:tc>
        <w:tc>
          <w:tcPr>
            <w:tcW w:w="33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C"/>
              <w:rPr>
                <w:lang w:eastAsia="zh-CN"/>
              </w:rPr>
            </w:pPr>
            <w:r w:rsidRPr="00EF0F47">
              <w:t>M</w:t>
            </w:r>
          </w:p>
        </w:tc>
        <w:tc>
          <w:tcPr>
            <w:tcW w:w="113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t>1</w:t>
            </w:r>
          </w:p>
        </w:tc>
        <w:tc>
          <w:tcPr>
            <w:tcW w:w="4359"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szCs w:val="18"/>
                <w:lang w:eastAsia="zh-CN"/>
              </w:rPr>
            </w:pPr>
            <w:r w:rsidRPr="00EF0F47">
              <w:rPr>
                <w:lang w:eastAsia="zh-CN"/>
              </w:rPr>
              <w:t>Unsigned integer representing the bit length of the gNB ID as defined in subclause</w:t>
            </w:r>
            <w:r w:rsidRPr="00EF0F47">
              <w:t> </w:t>
            </w:r>
            <w:r w:rsidRPr="00EF0F47">
              <w:rPr>
                <w:lang w:eastAsia="zh-CN"/>
              </w:rPr>
              <w:t>9.3.1.6 of 3GPP TS 38.413 [</w:t>
            </w:r>
            <w:r>
              <w:rPr>
                <w:lang w:eastAsia="zh-CN"/>
              </w:rPr>
              <w:t>11</w:t>
            </w:r>
            <w:r w:rsidRPr="00EF0F47">
              <w:rPr>
                <w:lang w:eastAsia="zh-CN"/>
              </w:rPr>
              <w:t xml:space="preserve">], </w:t>
            </w:r>
            <w:r w:rsidRPr="00EF0F47">
              <w:t>within the range 22 to 32</w:t>
            </w:r>
          </w:p>
        </w:tc>
      </w:tr>
      <w:tr w:rsidR="001A7470" w:rsidRPr="00EF0F47" w:rsidTr="00601C14">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lang w:eastAsia="ja-JP"/>
              </w:rPr>
            </w:pPr>
            <w:r w:rsidRPr="00EF0F47">
              <w:rPr>
                <w:rFonts w:cs="Arial"/>
                <w:lang w:eastAsia="ja-JP"/>
              </w:rPr>
              <w:t>gN</w:t>
            </w:r>
            <w:r>
              <w:rPr>
                <w:rFonts w:cs="Arial"/>
                <w:lang w:eastAsia="ja-JP"/>
              </w:rPr>
              <w:t>b</w:t>
            </w:r>
            <w:r w:rsidRPr="00EF0F47">
              <w:rPr>
                <w:rFonts w:cs="Arial"/>
                <w:lang w:eastAsia="ja-JP"/>
              </w:rPr>
              <w:t>Value</w:t>
            </w:r>
          </w:p>
        </w:tc>
        <w:tc>
          <w:tcPr>
            <w:tcW w:w="165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rPr>
                <w:rFonts w:cs="Arial"/>
                <w:lang w:eastAsia="ja-JP"/>
              </w:rPr>
              <w:t>string</w:t>
            </w:r>
          </w:p>
        </w:tc>
        <w:tc>
          <w:tcPr>
            <w:tcW w:w="33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C"/>
              <w:rPr>
                <w:lang w:eastAsia="zh-CN"/>
              </w:rPr>
            </w:pPr>
            <w:r w:rsidRPr="00EF0F47">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szCs w:val="18"/>
              </w:rPr>
            </w:pPr>
            <w:r w:rsidRPr="00EF0F47">
              <w:rPr>
                <w:rFonts w:cs="Arial"/>
                <w:szCs w:val="18"/>
              </w:rPr>
              <w:t>This represents the identifier of the gNB.</w:t>
            </w:r>
          </w:p>
          <w:p w:rsidR="001A7470" w:rsidRPr="00EF0F47" w:rsidRDefault="001A7470" w:rsidP="00601C14">
            <w:pPr>
              <w:pStyle w:val="TAL"/>
              <w:rPr>
                <w:rFonts w:cs="Arial"/>
                <w:szCs w:val="18"/>
              </w:rPr>
            </w:pPr>
          </w:p>
          <w:p w:rsidR="001A7470" w:rsidRPr="00EF0F47" w:rsidRDefault="001A7470" w:rsidP="00601C14">
            <w:pPr>
              <w:pStyle w:val="TAL"/>
              <w:rPr>
                <w:rFonts w:cs="Arial"/>
                <w:szCs w:val="18"/>
              </w:rPr>
            </w:pPr>
            <w:r w:rsidRPr="00EF0F47">
              <w:rPr>
                <w:rFonts w:cs="Arial"/>
                <w:szCs w:val="18"/>
              </w:rPr>
              <w:t xml:space="preserve">The string shall be formatted with following pattern: </w:t>
            </w:r>
          </w:p>
          <w:p w:rsidR="001A7470" w:rsidRPr="00EF0F47" w:rsidRDefault="001A7470" w:rsidP="00601C14">
            <w:pPr>
              <w:pStyle w:val="TAL"/>
              <w:rPr>
                <w:rFonts w:cs="Arial"/>
                <w:szCs w:val="18"/>
              </w:rPr>
            </w:pPr>
            <w:r w:rsidRPr="00EF0F47">
              <w:rPr>
                <w:rFonts w:cs="Arial"/>
                <w:szCs w:val="18"/>
              </w:rPr>
              <w:t>'^[A-Fa-f0-9]{6,8}$'</w:t>
            </w:r>
          </w:p>
          <w:p w:rsidR="001A7470" w:rsidRPr="00EF0F47" w:rsidRDefault="001A7470" w:rsidP="00601C14">
            <w:pPr>
              <w:pStyle w:val="TAL"/>
              <w:rPr>
                <w:rFonts w:cs="Arial"/>
                <w:szCs w:val="18"/>
                <w:lang w:eastAsia="zh-CN"/>
              </w:rPr>
            </w:pPr>
          </w:p>
          <w:p w:rsidR="001A7470" w:rsidRPr="00EF0F47" w:rsidRDefault="001A7470" w:rsidP="00601C14">
            <w:pPr>
              <w:pStyle w:val="TAL"/>
              <w:rPr>
                <w:lang w:eastAsia="zh-CN"/>
              </w:rPr>
            </w:pPr>
            <w:r w:rsidRPr="00EF0F47">
              <w:rPr>
                <w:rFonts w:cs="Arial"/>
                <w:szCs w:val="18"/>
              </w:rPr>
              <w:t xml:space="preserve">The value of </w:t>
            </w:r>
            <w:r w:rsidRPr="00EF0F47">
              <w:rPr>
                <w:lang w:eastAsia="zh-CN"/>
              </w:rPr>
              <w:t>the gNB ID shall be encoded in hexadecimal representation. Each character in the string shall take a value of "0" to "9" or "A" to "F" and shall represent 4 bits. The most significant character representing the 4 most significant bits of the gNB ID shall appear first in the string, and the character representing the 4 least significant bit of the gNB ID shall appear last in the string.</w:t>
            </w:r>
          </w:p>
          <w:p w:rsidR="001A7470" w:rsidRPr="00EF0F47" w:rsidRDefault="001A7470" w:rsidP="00601C14">
            <w:pPr>
              <w:pStyle w:val="TAL"/>
              <w:rPr>
                <w:rFonts w:cs="Arial"/>
                <w:szCs w:val="18"/>
              </w:rPr>
            </w:pPr>
          </w:p>
          <w:p w:rsidR="001A7470" w:rsidRPr="00EF0F47" w:rsidRDefault="001A7470" w:rsidP="00601C14">
            <w:pPr>
              <w:pStyle w:val="TAL"/>
              <w:rPr>
                <w:rFonts w:cs="Arial"/>
                <w:szCs w:val="18"/>
              </w:rPr>
            </w:pPr>
            <w:r w:rsidRPr="00EF0F47">
              <w:rPr>
                <w:rFonts w:cs="Arial"/>
                <w:szCs w:val="18"/>
              </w:rPr>
              <w:t>Examples:</w:t>
            </w:r>
          </w:p>
          <w:p w:rsidR="001A7470" w:rsidRPr="00EF0F47" w:rsidRDefault="001A7470" w:rsidP="00601C14">
            <w:pPr>
              <w:pStyle w:val="TAL"/>
              <w:rPr>
                <w:rFonts w:cs="Arial"/>
                <w:szCs w:val="18"/>
              </w:rPr>
            </w:pPr>
            <w:r w:rsidRPr="00EF0F47">
              <w:rPr>
                <w:rFonts w:cs="Arial"/>
                <w:szCs w:val="18"/>
              </w:rPr>
              <w:t>"382A3F47" indicates a gNB ID with value 0x382A3F47</w:t>
            </w:r>
          </w:p>
        </w:tc>
      </w:tr>
    </w:tbl>
    <w:p w:rsidR="001A7470" w:rsidRDefault="001A7470" w:rsidP="001A7470"/>
    <w:p w:rsidR="001A7470" w:rsidRPr="00F267AF" w:rsidRDefault="001A7470" w:rsidP="001A7470">
      <w:pPr>
        <w:pStyle w:val="Heading4"/>
      </w:pPr>
      <w:bookmarkStart w:id="106" w:name="_Toc532998090"/>
      <w:r w:rsidRPr="00F267AF">
        <w:t>5.4.4.</w:t>
      </w:r>
      <w:r>
        <w:t>30</w:t>
      </w:r>
      <w:r w:rsidRPr="00F267AF">
        <w:tab/>
        <w:t>Type: PresenceInfo</w:t>
      </w:r>
      <w:r>
        <w:t>Rm</w:t>
      </w:r>
      <w:bookmarkEnd w:id="106"/>
    </w:p>
    <w:p w:rsidR="001A7470" w:rsidRDefault="001A7470" w:rsidP="001A7470">
      <w:r w:rsidRPr="00F267AF">
        <w:t>This data type is defined in the same way as the "PresenceInfo" data type, but with the OpenAPI "nullable: true" property.</w:t>
      </w:r>
    </w:p>
    <w:p w:rsidR="001A7470" w:rsidRPr="00F267AF" w:rsidRDefault="001A7470" w:rsidP="00FB59E9">
      <w:pPr>
        <w:rPr>
          <w:lang w:val="en-US"/>
        </w:rPr>
      </w:pPr>
    </w:p>
    <w:p w:rsidR="00013950" w:rsidRPr="00F267AF" w:rsidRDefault="00013950" w:rsidP="00013950">
      <w:pPr>
        <w:pStyle w:val="Heading2"/>
      </w:pPr>
      <w:bookmarkStart w:id="107" w:name="_Toc532998091"/>
      <w:r w:rsidRPr="00F267AF">
        <w:t>5.5</w:t>
      </w:r>
      <w:r w:rsidRPr="00F267AF">
        <w:tab/>
        <w:t>Data Types related to 5G QoS</w:t>
      </w:r>
      <w:bookmarkEnd w:id="107"/>
      <w:r w:rsidRPr="00F267AF">
        <w:t xml:space="preserve"> </w:t>
      </w:r>
    </w:p>
    <w:p w:rsidR="00013950" w:rsidRPr="00F267AF" w:rsidRDefault="00013950" w:rsidP="00013950">
      <w:pPr>
        <w:pStyle w:val="Heading3"/>
      </w:pPr>
      <w:bookmarkStart w:id="108" w:name="_Toc532998092"/>
      <w:r w:rsidRPr="00F267AF">
        <w:t>5.5.1</w:t>
      </w:r>
      <w:r w:rsidRPr="00F267AF">
        <w:tab/>
        <w:t>Introduction</w:t>
      </w:r>
      <w:bookmarkEnd w:id="108"/>
    </w:p>
    <w:p w:rsidR="00013950" w:rsidRPr="00F267AF" w:rsidRDefault="00013950" w:rsidP="00013950">
      <w:r w:rsidRPr="00F267AF">
        <w:t xml:space="preserve">This clause defines common data types related to 5G QoS. </w:t>
      </w:r>
    </w:p>
    <w:p w:rsidR="00013950" w:rsidRPr="00F267AF" w:rsidRDefault="00013950" w:rsidP="00013950">
      <w:pPr>
        <w:pStyle w:val="Heading3"/>
      </w:pPr>
      <w:bookmarkStart w:id="109" w:name="_Toc532998093"/>
      <w:r w:rsidRPr="00F267AF">
        <w:t>5.5.2</w:t>
      </w:r>
      <w:r w:rsidRPr="00F267AF">
        <w:tab/>
        <w:t>Simple Data Types</w:t>
      </w:r>
      <w:bookmarkEnd w:id="109"/>
    </w:p>
    <w:p w:rsidR="00013950" w:rsidRPr="00F267AF" w:rsidRDefault="00013950" w:rsidP="00013950">
      <w:r w:rsidRPr="00F267AF">
        <w:t>This subclause specifies common simple data types.</w:t>
      </w:r>
    </w:p>
    <w:p w:rsidR="00013950" w:rsidRPr="00F267AF" w:rsidRDefault="00013950" w:rsidP="00013950">
      <w:pPr>
        <w:pStyle w:val="TH"/>
      </w:pPr>
      <w:r w:rsidRPr="00F267AF">
        <w:lastRenderedPageBreak/>
        <w:t>Table 5.5.2-1: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013950" w:rsidRPr="00F267AF" w:rsidTr="003405A9">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013950" w:rsidRPr="00F267AF" w:rsidRDefault="00013950" w:rsidP="007B4158">
            <w:pPr>
              <w:pStyle w:val="TAH"/>
            </w:pPr>
            <w:r w:rsidRPr="00F267A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013950" w:rsidRPr="00F267AF" w:rsidRDefault="00013950" w:rsidP="007B4158">
            <w:pPr>
              <w:pStyle w:val="TAH"/>
            </w:pPr>
            <w:r w:rsidRPr="00F267A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pPr>
            <w:r w:rsidRPr="00F267AF">
              <w:t>Description</w:t>
            </w:r>
          </w:p>
        </w:tc>
      </w:tr>
      <w:tr w:rsidR="00013950"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Qfi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integer</w:t>
            </w:r>
          </w:p>
        </w:tc>
        <w:tc>
          <w:tcPr>
            <w:tcW w:w="2952" w:type="pct"/>
            <w:tcBorders>
              <w:top w:val="single" w:sz="4" w:space="0" w:color="auto"/>
              <w:left w:val="nil"/>
              <w:bottom w:val="single" w:sz="4" w:space="0" w:color="auto"/>
              <w:right w:val="single" w:sz="8" w:space="0" w:color="auto"/>
            </w:tcBorders>
          </w:tcPr>
          <w:p w:rsidR="00013950" w:rsidRPr="00F267AF" w:rsidRDefault="00013950" w:rsidP="00836225">
            <w:pPr>
              <w:pStyle w:val="TAL"/>
              <w:rPr>
                <w:lang w:eastAsia="zh-CN"/>
              </w:rPr>
            </w:pPr>
            <w:r w:rsidRPr="00F267AF">
              <w:rPr>
                <w:lang w:eastAsia="zh-CN"/>
              </w:rPr>
              <w:t xml:space="preserve">Unsigned integer </w:t>
            </w:r>
            <w:r w:rsidRPr="00F267AF">
              <w:t xml:space="preserve">identifying a QoS flow, within the range 0 to </w:t>
            </w:r>
            <w:r w:rsidR="00197B28" w:rsidRPr="00F267AF">
              <w:t>63</w:t>
            </w:r>
            <w:r w:rsidRPr="00F267AF">
              <w:t xml:space="preserve">. </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QfiRm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"Qfi"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5Qi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rPr>
                <w:lang w:eastAsia="zh-CN"/>
              </w:rPr>
              <w:t xml:space="preserve">Unsigned integer representing a 5G QoS Identifier (see subclause 5.7.2.1 of 3GPP TS 23.501 [8]), </w:t>
            </w:r>
            <w:r w:rsidRPr="00F267AF">
              <w:t xml:space="preserve">within the range 0 to 255. </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Del="007F3D1A" w:rsidRDefault="005C3D7D" w:rsidP="005C3D7D">
            <w:pPr>
              <w:pStyle w:val="TAL"/>
            </w:pPr>
            <w:r w:rsidRPr="00F267AF">
              <w:t>5QiRm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"5Qi"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BitRate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string</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rPr>
                <w:lang w:eastAsia="zh-CN"/>
              </w:rPr>
              <w:t>String representing a bit rate that shall be formatted as follows:</w:t>
            </w:r>
          </w:p>
          <w:p w:rsidR="005C3D7D" w:rsidRPr="00F267AF" w:rsidRDefault="005C3D7D" w:rsidP="005C3D7D">
            <w:pPr>
              <w:pStyle w:val="TAL"/>
              <w:rPr>
                <w:lang w:eastAsia="zh-CN"/>
              </w:rPr>
            </w:pPr>
          </w:p>
          <w:p w:rsidR="005C3D7D" w:rsidRPr="00F267AF" w:rsidRDefault="005C3D7D" w:rsidP="005C3D7D">
            <w:pPr>
              <w:rPr>
                <w:rFonts w:ascii="Arial" w:hAnsi="Arial"/>
                <w:sz w:val="18"/>
              </w:rPr>
            </w:pPr>
            <w:r w:rsidRPr="00F267AF">
              <w:rPr>
                <w:rFonts w:ascii="Arial" w:hAnsi="Arial"/>
                <w:sz w:val="18"/>
              </w:rPr>
              <w:t>Pattern: '^\d+(\.\d+)? (bps|Kbps|Mbps|Gbps|Tbps)$'</w:t>
            </w:r>
          </w:p>
          <w:p w:rsidR="005C3D7D" w:rsidRPr="00F267AF" w:rsidRDefault="005C3D7D" w:rsidP="005C3D7D">
            <w:pPr>
              <w:pStyle w:val="TAL"/>
            </w:pPr>
            <w:r w:rsidRPr="00F267AF">
              <w:t xml:space="preserve">Examples: </w:t>
            </w:r>
          </w:p>
          <w:p w:rsidR="005C3D7D" w:rsidRPr="00F267AF" w:rsidRDefault="005C3D7D" w:rsidP="005C3D7D">
            <w:pPr>
              <w:pStyle w:val="TAL"/>
              <w:rPr>
                <w:lang w:eastAsia="zh-CN"/>
              </w:rPr>
            </w:pPr>
            <w:r w:rsidRPr="00F267AF">
              <w:t>"125 Mbps", "0.125 Gbps", "125000 Kbps"</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BitRateRm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string</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"BitRate"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ArpPriorityLevel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the ARP Priority Level (see subclause 5.7.2.2 </w:t>
            </w:r>
            <w:r w:rsidRPr="00F267AF">
              <w:rPr>
                <w:lang w:eastAsia="zh-CN"/>
              </w:rPr>
              <w:t>of 3GPP TS 23.501 [8])</w:t>
            </w:r>
            <w:r w:rsidRPr="00F267AF">
              <w:t xml:space="preserve">, within the range 1 to 15. </w:t>
            </w:r>
          </w:p>
          <w:p w:rsidR="005C3D7D" w:rsidRPr="00F267AF" w:rsidRDefault="005C3D7D" w:rsidP="005C3D7D">
            <w:pPr>
              <w:pStyle w:val="TAL"/>
              <w:rPr>
                <w:lang w:eastAsia="zh-CN"/>
              </w:rPr>
            </w:pPr>
            <w:r w:rsidRPr="00F267AF">
              <w:rPr>
                <w:rFonts w:cs="Arial"/>
                <w:lang w:eastAsia="ja-JP"/>
              </w:rPr>
              <w:t>Values are ordered in decreasing order of priority, i.e. with 1 as the highest priority and 15 as the lowest priority.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ArpPriorityLevelRm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"ArpPriorityLevel"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5QiPriorityLevel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the 5QI Priority Level (see subclauses 5.7.3.3 and 5.7.4 </w:t>
            </w:r>
            <w:r w:rsidRPr="00F267AF">
              <w:rPr>
                <w:lang w:eastAsia="zh-CN"/>
              </w:rPr>
              <w:t>of 3GPP TS 23.501 [8])</w:t>
            </w:r>
            <w:r w:rsidRPr="00F267AF">
              <w:t xml:space="preserve">, within the range 1 to 127. </w:t>
            </w:r>
          </w:p>
          <w:p w:rsidR="005C3D7D" w:rsidRPr="00F267AF" w:rsidRDefault="005C3D7D" w:rsidP="005C3D7D">
            <w:pPr>
              <w:pStyle w:val="TAL"/>
              <w:rPr>
                <w:lang w:eastAsia="zh-CN"/>
              </w:rPr>
            </w:pPr>
            <w:r w:rsidRPr="00F267AF">
              <w:rPr>
                <w:rFonts w:cs="Arial"/>
                <w:lang w:eastAsia="ja-JP"/>
              </w:rPr>
              <w:t>Values are ordered in decreasing order of priority, i.e. with 1 as the highest priority and 127 as the lowest priority.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Del="007F3D1A" w:rsidRDefault="005C3D7D" w:rsidP="005C3D7D">
            <w:pPr>
              <w:pStyle w:val="TAL"/>
            </w:pPr>
            <w:r w:rsidRPr="00F267AF">
              <w:t>5QiPriorityLevelRm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"5QiPriorityLevel"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Packet Delay Budget (</w:t>
            </w:r>
            <w:r w:rsidRPr="00F267AF">
              <w:t xml:space="preserve">see subclauses 5.7.3.4 and 5.7.4 </w:t>
            </w:r>
            <w:r w:rsidRPr="00F267AF">
              <w:rPr>
                <w:lang w:eastAsia="zh-CN"/>
              </w:rPr>
              <w:t xml:space="preserve">of 3GPP TS 23.501 [8])), </w:t>
            </w:r>
            <w:r w:rsidRPr="00F267AF">
              <w:t>expressed in milliseconds.</w:t>
            </w:r>
          </w:p>
          <w:p w:rsidR="005C3D7D" w:rsidRPr="00F267AF" w:rsidRDefault="005C3D7D" w:rsidP="005C3D7D">
            <w:pPr>
              <w:pStyle w:val="TAL"/>
              <w:rPr>
                <w:lang w:eastAsia="zh-CN"/>
              </w:rPr>
            </w:pPr>
            <w:r w:rsidRPr="00F267AF">
              <w:t>Minimum = 1.</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"PacketDelBudget"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PacketErrRate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7A6F18" w:rsidP="005C3D7D">
            <w:pPr>
              <w:pStyle w:val="TAL"/>
            </w:pPr>
            <w:r>
              <w:t>string</w:t>
            </w:r>
          </w:p>
        </w:tc>
        <w:tc>
          <w:tcPr>
            <w:tcW w:w="2952" w:type="pct"/>
            <w:tcBorders>
              <w:top w:val="single" w:sz="4" w:space="0" w:color="auto"/>
              <w:left w:val="nil"/>
              <w:bottom w:val="single" w:sz="4" w:space="0" w:color="auto"/>
              <w:right w:val="single" w:sz="8" w:space="0" w:color="auto"/>
            </w:tcBorders>
          </w:tcPr>
          <w:p w:rsidR="005C3D7D" w:rsidRPr="00F267AF" w:rsidRDefault="007A6F18" w:rsidP="005C3D7D">
            <w:pPr>
              <w:pStyle w:val="TAL"/>
            </w:pPr>
            <w:r w:rsidRPr="00F267AF">
              <w:rPr>
                <w:lang w:eastAsia="zh-CN"/>
              </w:rPr>
              <w:t xml:space="preserve">String representing </w:t>
            </w:r>
            <w:r w:rsidR="005C3D7D" w:rsidRPr="00F267AF">
              <w:rPr>
                <w:lang w:eastAsia="zh-CN"/>
              </w:rPr>
              <w:t xml:space="preserve">Packet Error Rate </w:t>
            </w:r>
            <w:r w:rsidR="005C3D7D" w:rsidRPr="00F267AF">
              <w:t>(see subclause 5.7.3.5 and 5.7.4 of 3GPP TS 23.501 [8])</w:t>
            </w:r>
            <w:r>
              <w:t xml:space="preserve">, </w:t>
            </w:r>
            <w:r>
              <w:rPr>
                <w:rFonts w:cs="Arial"/>
                <w:szCs w:val="18"/>
              </w:rPr>
              <w:t xml:space="preserve">expressed as </w:t>
            </w:r>
            <w:r w:rsidRPr="00FF6A95">
              <w:rPr>
                <w:szCs w:val="22"/>
              </w:rPr>
              <w:t xml:space="preserve">a </w:t>
            </w:r>
            <w:r>
              <w:rPr>
                <w:szCs w:val="22"/>
              </w:rPr>
              <w:t>"</w:t>
            </w:r>
            <w:r>
              <w:rPr>
                <w:i/>
                <w:szCs w:val="22"/>
              </w:rPr>
              <w:t>s</w:t>
            </w:r>
            <w:r w:rsidRPr="008E5E24">
              <w:rPr>
                <w:i/>
                <w:szCs w:val="22"/>
              </w:rPr>
              <w:t>calar</w:t>
            </w:r>
            <w:r w:rsidRPr="00FF6A95">
              <w:rPr>
                <w:szCs w:val="22"/>
              </w:rPr>
              <w:t xml:space="preserve"> x 10-k</w:t>
            </w:r>
            <w:r>
              <w:rPr>
                <w:szCs w:val="22"/>
              </w:rPr>
              <w:t>"</w:t>
            </w:r>
            <w:r w:rsidRPr="00FF6A95">
              <w:rPr>
                <w:szCs w:val="22"/>
              </w:rPr>
              <w:t xml:space="preserve"> where </w:t>
            </w:r>
            <w:r>
              <w:rPr>
                <w:szCs w:val="22"/>
              </w:rPr>
              <w:t>the scalar and the</w:t>
            </w:r>
            <w:r w:rsidRPr="00FF6A95">
              <w:rPr>
                <w:szCs w:val="22"/>
              </w:rPr>
              <w:t xml:space="preserve"> </w:t>
            </w:r>
            <w:r>
              <w:rPr>
                <w:i/>
                <w:szCs w:val="22"/>
              </w:rPr>
              <w:t>e</w:t>
            </w:r>
            <w:r w:rsidRPr="008E5E24">
              <w:rPr>
                <w:i/>
                <w:szCs w:val="22"/>
              </w:rPr>
              <w:t>xponent</w:t>
            </w:r>
            <w:r>
              <w:rPr>
                <w:i/>
                <w:szCs w:val="22"/>
              </w:rPr>
              <w:t xml:space="preserve"> k are each encoded as one decimal digit</w:t>
            </w:r>
            <w:r w:rsidRPr="00F267AF">
              <w:t>.</w:t>
            </w:r>
            <w:r w:rsidR="005C3D7D" w:rsidRPr="00F267AF">
              <w:t>.</w:t>
            </w:r>
          </w:p>
          <w:p w:rsidR="007A6F18" w:rsidRPr="00F267AF" w:rsidRDefault="007A6F18" w:rsidP="007A6F18">
            <w:pPr>
              <w:rPr>
                <w:rFonts w:ascii="Arial" w:hAnsi="Arial"/>
                <w:sz w:val="18"/>
              </w:rPr>
            </w:pPr>
            <w:r w:rsidRPr="00F267AF">
              <w:rPr>
                <w:rFonts w:ascii="Arial" w:hAnsi="Arial"/>
                <w:sz w:val="18"/>
              </w:rPr>
              <w:t>Pattern: '</w:t>
            </w:r>
            <w:r w:rsidRPr="00655032">
              <w:rPr>
                <w:rFonts w:ascii="Arial" w:hAnsi="Arial"/>
                <w:sz w:val="18"/>
              </w:rPr>
              <w:t>^([0-9]</w:t>
            </w:r>
            <w:r>
              <w:rPr>
                <w:rFonts w:ascii="Arial" w:hAnsi="Arial"/>
                <w:sz w:val="18"/>
              </w:rPr>
              <w:t>E</w:t>
            </w:r>
            <w:r w:rsidRPr="00655032">
              <w:rPr>
                <w:rFonts w:ascii="Arial" w:hAnsi="Arial"/>
                <w:sz w:val="18"/>
              </w:rPr>
              <w:t>-[0-9</w:t>
            </w:r>
            <w:r>
              <w:rPr>
                <w:rFonts w:ascii="Arial" w:hAnsi="Arial"/>
                <w:sz w:val="18"/>
              </w:rPr>
              <w:t>]</w:t>
            </w:r>
            <w:r w:rsidRPr="00655032">
              <w:rPr>
                <w:rFonts w:ascii="Arial" w:hAnsi="Arial"/>
                <w:sz w:val="18"/>
              </w:rPr>
              <w:t>)$'</w:t>
            </w:r>
          </w:p>
          <w:p w:rsidR="005C3D7D" w:rsidRPr="00F267AF" w:rsidRDefault="005C3D7D" w:rsidP="005C3D7D">
            <w:pPr>
              <w:pStyle w:val="TAL"/>
            </w:pPr>
          </w:p>
          <w:p w:rsidR="005C3D7D" w:rsidRPr="00F267AF" w:rsidRDefault="005C3D7D" w:rsidP="005C3D7D">
            <w:pPr>
              <w:pStyle w:val="TAL"/>
              <w:rPr>
                <w:lang w:eastAsia="zh-CN"/>
              </w:rPr>
            </w:pPr>
            <w:r w:rsidRPr="00F267AF">
              <w:rPr>
                <w:lang w:eastAsia="zh-CN"/>
              </w:rPr>
              <w:t>Examples:</w:t>
            </w:r>
          </w:p>
          <w:p w:rsidR="005C3D7D" w:rsidRPr="00F267AF" w:rsidRDefault="005C3D7D" w:rsidP="005C3D7D">
            <w:pPr>
              <w:pStyle w:val="TAL"/>
              <w:rPr>
                <w:lang w:eastAsia="zh-CN"/>
              </w:rPr>
            </w:pPr>
            <w:r w:rsidRPr="00F267AF">
              <w:rPr>
                <w:lang w:eastAsia="zh-CN"/>
              </w:rPr>
              <w:t xml:space="preserve">Packer Error Rate </w:t>
            </w:r>
            <w:r w:rsidR="007A6F18">
              <w:rPr>
                <w:lang w:eastAsia="zh-CN"/>
              </w:rPr>
              <w:t>4x</w:t>
            </w:r>
            <w:r w:rsidRPr="00F267AF">
              <w:rPr>
                <w:lang w:eastAsia="zh-CN"/>
              </w:rPr>
              <w:t>10</w:t>
            </w:r>
            <w:r w:rsidRPr="00F267AF">
              <w:rPr>
                <w:vertAlign w:val="superscript"/>
                <w:lang w:eastAsia="zh-CN"/>
              </w:rPr>
              <w:t xml:space="preserve">-6 </w:t>
            </w:r>
            <w:r w:rsidRPr="00F267AF">
              <w:rPr>
                <w:lang w:eastAsia="zh-CN"/>
              </w:rPr>
              <w:t>shall be encoded as "</w:t>
            </w:r>
            <w:r w:rsidR="007A6F18">
              <w:rPr>
                <w:lang w:eastAsia="zh-CN"/>
              </w:rPr>
              <w:t>4E-</w:t>
            </w:r>
            <w:r w:rsidRPr="00F267AF">
              <w:rPr>
                <w:lang w:eastAsia="zh-CN"/>
              </w:rPr>
              <w:t>6".</w:t>
            </w:r>
          </w:p>
          <w:p w:rsidR="005C3D7D" w:rsidRPr="00F267AF" w:rsidRDefault="005C3D7D" w:rsidP="005C3D7D">
            <w:pPr>
              <w:pStyle w:val="TAL"/>
              <w:rPr>
                <w:lang w:eastAsia="zh-CN"/>
              </w:rPr>
            </w:pPr>
            <w:r w:rsidRPr="00F267AF">
              <w:rPr>
                <w:lang w:eastAsia="zh-CN"/>
              </w:rPr>
              <w:t>Packer Error Rate 10</w:t>
            </w:r>
            <w:r w:rsidRPr="00F267AF">
              <w:rPr>
                <w:vertAlign w:val="superscript"/>
                <w:lang w:eastAsia="zh-CN"/>
              </w:rPr>
              <w:t xml:space="preserve">-2 </w:t>
            </w:r>
            <w:r w:rsidRPr="00F267AF">
              <w:rPr>
                <w:lang w:eastAsia="zh-CN"/>
              </w:rPr>
              <w:t>shall be encoded as "</w:t>
            </w:r>
            <w:r w:rsidR="007A6F18">
              <w:rPr>
                <w:lang w:eastAsia="zh-CN"/>
              </w:rPr>
              <w:t>1E</w:t>
            </w:r>
            <w:r w:rsidRPr="00F267AF">
              <w:rPr>
                <w:lang w:eastAsia="zh-CN"/>
              </w:rPr>
              <w:t>2".</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PacketErrRateRm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4B60EE" w:rsidP="005C3D7D">
            <w:pPr>
              <w:pStyle w:val="TAL"/>
            </w:pPr>
            <w:r>
              <w:t>string</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"PacketErrRate"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PacketLossRate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Packet Loss Rate (</w:t>
            </w:r>
            <w:r w:rsidRPr="00F267AF">
              <w:t xml:space="preserve">see subclauses 5.7.2.8 and 5.7.4 </w:t>
            </w:r>
            <w:r w:rsidRPr="00F267AF">
              <w:rPr>
                <w:lang w:eastAsia="zh-CN"/>
              </w:rPr>
              <w:t xml:space="preserve">of 3GPP TS 23.501 [8])), </w:t>
            </w:r>
            <w:r w:rsidRPr="00F267AF">
              <w:t xml:space="preserve">expressed in </w:t>
            </w:r>
            <w:r w:rsidRPr="00F267AF">
              <w:rPr>
                <w:rFonts w:cs="Arial"/>
                <w:lang w:eastAsia="ja-JP"/>
              </w:rPr>
              <w:t>tenth of percent</w:t>
            </w:r>
            <w:r w:rsidRPr="00F267AF">
              <w:t>.</w:t>
            </w:r>
          </w:p>
          <w:p w:rsidR="005C3D7D" w:rsidRPr="00F267AF" w:rsidRDefault="005C3D7D" w:rsidP="005C3D7D">
            <w:pPr>
              <w:pStyle w:val="TAL"/>
              <w:rPr>
                <w:lang w:eastAsia="zh-CN"/>
              </w:rPr>
            </w:pPr>
            <w:r w:rsidRPr="00F267AF">
              <w:t>Minimum = 0. Maximum = 1000.</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PacketLossRateRm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"PacketLossRate"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AverWindow</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indicating Averaging Window </w:t>
            </w:r>
            <w:r w:rsidRPr="00F267AF">
              <w:t>(see subclause 5.7.3.6 and 5.7.4 of 3GPP TS 23.501 [8]), expressed in milliseconds.</w:t>
            </w:r>
          </w:p>
          <w:p w:rsidR="005C3D7D" w:rsidRPr="00F267AF" w:rsidRDefault="005C3D7D" w:rsidP="005C3D7D">
            <w:pPr>
              <w:pStyle w:val="TAL"/>
              <w:rPr>
                <w:lang w:eastAsia="zh-CN"/>
              </w:rPr>
            </w:pPr>
            <w:r w:rsidRPr="00F267AF">
              <w:t>Minimum = 1</w:t>
            </w:r>
            <w:r w:rsidR="007A6F18" w:rsidRPr="00F267AF">
              <w:t>.</w:t>
            </w:r>
            <w:r w:rsidR="007A6F18">
              <w:t xml:space="preserve"> Maximum = 4095. Default = 2000.</w:t>
            </w:r>
            <w:r w:rsidRPr="00F267AF">
              <w:t>.</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AverWindowRm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"AverWindow"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lastRenderedPageBreak/>
              <w: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Maximum Data Burst Volume (</w:t>
            </w:r>
            <w:r w:rsidRPr="00F267AF">
              <w:t xml:space="preserve">see subclauses 5.7.3.7 and 5.7.4 </w:t>
            </w:r>
            <w:r w:rsidRPr="00F267AF">
              <w:rPr>
                <w:lang w:eastAsia="zh-CN"/>
              </w:rPr>
              <w:t xml:space="preserve">of 3GPP TS 23.501 [8])), </w:t>
            </w:r>
            <w:r w:rsidRPr="00F267AF">
              <w:t>expressed in Bytes.</w:t>
            </w:r>
          </w:p>
          <w:p w:rsidR="005C3D7D" w:rsidRPr="00F267AF" w:rsidRDefault="005C3D7D" w:rsidP="005C3D7D">
            <w:pPr>
              <w:pStyle w:val="TAL"/>
              <w:rPr>
                <w:lang w:eastAsia="zh-CN"/>
              </w:rPr>
            </w:pPr>
            <w:r w:rsidRPr="00F267AF">
              <w:t>Minimum = 1.</w:t>
            </w:r>
            <w:r w:rsidR="007A6F18">
              <w:t xml:space="preserve"> Maximum = 4095.</w:t>
            </w:r>
            <w:r w:rsidR="00296CD9">
              <w:t xml:space="preserve"> </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"MaxDataBurstVol" data type, but with the OpenAPI "nullable: true" property.</w:t>
            </w:r>
          </w:p>
        </w:tc>
      </w:tr>
    </w:tbl>
    <w:p w:rsidR="00013950" w:rsidRPr="00F267AF" w:rsidRDefault="00013950" w:rsidP="00990B6A"/>
    <w:p w:rsidR="00013950" w:rsidRPr="00F267AF" w:rsidRDefault="00013950" w:rsidP="00013950">
      <w:pPr>
        <w:pStyle w:val="Heading3"/>
      </w:pPr>
      <w:bookmarkStart w:id="110" w:name="_Toc532998094"/>
      <w:r w:rsidRPr="00F267AF">
        <w:t>5.5.3</w:t>
      </w:r>
      <w:r w:rsidRPr="00F267AF">
        <w:tab/>
        <w:t>Enumerations</w:t>
      </w:r>
      <w:bookmarkEnd w:id="110"/>
    </w:p>
    <w:p w:rsidR="00013950" w:rsidRPr="00F267AF" w:rsidRDefault="00013950" w:rsidP="00013950">
      <w:pPr>
        <w:pStyle w:val="Heading4"/>
      </w:pPr>
      <w:bookmarkStart w:id="111" w:name="_Toc532998095"/>
      <w:r w:rsidRPr="00F267AF">
        <w:t>5.5.3.1</w:t>
      </w:r>
      <w:r w:rsidRPr="00F267AF">
        <w:tab/>
        <w:t>Enumeration: PreemptionCapability</w:t>
      </w:r>
      <w:bookmarkEnd w:id="111"/>
    </w:p>
    <w:p w:rsidR="00013950" w:rsidRPr="00F267AF" w:rsidRDefault="00013950" w:rsidP="00013950">
      <w:r w:rsidRPr="00F267AF">
        <w:t xml:space="preserve">The enumeration PreemptionCapability indicates the pre-emption capability of a request on other QoS flows. </w:t>
      </w:r>
      <w:r w:rsidRPr="00F267AF">
        <w:rPr>
          <w:rFonts w:cs="Arial"/>
          <w:szCs w:val="18"/>
        </w:rPr>
        <w:t>See subclause</w:t>
      </w:r>
      <w:r w:rsidR="003405A9" w:rsidRPr="00F267AF">
        <w:rPr>
          <w:rFonts w:cs="Arial"/>
          <w:szCs w:val="18"/>
        </w:rPr>
        <w:t> </w:t>
      </w:r>
      <w:r w:rsidRPr="00F267AF">
        <w:rPr>
          <w:rFonts w:cs="Arial"/>
          <w:szCs w:val="18"/>
        </w:rPr>
        <w:t xml:space="preserve">5.7.2.2 of 3GPP TS 23.501 [8]. </w:t>
      </w:r>
      <w:r w:rsidRPr="00F267AF">
        <w:t>It shall comply with the provisions defined in table</w:t>
      </w:r>
      <w:r w:rsidR="003405A9" w:rsidRPr="00F267AF">
        <w:t> </w:t>
      </w:r>
      <w:r w:rsidRPr="00F267AF">
        <w:t>5.5.3.1-1.</w:t>
      </w:r>
    </w:p>
    <w:p w:rsidR="00013950" w:rsidRPr="00F267AF" w:rsidRDefault="00013950" w:rsidP="00013950">
      <w:pPr>
        <w:pStyle w:val="TH"/>
      </w:pPr>
      <w:r w:rsidRPr="00F267AF">
        <w:t>Table 5.5.3.1-1: Enumeration PreemptionCapability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NOT_PREEMPT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Shall not trigger pre-emption.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MAY_PREEMPT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May trigger pre-emption.</w:t>
            </w:r>
          </w:p>
        </w:tc>
      </w:tr>
    </w:tbl>
    <w:p w:rsidR="00013950" w:rsidRPr="00F267AF" w:rsidRDefault="00013950" w:rsidP="00990B6A"/>
    <w:p w:rsidR="00013950" w:rsidRPr="00F267AF" w:rsidRDefault="00013950" w:rsidP="00013950">
      <w:pPr>
        <w:pStyle w:val="Heading4"/>
      </w:pPr>
      <w:bookmarkStart w:id="112" w:name="_Toc532998096"/>
      <w:r w:rsidRPr="00F267AF">
        <w:t>5.5.3.2</w:t>
      </w:r>
      <w:r w:rsidRPr="00F267AF">
        <w:tab/>
        <w:t>Enumeration: PreemptionVulnerability</w:t>
      </w:r>
      <w:bookmarkEnd w:id="112"/>
    </w:p>
    <w:p w:rsidR="00013950" w:rsidRPr="00F267AF" w:rsidRDefault="00013950" w:rsidP="00013950">
      <w:r w:rsidRPr="00F267AF">
        <w:t xml:space="preserve">The enumeration PreemptionVulnerability indicates the pre-emption vulnerability of the QoS flow to pre-emption from other QoS flows. </w:t>
      </w:r>
      <w:r w:rsidRPr="00F267AF">
        <w:rPr>
          <w:rFonts w:cs="Arial"/>
          <w:szCs w:val="18"/>
        </w:rPr>
        <w:t>See subclause</w:t>
      </w:r>
      <w:r w:rsidR="003405A9" w:rsidRPr="00F267AF">
        <w:rPr>
          <w:rFonts w:cs="Arial"/>
          <w:szCs w:val="18"/>
        </w:rPr>
        <w:t> </w:t>
      </w:r>
      <w:r w:rsidRPr="00F267AF">
        <w:rPr>
          <w:rFonts w:cs="Arial"/>
          <w:szCs w:val="18"/>
        </w:rPr>
        <w:t xml:space="preserve">5.7.2.2 of 3GPP TS 23.501 [8]. </w:t>
      </w:r>
      <w:r w:rsidRPr="00F267AF">
        <w:t>It shall comply with the provisions defined in table</w:t>
      </w:r>
      <w:r w:rsidR="003405A9" w:rsidRPr="00F267AF">
        <w:t> </w:t>
      </w:r>
      <w:r w:rsidRPr="00F267AF">
        <w:t>5.5.3.2-1.</w:t>
      </w:r>
    </w:p>
    <w:p w:rsidR="00013950" w:rsidRPr="00F267AF" w:rsidRDefault="00013950" w:rsidP="00013950">
      <w:pPr>
        <w:pStyle w:val="TH"/>
      </w:pPr>
      <w:r w:rsidRPr="00F267AF">
        <w:t>Table 5.5.3.2-1: Enumeration PreemptionVulnerability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NOT_PREEMPTABLE</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Shall not be pre-empted.</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PREEMPTABLE</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May be pre-empted.</w:t>
            </w:r>
          </w:p>
        </w:tc>
      </w:tr>
    </w:tbl>
    <w:p w:rsidR="00B5055C" w:rsidRPr="00F267AF" w:rsidRDefault="00B5055C" w:rsidP="00990B6A"/>
    <w:p w:rsidR="00013950" w:rsidRPr="00F267AF" w:rsidRDefault="00013950" w:rsidP="00013950">
      <w:pPr>
        <w:pStyle w:val="Heading4"/>
      </w:pPr>
      <w:bookmarkStart w:id="113" w:name="_Toc532998097"/>
      <w:r w:rsidRPr="00F267AF">
        <w:t>5.5.3.3</w:t>
      </w:r>
      <w:r w:rsidRPr="00F267AF">
        <w:tab/>
        <w:t>Enumeration: ReflectiveQosAttribute</w:t>
      </w:r>
      <w:bookmarkEnd w:id="113"/>
    </w:p>
    <w:p w:rsidR="00013950" w:rsidRPr="00F267AF" w:rsidRDefault="00013950" w:rsidP="00013950">
      <w:r w:rsidRPr="00F267AF">
        <w:t xml:space="preserve">The enumeration </w:t>
      </w:r>
      <w:r w:rsidR="00F7355C" w:rsidRPr="00F267AF">
        <w:t xml:space="preserve">ReflectiveQosAttribute </w:t>
      </w:r>
      <w:r w:rsidRPr="00F267AF">
        <w:t>indicates whether certain traffic of the QoS flow may be subject to Reflective QoS (see subclause</w:t>
      </w:r>
      <w:r w:rsidR="003405A9" w:rsidRPr="00F267AF">
        <w:t> </w:t>
      </w:r>
      <w:r w:rsidRPr="00F267AF">
        <w:t>5.7.2.3 of 3GPP TS 23.501 [2]). It shall comply with the provisions defined in table 5.5.3.3-1.</w:t>
      </w:r>
    </w:p>
    <w:p w:rsidR="00013950" w:rsidRPr="00F267AF" w:rsidRDefault="00013950" w:rsidP="00013950">
      <w:pPr>
        <w:pStyle w:val="TH"/>
      </w:pPr>
      <w:r w:rsidRPr="00F267AF">
        <w:t xml:space="preserve">Table 5.5.3.3-1: Enumeration </w:t>
      </w:r>
      <w:r w:rsidR="00F7355C" w:rsidRPr="00F267AF">
        <w:t>ReflectiveQosAttribute</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RQOS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Certain traffic of the Qos flow may be subject to Reflective QoS.</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NO_RQOS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Traffic of the Qos flow is not subject to Reflective QoS.</w:t>
            </w:r>
          </w:p>
        </w:tc>
      </w:tr>
    </w:tbl>
    <w:p w:rsidR="00B5055C" w:rsidRPr="00F267AF" w:rsidRDefault="00B5055C" w:rsidP="00013950">
      <w:pPr>
        <w:rPr>
          <w:lang w:val="en-US"/>
        </w:rPr>
      </w:pPr>
    </w:p>
    <w:p w:rsidR="00013950" w:rsidRPr="00F267AF" w:rsidRDefault="00013950" w:rsidP="00013950">
      <w:pPr>
        <w:pStyle w:val="Heading4"/>
      </w:pPr>
      <w:bookmarkStart w:id="114" w:name="_Toc532998098"/>
      <w:r w:rsidRPr="00F267AF">
        <w:t>5.5.3.4</w:t>
      </w:r>
      <w:r w:rsidRPr="00F267AF">
        <w:tab/>
      </w:r>
      <w:r w:rsidR="00EB16FD" w:rsidRPr="00F267AF">
        <w:t>Void</w:t>
      </w:r>
      <w:bookmarkEnd w:id="114"/>
    </w:p>
    <w:p w:rsidR="00B5055C" w:rsidRPr="00F267AF" w:rsidRDefault="00B5055C" w:rsidP="00013950">
      <w:pPr>
        <w:rPr>
          <w:lang w:val="en-US"/>
        </w:rPr>
      </w:pPr>
    </w:p>
    <w:p w:rsidR="00013950" w:rsidRPr="00F267AF" w:rsidRDefault="00013950" w:rsidP="00013950">
      <w:pPr>
        <w:pStyle w:val="Heading4"/>
      </w:pPr>
      <w:bookmarkStart w:id="115" w:name="_Toc532998099"/>
      <w:r w:rsidRPr="00F267AF">
        <w:t>5.5.3.5</w:t>
      </w:r>
      <w:r w:rsidRPr="00F267AF">
        <w:tab/>
        <w:t>Enumeration: NotificationControl</w:t>
      </w:r>
      <w:bookmarkEnd w:id="115"/>
    </w:p>
    <w:p w:rsidR="00013950" w:rsidRPr="00F267AF" w:rsidRDefault="00013950" w:rsidP="00013950">
      <w:r w:rsidRPr="00F267AF">
        <w:t xml:space="preserve">The enumeration NotificationControl indicates whether notifications are requested from the RAN </w:t>
      </w:r>
      <w:r w:rsidRPr="00F267AF">
        <w:rPr>
          <w:lang w:eastAsia="zh-CN"/>
        </w:rPr>
        <w:t>when</w:t>
      </w:r>
      <w:r w:rsidRPr="00F267AF">
        <w:t xml:space="preserve"> the </w:t>
      </w:r>
      <w:r w:rsidRPr="00F267AF">
        <w:rPr>
          <w:rFonts w:hint="eastAsia"/>
          <w:lang w:eastAsia="zh-CN"/>
        </w:rPr>
        <w:t>GFBR</w:t>
      </w:r>
      <w:r w:rsidRPr="00F267AF">
        <w:t xml:space="preserve"> can no longer (or again) be fulfilled for a QoS Flow during the lifetime of the QoS Flow (see subclause</w:t>
      </w:r>
      <w:r w:rsidR="003405A9" w:rsidRPr="00F267AF">
        <w:t> </w:t>
      </w:r>
      <w:r w:rsidRPr="00F267AF">
        <w:t>5.7.2.4 of 3GPP TS 23.501 [2]). It shall comply with the provisions defined in table</w:t>
      </w:r>
      <w:r w:rsidR="003405A9" w:rsidRPr="00F267AF">
        <w:t> </w:t>
      </w:r>
      <w:r w:rsidRPr="00F267AF">
        <w:t>5.5.3.5-1.</w:t>
      </w:r>
    </w:p>
    <w:p w:rsidR="00013950" w:rsidRPr="00F267AF" w:rsidRDefault="00013950" w:rsidP="00013950">
      <w:pPr>
        <w:pStyle w:val="TH"/>
      </w:pPr>
      <w:r w:rsidRPr="00F267AF">
        <w:lastRenderedPageBreak/>
        <w:t>Table 5.5.3.5-1: Enumeration NotificationControl</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REQUESTED</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Notifications are requested from the RAN.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NOT_REQUESTED</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Notifications are not requested from the RAN.</w:t>
            </w:r>
          </w:p>
        </w:tc>
      </w:tr>
    </w:tbl>
    <w:p w:rsidR="00013950" w:rsidRPr="00F267AF" w:rsidRDefault="00013950" w:rsidP="00990B6A">
      <w:pPr>
        <w:rPr>
          <w:lang w:val="en-US"/>
        </w:rPr>
      </w:pPr>
    </w:p>
    <w:p w:rsidR="00EB16FD" w:rsidRPr="00F267AF" w:rsidRDefault="00EB16FD" w:rsidP="00EB16FD">
      <w:pPr>
        <w:pStyle w:val="Heading4"/>
      </w:pPr>
      <w:bookmarkStart w:id="116" w:name="_Toc532998100"/>
      <w:r w:rsidRPr="00F267AF">
        <w:t>5.5.3.</w:t>
      </w:r>
      <w:r w:rsidR="009F534A" w:rsidRPr="00F267AF">
        <w:t>6</w:t>
      </w:r>
      <w:r w:rsidRPr="00F267AF">
        <w:tab/>
        <w:t>Enumeration: QosResourceType</w:t>
      </w:r>
      <w:bookmarkEnd w:id="116"/>
    </w:p>
    <w:p w:rsidR="00EB16FD" w:rsidRPr="00F267AF" w:rsidRDefault="00EB16FD" w:rsidP="00EB16FD">
      <w:r w:rsidRPr="00F267AF">
        <w:t>The enumeration QosResourceType indicates whether a QoS Flow is non-GBR, delay critical GBR, or non-delay critical GBR (see subclauses 5.7.3.4 and 5.7.3.5 of 3GPP TS 23.501 [2]). It shall comply with the provisions defined in table 5.5.3.</w:t>
      </w:r>
      <w:r w:rsidR="009F534A" w:rsidRPr="00F267AF">
        <w:t>6</w:t>
      </w:r>
      <w:r w:rsidRPr="00F267AF">
        <w:t>-1.</w:t>
      </w:r>
    </w:p>
    <w:p w:rsidR="00EB16FD" w:rsidRPr="00F267AF" w:rsidRDefault="00EB16FD" w:rsidP="00EB16FD">
      <w:pPr>
        <w:pStyle w:val="TH"/>
      </w:pPr>
      <w:r w:rsidRPr="00F267AF">
        <w:t>Table 5.5.3.</w:t>
      </w:r>
      <w:r w:rsidR="009F534A" w:rsidRPr="00F267AF">
        <w:t>6</w:t>
      </w:r>
      <w:r w:rsidRPr="00F267AF">
        <w:t>-1: Enumeration QosResourceType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EB16FD" w:rsidRPr="00F267AF" w:rsidRDefault="00EB16FD"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B16FD" w:rsidRPr="00F267AF" w:rsidRDefault="00EB16FD" w:rsidP="00A701C7">
            <w:pPr>
              <w:pStyle w:val="TAH"/>
            </w:pPr>
            <w:r w:rsidRPr="00F267AF">
              <w:t>Description</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Non-GBR QoS Flow.</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"NON_CRITICAL_GBR"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Non-delay critical GBR QoS flow.</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Delay critical GBR QoS flow.</w:t>
            </w:r>
          </w:p>
        </w:tc>
      </w:tr>
    </w:tbl>
    <w:p w:rsidR="00EB16FD" w:rsidRPr="00F267AF" w:rsidRDefault="00EB16FD" w:rsidP="00EB16FD">
      <w:pPr>
        <w:rPr>
          <w:lang w:val="en-US"/>
        </w:rPr>
      </w:pPr>
    </w:p>
    <w:p w:rsidR="005C3D7D" w:rsidRPr="00F267AF" w:rsidRDefault="005C3D7D" w:rsidP="005C3D7D">
      <w:pPr>
        <w:pStyle w:val="Heading4"/>
      </w:pPr>
      <w:bookmarkStart w:id="117" w:name="_Toc532998101"/>
      <w:r w:rsidRPr="00F267AF">
        <w:t>5.5.3.7</w:t>
      </w:r>
      <w:r w:rsidRPr="00F267AF">
        <w:tab/>
        <w:t>Enumeration: PreemptionCapabilityRm</w:t>
      </w:r>
      <w:bookmarkEnd w:id="117"/>
    </w:p>
    <w:p w:rsidR="005C3D7D" w:rsidRPr="00F267AF" w:rsidRDefault="005C3D7D" w:rsidP="005C3D7D">
      <w:pPr>
        <w:rPr>
          <w:lang w:val="en-US"/>
        </w:rPr>
      </w:pPr>
      <w:r w:rsidRPr="00F267AF">
        <w:t>This enumeration is defined in the same way as the "PreemptionCapability" enumeration, but with the OpenAPI "nullable: true" property.</w:t>
      </w:r>
    </w:p>
    <w:p w:rsidR="005C3D7D" w:rsidRPr="00F267AF" w:rsidRDefault="005C3D7D" w:rsidP="005C3D7D">
      <w:pPr>
        <w:pStyle w:val="Heading4"/>
      </w:pPr>
      <w:bookmarkStart w:id="118" w:name="_Toc532998102"/>
      <w:r w:rsidRPr="00F267AF">
        <w:t>5.5.3.8</w:t>
      </w:r>
      <w:r w:rsidRPr="00F267AF">
        <w:tab/>
        <w:t>Enumeration: PreemptionVulnerabilityRm</w:t>
      </w:r>
      <w:bookmarkEnd w:id="118"/>
    </w:p>
    <w:p w:rsidR="005C3D7D" w:rsidRPr="00F267AF" w:rsidRDefault="005C3D7D" w:rsidP="005C3D7D">
      <w:pPr>
        <w:rPr>
          <w:lang w:val="en-US"/>
        </w:rPr>
      </w:pPr>
      <w:r w:rsidRPr="00F267AF">
        <w:t>This enumeration is defined in the same way as the "PreemptionVulnerability" enumeration, but with the OpenAPI "nullable: true" property.</w:t>
      </w:r>
    </w:p>
    <w:p w:rsidR="005C3D7D" w:rsidRPr="00F267AF" w:rsidRDefault="005C3D7D" w:rsidP="005C3D7D">
      <w:pPr>
        <w:pStyle w:val="Heading4"/>
      </w:pPr>
      <w:bookmarkStart w:id="119" w:name="_Toc532998103"/>
      <w:r w:rsidRPr="00F267AF">
        <w:t>5.5.3.9</w:t>
      </w:r>
      <w:r w:rsidRPr="00F267AF">
        <w:tab/>
        <w:t>Enumeration: ReflectiveQosAttributeRm</w:t>
      </w:r>
      <w:bookmarkEnd w:id="119"/>
    </w:p>
    <w:p w:rsidR="005C3D7D" w:rsidRPr="00F267AF" w:rsidRDefault="005C3D7D" w:rsidP="005C3D7D">
      <w:pPr>
        <w:rPr>
          <w:lang w:val="en-US"/>
        </w:rPr>
      </w:pPr>
      <w:r w:rsidRPr="00F267AF">
        <w:t>This enumeration is defined in the same way as the "ReflectiveQosAttribute" enumeration, but with the OpenAPI "nullable: true" property.</w:t>
      </w:r>
    </w:p>
    <w:p w:rsidR="005C3D7D" w:rsidRPr="00F267AF" w:rsidRDefault="005C3D7D" w:rsidP="005C3D7D">
      <w:pPr>
        <w:pStyle w:val="Heading4"/>
      </w:pPr>
      <w:bookmarkStart w:id="120" w:name="_Toc532998104"/>
      <w:r w:rsidRPr="00F267AF">
        <w:t>5.5.3.1</w:t>
      </w:r>
      <w:r w:rsidR="00056AB0" w:rsidRPr="00F267AF">
        <w:t>0</w:t>
      </w:r>
      <w:r w:rsidRPr="00F267AF">
        <w:tab/>
        <w:t>Enumeration: NotificationControlRm</w:t>
      </w:r>
      <w:bookmarkEnd w:id="120"/>
    </w:p>
    <w:p w:rsidR="005C3D7D" w:rsidRPr="00F267AF" w:rsidRDefault="005C3D7D" w:rsidP="005C3D7D">
      <w:pPr>
        <w:rPr>
          <w:lang w:val="en-US"/>
        </w:rPr>
      </w:pPr>
      <w:r w:rsidRPr="00F267AF">
        <w:t>This enumeration is defined in the same way as the "NotificationControl" enumeration, but with the OpenAPI "nullable: true" property.</w:t>
      </w:r>
    </w:p>
    <w:p w:rsidR="005C3D7D" w:rsidRPr="00F267AF" w:rsidRDefault="005C3D7D" w:rsidP="005C3D7D">
      <w:pPr>
        <w:pStyle w:val="Heading4"/>
      </w:pPr>
      <w:bookmarkStart w:id="121" w:name="_Toc532998105"/>
      <w:r w:rsidRPr="00F267AF">
        <w:t>5.5.3.1</w:t>
      </w:r>
      <w:r w:rsidR="00056AB0" w:rsidRPr="00F267AF">
        <w:t>1</w:t>
      </w:r>
      <w:r w:rsidRPr="00F267AF">
        <w:tab/>
        <w:t>Enumeration: QosResourceTypeRm</w:t>
      </w:r>
      <w:bookmarkEnd w:id="121"/>
    </w:p>
    <w:p w:rsidR="005C3D7D" w:rsidRPr="00F267AF" w:rsidRDefault="005C3D7D" w:rsidP="005C3D7D">
      <w:pPr>
        <w:rPr>
          <w:lang w:val="en-US"/>
        </w:rPr>
      </w:pPr>
      <w:r w:rsidRPr="00F267AF">
        <w:t>This enumeration is defined in the same way as the "QosResourceType" enumeration, but with the OpenAPI "nullable: true" property.</w:t>
      </w:r>
    </w:p>
    <w:p w:rsidR="007A6F18" w:rsidRPr="00F267AF" w:rsidRDefault="007A6F18" w:rsidP="007A6F18">
      <w:pPr>
        <w:pStyle w:val="Heading4"/>
      </w:pPr>
      <w:bookmarkStart w:id="122" w:name="_Toc532998106"/>
      <w:r w:rsidRPr="00F267AF">
        <w:t>5.5.3.</w:t>
      </w:r>
      <w:r>
        <w:t>12</w:t>
      </w:r>
      <w:r w:rsidRPr="00F267AF">
        <w:tab/>
        <w:t xml:space="preserve">Enumeration: </w:t>
      </w:r>
      <w:r>
        <w:t>AdditionalQosFlowInfo</w:t>
      </w:r>
      <w:bookmarkEnd w:id="122"/>
    </w:p>
    <w:p w:rsidR="007A6F18" w:rsidRPr="00F267AF" w:rsidRDefault="007A6F18" w:rsidP="007A6F18">
      <w:r w:rsidRPr="00F267AF">
        <w:t xml:space="preserve">The enumeration </w:t>
      </w:r>
      <w:r>
        <w:t>AdditionalQosFlowInfo</w:t>
      </w:r>
      <w:r w:rsidRPr="00F267AF">
        <w:t xml:space="preserve"> </w:t>
      </w:r>
      <w:r>
        <w:t xml:space="preserve">provides additional QoS flow information (see subclause 9.3.1.12 </w:t>
      </w:r>
      <w:r>
        <w:rPr>
          <w:lang w:eastAsia="zh-CN"/>
        </w:rPr>
        <w:t>3GPP TS 38.413 [11])</w:t>
      </w:r>
      <w:r w:rsidRPr="00F267AF">
        <w:t>. It shall comply with the provisions defined in table 5.5.3.</w:t>
      </w:r>
      <w:r w:rsidR="00245D9B">
        <w:t>12</w:t>
      </w:r>
      <w:r w:rsidRPr="00F267AF">
        <w:t>-1.</w:t>
      </w:r>
    </w:p>
    <w:p w:rsidR="007A6F18" w:rsidRPr="00F267AF" w:rsidRDefault="007A6F18" w:rsidP="007A6F18">
      <w:pPr>
        <w:pStyle w:val="TH"/>
      </w:pPr>
      <w:r w:rsidRPr="00F267AF">
        <w:t>Table 5.5.3.</w:t>
      </w:r>
      <w:r>
        <w:t>12</w:t>
      </w:r>
      <w:r w:rsidRPr="00F267AF">
        <w:t xml:space="preserve">-1: Enumeration </w:t>
      </w:r>
      <w:r>
        <w:t>AdditionalQosFlowInfo</w:t>
      </w:r>
    </w:p>
    <w:tbl>
      <w:tblPr>
        <w:tblW w:w="4650" w:type="pct"/>
        <w:jc w:val="center"/>
        <w:tblCellMar>
          <w:left w:w="0" w:type="dxa"/>
          <w:right w:w="0" w:type="dxa"/>
        </w:tblCellMar>
        <w:tblLook w:val="04A0" w:firstRow="1" w:lastRow="0" w:firstColumn="1" w:lastColumn="0" w:noHBand="0" w:noVBand="1"/>
      </w:tblPr>
      <w:tblGrid>
        <w:gridCol w:w="3422"/>
        <w:gridCol w:w="5526"/>
      </w:tblGrid>
      <w:tr w:rsidR="007A6F18" w:rsidRPr="00F267AF" w:rsidTr="00C078A3">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A6F18" w:rsidRPr="00F267AF" w:rsidRDefault="007A6F18" w:rsidP="00C078A3">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A6F18" w:rsidRPr="00F267AF" w:rsidRDefault="007A6F18" w:rsidP="00C078A3">
            <w:pPr>
              <w:pStyle w:val="TAH"/>
            </w:pPr>
            <w:r w:rsidRPr="00F267AF">
              <w:t>Description</w:t>
            </w:r>
          </w:p>
        </w:tc>
      </w:tr>
      <w:tr w:rsidR="007A6F18" w:rsidRPr="00F267AF" w:rsidTr="00C078A3">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A6F18" w:rsidRPr="00F267AF" w:rsidRDefault="007A6F18" w:rsidP="00C078A3">
            <w:pPr>
              <w:pStyle w:val="TAL"/>
            </w:pPr>
            <w:r w:rsidRPr="00F267AF">
              <w:t>"</w:t>
            </w:r>
            <w:r>
              <w:t>MORE_LIKELY</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7A6F18" w:rsidRPr="00F267AF" w:rsidRDefault="007A6F18" w:rsidP="00C078A3">
            <w:pPr>
              <w:pStyle w:val="TAL"/>
            </w:pPr>
            <w:r>
              <w:rPr>
                <w:rFonts w:eastAsia="Malgun Gothic"/>
                <w:lang w:eastAsia="ko-KR"/>
              </w:rPr>
              <w:t>T</w:t>
            </w:r>
            <w:r w:rsidRPr="00FF6A95">
              <w:rPr>
                <w:rFonts w:eastAsia="Malgun Gothic"/>
                <w:lang w:eastAsia="ko-KR"/>
              </w:rPr>
              <w:t xml:space="preserve">raffic for </w:t>
            </w:r>
            <w:r>
              <w:rPr>
                <w:rFonts w:eastAsia="Malgun Gothic"/>
                <w:lang w:eastAsia="ko-KR"/>
              </w:rPr>
              <w:t>the</w:t>
            </w:r>
            <w:r w:rsidRPr="00FF6A95">
              <w:rPr>
                <w:rFonts w:eastAsia="Malgun Gothic"/>
                <w:lang w:eastAsia="ko-KR"/>
              </w:rPr>
              <w:t xml:space="preserve"> QoS flow is likely to appear more often than traffic for other flows established for the PDU session</w:t>
            </w:r>
            <w:r>
              <w:rPr>
                <w:rFonts w:eastAsia="Malgun Gothic"/>
                <w:lang w:eastAsia="ko-KR"/>
              </w:rPr>
              <w:t>.</w:t>
            </w:r>
          </w:p>
        </w:tc>
      </w:tr>
    </w:tbl>
    <w:p w:rsidR="007A6F18" w:rsidRDefault="007A6F18" w:rsidP="007A6F18">
      <w:pPr>
        <w:rPr>
          <w:lang w:val="en-US"/>
        </w:rPr>
      </w:pPr>
    </w:p>
    <w:p w:rsidR="00EB16FD" w:rsidRPr="00F267AF" w:rsidRDefault="00EB16FD" w:rsidP="00990B6A">
      <w:pPr>
        <w:rPr>
          <w:lang w:val="en-US"/>
        </w:rPr>
      </w:pPr>
    </w:p>
    <w:p w:rsidR="00013950" w:rsidRPr="00F267AF" w:rsidRDefault="00013950" w:rsidP="00013950">
      <w:pPr>
        <w:pStyle w:val="Heading3"/>
      </w:pPr>
      <w:bookmarkStart w:id="123" w:name="_Toc532998107"/>
      <w:r w:rsidRPr="00F267AF">
        <w:lastRenderedPageBreak/>
        <w:t>5.5.4</w:t>
      </w:r>
      <w:r w:rsidRPr="00F267AF">
        <w:tab/>
        <w:t>Structured Data Types</w:t>
      </w:r>
      <w:bookmarkEnd w:id="123"/>
    </w:p>
    <w:p w:rsidR="00013950" w:rsidRPr="00F267AF" w:rsidRDefault="00013950" w:rsidP="00013950">
      <w:pPr>
        <w:pStyle w:val="Heading4"/>
      </w:pPr>
      <w:bookmarkStart w:id="124" w:name="_Toc532998108"/>
      <w:r w:rsidRPr="00F267AF">
        <w:t>5.5.4.1</w:t>
      </w:r>
      <w:r w:rsidRPr="00F267AF">
        <w:tab/>
        <w:t>Type: Arp</w:t>
      </w:r>
      <w:bookmarkEnd w:id="124"/>
    </w:p>
    <w:p w:rsidR="00013950" w:rsidRPr="00F267AF" w:rsidRDefault="00013950" w:rsidP="00013950">
      <w:pPr>
        <w:pStyle w:val="TH"/>
      </w:pPr>
      <w:r w:rsidRPr="00F267AF">
        <w:rPr>
          <w:noProof/>
        </w:rPr>
        <w:t>Table </w:t>
      </w:r>
      <w:r w:rsidRPr="00F267AF">
        <w:t xml:space="preserve">5.5.4.1-1: </w:t>
      </w:r>
      <w:r w:rsidRPr="00F267AF">
        <w:rPr>
          <w:noProof/>
        </w:rPr>
        <w:t xml:space="preserve">Definition of type </w:t>
      </w:r>
      <w:r w:rsidRPr="00F267AF">
        <w:t>Arp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rPr>
                <w:rFonts w:cs="Arial"/>
                <w:szCs w:val="18"/>
              </w:rPr>
            </w:pPr>
            <w:r w:rsidRPr="00F267AF">
              <w:rPr>
                <w:rFonts w:cs="Arial"/>
                <w:szCs w:val="18"/>
              </w:rPr>
              <w:t>Description</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priorityLevel</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ArpPriorityLevel</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 xml:space="preserve">Defines the relative importance of a resource request. </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preemptCap</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PreemptionCapability</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 xml:space="preserve">Defines whether a service data flow may get resources that were already assigned to another service data flow with a lower priority level. </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preemptVuln</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PreemptionVulnerability</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Defines whether a service data flow may lose the resources assigned to it in order to admit a service data flow with higher priority level.</w:t>
            </w:r>
          </w:p>
        </w:tc>
      </w:tr>
    </w:tbl>
    <w:p w:rsidR="00B5055C" w:rsidRPr="00F267AF" w:rsidRDefault="00B5055C" w:rsidP="00990B6A">
      <w:pPr>
        <w:rPr>
          <w:lang w:val="en-US"/>
        </w:rPr>
      </w:pPr>
    </w:p>
    <w:p w:rsidR="00013950" w:rsidRPr="00F267AF" w:rsidRDefault="00013950" w:rsidP="00013950">
      <w:pPr>
        <w:pStyle w:val="Heading4"/>
      </w:pPr>
      <w:bookmarkStart w:id="125" w:name="_Toc532998109"/>
      <w:r w:rsidRPr="00F267AF">
        <w:t>5.5.4.2</w:t>
      </w:r>
      <w:r w:rsidRPr="00F267AF">
        <w:tab/>
        <w:t>Type: Ambr</w:t>
      </w:r>
      <w:bookmarkEnd w:id="125"/>
    </w:p>
    <w:p w:rsidR="00013950" w:rsidRPr="00F267AF" w:rsidRDefault="00013950" w:rsidP="00013950">
      <w:pPr>
        <w:pStyle w:val="TH"/>
      </w:pPr>
      <w:r w:rsidRPr="00F267AF">
        <w:rPr>
          <w:noProof/>
        </w:rPr>
        <w:t>Table </w:t>
      </w:r>
      <w:r w:rsidRPr="00F267AF">
        <w:t xml:space="preserve">5.5.4.2-1: </w:t>
      </w:r>
      <w:r w:rsidRPr="00F267AF">
        <w:rPr>
          <w:noProof/>
        </w:rPr>
        <w:t>Definition of type Ambr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rPr>
                <w:rFonts w:cs="Arial"/>
                <w:szCs w:val="18"/>
              </w:rPr>
            </w:pPr>
            <w:r w:rsidRPr="00F267AF">
              <w:rPr>
                <w:rFonts w:cs="Arial"/>
                <w:szCs w:val="18"/>
              </w:rPr>
              <w:t>Description</w:t>
            </w:r>
          </w:p>
        </w:tc>
      </w:tr>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uplink</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BitRate</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AMBR for uplink</w:t>
            </w:r>
          </w:p>
        </w:tc>
      </w:tr>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downlink</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BitRate</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AMBR for downlink</w:t>
            </w:r>
          </w:p>
        </w:tc>
      </w:tr>
    </w:tbl>
    <w:p w:rsidR="00013950" w:rsidRPr="00F267AF" w:rsidRDefault="00013950" w:rsidP="00990B6A"/>
    <w:p w:rsidR="00EB16FD" w:rsidRPr="00F267AF" w:rsidRDefault="00EB16FD" w:rsidP="00EB16FD">
      <w:pPr>
        <w:pStyle w:val="Heading4"/>
      </w:pPr>
      <w:bookmarkStart w:id="126" w:name="_Toc532998110"/>
      <w:r w:rsidRPr="00F267AF">
        <w:t>5.5.4.</w:t>
      </w:r>
      <w:r w:rsidR="009F534A" w:rsidRPr="00F267AF">
        <w:t>3</w:t>
      </w:r>
      <w:r w:rsidRPr="00F267AF">
        <w:tab/>
        <w:t>Type: Dynamic5Qi</w:t>
      </w:r>
      <w:bookmarkEnd w:id="126"/>
    </w:p>
    <w:p w:rsidR="00EB16FD" w:rsidRPr="00F267AF" w:rsidRDefault="00EB16FD" w:rsidP="00EB16FD">
      <w:pPr>
        <w:pStyle w:val="TH"/>
        <w:rPr>
          <w:noProof/>
        </w:rPr>
      </w:pPr>
      <w:r w:rsidRPr="00F267AF">
        <w:rPr>
          <w:noProof/>
        </w:rPr>
        <w:t>Table 5.5.4.</w:t>
      </w:r>
      <w:r w:rsidR="009F534A" w:rsidRPr="00F267AF">
        <w:rPr>
          <w:noProof/>
        </w:rPr>
        <w:t>3</w:t>
      </w:r>
      <w:r w:rsidRPr="00F267AF">
        <w:rPr>
          <w:noProof/>
        </w:rPr>
        <w:t>-1: Definition of type 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rsidR="00EB16FD" w:rsidRPr="00F267AF" w:rsidRDefault="00EB16FD" w:rsidP="00A701C7">
            <w:pPr>
              <w:pStyle w:val="TAH"/>
            </w:pPr>
            <w:r w:rsidRPr="00F267AF">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rsidR="00EB16FD" w:rsidRPr="00F267AF" w:rsidRDefault="00EB16FD" w:rsidP="00A701C7">
            <w:pPr>
              <w:pStyle w:val="TAH"/>
            </w:pPr>
            <w:r w:rsidRPr="00F267AF">
              <w:t>Applicability</w:t>
            </w: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rFonts w:hint="eastAsia"/>
                <w:noProof/>
              </w:rPr>
              <w:t>res</w:t>
            </w:r>
            <w:r w:rsidRPr="00F267AF">
              <w:rPr>
                <w:noProof/>
              </w:rPr>
              <w:t>ourceType</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Qos</w:t>
            </w:r>
            <w:r w:rsidRPr="00F267AF">
              <w:rPr>
                <w:rFonts w:hint="eastAsia"/>
                <w:noProof/>
                <w:lang w:eastAsia="zh-CN"/>
              </w:rPr>
              <w:t>ResourceType</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noProof/>
                <w:szCs w:val="18"/>
              </w:rPr>
              <w:t xml:space="preserve">Defines the 5QI resource type. </w:t>
            </w:r>
            <w:r w:rsidRPr="00F267AF">
              <w:rPr>
                <w:rFonts w:cs="Arial"/>
                <w:szCs w:val="18"/>
              </w:rPr>
              <w:t>See subclause</w:t>
            </w:r>
            <w:r w:rsidRPr="00F267AF">
              <w:t> </w:t>
            </w:r>
            <w:r w:rsidRPr="00F267AF">
              <w:rPr>
                <w:rFonts w:cs="Arial"/>
                <w:szCs w:val="18"/>
              </w:rPr>
              <w:t>5.5.3.</w:t>
            </w:r>
            <w:r w:rsidR="009F534A" w:rsidRPr="00F267AF">
              <w:rPr>
                <w:rFonts w:cs="Arial"/>
                <w:szCs w:val="18"/>
              </w:rPr>
              <w:t>6</w:t>
            </w:r>
            <w:r w:rsidRPr="00F267AF">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trHeight w:val="406"/>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szCs w:val="18"/>
                <w:lang w:eastAsia="zh-CN"/>
              </w:rPr>
              <w:t>p</w:t>
            </w:r>
            <w:r w:rsidRPr="00F267AF">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lang w:eastAsia="zh-CN"/>
              </w:rPr>
              <w:t>Defines</w:t>
            </w:r>
            <w:r w:rsidRPr="00F267AF">
              <w:t xml:space="preserve"> the 5QI Priority Level. </w:t>
            </w:r>
            <w:r w:rsidRPr="00F267AF">
              <w:rPr>
                <w:rFonts w:cs="Arial"/>
                <w:lang w:eastAsia="ja-JP"/>
              </w:rPr>
              <w:t xml:space="preserve"> </w:t>
            </w:r>
            <w:r w:rsidRPr="00F267AF">
              <w:rPr>
                <w:rFonts w:cs="Arial"/>
                <w:szCs w:val="18"/>
              </w:rPr>
              <w:t>See subclause</w:t>
            </w:r>
            <w:r w:rsidRPr="00F267AF">
              <w:t> </w:t>
            </w:r>
            <w:r w:rsidRPr="00F267AF">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rPr>
                <w:szCs w:val="18"/>
                <w:lang w:eastAsia="zh-CN"/>
              </w:rPr>
              <w:t>packetDelayBudget</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PacketDelBudget</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lang w:eastAsia="zh-CN"/>
              </w:rPr>
              <w:t>Defines</w:t>
            </w:r>
            <w:r w:rsidRPr="00F267AF">
              <w:t xml:space="preserve"> the</w:t>
            </w:r>
            <w:r w:rsidRPr="00F267AF">
              <w:rPr>
                <w:noProof/>
                <w:szCs w:val="18"/>
              </w:rPr>
              <w:t xml:space="preserve"> packet delay budget. </w:t>
            </w:r>
            <w:r w:rsidRPr="00F267AF">
              <w:rPr>
                <w:rFonts w:cs="Arial"/>
                <w:szCs w:val="18"/>
              </w:rPr>
              <w:t>See subclause</w:t>
            </w:r>
            <w:r w:rsidRPr="00F267AF">
              <w:t> </w:t>
            </w:r>
            <w:r w:rsidRPr="00F267AF">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packetErrRate</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PacketErrRate</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noProof/>
                <w:szCs w:val="18"/>
              </w:rPr>
              <w:t xml:space="preserve">Defines the packet error rate. </w:t>
            </w:r>
            <w:r w:rsidRPr="00F267AF">
              <w:rPr>
                <w:rFonts w:cs="Arial"/>
                <w:szCs w:val="18"/>
              </w:rPr>
              <w:t>See subclause</w:t>
            </w:r>
            <w:r w:rsidRPr="00F267AF">
              <w:t> </w:t>
            </w:r>
            <w:r w:rsidRPr="00F267AF">
              <w:rPr>
                <w:rFonts w:cs="Arial"/>
                <w:szCs w:val="18"/>
              </w:rPr>
              <w:t>5.5.2.</w:t>
            </w:r>
            <w:r w:rsidRPr="00F267AF" w:rsidDel="00A20542">
              <w:rPr>
                <w:noProof/>
                <w:szCs w:val="18"/>
              </w:rPr>
              <w:t xml:space="preserve"> </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averWindow</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Defines the averaging window.</w:t>
            </w:r>
            <w:r w:rsidRPr="00F267AF">
              <w:rPr>
                <w:rFonts w:cs="Arial"/>
                <w:szCs w:val="18"/>
              </w:rPr>
              <w:t xml:space="preserve"> See subclause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noProof/>
                <w:szCs w:val="18"/>
                <w:lang w:eastAsia="zh-CN"/>
              </w:rPr>
              <w:t>This IE shall be present only for a GBR QoS flow or a Delay Critical GBR QoS flow.</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pPr>
            <w:r w:rsidRPr="00F267AF">
              <w:t>maxDataBurstVol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lang w:eastAsia="zh-CN"/>
              </w:rPr>
            </w:pPr>
            <w:r w:rsidRPr="00F267AF">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maximum data burst volume. </w:t>
            </w:r>
            <w:r w:rsidRPr="00F267AF">
              <w:rPr>
                <w:rFonts w:cs="Arial"/>
                <w:szCs w:val="18"/>
              </w:rPr>
              <w:t>See subclause</w:t>
            </w:r>
            <w:r w:rsidRPr="00F267AF">
              <w:t> </w:t>
            </w:r>
            <w:r w:rsidRPr="00F267AF">
              <w:rPr>
                <w:rFonts w:cs="Arial"/>
                <w:szCs w:val="18"/>
              </w:rPr>
              <w:t>5.5.2.</w:t>
            </w:r>
          </w:p>
          <w:p w:rsidR="00EB16FD" w:rsidRPr="00F267AF" w:rsidRDefault="00EB16FD" w:rsidP="00A701C7">
            <w:pPr>
              <w:pStyle w:val="TAL"/>
            </w:pPr>
            <w:r w:rsidRPr="00F267AF">
              <w:t>This IE shall be present for a Delay Critical GBR QoS flow</w:t>
            </w:r>
            <w:r w:rsidRPr="00F267AF">
              <w:rPr>
                <w:noProof/>
                <w:szCs w:val="18"/>
              </w:rPr>
              <w:t>.</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bl>
    <w:p w:rsidR="00EB16FD" w:rsidRPr="00F267AF" w:rsidRDefault="00EB16FD" w:rsidP="00EB16FD"/>
    <w:p w:rsidR="00EB16FD" w:rsidRPr="00F267AF" w:rsidRDefault="00EB16FD" w:rsidP="00EB16FD">
      <w:pPr>
        <w:pStyle w:val="Heading4"/>
      </w:pPr>
      <w:bookmarkStart w:id="127" w:name="_Toc532998111"/>
      <w:r w:rsidRPr="00F267AF">
        <w:lastRenderedPageBreak/>
        <w:t>5.5.4.</w:t>
      </w:r>
      <w:r w:rsidR="009F534A" w:rsidRPr="00F267AF">
        <w:t>4</w:t>
      </w:r>
      <w:r w:rsidRPr="00F267AF">
        <w:tab/>
        <w:t>Type: NonDynamic5Qi</w:t>
      </w:r>
      <w:bookmarkEnd w:id="127"/>
    </w:p>
    <w:p w:rsidR="00EB16FD" w:rsidRPr="00F267AF" w:rsidRDefault="00EB16FD" w:rsidP="00EB16FD">
      <w:pPr>
        <w:pStyle w:val="TH"/>
        <w:rPr>
          <w:noProof/>
        </w:rPr>
      </w:pPr>
      <w:r w:rsidRPr="00F267AF">
        <w:rPr>
          <w:noProof/>
        </w:rPr>
        <w:t>Table 5.5.4.</w:t>
      </w:r>
      <w:r w:rsidR="009F534A" w:rsidRPr="00F267AF">
        <w:rPr>
          <w:noProof/>
        </w:rPr>
        <w:t>4</w:t>
      </w:r>
      <w:r w:rsidRPr="00F267AF">
        <w:rPr>
          <w:noProof/>
        </w:rPr>
        <w:t>-1: Definition of type NonDynamic5Qi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rsidR="00EB16FD" w:rsidRPr="00F267AF" w:rsidRDefault="00EB16FD" w:rsidP="00A701C7">
            <w:pPr>
              <w:pStyle w:val="TAH"/>
            </w:pPr>
            <w:r w:rsidRPr="00F267AF">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rsidR="00EB16FD" w:rsidRPr="00F267AF" w:rsidRDefault="00EB16FD" w:rsidP="00A701C7">
            <w:pPr>
              <w:pStyle w:val="TAH"/>
            </w:pPr>
            <w:r w:rsidRPr="00F267AF">
              <w:t>Applicability</w:t>
            </w:r>
          </w:p>
        </w:tc>
      </w:tr>
      <w:tr w:rsidR="00EB16FD" w:rsidRPr="00F267AF" w:rsidTr="00A701C7">
        <w:trPr>
          <w:trHeight w:val="407"/>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szCs w:val="18"/>
                <w:lang w:eastAsia="zh-CN"/>
              </w:rPr>
              <w:t>p</w:t>
            </w:r>
            <w:r w:rsidRPr="00F267AF">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szCs w:val="18"/>
              </w:rPr>
            </w:pPr>
            <w:r w:rsidRPr="00F267AF">
              <w:rPr>
                <w:lang w:eastAsia="zh-CN"/>
              </w:rPr>
              <w:t>Defines</w:t>
            </w:r>
            <w:r w:rsidRPr="00F267AF">
              <w:t xml:space="preserve"> the 5QI Priority Level. </w:t>
            </w:r>
            <w:r w:rsidRPr="00F267AF">
              <w:rPr>
                <w:rFonts w:cs="Arial"/>
                <w:lang w:eastAsia="ja-JP"/>
              </w:rPr>
              <w:t xml:space="preserve"> </w:t>
            </w:r>
            <w:r w:rsidRPr="00F267AF">
              <w:rPr>
                <w:rFonts w:cs="Arial"/>
                <w:szCs w:val="18"/>
              </w:rPr>
              <w:t>See subclause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szCs w:val="18"/>
              </w:rPr>
              <w:t>When present, it contains the 5QI Priority Level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averWindow</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averaging window. </w:t>
            </w:r>
            <w:r w:rsidRPr="00F267AF">
              <w:rPr>
                <w:rFonts w:cs="Arial"/>
                <w:szCs w:val="18"/>
              </w:rPr>
              <w:t>See subclause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noProof/>
                <w:szCs w:val="18"/>
                <w:lang w:eastAsia="zh-CN"/>
              </w:rPr>
              <w:t>This IE may be present for a GBR QoS flow or a Delay Critical GBR QoS flow. When present, it contains the Averaging Window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pPr>
            <w:r w:rsidRPr="00F267AF">
              <w:t>maxDataBurstVol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lang w:eastAsia="zh-CN"/>
              </w:rPr>
            </w:pPr>
            <w:r w:rsidRPr="00F267AF">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maximum data burst volume. </w:t>
            </w:r>
            <w:r w:rsidRPr="00F267AF">
              <w:rPr>
                <w:rFonts w:cs="Arial"/>
                <w:szCs w:val="18"/>
              </w:rPr>
              <w:t>See subclause</w:t>
            </w:r>
            <w:r w:rsidRPr="00F267AF">
              <w:t> </w:t>
            </w:r>
            <w:r w:rsidRPr="00F267AF">
              <w:rPr>
                <w:rFonts w:cs="Arial"/>
                <w:szCs w:val="18"/>
              </w:rPr>
              <w:t>5.5.2.</w:t>
            </w:r>
          </w:p>
          <w:p w:rsidR="00EB16FD" w:rsidRPr="00F267AF" w:rsidRDefault="00EB16FD" w:rsidP="00A701C7">
            <w:pPr>
              <w:pStyle w:val="TAL"/>
            </w:pPr>
            <w:r w:rsidRPr="00F267AF">
              <w:t xml:space="preserve">This IE may be present </w:t>
            </w:r>
            <w:r w:rsidRPr="00F267AF">
              <w:rPr>
                <w:rFonts w:cs="Arial"/>
                <w:noProof/>
                <w:szCs w:val="18"/>
                <w:lang w:eastAsia="zh-CN"/>
              </w:rPr>
              <w:t>for a Delay Critical GBR QoS flow</w:t>
            </w:r>
            <w:r w:rsidRPr="00F267AF">
              <w:rPr>
                <w:noProof/>
                <w:szCs w:val="18"/>
              </w:rPr>
              <w:t xml:space="preserve">. </w:t>
            </w:r>
            <w:r w:rsidRPr="00F267AF">
              <w:rPr>
                <w:rFonts w:cs="Arial"/>
                <w:szCs w:val="18"/>
              </w:rPr>
              <w:t>When present, it contains the Maximum Data Burst Volume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bl>
    <w:p w:rsidR="00EB16FD" w:rsidRPr="00F267AF" w:rsidRDefault="00EB16FD" w:rsidP="00EB16FD">
      <w:pPr>
        <w:rPr>
          <w:lang w:eastAsia="zh-CN"/>
        </w:rPr>
      </w:pPr>
    </w:p>
    <w:p w:rsidR="005C3D7D" w:rsidRPr="00F267AF" w:rsidRDefault="005C3D7D" w:rsidP="005C3D7D">
      <w:pPr>
        <w:pStyle w:val="Heading4"/>
      </w:pPr>
      <w:bookmarkStart w:id="128" w:name="_Toc532998112"/>
      <w:r w:rsidRPr="00F267AF">
        <w:t>5.5.4.5</w:t>
      </w:r>
      <w:r w:rsidRPr="00F267AF">
        <w:tab/>
        <w:t>Type: ArpRm</w:t>
      </w:r>
      <w:bookmarkEnd w:id="128"/>
    </w:p>
    <w:p w:rsidR="005C3D7D" w:rsidRPr="00F267AF" w:rsidRDefault="005C3D7D" w:rsidP="005C3D7D">
      <w:pPr>
        <w:rPr>
          <w:lang w:val="en-US"/>
        </w:rPr>
      </w:pPr>
      <w:r w:rsidRPr="00F267AF">
        <w:t>This data type is defined in the same way as the "Arp" data type, but with the OpenAPI "nullable: true" property.</w:t>
      </w:r>
    </w:p>
    <w:p w:rsidR="005C3D7D" w:rsidRPr="00F267AF" w:rsidRDefault="005C3D7D" w:rsidP="005C3D7D">
      <w:pPr>
        <w:pStyle w:val="Heading4"/>
      </w:pPr>
      <w:bookmarkStart w:id="129" w:name="_Toc532998113"/>
      <w:r w:rsidRPr="00F267AF">
        <w:t>5.5.4.6</w:t>
      </w:r>
      <w:r w:rsidRPr="00F267AF">
        <w:tab/>
        <w:t>Type: AmbrRm</w:t>
      </w:r>
      <w:bookmarkEnd w:id="129"/>
    </w:p>
    <w:p w:rsidR="005C3D7D" w:rsidRPr="00F267AF" w:rsidRDefault="005C3D7D" w:rsidP="005C3D7D">
      <w:pPr>
        <w:rPr>
          <w:lang w:val="en-US"/>
        </w:rPr>
      </w:pPr>
      <w:r w:rsidRPr="00F267AF">
        <w:t>This data type is defined in the same way as the "Ambr" data type, but with the OpenAPI "nullable: true" property.</w:t>
      </w:r>
    </w:p>
    <w:p w:rsidR="00EB16FD" w:rsidRPr="00F267AF" w:rsidRDefault="00EB16FD" w:rsidP="00990B6A"/>
    <w:p w:rsidR="00F42070" w:rsidRPr="00F267AF" w:rsidRDefault="00F42070" w:rsidP="00F42070">
      <w:pPr>
        <w:pStyle w:val="Heading2"/>
      </w:pPr>
      <w:bookmarkStart w:id="130" w:name="_Toc532998114"/>
      <w:r w:rsidRPr="00F267AF">
        <w:t>5.6</w:t>
      </w:r>
      <w:r w:rsidRPr="00F267AF">
        <w:tab/>
        <w:t>Data Types related to 5G Trace</w:t>
      </w:r>
      <w:bookmarkEnd w:id="130"/>
      <w:r w:rsidRPr="00F267AF">
        <w:t xml:space="preserve"> </w:t>
      </w:r>
    </w:p>
    <w:p w:rsidR="00F42070" w:rsidRPr="00F267AF" w:rsidRDefault="00F42070" w:rsidP="00F42070">
      <w:pPr>
        <w:pStyle w:val="Heading3"/>
      </w:pPr>
      <w:bookmarkStart w:id="131" w:name="_Toc532998115"/>
      <w:r w:rsidRPr="00F267AF">
        <w:t>5.6.1</w:t>
      </w:r>
      <w:r w:rsidRPr="00F267AF">
        <w:tab/>
        <w:t>Introduction</w:t>
      </w:r>
      <w:bookmarkEnd w:id="131"/>
    </w:p>
    <w:p w:rsidR="00F42070" w:rsidRPr="00F267AF" w:rsidRDefault="00F42070" w:rsidP="00F42070">
      <w:r w:rsidRPr="00F267AF">
        <w:t xml:space="preserve">This clause defines common data types related to 5G Trace. </w:t>
      </w:r>
    </w:p>
    <w:p w:rsidR="00F42070" w:rsidRPr="00F267AF" w:rsidRDefault="00F42070" w:rsidP="00F42070">
      <w:pPr>
        <w:pStyle w:val="Heading3"/>
      </w:pPr>
      <w:bookmarkStart w:id="132" w:name="_Toc532998116"/>
      <w:r w:rsidRPr="00F267AF">
        <w:t>5.6.2</w:t>
      </w:r>
      <w:r w:rsidRPr="00F267AF">
        <w:tab/>
        <w:t>Simple Data Types</w:t>
      </w:r>
      <w:bookmarkEnd w:id="132"/>
    </w:p>
    <w:p w:rsidR="00F42070" w:rsidRPr="00F267AF" w:rsidRDefault="00F42070" w:rsidP="00F42070">
      <w:r w:rsidRPr="00F267AF">
        <w:t>This subclause specifies common simple data types.</w:t>
      </w:r>
    </w:p>
    <w:p w:rsidR="00F42070" w:rsidRPr="00F267AF" w:rsidRDefault="00F42070" w:rsidP="00F42070">
      <w:pPr>
        <w:pStyle w:val="TH"/>
      </w:pPr>
      <w:r w:rsidRPr="00F267AF">
        <w:t>Table 5.6.2-1: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F42070" w:rsidRPr="00F267AF" w:rsidTr="0092369C">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F42070" w:rsidRPr="00F267AF" w:rsidRDefault="00F42070" w:rsidP="0092369C">
            <w:pPr>
              <w:pStyle w:val="TAH"/>
            </w:pPr>
            <w:r w:rsidRPr="00F267A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F42070" w:rsidRPr="00F267AF" w:rsidRDefault="00F42070" w:rsidP="0092369C">
            <w:pPr>
              <w:pStyle w:val="TAH"/>
            </w:pPr>
            <w:r w:rsidRPr="00F267A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F42070" w:rsidRPr="00F267AF" w:rsidRDefault="00F42070" w:rsidP="0092369C">
            <w:pPr>
              <w:pStyle w:val="TAH"/>
            </w:pPr>
            <w:r w:rsidRPr="00F267AF">
              <w:t>Description</w:t>
            </w:r>
          </w:p>
        </w:tc>
      </w:tr>
      <w:tr w:rsidR="00F42070" w:rsidRPr="00F267AF" w:rsidTr="0092369C">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F42070" w:rsidRPr="00F267AF" w:rsidRDefault="00F42070" w:rsidP="0092369C">
            <w:pPr>
              <w:pStyle w:val="TAL"/>
            </w:pP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F42070" w:rsidRPr="00F267AF" w:rsidRDefault="00F42070" w:rsidP="0092369C">
            <w:pPr>
              <w:pStyle w:val="TAL"/>
            </w:pPr>
          </w:p>
        </w:tc>
        <w:tc>
          <w:tcPr>
            <w:tcW w:w="2952" w:type="pct"/>
            <w:tcBorders>
              <w:top w:val="single" w:sz="4" w:space="0" w:color="auto"/>
              <w:left w:val="nil"/>
              <w:bottom w:val="single" w:sz="4" w:space="0" w:color="auto"/>
              <w:right w:val="single" w:sz="8" w:space="0" w:color="auto"/>
            </w:tcBorders>
          </w:tcPr>
          <w:p w:rsidR="00F42070" w:rsidRPr="00F267AF" w:rsidRDefault="00F42070" w:rsidP="0092369C">
            <w:pPr>
              <w:pStyle w:val="TAL"/>
              <w:rPr>
                <w:lang w:eastAsia="zh-CN"/>
              </w:rPr>
            </w:pPr>
          </w:p>
        </w:tc>
      </w:tr>
    </w:tbl>
    <w:p w:rsidR="00F42070" w:rsidRPr="00F267AF" w:rsidRDefault="00F42070" w:rsidP="00F42070"/>
    <w:p w:rsidR="00F42070" w:rsidRPr="00F267AF" w:rsidRDefault="00F42070" w:rsidP="00F42070">
      <w:pPr>
        <w:pStyle w:val="Heading3"/>
      </w:pPr>
      <w:bookmarkStart w:id="133" w:name="_Toc532998117"/>
      <w:r w:rsidRPr="00F267AF">
        <w:t>5.6.3</w:t>
      </w:r>
      <w:r w:rsidRPr="00F267AF">
        <w:tab/>
        <w:t>Enumerations</w:t>
      </w:r>
      <w:bookmarkEnd w:id="133"/>
    </w:p>
    <w:p w:rsidR="00F42070" w:rsidRPr="00F267AF" w:rsidRDefault="00F42070" w:rsidP="00F42070">
      <w:pPr>
        <w:pStyle w:val="Heading4"/>
      </w:pPr>
      <w:bookmarkStart w:id="134" w:name="_Toc532998118"/>
      <w:r w:rsidRPr="00F267AF">
        <w:t>5.6.3.1</w:t>
      </w:r>
      <w:r w:rsidRPr="00F267AF">
        <w:tab/>
        <w:t>Enumeration: TraceDepth</w:t>
      </w:r>
      <w:bookmarkEnd w:id="134"/>
    </w:p>
    <w:p w:rsidR="00F42070" w:rsidRPr="00F267AF" w:rsidRDefault="00F42070" w:rsidP="00F42070">
      <w:r w:rsidRPr="00F267AF">
        <w:t xml:space="preserve">The enumeration TraceDepth defines how detailed information should be recorded in the trace. </w:t>
      </w:r>
      <w:r w:rsidRPr="00F267AF">
        <w:rPr>
          <w:rFonts w:cs="Arial"/>
          <w:szCs w:val="18"/>
        </w:rPr>
        <w:t xml:space="preserve">See </w:t>
      </w:r>
      <w:r w:rsidRPr="00F267AF">
        <w:rPr>
          <w:lang w:val="en-US"/>
        </w:rPr>
        <w:t>3GPP TS </w:t>
      </w:r>
      <w:r w:rsidRPr="00F267AF">
        <w:rPr>
          <w:rFonts w:hint="eastAsia"/>
          <w:lang w:val="en-US"/>
        </w:rPr>
        <w:t>3</w:t>
      </w:r>
      <w:r w:rsidRPr="00F267AF">
        <w:rPr>
          <w:lang w:val="en-US"/>
        </w:rPr>
        <w:t>2.</w:t>
      </w:r>
      <w:r w:rsidRPr="00F267AF">
        <w:rPr>
          <w:rFonts w:hint="eastAsia"/>
          <w:lang w:val="en-US"/>
        </w:rPr>
        <w:t>42</w:t>
      </w:r>
      <w:r w:rsidRPr="00F267AF">
        <w:rPr>
          <w:lang w:val="en-US"/>
        </w:rPr>
        <w:t>2 [19] for further description of the values</w:t>
      </w:r>
      <w:r w:rsidRPr="00F267AF">
        <w:rPr>
          <w:rFonts w:cs="Arial"/>
          <w:szCs w:val="18"/>
        </w:rPr>
        <w:t xml:space="preserve">. </w:t>
      </w:r>
      <w:r w:rsidRPr="00F267AF">
        <w:t>It shall comply with the provisions defined in table 5.6.3.1-1.</w:t>
      </w:r>
    </w:p>
    <w:p w:rsidR="00F42070" w:rsidRPr="00F267AF" w:rsidRDefault="00F42070" w:rsidP="00F42070">
      <w:pPr>
        <w:pStyle w:val="TH"/>
      </w:pPr>
      <w:r w:rsidRPr="00F267AF">
        <w:lastRenderedPageBreak/>
        <w:t>Table 5.6.3.1-1: Enumeration TraceDepth</w:t>
      </w:r>
    </w:p>
    <w:tbl>
      <w:tblPr>
        <w:tblW w:w="4650" w:type="pct"/>
        <w:jc w:val="center"/>
        <w:tblCellMar>
          <w:left w:w="0" w:type="dxa"/>
          <w:right w:w="0" w:type="dxa"/>
        </w:tblCellMar>
        <w:tblLook w:val="04A0" w:firstRow="1" w:lastRow="0" w:firstColumn="1" w:lastColumn="0" w:noHBand="0" w:noVBand="1"/>
      </w:tblPr>
      <w:tblGrid>
        <w:gridCol w:w="3635"/>
        <w:gridCol w:w="5313"/>
      </w:tblGrid>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42070" w:rsidRPr="00F267AF" w:rsidRDefault="00F42070" w:rsidP="0092369C">
            <w:pPr>
              <w:pStyle w:val="TAH"/>
            </w:pPr>
            <w:r w:rsidRPr="00F267AF">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42070" w:rsidRPr="00F267AF" w:rsidRDefault="00F42070" w:rsidP="0092369C">
            <w:pPr>
              <w:pStyle w:val="TAH"/>
            </w:pPr>
            <w:r w:rsidRPr="00F267AF">
              <w:t>Description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Minimum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Medium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Maximum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 without vendor specific extension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 without vendor specific extension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 without vendor specific extension</w:t>
            </w:r>
          </w:p>
        </w:tc>
      </w:tr>
    </w:tbl>
    <w:p w:rsidR="00F42070" w:rsidRPr="00F267AF" w:rsidRDefault="00F42070" w:rsidP="00F42070"/>
    <w:p w:rsidR="005C3D7D" w:rsidRPr="00F267AF" w:rsidRDefault="005C3D7D" w:rsidP="005C3D7D">
      <w:pPr>
        <w:pStyle w:val="Heading4"/>
      </w:pPr>
      <w:bookmarkStart w:id="135" w:name="_Toc532998119"/>
      <w:r w:rsidRPr="00F267AF">
        <w:t>5.6.3.2</w:t>
      </w:r>
      <w:r w:rsidRPr="00F267AF">
        <w:tab/>
        <w:t>Enumeration: TraceDepthRm</w:t>
      </w:r>
      <w:bookmarkEnd w:id="135"/>
    </w:p>
    <w:p w:rsidR="005C3D7D" w:rsidRPr="00F267AF" w:rsidRDefault="005C3D7D" w:rsidP="005C3D7D">
      <w:pPr>
        <w:rPr>
          <w:lang w:val="en-US"/>
        </w:rPr>
      </w:pPr>
      <w:r w:rsidRPr="00F267AF">
        <w:t>This enumeration is defined in the same way as the "TraceDepth" enumeration, but with the OpenAPI "nullable: true" property.</w:t>
      </w:r>
    </w:p>
    <w:p w:rsidR="005C3D7D" w:rsidRPr="00F267AF" w:rsidRDefault="005C3D7D" w:rsidP="00F42070"/>
    <w:p w:rsidR="00F42070" w:rsidRPr="00F267AF" w:rsidRDefault="00F42070" w:rsidP="00F42070">
      <w:pPr>
        <w:pStyle w:val="Heading3"/>
      </w:pPr>
      <w:bookmarkStart w:id="136" w:name="_Toc532998120"/>
      <w:r w:rsidRPr="00F267AF">
        <w:lastRenderedPageBreak/>
        <w:t>5.6.4</w:t>
      </w:r>
      <w:r w:rsidRPr="00F267AF">
        <w:tab/>
        <w:t>Structured Data Types</w:t>
      </w:r>
      <w:bookmarkEnd w:id="136"/>
    </w:p>
    <w:p w:rsidR="00F42070" w:rsidRPr="00F267AF" w:rsidRDefault="00F42070" w:rsidP="00F42070">
      <w:pPr>
        <w:pStyle w:val="Heading4"/>
      </w:pPr>
      <w:bookmarkStart w:id="137" w:name="_Toc532998121"/>
      <w:r w:rsidRPr="00F267AF">
        <w:t>5.6.4.1</w:t>
      </w:r>
      <w:r w:rsidRPr="00F267AF">
        <w:tab/>
        <w:t>Type: TraceData</w:t>
      </w:r>
      <w:bookmarkEnd w:id="137"/>
    </w:p>
    <w:p w:rsidR="00F42070" w:rsidRPr="00F267AF" w:rsidRDefault="00F42070" w:rsidP="00F42070">
      <w:pPr>
        <w:pStyle w:val="TH"/>
      </w:pPr>
      <w:r w:rsidRPr="00F267AF">
        <w:rPr>
          <w:noProof/>
        </w:rPr>
        <w:t>Table </w:t>
      </w:r>
      <w:r w:rsidRPr="00F267AF">
        <w:t xml:space="preserve">5.6.4.1-1: </w:t>
      </w:r>
      <w:r w:rsidRPr="00F267AF">
        <w:rPr>
          <w:noProof/>
        </w:rPr>
        <w:t xml:space="preserve">Definition of type </w:t>
      </w:r>
      <w:r w:rsidRPr="00F267AF">
        <w:t>TraceData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42070" w:rsidRPr="00F267AF" w:rsidRDefault="00F42070"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rPr>
                <w:rFonts w:cs="Arial"/>
                <w:szCs w:val="18"/>
              </w:rPr>
            </w:pPr>
            <w:r w:rsidRPr="00F267AF">
              <w:rPr>
                <w:rFonts w:cs="Arial"/>
                <w:szCs w:val="18"/>
              </w:rPr>
              <w:t>Description</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traceRef</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 Reference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 xml:space="preserve">It shall be encoded as the concatenation of MCC, MNC and Trace ID as follows: </w:t>
            </w:r>
          </w:p>
          <w:p w:rsidR="00F42070" w:rsidRPr="00F267AF" w:rsidRDefault="00F42070" w:rsidP="0092369C">
            <w:pPr>
              <w:pStyle w:val="TAL"/>
              <w:rPr>
                <w:lang w:eastAsia="zh-CN"/>
              </w:rPr>
            </w:pPr>
            <w:r w:rsidRPr="00F267AF">
              <w:t>&lt;MCC&gt;&lt;MNC&gt;-&lt;</w:t>
            </w:r>
            <w:r w:rsidRPr="00F267AF">
              <w:rPr>
                <w:rFonts w:hint="eastAsia"/>
                <w:lang w:eastAsia="zh-CN"/>
              </w:rPr>
              <w:t>Trace ID</w:t>
            </w:r>
            <w:r w:rsidRPr="00F267AF">
              <w:rPr>
                <w:lang w:eastAsia="zh-CN"/>
              </w:rPr>
              <w:t>&gt;</w:t>
            </w:r>
            <w:r w:rsidRPr="00F267AF">
              <w:rPr>
                <w:rFonts w:hint="eastAsia"/>
                <w:lang w:eastAsia="zh-CN"/>
              </w:rPr>
              <w:t xml:space="preserve"> </w:t>
            </w:r>
          </w:p>
          <w:p w:rsidR="00F42070" w:rsidRPr="00F267AF" w:rsidRDefault="00F42070" w:rsidP="0092369C">
            <w:pPr>
              <w:pStyle w:val="TAL"/>
              <w:rPr>
                <w:lang w:eastAsia="zh-CN"/>
              </w:rPr>
            </w:pPr>
          </w:p>
          <w:p w:rsidR="00F42070" w:rsidRPr="00F267AF" w:rsidRDefault="00F42070" w:rsidP="0092369C">
            <w:pPr>
              <w:pStyle w:val="TAL"/>
            </w:pPr>
            <w:r w:rsidRPr="00F267AF">
              <w:t>The Trace ID shall be encoded as a 3 octet string</w:t>
            </w:r>
            <w:r w:rsidRPr="00F267AF">
              <w:rPr>
                <w:lang w:eastAsia="zh-CN"/>
              </w:rPr>
              <w:t xml:space="preserve"> in hexadecimal representation. Each character in the Trace ID string shall take a value of "0" to "9" or "A" to "F" and shall represent 4 bits. The most significant character representing the 4 most significant bits of the Trace ID shall appear first in the string, and the character representing the 4 least significant bit of the Trace ID shall appear last in the string.</w:t>
            </w:r>
            <w:r w:rsidRPr="00F267AF">
              <w:t xml:space="preserve"> </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'^[0-9]{3}[0-9]{2,3}-[A-Fa-f0-9]{6}$'</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traceDepth</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TraceDepth</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 Depth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ne</w:t>
            </w:r>
            <w:r w:rsidRPr="00F267AF">
              <w:rPr>
                <w:rFonts w:hint="eastAsia"/>
                <w:lang w:eastAsia="zh-CN"/>
              </w:rPr>
              <w:t>T</w:t>
            </w:r>
            <w:r w:rsidRPr="00F267AF">
              <w:t>ype</w:t>
            </w:r>
            <w:r w:rsidRPr="00F267AF">
              <w:rPr>
                <w:rFonts w:hint="eastAsia"/>
                <w:lang w:eastAsia="zh-CN"/>
              </w:rPr>
              <w:t>L</w:t>
            </w:r>
            <w:r w:rsidRPr="00F267AF">
              <w:t>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List of NE Types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It shall be encoded as an octet string</w:t>
            </w:r>
            <w:r w:rsidRPr="00F267AF">
              <w:rPr>
                <w:lang w:eastAsia="zh-CN"/>
              </w:rPr>
              <w:t xml:space="preserve">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r w:rsidRPr="00F267AF">
              <w:t xml:space="preserve"> </w:t>
            </w:r>
          </w:p>
          <w:p w:rsidR="00F42070" w:rsidRPr="00F267AF" w:rsidRDefault="00F42070" w:rsidP="0092369C">
            <w:pPr>
              <w:pStyle w:val="TAL"/>
            </w:pPr>
          </w:p>
          <w:p w:rsidR="00F42070" w:rsidRPr="00F267AF" w:rsidRDefault="00F42070" w:rsidP="0092369C">
            <w:pPr>
              <w:pStyle w:val="TAL"/>
            </w:pPr>
            <w:r w:rsidRPr="00F267AF">
              <w:t>Octets shall be coded according to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'^[A-Fa-f0-9]+$'</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eventList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Triggering events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It shall be encoded as an octet string</w:t>
            </w:r>
            <w:r w:rsidRPr="00F267AF">
              <w:rPr>
                <w:lang w:eastAsia="zh-CN"/>
              </w:rPr>
              <w:t xml:space="preserve">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r w:rsidRPr="00F267AF">
              <w:t xml:space="preserve"> </w:t>
            </w:r>
          </w:p>
          <w:p w:rsidR="00F42070" w:rsidRPr="00F267AF" w:rsidRDefault="00F42070" w:rsidP="0092369C">
            <w:pPr>
              <w:pStyle w:val="TAL"/>
            </w:pPr>
          </w:p>
          <w:p w:rsidR="00F42070" w:rsidRPr="00F267AF" w:rsidRDefault="00F42070" w:rsidP="0092369C">
            <w:pPr>
              <w:pStyle w:val="TAL"/>
            </w:pPr>
            <w:r w:rsidRPr="00F267AF">
              <w:t>Octets shall be coded according to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'^[A-Fa-f0-9]+$'</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collectionEntityIpv4Addr</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Ipv4Addr</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 xml:space="preserve">IPv4 Address of the Trace Collection Entity (see </w:t>
            </w:r>
            <w:r w:rsidRPr="00F267AF">
              <w:t>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w:t>
            </w:r>
            <w:r w:rsidRPr="00F267AF">
              <w:rPr>
                <w:lang w:eastAsia="zh-CN"/>
              </w:rPr>
              <w:t>x</w:t>
            </w:r>
            <w:r w:rsidRPr="00F267AF">
              <w:rPr>
                <w:noProof/>
              </w:rPr>
              <w:t>).</w:t>
            </w:r>
          </w:p>
          <w:p w:rsidR="00F42070" w:rsidRPr="00F267AF" w:rsidRDefault="00F42070" w:rsidP="0092369C">
            <w:pPr>
              <w:pStyle w:val="TAL"/>
            </w:pPr>
            <w:r w:rsidRPr="00F267AF">
              <w:rPr>
                <w:noProof/>
              </w:rPr>
              <w:t xml:space="preserve">At least one of the </w:t>
            </w:r>
            <w:r w:rsidRPr="00F267AF">
              <w:t>collectionEntityIpv4Addr or collectionEntityIpv6Addr attributes shall be present.</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collectionEntityIpv6Addr</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Ipv6Addr</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 xml:space="preserve">IPv6 Address of the Trace Collection Entity (see </w:t>
            </w:r>
            <w:r w:rsidRPr="00F267AF">
              <w:t>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w:t>
            </w:r>
            <w:r w:rsidRPr="00F267AF">
              <w:rPr>
                <w:lang w:eastAsia="zh-CN"/>
              </w:rPr>
              <w:t>x</w:t>
            </w:r>
            <w:r w:rsidRPr="00F267AF">
              <w:rPr>
                <w:noProof/>
              </w:rPr>
              <w:t>).</w:t>
            </w:r>
          </w:p>
          <w:p w:rsidR="00F42070" w:rsidRPr="00F267AF" w:rsidRDefault="00F42070" w:rsidP="0092369C">
            <w:pPr>
              <w:pStyle w:val="TAL"/>
            </w:pPr>
            <w:r w:rsidRPr="00F267AF">
              <w:rPr>
                <w:noProof/>
              </w:rPr>
              <w:t xml:space="preserve">At least one of the </w:t>
            </w:r>
            <w:r w:rsidRPr="00F267AF">
              <w:t>collectionEntityIpv4Addr or collectionEntityIpv6Addr attributes shall be present.</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lastRenderedPageBreak/>
              <w:t>interfaceList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List of Interfaces (see 3GPP TS </w:t>
            </w:r>
            <w:r w:rsidRPr="00F267AF">
              <w:rPr>
                <w:rFonts w:hint="eastAsia"/>
                <w:noProof/>
              </w:rPr>
              <w:t>32</w:t>
            </w:r>
            <w:r w:rsidRPr="00F267AF">
              <w:rPr>
                <w:noProof/>
              </w:rPr>
              <w:t>.</w:t>
            </w:r>
            <w:r w:rsidRPr="00F267AF">
              <w:rPr>
                <w:rFonts w:hint="eastAsia"/>
                <w:noProof/>
              </w:rPr>
              <w:t>422</w:t>
            </w:r>
            <w:r w:rsidRPr="00F267AF">
              <w:rPr>
                <w:noProof/>
              </w:rPr>
              <w:t> [19]).</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 xml:space="preserve">It shall be encoded as an octet string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 </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Octets shall be coded according to 3GPP TS </w:t>
            </w:r>
            <w:r w:rsidRPr="00F267AF">
              <w:rPr>
                <w:rFonts w:hint="eastAsia"/>
                <w:noProof/>
              </w:rPr>
              <w:t>32</w:t>
            </w:r>
            <w:r w:rsidRPr="00F267AF">
              <w:rPr>
                <w:noProof/>
              </w:rPr>
              <w:t>.</w:t>
            </w:r>
            <w:r w:rsidRPr="00F267AF">
              <w:rPr>
                <w:rFonts w:hint="eastAsia"/>
                <w:noProof/>
              </w:rPr>
              <w:t>422</w:t>
            </w:r>
            <w:r w:rsidRPr="00F267AF">
              <w:rPr>
                <w:noProof/>
              </w:rPr>
              <w:t xml:space="preserve"> [19]. </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 xml:space="preserve">If this attribute is not present, all the interfaces applicable to the list of NE types indicated in the </w:t>
            </w:r>
            <w:r w:rsidRPr="00F267AF">
              <w:t>ne</w:t>
            </w:r>
            <w:r w:rsidRPr="00F267AF">
              <w:rPr>
                <w:rFonts w:hint="eastAsia"/>
                <w:lang w:eastAsia="zh-CN"/>
              </w:rPr>
              <w:t>T</w:t>
            </w:r>
            <w:r w:rsidRPr="00F267AF">
              <w:t>ype</w:t>
            </w:r>
            <w:r w:rsidRPr="00F267AF">
              <w:rPr>
                <w:rFonts w:hint="eastAsia"/>
                <w:lang w:eastAsia="zh-CN"/>
              </w:rPr>
              <w:t>L</w:t>
            </w:r>
            <w:r w:rsidRPr="00F267AF">
              <w:t xml:space="preserve">ist attribute should be traced. </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Pattern: '^[A-Fa-f0-9]+$'</w:t>
            </w:r>
          </w:p>
          <w:p w:rsidR="00F42070" w:rsidRPr="00F267AF" w:rsidRDefault="00F42070" w:rsidP="0092369C">
            <w:pPr>
              <w:pStyle w:val="TAL"/>
              <w:rPr>
                <w:noProof/>
              </w:rPr>
            </w:pPr>
          </w:p>
        </w:tc>
      </w:tr>
    </w:tbl>
    <w:p w:rsidR="00F42070" w:rsidRPr="00F267AF" w:rsidRDefault="00F42070" w:rsidP="00F42070">
      <w:pPr>
        <w:rPr>
          <w:lang w:val="en-US"/>
        </w:rPr>
      </w:pPr>
    </w:p>
    <w:p w:rsidR="0089532A" w:rsidRDefault="0089532A" w:rsidP="0089532A">
      <w:pPr>
        <w:pStyle w:val="Heading2"/>
      </w:pPr>
      <w:bookmarkStart w:id="138" w:name="_Toc532998122"/>
      <w:r>
        <w:t>5.</w:t>
      </w:r>
      <w:r w:rsidR="00910119">
        <w:t>7</w:t>
      </w:r>
      <w:r>
        <w:tab/>
        <w:t>Data Types related to 5G Operator Determined Barring</w:t>
      </w:r>
      <w:bookmarkEnd w:id="138"/>
      <w:r>
        <w:t xml:space="preserve"> </w:t>
      </w:r>
    </w:p>
    <w:p w:rsidR="0089532A" w:rsidRDefault="0089532A" w:rsidP="0089532A">
      <w:pPr>
        <w:pStyle w:val="Heading3"/>
      </w:pPr>
      <w:bookmarkStart w:id="139" w:name="_Toc532998123"/>
      <w:r>
        <w:t>5.</w:t>
      </w:r>
      <w:r w:rsidR="00910119">
        <w:t>7</w:t>
      </w:r>
      <w:r>
        <w:t>.1</w:t>
      </w:r>
      <w:r>
        <w:tab/>
        <w:t>Introduction</w:t>
      </w:r>
      <w:bookmarkEnd w:id="139"/>
    </w:p>
    <w:p w:rsidR="0089532A" w:rsidRDefault="0089532A" w:rsidP="0089532A">
      <w:r>
        <w:t xml:space="preserve">This clause defines common data types related to 5G Operator Determined Barring. </w:t>
      </w:r>
    </w:p>
    <w:p w:rsidR="0089532A" w:rsidRDefault="0089532A" w:rsidP="0089532A">
      <w:pPr>
        <w:pStyle w:val="Heading3"/>
      </w:pPr>
      <w:bookmarkStart w:id="140" w:name="_Toc532998124"/>
      <w:r>
        <w:t>5.</w:t>
      </w:r>
      <w:r w:rsidR="00910119">
        <w:t>7</w:t>
      </w:r>
      <w:r>
        <w:t>.2</w:t>
      </w:r>
      <w:r>
        <w:tab/>
        <w:t>Simple Data Types</w:t>
      </w:r>
      <w:bookmarkEnd w:id="140"/>
    </w:p>
    <w:p w:rsidR="0089532A" w:rsidRDefault="0089532A" w:rsidP="0089532A">
      <w:r>
        <w:t>This subclause specifies common simple data types.</w:t>
      </w:r>
    </w:p>
    <w:p w:rsidR="0089532A" w:rsidRDefault="0089532A" w:rsidP="0089532A">
      <w:pPr>
        <w:pStyle w:val="TH"/>
      </w:pPr>
      <w:r>
        <w:t>Table 5.</w:t>
      </w:r>
      <w:r w:rsidR="00910119">
        <w:t>7</w:t>
      </w:r>
      <w:r>
        <w:t>.2-1: Simple Data Types</w:t>
      </w:r>
    </w:p>
    <w:tbl>
      <w:tblPr>
        <w:tblW w:w="4600" w:type="pct"/>
        <w:jc w:val="center"/>
        <w:tblCellMar>
          <w:left w:w="28" w:type="dxa"/>
          <w:right w:w="0" w:type="dxa"/>
        </w:tblCellMar>
        <w:tblLook w:val="04A0" w:firstRow="1" w:lastRow="0" w:firstColumn="1" w:lastColumn="0" w:noHBand="0" w:noVBand="1"/>
      </w:tblPr>
      <w:tblGrid>
        <w:gridCol w:w="1825"/>
        <w:gridCol w:w="1804"/>
        <w:gridCol w:w="5232"/>
      </w:tblGrid>
      <w:tr w:rsidR="0089532A" w:rsidTr="00C078A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Description</w:t>
            </w:r>
          </w:p>
        </w:tc>
      </w:tr>
      <w:tr w:rsidR="0089532A" w:rsidTr="00C078A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9532A" w:rsidRDefault="0089532A" w:rsidP="00C078A3">
            <w:pPr>
              <w:pStyle w:val="TAL"/>
              <w:rPr>
                <w:lang w:eastAsia="en-GB"/>
              </w:rPr>
            </w:pP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89532A" w:rsidRDefault="0089532A" w:rsidP="00C078A3">
            <w:pPr>
              <w:pStyle w:val="TAL"/>
              <w:rPr>
                <w:lang w:eastAsia="en-GB"/>
              </w:rPr>
            </w:pPr>
          </w:p>
        </w:tc>
        <w:tc>
          <w:tcPr>
            <w:tcW w:w="2952" w:type="pct"/>
            <w:tcBorders>
              <w:top w:val="single" w:sz="4" w:space="0" w:color="auto"/>
              <w:left w:val="nil"/>
              <w:bottom w:val="single" w:sz="4" w:space="0" w:color="auto"/>
              <w:right w:val="single" w:sz="8" w:space="0" w:color="auto"/>
            </w:tcBorders>
          </w:tcPr>
          <w:p w:rsidR="0089532A" w:rsidRDefault="0089532A" w:rsidP="00C078A3">
            <w:pPr>
              <w:pStyle w:val="TAL"/>
              <w:rPr>
                <w:lang w:eastAsia="zh-CN"/>
              </w:rPr>
            </w:pPr>
          </w:p>
        </w:tc>
      </w:tr>
    </w:tbl>
    <w:p w:rsidR="0089532A" w:rsidRDefault="0089532A" w:rsidP="0089532A"/>
    <w:p w:rsidR="0089532A" w:rsidRDefault="0089532A" w:rsidP="0089532A">
      <w:pPr>
        <w:pStyle w:val="Heading3"/>
      </w:pPr>
      <w:bookmarkStart w:id="141" w:name="_Toc532998125"/>
      <w:r>
        <w:t>5.</w:t>
      </w:r>
      <w:r w:rsidR="00910119">
        <w:t>7</w:t>
      </w:r>
      <w:r>
        <w:t>.3</w:t>
      </w:r>
      <w:r>
        <w:tab/>
        <w:t>Enumerations</w:t>
      </w:r>
      <w:bookmarkEnd w:id="141"/>
    </w:p>
    <w:p w:rsidR="0089532A" w:rsidRDefault="0089532A" w:rsidP="0089532A">
      <w:pPr>
        <w:pStyle w:val="Heading4"/>
      </w:pPr>
      <w:bookmarkStart w:id="142" w:name="_Toc532998126"/>
      <w:r>
        <w:t>5.</w:t>
      </w:r>
      <w:r w:rsidR="00910119">
        <w:t>7</w:t>
      </w:r>
      <w:r>
        <w:t>.3.1</w:t>
      </w:r>
      <w:r>
        <w:tab/>
        <w:t xml:space="preserve">Enumeration: </w:t>
      </w:r>
      <w:r>
        <w:rPr>
          <w:lang w:val="en-US"/>
        </w:rPr>
        <w:t>RoamingOdb</w:t>
      </w:r>
      <w:bookmarkEnd w:id="142"/>
    </w:p>
    <w:p w:rsidR="0089532A" w:rsidRDefault="0089532A" w:rsidP="0089532A">
      <w:r>
        <w:t xml:space="preserve">The enumeration </w:t>
      </w:r>
      <w:r>
        <w:rPr>
          <w:lang w:val="en-US"/>
        </w:rPr>
        <w:t>RoamingOdb</w:t>
      </w:r>
      <w:r>
        <w:t xml:space="preserve"> defines the Barring of Roaming as. </w:t>
      </w:r>
      <w:r>
        <w:rPr>
          <w:rFonts w:cs="Arial"/>
          <w:szCs w:val="18"/>
        </w:rPr>
        <w:t xml:space="preserve">See </w:t>
      </w:r>
      <w:r>
        <w:rPr>
          <w:lang w:val="en-US"/>
        </w:rPr>
        <w:t>3GPP TS 23.015 [</w:t>
      </w:r>
      <w:r w:rsidR="00910119">
        <w:rPr>
          <w:lang w:val="en-US"/>
        </w:rPr>
        <w:t>26</w:t>
      </w:r>
      <w:r>
        <w:rPr>
          <w:lang w:val="en-US"/>
        </w:rPr>
        <w:t>] for further description</w:t>
      </w:r>
      <w:r>
        <w:rPr>
          <w:rFonts w:cs="Arial"/>
          <w:szCs w:val="18"/>
        </w:rPr>
        <w:t xml:space="preserve">. </w:t>
      </w:r>
      <w:r>
        <w:t>It shall comply with the provisions defined in table 5.</w:t>
      </w:r>
      <w:r w:rsidR="00910119">
        <w:t>7</w:t>
      </w:r>
      <w:r>
        <w:t>.3.1-1.</w:t>
      </w:r>
    </w:p>
    <w:p w:rsidR="0089532A" w:rsidRDefault="0089532A" w:rsidP="0089532A">
      <w:pPr>
        <w:pStyle w:val="TH"/>
      </w:pPr>
      <w:r>
        <w:t>Table 5.</w:t>
      </w:r>
      <w:r w:rsidR="00910119">
        <w:t>7</w:t>
      </w:r>
      <w:r>
        <w:t>.3.1-1: Enumeration RoamingOdb</w:t>
      </w:r>
    </w:p>
    <w:tbl>
      <w:tblPr>
        <w:tblW w:w="4650" w:type="pct"/>
        <w:jc w:val="center"/>
        <w:tblCellMar>
          <w:left w:w="0" w:type="dxa"/>
          <w:right w:w="0" w:type="dxa"/>
        </w:tblCellMar>
        <w:tblLook w:val="04A0" w:firstRow="1" w:lastRow="0" w:firstColumn="1" w:lastColumn="0" w:noHBand="0" w:noVBand="1"/>
      </w:tblPr>
      <w:tblGrid>
        <w:gridCol w:w="3549"/>
        <w:gridCol w:w="5399"/>
      </w:tblGrid>
      <w:tr w:rsidR="0089532A" w:rsidTr="00C078A3">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Description</w:t>
            </w:r>
          </w:p>
        </w:tc>
      </w:tr>
      <w:tr w:rsidR="0089532A" w:rsidTr="00C078A3">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rPr>
                <w:lang w:eastAsia="en-GB"/>
              </w:rPr>
              <w:t>"</w:t>
            </w:r>
            <w:r>
              <w:t>OUTSIDE_HOME_PLMN</w:t>
            </w:r>
            <w:r>
              <w:rPr>
                <w:lang w:eastAsia="en-GB"/>
              </w:rPr>
              <w:t>"</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t>Barring of roaming outside the home PLMN</w:t>
            </w:r>
          </w:p>
        </w:tc>
      </w:tr>
      <w:tr w:rsidR="0089532A" w:rsidTr="00C078A3">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rPr>
                <w:lang w:eastAsia="en-GB"/>
              </w:rPr>
              <w:t>"OUTSIDE_HOME_PLMN_COUNTRY</w:t>
            </w:r>
            <w:r w:rsidR="00B55156">
              <w:rPr>
                <w:lang w:eastAsia="en-GB"/>
              </w:rPr>
              <w:t>"</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t>Barring of roaming outside the home PLMN country</w:t>
            </w:r>
          </w:p>
        </w:tc>
      </w:tr>
    </w:tbl>
    <w:p w:rsidR="0089532A" w:rsidRDefault="0089532A" w:rsidP="00F551E3"/>
    <w:p w:rsidR="00FA61E8" w:rsidRDefault="00FA61E8" w:rsidP="00FA61E8">
      <w:pPr>
        <w:pStyle w:val="Heading4"/>
      </w:pPr>
      <w:bookmarkStart w:id="143" w:name="_Toc532998127"/>
      <w:r>
        <w:t>5.</w:t>
      </w:r>
      <w:r w:rsidR="00CA5A3A">
        <w:t>7</w:t>
      </w:r>
      <w:r>
        <w:t>.</w:t>
      </w:r>
      <w:r w:rsidR="00245D9B">
        <w:t>4</w:t>
      </w:r>
      <w:r>
        <w:t>.1</w:t>
      </w:r>
      <w:r>
        <w:tab/>
        <w:t xml:space="preserve">Enumeration: </w:t>
      </w:r>
      <w:r>
        <w:rPr>
          <w:lang w:val="en-US"/>
        </w:rPr>
        <w:t>OdbPacketServices</w:t>
      </w:r>
      <w:bookmarkEnd w:id="143"/>
    </w:p>
    <w:p w:rsidR="00FA61E8" w:rsidRDefault="00FA61E8" w:rsidP="00FA61E8">
      <w:r>
        <w:t xml:space="preserve">The enumeration </w:t>
      </w:r>
      <w:r>
        <w:rPr>
          <w:lang w:val="en-US"/>
        </w:rPr>
        <w:t>OdbPacketServices</w:t>
      </w:r>
      <w:r>
        <w:t xml:space="preserve"> defines the Barring of Packet Oriented Services. </w:t>
      </w:r>
      <w:r>
        <w:rPr>
          <w:rFonts w:cs="Arial"/>
          <w:szCs w:val="18"/>
        </w:rPr>
        <w:t xml:space="preserve">See </w:t>
      </w:r>
      <w:r>
        <w:rPr>
          <w:lang w:val="en-US"/>
        </w:rPr>
        <w:t>3GPP TS 23.015 [26] for further description</w:t>
      </w:r>
      <w:r>
        <w:rPr>
          <w:rFonts w:cs="Arial"/>
          <w:szCs w:val="18"/>
        </w:rPr>
        <w:t xml:space="preserve">. </w:t>
      </w:r>
      <w:r>
        <w:t>It shall comply with the provisions defined in table 5.</w:t>
      </w:r>
      <w:r w:rsidR="00245D9B">
        <w:t>7</w:t>
      </w:r>
      <w:r>
        <w:t>.</w:t>
      </w:r>
      <w:r w:rsidR="00245D9B">
        <w:t>4</w:t>
      </w:r>
      <w:r>
        <w:t>.1-1.</w:t>
      </w:r>
    </w:p>
    <w:p w:rsidR="00FA61E8" w:rsidRDefault="00FA61E8" w:rsidP="00FA61E8">
      <w:pPr>
        <w:pStyle w:val="TH"/>
      </w:pPr>
      <w:r>
        <w:lastRenderedPageBreak/>
        <w:t>Table 5.</w:t>
      </w:r>
      <w:r w:rsidR="00CA5A3A">
        <w:t>7</w:t>
      </w:r>
      <w:r>
        <w:t>.</w:t>
      </w:r>
      <w:r w:rsidR="00245D9B">
        <w:t>4</w:t>
      </w:r>
      <w:r>
        <w:t>.1-1: Enumeration OdbPacketServices</w:t>
      </w:r>
    </w:p>
    <w:tbl>
      <w:tblPr>
        <w:tblW w:w="4650" w:type="pct"/>
        <w:jc w:val="center"/>
        <w:tblCellMar>
          <w:left w:w="0" w:type="dxa"/>
          <w:right w:w="0" w:type="dxa"/>
        </w:tblCellMar>
        <w:tblLook w:val="04A0" w:firstRow="1" w:lastRow="0" w:firstColumn="1" w:lastColumn="0" w:noHBand="0" w:noVBand="1"/>
      </w:tblPr>
      <w:tblGrid>
        <w:gridCol w:w="3549"/>
        <w:gridCol w:w="5399"/>
      </w:tblGrid>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A61E8" w:rsidRDefault="00FA61E8" w:rsidP="00601C14">
            <w:pPr>
              <w:pStyle w:val="TAH"/>
              <w:rPr>
                <w:lang w:eastAsia="en-GB"/>
              </w:rPr>
            </w:pPr>
            <w:r>
              <w:rPr>
                <w:lang w:eastAsia="en-GB"/>
              </w:rPr>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A61E8" w:rsidRDefault="00FA61E8" w:rsidP="00601C14">
            <w:pPr>
              <w:pStyle w:val="TAH"/>
              <w:rPr>
                <w:lang w:eastAsia="en-GB"/>
              </w:rPr>
            </w:pPr>
            <w:r>
              <w:rPr>
                <w:lang w:eastAsia="en-GB"/>
              </w:rPr>
              <w:t>Description</w:t>
            </w:r>
          </w:p>
        </w:tc>
      </w:tr>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Pr>
                <w:lang w:eastAsia="en-GB"/>
              </w:rPr>
              <w:t>"ALL_PACKET_SERVICES"</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sidRPr="003632F9">
              <w:t>Barring of all Packet Oriented Services</w:t>
            </w:r>
          </w:p>
        </w:tc>
      </w:tr>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Pr>
                <w:lang w:eastAsia="en-GB"/>
              </w:rPr>
              <w:t>"ROAMER_ACCESS_HPLMN_AP"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sidRPr="003632F9">
              <w:t>Barring of Packet Oriented Services from access points that are within the HPLMN whilst the subscriber is roaming in a VPLMN</w:t>
            </w:r>
          </w:p>
        </w:tc>
      </w:tr>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A61E8" w:rsidRDefault="00FA61E8" w:rsidP="00601C14">
            <w:pPr>
              <w:pStyle w:val="TAL"/>
              <w:rPr>
                <w:lang w:eastAsia="en-GB"/>
              </w:rPr>
            </w:pPr>
            <w:r>
              <w:rPr>
                <w:lang w:eastAsia="en-GB"/>
              </w:rPr>
              <w:t>"ROAMER_ACCESS_VPLMN_AP"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A61E8" w:rsidRDefault="00FA61E8" w:rsidP="00601C14">
            <w:pPr>
              <w:pStyle w:val="TAL"/>
            </w:pPr>
            <w:r w:rsidRPr="003632F9">
              <w:t>Barring of Packet Oriented Services from access points that are within the roamed to VPLMN.</w:t>
            </w:r>
          </w:p>
        </w:tc>
      </w:tr>
    </w:tbl>
    <w:p w:rsidR="00FA61E8" w:rsidRPr="00FA61E8" w:rsidRDefault="00FA61E8" w:rsidP="00F551E3"/>
    <w:p w:rsidR="0089532A" w:rsidRDefault="0089532A" w:rsidP="0089532A">
      <w:pPr>
        <w:pStyle w:val="Heading3"/>
      </w:pPr>
      <w:bookmarkStart w:id="144" w:name="_Toc532998128"/>
      <w:r>
        <w:t>5.</w:t>
      </w:r>
      <w:r w:rsidR="00910119">
        <w:t>7</w:t>
      </w:r>
      <w:r>
        <w:t>.4</w:t>
      </w:r>
      <w:r>
        <w:tab/>
        <w:t>Structured Data Types</w:t>
      </w:r>
      <w:bookmarkEnd w:id="144"/>
    </w:p>
    <w:p w:rsidR="0089532A" w:rsidRDefault="0089532A" w:rsidP="0089532A">
      <w:pPr>
        <w:pStyle w:val="Heading4"/>
      </w:pPr>
      <w:bookmarkStart w:id="145" w:name="_Toc532998129"/>
      <w:r>
        <w:t>5.</w:t>
      </w:r>
      <w:r w:rsidR="00910119">
        <w:t>7</w:t>
      </w:r>
      <w:r>
        <w:t>.4.1</w:t>
      </w:r>
      <w:r>
        <w:tab/>
        <w:t xml:space="preserve">Type: </w:t>
      </w:r>
      <w:r>
        <w:rPr>
          <w:lang w:val="en-US"/>
        </w:rPr>
        <w:t>OdbData</w:t>
      </w:r>
      <w:bookmarkEnd w:id="145"/>
    </w:p>
    <w:p w:rsidR="0089532A" w:rsidRDefault="0089532A" w:rsidP="0089532A">
      <w:pPr>
        <w:pStyle w:val="TH"/>
      </w:pPr>
      <w:r>
        <w:rPr>
          <w:noProof/>
        </w:rPr>
        <w:t>Table </w:t>
      </w:r>
      <w:r>
        <w:t>5.</w:t>
      </w:r>
      <w:r w:rsidR="00910119">
        <w:t>7</w:t>
      </w:r>
      <w:r>
        <w:t xml:space="preserve">.4.1-1: </w:t>
      </w:r>
      <w:r>
        <w:rPr>
          <w:noProof/>
        </w:rPr>
        <w:t xml:space="preserve">Definition of type </w:t>
      </w:r>
      <w:r>
        <w:rPr>
          <w:lang w:val="en-US"/>
        </w:rPr>
        <w:t>OdbData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89532A" w:rsidTr="00C078A3">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jc w:val="left"/>
              <w:rPr>
                <w:lang w:eastAsia="en-GB"/>
              </w:rPr>
            </w:pPr>
            <w:r>
              <w:rPr>
                <w:lang w:eastAsia="en-GB"/>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rFonts w:cs="Arial"/>
                <w:szCs w:val="18"/>
                <w:lang w:eastAsia="en-GB"/>
              </w:rPr>
            </w:pPr>
            <w:r>
              <w:rPr>
                <w:rFonts w:cs="Arial"/>
                <w:szCs w:val="18"/>
                <w:lang w:eastAsia="en-GB"/>
              </w:rPr>
              <w:t>Description</w:t>
            </w:r>
          </w:p>
        </w:tc>
      </w:tr>
      <w:tr w:rsidR="0089532A" w:rsidTr="00C078A3">
        <w:trPr>
          <w:jc w:val="center"/>
        </w:trPr>
        <w:tc>
          <w:tcPr>
            <w:tcW w:w="1843"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L"/>
              <w:rPr>
                <w:lang w:eastAsia="en-GB"/>
              </w:rPr>
            </w:pPr>
            <w:r>
              <w:rPr>
                <w:lang w:val="en-US"/>
              </w:rPr>
              <w:t>roamingOdb</w:t>
            </w:r>
          </w:p>
        </w:tc>
        <w:tc>
          <w:tcPr>
            <w:tcW w:w="1559"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L"/>
              <w:rPr>
                <w:lang w:eastAsia="en-GB"/>
              </w:rPr>
            </w:pPr>
            <w:r>
              <w:rPr>
                <w:lang w:eastAsia="en-GB"/>
              </w:rPr>
              <w:t>RoamingOdb</w:t>
            </w:r>
          </w:p>
        </w:tc>
        <w:tc>
          <w:tcPr>
            <w:tcW w:w="425"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C"/>
              <w:rPr>
                <w:lang w:eastAsia="en-GB"/>
              </w:rPr>
            </w:pPr>
            <w:r>
              <w:rPr>
                <w:lang w:eastAsia="en-GB"/>
              </w:rPr>
              <w:t>O</w:t>
            </w:r>
          </w:p>
        </w:tc>
        <w:tc>
          <w:tcPr>
            <w:tcW w:w="1134"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L"/>
              <w:rPr>
                <w:lang w:eastAsia="en-GB"/>
              </w:rPr>
            </w:pPr>
            <w:r>
              <w:rPr>
                <w:lang w:eastAsia="en-GB"/>
              </w:rPr>
              <w:t>0..1</w:t>
            </w:r>
          </w:p>
        </w:tc>
        <w:tc>
          <w:tcPr>
            <w:tcW w:w="4359" w:type="dxa"/>
            <w:tcBorders>
              <w:top w:val="single" w:sz="4" w:space="0" w:color="auto"/>
              <w:left w:val="single" w:sz="4" w:space="0" w:color="auto"/>
              <w:bottom w:val="single" w:sz="4" w:space="0" w:color="auto"/>
              <w:right w:val="single" w:sz="4" w:space="0" w:color="auto"/>
            </w:tcBorders>
          </w:tcPr>
          <w:p w:rsidR="0089532A" w:rsidRDefault="0089532A" w:rsidP="00C078A3">
            <w:pPr>
              <w:pStyle w:val="TAL"/>
              <w:rPr>
                <w:rFonts w:cs="Arial"/>
                <w:szCs w:val="18"/>
                <w:lang w:eastAsia="en-GB"/>
              </w:rPr>
            </w:pPr>
            <w:r>
              <w:rPr>
                <w:lang w:eastAsia="en-GB"/>
              </w:rPr>
              <w:t>Barring of Roaming (see 3GPP TS 23.015 [</w:t>
            </w:r>
            <w:r w:rsidR="00910119">
              <w:rPr>
                <w:lang w:eastAsia="en-GB"/>
              </w:rPr>
              <w:t>26</w:t>
            </w:r>
            <w:r>
              <w:rPr>
                <w:lang w:eastAsia="en-GB"/>
              </w:rPr>
              <w:t>]).</w:t>
            </w:r>
          </w:p>
          <w:p w:rsidR="0089532A" w:rsidRDefault="0089532A" w:rsidP="00C078A3">
            <w:pPr>
              <w:pStyle w:val="TAL"/>
              <w:rPr>
                <w:lang w:eastAsia="en-GB"/>
              </w:rPr>
            </w:pPr>
          </w:p>
        </w:tc>
      </w:tr>
      <w:tr w:rsidR="00FA61E8" w:rsidTr="00C078A3">
        <w:trPr>
          <w:jc w:val="center"/>
        </w:trPr>
        <w:tc>
          <w:tcPr>
            <w:tcW w:w="1843" w:type="dxa"/>
            <w:tcBorders>
              <w:top w:val="single" w:sz="4" w:space="0" w:color="auto"/>
              <w:left w:val="single" w:sz="4" w:space="0" w:color="auto"/>
              <w:bottom w:val="single" w:sz="4" w:space="0" w:color="auto"/>
              <w:right w:val="single" w:sz="4" w:space="0" w:color="auto"/>
            </w:tcBorders>
          </w:tcPr>
          <w:p w:rsidR="00FA61E8" w:rsidRDefault="00FA61E8" w:rsidP="00FA61E8">
            <w:pPr>
              <w:pStyle w:val="TAL"/>
              <w:rPr>
                <w:lang w:val="en-US"/>
              </w:rPr>
            </w:pPr>
            <w:r>
              <w:rPr>
                <w:lang w:val="en-US"/>
              </w:rPr>
              <w:t>odbPacketServices</w:t>
            </w:r>
          </w:p>
        </w:tc>
        <w:tc>
          <w:tcPr>
            <w:tcW w:w="1559" w:type="dxa"/>
            <w:tcBorders>
              <w:top w:val="single" w:sz="4" w:space="0" w:color="auto"/>
              <w:left w:val="single" w:sz="4" w:space="0" w:color="auto"/>
              <w:bottom w:val="single" w:sz="4" w:space="0" w:color="auto"/>
              <w:right w:val="single" w:sz="4" w:space="0" w:color="auto"/>
            </w:tcBorders>
          </w:tcPr>
          <w:p w:rsidR="00FA61E8" w:rsidRDefault="00FA61E8" w:rsidP="00FA61E8">
            <w:pPr>
              <w:pStyle w:val="TAL"/>
              <w:rPr>
                <w:lang w:eastAsia="en-GB"/>
              </w:rPr>
            </w:pPr>
            <w:r>
              <w:rPr>
                <w:lang w:val="en-US"/>
              </w:rPr>
              <w:t>OdbPacketServices</w:t>
            </w:r>
          </w:p>
        </w:tc>
        <w:tc>
          <w:tcPr>
            <w:tcW w:w="425" w:type="dxa"/>
            <w:tcBorders>
              <w:top w:val="single" w:sz="4" w:space="0" w:color="auto"/>
              <w:left w:val="single" w:sz="4" w:space="0" w:color="auto"/>
              <w:bottom w:val="single" w:sz="4" w:space="0" w:color="auto"/>
              <w:right w:val="single" w:sz="4" w:space="0" w:color="auto"/>
            </w:tcBorders>
          </w:tcPr>
          <w:p w:rsidR="00FA61E8" w:rsidRDefault="00FA61E8" w:rsidP="00FA61E8">
            <w:pPr>
              <w:pStyle w:val="TAC"/>
              <w:rPr>
                <w:lang w:eastAsia="en-GB"/>
              </w:rPr>
            </w:pPr>
            <w:r>
              <w:rPr>
                <w:lang w:eastAsia="en-GB"/>
              </w:rPr>
              <w:t>O</w:t>
            </w:r>
          </w:p>
        </w:tc>
        <w:tc>
          <w:tcPr>
            <w:tcW w:w="1134" w:type="dxa"/>
            <w:tcBorders>
              <w:top w:val="single" w:sz="4" w:space="0" w:color="auto"/>
              <w:left w:val="single" w:sz="4" w:space="0" w:color="auto"/>
              <w:bottom w:val="single" w:sz="4" w:space="0" w:color="auto"/>
              <w:right w:val="single" w:sz="4" w:space="0" w:color="auto"/>
            </w:tcBorders>
          </w:tcPr>
          <w:p w:rsidR="00FA61E8" w:rsidRDefault="00FA61E8" w:rsidP="00FA61E8">
            <w:pPr>
              <w:pStyle w:val="TAL"/>
              <w:rPr>
                <w:lang w:eastAsia="en-GB"/>
              </w:rPr>
            </w:pPr>
            <w:r>
              <w:rPr>
                <w:lang w:eastAsia="en-GB"/>
              </w:rPr>
              <w:t>0..1</w:t>
            </w:r>
          </w:p>
        </w:tc>
        <w:tc>
          <w:tcPr>
            <w:tcW w:w="4359" w:type="dxa"/>
            <w:tcBorders>
              <w:top w:val="single" w:sz="4" w:space="0" w:color="auto"/>
              <w:left w:val="single" w:sz="4" w:space="0" w:color="auto"/>
              <w:bottom w:val="single" w:sz="4" w:space="0" w:color="auto"/>
              <w:right w:val="single" w:sz="4" w:space="0" w:color="auto"/>
            </w:tcBorders>
          </w:tcPr>
          <w:p w:rsidR="00FA61E8" w:rsidRDefault="00FA61E8" w:rsidP="00034CBE">
            <w:pPr>
              <w:pStyle w:val="TAL"/>
              <w:rPr>
                <w:lang w:eastAsia="en-GB"/>
              </w:rPr>
            </w:pPr>
            <w:r>
              <w:rPr>
                <w:lang w:eastAsia="en-GB"/>
              </w:rPr>
              <w:t>Barring of Packet Oriented Services</w:t>
            </w:r>
            <w:r w:rsidR="00034CBE">
              <w:rPr>
                <w:lang w:eastAsia="en-GB"/>
              </w:rPr>
              <w:t xml:space="preserve"> </w:t>
            </w:r>
            <w:r>
              <w:rPr>
                <w:lang w:eastAsia="en-GB"/>
              </w:rPr>
              <w:t>(see 3GPP TS 23.015 [26]).</w:t>
            </w:r>
          </w:p>
        </w:tc>
      </w:tr>
    </w:tbl>
    <w:p w:rsidR="00F42070" w:rsidRDefault="00F42070" w:rsidP="00990B6A"/>
    <w:p w:rsidR="00296CD9" w:rsidRPr="00F267AF" w:rsidRDefault="00296CD9" w:rsidP="00296CD9">
      <w:pPr>
        <w:pStyle w:val="Heading2"/>
      </w:pPr>
      <w:bookmarkStart w:id="146" w:name="_Toc532998130"/>
      <w:r w:rsidRPr="00F267AF">
        <w:t>5.</w:t>
      </w:r>
      <w:r>
        <w:t>8</w:t>
      </w:r>
      <w:r w:rsidRPr="00F267AF">
        <w:tab/>
        <w:t xml:space="preserve">Data Types related to </w:t>
      </w:r>
      <w:r>
        <w:t>Charging</w:t>
      </w:r>
      <w:bookmarkEnd w:id="146"/>
      <w:r w:rsidRPr="00F267AF">
        <w:t xml:space="preserve"> </w:t>
      </w:r>
    </w:p>
    <w:p w:rsidR="00296CD9" w:rsidRPr="00F267AF" w:rsidRDefault="00296CD9" w:rsidP="00296CD9">
      <w:pPr>
        <w:pStyle w:val="Heading3"/>
      </w:pPr>
      <w:bookmarkStart w:id="147" w:name="_Toc532998131"/>
      <w:r w:rsidRPr="00F267AF">
        <w:t>5.</w:t>
      </w:r>
      <w:r>
        <w:t>8</w:t>
      </w:r>
      <w:r w:rsidRPr="00F267AF">
        <w:t>.1</w:t>
      </w:r>
      <w:r w:rsidRPr="00F267AF">
        <w:tab/>
        <w:t>Introduction</w:t>
      </w:r>
      <w:bookmarkEnd w:id="147"/>
    </w:p>
    <w:p w:rsidR="00296CD9" w:rsidRPr="00F267AF" w:rsidRDefault="00296CD9" w:rsidP="00296CD9">
      <w:r w:rsidRPr="00F267AF">
        <w:t xml:space="preserve">This clause defines common data types related to </w:t>
      </w:r>
      <w:r>
        <w:t>Charging</w:t>
      </w:r>
      <w:r w:rsidRPr="00F267AF">
        <w:t xml:space="preserve">. </w:t>
      </w:r>
    </w:p>
    <w:p w:rsidR="00296CD9" w:rsidRPr="00F267AF" w:rsidRDefault="00296CD9" w:rsidP="00296CD9">
      <w:pPr>
        <w:pStyle w:val="Heading3"/>
      </w:pPr>
      <w:bookmarkStart w:id="148" w:name="_Toc532998132"/>
      <w:r w:rsidRPr="00F267AF">
        <w:t>5.</w:t>
      </w:r>
      <w:r>
        <w:t>8</w:t>
      </w:r>
      <w:r w:rsidRPr="00F267AF">
        <w:t>.2</w:t>
      </w:r>
      <w:r w:rsidRPr="00F267AF">
        <w:tab/>
        <w:t>Simple Data Types</w:t>
      </w:r>
      <w:bookmarkEnd w:id="148"/>
    </w:p>
    <w:p w:rsidR="00296CD9" w:rsidRPr="00F267AF" w:rsidRDefault="00296CD9" w:rsidP="00296CD9">
      <w:r w:rsidRPr="00F267AF">
        <w:t>This subclause specifies common simple data types.</w:t>
      </w:r>
    </w:p>
    <w:p w:rsidR="00296CD9" w:rsidRPr="00F267AF" w:rsidRDefault="00296CD9" w:rsidP="00296CD9">
      <w:pPr>
        <w:pStyle w:val="TH"/>
      </w:pPr>
      <w:r w:rsidRPr="00F267AF">
        <w:t>Table 5.</w:t>
      </w:r>
      <w:r>
        <w:t>8</w:t>
      </w:r>
      <w:r w:rsidRPr="00F267AF">
        <w:t>.2-1: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296CD9" w:rsidRPr="00F267AF" w:rsidTr="00601C14">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296CD9" w:rsidRPr="00F267AF" w:rsidRDefault="00296CD9" w:rsidP="00601C14">
            <w:pPr>
              <w:pStyle w:val="TAH"/>
            </w:pPr>
            <w:r w:rsidRPr="00F267A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296CD9" w:rsidRPr="00F267AF" w:rsidRDefault="00296CD9" w:rsidP="00601C14">
            <w:pPr>
              <w:pStyle w:val="TAH"/>
            </w:pPr>
            <w:r w:rsidRPr="00F267A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296CD9" w:rsidRPr="00F267AF" w:rsidRDefault="00296CD9" w:rsidP="00601C14">
            <w:pPr>
              <w:pStyle w:val="TAH"/>
            </w:pPr>
            <w:r w:rsidRPr="00F267AF">
              <w:t>Description</w:t>
            </w:r>
          </w:p>
        </w:tc>
      </w:tr>
      <w:tr w:rsidR="000B5D45" w:rsidRPr="00F267AF"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B5D45" w:rsidRPr="00F267AF" w:rsidRDefault="000B5D45" w:rsidP="000B5D45">
            <w:pPr>
              <w:pStyle w:val="TAL"/>
            </w:pPr>
            <w:r>
              <w:t>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B5D45" w:rsidRPr="00F267AF" w:rsidRDefault="000B5D45" w:rsidP="000B5D45">
            <w:pPr>
              <w:pStyle w:val="TAL"/>
            </w:pPr>
            <w:r>
              <w:t>Uint32</w:t>
            </w:r>
          </w:p>
        </w:tc>
        <w:tc>
          <w:tcPr>
            <w:tcW w:w="2952" w:type="pct"/>
            <w:tcBorders>
              <w:top w:val="single" w:sz="4" w:space="0" w:color="auto"/>
              <w:left w:val="nil"/>
              <w:bottom w:val="single" w:sz="4" w:space="0" w:color="auto"/>
              <w:right w:val="single" w:sz="8" w:space="0" w:color="auto"/>
            </w:tcBorders>
          </w:tcPr>
          <w:p w:rsidR="000B5D45" w:rsidRPr="00F267AF" w:rsidRDefault="000B5D45" w:rsidP="000B5D45">
            <w:pPr>
              <w:pStyle w:val="TAL"/>
              <w:rPr>
                <w:lang w:eastAsia="zh-CN"/>
              </w:rPr>
            </w:pPr>
            <w:r w:rsidRPr="00424394">
              <w:rPr>
                <w:lang w:bidi="ar-IQ"/>
              </w:rPr>
              <w:t>Charging</w:t>
            </w:r>
            <w:r>
              <w:rPr>
                <w:lang w:bidi="ar-IQ"/>
              </w:rPr>
              <w:t xml:space="preserve"> identifier allowing </w:t>
            </w:r>
            <w:r w:rsidRPr="00424394">
              <w:rPr>
                <w:lang w:bidi="ar-IQ"/>
              </w:rPr>
              <w:t>correlation of charging information</w:t>
            </w:r>
          </w:p>
        </w:tc>
      </w:tr>
      <w:tr w:rsidR="000B5D45" w:rsidRPr="00F267AF"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RatingGroup</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Uint32</w:t>
            </w:r>
          </w:p>
        </w:tc>
        <w:tc>
          <w:tcPr>
            <w:tcW w:w="2952" w:type="pct"/>
            <w:tcBorders>
              <w:top w:val="single" w:sz="4" w:space="0" w:color="auto"/>
              <w:left w:val="nil"/>
              <w:bottom w:val="single" w:sz="4" w:space="0" w:color="auto"/>
              <w:right w:val="single" w:sz="8" w:space="0" w:color="auto"/>
            </w:tcBorders>
          </w:tcPr>
          <w:p w:rsidR="000B5D45" w:rsidRPr="00424394" w:rsidRDefault="000B5D45" w:rsidP="000B5D45">
            <w:pPr>
              <w:pStyle w:val="TAL"/>
              <w:rPr>
                <w:lang w:bidi="ar-IQ"/>
              </w:rPr>
            </w:pPr>
            <w:r>
              <w:rPr>
                <w:lang w:eastAsia="zh-CN"/>
              </w:rPr>
              <w:t>Identifier of a Rating Group</w:t>
            </w:r>
          </w:p>
        </w:tc>
      </w:tr>
      <w:tr w:rsidR="000B5D45" w:rsidRPr="00F267AF"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ServiceId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Uint32</w:t>
            </w:r>
          </w:p>
        </w:tc>
        <w:tc>
          <w:tcPr>
            <w:tcW w:w="2952" w:type="pct"/>
            <w:tcBorders>
              <w:top w:val="single" w:sz="4" w:space="0" w:color="auto"/>
              <w:left w:val="nil"/>
              <w:bottom w:val="single" w:sz="4" w:space="0" w:color="auto"/>
              <w:right w:val="single" w:sz="8" w:space="0" w:color="auto"/>
            </w:tcBorders>
          </w:tcPr>
          <w:p w:rsidR="000B5D45" w:rsidRDefault="000B5D45" w:rsidP="000B5D45">
            <w:pPr>
              <w:pStyle w:val="TAL"/>
              <w:rPr>
                <w:lang w:eastAsia="zh-CN"/>
              </w:rPr>
            </w:pPr>
            <w:r>
              <w:rPr>
                <w:lang w:eastAsia="zh-CN"/>
              </w:rPr>
              <w:t>Identifier of a Service</w:t>
            </w:r>
          </w:p>
        </w:tc>
      </w:tr>
    </w:tbl>
    <w:p w:rsidR="00296CD9" w:rsidRPr="00F267AF" w:rsidRDefault="00296CD9" w:rsidP="00296CD9"/>
    <w:p w:rsidR="00296CD9" w:rsidRPr="00F267AF" w:rsidRDefault="00296CD9" w:rsidP="00296CD9">
      <w:pPr>
        <w:pStyle w:val="Heading3"/>
      </w:pPr>
      <w:bookmarkStart w:id="149" w:name="_Toc532998133"/>
      <w:r w:rsidRPr="00F267AF">
        <w:t>5.</w:t>
      </w:r>
      <w:r>
        <w:t>8</w:t>
      </w:r>
      <w:r w:rsidRPr="00F267AF">
        <w:t>.3</w:t>
      </w:r>
      <w:r w:rsidRPr="00F267AF">
        <w:tab/>
        <w:t>Enumerations</w:t>
      </w:r>
      <w:bookmarkEnd w:id="149"/>
    </w:p>
    <w:p w:rsidR="00296CD9" w:rsidRPr="00F267AF" w:rsidRDefault="00296CD9" w:rsidP="00296CD9">
      <w:pPr>
        <w:pStyle w:val="Heading3"/>
      </w:pPr>
      <w:bookmarkStart w:id="150" w:name="_Toc532998134"/>
      <w:r w:rsidRPr="00F267AF">
        <w:t>5.</w:t>
      </w:r>
      <w:r>
        <w:t>8</w:t>
      </w:r>
      <w:r w:rsidRPr="00F267AF">
        <w:t>.4</w:t>
      </w:r>
      <w:r w:rsidRPr="00F267AF">
        <w:tab/>
        <w:t>Structured Data Types</w:t>
      </w:r>
      <w:bookmarkEnd w:id="150"/>
    </w:p>
    <w:p w:rsidR="00296CD9" w:rsidRDefault="00296CD9" w:rsidP="00296CD9">
      <w:pPr>
        <w:pStyle w:val="Heading4"/>
      </w:pPr>
      <w:bookmarkStart w:id="151" w:name="_Toc532998135"/>
      <w:r>
        <w:t>5.8.4.1</w:t>
      </w:r>
      <w:r>
        <w:tab/>
        <w:t>Type: SecondaryRatUsageReport</w:t>
      </w:r>
      <w:bookmarkEnd w:id="151"/>
    </w:p>
    <w:p w:rsidR="00296CD9" w:rsidRDefault="00296CD9" w:rsidP="00296CD9">
      <w:pPr>
        <w:pStyle w:val="TH"/>
      </w:pPr>
      <w:r>
        <w:rPr>
          <w:noProof/>
        </w:rPr>
        <w:t>Table </w:t>
      </w:r>
      <w:r>
        <w:t xml:space="preserve">5.8.4.1-1: </w:t>
      </w:r>
      <w:r>
        <w:rPr>
          <w:noProof/>
        </w:rPr>
        <w:t>Definition of type SecondaryRat</w:t>
      </w:r>
      <w:r>
        <w:t>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7277D4" w:rsidRDefault="00296CD9" w:rsidP="00601C1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96CD9" w:rsidRDefault="00296CD9" w:rsidP="00601C14">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rPr>
                <w:rFonts w:cs="Arial"/>
                <w:szCs w:val="18"/>
              </w:rPr>
            </w:pPr>
            <w:r>
              <w:rPr>
                <w:rFonts w:cs="Arial"/>
                <w:szCs w:val="18"/>
              </w:rPr>
              <w:t>Description</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secondaryRatType</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Secondary RAT type</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qosFlowsUsageData</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array(QosFlowUsageReport)</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 xml:space="preserve">QoS flows usage data </w:t>
            </w:r>
          </w:p>
        </w:tc>
      </w:tr>
    </w:tbl>
    <w:p w:rsidR="00296CD9" w:rsidRDefault="00296CD9" w:rsidP="00296CD9">
      <w:pPr>
        <w:rPr>
          <w:noProof/>
        </w:rPr>
      </w:pPr>
    </w:p>
    <w:p w:rsidR="00296CD9" w:rsidRDefault="00296CD9" w:rsidP="00296CD9">
      <w:pPr>
        <w:pStyle w:val="Heading4"/>
      </w:pPr>
      <w:bookmarkStart w:id="152" w:name="_Toc532998136"/>
      <w:r>
        <w:lastRenderedPageBreak/>
        <w:t>5.8.4.2</w:t>
      </w:r>
      <w:r>
        <w:tab/>
        <w:t>Type: QoSFlowUsageReport</w:t>
      </w:r>
      <w:bookmarkEnd w:id="152"/>
    </w:p>
    <w:p w:rsidR="00296CD9" w:rsidRDefault="00296CD9" w:rsidP="00296CD9">
      <w:pPr>
        <w:pStyle w:val="TH"/>
      </w:pPr>
      <w:r>
        <w:rPr>
          <w:noProof/>
        </w:rPr>
        <w:t>Table </w:t>
      </w:r>
      <w:r>
        <w:t xml:space="preserve">5.8.4.2-1: </w:t>
      </w:r>
      <w:r>
        <w:rPr>
          <w:noProof/>
        </w:rPr>
        <w:t xml:space="preserve">Definition of type </w:t>
      </w:r>
      <w:r>
        <w:t>QoSFlowUsageReport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7277D4" w:rsidRDefault="00296CD9" w:rsidP="00601C1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96CD9" w:rsidRDefault="00296CD9" w:rsidP="00601C14">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rPr>
                <w:rFonts w:cs="Arial"/>
                <w:szCs w:val="18"/>
              </w:rPr>
            </w:pPr>
            <w:r>
              <w:rPr>
                <w:rFonts w:cs="Arial"/>
                <w:szCs w:val="18"/>
              </w:rPr>
              <w:t>Description</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qfi</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Qfi</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QoS Flow Indicator</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startTimeStamp</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UTC time indicating the start time of the collection period of the included usage data for DL and UL.</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endTimeStamp</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UTC time indicating the end time of the collection period of the included usage data for DL and UL.</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downlinkVolume</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Int64</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Data usage for DL, encoding a number of octets</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uplinkVolume</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Int64</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Data usage for UL, encoding a number of octets</w:t>
            </w:r>
          </w:p>
        </w:tc>
      </w:tr>
    </w:tbl>
    <w:p w:rsidR="00296CD9" w:rsidRDefault="00296CD9" w:rsidP="00296CD9"/>
    <w:p w:rsidR="00296CD9" w:rsidRPr="00F267AF" w:rsidRDefault="00296CD9" w:rsidP="00990B6A"/>
    <w:p w:rsidR="00584F18" w:rsidRPr="00F267AF" w:rsidRDefault="00584F18" w:rsidP="00584F18">
      <w:pPr>
        <w:pStyle w:val="Heading8"/>
      </w:pPr>
      <w:bookmarkStart w:id="153" w:name="_Toc532998137"/>
      <w:r w:rsidRPr="00F267AF">
        <w:t>Annex A (normative):</w:t>
      </w:r>
      <w:r w:rsidRPr="00F267AF">
        <w:br/>
        <w:t>OpenAPI specification</w:t>
      </w:r>
      <w:bookmarkEnd w:id="153"/>
    </w:p>
    <w:p w:rsidR="00584F18" w:rsidRPr="00F267AF" w:rsidRDefault="00584F18" w:rsidP="00584F18">
      <w:pPr>
        <w:pStyle w:val="Heading2"/>
      </w:pPr>
      <w:bookmarkStart w:id="154" w:name="_Toc532998138"/>
      <w:r w:rsidRPr="00F267AF">
        <w:t>A.1</w:t>
      </w:r>
      <w:r w:rsidRPr="00F267AF">
        <w:tab/>
        <w:t>General</w:t>
      </w:r>
      <w:bookmarkEnd w:id="154"/>
      <w:r w:rsidRPr="00F267AF">
        <w:t xml:space="preserve"> </w:t>
      </w:r>
    </w:p>
    <w:p w:rsidR="006D16A2" w:rsidRPr="00F267AF" w:rsidRDefault="006D16A2" w:rsidP="006D16A2">
      <w:pPr>
        <w:rPr>
          <w:lang w:val="en-US"/>
        </w:rPr>
      </w:pPr>
      <w:r w:rsidRPr="00F267AF">
        <w:rPr>
          <w:lang w:val="en-US"/>
        </w:rPr>
        <w:t>This Annex specifies the formal definition of common data types. It consists of an OpenAPI 3.0.0 specification, in YAML format.</w:t>
      </w:r>
    </w:p>
    <w:p w:rsidR="00584F18" w:rsidRPr="00F267AF" w:rsidRDefault="00584F18" w:rsidP="00584F18">
      <w:pPr>
        <w:pStyle w:val="Heading2"/>
      </w:pPr>
      <w:bookmarkStart w:id="155" w:name="_Toc532998139"/>
      <w:r w:rsidRPr="00F267AF">
        <w:t>A.2</w:t>
      </w:r>
      <w:r w:rsidRPr="00F267AF">
        <w:tab/>
      </w:r>
      <w:r w:rsidR="00D83283" w:rsidRPr="00F267AF">
        <w:t xml:space="preserve">Data related to </w:t>
      </w:r>
      <w:r w:rsidR="006D16A2" w:rsidRPr="00F267AF">
        <w:t>Common Data Types</w:t>
      </w:r>
      <w:bookmarkEnd w:id="155"/>
    </w:p>
    <w:p w:rsidR="006D16A2" w:rsidRPr="00F267AF" w:rsidRDefault="006D16A2" w:rsidP="006D16A2">
      <w:pPr>
        <w:pStyle w:val="PL"/>
        <w:rPr>
          <w:lang w:val="en-US"/>
        </w:rPr>
      </w:pPr>
      <w:r w:rsidRPr="00F267AF">
        <w:rPr>
          <w:lang w:val="en-US"/>
        </w:rPr>
        <w:t>openapi: 3.0.0</w:t>
      </w:r>
    </w:p>
    <w:p w:rsidR="006D16A2" w:rsidRPr="00F267AF" w:rsidRDefault="006D16A2" w:rsidP="006D16A2">
      <w:pPr>
        <w:pStyle w:val="PL"/>
        <w:rPr>
          <w:lang w:val="en-US"/>
        </w:rPr>
      </w:pPr>
      <w:r w:rsidRPr="00F267AF">
        <w:rPr>
          <w:lang w:val="en-US"/>
        </w:rPr>
        <w:t>info:</w:t>
      </w:r>
    </w:p>
    <w:p w:rsidR="006D16A2" w:rsidRPr="00F267AF" w:rsidRDefault="006D16A2" w:rsidP="006D16A2">
      <w:pPr>
        <w:pStyle w:val="PL"/>
        <w:rPr>
          <w:lang w:val="en-US"/>
        </w:rPr>
      </w:pPr>
      <w:r w:rsidRPr="00F267AF">
        <w:rPr>
          <w:lang w:val="en-US"/>
        </w:rPr>
        <w:t xml:space="preserve">  version: '1.</w:t>
      </w:r>
      <w:r w:rsidR="00FB372F">
        <w:rPr>
          <w:lang w:val="en-US"/>
        </w:rPr>
        <w:t>0</w:t>
      </w:r>
      <w:r w:rsidR="0006247B" w:rsidRPr="00F267AF">
        <w:rPr>
          <w:lang w:val="en-US"/>
        </w:rPr>
        <w:t>.0</w:t>
      </w:r>
      <w:r w:rsidRPr="00F267AF">
        <w:rPr>
          <w:lang w:val="en-US"/>
        </w:rPr>
        <w:t>'</w:t>
      </w:r>
    </w:p>
    <w:p w:rsidR="006D16A2" w:rsidRPr="00F267AF" w:rsidRDefault="006D16A2" w:rsidP="006D16A2">
      <w:pPr>
        <w:pStyle w:val="PL"/>
        <w:rPr>
          <w:lang w:val="en-US"/>
        </w:rPr>
      </w:pPr>
      <w:r w:rsidRPr="00F267AF">
        <w:rPr>
          <w:lang w:val="en-US"/>
        </w:rPr>
        <w:t xml:space="preserve">  title: 'Common Data Types'</w:t>
      </w:r>
    </w:p>
    <w:p w:rsidR="006D16A2" w:rsidRPr="00F267AF" w:rsidRDefault="006D16A2" w:rsidP="006D16A2">
      <w:pPr>
        <w:pStyle w:val="PL"/>
        <w:rPr>
          <w:lang w:val="en-US"/>
        </w:rPr>
      </w:pPr>
      <w:r w:rsidRPr="00F267AF">
        <w:rPr>
          <w:lang w:val="en-US"/>
        </w:rPr>
        <w:t xml:space="preserve">  description: 'Common Data Types</w:t>
      </w:r>
      <w:r w:rsidR="004E0D84" w:rsidRPr="00F267AF">
        <w:rPr>
          <w:lang w:val="en-US"/>
        </w:rPr>
        <w:t xml:space="preserve"> for Service Based Interfaces </w:t>
      </w:r>
      <w:r w:rsidRPr="00F267AF">
        <w:rPr>
          <w:lang w:val="en-US"/>
        </w:rPr>
        <w:t>'</w:t>
      </w:r>
    </w:p>
    <w:p w:rsidR="004E0D84" w:rsidRPr="00F267AF" w:rsidRDefault="004E0D84" w:rsidP="004E0D84">
      <w:pPr>
        <w:pStyle w:val="PL"/>
        <w:rPr>
          <w:lang w:val="en-US"/>
        </w:rPr>
      </w:pPr>
      <w:r w:rsidRPr="00F267AF">
        <w:rPr>
          <w:lang w:val="en-US"/>
        </w:rPr>
        <w:t>externalDocs:</w:t>
      </w:r>
    </w:p>
    <w:p w:rsidR="004E0D84" w:rsidRPr="00F267AF" w:rsidRDefault="004E0D84" w:rsidP="004E0D84">
      <w:pPr>
        <w:pStyle w:val="PL"/>
        <w:rPr>
          <w:lang w:val="en-US"/>
        </w:rPr>
      </w:pPr>
      <w:r w:rsidRPr="00F267AF">
        <w:rPr>
          <w:lang w:val="en-US"/>
        </w:rPr>
        <w:t xml:space="preserve">  description: 3GPP TS </w:t>
      </w:r>
      <w:r w:rsidR="00CA5A3A">
        <w:rPr>
          <w:lang w:val="en-US"/>
        </w:rPr>
        <w:t xml:space="preserve">29.571 </w:t>
      </w:r>
      <w:r w:rsidRPr="00F267AF">
        <w:rPr>
          <w:lang w:val="en-US"/>
        </w:rPr>
        <w:t>Common Data Types for Service Based Interfaces, version 15.</w:t>
      </w:r>
      <w:r w:rsidR="00CA5A3A">
        <w:rPr>
          <w:lang w:val="en-US"/>
        </w:rPr>
        <w:t>2</w:t>
      </w:r>
      <w:r w:rsidRPr="00F267AF">
        <w:rPr>
          <w:lang w:val="en-US"/>
        </w:rPr>
        <w:t>.0</w:t>
      </w:r>
    </w:p>
    <w:p w:rsidR="004E0D84" w:rsidRPr="00F267AF" w:rsidRDefault="004E0D84" w:rsidP="004E0D84">
      <w:pPr>
        <w:pStyle w:val="PL"/>
        <w:rPr>
          <w:lang w:val="en-US"/>
        </w:rPr>
      </w:pPr>
      <w:r w:rsidRPr="00F267AF">
        <w:rPr>
          <w:lang w:val="en-US"/>
        </w:rPr>
        <w:t xml:space="preserve">  url: 'http://www.3gpp.org/ftp/Specs/archive/29_series/29.571/'</w:t>
      </w:r>
    </w:p>
    <w:p w:rsidR="004E0D84" w:rsidRPr="00F267AF" w:rsidRDefault="004E0D84" w:rsidP="006D16A2">
      <w:pPr>
        <w:pStyle w:val="PL"/>
        <w:rPr>
          <w:lang w:val="en-US"/>
        </w:rPr>
      </w:pPr>
    </w:p>
    <w:p w:rsidR="006D16A2" w:rsidRPr="00F267AF" w:rsidRDefault="006D16A2" w:rsidP="006D16A2">
      <w:pPr>
        <w:pStyle w:val="PL"/>
        <w:rPr>
          <w:lang w:val="en-US"/>
        </w:rPr>
      </w:pPr>
      <w:r w:rsidRPr="00F267AF">
        <w:rPr>
          <w:lang w:val="en-US"/>
        </w:rPr>
        <w:t>paths: {}</w:t>
      </w:r>
    </w:p>
    <w:p w:rsidR="006D16A2" w:rsidRPr="00F267AF" w:rsidRDefault="006D16A2" w:rsidP="006D16A2">
      <w:pPr>
        <w:pStyle w:val="PL"/>
        <w:rPr>
          <w:lang w:val="en-US"/>
        </w:rPr>
      </w:pPr>
      <w:r w:rsidRPr="00F267AF">
        <w:rPr>
          <w:lang w:val="en-US"/>
        </w:rPr>
        <w:t>components:</w:t>
      </w:r>
    </w:p>
    <w:p w:rsidR="006D16A2" w:rsidRPr="00F267AF" w:rsidRDefault="006D16A2" w:rsidP="006D16A2">
      <w:pPr>
        <w:pStyle w:val="PL"/>
        <w:rPr>
          <w:lang w:val="en-US"/>
        </w:rPr>
      </w:pPr>
      <w:r w:rsidRPr="00F267AF">
        <w:rPr>
          <w:lang w:val="en-US"/>
        </w:rPr>
        <w:t xml:space="preserve">  schemas:</w:t>
      </w:r>
    </w:p>
    <w:p w:rsidR="004E0D84" w:rsidRPr="00F267AF" w:rsidRDefault="004E0D8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Data Types for  Generic usage definitiones</w:t>
      </w:r>
      <w:r w:rsidR="0001511E" w:rsidRPr="00F267AF">
        <w:rPr>
          <w:lang w:val="en-US"/>
        </w:rPr>
        <w:t xml:space="preserve"> as defined in subclause 5.2</w:t>
      </w:r>
    </w:p>
    <w:p w:rsidR="006D16A2" w:rsidRPr="00F267AF" w:rsidRDefault="006D16A2" w:rsidP="006D16A2">
      <w:pPr>
        <w:pStyle w:val="PL"/>
        <w:rPr>
          <w:lang w:val="en-US"/>
        </w:rPr>
      </w:pPr>
      <w:r w:rsidRPr="00F267AF">
        <w:rPr>
          <w:lang w:val="en-US"/>
        </w:rPr>
        <w:t>#</w:t>
      </w:r>
    </w:p>
    <w:p w:rsidR="004E0D84" w:rsidRPr="00F267AF" w:rsidRDefault="004E0D84" w:rsidP="006D16A2">
      <w:pPr>
        <w:pStyle w:val="PL"/>
        <w:rPr>
          <w:lang w:val="en-US"/>
        </w:rPr>
      </w:pPr>
    </w:p>
    <w:p w:rsidR="004E0D84" w:rsidRPr="00F267AF" w:rsidRDefault="004E0D8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Binary:</w:t>
      </w:r>
    </w:p>
    <w:p w:rsidR="006D16A2" w:rsidRPr="00F267AF" w:rsidRDefault="006D16A2" w:rsidP="006D16A2">
      <w:pPr>
        <w:pStyle w:val="PL"/>
        <w:rPr>
          <w:lang w:val="en-US"/>
        </w:rPr>
      </w:pPr>
      <w:r w:rsidRPr="00F267AF">
        <w:rPr>
          <w:lang w:val="en-US"/>
        </w:rPr>
        <w:t xml:space="preserve">      format: binary</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BinaryRm:</w:t>
      </w:r>
    </w:p>
    <w:p w:rsidR="005C3D7D" w:rsidRPr="00F267AF" w:rsidRDefault="005C3D7D" w:rsidP="005C3D7D">
      <w:pPr>
        <w:pStyle w:val="PL"/>
        <w:rPr>
          <w:lang w:val="en-US"/>
        </w:rPr>
      </w:pPr>
      <w:r w:rsidRPr="00F267AF">
        <w:rPr>
          <w:lang w:val="en-US"/>
        </w:rPr>
        <w:t xml:space="preserve">      format: binary</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Bytes:</w:t>
      </w:r>
    </w:p>
    <w:p w:rsidR="006D16A2" w:rsidRPr="00F267AF" w:rsidRDefault="006D16A2" w:rsidP="006D16A2">
      <w:pPr>
        <w:pStyle w:val="PL"/>
        <w:rPr>
          <w:lang w:val="en-US"/>
        </w:rPr>
      </w:pPr>
      <w:r w:rsidRPr="00F267AF">
        <w:rPr>
          <w:lang w:val="en-US"/>
        </w:rPr>
        <w:t xml:space="preserve">      format: byte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BytesRm:</w:t>
      </w:r>
    </w:p>
    <w:p w:rsidR="005C3D7D" w:rsidRPr="00F267AF" w:rsidRDefault="005C3D7D" w:rsidP="005C3D7D">
      <w:pPr>
        <w:pStyle w:val="PL"/>
        <w:rPr>
          <w:lang w:val="en-US"/>
        </w:rPr>
      </w:pPr>
      <w:r w:rsidRPr="00F267AF">
        <w:rPr>
          <w:lang w:val="en-US"/>
        </w:rPr>
        <w:t xml:space="preserve">      format: byte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Date:</w:t>
      </w:r>
    </w:p>
    <w:p w:rsidR="006D16A2" w:rsidRPr="00F267AF" w:rsidRDefault="006D16A2" w:rsidP="006D16A2">
      <w:pPr>
        <w:pStyle w:val="PL"/>
        <w:rPr>
          <w:lang w:val="en-US"/>
        </w:rPr>
      </w:pPr>
      <w:r w:rsidRPr="00F267AF">
        <w:rPr>
          <w:lang w:val="en-US"/>
        </w:rPr>
        <w:t xml:space="preserve">      format: date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DateRm:</w:t>
      </w:r>
    </w:p>
    <w:p w:rsidR="005C3D7D" w:rsidRPr="00F267AF" w:rsidRDefault="005C3D7D" w:rsidP="005C3D7D">
      <w:pPr>
        <w:pStyle w:val="PL"/>
        <w:rPr>
          <w:lang w:val="en-US"/>
        </w:rPr>
      </w:pPr>
      <w:r w:rsidRPr="00F267AF">
        <w:rPr>
          <w:lang w:val="en-US"/>
        </w:rPr>
        <w:t xml:space="preserve">      format: date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lastRenderedPageBreak/>
        <w:t xml:space="preserve">      nullable: true</w:t>
      </w:r>
    </w:p>
    <w:p w:rsidR="006D16A2" w:rsidRPr="00F267AF" w:rsidRDefault="006D16A2" w:rsidP="006D16A2">
      <w:pPr>
        <w:pStyle w:val="PL"/>
        <w:rPr>
          <w:lang w:val="en-US"/>
        </w:rPr>
      </w:pPr>
      <w:r w:rsidRPr="00F267AF">
        <w:rPr>
          <w:lang w:val="en-US"/>
        </w:rPr>
        <w:t xml:space="preserve">    DateTime:</w:t>
      </w:r>
    </w:p>
    <w:p w:rsidR="006D16A2" w:rsidRPr="00F267AF" w:rsidRDefault="006D16A2" w:rsidP="006D16A2">
      <w:pPr>
        <w:pStyle w:val="PL"/>
        <w:rPr>
          <w:lang w:val="en-US"/>
        </w:rPr>
      </w:pPr>
      <w:r w:rsidRPr="00F267AF">
        <w:rPr>
          <w:lang w:val="en-US"/>
        </w:rPr>
        <w:t xml:space="preserve">      format: date-time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DateTimeRm:</w:t>
      </w:r>
    </w:p>
    <w:p w:rsidR="005C3D7D" w:rsidRPr="00F267AF" w:rsidRDefault="005C3D7D" w:rsidP="005C3D7D">
      <w:pPr>
        <w:pStyle w:val="PL"/>
        <w:rPr>
          <w:lang w:val="en-US"/>
        </w:rPr>
      </w:pPr>
      <w:r w:rsidRPr="00F267AF">
        <w:rPr>
          <w:lang w:val="en-US"/>
        </w:rPr>
        <w:t xml:space="preserve">      format: date-time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37EEA" w:rsidRPr="00F267AF" w:rsidRDefault="00637EEA" w:rsidP="00B15540">
      <w:pPr>
        <w:pStyle w:val="PL"/>
        <w:rPr>
          <w:lang w:val="en-US"/>
        </w:rPr>
      </w:pPr>
      <w:r w:rsidRPr="00F267AF">
        <w:rPr>
          <w:lang w:val="en-US"/>
        </w:rPr>
        <w:t xml:space="preserve">    DiameterIdentity:</w:t>
      </w:r>
    </w:p>
    <w:p w:rsidR="00637EEA" w:rsidRPr="00F267AF" w:rsidRDefault="00637EEA" w:rsidP="00B15540">
      <w:pPr>
        <w:pStyle w:val="PL"/>
        <w:rPr>
          <w:lang w:val="en-US"/>
        </w:rPr>
      </w:pPr>
      <w:r w:rsidRPr="00F267AF">
        <w:rPr>
          <w:lang w:val="en-US"/>
        </w:rPr>
        <w:t xml:space="preserve">      type: string</w:t>
      </w:r>
    </w:p>
    <w:p w:rsidR="00637EEA" w:rsidRPr="00F267AF" w:rsidRDefault="00637EEA" w:rsidP="00B15540">
      <w:pPr>
        <w:pStyle w:val="PL"/>
        <w:rPr>
          <w:lang w:val="en-US"/>
        </w:rPr>
      </w:pPr>
      <w:r w:rsidRPr="00F267AF">
        <w:rPr>
          <w:lang w:val="en-US"/>
        </w:rPr>
        <w:t xml:space="preserve">      pattern: '^([A-Za-z0-9]+(-[A-Za-z0-9]+).)+[a-z]{2,}$'</w:t>
      </w:r>
    </w:p>
    <w:p w:rsidR="005C3D7D" w:rsidRPr="00F267AF" w:rsidRDefault="005C3D7D" w:rsidP="005C3D7D">
      <w:pPr>
        <w:pStyle w:val="PL"/>
        <w:rPr>
          <w:lang w:val="en-US"/>
        </w:rPr>
      </w:pPr>
      <w:r w:rsidRPr="00F267AF">
        <w:rPr>
          <w:lang w:val="en-US"/>
        </w:rPr>
        <w:t xml:space="preserve">    DiameterIdentityRm:</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pattern: '^([A-Za-z0-9]+(-[A-Za-z0-9]+).)+[a-z]{2,}$'</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Double:</w:t>
      </w:r>
    </w:p>
    <w:p w:rsidR="006D16A2" w:rsidRPr="00F267AF" w:rsidRDefault="006D16A2" w:rsidP="006D16A2">
      <w:pPr>
        <w:pStyle w:val="PL"/>
        <w:rPr>
          <w:lang w:val="en-US"/>
        </w:rPr>
      </w:pPr>
      <w:r w:rsidRPr="00F267AF">
        <w:rPr>
          <w:lang w:val="en-US"/>
        </w:rPr>
        <w:t xml:space="preserve">      format: double</w:t>
      </w:r>
    </w:p>
    <w:p w:rsidR="006D16A2" w:rsidRPr="00F267AF" w:rsidRDefault="006D16A2" w:rsidP="006D16A2">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DoubleRm:</w:t>
      </w:r>
    </w:p>
    <w:p w:rsidR="005C3D7D" w:rsidRPr="00F267AF" w:rsidRDefault="005C3D7D" w:rsidP="005C3D7D">
      <w:pPr>
        <w:pStyle w:val="PL"/>
        <w:rPr>
          <w:lang w:val="en-US"/>
        </w:rPr>
      </w:pPr>
      <w:r w:rsidRPr="00F267AF">
        <w:rPr>
          <w:lang w:val="en-US"/>
        </w:rPr>
        <w:t xml:space="preserve">      format: double</w:t>
      </w:r>
    </w:p>
    <w:p w:rsidR="005C3D7D" w:rsidRPr="00F267AF" w:rsidRDefault="005C3D7D" w:rsidP="005C3D7D">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DurationSec:</w:t>
      </w:r>
    </w:p>
    <w:p w:rsidR="006D16A2" w:rsidRPr="00F267AF" w:rsidRDefault="006D16A2" w:rsidP="006D16A2">
      <w:pPr>
        <w:pStyle w:val="PL"/>
        <w:rPr>
          <w:lang w:val="en-US"/>
        </w:rPr>
      </w:pPr>
      <w:r w:rsidRPr="00F267AF">
        <w:rPr>
          <w:lang w:val="en-US"/>
        </w:rPr>
        <w:t xml:space="preserve">      type: integer</w:t>
      </w:r>
    </w:p>
    <w:p w:rsidR="005C3D7D" w:rsidRPr="00F267AF" w:rsidRDefault="005C3D7D" w:rsidP="005C3D7D">
      <w:pPr>
        <w:pStyle w:val="PL"/>
        <w:rPr>
          <w:lang w:val="en-US"/>
        </w:rPr>
      </w:pPr>
      <w:r w:rsidRPr="00F267AF">
        <w:rPr>
          <w:lang w:val="en-US"/>
        </w:rPr>
        <w:t xml:space="preserve">    DurationSecRm:</w:t>
      </w:r>
    </w:p>
    <w:p w:rsidR="005C3D7D" w:rsidRPr="00F267AF" w:rsidRDefault="005C3D7D" w:rsidP="005C3D7D">
      <w:pPr>
        <w:pStyle w:val="PL"/>
        <w:rPr>
          <w:lang w:val="en-US"/>
        </w:rPr>
      </w:pPr>
      <w:r w:rsidRPr="00F267AF">
        <w:rPr>
          <w:lang w:val="en-US"/>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Float:</w:t>
      </w:r>
    </w:p>
    <w:p w:rsidR="006D16A2" w:rsidRPr="00F267AF" w:rsidRDefault="006D16A2" w:rsidP="006D16A2">
      <w:pPr>
        <w:pStyle w:val="PL"/>
        <w:rPr>
          <w:lang w:val="en-US"/>
        </w:rPr>
      </w:pPr>
      <w:r w:rsidRPr="00F267AF">
        <w:rPr>
          <w:lang w:val="en-US"/>
        </w:rPr>
        <w:t xml:space="preserve">      format: float</w:t>
      </w:r>
    </w:p>
    <w:p w:rsidR="006D16A2" w:rsidRPr="00F267AF" w:rsidRDefault="006D16A2" w:rsidP="006D16A2">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FloatRm:</w:t>
      </w:r>
    </w:p>
    <w:p w:rsidR="005C3D7D" w:rsidRPr="00F267AF" w:rsidRDefault="005C3D7D" w:rsidP="005C3D7D">
      <w:pPr>
        <w:pStyle w:val="PL"/>
        <w:rPr>
          <w:lang w:val="en-US"/>
        </w:rPr>
      </w:pPr>
      <w:r w:rsidRPr="00F267AF">
        <w:rPr>
          <w:lang w:val="en-US"/>
        </w:rPr>
        <w:t xml:space="preserve">      format: float</w:t>
      </w:r>
    </w:p>
    <w:p w:rsidR="005C3D7D" w:rsidRPr="00F267AF" w:rsidRDefault="005C3D7D" w:rsidP="005C3D7D">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Int32:</w:t>
      </w:r>
    </w:p>
    <w:p w:rsidR="006D16A2" w:rsidRPr="00F267AF" w:rsidRDefault="006D16A2" w:rsidP="006D16A2">
      <w:pPr>
        <w:pStyle w:val="PL"/>
        <w:rPr>
          <w:lang w:val="sv-SE"/>
        </w:rPr>
      </w:pPr>
      <w:r w:rsidRPr="00F267AF">
        <w:rPr>
          <w:lang w:val="sv-SE"/>
        </w:rPr>
        <w:t xml:space="preserve">      format: int32</w:t>
      </w:r>
    </w:p>
    <w:p w:rsidR="006D16A2" w:rsidRPr="00F267AF" w:rsidRDefault="006D16A2" w:rsidP="006D16A2">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Int32Rm:</w:t>
      </w:r>
    </w:p>
    <w:p w:rsidR="005C3D7D" w:rsidRPr="00F267AF" w:rsidRDefault="005C3D7D" w:rsidP="005C3D7D">
      <w:pPr>
        <w:pStyle w:val="PL"/>
        <w:rPr>
          <w:lang w:val="sv-SE"/>
        </w:rPr>
      </w:pPr>
      <w:r w:rsidRPr="00F267AF">
        <w:rPr>
          <w:lang w:val="sv-SE"/>
        </w:rPr>
        <w:t xml:space="preserve">      format: int32</w:t>
      </w:r>
    </w:p>
    <w:p w:rsidR="005C3D7D" w:rsidRPr="00F267AF" w:rsidRDefault="005C3D7D" w:rsidP="005C3D7D">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Int64:</w:t>
      </w:r>
    </w:p>
    <w:p w:rsidR="006D16A2" w:rsidRPr="00F267AF" w:rsidRDefault="006D16A2" w:rsidP="006D16A2">
      <w:pPr>
        <w:pStyle w:val="PL"/>
        <w:rPr>
          <w:lang w:val="en-US"/>
        </w:rPr>
      </w:pPr>
      <w:r w:rsidRPr="00F267AF">
        <w:rPr>
          <w:lang w:val="sv-SE"/>
        </w:rPr>
        <w:t xml:space="preserve">      </w:t>
      </w:r>
      <w:r w:rsidRPr="00F267AF">
        <w:rPr>
          <w:lang w:val="en-US"/>
        </w:rPr>
        <w:t>type: integer</w:t>
      </w:r>
    </w:p>
    <w:p w:rsidR="006D16A2" w:rsidRPr="00F267AF" w:rsidRDefault="006D16A2" w:rsidP="006D16A2">
      <w:pPr>
        <w:pStyle w:val="PL"/>
        <w:rPr>
          <w:lang w:val="en-US"/>
        </w:rPr>
      </w:pPr>
      <w:r w:rsidRPr="00F267AF">
        <w:rPr>
          <w:lang w:val="en-US"/>
        </w:rPr>
        <w:t xml:space="preserve">      format: int64</w:t>
      </w:r>
    </w:p>
    <w:p w:rsidR="005C3D7D" w:rsidRPr="00F267AF" w:rsidRDefault="005C3D7D" w:rsidP="005C3D7D">
      <w:pPr>
        <w:pStyle w:val="PL"/>
        <w:rPr>
          <w:lang w:val="en-US"/>
        </w:rPr>
      </w:pPr>
      <w:r w:rsidRPr="00F267AF">
        <w:rPr>
          <w:lang w:val="en-US"/>
        </w:rPr>
        <w:t xml:space="preserve">    Int</w:t>
      </w:r>
      <w:r w:rsidR="00F81359" w:rsidRPr="00F267AF">
        <w:rPr>
          <w:lang w:val="en-US"/>
        </w:rPr>
        <w:t>64</w:t>
      </w:r>
      <w:r w:rsidRPr="00F267AF">
        <w:rPr>
          <w:lang w:val="en-US"/>
        </w:rPr>
        <w:t>Rm:</w:t>
      </w:r>
    </w:p>
    <w:p w:rsidR="005C3D7D" w:rsidRPr="00F267AF" w:rsidRDefault="005C3D7D" w:rsidP="005C3D7D">
      <w:pPr>
        <w:pStyle w:val="PL"/>
        <w:rPr>
          <w:lang w:val="sv-SE"/>
        </w:rPr>
      </w:pPr>
      <w:r w:rsidRPr="00F267AF">
        <w:rPr>
          <w:lang w:val="sv-SE"/>
        </w:rPr>
        <w:t xml:space="preserve">      format: int</w:t>
      </w:r>
      <w:r w:rsidR="00F81359" w:rsidRPr="00F267AF">
        <w:rPr>
          <w:lang w:val="sv-SE"/>
        </w:rPr>
        <w:t>64</w:t>
      </w:r>
    </w:p>
    <w:p w:rsidR="005C3D7D" w:rsidRPr="00F267AF" w:rsidRDefault="005C3D7D" w:rsidP="005C3D7D">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Ipv4Addr:</w:t>
      </w:r>
    </w:p>
    <w:p w:rsidR="006D16A2" w:rsidRPr="00F267AF" w:rsidRDefault="006D16A2" w:rsidP="006D16A2">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p</w:t>
      </w:r>
      <w:r w:rsidRPr="00A8415F">
        <w:rPr>
          <w:lang w:val="en-US"/>
        </w:rPr>
        <w:t>attern: '^(([0-9]|[1-9][0-9]|1[0-9][0-9]|2[0-4][0-9]|25[0-5])\.){3}([0-9]|[1-9][0-9]|1[0-9][0-9]|2[0-4][0-9]|25[0-5])$'</w:t>
      </w:r>
    </w:p>
    <w:p w:rsidR="004B60EE" w:rsidRPr="00F267AF" w:rsidRDefault="004B60EE" w:rsidP="004B60EE">
      <w:pPr>
        <w:pStyle w:val="PL"/>
        <w:rPr>
          <w:lang w:val="en-US"/>
        </w:rPr>
      </w:pPr>
      <w:r>
        <w:rPr>
          <w:lang w:val="en-US"/>
        </w:rPr>
        <w:t xml:space="preserve">      example: '198</w:t>
      </w:r>
      <w:r w:rsidRPr="00361F87">
        <w:rPr>
          <w:lang w:val="en-US"/>
        </w:rPr>
        <w:t>.</w:t>
      </w:r>
      <w:r>
        <w:rPr>
          <w:lang w:val="en-US"/>
        </w:rPr>
        <w:t>51</w:t>
      </w:r>
      <w:r w:rsidRPr="00361F87">
        <w:rPr>
          <w:lang w:val="en-US"/>
        </w:rPr>
        <w:t>.</w:t>
      </w:r>
      <w:r>
        <w:rPr>
          <w:lang w:val="en-US"/>
        </w:rPr>
        <w:t>100</w:t>
      </w:r>
      <w:r w:rsidRPr="00361F87">
        <w:rPr>
          <w:lang w:val="en-US"/>
        </w:rPr>
        <w:t>.1</w:t>
      </w:r>
      <w:r>
        <w:rPr>
          <w:lang w:val="en-US"/>
        </w:rPr>
        <w:t>'</w:t>
      </w:r>
    </w:p>
    <w:p w:rsidR="005C3D7D" w:rsidRPr="00F267AF" w:rsidRDefault="005C3D7D" w:rsidP="005C3D7D">
      <w:pPr>
        <w:pStyle w:val="PL"/>
        <w:rPr>
          <w:lang w:val="en-US"/>
        </w:rPr>
      </w:pPr>
      <w:r w:rsidRPr="00F267AF">
        <w:rPr>
          <w:lang w:val="en-US"/>
        </w:rPr>
        <w:t xml:space="preserve">    Ipv4AddrRm:</w:t>
      </w:r>
    </w:p>
    <w:p w:rsidR="005C3D7D" w:rsidRPr="00F267AF" w:rsidRDefault="005C3D7D" w:rsidP="005C3D7D">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p</w:t>
      </w:r>
      <w:r w:rsidRPr="00A8415F">
        <w:rPr>
          <w:lang w:val="en-US"/>
        </w:rPr>
        <w:t>attern: '^(([0-9]|[1-9][0-9]|1[0-9][0-9]|2[0-4][0-9]|25[0-5])\.){3}([0-9]|[1-9][0-9]|1[0-9][0-9]|2[0-4][0-9]|25[0-5])$'</w:t>
      </w:r>
    </w:p>
    <w:p w:rsidR="004B60EE" w:rsidRPr="00F267AF" w:rsidRDefault="004B60EE" w:rsidP="004B60EE">
      <w:pPr>
        <w:pStyle w:val="PL"/>
        <w:rPr>
          <w:lang w:val="en-US"/>
        </w:rPr>
      </w:pPr>
      <w:r>
        <w:rPr>
          <w:lang w:val="en-US"/>
        </w:rPr>
        <w:t xml:space="preserve">      example: '198</w:t>
      </w:r>
      <w:r w:rsidRPr="00361F87">
        <w:rPr>
          <w:lang w:val="en-US"/>
        </w:rPr>
        <w:t>.</w:t>
      </w:r>
      <w:r>
        <w:rPr>
          <w:lang w:val="en-US"/>
        </w:rPr>
        <w:t>51</w:t>
      </w:r>
      <w:r w:rsidRPr="00361F87">
        <w:rPr>
          <w:lang w:val="en-US"/>
        </w:rPr>
        <w:t>.</w:t>
      </w:r>
      <w:r>
        <w:rPr>
          <w:lang w:val="en-US"/>
        </w:rPr>
        <w:t>100</w:t>
      </w:r>
      <w:r w:rsidRPr="00361F87">
        <w:rPr>
          <w:lang w:val="en-US"/>
        </w:rPr>
        <w:t>.1</w:t>
      </w:r>
      <w:r>
        <w:rPr>
          <w:lang w:val="en-US"/>
        </w:rPr>
        <w:t>'</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Ipv6Addr:</w:t>
      </w:r>
    </w:p>
    <w:p w:rsidR="006D16A2" w:rsidRPr="00F267AF" w:rsidRDefault="006D16A2" w:rsidP="006D16A2">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allOf:</w:t>
      </w:r>
    </w:p>
    <w:p w:rsidR="004B60EE" w:rsidRDefault="004B60EE" w:rsidP="004B60EE">
      <w:pPr>
        <w:pStyle w:val="PL"/>
        <w:rPr>
          <w:lang w:val="en-US"/>
        </w:rPr>
      </w:pPr>
      <w:r>
        <w:rPr>
          <w:lang w:val="en-US"/>
        </w:rPr>
        <w:t xml:space="preserve">        - p</w:t>
      </w:r>
      <w:r w:rsidRPr="00A8415F">
        <w:rPr>
          <w:lang w:val="en-US"/>
        </w:rPr>
        <w:t>attern: '</w:t>
      </w:r>
      <w:r w:rsidRPr="00255FA3">
        <w:rPr>
          <w:lang w:val="en-US"/>
        </w:rPr>
        <w:t>^((:|(0?|([1-9a-f][0-9a-f]{0,3}))):)((0?|([1-9a-f][0-9a-f]{0,3})):){0,6}(:|(0?|([1-9a-f][0-9a-f]{0,3})))$</w:t>
      </w:r>
      <w:r w:rsidRPr="00A8415F">
        <w:rPr>
          <w:lang w:val="en-US"/>
        </w:rPr>
        <w:t>'</w:t>
      </w:r>
    </w:p>
    <w:p w:rsidR="004B60EE" w:rsidRDefault="004B60EE" w:rsidP="004B60EE">
      <w:pPr>
        <w:pStyle w:val="PL"/>
        <w:rPr>
          <w:lang w:val="en-US"/>
        </w:rPr>
      </w:pPr>
      <w:r>
        <w:rPr>
          <w:lang w:val="en-US"/>
        </w:rPr>
        <w:t xml:space="preserve">        - pattern: '</w:t>
      </w:r>
      <w:r w:rsidRPr="0015349A">
        <w:rPr>
          <w:lang w:val="en-US"/>
        </w:rPr>
        <w:t>^((([^:]+:){7}([^:]+))|((([^:]+:)*[^:]+)?::(([^:]+:)*[^:]+)?))$</w:t>
      </w:r>
      <w:r>
        <w:rPr>
          <w:lang w:val="en-US"/>
        </w:rPr>
        <w:t>'</w:t>
      </w:r>
    </w:p>
    <w:p w:rsidR="004B60EE" w:rsidRPr="00F5062B" w:rsidRDefault="004B60EE" w:rsidP="004B60EE">
      <w:pPr>
        <w:pStyle w:val="PL"/>
        <w:rPr>
          <w:lang w:val="es-ES"/>
        </w:rPr>
      </w:pPr>
      <w:r w:rsidRPr="00A04E58">
        <w:rPr>
          <w:lang w:val="en-US"/>
        </w:rPr>
        <w:t xml:space="preserve">      </w:t>
      </w:r>
      <w:r w:rsidRPr="00F5062B">
        <w:rPr>
          <w:lang w:val="es-ES"/>
        </w:rPr>
        <w:t>example: '2001:db8:85a3::8a2e:370:7334'</w:t>
      </w:r>
    </w:p>
    <w:p w:rsidR="005B6842" w:rsidRPr="00F267AF" w:rsidRDefault="005B6842" w:rsidP="005B6842">
      <w:pPr>
        <w:pStyle w:val="PL"/>
        <w:rPr>
          <w:lang w:val="en-US"/>
        </w:rPr>
      </w:pPr>
      <w:r w:rsidRPr="00F267AF">
        <w:rPr>
          <w:lang w:val="en-US"/>
        </w:rPr>
        <w:t xml:space="preserve">    Ipv6AddrRm:</w:t>
      </w:r>
    </w:p>
    <w:p w:rsidR="005B6842" w:rsidRPr="00F267AF" w:rsidRDefault="005B6842" w:rsidP="005B6842">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allOf:</w:t>
      </w:r>
    </w:p>
    <w:p w:rsidR="004B60EE" w:rsidRDefault="004B60EE" w:rsidP="004B60EE">
      <w:pPr>
        <w:pStyle w:val="PL"/>
        <w:rPr>
          <w:lang w:val="en-US"/>
        </w:rPr>
      </w:pPr>
      <w:r>
        <w:rPr>
          <w:lang w:val="en-US"/>
        </w:rPr>
        <w:t xml:space="preserve">        - p</w:t>
      </w:r>
      <w:r w:rsidRPr="00A8415F">
        <w:rPr>
          <w:lang w:val="en-US"/>
        </w:rPr>
        <w:t>attern: '</w:t>
      </w:r>
      <w:r w:rsidRPr="00255FA3">
        <w:rPr>
          <w:lang w:val="en-US"/>
        </w:rPr>
        <w:t>^((:|(0?|([1-9a-f][0-9a-f]{0,3}))):)((0?|([1-9a-f][0-9a-f]{0,3})):){0,6}(:|(0?|([1-9a-f][0-9a-f]{0,3})))$</w:t>
      </w:r>
      <w:r w:rsidRPr="00A8415F">
        <w:rPr>
          <w:lang w:val="en-US"/>
        </w:rPr>
        <w:t>'</w:t>
      </w:r>
    </w:p>
    <w:p w:rsidR="004B60EE" w:rsidRDefault="004B60EE" w:rsidP="004B60EE">
      <w:pPr>
        <w:pStyle w:val="PL"/>
        <w:rPr>
          <w:lang w:val="en-US"/>
        </w:rPr>
      </w:pPr>
      <w:r>
        <w:rPr>
          <w:lang w:val="en-US"/>
        </w:rPr>
        <w:t xml:space="preserve">        - pattern: '</w:t>
      </w:r>
      <w:r w:rsidRPr="0015349A">
        <w:rPr>
          <w:lang w:val="en-US"/>
        </w:rPr>
        <w:t>^((([^:]+:){7}([^:]+))|((([^:]+:)*[^:]+)?::(([^:]+:)*[^:]+)?))$</w:t>
      </w:r>
      <w:r>
        <w:rPr>
          <w:lang w:val="en-US"/>
        </w:rPr>
        <w:t>'</w:t>
      </w:r>
    </w:p>
    <w:p w:rsidR="004B60EE" w:rsidRPr="00F5062B" w:rsidRDefault="004B60EE" w:rsidP="004B60EE">
      <w:pPr>
        <w:pStyle w:val="PL"/>
        <w:rPr>
          <w:lang w:val="es-ES"/>
        </w:rPr>
      </w:pPr>
      <w:r w:rsidRPr="00A04E58">
        <w:rPr>
          <w:lang w:val="en-US"/>
        </w:rPr>
        <w:t xml:space="preserve">      </w:t>
      </w:r>
      <w:r w:rsidRPr="00F5062B">
        <w:rPr>
          <w:lang w:val="es-ES"/>
        </w:rPr>
        <w:t>example: '2001:db8:85a3::8a2e:370:7334'</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Ipv6Prefix:</w:t>
      </w:r>
    </w:p>
    <w:p w:rsidR="006D16A2" w:rsidRPr="00F267AF" w:rsidRDefault="006D16A2" w:rsidP="006D16A2">
      <w:pPr>
        <w:pStyle w:val="PL"/>
        <w:rPr>
          <w:lang w:val="en-US"/>
        </w:rPr>
      </w:pPr>
      <w:r w:rsidRPr="00F267AF">
        <w:rPr>
          <w:lang w:val="en-US"/>
        </w:rPr>
        <w:t xml:space="preserve">      type: string</w:t>
      </w:r>
    </w:p>
    <w:p w:rsidR="004B60EE" w:rsidRPr="00255FA3" w:rsidRDefault="004B60EE" w:rsidP="004B60EE">
      <w:pPr>
        <w:pStyle w:val="PL"/>
        <w:rPr>
          <w:lang w:val="en-US"/>
        </w:rPr>
      </w:pPr>
      <w:r w:rsidRPr="00255FA3">
        <w:rPr>
          <w:lang w:val="en-US"/>
        </w:rPr>
        <w:t xml:space="preserve">      allOf:</w:t>
      </w:r>
    </w:p>
    <w:p w:rsidR="004B60EE" w:rsidRPr="00255FA3" w:rsidRDefault="004B60EE" w:rsidP="004B60EE">
      <w:pPr>
        <w:pStyle w:val="PL"/>
        <w:rPr>
          <w:lang w:val="en-US"/>
        </w:rPr>
      </w:pPr>
      <w:r w:rsidRPr="00255FA3">
        <w:rPr>
          <w:lang w:val="en-US"/>
        </w:rPr>
        <w:lastRenderedPageBreak/>
        <w:t xml:space="preserve">      </w:t>
      </w:r>
      <w:r>
        <w:rPr>
          <w:lang w:val="en-US"/>
        </w:rPr>
        <w:t xml:space="preserve">  - </w:t>
      </w:r>
      <w:r w:rsidRPr="00255FA3">
        <w:rPr>
          <w:lang w:val="en-US"/>
        </w:rPr>
        <w:t>pattern: '^((:|(0?|([1-9a-f][0-9a-f]{0,3}))):)((0?|([1-9a-f][0-9a-f]{0,3})):){0,6}(:|(0?|([1-9a-f][0-9a-f]{0,3})))(\/(([0-9])|([0-9]{2})|(1[0-1][0-9])|(12[0-8])))$'</w:t>
      </w:r>
    </w:p>
    <w:p w:rsidR="004B60EE" w:rsidRDefault="004B60EE" w:rsidP="004B60EE">
      <w:pPr>
        <w:pStyle w:val="PL"/>
        <w:rPr>
          <w:lang w:val="en-US"/>
        </w:rPr>
      </w:pPr>
      <w:r>
        <w:rPr>
          <w:lang w:val="en-US"/>
        </w:rPr>
        <w:t xml:space="preserve">        - pattern: '</w:t>
      </w:r>
      <w:r w:rsidRPr="0015349A">
        <w:rPr>
          <w:lang w:val="en-US"/>
        </w:rPr>
        <w:t>^((([^:]+:){7}([^:]+))|((([^:]+:)*[^:]+)?::(([^:]+:)*[^:]+)?))</w:t>
      </w:r>
      <w:r w:rsidRPr="00255FA3">
        <w:rPr>
          <w:lang w:val="en-US"/>
        </w:rPr>
        <w:t>(\/</w:t>
      </w:r>
      <w:r>
        <w:rPr>
          <w:lang w:val="en-US"/>
        </w:rPr>
        <w:t>.+</w:t>
      </w:r>
      <w:r w:rsidRPr="00255FA3">
        <w:rPr>
          <w:lang w:val="en-US"/>
        </w:rPr>
        <w:t>)</w:t>
      </w:r>
      <w:r w:rsidRPr="0015349A">
        <w:rPr>
          <w:lang w:val="en-US"/>
        </w:rPr>
        <w:t>$</w:t>
      </w:r>
      <w:r>
        <w:rPr>
          <w:lang w:val="en-US"/>
        </w:rPr>
        <w:t>'</w:t>
      </w:r>
    </w:p>
    <w:p w:rsidR="004B60EE" w:rsidRPr="00F267AF" w:rsidRDefault="004B60EE" w:rsidP="004B60EE">
      <w:pPr>
        <w:pStyle w:val="PL"/>
        <w:rPr>
          <w:lang w:val="en-US"/>
        </w:rPr>
      </w:pPr>
      <w:r w:rsidRPr="00255FA3">
        <w:rPr>
          <w:lang w:val="en-US"/>
        </w:rPr>
        <w:t xml:space="preserve">      </w:t>
      </w:r>
      <w:r>
        <w:rPr>
          <w:lang w:val="en-US"/>
        </w:rPr>
        <w:t>example: '</w:t>
      </w:r>
      <w:r w:rsidRPr="00C46881">
        <w:rPr>
          <w:lang w:val="en-US"/>
        </w:rPr>
        <w:t>2001:db8:abcd:12::0/64</w:t>
      </w:r>
      <w:r>
        <w:rPr>
          <w:lang w:val="en-US"/>
        </w:rPr>
        <w:t>'</w:t>
      </w:r>
    </w:p>
    <w:p w:rsidR="005B6842" w:rsidRPr="00F267AF" w:rsidRDefault="005B6842" w:rsidP="005B6842">
      <w:pPr>
        <w:pStyle w:val="PL"/>
        <w:rPr>
          <w:lang w:val="en-US"/>
        </w:rPr>
      </w:pPr>
      <w:r w:rsidRPr="00F267AF">
        <w:rPr>
          <w:lang w:val="en-US"/>
        </w:rPr>
        <w:t xml:space="preserve">    Ipv6PrefixRm:</w:t>
      </w:r>
    </w:p>
    <w:p w:rsidR="005B6842" w:rsidRPr="00F267AF" w:rsidRDefault="005B6842" w:rsidP="005B6842">
      <w:pPr>
        <w:pStyle w:val="PL"/>
        <w:rPr>
          <w:lang w:val="en-US"/>
        </w:rPr>
      </w:pPr>
      <w:r w:rsidRPr="00F267AF">
        <w:rPr>
          <w:lang w:val="en-US"/>
        </w:rPr>
        <w:t xml:space="preserve">      type: string</w:t>
      </w:r>
    </w:p>
    <w:p w:rsidR="004B60EE" w:rsidRPr="00255FA3" w:rsidRDefault="004B60EE" w:rsidP="004B60EE">
      <w:pPr>
        <w:pStyle w:val="PL"/>
        <w:rPr>
          <w:lang w:val="en-US"/>
        </w:rPr>
      </w:pPr>
      <w:r w:rsidRPr="00255FA3">
        <w:rPr>
          <w:lang w:val="en-US"/>
        </w:rPr>
        <w:t xml:space="preserve">      allOf:</w:t>
      </w:r>
    </w:p>
    <w:p w:rsidR="004B60EE" w:rsidRDefault="004B60EE" w:rsidP="004B60EE">
      <w:pPr>
        <w:pStyle w:val="PL"/>
        <w:rPr>
          <w:lang w:val="en-US"/>
        </w:rPr>
      </w:pPr>
      <w:r>
        <w:rPr>
          <w:lang w:val="en-US"/>
        </w:rPr>
        <w:t xml:space="preserve">        - p</w:t>
      </w:r>
      <w:r w:rsidRPr="002F33D1">
        <w:rPr>
          <w:lang w:val="en-US"/>
        </w:rPr>
        <w:t>attern: '^</w:t>
      </w:r>
      <w:r w:rsidRPr="00255FA3">
        <w:rPr>
          <w:lang w:val="en-US"/>
        </w:rPr>
        <w:t>((:|(0?|([1-9a-f][0-9a-f]{0,3}))):)((0?|([1-9a-f][0-9a-f]{0,3})):){0,6}(:|(0?|([1-9a-f][0-9a-f]{0,3})))</w:t>
      </w:r>
      <w:r w:rsidRPr="002F33D1">
        <w:rPr>
          <w:lang w:val="en-US"/>
        </w:rPr>
        <w:t>(</w:t>
      </w:r>
      <w:r>
        <w:rPr>
          <w:lang w:val="en-US"/>
        </w:rPr>
        <w:t>\</w:t>
      </w:r>
      <w:r w:rsidRPr="002F33D1">
        <w:rPr>
          <w:lang w:val="en-US"/>
        </w:rPr>
        <w:t>/(([0-9])|([0-9]{2})|(1[0-1][0-9])|(12[0-8])))$'</w:t>
      </w:r>
    </w:p>
    <w:p w:rsidR="004B60EE" w:rsidRDefault="004B60EE" w:rsidP="004B60EE">
      <w:pPr>
        <w:pStyle w:val="PL"/>
        <w:rPr>
          <w:lang w:val="en-US"/>
        </w:rPr>
      </w:pPr>
      <w:r>
        <w:rPr>
          <w:lang w:val="en-US"/>
        </w:rPr>
        <w:t xml:space="preserve">        - pattern: '</w:t>
      </w:r>
      <w:r w:rsidRPr="0015349A">
        <w:rPr>
          <w:lang w:val="en-US"/>
        </w:rPr>
        <w:t>^((([^:]+:){7}([^:]+))|((([^:]+:)*[^:]+)?::(([^:]+:)*[^:]+)?))</w:t>
      </w:r>
      <w:r w:rsidRPr="00255FA3">
        <w:rPr>
          <w:lang w:val="en-US"/>
        </w:rPr>
        <w:t>(\/</w:t>
      </w:r>
      <w:r>
        <w:rPr>
          <w:lang w:val="en-US"/>
        </w:rPr>
        <w:t>.+</w:t>
      </w:r>
      <w:r w:rsidRPr="00255FA3">
        <w:rPr>
          <w:lang w:val="en-US"/>
        </w:rPr>
        <w:t>)</w:t>
      </w:r>
      <w:r w:rsidRPr="0015349A">
        <w:rPr>
          <w:lang w:val="en-US"/>
        </w:rPr>
        <w:t>$</w:t>
      </w:r>
      <w:r>
        <w:rPr>
          <w:lang w:val="en-US"/>
        </w:rPr>
        <w:t>'</w:t>
      </w:r>
    </w:p>
    <w:p w:rsidR="005B6842" w:rsidRPr="00F267AF" w:rsidRDefault="005B6842" w:rsidP="005B6842">
      <w:pPr>
        <w:pStyle w:val="PL"/>
        <w:rPr>
          <w:lang w:val="en-US"/>
        </w:rPr>
      </w:pPr>
      <w:r w:rsidRPr="00F267AF">
        <w:rPr>
          <w:lang w:val="en-US"/>
        </w:rPr>
        <w:t xml:space="preserve">      nullable: true</w:t>
      </w:r>
    </w:p>
    <w:p w:rsidR="00B8526F" w:rsidRPr="00F267AF" w:rsidRDefault="00B8526F" w:rsidP="00B15540">
      <w:pPr>
        <w:pStyle w:val="PL"/>
        <w:rPr>
          <w:lang w:val="en-US"/>
        </w:rPr>
      </w:pPr>
      <w:r w:rsidRPr="00F267AF">
        <w:rPr>
          <w:lang w:val="en-US"/>
        </w:rPr>
        <w:t xml:space="preserve">    MacAddr48:</w:t>
      </w:r>
    </w:p>
    <w:p w:rsidR="00B8526F" w:rsidRPr="00F267AF" w:rsidRDefault="00B8526F" w:rsidP="00B15540">
      <w:pPr>
        <w:pStyle w:val="PL"/>
        <w:rPr>
          <w:lang w:val="en-US"/>
        </w:rPr>
      </w:pPr>
      <w:r w:rsidRPr="00F267AF">
        <w:rPr>
          <w:lang w:val="en-US"/>
        </w:rPr>
        <w:t xml:space="preserve">      type: string</w:t>
      </w:r>
    </w:p>
    <w:p w:rsidR="00B8526F" w:rsidRPr="00F267AF" w:rsidRDefault="00B8526F" w:rsidP="00B15540">
      <w:pPr>
        <w:pStyle w:val="PL"/>
        <w:rPr>
          <w:lang w:val="en-US"/>
        </w:rPr>
      </w:pPr>
      <w:r w:rsidRPr="00F267AF">
        <w:rPr>
          <w:lang w:val="en-US"/>
        </w:rPr>
        <w:t xml:space="preserve">      pattern: '^([0-9a-fA-F]{2})((-[0-9a-fA-F]{2}){5})$'</w:t>
      </w:r>
    </w:p>
    <w:p w:rsidR="005B6842" w:rsidRPr="00F267AF" w:rsidRDefault="005B6842" w:rsidP="005B6842">
      <w:pPr>
        <w:pStyle w:val="PL"/>
        <w:rPr>
          <w:lang w:val="en-US"/>
        </w:rPr>
      </w:pPr>
      <w:r w:rsidRPr="00F267AF">
        <w:rPr>
          <w:lang w:val="en-US"/>
        </w:rPr>
        <w:t xml:space="preserve">    MacAddr48Rm: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pattern: '^([0-9a-fA-F]{2})((-[0-9a-fA-F]{2}){5})$'</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SupportedFeatures:</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'^[A-Fa-f0-9]*$'</w:t>
      </w:r>
    </w:p>
    <w:p w:rsidR="006D16A2" w:rsidRPr="00F267AF" w:rsidRDefault="006D16A2" w:rsidP="006D16A2">
      <w:pPr>
        <w:pStyle w:val="PL"/>
        <w:rPr>
          <w:lang w:val="en-US"/>
        </w:rPr>
      </w:pPr>
      <w:r w:rsidRPr="00F267AF">
        <w:rPr>
          <w:lang w:val="en-US"/>
        </w:rPr>
        <w:t xml:space="preserve">    Uinteger:</w:t>
      </w:r>
    </w:p>
    <w:p w:rsidR="006D16A2" w:rsidRPr="00F267AF" w:rsidRDefault="006D16A2" w:rsidP="006D16A2">
      <w:pPr>
        <w:pStyle w:val="PL"/>
        <w:rPr>
          <w:lang w:val="sv-SE"/>
        </w:rPr>
      </w:pPr>
      <w:r w:rsidRPr="00F267AF">
        <w:t xml:space="preserve">      </w:t>
      </w:r>
      <w:r w:rsidRPr="00F267AF">
        <w:rPr>
          <w:lang w:val="sv-SE"/>
        </w:rPr>
        <w:t>type: integer</w:t>
      </w:r>
    </w:p>
    <w:p w:rsidR="001E0C04" w:rsidRPr="00F267AF" w:rsidRDefault="001E0C04" w:rsidP="001E0C04">
      <w:pPr>
        <w:pStyle w:val="PL"/>
        <w:rPr>
          <w:lang w:val="sv-SE"/>
        </w:rPr>
      </w:pPr>
      <w:r w:rsidRPr="00F267AF">
        <w:rPr>
          <w:lang w:val="sv-SE"/>
        </w:rPr>
        <w:t xml:space="preserve">      minimum: 0</w:t>
      </w:r>
    </w:p>
    <w:p w:rsidR="005B6842" w:rsidRPr="00F267AF" w:rsidRDefault="005B6842" w:rsidP="005B6842">
      <w:pPr>
        <w:pStyle w:val="PL"/>
        <w:rPr>
          <w:lang w:val="en-US"/>
        </w:rPr>
      </w:pPr>
      <w:r w:rsidRPr="00F267AF">
        <w:rPr>
          <w:lang w:val="en-US"/>
        </w:rPr>
        <w:t xml:space="preserve">    UintegerRm:</w:t>
      </w:r>
    </w:p>
    <w:p w:rsidR="005B6842" w:rsidRPr="00F267AF" w:rsidRDefault="005B6842" w:rsidP="005B6842">
      <w:pPr>
        <w:pStyle w:val="PL"/>
        <w:rPr>
          <w:lang w:val="sv-SE"/>
        </w:rPr>
      </w:pPr>
      <w:r w:rsidRPr="00F267AF">
        <w:t xml:space="preserve">      </w:t>
      </w:r>
      <w:r w:rsidRPr="00F267AF">
        <w:rPr>
          <w:lang w:val="sv-SE"/>
        </w:rPr>
        <w:t>type: integer</w:t>
      </w:r>
    </w:p>
    <w:p w:rsidR="005B6842" w:rsidRPr="00F267AF" w:rsidRDefault="005B6842" w:rsidP="005B6842">
      <w:pPr>
        <w:pStyle w:val="PL"/>
        <w:rPr>
          <w:lang w:val="sv-SE"/>
        </w:rPr>
      </w:pPr>
      <w:r w:rsidRPr="00F267AF">
        <w:rPr>
          <w:lang w:val="sv-SE"/>
        </w:rPr>
        <w:t xml:space="preserve">      minimum: 0</w:t>
      </w:r>
    </w:p>
    <w:p w:rsidR="005B6842" w:rsidRPr="00F267AF" w:rsidRDefault="005B6842" w:rsidP="005B6842">
      <w:pPr>
        <w:pStyle w:val="PL"/>
        <w:rPr>
          <w:lang w:val="en-US"/>
        </w:rPr>
      </w:pPr>
      <w:r w:rsidRPr="00F267AF">
        <w:rPr>
          <w:lang w:val="en-US"/>
        </w:rPr>
        <w:t xml:space="preserve">      nullable: true</w:t>
      </w:r>
    </w:p>
    <w:p w:rsidR="00BB2294" w:rsidRPr="00F267AF" w:rsidRDefault="00BB2294" w:rsidP="00BB2294">
      <w:pPr>
        <w:pStyle w:val="PL"/>
      </w:pPr>
      <w:r w:rsidRPr="00F267AF">
        <w:t xml:space="preserve">    Uint16:</w:t>
      </w:r>
    </w:p>
    <w:p w:rsidR="00BB2294" w:rsidRPr="00F267AF" w:rsidRDefault="00BB2294" w:rsidP="00BB2294">
      <w:pPr>
        <w:pStyle w:val="PL"/>
      </w:pPr>
      <w:r w:rsidRPr="00F267AF">
        <w:t xml:space="preserve">      type: integer</w:t>
      </w:r>
    </w:p>
    <w:p w:rsidR="00BB2294" w:rsidRPr="00F267AF" w:rsidRDefault="00BB2294" w:rsidP="00BB2294">
      <w:pPr>
        <w:pStyle w:val="PL"/>
      </w:pPr>
      <w:r w:rsidRPr="00F267AF">
        <w:t xml:space="preserve">      minimum: 0</w:t>
      </w:r>
    </w:p>
    <w:p w:rsidR="00BB2294" w:rsidRPr="00F267AF" w:rsidRDefault="00BB2294" w:rsidP="00BB2294">
      <w:pPr>
        <w:pStyle w:val="PL"/>
      </w:pPr>
      <w:r w:rsidRPr="00F267AF">
        <w:t xml:space="preserve">      maximum: 65535</w:t>
      </w:r>
    </w:p>
    <w:p w:rsidR="005B6842" w:rsidRPr="00F267AF" w:rsidRDefault="005B6842" w:rsidP="005B6842">
      <w:pPr>
        <w:pStyle w:val="PL"/>
      </w:pPr>
      <w:r w:rsidRPr="00F267AF">
        <w:t xml:space="preserve">    Uint16Rm:</w:t>
      </w:r>
    </w:p>
    <w:p w:rsidR="005B6842" w:rsidRPr="00F267AF" w:rsidRDefault="005B6842" w:rsidP="005B6842">
      <w:pPr>
        <w:pStyle w:val="PL"/>
      </w:pPr>
      <w:r w:rsidRPr="00F267AF">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pPr>
      <w:r w:rsidRPr="00F267AF">
        <w:t xml:space="preserve">      maximum: 65535</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Uint32:</w:t>
      </w:r>
    </w:p>
    <w:p w:rsidR="006D16A2" w:rsidRPr="00F267AF" w:rsidRDefault="006D16A2" w:rsidP="006D16A2">
      <w:pPr>
        <w:pStyle w:val="PL"/>
        <w:rPr>
          <w:lang w:val="sv-SE"/>
        </w:rPr>
      </w:pPr>
      <w:r w:rsidRPr="00F267AF">
        <w:rPr>
          <w:lang w:val="sv-SE"/>
        </w:rPr>
        <w:t xml:space="preserve">      format: int32</w:t>
      </w:r>
    </w:p>
    <w:p w:rsidR="006D16A2" w:rsidRPr="00F267AF" w:rsidRDefault="006D16A2" w:rsidP="006D16A2">
      <w:pPr>
        <w:pStyle w:val="PL"/>
        <w:rPr>
          <w:lang w:val="sv-SE"/>
        </w:rPr>
      </w:pPr>
      <w:r w:rsidRPr="00F267AF">
        <w:rPr>
          <w:lang w:val="sv-SE"/>
        </w:rPr>
        <w:t xml:space="preserve">      type: integer</w:t>
      </w:r>
    </w:p>
    <w:p w:rsidR="00197B28" w:rsidRPr="00F267AF" w:rsidRDefault="00197B28" w:rsidP="00197B28">
      <w:pPr>
        <w:pStyle w:val="PL"/>
      </w:pPr>
      <w:r w:rsidRPr="00F267AF">
        <w:t xml:space="preserve">      minimum: 0</w:t>
      </w:r>
    </w:p>
    <w:p w:rsidR="005B6842" w:rsidRPr="00F267AF" w:rsidRDefault="005B6842" w:rsidP="005B6842">
      <w:pPr>
        <w:pStyle w:val="PL"/>
        <w:rPr>
          <w:lang w:val="sv-SE"/>
        </w:rPr>
      </w:pPr>
      <w:r w:rsidRPr="00F267AF">
        <w:rPr>
          <w:lang w:val="sv-SE"/>
        </w:rPr>
        <w:t xml:space="preserve">    Uint32Rm:</w:t>
      </w:r>
    </w:p>
    <w:p w:rsidR="005B6842" w:rsidRPr="00F267AF" w:rsidRDefault="005B6842" w:rsidP="005B6842">
      <w:pPr>
        <w:pStyle w:val="PL"/>
        <w:rPr>
          <w:lang w:val="sv-SE"/>
        </w:rPr>
      </w:pPr>
      <w:r w:rsidRPr="00F267AF">
        <w:rPr>
          <w:lang w:val="sv-SE"/>
        </w:rPr>
        <w:t xml:space="preserve">      format: int32</w:t>
      </w:r>
    </w:p>
    <w:p w:rsidR="005B6842" w:rsidRPr="00F267AF" w:rsidRDefault="005B6842" w:rsidP="005B6842">
      <w:pPr>
        <w:pStyle w:val="PL"/>
        <w:rPr>
          <w:lang w:val="sv-SE"/>
        </w:rPr>
      </w:pPr>
      <w:r w:rsidRPr="00F267AF">
        <w:rPr>
          <w:lang w:val="sv-SE"/>
        </w:rPr>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Uint64:</w:t>
      </w:r>
    </w:p>
    <w:p w:rsidR="006D16A2" w:rsidRPr="00F267AF" w:rsidRDefault="006D16A2" w:rsidP="006D16A2">
      <w:pPr>
        <w:pStyle w:val="PL"/>
        <w:rPr>
          <w:lang w:val="sv-SE"/>
        </w:rPr>
      </w:pPr>
      <w:r w:rsidRPr="00F267AF">
        <w:rPr>
          <w:lang w:val="sv-SE"/>
        </w:rPr>
        <w:t xml:space="preserve">      format: int64</w:t>
      </w:r>
    </w:p>
    <w:p w:rsidR="006D16A2" w:rsidRPr="00F267AF" w:rsidRDefault="006D16A2" w:rsidP="006D16A2">
      <w:pPr>
        <w:pStyle w:val="PL"/>
        <w:rPr>
          <w:lang w:val="sv-SE"/>
        </w:rPr>
      </w:pPr>
      <w:r w:rsidRPr="00F267AF">
        <w:rPr>
          <w:lang w:val="sv-SE"/>
        </w:rPr>
        <w:t xml:space="preserve">      type: integer</w:t>
      </w:r>
    </w:p>
    <w:p w:rsidR="00197B28" w:rsidRPr="00F267AF" w:rsidRDefault="00197B28" w:rsidP="00197B28">
      <w:pPr>
        <w:pStyle w:val="PL"/>
      </w:pPr>
      <w:r w:rsidRPr="00F267AF">
        <w:t xml:space="preserve">      minimum: 0</w:t>
      </w:r>
    </w:p>
    <w:p w:rsidR="005B6842" w:rsidRPr="00F267AF" w:rsidRDefault="005B6842" w:rsidP="005B6842">
      <w:pPr>
        <w:pStyle w:val="PL"/>
        <w:rPr>
          <w:lang w:val="sv-SE"/>
        </w:rPr>
      </w:pPr>
      <w:r w:rsidRPr="00F267AF">
        <w:rPr>
          <w:lang w:val="sv-SE"/>
        </w:rPr>
        <w:t xml:space="preserve">    Uint64Rm:</w:t>
      </w:r>
    </w:p>
    <w:p w:rsidR="005B6842" w:rsidRPr="00F267AF" w:rsidRDefault="005B6842" w:rsidP="005B6842">
      <w:pPr>
        <w:pStyle w:val="PL"/>
        <w:rPr>
          <w:lang w:val="sv-SE"/>
        </w:rPr>
      </w:pPr>
      <w:r w:rsidRPr="00F267AF">
        <w:rPr>
          <w:lang w:val="sv-SE"/>
        </w:rPr>
        <w:t xml:space="preserve">      format: int64</w:t>
      </w:r>
    </w:p>
    <w:p w:rsidR="005B6842" w:rsidRPr="00F267AF" w:rsidRDefault="005B6842" w:rsidP="005B6842">
      <w:pPr>
        <w:pStyle w:val="PL"/>
        <w:rPr>
          <w:lang w:val="sv-SE"/>
        </w:rPr>
      </w:pPr>
      <w:r w:rsidRPr="00F267AF">
        <w:rPr>
          <w:lang w:val="sv-SE"/>
        </w:rPr>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Uri:</w:t>
      </w:r>
    </w:p>
    <w:p w:rsidR="00F36B89" w:rsidRPr="00F267AF" w:rsidRDefault="006D16A2" w:rsidP="00F36B89">
      <w:pPr>
        <w:pStyle w:val="PL"/>
        <w:rPr>
          <w:lang w:val="sv-SE"/>
        </w:rPr>
      </w:pPr>
      <w:r w:rsidRPr="00F267AF">
        <w:rPr>
          <w:lang w:val="sv-SE"/>
        </w:rPr>
        <w:t xml:space="preserve">      type: string</w:t>
      </w:r>
    </w:p>
    <w:p w:rsidR="005B6842" w:rsidRPr="00F267AF" w:rsidRDefault="005B6842" w:rsidP="005B6842">
      <w:pPr>
        <w:pStyle w:val="PL"/>
        <w:rPr>
          <w:lang w:val="sv-SE"/>
        </w:rPr>
      </w:pPr>
      <w:r w:rsidRPr="00F267AF">
        <w:rPr>
          <w:lang w:val="sv-SE"/>
        </w:rPr>
        <w:t xml:space="preserve">    UriRm:</w:t>
      </w:r>
    </w:p>
    <w:p w:rsidR="005B6842" w:rsidRPr="00F267AF" w:rsidRDefault="005B6842" w:rsidP="005B6842">
      <w:pPr>
        <w:pStyle w:val="PL"/>
        <w:rPr>
          <w:lang w:val="sv-SE"/>
        </w:rPr>
      </w:pPr>
      <w:r w:rsidRPr="00F267AF">
        <w:rPr>
          <w:lang w:val="sv-SE"/>
        </w:rPr>
        <w:t xml:space="preserve">      type: string</w:t>
      </w:r>
    </w:p>
    <w:p w:rsidR="005B6842" w:rsidRPr="00F267AF" w:rsidRDefault="005B6842" w:rsidP="005B6842">
      <w:pPr>
        <w:pStyle w:val="PL"/>
        <w:rPr>
          <w:lang w:val="en-US"/>
        </w:rPr>
      </w:pPr>
      <w:r w:rsidRPr="00F267AF">
        <w:rPr>
          <w:lang w:val="en-US"/>
        </w:rPr>
        <w:t xml:space="preserve">      nullable: true</w:t>
      </w:r>
    </w:p>
    <w:p w:rsidR="00F36B89" w:rsidRPr="00F267AF" w:rsidRDefault="00F36B89" w:rsidP="00F36B89">
      <w:pPr>
        <w:pStyle w:val="PL"/>
      </w:pPr>
      <w:r w:rsidRPr="00F267AF">
        <w:t xml:space="preserve">    VarUeId:</w:t>
      </w:r>
    </w:p>
    <w:p w:rsidR="00F36B89" w:rsidRPr="00F267AF" w:rsidRDefault="00F36B89" w:rsidP="00F36B89">
      <w:pPr>
        <w:pStyle w:val="PL"/>
      </w:pPr>
      <w:r w:rsidRPr="00F267AF">
        <w:t xml:space="preserve">      type: string</w:t>
      </w:r>
    </w:p>
    <w:p w:rsidR="006D16A2" w:rsidRPr="00F267AF" w:rsidRDefault="00F36B89" w:rsidP="00F36B89">
      <w:pPr>
        <w:pStyle w:val="PL"/>
        <w:rPr>
          <w:lang w:val="sv-SE"/>
        </w:rPr>
      </w:pPr>
      <w:r w:rsidRPr="00F267AF">
        <w:t xml:space="preserve">      pattern: '^(imsi-[0-9]{5,15}|nai-.+|msisdn-[0-9]{5,15}|extid-</w:t>
      </w:r>
      <w:r w:rsidR="0001359F">
        <w:t>[^@]+@[^@]</w:t>
      </w:r>
      <w:r w:rsidRPr="00F267AF">
        <w:t>+|.+)$'</w:t>
      </w:r>
    </w:p>
    <w:p w:rsidR="00845ECE" w:rsidRPr="00F267AF" w:rsidRDefault="00845ECE" w:rsidP="00845ECE">
      <w:pPr>
        <w:pStyle w:val="PL"/>
      </w:pPr>
      <w:r w:rsidRPr="00F267AF">
        <w:t xml:space="preserve">    VarUeId</w:t>
      </w:r>
      <w:r>
        <w:t>Rm</w:t>
      </w:r>
      <w:r w:rsidRPr="00F267AF">
        <w:t>:</w:t>
      </w:r>
    </w:p>
    <w:p w:rsidR="00845ECE" w:rsidRPr="00F267AF" w:rsidRDefault="00845ECE" w:rsidP="00845ECE">
      <w:pPr>
        <w:pStyle w:val="PL"/>
      </w:pPr>
      <w:r w:rsidRPr="00F267AF">
        <w:t xml:space="preserve">      type: string</w:t>
      </w:r>
    </w:p>
    <w:p w:rsidR="00845ECE" w:rsidRPr="00F267AF" w:rsidRDefault="00845ECE" w:rsidP="00845ECE">
      <w:pPr>
        <w:pStyle w:val="PL"/>
        <w:rPr>
          <w:lang w:val="sv-SE"/>
        </w:rPr>
      </w:pPr>
      <w:r w:rsidRPr="00F267AF">
        <w:t xml:space="preserve">      pattern: '^(imsi-[0-9]{5,15}|nai-.+|msisdn-[0-9]{5,15}|extid-</w:t>
      </w:r>
      <w:r w:rsidR="0001359F">
        <w:t>[^@]+@[^@]</w:t>
      </w:r>
      <w:r w:rsidRPr="00F267AF">
        <w:t>+|.+)$'</w:t>
      </w:r>
    </w:p>
    <w:p w:rsidR="00845ECE" w:rsidRPr="00F267AF" w:rsidRDefault="00845ECE" w:rsidP="00845ECE">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TimeZone:</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sv-SE"/>
        </w:rPr>
      </w:pPr>
      <w:r w:rsidRPr="00F267AF">
        <w:rPr>
          <w:lang w:val="sv-SE"/>
        </w:rPr>
        <w:t xml:space="preserve">    TimeZoneRm: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5B6842" w:rsidRPr="00F267AF" w:rsidRDefault="005B6842" w:rsidP="00022B85">
      <w:pPr>
        <w:pStyle w:val="PL"/>
        <w:rPr>
          <w:lang w:val="en-US"/>
        </w:rPr>
      </w:pPr>
    </w:p>
    <w:p w:rsidR="00022B85" w:rsidRPr="00F267AF" w:rsidRDefault="00022B85" w:rsidP="00022B85">
      <w:pPr>
        <w:pStyle w:val="PL"/>
        <w:rPr>
          <w:lang w:val="en-US"/>
        </w:rPr>
      </w:pPr>
      <w:r w:rsidRPr="00F267AF">
        <w:rPr>
          <w:lang w:val="en-US"/>
        </w:rPr>
        <w:t>#</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COMMON </w:t>
      </w:r>
      <w:r w:rsidR="0001511E" w:rsidRPr="00F267AF">
        <w:rPr>
          <w:lang w:val="en-US"/>
        </w:rPr>
        <w:t>ENUMERATED</w:t>
      </w:r>
      <w:r w:rsidR="004E0D84" w:rsidRPr="00F267AF">
        <w:rPr>
          <w:lang w:val="en-US"/>
        </w:rPr>
        <w:t xml:space="preserve"> DATA TYPES</w:t>
      </w:r>
    </w:p>
    <w:p w:rsidR="00022B85" w:rsidRPr="00F267AF" w:rsidRDefault="00022B85" w:rsidP="00022B85">
      <w:pPr>
        <w:pStyle w:val="PL"/>
        <w:rPr>
          <w:lang w:val="en-US"/>
        </w:rPr>
      </w:pPr>
      <w:r w:rsidRPr="00F267AF">
        <w:rPr>
          <w:lang w:val="en-US"/>
        </w:rPr>
        <w:t>#</w:t>
      </w:r>
    </w:p>
    <w:p w:rsidR="004E0D84" w:rsidRPr="00F267AF" w:rsidRDefault="004E0D84" w:rsidP="00022B85">
      <w:pPr>
        <w:pStyle w:val="PL"/>
        <w:rPr>
          <w:lang w:val="en-US"/>
        </w:rPr>
      </w:pPr>
    </w:p>
    <w:p w:rsidR="00022B85" w:rsidRPr="00F267AF" w:rsidRDefault="00022B85" w:rsidP="00022B85">
      <w:pPr>
        <w:pStyle w:val="PL"/>
        <w:rPr>
          <w:lang w:val="en-US"/>
        </w:rPr>
      </w:pPr>
      <w:r w:rsidRPr="00F267AF">
        <w:rPr>
          <w:lang w:val="en-US"/>
        </w:rPr>
        <w:t xml:space="preserve">    PatchOperation:</w:t>
      </w:r>
    </w:p>
    <w:p w:rsidR="00022B85" w:rsidRPr="00F267AF" w:rsidRDefault="00022B85" w:rsidP="00022B85">
      <w:pPr>
        <w:pStyle w:val="PL"/>
        <w:rPr>
          <w:lang w:val="en-US"/>
        </w:rPr>
      </w:pPr>
      <w:r w:rsidRPr="00F267AF">
        <w:rPr>
          <w:lang w:val="en-US"/>
        </w:rPr>
        <w:lastRenderedPageBreak/>
        <w:t xml:space="preserve">      anyOf:</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add</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copy</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move</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remove</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replace</w:t>
      </w:r>
    </w:p>
    <w:p w:rsidR="0001511E"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xml:space="preserve">- test </w:t>
      </w:r>
    </w:p>
    <w:p w:rsidR="00E373FD" w:rsidRPr="00F267AF" w:rsidRDefault="00E373FD" w:rsidP="00E373FD">
      <w:pPr>
        <w:pStyle w:val="PL"/>
        <w:rPr>
          <w:lang w:val="en-US"/>
        </w:rPr>
      </w:pPr>
      <w:r w:rsidRPr="00F267AF">
        <w:rPr>
          <w:lang w:val="en-US"/>
        </w:rPr>
        <w:t xml:space="preserve">      </w:t>
      </w:r>
      <w:r w:rsidR="004E0D84" w:rsidRPr="00F267AF">
        <w:rPr>
          <w:lang w:val="en-US"/>
        </w:rPr>
        <w:t xml:space="preserve">  </w:t>
      </w:r>
      <w:r w:rsidR="00EF672D" w:rsidRPr="00F267AF">
        <w:rPr>
          <w:lang w:val="en-US"/>
        </w:rPr>
        <w:t>-</w:t>
      </w:r>
      <w:r w:rsidRPr="00F267AF">
        <w:rPr>
          <w:lang w:val="en-US"/>
        </w:rPr>
        <w:t xml:space="preserve"> type: string</w:t>
      </w:r>
    </w:p>
    <w:p w:rsidR="00971305" w:rsidRPr="00F267AF" w:rsidRDefault="00971305" w:rsidP="00971305">
      <w:pPr>
        <w:pStyle w:val="PL"/>
      </w:pPr>
      <w:r w:rsidRPr="00F267AF">
        <w:t xml:space="preserve">    UriScheme:</w:t>
      </w:r>
    </w:p>
    <w:p w:rsidR="00971305" w:rsidRPr="00F267AF" w:rsidRDefault="00971305" w:rsidP="00971305">
      <w:pPr>
        <w:pStyle w:val="PL"/>
      </w:pPr>
      <w:r w:rsidRPr="00F267AF">
        <w:t xml:space="preserve">      anyOf:</w:t>
      </w:r>
    </w:p>
    <w:p w:rsidR="00971305" w:rsidRPr="00F267AF" w:rsidRDefault="00971305" w:rsidP="00971305">
      <w:pPr>
        <w:pStyle w:val="PL"/>
      </w:pPr>
      <w:r w:rsidRPr="00F267AF">
        <w:t xml:space="preserve">        - type: string</w:t>
      </w:r>
    </w:p>
    <w:p w:rsidR="00971305" w:rsidRPr="00F267AF" w:rsidRDefault="00971305" w:rsidP="00971305">
      <w:pPr>
        <w:pStyle w:val="PL"/>
      </w:pPr>
      <w:r w:rsidRPr="00F267AF">
        <w:t xml:space="preserve">          enum:</w:t>
      </w:r>
    </w:p>
    <w:p w:rsidR="00971305" w:rsidRPr="00F267AF" w:rsidRDefault="00971305" w:rsidP="00971305">
      <w:pPr>
        <w:pStyle w:val="PL"/>
      </w:pPr>
      <w:r w:rsidRPr="00F267AF">
        <w:t xml:space="preserve">            - http</w:t>
      </w:r>
    </w:p>
    <w:p w:rsidR="00971305" w:rsidRPr="00F267AF" w:rsidRDefault="00971305" w:rsidP="00971305">
      <w:pPr>
        <w:pStyle w:val="PL"/>
      </w:pPr>
      <w:r w:rsidRPr="00F267AF">
        <w:t xml:space="preserve">            - https</w:t>
      </w:r>
    </w:p>
    <w:p w:rsidR="00971305" w:rsidRPr="00F267AF" w:rsidRDefault="00971305" w:rsidP="00971305">
      <w:pPr>
        <w:pStyle w:val="PL"/>
        <w:rPr>
          <w:lang w:val="en-US"/>
        </w:rPr>
      </w:pPr>
      <w:r w:rsidRPr="00F267AF">
        <w:rPr>
          <w:lang w:val="en-US"/>
        </w:rPr>
        <w:t xml:space="preserve">        - type: string</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ChangeType</w:t>
      </w:r>
      <w:r w:rsidRPr="00F267AF">
        <w:rPr>
          <w:lang w:val="en-US"/>
        </w:rPr>
        <w:t>:</w:t>
      </w:r>
    </w:p>
    <w:p w:rsidR="00167262" w:rsidRPr="00F267AF" w:rsidRDefault="00167262" w:rsidP="00167262">
      <w:pPr>
        <w:pStyle w:val="PL"/>
        <w:rPr>
          <w:lang w:val="en-US"/>
        </w:rPr>
      </w:pPr>
      <w:r w:rsidRPr="00F267AF">
        <w:rPr>
          <w:lang w:val="en-US"/>
        </w:rPr>
        <w:t xml:space="preserve">      anyOf:</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type: string</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enum:</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ADD</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MOVE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REMOVE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REPLACE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type: string</w:t>
      </w:r>
    </w:p>
    <w:p w:rsidR="008F6564" w:rsidRPr="00F267AF" w:rsidRDefault="008F6564" w:rsidP="00022B85">
      <w:pPr>
        <w:pStyle w:val="PL"/>
        <w:rPr>
          <w:lang w:val="en-US"/>
        </w:rPr>
      </w:pPr>
    </w:p>
    <w:p w:rsidR="006D16A2" w:rsidRPr="00F267AF" w:rsidRDefault="006D16A2" w:rsidP="00022B85">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STRUCTURED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 xml:space="preserve">    ProblemDetails:</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type:</w:t>
      </w:r>
    </w:p>
    <w:p w:rsidR="006D16A2" w:rsidRPr="00F267AF" w:rsidRDefault="006D16A2" w:rsidP="006D16A2">
      <w:pPr>
        <w:pStyle w:val="PL"/>
        <w:rPr>
          <w:lang w:val="en-US"/>
        </w:rPr>
      </w:pPr>
      <w:r w:rsidRPr="00F267AF">
        <w:rPr>
          <w:lang w:val="en-US"/>
        </w:rPr>
        <w:t xml:space="preserve">          $ref: '#/components/schemas/Uri'</w:t>
      </w:r>
    </w:p>
    <w:p w:rsidR="006D16A2" w:rsidRPr="00F267AF" w:rsidRDefault="006D16A2" w:rsidP="006D16A2">
      <w:pPr>
        <w:pStyle w:val="PL"/>
        <w:rPr>
          <w:lang w:val="en-US"/>
        </w:rPr>
      </w:pPr>
      <w:r w:rsidRPr="00F267AF">
        <w:rPr>
          <w:lang w:val="en-US"/>
        </w:rPr>
        <w:t xml:space="preserve">        title:</w:t>
      </w:r>
    </w:p>
    <w:p w:rsidR="006D16A2" w:rsidRPr="00F267AF" w:rsidRDefault="006D16A2" w:rsidP="006D16A2">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status:</w:t>
      </w:r>
    </w:p>
    <w:p w:rsidR="006D16A2" w:rsidRPr="00F267AF" w:rsidRDefault="006D16A2" w:rsidP="006D16A2">
      <w:pPr>
        <w:pStyle w:val="PL"/>
        <w:rPr>
          <w:lang w:val="en-US"/>
        </w:rPr>
      </w:pPr>
      <w:r w:rsidRPr="00F267AF">
        <w:rPr>
          <w:lang w:val="en-US"/>
        </w:rPr>
        <w:t xml:space="preserve">          type: integer</w:t>
      </w:r>
    </w:p>
    <w:p w:rsidR="009E1E68" w:rsidRPr="00F267AF" w:rsidRDefault="009E1E68" w:rsidP="009E1E68">
      <w:pPr>
        <w:pStyle w:val="PL"/>
        <w:rPr>
          <w:lang w:val="en-US"/>
        </w:rPr>
      </w:pPr>
      <w:r w:rsidRPr="00F267AF">
        <w:rPr>
          <w:lang w:val="en-US"/>
        </w:rPr>
        <w:t xml:space="preserve">        detail:</w:t>
      </w:r>
    </w:p>
    <w:p w:rsidR="009E1E68" w:rsidRPr="00F267AF" w:rsidRDefault="009E1E68" w:rsidP="009E1E68">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instance:</w:t>
      </w:r>
    </w:p>
    <w:p w:rsidR="006D16A2" w:rsidRPr="00F267AF" w:rsidRDefault="006D16A2" w:rsidP="006D16A2">
      <w:pPr>
        <w:pStyle w:val="PL"/>
        <w:rPr>
          <w:lang w:val="en-US"/>
        </w:rPr>
      </w:pPr>
      <w:r w:rsidRPr="00F267AF">
        <w:rPr>
          <w:lang w:val="en-US"/>
        </w:rPr>
        <w:t xml:space="preserve">          $ref: '#/components/schemas/Uri'</w:t>
      </w:r>
    </w:p>
    <w:p w:rsidR="0001511E" w:rsidRPr="00F267AF" w:rsidRDefault="0001511E" w:rsidP="0001511E">
      <w:pPr>
        <w:pStyle w:val="PL"/>
        <w:rPr>
          <w:lang w:val="en-US"/>
        </w:rPr>
      </w:pPr>
      <w:r w:rsidRPr="00F267AF">
        <w:rPr>
          <w:lang w:val="en-US"/>
        </w:rPr>
        <w:t xml:space="preserve">        cause:</w:t>
      </w:r>
    </w:p>
    <w:p w:rsidR="0001511E" w:rsidRPr="00F267AF" w:rsidRDefault="0001511E" w:rsidP="0001511E">
      <w:pPr>
        <w:pStyle w:val="PL"/>
        <w:rPr>
          <w:lang w:val="en-US"/>
        </w:rPr>
      </w:pPr>
      <w:r w:rsidRPr="00F267AF">
        <w:rPr>
          <w:lang w:val="en-US"/>
        </w:rPr>
        <w:t xml:space="preserve">          type: string</w:t>
      </w:r>
    </w:p>
    <w:p w:rsidR="0001511E" w:rsidRPr="00F267AF" w:rsidRDefault="0001511E" w:rsidP="0001511E">
      <w:pPr>
        <w:pStyle w:val="PL"/>
        <w:rPr>
          <w:lang w:val="en-US"/>
        </w:rPr>
      </w:pPr>
      <w:r w:rsidRPr="00F267AF">
        <w:rPr>
          <w:lang w:val="en-US"/>
        </w:rPr>
        <w:t xml:space="preserve">        invalidParams:</w:t>
      </w:r>
    </w:p>
    <w:p w:rsidR="0001511E" w:rsidRPr="00F267AF" w:rsidRDefault="0001511E" w:rsidP="0001511E">
      <w:pPr>
        <w:pStyle w:val="PL"/>
        <w:rPr>
          <w:lang w:val="en-US"/>
        </w:rPr>
      </w:pPr>
      <w:r w:rsidRPr="00F267AF">
        <w:rPr>
          <w:lang w:val="en-US"/>
        </w:rPr>
        <w:t xml:space="preserve">          type: array</w:t>
      </w:r>
    </w:p>
    <w:p w:rsidR="0001511E" w:rsidRPr="00F267AF" w:rsidRDefault="0001511E" w:rsidP="0001511E">
      <w:pPr>
        <w:pStyle w:val="PL"/>
        <w:rPr>
          <w:lang w:val="en-US"/>
        </w:rPr>
      </w:pPr>
      <w:r w:rsidRPr="00F267AF">
        <w:rPr>
          <w:lang w:val="en-US"/>
        </w:rPr>
        <w:t xml:space="preserve">          items:</w:t>
      </w:r>
    </w:p>
    <w:p w:rsidR="0001511E" w:rsidRPr="00F267AF" w:rsidRDefault="0001511E" w:rsidP="0001511E">
      <w:pPr>
        <w:pStyle w:val="PL"/>
        <w:rPr>
          <w:lang w:val="en-US"/>
        </w:rPr>
      </w:pPr>
      <w:r w:rsidRPr="00F267AF">
        <w:rPr>
          <w:lang w:val="en-US"/>
        </w:rPr>
        <w:t xml:space="preserve">            $ref: '#/components/schemas/</w:t>
      </w:r>
      <w:r w:rsidR="00116CAC" w:rsidRPr="00F267AF">
        <w:rPr>
          <w:lang w:val="en-US"/>
        </w:rPr>
        <w:t>I</w:t>
      </w:r>
      <w:r w:rsidRPr="00F267AF">
        <w:rPr>
          <w:lang w:val="en-US"/>
        </w:rPr>
        <w:t>nvalidParam'</w:t>
      </w:r>
    </w:p>
    <w:p w:rsidR="00242052" w:rsidRPr="00F267AF" w:rsidRDefault="0001511E" w:rsidP="0001511E">
      <w:pPr>
        <w:pStyle w:val="PL"/>
        <w:rPr>
          <w:lang w:val="en-US"/>
        </w:rPr>
      </w:pPr>
      <w:r w:rsidRPr="00F267AF">
        <w:rPr>
          <w:lang w:val="en-US"/>
        </w:rPr>
        <w:t xml:space="preserve">          minItems: </w:t>
      </w:r>
      <w:r w:rsidR="0012006D">
        <w:rPr>
          <w:lang w:val="en-US"/>
        </w:rPr>
        <w:t>1</w:t>
      </w:r>
    </w:p>
    <w:p w:rsidR="006D16A2" w:rsidRPr="00F267AF" w:rsidRDefault="006D16A2" w:rsidP="0001511E">
      <w:pPr>
        <w:pStyle w:val="PL"/>
        <w:rPr>
          <w:lang w:val="en-US"/>
        </w:rPr>
      </w:pPr>
      <w:r w:rsidRPr="00F267AF">
        <w:rPr>
          <w:lang w:val="en-US"/>
        </w:rPr>
        <w:t xml:space="preserve">    </w:t>
      </w:r>
      <w:r w:rsidR="00242052" w:rsidRPr="00F267AF">
        <w:rPr>
          <w:lang w:val="en-US"/>
        </w:rPr>
        <w:t>L</w:t>
      </w:r>
      <w:r w:rsidRPr="00F267AF">
        <w:rPr>
          <w:lang w:val="en-US"/>
        </w:rPr>
        <w:t>ink:</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href:</w:t>
      </w:r>
    </w:p>
    <w:p w:rsidR="006D16A2" w:rsidRPr="00F267AF" w:rsidRDefault="006D16A2" w:rsidP="006D16A2">
      <w:pPr>
        <w:pStyle w:val="PL"/>
        <w:rPr>
          <w:lang w:val="en-US"/>
        </w:rPr>
      </w:pPr>
      <w:r w:rsidRPr="00F267AF">
        <w:rPr>
          <w:lang w:val="en-US"/>
        </w:rPr>
        <w:t xml:space="preserve">          $ref: '#/components/schemas/Uri'</w:t>
      </w:r>
    </w:p>
    <w:p w:rsidR="005B6842" w:rsidRPr="00F267AF" w:rsidRDefault="005B6842" w:rsidP="005B6842">
      <w:pPr>
        <w:pStyle w:val="PL"/>
        <w:rPr>
          <w:lang w:val="en-US"/>
        </w:rPr>
      </w:pPr>
      <w:r w:rsidRPr="00F267AF">
        <w:rPr>
          <w:lang w:val="en-US"/>
        </w:rPr>
        <w:t xml:space="preserve">    LinkRm:</w:t>
      </w:r>
    </w:p>
    <w:p w:rsidR="005B6842" w:rsidRPr="00F267AF" w:rsidRDefault="005B6842" w:rsidP="005B6842">
      <w:pPr>
        <w:pStyle w:val="PL"/>
        <w:rPr>
          <w:lang w:val="en-US"/>
        </w:rPr>
      </w:pPr>
      <w:r w:rsidRPr="00F267AF">
        <w:rPr>
          <w:lang w:val="en-US"/>
        </w:rPr>
        <w:t xml:space="preserve">      type: object</w:t>
      </w:r>
    </w:p>
    <w:p w:rsidR="005B6842" w:rsidRPr="00F267AF" w:rsidRDefault="005B6842" w:rsidP="005B6842">
      <w:pPr>
        <w:pStyle w:val="PL"/>
        <w:rPr>
          <w:lang w:val="en-US"/>
        </w:rPr>
      </w:pPr>
      <w:r w:rsidRPr="00F267AF">
        <w:rPr>
          <w:lang w:val="en-US"/>
        </w:rPr>
        <w:t xml:space="preserve">      properties:</w:t>
      </w:r>
    </w:p>
    <w:p w:rsidR="005B6842" w:rsidRPr="00F267AF" w:rsidRDefault="005B6842" w:rsidP="005B6842">
      <w:pPr>
        <w:pStyle w:val="PL"/>
        <w:rPr>
          <w:lang w:val="en-US"/>
        </w:rPr>
      </w:pPr>
      <w:r w:rsidRPr="00F267AF">
        <w:rPr>
          <w:lang w:val="en-US"/>
        </w:rPr>
        <w:t xml:space="preserve">        href:</w:t>
      </w:r>
    </w:p>
    <w:p w:rsidR="005B6842" w:rsidRPr="00F267AF" w:rsidRDefault="005B6842" w:rsidP="005B6842">
      <w:pPr>
        <w:pStyle w:val="PL"/>
        <w:rPr>
          <w:lang w:val="en-US"/>
        </w:rPr>
      </w:pPr>
      <w:r w:rsidRPr="00F267AF">
        <w:rPr>
          <w:lang w:val="en-US"/>
        </w:rPr>
        <w:t xml:space="preserve">          $ref: '#/components/schemas/Uri'</w:t>
      </w:r>
    </w:p>
    <w:p w:rsidR="005B6842" w:rsidRPr="00F267AF" w:rsidRDefault="005B6842" w:rsidP="005B6842">
      <w:pPr>
        <w:pStyle w:val="PL"/>
        <w:rPr>
          <w:lang w:val="en-US"/>
        </w:rPr>
      </w:pPr>
      <w:r w:rsidRPr="00F267AF">
        <w:rPr>
          <w:lang w:val="en-US"/>
        </w:rPr>
        <w:t xml:space="preserve">      nullable: true</w:t>
      </w:r>
    </w:p>
    <w:p w:rsidR="00242052" w:rsidRPr="00F267AF" w:rsidRDefault="00242052" w:rsidP="00242052">
      <w:pPr>
        <w:pStyle w:val="PL"/>
        <w:rPr>
          <w:lang w:val="en-US"/>
        </w:rPr>
      </w:pPr>
      <w:r w:rsidRPr="00F267AF">
        <w:rPr>
          <w:lang w:val="en-US"/>
        </w:rPr>
        <w:t xml:space="preserve">    PatchItem:</w:t>
      </w:r>
    </w:p>
    <w:p w:rsidR="00242052" w:rsidRPr="00F267AF" w:rsidRDefault="00242052" w:rsidP="00242052">
      <w:pPr>
        <w:pStyle w:val="PL"/>
        <w:rPr>
          <w:lang w:val="en-US"/>
        </w:rPr>
      </w:pPr>
      <w:r w:rsidRPr="00F267AF">
        <w:rPr>
          <w:lang w:val="en-US"/>
        </w:rPr>
        <w:t xml:space="preserve">      type: object</w:t>
      </w:r>
    </w:p>
    <w:p w:rsidR="00242052" w:rsidRPr="00F267AF" w:rsidRDefault="00242052" w:rsidP="00242052">
      <w:pPr>
        <w:pStyle w:val="PL"/>
        <w:rPr>
          <w:lang w:val="en-US"/>
        </w:rPr>
      </w:pPr>
      <w:r w:rsidRPr="00F267AF">
        <w:rPr>
          <w:lang w:val="en-US"/>
        </w:rPr>
        <w:t xml:space="preserve">      properties:</w:t>
      </w:r>
    </w:p>
    <w:p w:rsidR="00242052" w:rsidRPr="00F267AF" w:rsidRDefault="00242052" w:rsidP="00242052">
      <w:pPr>
        <w:pStyle w:val="PL"/>
        <w:rPr>
          <w:lang w:val="en-US"/>
        </w:rPr>
      </w:pPr>
      <w:r w:rsidRPr="00F267AF">
        <w:rPr>
          <w:lang w:val="en-US"/>
        </w:rPr>
        <w:t xml:space="preserve">        op:</w:t>
      </w:r>
    </w:p>
    <w:p w:rsidR="00242052" w:rsidRPr="00F267AF" w:rsidRDefault="00242052" w:rsidP="00242052">
      <w:pPr>
        <w:pStyle w:val="PL"/>
        <w:rPr>
          <w:lang w:val="en-US"/>
        </w:rPr>
      </w:pPr>
      <w:r w:rsidRPr="00F267AF">
        <w:rPr>
          <w:lang w:val="en-US"/>
        </w:rPr>
        <w:t xml:space="preserve">          $ref: '#/components/schemas/PatchOperation'</w:t>
      </w:r>
    </w:p>
    <w:p w:rsidR="00242052" w:rsidRPr="00F267AF" w:rsidRDefault="00242052" w:rsidP="00242052">
      <w:pPr>
        <w:pStyle w:val="PL"/>
        <w:rPr>
          <w:lang w:val="en-US"/>
        </w:rPr>
      </w:pPr>
      <w:r w:rsidRPr="00F267AF">
        <w:rPr>
          <w:lang w:val="en-US"/>
        </w:rPr>
        <w:t xml:space="preserve">        path:</w:t>
      </w:r>
    </w:p>
    <w:p w:rsidR="00242052" w:rsidRPr="00F267AF" w:rsidRDefault="00242052" w:rsidP="00242052">
      <w:pPr>
        <w:pStyle w:val="PL"/>
        <w:rPr>
          <w:lang w:val="en-US"/>
        </w:rPr>
      </w:pPr>
      <w:r w:rsidRPr="00F267AF">
        <w:rPr>
          <w:lang w:val="en-US"/>
        </w:rPr>
        <w:t xml:space="preserve">          type: string</w:t>
      </w:r>
    </w:p>
    <w:p w:rsidR="00242052" w:rsidRPr="00F267AF" w:rsidRDefault="00242052" w:rsidP="00242052">
      <w:pPr>
        <w:pStyle w:val="PL"/>
        <w:rPr>
          <w:lang w:val="en-US"/>
        </w:rPr>
      </w:pPr>
      <w:r w:rsidRPr="00F267AF">
        <w:rPr>
          <w:lang w:val="en-US"/>
        </w:rPr>
        <w:t xml:space="preserve">        from:</w:t>
      </w:r>
    </w:p>
    <w:p w:rsidR="00242052" w:rsidRPr="00F267AF" w:rsidRDefault="00242052" w:rsidP="00242052">
      <w:pPr>
        <w:pStyle w:val="PL"/>
        <w:rPr>
          <w:lang w:val="en-US"/>
        </w:rPr>
      </w:pPr>
      <w:r w:rsidRPr="00F267AF">
        <w:rPr>
          <w:lang w:val="en-US"/>
        </w:rPr>
        <w:t xml:space="preserve">          type: string</w:t>
      </w:r>
    </w:p>
    <w:p w:rsidR="00242052" w:rsidRPr="00F267AF" w:rsidRDefault="00242052" w:rsidP="00242052">
      <w:pPr>
        <w:pStyle w:val="PL"/>
        <w:rPr>
          <w:lang w:val="en-US"/>
        </w:rPr>
      </w:pPr>
      <w:r w:rsidRPr="00F267AF">
        <w:rPr>
          <w:lang w:val="en-US"/>
        </w:rPr>
        <w:t xml:space="preserve">        value:</w:t>
      </w:r>
      <w:r w:rsidR="00595218" w:rsidRPr="00F267AF">
        <w:rPr>
          <w:lang w:val="en-US"/>
        </w:rPr>
        <w:t xml:space="preserve"> </w:t>
      </w:r>
    </w:p>
    <w:p w:rsidR="00E373FD" w:rsidRPr="00F267AF" w:rsidRDefault="00E373FD" w:rsidP="00E373FD">
      <w:pPr>
        <w:pStyle w:val="PL"/>
        <w:rPr>
          <w:lang w:val="en-US"/>
        </w:rPr>
      </w:pPr>
      <w:r w:rsidRPr="00F267AF">
        <w:rPr>
          <w:lang w:val="en-US"/>
        </w:rPr>
        <w:t xml:space="preserve">          nullable: true</w:t>
      </w:r>
    </w:p>
    <w:p w:rsidR="00242052" w:rsidRPr="00F267AF" w:rsidRDefault="00242052" w:rsidP="00861702">
      <w:pPr>
        <w:pStyle w:val="PL"/>
        <w:rPr>
          <w:lang w:val="en-US"/>
        </w:rPr>
      </w:pPr>
      <w:r w:rsidRPr="00F267AF">
        <w:rPr>
          <w:lang w:val="en-US"/>
        </w:rPr>
        <w:t xml:space="preserve">      required:</w:t>
      </w:r>
    </w:p>
    <w:p w:rsidR="00242052" w:rsidRPr="00F267AF" w:rsidRDefault="00242052" w:rsidP="00242052">
      <w:pPr>
        <w:pStyle w:val="PL"/>
        <w:rPr>
          <w:lang w:val="en-US"/>
        </w:rPr>
      </w:pPr>
      <w:r w:rsidRPr="00F267AF">
        <w:rPr>
          <w:lang w:val="en-US"/>
        </w:rPr>
        <w:t xml:space="preserve">        - op</w:t>
      </w:r>
    </w:p>
    <w:p w:rsidR="00242052" w:rsidRPr="00F267AF" w:rsidRDefault="00242052" w:rsidP="00242052">
      <w:pPr>
        <w:pStyle w:val="PL"/>
        <w:rPr>
          <w:lang w:val="en-US"/>
        </w:rPr>
      </w:pPr>
      <w:r w:rsidRPr="00F267AF">
        <w:rPr>
          <w:lang w:val="en-US"/>
        </w:rPr>
        <w:t xml:space="preserve">        - path</w:t>
      </w:r>
    </w:p>
    <w:p w:rsidR="00116CAC" w:rsidRPr="00F267AF" w:rsidRDefault="00116CAC" w:rsidP="00116CAC">
      <w:pPr>
        <w:pStyle w:val="PL"/>
        <w:rPr>
          <w:lang w:val="en-US"/>
        </w:rPr>
      </w:pPr>
      <w:r w:rsidRPr="00F267AF">
        <w:rPr>
          <w:lang w:val="en-US"/>
        </w:rPr>
        <w:t xml:space="preserve">    LinksValueSchema:</w:t>
      </w:r>
    </w:p>
    <w:p w:rsidR="00116CAC" w:rsidRPr="00F267AF" w:rsidRDefault="00116CAC" w:rsidP="00116CAC">
      <w:pPr>
        <w:pStyle w:val="PL"/>
        <w:rPr>
          <w:lang w:val="en-US"/>
        </w:rPr>
      </w:pPr>
      <w:r w:rsidRPr="00F267AF">
        <w:rPr>
          <w:lang w:val="en-US"/>
        </w:rPr>
        <w:t xml:space="preserve">      oneOf:</w:t>
      </w:r>
    </w:p>
    <w:p w:rsidR="00116CAC" w:rsidRPr="00F267AF" w:rsidRDefault="00116CAC" w:rsidP="00116CAC">
      <w:pPr>
        <w:pStyle w:val="PL"/>
        <w:rPr>
          <w:lang w:val="en-US"/>
        </w:rPr>
      </w:pPr>
      <w:r w:rsidRPr="00F267AF">
        <w:rPr>
          <w:lang w:val="en-US"/>
        </w:rPr>
        <w:lastRenderedPageBreak/>
        <w:t xml:space="preserve">      </w:t>
      </w:r>
      <w:r w:rsidR="00197B28" w:rsidRPr="00F267AF">
        <w:rPr>
          <w:lang w:val="en-US"/>
        </w:rPr>
        <w:t xml:space="preserve">  </w:t>
      </w:r>
      <w:r w:rsidRPr="00F267AF">
        <w:rPr>
          <w:lang w:val="en-US"/>
        </w:rPr>
        <w:t>- type: array</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items:</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$ref: '#/components/schemas/Link'</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minItems: 1</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 $ref: '#/components/schemas/Link'</w:t>
      </w:r>
    </w:p>
    <w:p w:rsidR="00D74DA1" w:rsidRPr="00F267AF" w:rsidRDefault="00D74DA1" w:rsidP="00D74DA1">
      <w:pPr>
        <w:pStyle w:val="PL"/>
        <w:rPr>
          <w:lang w:val="en-US"/>
        </w:rPr>
      </w:pPr>
      <w:r w:rsidRPr="00F267AF">
        <w:rPr>
          <w:lang w:val="en-US"/>
        </w:rPr>
        <w:t xml:space="preserve">    SelfLink:</w:t>
      </w:r>
    </w:p>
    <w:p w:rsidR="00D74DA1" w:rsidRPr="00F267AF" w:rsidRDefault="00D74DA1" w:rsidP="00D74DA1">
      <w:pPr>
        <w:pStyle w:val="PL"/>
        <w:rPr>
          <w:lang w:val="en-US"/>
        </w:rPr>
      </w:pPr>
      <w:r w:rsidRPr="00F267AF">
        <w:rPr>
          <w:lang w:val="en-US"/>
        </w:rPr>
        <w:t xml:space="preserve">      type: object</w:t>
      </w:r>
    </w:p>
    <w:p w:rsidR="00D74DA1" w:rsidRPr="00F267AF" w:rsidRDefault="00D74DA1" w:rsidP="00D74DA1">
      <w:pPr>
        <w:pStyle w:val="PL"/>
        <w:rPr>
          <w:lang w:val="en-US"/>
        </w:rPr>
      </w:pPr>
      <w:r w:rsidRPr="00F267AF">
        <w:rPr>
          <w:lang w:val="en-US"/>
        </w:rPr>
        <w:t xml:space="preserve">      properties:</w:t>
      </w:r>
    </w:p>
    <w:p w:rsidR="00D74DA1" w:rsidRPr="00F267AF" w:rsidRDefault="00D74DA1" w:rsidP="00D74DA1">
      <w:pPr>
        <w:pStyle w:val="PL"/>
        <w:rPr>
          <w:lang w:val="en-US"/>
        </w:rPr>
      </w:pPr>
      <w:r w:rsidRPr="00F267AF">
        <w:rPr>
          <w:lang w:val="en-US"/>
        </w:rPr>
        <w:t xml:space="preserve">        self:</w:t>
      </w:r>
    </w:p>
    <w:p w:rsidR="00D74DA1" w:rsidRPr="00F267AF" w:rsidRDefault="00D74DA1" w:rsidP="00D74DA1">
      <w:pPr>
        <w:pStyle w:val="PL"/>
        <w:rPr>
          <w:lang w:val="en-US"/>
        </w:rPr>
      </w:pPr>
      <w:r w:rsidRPr="00F267AF">
        <w:rPr>
          <w:lang w:val="en-US"/>
        </w:rPr>
        <w:t xml:space="preserve">          $ref: '#/components/schemas/Link'</w:t>
      </w:r>
    </w:p>
    <w:p w:rsidR="00D74DA1" w:rsidRPr="00F267AF" w:rsidRDefault="00D74DA1" w:rsidP="00D74DA1">
      <w:pPr>
        <w:pStyle w:val="PL"/>
        <w:rPr>
          <w:lang w:val="en-US"/>
        </w:rPr>
      </w:pPr>
      <w:r w:rsidRPr="00F267AF">
        <w:rPr>
          <w:lang w:val="en-US"/>
        </w:rPr>
        <w:t xml:space="preserve">      required:</w:t>
      </w:r>
    </w:p>
    <w:p w:rsidR="00D74DA1" w:rsidRPr="00F267AF" w:rsidRDefault="00D74DA1" w:rsidP="00D74DA1">
      <w:pPr>
        <w:pStyle w:val="PL"/>
        <w:rPr>
          <w:lang w:val="en-US"/>
        </w:rPr>
      </w:pPr>
      <w:r w:rsidRPr="00F267AF">
        <w:rPr>
          <w:lang w:val="en-US"/>
        </w:rPr>
        <w:t xml:space="preserve">        - self</w:t>
      </w:r>
    </w:p>
    <w:p w:rsidR="00D74DA1" w:rsidRPr="00F267AF" w:rsidRDefault="00D74DA1" w:rsidP="00D74DA1">
      <w:pPr>
        <w:pStyle w:val="PL"/>
        <w:rPr>
          <w:lang w:val="en-US"/>
        </w:rPr>
      </w:pPr>
      <w:r w:rsidRPr="00F267AF">
        <w:rPr>
          <w:lang w:val="en-US"/>
        </w:rPr>
        <w:t xml:space="preserve">    InvalidParam:</w:t>
      </w:r>
    </w:p>
    <w:p w:rsidR="00D74DA1" w:rsidRPr="00F267AF" w:rsidRDefault="00D74DA1" w:rsidP="00D74DA1">
      <w:pPr>
        <w:pStyle w:val="PL"/>
        <w:rPr>
          <w:lang w:val="en-US"/>
        </w:rPr>
      </w:pPr>
      <w:r w:rsidRPr="00F267AF">
        <w:rPr>
          <w:lang w:val="en-US"/>
        </w:rPr>
        <w:t xml:space="preserve">      type: object</w:t>
      </w:r>
    </w:p>
    <w:p w:rsidR="00D74DA1" w:rsidRPr="00F267AF" w:rsidRDefault="00D74DA1" w:rsidP="00D74DA1">
      <w:pPr>
        <w:pStyle w:val="PL"/>
        <w:rPr>
          <w:lang w:val="en-US"/>
        </w:rPr>
      </w:pPr>
      <w:r w:rsidRPr="00F267AF">
        <w:rPr>
          <w:lang w:val="en-US"/>
        </w:rPr>
        <w:t xml:space="preserve">      properties:</w:t>
      </w:r>
    </w:p>
    <w:p w:rsidR="00D74DA1" w:rsidRPr="00F267AF" w:rsidRDefault="00D74DA1" w:rsidP="00D74DA1">
      <w:pPr>
        <w:pStyle w:val="PL"/>
        <w:rPr>
          <w:lang w:val="en-US"/>
        </w:rPr>
      </w:pPr>
      <w:r w:rsidRPr="00F267AF">
        <w:rPr>
          <w:lang w:val="en-US"/>
        </w:rPr>
        <w:t xml:space="preserve">        param:</w:t>
      </w:r>
    </w:p>
    <w:p w:rsidR="00D74DA1" w:rsidRPr="00F267AF" w:rsidRDefault="00D74DA1" w:rsidP="00D74DA1">
      <w:pPr>
        <w:pStyle w:val="PL"/>
        <w:rPr>
          <w:lang w:val="en-US"/>
        </w:rPr>
      </w:pPr>
      <w:r w:rsidRPr="00F267AF">
        <w:rPr>
          <w:lang w:val="en-US"/>
        </w:rPr>
        <w:t xml:space="preserve">          type: string</w:t>
      </w:r>
    </w:p>
    <w:p w:rsidR="00D74DA1" w:rsidRPr="00F267AF" w:rsidRDefault="00D74DA1" w:rsidP="00D74DA1">
      <w:pPr>
        <w:pStyle w:val="PL"/>
        <w:rPr>
          <w:lang w:val="en-US"/>
        </w:rPr>
      </w:pPr>
      <w:r w:rsidRPr="00F267AF">
        <w:rPr>
          <w:lang w:val="en-US"/>
        </w:rPr>
        <w:t xml:space="preserve">        reason:</w:t>
      </w:r>
    </w:p>
    <w:p w:rsidR="00D74DA1" w:rsidRPr="00F267AF" w:rsidRDefault="00D74DA1" w:rsidP="00D74DA1">
      <w:pPr>
        <w:pStyle w:val="PL"/>
        <w:rPr>
          <w:lang w:val="en-US"/>
        </w:rPr>
      </w:pPr>
      <w:r w:rsidRPr="00F267AF">
        <w:rPr>
          <w:lang w:val="en-US"/>
        </w:rPr>
        <w:t xml:space="preserve">          type: string</w:t>
      </w:r>
    </w:p>
    <w:p w:rsidR="00D74DA1" w:rsidRPr="00F267AF" w:rsidRDefault="00D74DA1" w:rsidP="00D74DA1">
      <w:pPr>
        <w:pStyle w:val="PL"/>
        <w:rPr>
          <w:lang w:val="en-US"/>
        </w:rPr>
      </w:pPr>
      <w:r w:rsidRPr="00F267AF">
        <w:rPr>
          <w:lang w:val="en-US"/>
        </w:rPr>
        <w:t xml:space="preserve">      required:</w:t>
      </w:r>
    </w:p>
    <w:p w:rsidR="00242052" w:rsidRPr="00F267AF" w:rsidRDefault="00D74DA1" w:rsidP="00D74DA1">
      <w:pPr>
        <w:pStyle w:val="PL"/>
        <w:rPr>
          <w:lang w:val="en-US"/>
        </w:rPr>
      </w:pPr>
      <w:r w:rsidRPr="00F267AF">
        <w:rPr>
          <w:lang w:val="en-US"/>
        </w:rPr>
        <w:t xml:space="preserve">        - param</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ChangeItem</w:t>
      </w:r>
      <w:r w:rsidRPr="00F267AF">
        <w:rPr>
          <w:lang w:val="en-US"/>
        </w:rPr>
        <w:t>:</w:t>
      </w:r>
    </w:p>
    <w:p w:rsidR="00167262" w:rsidRPr="00F267AF" w:rsidRDefault="00167262" w:rsidP="00167262">
      <w:pPr>
        <w:pStyle w:val="PL"/>
        <w:rPr>
          <w:lang w:val="en-US"/>
        </w:rPr>
      </w:pPr>
      <w:r w:rsidRPr="00F267AF">
        <w:rPr>
          <w:lang w:val="en-US"/>
        </w:rPr>
        <w:t xml:space="preserve">      type: object</w:t>
      </w:r>
    </w:p>
    <w:p w:rsidR="00167262" w:rsidRPr="00F267AF" w:rsidRDefault="00167262" w:rsidP="00167262">
      <w:pPr>
        <w:pStyle w:val="PL"/>
        <w:rPr>
          <w:lang w:val="en-US"/>
        </w:rPr>
      </w:pPr>
      <w:r w:rsidRPr="00F267AF">
        <w:rPr>
          <w:lang w:val="en-US"/>
        </w:rPr>
        <w:t xml:space="preserve">      properties:</w:t>
      </w:r>
    </w:p>
    <w:p w:rsidR="00167262" w:rsidRPr="00F267AF" w:rsidRDefault="00167262" w:rsidP="00167262">
      <w:pPr>
        <w:pStyle w:val="PL"/>
        <w:rPr>
          <w:lang w:val="en-US"/>
        </w:rPr>
      </w:pPr>
      <w:r w:rsidRPr="00F267AF">
        <w:rPr>
          <w:lang w:val="en-US"/>
        </w:rPr>
        <w:t xml:space="preserve">        op:</w:t>
      </w:r>
    </w:p>
    <w:p w:rsidR="00167262" w:rsidRPr="00F267AF" w:rsidRDefault="00167262" w:rsidP="00167262">
      <w:pPr>
        <w:pStyle w:val="PL"/>
        <w:rPr>
          <w:lang w:val="en-US"/>
        </w:rPr>
      </w:pPr>
      <w:r w:rsidRPr="00F267AF">
        <w:rPr>
          <w:lang w:val="en-US"/>
        </w:rPr>
        <w:t xml:space="preserve">          $ref: '#/components/schemas/</w:t>
      </w:r>
      <w:r w:rsidRPr="00F267AF">
        <w:rPr>
          <w:rFonts w:hint="eastAsia"/>
          <w:lang w:val="en-US" w:eastAsia="zh-CN"/>
        </w:rPr>
        <w:t>ChangeType</w:t>
      </w:r>
      <w:r w:rsidRPr="00F267AF">
        <w:rPr>
          <w:lang w:val="en-US"/>
        </w:rPr>
        <w:t>'</w:t>
      </w:r>
    </w:p>
    <w:p w:rsidR="00167262" w:rsidRPr="00F267AF" w:rsidRDefault="00167262" w:rsidP="00167262">
      <w:pPr>
        <w:pStyle w:val="PL"/>
        <w:rPr>
          <w:lang w:val="en-US"/>
        </w:rPr>
      </w:pPr>
      <w:r w:rsidRPr="00F267AF">
        <w:rPr>
          <w:lang w:val="en-US"/>
        </w:rPr>
        <w:t xml:space="preserve">        path:</w:t>
      </w:r>
    </w:p>
    <w:p w:rsidR="00167262" w:rsidRPr="00F267AF" w:rsidRDefault="00167262" w:rsidP="00167262">
      <w:pPr>
        <w:pStyle w:val="PL"/>
        <w:rPr>
          <w:lang w:val="en-US"/>
        </w:rPr>
      </w:pPr>
      <w:r w:rsidRPr="00F267AF">
        <w:rPr>
          <w:lang w:val="en-US"/>
        </w:rPr>
        <w:t xml:space="preserve">          type: string</w:t>
      </w:r>
    </w:p>
    <w:p w:rsidR="00167262" w:rsidRPr="00F267AF" w:rsidRDefault="00167262" w:rsidP="00167262">
      <w:pPr>
        <w:pStyle w:val="PL"/>
        <w:rPr>
          <w:lang w:val="en-US"/>
        </w:rPr>
      </w:pPr>
      <w:r w:rsidRPr="00F267AF">
        <w:rPr>
          <w:lang w:val="en-US"/>
        </w:rPr>
        <w:t xml:space="preserve">        from:</w:t>
      </w:r>
    </w:p>
    <w:p w:rsidR="00167262" w:rsidRPr="00F267AF" w:rsidRDefault="00167262" w:rsidP="00167262">
      <w:pPr>
        <w:pStyle w:val="PL"/>
        <w:rPr>
          <w:lang w:val="en-US"/>
        </w:rPr>
      </w:pPr>
      <w:r w:rsidRPr="00F267AF">
        <w:rPr>
          <w:lang w:val="en-US"/>
        </w:rPr>
        <w:t xml:space="preserve">          type: string</w:t>
      </w:r>
    </w:p>
    <w:p w:rsidR="00167262" w:rsidRPr="00F267AF" w:rsidRDefault="00167262" w:rsidP="00167262">
      <w:pPr>
        <w:pStyle w:val="PL"/>
        <w:rPr>
          <w:lang w:val="en-US" w:eastAsia="zh-CN"/>
        </w:rPr>
      </w:pPr>
      <w:r w:rsidRPr="00F267AF">
        <w:rPr>
          <w:lang w:val="en-US"/>
        </w:rPr>
        <w:t xml:space="preserve">        </w:t>
      </w:r>
      <w:r w:rsidRPr="00F267AF">
        <w:rPr>
          <w:rFonts w:hint="eastAsia"/>
          <w:lang w:val="en-US" w:eastAsia="zh-CN"/>
        </w:rPr>
        <w:t>origV</w:t>
      </w:r>
      <w:r w:rsidRPr="00F267AF">
        <w:rPr>
          <w:lang w:val="en-US"/>
        </w:rPr>
        <w:t xml:space="preserve">alue: </w:t>
      </w:r>
      <w:r w:rsidR="00ED7F65" w:rsidRPr="00F267AF">
        <w:rPr>
          <w:lang w:val="en-US" w:eastAsia="zh-CN"/>
        </w:rPr>
        <w:t>{}</w:t>
      </w:r>
    </w:p>
    <w:p w:rsidR="00167262" w:rsidRPr="00F267AF" w:rsidRDefault="00167262" w:rsidP="00167262">
      <w:pPr>
        <w:pStyle w:val="PL"/>
        <w:rPr>
          <w:lang w:val="en-US" w:eastAsia="zh-CN"/>
        </w:rPr>
      </w:pPr>
      <w:r w:rsidRPr="00F267AF">
        <w:rPr>
          <w:lang w:val="en-US"/>
        </w:rPr>
        <w:t xml:space="preserve">        </w:t>
      </w:r>
      <w:r w:rsidRPr="00F267AF">
        <w:rPr>
          <w:rFonts w:hint="eastAsia"/>
          <w:lang w:val="en-US" w:eastAsia="zh-CN"/>
        </w:rPr>
        <w:t>newV</w:t>
      </w:r>
      <w:r w:rsidRPr="00F267AF">
        <w:rPr>
          <w:lang w:val="en-US"/>
        </w:rPr>
        <w:t xml:space="preserve">alue: </w:t>
      </w:r>
      <w:r w:rsidR="00ED7F65" w:rsidRPr="00F267AF">
        <w:rPr>
          <w:lang w:val="en-US" w:eastAsia="zh-CN"/>
        </w:rPr>
        <w:t>{}</w:t>
      </w:r>
    </w:p>
    <w:p w:rsidR="00167262" w:rsidRPr="00F267AF" w:rsidRDefault="00167262" w:rsidP="00167262">
      <w:pPr>
        <w:pStyle w:val="PL"/>
        <w:rPr>
          <w:lang w:val="en-US"/>
        </w:rPr>
      </w:pPr>
      <w:r w:rsidRPr="00F267AF">
        <w:rPr>
          <w:lang w:val="en-US"/>
        </w:rPr>
        <w:t xml:space="preserve">      required:</w:t>
      </w:r>
    </w:p>
    <w:p w:rsidR="00167262" w:rsidRPr="00F267AF" w:rsidRDefault="00167262" w:rsidP="00167262">
      <w:pPr>
        <w:pStyle w:val="PL"/>
        <w:rPr>
          <w:lang w:val="en-US"/>
        </w:rPr>
      </w:pPr>
      <w:r w:rsidRPr="00F267AF">
        <w:rPr>
          <w:lang w:val="en-US"/>
        </w:rPr>
        <w:t xml:space="preserve">        - op</w:t>
      </w:r>
    </w:p>
    <w:p w:rsidR="00167262" w:rsidRPr="00F267AF" w:rsidRDefault="00167262" w:rsidP="00167262">
      <w:pPr>
        <w:pStyle w:val="PL"/>
        <w:rPr>
          <w:lang w:val="en-US"/>
        </w:rPr>
      </w:pPr>
      <w:r w:rsidRPr="00F267AF">
        <w:rPr>
          <w:lang w:val="en-US"/>
        </w:rPr>
        <w:t xml:space="preserve">        - path</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NotifyItem</w:t>
      </w:r>
      <w:r w:rsidRPr="00F267AF">
        <w:rPr>
          <w:lang w:val="en-US"/>
        </w:rPr>
        <w:t>:</w:t>
      </w:r>
    </w:p>
    <w:p w:rsidR="00167262" w:rsidRPr="00F267AF" w:rsidRDefault="00167262" w:rsidP="00167262">
      <w:pPr>
        <w:pStyle w:val="PL"/>
        <w:rPr>
          <w:lang w:val="en-US"/>
        </w:rPr>
      </w:pPr>
      <w:r w:rsidRPr="00F267AF">
        <w:rPr>
          <w:lang w:val="en-US"/>
        </w:rPr>
        <w:t xml:space="preserve">      type: object</w:t>
      </w:r>
    </w:p>
    <w:p w:rsidR="00167262" w:rsidRPr="00F267AF" w:rsidRDefault="00167262" w:rsidP="00167262">
      <w:pPr>
        <w:pStyle w:val="PL"/>
        <w:rPr>
          <w:lang w:val="en-US" w:eastAsia="zh-CN"/>
        </w:rPr>
      </w:pPr>
      <w:r w:rsidRPr="00F267AF">
        <w:rPr>
          <w:lang w:val="en-US"/>
        </w:rPr>
        <w:t xml:space="preserve">      properties:</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resourceId</w:t>
      </w:r>
      <w:r w:rsidRPr="00F267AF">
        <w:rPr>
          <w:lang w:val="en-US"/>
        </w:rPr>
        <w:t>:</w:t>
      </w:r>
    </w:p>
    <w:p w:rsidR="00167262" w:rsidRPr="00F267AF" w:rsidRDefault="00167262" w:rsidP="00167262">
      <w:pPr>
        <w:pStyle w:val="PL"/>
        <w:rPr>
          <w:lang w:eastAsia="zh-CN"/>
        </w:rPr>
      </w:pPr>
      <w:r w:rsidRPr="00F267AF">
        <w:rPr>
          <w:lang w:val="en-US"/>
        </w:rPr>
        <w:t xml:space="preserve">          </w:t>
      </w:r>
      <w:r w:rsidRPr="00F267AF">
        <w:t>$ref: '#/components/schemas/Uri'</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changes</w:t>
      </w:r>
      <w:r w:rsidRPr="00F267AF">
        <w:rPr>
          <w:lang w:val="en-US"/>
        </w:rPr>
        <w:t>:</w:t>
      </w:r>
    </w:p>
    <w:p w:rsidR="00167262" w:rsidRPr="00F267AF" w:rsidRDefault="00167262" w:rsidP="00167262">
      <w:pPr>
        <w:pStyle w:val="PL"/>
        <w:rPr>
          <w:lang w:eastAsia="zh-CN"/>
        </w:rPr>
      </w:pPr>
      <w:r w:rsidRPr="00F267AF">
        <w:rPr>
          <w:lang w:val="en-US"/>
        </w:rPr>
        <w:t xml:space="preserve">          </w:t>
      </w:r>
      <w:r w:rsidRPr="00F267AF">
        <w:rPr>
          <w:rFonts w:hint="eastAsia"/>
          <w:lang w:eastAsia="zh-CN"/>
        </w:rPr>
        <w:t>type: array</w:t>
      </w:r>
    </w:p>
    <w:p w:rsidR="00167262" w:rsidRPr="00F267AF" w:rsidRDefault="00167262" w:rsidP="00167262">
      <w:pPr>
        <w:pStyle w:val="PL"/>
        <w:rPr>
          <w:lang w:eastAsia="zh-CN"/>
        </w:rPr>
      </w:pPr>
      <w:r w:rsidRPr="00F267AF">
        <w:rPr>
          <w:rFonts w:hint="eastAsia"/>
          <w:lang w:eastAsia="zh-CN"/>
        </w:rPr>
        <w:t xml:space="preserve">          items:</w:t>
      </w:r>
    </w:p>
    <w:p w:rsidR="00167262" w:rsidRPr="00F267AF" w:rsidRDefault="00167262" w:rsidP="00167262">
      <w:pPr>
        <w:pStyle w:val="PL"/>
        <w:rPr>
          <w:lang w:val="en-US" w:eastAsia="zh-CN"/>
        </w:rPr>
      </w:pPr>
      <w:r w:rsidRPr="00F267AF">
        <w:rPr>
          <w:rFonts w:hint="eastAsia"/>
          <w:lang w:eastAsia="zh-CN"/>
        </w:rPr>
        <w:t xml:space="preserve">            </w:t>
      </w:r>
      <w:r w:rsidRPr="00F267AF">
        <w:rPr>
          <w:lang w:val="en-US"/>
        </w:rPr>
        <w:t>$ref: '#/components/schemas/</w:t>
      </w:r>
      <w:r w:rsidRPr="00F267AF">
        <w:rPr>
          <w:rFonts w:hint="eastAsia"/>
          <w:lang w:val="en-US" w:eastAsia="zh-CN"/>
        </w:rPr>
        <w:t>ChangeItem</w:t>
      </w:r>
      <w:r w:rsidRPr="00F267AF">
        <w:rPr>
          <w:lang w:val="en-US"/>
        </w:rPr>
        <w:t>'</w:t>
      </w:r>
    </w:p>
    <w:p w:rsidR="008F6564" w:rsidRDefault="0012006D" w:rsidP="00D74DA1">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ComplexQuery:</w:t>
      </w:r>
    </w:p>
    <w:p w:rsidR="00D00406" w:rsidRDefault="00D00406" w:rsidP="00D00406">
      <w:pPr>
        <w:pStyle w:val="PL"/>
        <w:rPr>
          <w:lang w:val="en-US" w:eastAsia="zh-CN"/>
        </w:rPr>
      </w:pPr>
      <w:r>
        <w:rPr>
          <w:rFonts w:hint="eastAsia"/>
          <w:lang w:val="en-US" w:eastAsia="zh-CN"/>
        </w:rPr>
        <w:t xml:space="preserve">      oneOf:</w:t>
      </w:r>
    </w:p>
    <w:p w:rsidR="00D00406" w:rsidRDefault="00D00406" w:rsidP="00D00406">
      <w:pPr>
        <w:pStyle w:val="PL"/>
        <w:rPr>
          <w:lang w:val="en-US" w:eastAsia="zh-CN"/>
        </w:rPr>
      </w:pPr>
      <w:r>
        <w:rPr>
          <w:rFonts w:hint="eastAsia"/>
          <w:lang w:val="en-US" w:eastAsia="zh-CN"/>
        </w:rPr>
        <w:t xml:space="preserve">        - </w:t>
      </w:r>
      <w:r w:rsidRPr="00116CAC">
        <w:rPr>
          <w:lang w:val="en-US"/>
        </w:rPr>
        <w:t>$ref: '#/components/schemas/</w:t>
      </w:r>
      <w:r>
        <w:rPr>
          <w:rFonts w:hint="eastAsia"/>
          <w:lang w:val="en-US" w:eastAsia="zh-CN"/>
        </w:rPr>
        <w:t>Cnf</w:t>
      </w:r>
      <w:r w:rsidRPr="00116CAC">
        <w:rPr>
          <w:lang w:val="en-US"/>
        </w:rPr>
        <w:t>'</w:t>
      </w:r>
    </w:p>
    <w:p w:rsidR="00D00406" w:rsidRDefault="00D00406" w:rsidP="00D00406">
      <w:pPr>
        <w:pStyle w:val="PL"/>
        <w:rPr>
          <w:lang w:val="en-US" w:eastAsia="zh-CN"/>
        </w:rPr>
      </w:pPr>
      <w:r>
        <w:rPr>
          <w:rFonts w:hint="eastAsia"/>
          <w:lang w:val="en-US" w:eastAsia="zh-CN"/>
        </w:rPr>
        <w:t xml:space="preserve">        - </w:t>
      </w:r>
      <w:r w:rsidRPr="00116CAC">
        <w:rPr>
          <w:lang w:val="en-US"/>
        </w:rPr>
        <w:t>$ref: '#/components/schemas/</w:t>
      </w:r>
      <w:r>
        <w:rPr>
          <w:rFonts w:hint="eastAsia"/>
          <w:lang w:val="en-US" w:eastAsia="zh-CN"/>
        </w:rPr>
        <w:t>Dnf</w:t>
      </w:r>
      <w:r w:rsidRPr="00116CAC">
        <w:rPr>
          <w:lang w:val="en-US"/>
        </w:rPr>
        <w:t>'</w:t>
      </w:r>
    </w:p>
    <w:p w:rsidR="00D00406" w:rsidRDefault="00D00406" w:rsidP="00D00406">
      <w:pPr>
        <w:pStyle w:val="PL"/>
        <w:rPr>
          <w:lang w:val="en-US" w:eastAsia="zh-CN"/>
        </w:rPr>
      </w:pPr>
      <w:r>
        <w:rPr>
          <w:rFonts w:hint="eastAsia"/>
          <w:lang w:val="en-US" w:eastAsia="zh-CN"/>
        </w:rPr>
        <w:t xml:space="preserve">    Cnf:</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cnfUnits</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cnfUnits:</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CnfUnit</w:t>
      </w:r>
      <w:r w:rsidRPr="00116CAC">
        <w:rPr>
          <w:lang w:val="en-US"/>
        </w:rPr>
        <w:t>'</w:t>
      </w:r>
    </w:p>
    <w:p w:rsidR="00D00406" w:rsidRDefault="00D00406" w:rsidP="00D00406">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Dnf:</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dnfUnits</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dnfUnits:</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DnfUnit</w:t>
      </w:r>
      <w:r w:rsidRPr="00116CAC">
        <w:rPr>
          <w:lang w:val="en-US"/>
        </w:rPr>
        <w:t>'</w:t>
      </w:r>
    </w:p>
    <w:p w:rsidR="00D00406" w:rsidRDefault="00D00406" w:rsidP="00D00406">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CnfUnit:</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cnfUnit</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cnfUnit:</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Atom</w:t>
      </w:r>
      <w:r w:rsidRPr="00116CAC">
        <w:rPr>
          <w:lang w:val="en-US"/>
        </w:rPr>
        <w:t>'</w:t>
      </w:r>
    </w:p>
    <w:p w:rsidR="00D00406" w:rsidRDefault="00D00406" w:rsidP="00D00406">
      <w:pPr>
        <w:pStyle w:val="PL"/>
        <w:rPr>
          <w:lang w:val="en-US" w:eastAsia="zh-CN"/>
        </w:rPr>
      </w:pPr>
      <w:r>
        <w:rPr>
          <w:rFonts w:hint="eastAsia"/>
          <w:lang w:val="en-US" w:eastAsia="zh-CN"/>
        </w:rPr>
        <w:lastRenderedPageBreak/>
        <w:t xml:space="preserve">          minItems: 1</w:t>
      </w:r>
    </w:p>
    <w:p w:rsidR="00D00406" w:rsidRDefault="00D00406" w:rsidP="00D00406">
      <w:pPr>
        <w:pStyle w:val="PL"/>
        <w:rPr>
          <w:lang w:val="en-US" w:eastAsia="zh-CN"/>
        </w:rPr>
      </w:pPr>
      <w:r>
        <w:rPr>
          <w:rFonts w:hint="eastAsia"/>
          <w:lang w:val="en-US" w:eastAsia="zh-CN"/>
        </w:rPr>
        <w:t xml:space="preserve">    DnfUnit:</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dnfUnit</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dnfUnit:</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Atom</w:t>
      </w:r>
      <w:r w:rsidRPr="00116CAC">
        <w:rPr>
          <w:lang w:val="en-US"/>
        </w:rPr>
        <w:t>'</w:t>
      </w:r>
    </w:p>
    <w:p w:rsidR="00D00406" w:rsidRDefault="00D00406" w:rsidP="00D00406">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Atom:</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attr</w:t>
      </w:r>
    </w:p>
    <w:p w:rsidR="00D00406" w:rsidRDefault="00D00406" w:rsidP="00D00406">
      <w:pPr>
        <w:pStyle w:val="PL"/>
        <w:rPr>
          <w:lang w:val="en-US" w:eastAsia="zh-CN"/>
        </w:rPr>
      </w:pPr>
      <w:r>
        <w:rPr>
          <w:rFonts w:hint="eastAsia"/>
          <w:lang w:val="en-US" w:eastAsia="zh-CN"/>
        </w:rPr>
        <w:t xml:space="preserve">        - value</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attr:</w:t>
      </w:r>
    </w:p>
    <w:p w:rsidR="00D00406" w:rsidRDefault="00D00406" w:rsidP="00D00406">
      <w:pPr>
        <w:pStyle w:val="PL"/>
        <w:rPr>
          <w:lang w:val="en-US" w:eastAsia="zh-CN"/>
        </w:rPr>
      </w:pPr>
      <w:r>
        <w:rPr>
          <w:rFonts w:hint="eastAsia"/>
          <w:lang w:val="en-US" w:eastAsia="zh-CN"/>
        </w:rPr>
        <w:t xml:space="preserve">          type: string</w:t>
      </w:r>
    </w:p>
    <w:p w:rsidR="00D00406" w:rsidRDefault="00D00406" w:rsidP="00D00406">
      <w:pPr>
        <w:pStyle w:val="PL"/>
        <w:rPr>
          <w:lang w:val="en-US" w:eastAsia="zh-CN"/>
        </w:rPr>
      </w:pPr>
      <w:r>
        <w:rPr>
          <w:rFonts w:hint="eastAsia"/>
          <w:lang w:val="en-US" w:eastAsia="zh-CN"/>
        </w:rPr>
        <w:t xml:space="preserve">        value: {}</w:t>
      </w:r>
    </w:p>
    <w:p w:rsidR="00D00406" w:rsidRDefault="00D00406" w:rsidP="00D00406">
      <w:pPr>
        <w:pStyle w:val="PL"/>
        <w:rPr>
          <w:lang w:val="en-US" w:eastAsia="zh-CN"/>
        </w:rPr>
      </w:pPr>
      <w:r>
        <w:rPr>
          <w:rFonts w:hint="eastAsia"/>
          <w:lang w:val="en-US" w:eastAsia="zh-CN"/>
        </w:rPr>
        <w:t xml:space="preserve">        negative:</w:t>
      </w:r>
    </w:p>
    <w:p w:rsidR="00D00406" w:rsidRDefault="00D00406" w:rsidP="00D00406">
      <w:pPr>
        <w:pStyle w:val="PL"/>
        <w:rPr>
          <w:lang w:val="en-US" w:eastAsia="zh-CN"/>
        </w:rPr>
      </w:pPr>
      <w:r>
        <w:rPr>
          <w:rFonts w:hint="eastAsia"/>
          <w:lang w:val="en-US" w:eastAsia="zh-CN"/>
        </w:rPr>
        <w:t xml:space="preserve">          type: boolean</w:t>
      </w:r>
    </w:p>
    <w:p w:rsidR="00D00406" w:rsidRPr="00DE3D7A" w:rsidRDefault="00D00406" w:rsidP="00D00406">
      <w:pPr>
        <w:pStyle w:val="PL"/>
        <w:rPr>
          <w:lang w:val="en-US" w:eastAsia="zh-CN"/>
        </w:rPr>
      </w:pPr>
    </w:p>
    <w:p w:rsidR="0012006D" w:rsidRPr="00F267AF" w:rsidRDefault="0012006D" w:rsidP="00D74DA1">
      <w:pPr>
        <w:pStyle w:val="PL"/>
        <w:rPr>
          <w:lang w:val="en-US"/>
        </w:rPr>
      </w:pPr>
    </w:p>
    <w:p w:rsidR="008F6564" w:rsidRPr="00F267AF" w:rsidRDefault="008F6564" w:rsidP="00D74DA1">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Data Types related to Subscription, Identification and Numbering</w:t>
      </w:r>
      <w:r w:rsidR="0001511E" w:rsidRPr="00F267AF">
        <w:rPr>
          <w:lang w:val="en-US"/>
        </w:rPr>
        <w:t xml:space="preserve"> as defined in subclause 5.3</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8F6564" w:rsidRPr="00F267AF" w:rsidRDefault="008F656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Dnn:</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DnnRm: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Gpsi:</w:t>
      </w:r>
    </w:p>
    <w:p w:rsidR="006D16A2" w:rsidRPr="00F267AF" w:rsidRDefault="006D16A2" w:rsidP="006D16A2">
      <w:pPr>
        <w:pStyle w:val="PL"/>
        <w:rPr>
          <w:lang w:val="sv-SE"/>
        </w:rPr>
      </w:pPr>
      <w:r w:rsidRPr="00F267AF">
        <w:rPr>
          <w:lang w:val="sv-SE"/>
        </w:rPr>
        <w:t xml:space="preserve">      type: string</w:t>
      </w:r>
    </w:p>
    <w:p w:rsidR="00766990" w:rsidRPr="00F267AF" w:rsidRDefault="00007728" w:rsidP="00A00B9F">
      <w:pPr>
        <w:pStyle w:val="PL"/>
      </w:pPr>
      <w:r w:rsidRPr="00F267AF">
        <w:rPr>
          <w:lang w:val="sv-SE"/>
        </w:rPr>
        <w:t xml:space="preserve">      </w:t>
      </w:r>
      <w:r w:rsidR="00766990" w:rsidRPr="00F267AF">
        <w:t xml:space="preserve">pattern: </w:t>
      </w:r>
      <w:r w:rsidRPr="00F267AF">
        <w:t>'</w:t>
      </w:r>
      <w:r w:rsidR="00B96451" w:rsidRPr="00F267AF">
        <w:t>^</w:t>
      </w:r>
      <w:r w:rsidR="00766990" w:rsidRPr="00F267AF">
        <w:t>(msisdn-[0-9]{5,15}|extid-</w:t>
      </w:r>
      <w:r w:rsidR="00D00406">
        <w:t>[^@]+@[^@]</w:t>
      </w:r>
      <w:r w:rsidR="00EB16FD" w:rsidRPr="00F267AF">
        <w:rPr>
          <w:lang w:val="sv-SE"/>
        </w:rPr>
        <w:t>+</w:t>
      </w:r>
      <w:r w:rsidR="00766990" w:rsidRPr="00F267AF">
        <w:t>|.+)</w:t>
      </w:r>
      <w:r w:rsidR="00B96451" w:rsidRPr="00F267AF">
        <w:t>$</w:t>
      </w:r>
      <w:r w:rsidRPr="00F267AF">
        <w:t>'</w:t>
      </w:r>
    </w:p>
    <w:p w:rsidR="005B6842" w:rsidRPr="00F267AF" w:rsidRDefault="005B6842" w:rsidP="005B6842">
      <w:pPr>
        <w:pStyle w:val="PL"/>
        <w:rPr>
          <w:lang w:val="sv-SE"/>
        </w:rPr>
      </w:pPr>
      <w:r w:rsidRPr="00F267AF">
        <w:rPr>
          <w:lang w:val="sv-SE"/>
        </w:rPr>
        <w:t xml:space="preserve">    GpsiRm:</w:t>
      </w:r>
    </w:p>
    <w:p w:rsidR="005B6842" w:rsidRPr="00F267AF" w:rsidRDefault="005B6842" w:rsidP="005B6842">
      <w:pPr>
        <w:pStyle w:val="PL"/>
        <w:rPr>
          <w:lang w:val="sv-SE"/>
        </w:rPr>
      </w:pPr>
      <w:r w:rsidRPr="00F267AF">
        <w:rPr>
          <w:lang w:val="sv-SE"/>
        </w:rPr>
        <w:t xml:space="preserve">      type: string</w:t>
      </w:r>
    </w:p>
    <w:p w:rsidR="005B6842" w:rsidRPr="00F267AF" w:rsidRDefault="005B6842" w:rsidP="005B6842">
      <w:pPr>
        <w:pStyle w:val="PL"/>
      </w:pPr>
      <w:r w:rsidRPr="00F267AF">
        <w:rPr>
          <w:lang w:val="sv-SE"/>
        </w:rPr>
        <w:t xml:space="preserve">      </w:t>
      </w:r>
      <w:r w:rsidRPr="00F267AF">
        <w:t>pattern: '^(msisdn-[0-9]{5,15}|extid-</w:t>
      </w:r>
      <w:r w:rsidR="00D00406">
        <w:t>[^@]+@[^@]</w:t>
      </w:r>
      <w:r w:rsidR="008A7C11">
        <w:t>+</w:t>
      </w:r>
      <w:r w:rsidRPr="00F267AF">
        <w:t>|.+)$'</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t xml:space="preserve">    </w:t>
      </w:r>
      <w:r w:rsidRPr="00F267AF">
        <w:rPr>
          <w:lang w:val="en-US"/>
        </w:rPr>
        <w:t>GroupId:</w:t>
      </w:r>
    </w:p>
    <w:p w:rsidR="006D16A2" w:rsidRPr="00F267AF" w:rsidRDefault="006D16A2" w:rsidP="006D16A2">
      <w:pPr>
        <w:pStyle w:val="PL"/>
        <w:rPr>
          <w:lang w:val="en-US"/>
        </w:rPr>
      </w:pPr>
      <w:r w:rsidRPr="00F267AF">
        <w:rPr>
          <w:lang w:val="en-US"/>
        </w:rPr>
        <w:t xml:space="preserve">      type: string</w:t>
      </w:r>
    </w:p>
    <w:p w:rsidR="00E74C50" w:rsidRDefault="00F02C34" w:rsidP="00E74C50">
      <w:pPr>
        <w:pStyle w:val="PL"/>
      </w:pPr>
      <w:r w:rsidRPr="00F267AF">
        <w:rPr>
          <w:lang w:val="en-US"/>
        </w:rPr>
        <w:t xml:space="preserve">      </w:t>
      </w:r>
      <w:r w:rsidR="00E74C50" w:rsidRPr="00591266">
        <w:t xml:space="preserve">pattern: </w:t>
      </w:r>
      <w:r w:rsidR="00E74C50">
        <w:t>'^</w:t>
      </w:r>
      <w:r w:rsidR="00E74C50" w:rsidRPr="00B6082E">
        <w:t>[A-Fa-f0-9]{8}-[0-9]{3}-[0-9]{2,3}-([A-Fa-f0-9][A-Fa-f0-9]){1,10}</w:t>
      </w:r>
      <w:r w:rsidR="00E74C50">
        <w:t>$'</w:t>
      </w:r>
    </w:p>
    <w:p w:rsidR="005B6842" w:rsidRPr="00F267AF" w:rsidRDefault="005B6842" w:rsidP="005B6842">
      <w:pPr>
        <w:pStyle w:val="PL"/>
        <w:rPr>
          <w:lang w:val="en-US"/>
        </w:rPr>
      </w:pPr>
      <w:r w:rsidRPr="00F267AF">
        <w:t xml:space="preserve">    </w:t>
      </w:r>
      <w:r w:rsidRPr="00F267AF">
        <w:rPr>
          <w:lang w:val="en-US"/>
        </w:rPr>
        <w:t>GroupIdRm: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rPr>
          <w:lang w:val="en-US"/>
        </w:rPr>
        <w:t xml:space="preserve">      </w:t>
      </w:r>
      <w:r w:rsidRPr="00F267AF">
        <w:t>pattern</w:t>
      </w:r>
      <w:r w:rsidRPr="00EA0C3A">
        <w:t>: '^</w:t>
      </w:r>
      <w:r w:rsidRPr="00F267AF">
        <w:t>[</w:t>
      </w:r>
      <w:r w:rsidRPr="00F267AF">
        <w:rPr>
          <w:rFonts w:cs="Arial"/>
          <w:szCs w:val="18"/>
        </w:rPr>
        <w:t>A-Fa-f</w:t>
      </w:r>
      <w:r w:rsidRPr="00F267AF">
        <w:t>0-9]</w:t>
      </w:r>
      <w:r w:rsidR="00972E2F" w:rsidRPr="00B6082E">
        <w:t>{8}-[0-9]{3}-[0-9]{2,3}-([A-Fa-f0-9][A-Fa-f0-9]){1,10}</w:t>
      </w:r>
      <w:r w:rsidRPr="00F267AF">
        <w:t>$'</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Pei:</w:t>
      </w:r>
    </w:p>
    <w:p w:rsidR="006D16A2" w:rsidRPr="00F267AF" w:rsidRDefault="006D16A2" w:rsidP="006D16A2">
      <w:pPr>
        <w:pStyle w:val="PL"/>
        <w:rPr>
          <w:lang w:val="en-US"/>
        </w:rPr>
      </w:pPr>
      <w:r w:rsidRPr="00F267AF">
        <w:rPr>
          <w:lang w:val="en-US"/>
        </w:rPr>
        <w:t xml:space="preserve">      type: string</w:t>
      </w:r>
    </w:p>
    <w:p w:rsidR="00B96451" w:rsidRPr="00F267AF" w:rsidRDefault="00B96451" w:rsidP="00B96451">
      <w:pPr>
        <w:pStyle w:val="PL"/>
        <w:rPr>
          <w:lang w:val="sv-SE"/>
        </w:rPr>
      </w:pPr>
      <w:r w:rsidRPr="00F267AF">
        <w:rPr>
          <w:lang w:val="sv-SE"/>
        </w:rPr>
        <w:t xml:space="preserve">      </w:t>
      </w:r>
      <w:r w:rsidRPr="00F267AF">
        <w:t>pattern: '^(imei-[0-9]{15}|imeisv-[0-9]{16}|.+)$'</w:t>
      </w:r>
    </w:p>
    <w:p w:rsidR="005B6842" w:rsidRPr="00F267AF" w:rsidRDefault="005B6842" w:rsidP="005B6842">
      <w:pPr>
        <w:pStyle w:val="PL"/>
        <w:rPr>
          <w:lang w:val="en-US"/>
        </w:rPr>
      </w:pPr>
      <w:r w:rsidRPr="00F267AF">
        <w:rPr>
          <w:lang w:val="en-US"/>
        </w:rPr>
        <w:t xml:space="preserve">    PeiRm: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sv-SE"/>
        </w:rPr>
      </w:pPr>
      <w:r w:rsidRPr="00F267AF">
        <w:rPr>
          <w:lang w:val="sv-SE"/>
        </w:rPr>
        <w:t xml:space="preserve">      </w:t>
      </w:r>
      <w:r w:rsidRPr="00F267AF">
        <w:t>pattern: '^(imei-[0-9]{15}|imeisv-[0-9]{16}|.+)$'</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Supi:</w:t>
      </w:r>
    </w:p>
    <w:p w:rsidR="006D16A2" w:rsidRPr="00F267AF" w:rsidRDefault="006D16A2" w:rsidP="006D16A2">
      <w:pPr>
        <w:pStyle w:val="PL"/>
        <w:rPr>
          <w:lang w:val="en-US"/>
        </w:rPr>
      </w:pPr>
      <w:r w:rsidRPr="00F267AF">
        <w:rPr>
          <w:lang w:val="en-US"/>
        </w:rPr>
        <w:t xml:space="preserve">      type: string</w:t>
      </w:r>
    </w:p>
    <w:p w:rsidR="00007728" w:rsidRPr="00F267AF" w:rsidRDefault="00007728" w:rsidP="00007728">
      <w:pPr>
        <w:pStyle w:val="PL"/>
        <w:rPr>
          <w:lang w:val="en-US"/>
        </w:rPr>
      </w:pPr>
      <w:r w:rsidRPr="00F267AF">
        <w:rPr>
          <w:lang w:val="en-US"/>
        </w:rPr>
        <w:t xml:space="preserve">      pattern: '</w:t>
      </w:r>
      <w:r w:rsidR="00B96451" w:rsidRPr="00F267AF">
        <w:rPr>
          <w:lang w:val="en-US"/>
        </w:rPr>
        <w:t>^</w:t>
      </w:r>
      <w:r w:rsidRPr="00F267AF">
        <w:rPr>
          <w:lang w:val="en-US"/>
        </w:rPr>
        <w:t>(imsi-[0-9]{5,15}|nai-.+|.+)</w:t>
      </w:r>
      <w:r w:rsidR="00B96451" w:rsidRPr="00F267AF">
        <w:rPr>
          <w:lang w:val="en-US"/>
        </w:rPr>
        <w:t>$</w:t>
      </w:r>
      <w:r w:rsidRPr="00F267AF">
        <w:rPr>
          <w:lang w:val="en-US"/>
        </w:rPr>
        <w:t>'</w:t>
      </w:r>
    </w:p>
    <w:p w:rsidR="005B6842" w:rsidRPr="00F267AF" w:rsidRDefault="005B6842" w:rsidP="005B6842">
      <w:pPr>
        <w:pStyle w:val="PL"/>
        <w:rPr>
          <w:lang w:val="en-US"/>
        </w:rPr>
      </w:pPr>
      <w:r w:rsidRPr="00F267AF">
        <w:rPr>
          <w:lang w:val="en-US"/>
        </w:rPr>
        <w:t xml:space="preserve">    SupiRm: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pattern: '^(imsi-[0-9]{5,15}|nai-.+|.+)$'</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NfInstanceId:</w:t>
      </w:r>
    </w:p>
    <w:p w:rsidR="006D16A2" w:rsidRPr="00F267AF" w:rsidRDefault="006D16A2" w:rsidP="006D16A2">
      <w:pPr>
        <w:pStyle w:val="PL"/>
      </w:pPr>
      <w:r w:rsidRPr="00F267AF">
        <w:rPr>
          <w:lang w:val="en-US"/>
        </w:rPr>
        <w:t xml:space="preserve">      </w:t>
      </w:r>
      <w:r w:rsidRPr="00F267AF">
        <w:t>type: string</w:t>
      </w:r>
    </w:p>
    <w:p w:rsidR="00F02C34" w:rsidRPr="00F267AF" w:rsidRDefault="00F02C34" w:rsidP="00F02C34">
      <w:pPr>
        <w:pStyle w:val="PL"/>
        <w:rPr>
          <w:lang w:val="en-US"/>
        </w:rPr>
      </w:pPr>
      <w:r w:rsidRPr="00F267AF">
        <w:rPr>
          <w:lang w:val="en-US"/>
        </w:rPr>
        <w:t xml:space="preserve">      </w:t>
      </w:r>
      <w:r w:rsidRPr="00F267AF">
        <w:rPr>
          <w:lang w:eastAsia="zh-CN"/>
        </w:rPr>
        <w:t>format: uuid</w:t>
      </w:r>
    </w:p>
    <w:p w:rsidR="00116CAC" w:rsidRPr="00F267AF" w:rsidRDefault="00116CAC" w:rsidP="00116CAC">
      <w:pPr>
        <w:pStyle w:val="PL"/>
      </w:pPr>
      <w:r w:rsidRPr="00F267AF">
        <w:t xml:space="preserve">    AmfId:</w:t>
      </w:r>
    </w:p>
    <w:p w:rsidR="00116CAC" w:rsidRPr="00F267AF" w:rsidRDefault="00116CAC" w:rsidP="00116CAC">
      <w:pPr>
        <w:pStyle w:val="PL"/>
      </w:pPr>
      <w:r w:rsidRPr="00F267AF">
        <w:t xml:space="preserve">      type: string</w:t>
      </w:r>
    </w:p>
    <w:p w:rsidR="004D30E4" w:rsidRPr="00F267AF" w:rsidRDefault="004D30E4" w:rsidP="004D30E4">
      <w:pPr>
        <w:pStyle w:val="PL"/>
      </w:pPr>
      <w:r w:rsidRPr="00F267AF">
        <w:t xml:space="preserve">      </w:t>
      </w:r>
      <w:r w:rsidR="0031112B" w:rsidRPr="00F267AF">
        <w:rPr>
          <w:rFonts w:cs="Arial"/>
          <w:szCs w:val="18"/>
        </w:rPr>
        <w:t>p</w:t>
      </w:r>
      <w:r w:rsidRPr="00F267AF">
        <w:rPr>
          <w:rFonts w:cs="Arial"/>
          <w:szCs w:val="18"/>
        </w:rPr>
        <w:t>attern: '^[A-Fa-f0-9]{6}$'</w:t>
      </w:r>
    </w:p>
    <w:p w:rsidR="00B8526F" w:rsidRPr="00F267AF" w:rsidRDefault="00B8526F" w:rsidP="00B8526F">
      <w:pPr>
        <w:pStyle w:val="PL"/>
      </w:pPr>
      <w:r w:rsidRPr="00F267AF">
        <w:t xml:space="preserve">    RfspIndex:</w:t>
      </w:r>
    </w:p>
    <w:p w:rsidR="00B8526F" w:rsidRPr="00F267AF" w:rsidRDefault="00B8526F" w:rsidP="00B8526F">
      <w:pPr>
        <w:pStyle w:val="PL"/>
      </w:pPr>
      <w:r w:rsidRPr="00F267AF">
        <w:t xml:space="preserve">      type: </w:t>
      </w:r>
      <w:r w:rsidRPr="00F267AF">
        <w:rPr>
          <w:lang w:val="en-US"/>
        </w:rPr>
        <w:t>integer</w:t>
      </w:r>
    </w:p>
    <w:p w:rsidR="00B8526F" w:rsidRPr="00F267AF" w:rsidRDefault="00B8526F" w:rsidP="00B8526F">
      <w:pPr>
        <w:pStyle w:val="PL"/>
      </w:pPr>
      <w:r w:rsidRPr="00F267AF">
        <w:t xml:space="preserve">      minimum: 1</w:t>
      </w:r>
    </w:p>
    <w:p w:rsidR="00B8526F" w:rsidRPr="00F267AF" w:rsidRDefault="00B8526F" w:rsidP="00B8526F">
      <w:pPr>
        <w:pStyle w:val="PL"/>
      </w:pPr>
      <w:r w:rsidRPr="00F267AF">
        <w:t xml:space="preserve">      maximum: 256</w:t>
      </w:r>
    </w:p>
    <w:p w:rsidR="005B6842" w:rsidRPr="00F267AF" w:rsidRDefault="005B6842" w:rsidP="005B6842">
      <w:pPr>
        <w:pStyle w:val="PL"/>
      </w:pPr>
      <w:r w:rsidRPr="00F267AF">
        <w:t xml:space="preserve">    RfspIndexRm:</w:t>
      </w:r>
    </w:p>
    <w:p w:rsidR="005B6842" w:rsidRPr="00F267AF" w:rsidRDefault="005B6842" w:rsidP="005B6842">
      <w:pPr>
        <w:pStyle w:val="PL"/>
      </w:pPr>
      <w:r w:rsidRPr="00F267AF">
        <w:t xml:space="preserve">      type: </w:t>
      </w:r>
      <w:r w:rsidRPr="00F267AF">
        <w:rPr>
          <w:lang w:val="en-US"/>
        </w:rPr>
        <w:t>integer</w:t>
      </w:r>
    </w:p>
    <w:p w:rsidR="005B6842" w:rsidRPr="00F267AF" w:rsidRDefault="005B6842" w:rsidP="005B6842">
      <w:pPr>
        <w:pStyle w:val="PL"/>
      </w:pPr>
      <w:r w:rsidRPr="00F267AF">
        <w:t xml:space="preserve">      minimum: 1</w:t>
      </w:r>
    </w:p>
    <w:p w:rsidR="005B6842" w:rsidRPr="00F267AF" w:rsidRDefault="005B6842" w:rsidP="005B6842">
      <w:pPr>
        <w:pStyle w:val="PL"/>
      </w:pPr>
      <w:r w:rsidRPr="00F267AF">
        <w:lastRenderedPageBreak/>
        <w:t xml:space="preserve">      maximum: 256</w:t>
      </w:r>
    </w:p>
    <w:p w:rsidR="005B6842" w:rsidRPr="00F267AF" w:rsidRDefault="005B6842" w:rsidP="005B6842">
      <w:pPr>
        <w:pStyle w:val="PL"/>
        <w:rPr>
          <w:lang w:val="en-US"/>
        </w:rPr>
      </w:pPr>
      <w:r w:rsidRPr="00F267AF">
        <w:rPr>
          <w:lang w:val="en-US"/>
        </w:rPr>
        <w:t xml:space="preserve">      nullable: true</w:t>
      </w:r>
    </w:p>
    <w:p w:rsidR="00D00406" w:rsidRPr="00F267AF" w:rsidRDefault="00D00406" w:rsidP="00D00406">
      <w:pPr>
        <w:pStyle w:val="PL"/>
      </w:pPr>
      <w:r w:rsidRPr="00F267AF">
        <w:t xml:space="preserve">    </w:t>
      </w:r>
      <w:r>
        <w:t>NfGroupI</w:t>
      </w:r>
      <w:r w:rsidRPr="00F267AF">
        <w:t>d:</w:t>
      </w:r>
    </w:p>
    <w:p w:rsidR="00D00406" w:rsidRPr="00F267AF" w:rsidRDefault="00D00406" w:rsidP="00D00406">
      <w:pPr>
        <w:pStyle w:val="PL"/>
      </w:pPr>
      <w:r w:rsidRPr="00F267AF">
        <w:t xml:space="preserve">      type: string</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01511E" w:rsidRPr="00F267AF">
        <w:rPr>
          <w:lang w:val="en-US"/>
        </w:rPr>
        <w:t>STRUCTURED DATA TYPES</w:t>
      </w:r>
    </w:p>
    <w:p w:rsidR="006D16A2" w:rsidRPr="00F267AF" w:rsidRDefault="006D16A2" w:rsidP="006D16A2">
      <w:pPr>
        <w:pStyle w:val="PL"/>
        <w:rPr>
          <w:lang w:val="en-US"/>
        </w:rPr>
      </w:pPr>
      <w:r w:rsidRPr="00F267AF">
        <w:rPr>
          <w:lang w:val="en-US"/>
        </w:rPr>
        <w:t>#</w:t>
      </w:r>
    </w:p>
    <w:p w:rsidR="00676648" w:rsidRPr="00F267AF" w:rsidRDefault="00676648" w:rsidP="00676648">
      <w:pPr>
        <w:pStyle w:val="PL"/>
      </w:pPr>
      <w:r w:rsidRPr="00F267AF">
        <w:t xml:space="preserve">    Guami:</w:t>
      </w:r>
    </w:p>
    <w:p w:rsidR="00676648" w:rsidRPr="00F267AF" w:rsidRDefault="00676648" w:rsidP="00676648">
      <w:pPr>
        <w:pStyle w:val="PL"/>
      </w:pPr>
      <w:r w:rsidRPr="00F267AF">
        <w:t xml:space="preserve">      type: object</w:t>
      </w:r>
    </w:p>
    <w:p w:rsidR="00676648" w:rsidRPr="00F267AF" w:rsidRDefault="00676648" w:rsidP="00676648">
      <w:pPr>
        <w:pStyle w:val="PL"/>
      </w:pPr>
      <w:r w:rsidRPr="00F267AF">
        <w:t xml:space="preserve">      properties:</w:t>
      </w:r>
    </w:p>
    <w:p w:rsidR="00676648" w:rsidRPr="00F267AF" w:rsidRDefault="00676648" w:rsidP="00676648">
      <w:pPr>
        <w:pStyle w:val="PL"/>
      </w:pPr>
      <w:r w:rsidRPr="00F267AF">
        <w:t xml:space="preserve">        plmnId:</w:t>
      </w:r>
    </w:p>
    <w:p w:rsidR="00676648" w:rsidRPr="00F267AF" w:rsidRDefault="00676648" w:rsidP="00676648">
      <w:pPr>
        <w:pStyle w:val="PL"/>
      </w:pPr>
      <w:r w:rsidRPr="00F267AF">
        <w:t xml:space="preserve">          $ref: '#/components/schemas/PlmnId'</w:t>
      </w:r>
    </w:p>
    <w:p w:rsidR="00676648" w:rsidRPr="00F267AF" w:rsidRDefault="00676648" w:rsidP="00676648">
      <w:pPr>
        <w:pStyle w:val="PL"/>
      </w:pPr>
      <w:r w:rsidRPr="00F267AF">
        <w:t xml:space="preserve">        amfId:</w:t>
      </w:r>
    </w:p>
    <w:p w:rsidR="00676648" w:rsidRPr="00F267AF" w:rsidRDefault="00676648" w:rsidP="00676648">
      <w:pPr>
        <w:pStyle w:val="PL"/>
      </w:pPr>
      <w:r w:rsidRPr="00F267AF">
        <w:t xml:space="preserve">          $ref: '#/components/schemas/AmfId'</w:t>
      </w:r>
    </w:p>
    <w:p w:rsidR="00676648" w:rsidRPr="00F267AF" w:rsidRDefault="00676648" w:rsidP="00676648">
      <w:pPr>
        <w:pStyle w:val="PL"/>
      </w:pPr>
      <w:r w:rsidRPr="00F267AF">
        <w:t xml:space="preserve">      required:</w:t>
      </w:r>
    </w:p>
    <w:p w:rsidR="00676648" w:rsidRPr="00F267AF" w:rsidRDefault="00676648" w:rsidP="00676648">
      <w:pPr>
        <w:pStyle w:val="PL"/>
      </w:pPr>
      <w:r w:rsidRPr="00F267AF">
        <w:t xml:space="preserve">        - plmnId</w:t>
      </w:r>
    </w:p>
    <w:p w:rsidR="00676648" w:rsidRPr="00F267AF" w:rsidRDefault="00676648" w:rsidP="00676648">
      <w:pPr>
        <w:pStyle w:val="PL"/>
      </w:pPr>
      <w:r w:rsidRPr="00F267AF">
        <w:t xml:space="preserve">        - amfId</w:t>
      </w:r>
    </w:p>
    <w:p w:rsidR="005B6842" w:rsidRPr="00F267AF" w:rsidRDefault="005B6842" w:rsidP="005B6842">
      <w:pPr>
        <w:pStyle w:val="PL"/>
      </w:pPr>
      <w:r w:rsidRPr="00F267AF">
        <w:t xml:space="preserve">    GuamiRm:</w:t>
      </w:r>
    </w:p>
    <w:p w:rsidR="005B6842" w:rsidRPr="00F267AF" w:rsidRDefault="005B6842" w:rsidP="005B6842">
      <w:pPr>
        <w:pStyle w:val="PL"/>
      </w:pPr>
      <w:r w:rsidRPr="00F267AF">
        <w:t xml:space="preserve">      type: object</w:t>
      </w:r>
    </w:p>
    <w:p w:rsidR="005B6842" w:rsidRPr="00F267AF" w:rsidRDefault="005B6842" w:rsidP="005B6842">
      <w:pPr>
        <w:pStyle w:val="PL"/>
      </w:pPr>
      <w:r w:rsidRPr="00F267AF">
        <w:t xml:space="preserve">      properties:</w:t>
      </w:r>
    </w:p>
    <w:p w:rsidR="005B6842" w:rsidRPr="00F267AF" w:rsidRDefault="005B6842" w:rsidP="005B6842">
      <w:pPr>
        <w:pStyle w:val="PL"/>
      </w:pPr>
      <w:r w:rsidRPr="00F267AF">
        <w:t xml:space="preserve">        plmnId:</w:t>
      </w:r>
    </w:p>
    <w:p w:rsidR="005B6842" w:rsidRPr="00F267AF" w:rsidRDefault="005B6842" w:rsidP="005B6842">
      <w:pPr>
        <w:pStyle w:val="PL"/>
      </w:pPr>
      <w:r w:rsidRPr="00F267AF">
        <w:t xml:space="preserve">          $ref: '#/components/schemas/PlmnId'</w:t>
      </w:r>
    </w:p>
    <w:p w:rsidR="005B6842" w:rsidRPr="00F267AF" w:rsidRDefault="005B6842" w:rsidP="005B6842">
      <w:pPr>
        <w:pStyle w:val="PL"/>
      </w:pPr>
      <w:r w:rsidRPr="00F267AF">
        <w:t xml:space="preserve">        amfId:</w:t>
      </w:r>
    </w:p>
    <w:p w:rsidR="005B6842" w:rsidRPr="00F267AF" w:rsidRDefault="005B6842" w:rsidP="005B6842">
      <w:pPr>
        <w:pStyle w:val="PL"/>
      </w:pPr>
      <w:r w:rsidRPr="00F267AF">
        <w:t xml:space="preserve">          $ref: '#/components/schemas/AmfId'</w:t>
      </w:r>
    </w:p>
    <w:p w:rsidR="005B6842" w:rsidRPr="00F267AF" w:rsidRDefault="005B6842" w:rsidP="005B6842">
      <w:pPr>
        <w:pStyle w:val="PL"/>
      </w:pPr>
      <w:r w:rsidRPr="00F267AF">
        <w:t xml:space="preserve">      required:</w:t>
      </w:r>
    </w:p>
    <w:p w:rsidR="005B6842" w:rsidRPr="00F267AF" w:rsidRDefault="005B6842" w:rsidP="005B6842">
      <w:pPr>
        <w:pStyle w:val="PL"/>
      </w:pPr>
      <w:r w:rsidRPr="00F267AF">
        <w:t xml:space="preserve">        - plmnId</w:t>
      </w:r>
    </w:p>
    <w:p w:rsidR="005B6842" w:rsidRPr="00F267AF" w:rsidRDefault="005B6842" w:rsidP="005B6842">
      <w:pPr>
        <w:pStyle w:val="PL"/>
      </w:pPr>
      <w:r w:rsidRPr="00F267AF">
        <w:t xml:space="preserve">        - amfId</w:t>
      </w:r>
    </w:p>
    <w:p w:rsidR="005B6842" w:rsidRPr="00F267AF" w:rsidRDefault="005B6842" w:rsidP="005B6842">
      <w:pPr>
        <w:pStyle w:val="PL"/>
        <w:rPr>
          <w:lang w:val="en-US"/>
        </w:rPr>
      </w:pPr>
      <w:r w:rsidRPr="00F267AF">
        <w:rPr>
          <w:lang w:val="en-US"/>
        </w:rPr>
        <w:t xml:space="preserve">      nullable: true</w:t>
      </w:r>
    </w:p>
    <w:p w:rsidR="00D01DB7" w:rsidRPr="00F267AF" w:rsidRDefault="00D01DB7" w:rsidP="00D01DB7">
      <w:pPr>
        <w:pStyle w:val="PL"/>
      </w:pPr>
      <w:r w:rsidRPr="00F267AF">
        <w:t xml:space="preserve">    NetworkId:</w:t>
      </w:r>
    </w:p>
    <w:p w:rsidR="00D01DB7" w:rsidRPr="00F267AF" w:rsidRDefault="00D01DB7" w:rsidP="00D01DB7">
      <w:pPr>
        <w:pStyle w:val="PL"/>
      </w:pPr>
      <w:r w:rsidRPr="00F267AF">
        <w:t xml:space="preserve">      type: object</w:t>
      </w:r>
    </w:p>
    <w:p w:rsidR="00D01DB7" w:rsidRPr="00F267AF" w:rsidRDefault="00D01DB7" w:rsidP="00D01DB7">
      <w:pPr>
        <w:pStyle w:val="PL"/>
      </w:pPr>
      <w:r w:rsidRPr="00F267AF">
        <w:t xml:space="preserve">      properties:</w:t>
      </w:r>
    </w:p>
    <w:p w:rsidR="00D01DB7" w:rsidRPr="00F267AF" w:rsidRDefault="00D01DB7" w:rsidP="00D01DB7">
      <w:pPr>
        <w:pStyle w:val="PL"/>
      </w:pPr>
      <w:r w:rsidRPr="00F267AF">
        <w:t xml:space="preserve">        mnc:</w:t>
      </w:r>
    </w:p>
    <w:p w:rsidR="00D01DB7" w:rsidRPr="00F267AF" w:rsidRDefault="00D01DB7" w:rsidP="00D01DB7">
      <w:pPr>
        <w:pStyle w:val="PL"/>
      </w:pPr>
      <w:r w:rsidRPr="00F267AF">
        <w:t xml:space="preserve">          $ref: '#/components/schemas/Mnc'</w:t>
      </w:r>
    </w:p>
    <w:p w:rsidR="00D01DB7" w:rsidRPr="00F267AF" w:rsidRDefault="00D01DB7" w:rsidP="00D01DB7">
      <w:pPr>
        <w:pStyle w:val="PL"/>
      </w:pPr>
      <w:r w:rsidRPr="00F267AF">
        <w:t xml:space="preserve">        mcc:</w:t>
      </w:r>
    </w:p>
    <w:p w:rsidR="00D01DB7" w:rsidRPr="00F267AF" w:rsidRDefault="00D01DB7" w:rsidP="00D01DB7">
      <w:pPr>
        <w:pStyle w:val="PL"/>
      </w:pPr>
      <w:r w:rsidRPr="00F267AF">
        <w:t xml:space="preserve">          $ref: '#/components/schemas/Mcc'</w:t>
      </w:r>
    </w:p>
    <w:p w:rsidR="008F6564" w:rsidRPr="00F267AF" w:rsidRDefault="008F6564" w:rsidP="006D16A2">
      <w:pPr>
        <w:pStyle w:val="PL"/>
        <w:rPr>
          <w:lang w:val="en-US"/>
        </w:rPr>
      </w:pP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 xml:space="preserve"># </w:t>
      </w:r>
    </w:p>
    <w:p w:rsidR="006D16A2" w:rsidRPr="00F267AF" w:rsidRDefault="006D16A2" w:rsidP="006D16A2">
      <w:pPr>
        <w:pStyle w:val="PL"/>
        <w:rPr>
          <w:lang w:val="en-US"/>
        </w:rPr>
      </w:pPr>
      <w:r w:rsidRPr="00F267AF">
        <w:rPr>
          <w:lang w:val="en-US"/>
        </w:rPr>
        <w:t># Data Types related to 5G Network</w:t>
      </w:r>
      <w:r w:rsidR="0001511E" w:rsidRPr="00F267AF">
        <w:rPr>
          <w:lang w:val="en-US"/>
        </w:rPr>
        <w:t xml:space="preserve"> as defined in subclause 5.</w:t>
      </w:r>
      <w:r w:rsidR="00861702" w:rsidRPr="00F267AF">
        <w:rPr>
          <w:lang w:val="en-US"/>
        </w:rPr>
        <w:t>4</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8F6564" w:rsidRPr="00F267AF" w:rsidRDefault="008F656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ApplicationId:</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ApplicationIdRm: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PduSessionId:</w:t>
      </w:r>
    </w:p>
    <w:p w:rsidR="006D16A2" w:rsidRPr="00F267AF" w:rsidRDefault="006D16A2" w:rsidP="006D16A2">
      <w:pPr>
        <w:pStyle w:val="PL"/>
        <w:rPr>
          <w:lang w:val="en-US"/>
        </w:rPr>
      </w:pPr>
      <w:r w:rsidRPr="00F267AF">
        <w:rPr>
          <w:lang w:val="en-US"/>
        </w:rPr>
        <w:t xml:space="preserve">      type: integer</w:t>
      </w:r>
    </w:p>
    <w:p w:rsidR="000756C9" w:rsidRPr="00F267AF" w:rsidRDefault="000756C9" w:rsidP="000756C9">
      <w:pPr>
        <w:pStyle w:val="PL"/>
      </w:pPr>
      <w:r w:rsidRPr="00F267AF">
        <w:rPr>
          <w:lang w:val="en-US"/>
        </w:rPr>
        <w:t xml:space="preserve">      </w:t>
      </w:r>
      <w:r w:rsidRPr="00F267AF">
        <w:t>minimum: 0</w:t>
      </w:r>
    </w:p>
    <w:p w:rsidR="000756C9" w:rsidRPr="00F267AF" w:rsidRDefault="000756C9" w:rsidP="000756C9">
      <w:pPr>
        <w:pStyle w:val="PL"/>
        <w:rPr>
          <w:lang w:val="en-US"/>
        </w:rPr>
      </w:pPr>
      <w:r w:rsidRPr="00F267AF">
        <w:t xml:space="preserve">      maximum: 255</w:t>
      </w:r>
    </w:p>
    <w:p w:rsidR="006D16A2" w:rsidRPr="00F267AF" w:rsidRDefault="006D16A2" w:rsidP="006D16A2">
      <w:pPr>
        <w:pStyle w:val="PL"/>
        <w:rPr>
          <w:lang w:val="en-US"/>
        </w:rPr>
      </w:pPr>
      <w:r w:rsidRPr="00F267AF">
        <w:rPr>
          <w:lang w:val="en-US"/>
        </w:rPr>
        <w:t xml:space="preserve">    Mcc: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'^\d{3}$'</w:t>
      </w:r>
    </w:p>
    <w:p w:rsidR="005B6842" w:rsidRPr="00F267AF" w:rsidRDefault="005B6842" w:rsidP="005B6842">
      <w:pPr>
        <w:pStyle w:val="PL"/>
        <w:rPr>
          <w:lang w:val="en-US"/>
        </w:rPr>
      </w:pPr>
      <w:r w:rsidRPr="00F267AF">
        <w:rPr>
          <w:lang w:val="en-US"/>
        </w:rPr>
        <w:t xml:space="preserve">    MccRm: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'^\d{3}$'</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Mnc: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'^\d{2,3}$'</w:t>
      </w:r>
    </w:p>
    <w:p w:rsidR="005B6842" w:rsidRPr="00F267AF" w:rsidRDefault="005B6842" w:rsidP="005B6842">
      <w:pPr>
        <w:pStyle w:val="PL"/>
        <w:rPr>
          <w:lang w:val="en-US"/>
        </w:rPr>
      </w:pPr>
      <w:r w:rsidRPr="00F267AF">
        <w:rPr>
          <w:lang w:val="en-US"/>
        </w:rPr>
        <w:t xml:space="preserve">    MncRm: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'^\d{2,3}$'</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Tac: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w:t>
      </w:r>
      <w:r w:rsidRPr="00F267AF">
        <w:rPr>
          <w:lang w:val="en-US"/>
        </w:rPr>
        <w:t>'(^[A-Fa-f0-9]{4}$)|(^[A-Fa-f0-9]{6}$)'</w:t>
      </w:r>
    </w:p>
    <w:p w:rsidR="005B6842" w:rsidRPr="00F267AF" w:rsidRDefault="005B6842" w:rsidP="005B6842">
      <w:pPr>
        <w:pStyle w:val="PL"/>
        <w:rPr>
          <w:lang w:val="en-US"/>
        </w:rPr>
      </w:pPr>
      <w:r w:rsidRPr="00F267AF">
        <w:rPr>
          <w:lang w:val="en-US"/>
        </w:rPr>
        <w:t xml:space="preserve">    TacRm: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w:t>
      </w:r>
      <w:r w:rsidRPr="00F267AF">
        <w:rPr>
          <w:lang w:val="en-US"/>
        </w:rPr>
        <w:t>'(^[A-Fa-f0-9]{4}$)|(^[A-Fa-f0-9]{6}$)'</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EutraCellId:</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rPr>
          <w:lang w:val="en-US"/>
        </w:rPr>
        <w:t xml:space="preserve">      pattern: '^[A-Fa-f0-9]{7}$'</w:t>
      </w:r>
    </w:p>
    <w:p w:rsidR="005B6842" w:rsidRPr="00F267AF" w:rsidRDefault="005B6842" w:rsidP="005B6842">
      <w:pPr>
        <w:pStyle w:val="PL"/>
        <w:rPr>
          <w:lang w:val="en-US"/>
        </w:rPr>
      </w:pPr>
      <w:r w:rsidRPr="00F267AF">
        <w:rPr>
          <w:lang w:val="en-US"/>
        </w:rPr>
        <w:lastRenderedPageBreak/>
        <w:t xml:space="preserve">    EutraCellIdRm: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rPr>
          <w:lang w:val="en-US"/>
        </w:rPr>
        <w:t xml:space="preserve">      pattern: '^[A-Fa-f0-9]{7}$'</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NrCellId:</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w:t>
      </w:r>
      <w:r w:rsidRPr="00F267AF">
        <w:rPr>
          <w:lang w:val="en-US"/>
        </w:rPr>
        <w:t>^[A-Fa-f0-9]{9}$'</w:t>
      </w:r>
    </w:p>
    <w:p w:rsidR="005B6842" w:rsidRPr="00F267AF" w:rsidRDefault="005B6842" w:rsidP="005B6842">
      <w:pPr>
        <w:pStyle w:val="PL"/>
        <w:rPr>
          <w:lang w:val="en-US"/>
        </w:rPr>
      </w:pPr>
      <w:r w:rsidRPr="00F267AF">
        <w:rPr>
          <w:lang w:val="en-US"/>
        </w:rPr>
        <w:t xml:space="preserve">    NrCellIdRm: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w:t>
      </w:r>
      <w:r w:rsidRPr="00F267AF">
        <w:rPr>
          <w:lang w:val="en-US"/>
        </w:rPr>
        <w:t>^[A-Fa-f0-9]{9}$'</w:t>
      </w:r>
    </w:p>
    <w:p w:rsidR="005B6842" w:rsidRPr="00F267AF" w:rsidRDefault="005B6842" w:rsidP="005B6842">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 xml:space="preserve">    Dnai:</w:t>
      </w:r>
    </w:p>
    <w:p w:rsidR="00F42070" w:rsidRPr="00F267AF" w:rsidRDefault="00F42070" w:rsidP="00F42070">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DnaiRm: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FD6693" w:rsidRPr="00F267AF" w:rsidRDefault="00FD6693" w:rsidP="00FD6693">
      <w:pPr>
        <w:pStyle w:val="PL"/>
      </w:pPr>
      <w:r w:rsidRPr="00F267AF">
        <w:t xml:space="preserve">    5GMmCause:</w:t>
      </w:r>
    </w:p>
    <w:p w:rsidR="00FD6693" w:rsidRPr="00F267AF" w:rsidRDefault="00FD6693" w:rsidP="00FD6693">
      <w:pPr>
        <w:pStyle w:val="PL"/>
      </w:pPr>
      <w:r w:rsidRPr="00F267AF">
        <w:t xml:space="preserve">      $ref: '#/components/schemas/Uinteger'</w:t>
      </w:r>
    </w:p>
    <w:p w:rsidR="00971305" w:rsidRPr="00F267AF" w:rsidRDefault="00971305" w:rsidP="00971305">
      <w:pPr>
        <w:pStyle w:val="PL"/>
        <w:rPr>
          <w:lang w:val="en-US"/>
        </w:rPr>
      </w:pPr>
      <w:r w:rsidRPr="00F267AF">
        <w:rPr>
          <w:lang w:val="en-US"/>
        </w:rPr>
        <w:t xml:space="preserve">    AmfName:</w:t>
      </w:r>
    </w:p>
    <w:p w:rsidR="008F6564" w:rsidRPr="00F267AF" w:rsidRDefault="00971305" w:rsidP="00971305">
      <w:pPr>
        <w:pStyle w:val="PL"/>
        <w:rPr>
          <w:lang w:val="en-US"/>
        </w:rPr>
      </w:pPr>
      <w:r w:rsidRPr="00F267AF">
        <w:rPr>
          <w:lang w:val="en-US"/>
        </w:rPr>
        <w:t xml:space="preserve">      type: string</w:t>
      </w:r>
    </w:p>
    <w:p w:rsidR="006A100E" w:rsidRPr="00F267AF" w:rsidRDefault="006A100E" w:rsidP="006A100E">
      <w:pPr>
        <w:pStyle w:val="PL"/>
        <w:rPr>
          <w:lang w:val="en-US"/>
        </w:rPr>
      </w:pPr>
      <w:r w:rsidRPr="00F267AF">
        <w:rPr>
          <w:lang w:val="en-US"/>
        </w:rPr>
        <w:t xml:space="preserve">    AreaCode:</w:t>
      </w:r>
    </w:p>
    <w:p w:rsidR="006A100E" w:rsidRPr="00F267AF" w:rsidRDefault="006A100E" w:rsidP="006A100E">
      <w:pPr>
        <w:pStyle w:val="PL"/>
        <w:rPr>
          <w:lang w:val="en-US"/>
        </w:rPr>
      </w:pPr>
      <w:r w:rsidRPr="00F267AF">
        <w:rPr>
          <w:lang w:val="en-US"/>
        </w:rPr>
        <w:t xml:space="preserve">      type: string </w:t>
      </w:r>
    </w:p>
    <w:p w:rsidR="005B6842" w:rsidRPr="00F267AF" w:rsidRDefault="005B6842" w:rsidP="005B6842">
      <w:pPr>
        <w:pStyle w:val="PL"/>
        <w:rPr>
          <w:lang w:val="en-US"/>
        </w:rPr>
      </w:pPr>
      <w:r w:rsidRPr="00F267AF">
        <w:rPr>
          <w:lang w:val="en-US"/>
        </w:rPr>
        <w:t xml:space="preserve">    AreaCodeRm:</w:t>
      </w:r>
    </w:p>
    <w:p w:rsidR="005B6842" w:rsidRPr="00F267AF" w:rsidRDefault="005B6842" w:rsidP="005B6842">
      <w:pPr>
        <w:pStyle w:val="PL"/>
        <w:rPr>
          <w:lang w:val="en-US"/>
        </w:rPr>
      </w:pPr>
      <w:r w:rsidRPr="00F267AF">
        <w:rPr>
          <w:lang w:val="en-US"/>
        </w:rPr>
        <w:t xml:space="preserve">      type: string </w:t>
      </w:r>
    </w:p>
    <w:p w:rsidR="005B6842" w:rsidRPr="00F267AF" w:rsidRDefault="005B6842" w:rsidP="005B6842">
      <w:pPr>
        <w:pStyle w:val="PL"/>
        <w:rPr>
          <w:lang w:val="en-US"/>
        </w:rPr>
      </w:pPr>
      <w:r w:rsidRPr="00F267AF">
        <w:rPr>
          <w:lang w:val="en-US"/>
        </w:rPr>
        <w:t xml:space="preserve">      nullable: true</w:t>
      </w:r>
    </w:p>
    <w:p w:rsidR="001A7470" w:rsidRDefault="001A7470" w:rsidP="001A7470">
      <w:pPr>
        <w:pStyle w:val="PL"/>
        <w:rPr>
          <w:rFonts w:eastAsia="MS Mincho" w:cs="Arial"/>
          <w:lang w:eastAsia="ja-JP"/>
        </w:rPr>
      </w:pPr>
      <w:r w:rsidRPr="00F267AF">
        <w:rPr>
          <w:lang w:val="en-US"/>
        </w:rPr>
        <w:t xml:space="preserve">    </w:t>
      </w:r>
      <w:r>
        <w:rPr>
          <w:rFonts w:eastAsia="MS Mincho" w:cs="Arial" w:hint="eastAsia"/>
          <w:lang w:eastAsia="ja-JP"/>
        </w:rPr>
        <w:t>N</w:t>
      </w:r>
      <w:r w:rsidRPr="00F267AF">
        <w:rPr>
          <w:rFonts w:eastAsia="MS Mincho" w:cs="Arial" w:hint="eastAsia"/>
          <w:lang w:eastAsia="ja-JP"/>
        </w:rPr>
        <w:t>3IwfId</w:t>
      </w:r>
      <w:r w:rsidR="00114681" w:rsidRPr="000F0FA5">
        <w:rPr>
          <w:rFonts w:eastAsia="MS Mincho" w:cs="Arial"/>
          <w:lang w:eastAsia="ja-JP"/>
        </w:rPr>
        <w:t>:</w:t>
      </w:r>
    </w:p>
    <w:p w:rsidR="001A7470" w:rsidRPr="00F267AF" w:rsidRDefault="001A7470" w:rsidP="001A7470">
      <w:pPr>
        <w:pStyle w:val="PL"/>
        <w:rPr>
          <w:lang w:val="en-US"/>
        </w:rPr>
      </w:pPr>
      <w:r w:rsidRPr="00F267AF">
        <w:rPr>
          <w:lang w:val="en-US"/>
        </w:rPr>
        <w:t xml:space="preserve">      type: string </w:t>
      </w:r>
    </w:p>
    <w:p w:rsidR="001A7470" w:rsidRPr="00F267AF" w:rsidRDefault="001A7470" w:rsidP="001A7470">
      <w:pPr>
        <w:pStyle w:val="PL"/>
      </w:pPr>
      <w:r w:rsidRPr="00F267AF">
        <w:t xml:space="preserve">    </w:t>
      </w:r>
      <w:r>
        <w:t>NgeNbId</w:t>
      </w:r>
      <w:r w:rsidRPr="00F267AF">
        <w:t>:</w:t>
      </w:r>
    </w:p>
    <w:p w:rsidR="00A617A3" w:rsidRPr="00F267AF" w:rsidRDefault="00A617A3" w:rsidP="00A617A3">
      <w:pPr>
        <w:pStyle w:val="PL"/>
      </w:pPr>
      <w:r w:rsidRPr="00F267AF">
        <w:t xml:space="preserve">      type: string</w:t>
      </w:r>
    </w:p>
    <w:p w:rsidR="00A617A3" w:rsidRPr="00F267AF" w:rsidRDefault="00A617A3" w:rsidP="00A617A3">
      <w:pPr>
        <w:pStyle w:val="PL"/>
      </w:pPr>
      <w:r w:rsidRPr="00F267AF">
        <w:t xml:space="preserve">      pattern: '^</w:t>
      </w:r>
      <w:r w:rsidR="00EB3CEA" w:rsidRPr="00F267AF">
        <w:t>(</w:t>
      </w:r>
      <w:r w:rsidRPr="00F267AF">
        <w:t>MacroNGeNB-[A-Fa-f0-9]{5}|LMacroNGeNB-[A-Fa-f0-9]{6}|SMacroNGeNB-[A-Fa-f0-9]{5}</w:t>
      </w:r>
      <w:r w:rsidR="00EB3CEA" w:rsidRPr="00F267AF">
        <w:t>)</w:t>
      </w:r>
      <w:r w:rsidRPr="00F267AF">
        <w:t>$'</w:t>
      </w:r>
    </w:p>
    <w:p w:rsidR="006A100E" w:rsidRPr="00F267AF" w:rsidRDefault="006A100E" w:rsidP="006A100E">
      <w:pPr>
        <w:pStyle w:val="PL"/>
        <w:rPr>
          <w:lang w:val="en-US"/>
        </w:rPr>
      </w:pPr>
    </w:p>
    <w:p w:rsidR="006D16A2" w:rsidRPr="00F267AF" w:rsidRDefault="006D16A2" w:rsidP="006A100E">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ENUMERATED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 xml:space="preserve">    AccessType:</w:t>
      </w:r>
    </w:p>
    <w:p w:rsidR="006D16A2" w:rsidRPr="00F267AF" w:rsidRDefault="006D16A2" w:rsidP="006D16A2">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enum:</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Pr="00F267AF">
        <w:rPr>
          <w:lang w:val="en-US"/>
        </w:rPr>
        <w:t>- 3GPP_ACCESS</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Pr="00F267AF">
        <w:rPr>
          <w:lang w:val="en-US"/>
        </w:rPr>
        <w:t>- NON_3GPP_ACCESS</w:t>
      </w:r>
    </w:p>
    <w:p w:rsidR="005B6842" w:rsidRPr="00F267AF" w:rsidRDefault="005B6842" w:rsidP="005B6842">
      <w:pPr>
        <w:pStyle w:val="PL"/>
        <w:rPr>
          <w:lang w:val="en-US"/>
        </w:rPr>
      </w:pPr>
      <w:r w:rsidRPr="00F267AF">
        <w:rPr>
          <w:lang w:val="en-US"/>
        </w:rPr>
        <w:t xml:space="preserve">    AccessTypeRm: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enum:</w:t>
      </w:r>
    </w:p>
    <w:p w:rsidR="005B6842" w:rsidRPr="00F267AF" w:rsidRDefault="005B6842" w:rsidP="005B6842">
      <w:pPr>
        <w:pStyle w:val="PL"/>
        <w:rPr>
          <w:lang w:val="en-US"/>
        </w:rPr>
      </w:pPr>
      <w:r w:rsidRPr="00F267AF">
        <w:rPr>
          <w:lang w:val="en-US"/>
        </w:rPr>
        <w:t xml:space="preserve">        - 3GPP_ACCESS</w:t>
      </w:r>
    </w:p>
    <w:p w:rsidR="005B6842" w:rsidRPr="00F267AF" w:rsidRDefault="005B6842" w:rsidP="005B6842">
      <w:pPr>
        <w:pStyle w:val="PL"/>
        <w:rPr>
          <w:lang w:val="en-US"/>
        </w:rPr>
      </w:pPr>
      <w:r w:rsidRPr="00F267AF">
        <w:rPr>
          <w:lang w:val="en-US"/>
        </w:rPr>
        <w:t xml:space="preserve">        - NON_3GPP_ACCESS</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RatType:</w:t>
      </w:r>
    </w:p>
    <w:p w:rsidR="00E373FD" w:rsidRPr="00F267AF" w:rsidRDefault="00E373FD" w:rsidP="00E373FD">
      <w:pPr>
        <w:pStyle w:val="PL"/>
        <w:rPr>
          <w:lang w:val="en-US"/>
        </w:rPr>
      </w:pPr>
      <w:r w:rsidRPr="00F267AF">
        <w:rPr>
          <w:lang w:val="en-US"/>
        </w:rPr>
        <w:t xml:space="preserve">      anyOf:</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00E373FD" w:rsidRPr="00F267AF">
        <w:rPr>
          <w:lang w:val="en-US"/>
        </w:rPr>
        <w:t xml:space="preserve">- </w:t>
      </w:r>
      <w:r w:rsidRPr="00F267AF">
        <w:rPr>
          <w:lang w:val="en-US"/>
        </w:rPr>
        <w:t>type: string</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enum:</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NR</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EUTRA</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WLAN</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VIRTUAL</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5B6842" w:rsidRPr="00F267AF" w:rsidRDefault="005B6842" w:rsidP="005B6842">
      <w:pPr>
        <w:pStyle w:val="PL"/>
        <w:rPr>
          <w:lang w:val="en-US"/>
        </w:rPr>
      </w:pPr>
      <w:r w:rsidRPr="00F267AF">
        <w:rPr>
          <w:lang w:val="en-US"/>
        </w:rPr>
        <w:t xml:space="preserve">    RatTypeRm:</w:t>
      </w:r>
    </w:p>
    <w:p w:rsidR="005B6842" w:rsidRPr="00F267AF" w:rsidRDefault="005B6842" w:rsidP="005B6842">
      <w:pPr>
        <w:pStyle w:val="PL"/>
        <w:rPr>
          <w:lang w:val="en-US"/>
        </w:rPr>
      </w:pPr>
      <w:r w:rsidRPr="00F267AF">
        <w:rPr>
          <w:lang w:val="en-US"/>
        </w:rPr>
        <w:t xml:space="preserve">      anyOf:</w:t>
      </w:r>
    </w:p>
    <w:p w:rsidR="005B6842" w:rsidRPr="00F267AF" w:rsidRDefault="005B6842" w:rsidP="005B6842">
      <w:pPr>
        <w:pStyle w:val="PL"/>
        <w:rPr>
          <w:lang w:val="en-US"/>
        </w:rPr>
      </w:pPr>
      <w:r w:rsidRPr="00F267AF">
        <w:rPr>
          <w:lang w:val="en-US"/>
        </w:rPr>
        <w:t xml:space="preserve">        - type: string</w:t>
      </w:r>
    </w:p>
    <w:p w:rsidR="005B6842" w:rsidRPr="00F267AF" w:rsidRDefault="005B6842" w:rsidP="005B6842">
      <w:pPr>
        <w:pStyle w:val="PL"/>
        <w:rPr>
          <w:lang w:val="en-US"/>
        </w:rPr>
      </w:pPr>
      <w:r w:rsidRPr="00F267AF">
        <w:rPr>
          <w:lang w:val="en-US"/>
        </w:rPr>
        <w:t xml:space="preserve">          enum:</w:t>
      </w:r>
    </w:p>
    <w:p w:rsidR="005B6842" w:rsidRPr="00F267AF" w:rsidRDefault="005B6842" w:rsidP="005B6842">
      <w:pPr>
        <w:pStyle w:val="PL"/>
        <w:rPr>
          <w:lang w:val="en-US"/>
        </w:rPr>
      </w:pPr>
      <w:r w:rsidRPr="00F267AF">
        <w:rPr>
          <w:lang w:val="en-US"/>
        </w:rPr>
        <w:t xml:space="preserve">            - NR</w:t>
      </w:r>
    </w:p>
    <w:p w:rsidR="005B6842" w:rsidRPr="00F267AF" w:rsidRDefault="005B6842" w:rsidP="005B6842">
      <w:pPr>
        <w:pStyle w:val="PL"/>
        <w:rPr>
          <w:lang w:val="en-US"/>
        </w:rPr>
      </w:pPr>
      <w:r w:rsidRPr="00F267AF">
        <w:rPr>
          <w:lang w:val="en-US"/>
        </w:rPr>
        <w:t xml:space="preserve">            - EUTRA</w:t>
      </w:r>
    </w:p>
    <w:p w:rsidR="005B6842" w:rsidRPr="00F267AF" w:rsidRDefault="005B6842" w:rsidP="005B6842">
      <w:pPr>
        <w:pStyle w:val="PL"/>
        <w:rPr>
          <w:lang w:val="en-US"/>
        </w:rPr>
      </w:pPr>
      <w:r w:rsidRPr="00F267AF">
        <w:rPr>
          <w:lang w:val="en-US"/>
        </w:rPr>
        <w:t xml:space="preserve">            - WLAN</w:t>
      </w:r>
    </w:p>
    <w:p w:rsidR="005B6842" w:rsidRPr="00F267AF" w:rsidRDefault="005B6842" w:rsidP="005B6842">
      <w:pPr>
        <w:pStyle w:val="PL"/>
        <w:rPr>
          <w:lang w:val="en-US"/>
        </w:rPr>
      </w:pPr>
      <w:r w:rsidRPr="00F267AF">
        <w:rPr>
          <w:lang w:val="en-US"/>
        </w:rPr>
        <w:t xml:space="preserve">            - VIRTUAL</w:t>
      </w:r>
    </w:p>
    <w:p w:rsidR="005B6842" w:rsidRPr="00F267AF" w:rsidRDefault="005B6842" w:rsidP="005B6842">
      <w:pPr>
        <w:pStyle w:val="PL"/>
        <w:rPr>
          <w:lang w:val="en-US"/>
        </w:rPr>
      </w:pPr>
      <w:r w:rsidRPr="00F267AF">
        <w:rPr>
          <w:lang w:val="en-US"/>
        </w:rPr>
        <w:t xml:space="preserve">        -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PduSessionType:</w:t>
      </w:r>
    </w:p>
    <w:p w:rsidR="00E373FD" w:rsidRPr="00F267AF" w:rsidRDefault="00E373FD" w:rsidP="00E373FD">
      <w:pPr>
        <w:pStyle w:val="PL"/>
        <w:rPr>
          <w:lang w:val="en-US"/>
        </w:rPr>
      </w:pPr>
      <w:r w:rsidRPr="00F267AF">
        <w:rPr>
          <w:lang w:val="en-US"/>
        </w:rPr>
        <w:t xml:space="preserve">      anyOf:</w:t>
      </w:r>
    </w:p>
    <w:p w:rsidR="006D16A2" w:rsidRPr="00F267AF" w:rsidRDefault="006D16A2" w:rsidP="006D16A2">
      <w:pPr>
        <w:pStyle w:val="PL"/>
      </w:pPr>
      <w:r w:rsidRPr="00F267AF">
        <w:rPr>
          <w:lang w:val="en-US"/>
        </w:rPr>
        <w:t xml:space="preserve">      </w:t>
      </w:r>
      <w:r w:rsidR="008F6564" w:rsidRPr="00F267AF">
        <w:rPr>
          <w:lang w:val="en-US"/>
        </w:rPr>
        <w:t xml:space="preserve">  </w:t>
      </w:r>
      <w:r w:rsidR="00E373FD" w:rsidRPr="00F267AF">
        <w:rPr>
          <w:lang w:val="en-US"/>
        </w:rPr>
        <w:t xml:space="preserve">- </w:t>
      </w:r>
      <w:r w:rsidRPr="00F267AF">
        <w:t>type: string</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enum:</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 IPV4</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 IPV6</w:t>
      </w:r>
    </w:p>
    <w:p w:rsidR="00845ECE" w:rsidRPr="00F267AF" w:rsidRDefault="00845ECE" w:rsidP="00845ECE">
      <w:pPr>
        <w:pStyle w:val="PL"/>
      </w:pPr>
      <w:r w:rsidRPr="00F267AF">
        <w:t xml:space="preserve">            - IPV4V6</w:t>
      </w:r>
    </w:p>
    <w:p w:rsidR="006D16A2" w:rsidRPr="00F267AF" w:rsidRDefault="006D16A2" w:rsidP="006D16A2">
      <w:pPr>
        <w:pStyle w:val="PL"/>
        <w:rPr>
          <w:lang w:val="en-US"/>
        </w:rPr>
      </w:pPr>
      <w:r w:rsidRPr="00F267AF">
        <w:t xml:space="preserve">        </w:t>
      </w:r>
      <w:r w:rsidR="00E373FD" w:rsidRPr="00F267AF">
        <w:t xml:space="preserve">  </w:t>
      </w:r>
      <w:r w:rsidR="008F6564" w:rsidRPr="00F267AF">
        <w:t xml:space="preserve">  </w:t>
      </w:r>
      <w:r w:rsidRPr="00F267AF">
        <w:rPr>
          <w:lang w:val="en-US"/>
        </w:rPr>
        <w:t>- UNSTR</w:t>
      </w:r>
      <w:r w:rsidR="00845ECE">
        <w:rPr>
          <w:lang w:val="en-US"/>
        </w:rPr>
        <w:t>UCT</w:t>
      </w:r>
      <w:r w:rsidR="00E026E8">
        <w:rPr>
          <w:lang w:val="en-US"/>
        </w:rPr>
        <w:t>U</w:t>
      </w:r>
      <w:r w:rsidR="00845ECE">
        <w:rPr>
          <w:lang w:val="en-US"/>
        </w:rPr>
        <w:t>RED</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ETHER</w:t>
      </w:r>
      <w:r w:rsidR="00845ECE">
        <w:rPr>
          <w:lang w:val="en-US"/>
        </w:rPr>
        <w:t>NET</w:t>
      </w:r>
    </w:p>
    <w:p w:rsidR="00E373FD" w:rsidRPr="00F267AF" w:rsidRDefault="00E373FD" w:rsidP="00E373FD">
      <w:pPr>
        <w:pStyle w:val="PL"/>
      </w:pPr>
      <w:r w:rsidRPr="00F267AF">
        <w:rPr>
          <w:lang w:val="en-US"/>
        </w:rPr>
        <w:t xml:space="preserve">      </w:t>
      </w:r>
      <w:r w:rsidR="008F6564" w:rsidRPr="00F267AF">
        <w:rPr>
          <w:lang w:val="en-US"/>
        </w:rPr>
        <w:t xml:space="preserve">  </w:t>
      </w:r>
      <w:r w:rsidRPr="00F267AF">
        <w:rPr>
          <w:lang w:val="en-US"/>
        </w:rPr>
        <w:t xml:space="preserve">- </w:t>
      </w:r>
      <w:r w:rsidRPr="00F267AF">
        <w:t>type: string</w:t>
      </w:r>
    </w:p>
    <w:p w:rsidR="005B6842" w:rsidRPr="00F267AF" w:rsidRDefault="005B6842" w:rsidP="005B6842">
      <w:pPr>
        <w:pStyle w:val="PL"/>
        <w:rPr>
          <w:lang w:val="en-US"/>
        </w:rPr>
      </w:pPr>
      <w:r w:rsidRPr="00F267AF">
        <w:rPr>
          <w:lang w:val="en-US"/>
        </w:rPr>
        <w:t xml:space="preserve">    PduSessionTypeRm:</w:t>
      </w:r>
    </w:p>
    <w:p w:rsidR="005B6842" w:rsidRPr="00F267AF" w:rsidRDefault="005B6842" w:rsidP="005B6842">
      <w:pPr>
        <w:pStyle w:val="PL"/>
        <w:rPr>
          <w:lang w:val="en-US"/>
        </w:rPr>
      </w:pPr>
      <w:r w:rsidRPr="00F267AF">
        <w:rPr>
          <w:lang w:val="en-US"/>
        </w:rPr>
        <w:t xml:space="preserve">      anyOf:</w:t>
      </w:r>
    </w:p>
    <w:p w:rsidR="005B6842" w:rsidRPr="00F267AF" w:rsidRDefault="005B6842" w:rsidP="005B6842">
      <w:pPr>
        <w:pStyle w:val="PL"/>
      </w:pPr>
      <w:r w:rsidRPr="00F267AF">
        <w:rPr>
          <w:lang w:val="en-US"/>
        </w:rPr>
        <w:t xml:space="preserve">        - </w:t>
      </w:r>
      <w:r w:rsidRPr="00F267AF">
        <w:t>type: string</w:t>
      </w:r>
    </w:p>
    <w:p w:rsidR="005B6842" w:rsidRPr="00F267AF" w:rsidRDefault="005B6842" w:rsidP="005B6842">
      <w:pPr>
        <w:pStyle w:val="PL"/>
      </w:pPr>
      <w:r w:rsidRPr="00F267AF">
        <w:lastRenderedPageBreak/>
        <w:t xml:space="preserve">          enum:</w:t>
      </w:r>
    </w:p>
    <w:p w:rsidR="005B6842" w:rsidRPr="00F267AF" w:rsidRDefault="005B6842" w:rsidP="005B6842">
      <w:pPr>
        <w:pStyle w:val="PL"/>
      </w:pPr>
      <w:r w:rsidRPr="00F267AF">
        <w:t xml:space="preserve">            - IPV4</w:t>
      </w:r>
    </w:p>
    <w:p w:rsidR="005B6842" w:rsidRPr="00F267AF" w:rsidRDefault="005B6842" w:rsidP="005B6842">
      <w:pPr>
        <w:pStyle w:val="PL"/>
      </w:pPr>
      <w:r w:rsidRPr="00F267AF">
        <w:t xml:space="preserve">            - IPV6</w:t>
      </w:r>
    </w:p>
    <w:p w:rsidR="00845ECE" w:rsidRPr="00F267AF" w:rsidRDefault="00845ECE" w:rsidP="00845ECE">
      <w:pPr>
        <w:pStyle w:val="PL"/>
      </w:pPr>
      <w:r w:rsidRPr="00F267AF">
        <w:t xml:space="preserve">            - IPV4V6</w:t>
      </w:r>
    </w:p>
    <w:p w:rsidR="005B6842" w:rsidRPr="00F267AF" w:rsidRDefault="005B6842" w:rsidP="005B6842">
      <w:pPr>
        <w:pStyle w:val="PL"/>
        <w:rPr>
          <w:lang w:val="en-US"/>
        </w:rPr>
      </w:pPr>
      <w:r w:rsidRPr="00F267AF">
        <w:t xml:space="preserve">            </w:t>
      </w:r>
      <w:r w:rsidRPr="00F267AF">
        <w:rPr>
          <w:lang w:val="en-US"/>
        </w:rPr>
        <w:t>- UNSTR</w:t>
      </w:r>
      <w:r w:rsidR="00845ECE">
        <w:rPr>
          <w:lang w:val="en-US"/>
        </w:rPr>
        <w:t>UCT</w:t>
      </w:r>
      <w:r w:rsidR="00E026E8">
        <w:rPr>
          <w:lang w:val="en-US"/>
        </w:rPr>
        <w:t>U</w:t>
      </w:r>
      <w:r w:rsidR="00845ECE">
        <w:rPr>
          <w:lang w:val="en-US"/>
        </w:rPr>
        <w:t>RED</w:t>
      </w:r>
    </w:p>
    <w:p w:rsidR="005B6842" w:rsidRPr="00F267AF" w:rsidRDefault="005B6842" w:rsidP="005B6842">
      <w:pPr>
        <w:pStyle w:val="PL"/>
        <w:rPr>
          <w:lang w:val="en-US"/>
        </w:rPr>
      </w:pPr>
      <w:r w:rsidRPr="00F267AF">
        <w:rPr>
          <w:lang w:val="en-US"/>
        </w:rPr>
        <w:t xml:space="preserve">            - ETHER</w:t>
      </w:r>
      <w:r w:rsidR="00845ECE">
        <w:rPr>
          <w:lang w:val="en-US"/>
        </w:rPr>
        <w:t>NET</w:t>
      </w:r>
    </w:p>
    <w:p w:rsidR="005B6842" w:rsidRPr="00F267AF" w:rsidRDefault="005B6842" w:rsidP="005B6842">
      <w:pPr>
        <w:pStyle w:val="PL"/>
      </w:pPr>
      <w:r w:rsidRPr="00F267AF">
        <w:rPr>
          <w:lang w:val="en-US"/>
        </w:rPr>
        <w:t xml:space="preserve">        - </w:t>
      </w:r>
      <w:r w:rsidRPr="00F267AF">
        <w:t>type: string</w:t>
      </w:r>
    </w:p>
    <w:p w:rsidR="005B6842" w:rsidRPr="00F267AF" w:rsidRDefault="005B6842" w:rsidP="005B6842">
      <w:pPr>
        <w:pStyle w:val="PL"/>
        <w:rPr>
          <w:lang w:val="en-US"/>
        </w:rPr>
      </w:pPr>
      <w:r w:rsidRPr="00F267AF">
        <w:rPr>
          <w:lang w:val="en-US"/>
        </w:rPr>
        <w:t xml:space="preserve">      nullable: true</w:t>
      </w:r>
    </w:p>
    <w:p w:rsidR="00022B85" w:rsidRPr="00F267AF" w:rsidRDefault="00022B85" w:rsidP="00022B85">
      <w:pPr>
        <w:pStyle w:val="PL"/>
        <w:rPr>
          <w:lang w:val="en-US"/>
        </w:rPr>
      </w:pPr>
      <w:r w:rsidRPr="00F267AF">
        <w:rPr>
          <w:lang w:val="en-US"/>
        </w:rPr>
        <w:t xml:space="preserve">    UpIntegrity:</w:t>
      </w:r>
    </w:p>
    <w:p w:rsidR="00022B85" w:rsidRPr="00F267AF" w:rsidRDefault="00022B85" w:rsidP="00022B85">
      <w:pPr>
        <w:pStyle w:val="PL"/>
        <w:rPr>
          <w:lang w:val="en-US"/>
        </w:rPr>
      </w:pPr>
      <w:r w:rsidRPr="00F267AF">
        <w:rPr>
          <w:lang w:val="en-US"/>
        </w:rPr>
        <w:t xml:space="preserve">      anyOf:</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REQUIRED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PREFERRED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NOT_NEEDED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1E60C7" w:rsidRPr="00F267AF" w:rsidRDefault="001E60C7" w:rsidP="001E60C7">
      <w:pPr>
        <w:pStyle w:val="PL"/>
        <w:rPr>
          <w:lang w:val="en-US"/>
        </w:rPr>
      </w:pPr>
      <w:r w:rsidRPr="00F267AF">
        <w:rPr>
          <w:lang w:val="en-US"/>
        </w:rPr>
        <w:t xml:space="preserve">    UpIntegrityRm: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REQUIRED</w:t>
      </w:r>
    </w:p>
    <w:p w:rsidR="001E60C7" w:rsidRPr="00F267AF" w:rsidRDefault="001E60C7" w:rsidP="001E60C7">
      <w:pPr>
        <w:pStyle w:val="PL"/>
        <w:rPr>
          <w:lang w:val="en-US"/>
        </w:rPr>
      </w:pPr>
      <w:r w:rsidRPr="00F267AF">
        <w:rPr>
          <w:lang w:val="en-US"/>
        </w:rPr>
        <w:t xml:space="preserve">            - PREFERRED</w:t>
      </w:r>
    </w:p>
    <w:p w:rsidR="001E60C7" w:rsidRPr="00F267AF" w:rsidRDefault="001E60C7" w:rsidP="001E60C7">
      <w:pPr>
        <w:pStyle w:val="PL"/>
        <w:rPr>
          <w:lang w:val="en-US"/>
        </w:rPr>
      </w:pPr>
      <w:r w:rsidRPr="00F267AF">
        <w:rPr>
          <w:lang w:val="en-US"/>
        </w:rPr>
        <w:t xml:space="preserve">            - NOT_NEEDED</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022B85" w:rsidRPr="00F267AF" w:rsidRDefault="00022B85" w:rsidP="00022B85">
      <w:pPr>
        <w:pStyle w:val="PL"/>
        <w:rPr>
          <w:lang w:val="en-US"/>
        </w:rPr>
      </w:pPr>
      <w:r w:rsidRPr="00F267AF">
        <w:rPr>
          <w:lang w:val="en-US"/>
        </w:rPr>
        <w:t xml:space="preserve">    UpConfidentiality:</w:t>
      </w:r>
    </w:p>
    <w:p w:rsidR="00022B85" w:rsidRPr="00F267AF" w:rsidRDefault="00022B85" w:rsidP="00022B85">
      <w:pPr>
        <w:pStyle w:val="PL"/>
        <w:rPr>
          <w:lang w:val="en-US"/>
        </w:rPr>
      </w:pPr>
      <w:r w:rsidRPr="00F267AF">
        <w:rPr>
          <w:lang w:val="en-US"/>
        </w:rPr>
        <w:t xml:space="preserve">      anyOf:</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REQUIRED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PREFERRED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NOT_NEEDED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1E60C7" w:rsidRPr="00F267AF" w:rsidRDefault="001E60C7" w:rsidP="001E60C7">
      <w:pPr>
        <w:pStyle w:val="PL"/>
        <w:rPr>
          <w:lang w:val="en-US"/>
        </w:rPr>
      </w:pPr>
      <w:r w:rsidRPr="00F267AF">
        <w:rPr>
          <w:lang w:val="en-US"/>
        </w:rPr>
        <w:t xml:space="preserve">    UpConfidentialityRm: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REQUIRED</w:t>
      </w:r>
    </w:p>
    <w:p w:rsidR="001E60C7" w:rsidRPr="00F267AF" w:rsidRDefault="001E60C7" w:rsidP="001E60C7">
      <w:pPr>
        <w:pStyle w:val="PL"/>
        <w:rPr>
          <w:lang w:val="en-US"/>
        </w:rPr>
      </w:pPr>
      <w:r w:rsidRPr="00F267AF">
        <w:rPr>
          <w:lang w:val="en-US"/>
        </w:rPr>
        <w:t xml:space="preserve">            - PREFERRED</w:t>
      </w:r>
    </w:p>
    <w:p w:rsidR="001E60C7" w:rsidRPr="00F267AF" w:rsidRDefault="001E60C7" w:rsidP="001E60C7">
      <w:pPr>
        <w:pStyle w:val="PL"/>
        <w:rPr>
          <w:lang w:val="en-US"/>
        </w:rPr>
      </w:pPr>
      <w:r w:rsidRPr="00F267AF">
        <w:rPr>
          <w:lang w:val="en-US"/>
        </w:rPr>
        <w:t xml:space="preserve">            - NOT_NEEDED</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B8526F" w:rsidRPr="00F267AF" w:rsidRDefault="00B8526F" w:rsidP="00B8526F">
      <w:pPr>
        <w:pStyle w:val="PL"/>
      </w:pPr>
      <w:r w:rsidRPr="00F267AF">
        <w:t xml:space="preserve">    SscMode:</w:t>
      </w:r>
    </w:p>
    <w:p w:rsidR="00B8526F" w:rsidRPr="00F267AF" w:rsidRDefault="00B8526F" w:rsidP="00B8526F">
      <w:pPr>
        <w:pStyle w:val="PL"/>
      </w:pPr>
      <w:r w:rsidRPr="00F267AF">
        <w:t xml:space="preserve">      anyOf:</w:t>
      </w:r>
    </w:p>
    <w:p w:rsidR="00B8526F" w:rsidRPr="00F267AF" w:rsidRDefault="00B8526F" w:rsidP="00B8526F">
      <w:pPr>
        <w:pStyle w:val="PL"/>
      </w:pPr>
      <w:r w:rsidRPr="00F267AF">
        <w:t xml:space="preserve">      </w:t>
      </w:r>
      <w:r w:rsidR="008F6564" w:rsidRPr="00F267AF">
        <w:t xml:space="preserve">  </w:t>
      </w:r>
      <w:r w:rsidRPr="00F267AF">
        <w:t>- type: string</w:t>
      </w:r>
    </w:p>
    <w:p w:rsidR="00B8526F" w:rsidRPr="00F267AF" w:rsidRDefault="00B8526F" w:rsidP="00B8526F">
      <w:pPr>
        <w:pStyle w:val="PL"/>
      </w:pPr>
      <w:r w:rsidRPr="00F267AF">
        <w:t xml:space="preserve">        </w:t>
      </w:r>
      <w:r w:rsidR="008F6564" w:rsidRPr="00F267AF">
        <w:t xml:space="preserve">  </w:t>
      </w:r>
      <w:r w:rsidRPr="00F267AF">
        <w:t>enum:</w:t>
      </w:r>
    </w:p>
    <w:p w:rsidR="00B8526F" w:rsidRPr="00F267AF" w:rsidRDefault="00B8526F" w:rsidP="00B8526F">
      <w:pPr>
        <w:pStyle w:val="PL"/>
      </w:pPr>
      <w:r w:rsidRPr="00F267AF">
        <w:t xml:space="preserve">          </w:t>
      </w:r>
      <w:r w:rsidR="008F6564" w:rsidRPr="00F267AF">
        <w:t xml:space="preserve">  </w:t>
      </w:r>
      <w:r w:rsidRPr="00F267AF">
        <w:t>- SSC_MODE_1</w:t>
      </w:r>
    </w:p>
    <w:p w:rsidR="00B8526F" w:rsidRPr="00F267AF" w:rsidRDefault="00B8526F" w:rsidP="00B8526F">
      <w:pPr>
        <w:pStyle w:val="PL"/>
      </w:pPr>
      <w:r w:rsidRPr="00F267AF">
        <w:t xml:space="preserve">          </w:t>
      </w:r>
      <w:r w:rsidR="008F6564" w:rsidRPr="00F267AF">
        <w:t xml:space="preserve">  </w:t>
      </w:r>
      <w:r w:rsidRPr="00F267AF">
        <w:t>- SSC_MODE_2</w:t>
      </w:r>
    </w:p>
    <w:p w:rsidR="00B8526F" w:rsidRPr="00F267AF" w:rsidRDefault="00B8526F" w:rsidP="00B8526F">
      <w:pPr>
        <w:pStyle w:val="PL"/>
      </w:pPr>
      <w:r w:rsidRPr="00F267AF">
        <w:t xml:space="preserve">          </w:t>
      </w:r>
      <w:r w:rsidR="008F6564" w:rsidRPr="00F267AF">
        <w:t xml:space="preserve">  </w:t>
      </w:r>
      <w:r w:rsidRPr="00F267AF">
        <w:t>- SSC_MODE_3</w:t>
      </w:r>
    </w:p>
    <w:p w:rsidR="00B8526F" w:rsidRPr="00F267AF" w:rsidRDefault="00B8526F" w:rsidP="00B8526F">
      <w:pPr>
        <w:pStyle w:val="PL"/>
      </w:pPr>
      <w:r w:rsidRPr="00F267AF">
        <w:t xml:space="preserve">      </w:t>
      </w:r>
      <w:r w:rsidR="00FC3E2D" w:rsidRPr="00F267AF">
        <w:t xml:space="preserve">  </w:t>
      </w:r>
      <w:r w:rsidRPr="00F267AF">
        <w:t>- type: string</w:t>
      </w:r>
    </w:p>
    <w:p w:rsidR="001E60C7" w:rsidRPr="00F267AF" w:rsidRDefault="001E60C7" w:rsidP="001E60C7">
      <w:pPr>
        <w:pStyle w:val="PL"/>
      </w:pPr>
      <w:r w:rsidRPr="00F267AF">
        <w:t xml:space="preserve">    SscModeRm:</w:t>
      </w:r>
    </w:p>
    <w:p w:rsidR="001E60C7" w:rsidRPr="00F267AF" w:rsidRDefault="001E60C7" w:rsidP="001E60C7">
      <w:pPr>
        <w:pStyle w:val="PL"/>
      </w:pPr>
      <w:r w:rsidRPr="00F267AF">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SSC_MODE_1</w:t>
      </w:r>
    </w:p>
    <w:p w:rsidR="001E60C7" w:rsidRPr="00F267AF" w:rsidRDefault="001E60C7" w:rsidP="001E60C7">
      <w:pPr>
        <w:pStyle w:val="PL"/>
      </w:pPr>
      <w:r w:rsidRPr="00F267AF">
        <w:t xml:space="preserve">            - SSC_MODE_2</w:t>
      </w:r>
    </w:p>
    <w:p w:rsidR="001E60C7" w:rsidRPr="00F267AF" w:rsidRDefault="001E60C7" w:rsidP="001E60C7">
      <w:pPr>
        <w:pStyle w:val="PL"/>
      </w:pPr>
      <w:r w:rsidRPr="00F267AF">
        <w:t xml:space="preserve">            - SSC_MODE_3</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9E1E68" w:rsidRPr="00F267AF" w:rsidRDefault="009E1E68" w:rsidP="009E1E68">
      <w:pPr>
        <w:pStyle w:val="PL"/>
      </w:pPr>
      <w:r w:rsidRPr="00F267AF">
        <w:t xml:space="preserve">    DnaiChangeType:</w:t>
      </w:r>
    </w:p>
    <w:p w:rsidR="009E1E68" w:rsidRPr="00F267AF" w:rsidRDefault="009E1E68" w:rsidP="009E1E68">
      <w:pPr>
        <w:pStyle w:val="PL"/>
      </w:pPr>
      <w:r w:rsidRPr="00F267AF">
        <w:t xml:space="preserve">      anyOf:</w:t>
      </w:r>
    </w:p>
    <w:p w:rsidR="009E1E68" w:rsidRPr="00F267AF" w:rsidRDefault="009E1E68" w:rsidP="009E1E68">
      <w:pPr>
        <w:pStyle w:val="PL"/>
      </w:pPr>
      <w:r w:rsidRPr="00F267AF">
        <w:t xml:space="preserve">      - type: string</w:t>
      </w:r>
    </w:p>
    <w:p w:rsidR="009E1E68" w:rsidRPr="00F267AF" w:rsidRDefault="009E1E68" w:rsidP="009E1E68">
      <w:pPr>
        <w:pStyle w:val="PL"/>
      </w:pPr>
      <w:r w:rsidRPr="00F267AF">
        <w:t xml:space="preserve">        enum:</w:t>
      </w:r>
    </w:p>
    <w:p w:rsidR="009E1E68" w:rsidRPr="00F267AF" w:rsidRDefault="009E1E68" w:rsidP="009E1E68">
      <w:pPr>
        <w:pStyle w:val="PL"/>
      </w:pPr>
      <w:r w:rsidRPr="00F267AF">
        <w:t xml:space="preserve">          - EARLY</w:t>
      </w:r>
    </w:p>
    <w:p w:rsidR="009E1E68" w:rsidRPr="00F267AF" w:rsidRDefault="009E1E68" w:rsidP="009E1E68">
      <w:pPr>
        <w:pStyle w:val="PL"/>
      </w:pPr>
      <w:r w:rsidRPr="00F267AF">
        <w:t xml:space="preserve">          - EARLY_LATE</w:t>
      </w:r>
    </w:p>
    <w:p w:rsidR="009E1E68" w:rsidRPr="00F267AF" w:rsidRDefault="009E1E68" w:rsidP="009E1E68">
      <w:pPr>
        <w:pStyle w:val="PL"/>
      </w:pPr>
      <w:r w:rsidRPr="00F267AF">
        <w:t xml:space="preserve">          - LATE</w:t>
      </w:r>
    </w:p>
    <w:p w:rsidR="009E1E68" w:rsidRPr="00F267AF" w:rsidRDefault="009E1E68" w:rsidP="009E1E68">
      <w:pPr>
        <w:pStyle w:val="PL"/>
      </w:pPr>
      <w:r w:rsidRPr="00F267AF">
        <w:t xml:space="preserve">      - type: string</w:t>
      </w:r>
    </w:p>
    <w:p w:rsidR="009E1E68" w:rsidRPr="00F267AF" w:rsidRDefault="009E1E68" w:rsidP="009E1E68">
      <w:pPr>
        <w:pStyle w:val="PL"/>
      </w:pPr>
      <w:r w:rsidRPr="00F267AF">
        <w:t xml:space="preserve">        description: &gt;</w:t>
      </w:r>
    </w:p>
    <w:p w:rsidR="009E1E68" w:rsidRPr="00F267AF" w:rsidRDefault="009E1E68" w:rsidP="009E1E68">
      <w:pPr>
        <w:pStyle w:val="PL"/>
      </w:pPr>
      <w:r w:rsidRPr="00F267AF">
        <w:t xml:space="preserve">          This string provides forward-compatibility with future</w:t>
      </w:r>
    </w:p>
    <w:p w:rsidR="009E1E68" w:rsidRPr="00F267AF" w:rsidRDefault="009E1E68" w:rsidP="009E1E68">
      <w:pPr>
        <w:pStyle w:val="PL"/>
      </w:pPr>
      <w:r w:rsidRPr="00F267AF">
        <w:t xml:space="preserve">          extensions to the enumeration but is not used to encode</w:t>
      </w:r>
    </w:p>
    <w:p w:rsidR="009E1E68" w:rsidRPr="00F267AF" w:rsidRDefault="009E1E68" w:rsidP="009E1E68">
      <w:pPr>
        <w:pStyle w:val="PL"/>
      </w:pPr>
      <w:r w:rsidRPr="00F267AF">
        <w:t xml:space="preserve">          content defined in the present version of this API.</w:t>
      </w:r>
    </w:p>
    <w:p w:rsidR="009E1E68" w:rsidRPr="00F267AF" w:rsidRDefault="009E1E68" w:rsidP="009E1E68">
      <w:pPr>
        <w:pStyle w:val="PL"/>
      </w:pPr>
      <w:r w:rsidRPr="00F267AF">
        <w:t xml:space="preserve">      description: &gt;</w:t>
      </w:r>
    </w:p>
    <w:p w:rsidR="009E1E68" w:rsidRPr="00F267AF" w:rsidRDefault="009E1E68" w:rsidP="009E1E68">
      <w:pPr>
        <w:pStyle w:val="PL"/>
      </w:pPr>
      <w:r w:rsidRPr="00F267AF">
        <w:t xml:space="preserve">        Possible values are</w:t>
      </w:r>
    </w:p>
    <w:p w:rsidR="009E1E68" w:rsidRPr="00F267AF" w:rsidRDefault="009E1E68" w:rsidP="009E1E68">
      <w:pPr>
        <w:pStyle w:val="PL"/>
      </w:pPr>
      <w:r w:rsidRPr="00F267AF">
        <w:t xml:space="preserve">        - EARLY: Early notification of UP path reconfiguration.</w:t>
      </w:r>
    </w:p>
    <w:p w:rsidR="009E1E68" w:rsidRPr="00F267AF" w:rsidRDefault="009E1E68" w:rsidP="009E1E68">
      <w:pPr>
        <w:pStyle w:val="PL"/>
      </w:pPr>
      <w:r w:rsidRPr="00F267AF">
        <w:t xml:space="preserve">        - EARLY_LATE: Early and late notification of UP path reconfiguration. This value shall only be present in the subscription to the DNAI change event.</w:t>
      </w:r>
    </w:p>
    <w:p w:rsidR="009E1E68" w:rsidRPr="00F267AF" w:rsidRDefault="009E1E68" w:rsidP="009E1E68">
      <w:pPr>
        <w:pStyle w:val="PL"/>
      </w:pPr>
      <w:r w:rsidRPr="00F267AF">
        <w:t xml:space="preserve">        - LATE: Late notification of UP path reconfiguration.</w:t>
      </w:r>
    </w:p>
    <w:p w:rsidR="001E60C7" w:rsidRPr="00F267AF" w:rsidRDefault="001E60C7" w:rsidP="001E60C7">
      <w:pPr>
        <w:pStyle w:val="PL"/>
      </w:pPr>
      <w:r w:rsidRPr="00F267AF">
        <w:t xml:space="preserve">    DnaiChangeTypeRm:</w:t>
      </w:r>
    </w:p>
    <w:p w:rsidR="001E60C7" w:rsidRPr="00F267AF" w:rsidRDefault="001E60C7" w:rsidP="001E60C7">
      <w:pPr>
        <w:pStyle w:val="PL"/>
      </w:pPr>
      <w:r w:rsidRPr="00F267AF">
        <w:lastRenderedPageBreak/>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EARLY</w:t>
      </w:r>
    </w:p>
    <w:p w:rsidR="001E60C7" w:rsidRPr="00F267AF" w:rsidRDefault="001E60C7" w:rsidP="001E60C7">
      <w:pPr>
        <w:pStyle w:val="PL"/>
      </w:pPr>
      <w:r w:rsidRPr="00F267AF">
        <w:t xml:space="preserve">            - EARLY_LATE</w:t>
      </w:r>
    </w:p>
    <w:p w:rsidR="001E60C7" w:rsidRPr="00F267AF" w:rsidRDefault="001E60C7" w:rsidP="001E60C7">
      <w:pPr>
        <w:pStyle w:val="PL"/>
      </w:pPr>
      <w:r w:rsidRPr="00F267AF">
        <w:t xml:space="preserve">            - LATE</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6A100E" w:rsidRPr="00F267AF" w:rsidRDefault="006A100E" w:rsidP="006A100E">
      <w:pPr>
        <w:pStyle w:val="PL"/>
      </w:pPr>
      <w:r w:rsidRPr="00F267AF">
        <w:t xml:space="preserve">    RestrictionType:</w:t>
      </w:r>
    </w:p>
    <w:p w:rsidR="006A100E" w:rsidRPr="00F267AF" w:rsidRDefault="006A100E" w:rsidP="006A100E">
      <w:pPr>
        <w:pStyle w:val="PL"/>
      </w:pPr>
      <w:r w:rsidRPr="00F267AF">
        <w:t xml:space="preserve">      anyOf:</w:t>
      </w:r>
    </w:p>
    <w:p w:rsidR="006A100E" w:rsidRPr="00F267AF" w:rsidRDefault="006A100E" w:rsidP="006A100E">
      <w:pPr>
        <w:pStyle w:val="PL"/>
      </w:pPr>
      <w:r w:rsidRPr="00F267AF">
        <w:t xml:space="preserve">        - type: string</w:t>
      </w:r>
    </w:p>
    <w:p w:rsidR="006A100E" w:rsidRPr="00F267AF" w:rsidRDefault="006A100E" w:rsidP="006A100E">
      <w:pPr>
        <w:pStyle w:val="PL"/>
      </w:pPr>
      <w:r w:rsidRPr="00F267AF">
        <w:t xml:space="preserve">          enum:</w:t>
      </w:r>
    </w:p>
    <w:p w:rsidR="006A100E" w:rsidRPr="00F267AF" w:rsidRDefault="006A100E" w:rsidP="006A100E">
      <w:pPr>
        <w:pStyle w:val="PL"/>
      </w:pPr>
      <w:r w:rsidRPr="00F267AF">
        <w:t xml:space="preserve">            - ALLOWED_AREAS</w:t>
      </w:r>
    </w:p>
    <w:p w:rsidR="006A100E" w:rsidRPr="00F267AF" w:rsidRDefault="006A100E" w:rsidP="006A100E">
      <w:pPr>
        <w:pStyle w:val="PL"/>
      </w:pPr>
      <w:r w:rsidRPr="00F267AF">
        <w:t xml:space="preserve">            - NOT_ALLOWED_AREAS</w:t>
      </w:r>
    </w:p>
    <w:p w:rsidR="006A100E" w:rsidRPr="00F267AF" w:rsidRDefault="006A100E" w:rsidP="006A100E">
      <w:pPr>
        <w:pStyle w:val="PL"/>
      </w:pPr>
      <w:r w:rsidRPr="00F267AF">
        <w:t xml:space="preserve">        - type: string</w:t>
      </w:r>
    </w:p>
    <w:p w:rsidR="001E60C7" w:rsidRPr="00F267AF" w:rsidRDefault="001E60C7" w:rsidP="001E60C7">
      <w:pPr>
        <w:pStyle w:val="PL"/>
      </w:pPr>
      <w:r w:rsidRPr="00F267AF">
        <w:t xml:space="preserve">    RestrictionTypeRm:</w:t>
      </w:r>
    </w:p>
    <w:p w:rsidR="001E60C7" w:rsidRPr="00F267AF" w:rsidRDefault="001E60C7" w:rsidP="001E60C7">
      <w:pPr>
        <w:pStyle w:val="PL"/>
      </w:pPr>
      <w:r w:rsidRPr="00F267AF">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ALLOWED_AREAS</w:t>
      </w:r>
    </w:p>
    <w:p w:rsidR="001E60C7" w:rsidRPr="00F267AF" w:rsidRDefault="001E60C7" w:rsidP="001E60C7">
      <w:pPr>
        <w:pStyle w:val="PL"/>
      </w:pPr>
      <w:r w:rsidRPr="00F267AF">
        <w:t xml:space="preserve">            - NOT_ALLOWED_AREAS</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6A100E" w:rsidRPr="00F267AF" w:rsidRDefault="006A100E" w:rsidP="006A100E">
      <w:pPr>
        <w:pStyle w:val="PL"/>
        <w:rPr>
          <w:lang w:val="en-US"/>
        </w:rPr>
      </w:pPr>
      <w:r w:rsidRPr="00F267AF">
        <w:rPr>
          <w:lang w:val="en-US"/>
        </w:rPr>
        <w:t xml:space="preserve">    CoreNetworkType:</w:t>
      </w:r>
    </w:p>
    <w:p w:rsidR="006A100E" w:rsidRPr="00F267AF" w:rsidRDefault="006A100E" w:rsidP="006A100E">
      <w:pPr>
        <w:pStyle w:val="PL"/>
        <w:rPr>
          <w:lang w:val="en-US"/>
        </w:rPr>
      </w:pPr>
      <w:r w:rsidRPr="00F267AF">
        <w:rPr>
          <w:lang w:val="en-US"/>
        </w:rPr>
        <w:t xml:space="preserve">      anyOf:</w:t>
      </w:r>
    </w:p>
    <w:p w:rsidR="006A100E" w:rsidRPr="00F267AF" w:rsidRDefault="006A100E" w:rsidP="006A100E">
      <w:pPr>
        <w:pStyle w:val="PL"/>
        <w:rPr>
          <w:lang w:val="en-US"/>
        </w:rPr>
      </w:pPr>
      <w:r w:rsidRPr="00F267AF">
        <w:rPr>
          <w:lang w:val="en-US"/>
        </w:rPr>
        <w:t xml:space="preserve">        - type: string</w:t>
      </w:r>
    </w:p>
    <w:p w:rsidR="006A100E" w:rsidRPr="00F267AF" w:rsidRDefault="006A100E" w:rsidP="006A100E">
      <w:pPr>
        <w:pStyle w:val="PL"/>
        <w:rPr>
          <w:lang w:val="en-US"/>
        </w:rPr>
      </w:pPr>
      <w:r w:rsidRPr="00F267AF">
        <w:rPr>
          <w:lang w:val="en-US"/>
        </w:rPr>
        <w:t xml:space="preserve">          enum:</w:t>
      </w:r>
    </w:p>
    <w:p w:rsidR="006A100E" w:rsidRPr="00F267AF" w:rsidRDefault="006A100E" w:rsidP="006A100E">
      <w:pPr>
        <w:pStyle w:val="PL"/>
        <w:rPr>
          <w:lang w:val="en-US"/>
        </w:rPr>
      </w:pPr>
      <w:r w:rsidRPr="00F267AF">
        <w:rPr>
          <w:lang w:val="en-US"/>
        </w:rPr>
        <w:t xml:space="preserve">            - 5GC</w:t>
      </w:r>
    </w:p>
    <w:p w:rsidR="006A100E" w:rsidRPr="00F267AF" w:rsidRDefault="006A100E" w:rsidP="006A100E">
      <w:pPr>
        <w:pStyle w:val="PL"/>
        <w:rPr>
          <w:lang w:val="en-US"/>
        </w:rPr>
      </w:pPr>
      <w:r w:rsidRPr="00F267AF">
        <w:rPr>
          <w:lang w:val="en-US"/>
        </w:rPr>
        <w:t xml:space="preserve">            - EPC</w:t>
      </w:r>
    </w:p>
    <w:p w:rsidR="006A100E" w:rsidRPr="00F267AF" w:rsidRDefault="006A100E" w:rsidP="006A100E">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CoreNetworkTypeRm: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- 5GC</w:t>
      </w:r>
    </w:p>
    <w:p w:rsidR="001E60C7" w:rsidRPr="00F267AF" w:rsidRDefault="001E60C7" w:rsidP="001E60C7">
      <w:pPr>
        <w:pStyle w:val="PL"/>
        <w:rPr>
          <w:lang w:val="en-US"/>
        </w:rPr>
      </w:pPr>
      <w:r w:rsidRPr="00F267AF">
        <w:rPr>
          <w:lang w:val="en-US"/>
        </w:rPr>
        <w:t xml:space="preserve">          - EPC</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A617A3" w:rsidRPr="00F267AF" w:rsidRDefault="00A617A3" w:rsidP="00A617A3">
      <w:pPr>
        <w:pStyle w:val="PL"/>
      </w:pPr>
      <w:r w:rsidRPr="00F267AF">
        <w:t xml:space="preserve">    PresenceState:</w:t>
      </w:r>
    </w:p>
    <w:p w:rsidR="00A617A3" w:rsidRPr="00F267AF" w:rsidRDefault="00A617A3" w:rsidP="00A617A3">
      <w:pPr>
        <w:pStyle w:val="PL"/>
      </w:pPr>
      <w:r w:rsidRPr="00F267AF">
        <w:t xml:space="preserve">      anyOf:</w:t>
      </w:r>
    </w:p>
    <w:p w:rsidR="00A617A3" w:rsidRPr="00F267AF" w:rsidRDefault="00A617A3" w:rsidP="00A617A3">
      <w:pPr>
        <w:pStyle w:val="PL"/>
      </w:pPr>
      <w:r w:rsidRPr="00F267AF">
        <w:t xml:space="preserve">        - type: string</w:t>
      </w:r>
    </w:p>
    <w:p w:rsidR="00A617A3" w:rsidRPr="00F267AF" w:rsidRDefault="00A617A3" w:rsidP="00A617A3">
      <w:pPr>
        <w:pStyle w:val="PL"/>
      </w:pPr>
      <w:r w:rsidRPr="00F267AF">
        <w:t xml:space="preserve">          enum:</w:t>
      </w:r>
    </w:p>
    <w:p w:rsidR="00A617A3" w:rsidRPr="00F267AF" w:rsidRDefault="00A617A3" w:rsidP="00A617A3">
      <w:pPr>
        <w:pStyle w:val="PL"/>
      </w:pPr>
      <w:r w:rsidRPr="00F267AF">
        <w:t xml:space="preserve">            - IN_AREA</w:t>
      </w:r>
    </w:p>
    <w:p w:rsidR="00A617A3" w:rsidRPr="00F267AF" w:rsidRDefault="00A617A3" w:rsidP="00A617A3">
      <w:pPr>
        <w:pStyle w:val="PL"/>
      </w:pPr>
      <w:r w:rsidRPr="00F267AF">
        <w:t xml:space="preserve">            - OUT_OF_AREA</w:t>
      </w:r>
    </w:p>
    <w:p w:rsidR="00A617A3" w:rsidRPr="00F267AF" w:rsidRDefault="00A617A3" w:rsidP="00A617A3">
      <w:pPr>
        <w:pStyle w:val="PL"/>
      </w:pPr>
      <w:r w:rsidRPr="00F267AF">
        <w:t xml:space="preserve">            - UNKNOWN</w:t>
      </w:r>
    </w:p>
    <w:p w:rsidR="00A617A3" w:rsidRPr="00F267AF" w:rsidRDefault="00A617A3" w:rsidP="00A617A3">
      <w:pPr>
        <w:pStyle w:val="PL"/>
      </w:pPr>
      <w:r w:rsidRPr="00F267AF">
        <w:t xml:space="preserve">            - INACTIVE</w:t>
      </w:r>
    </w:p>
    <w:p w:rsidR="00A617A3" w:rsidRPr="00F267AF" w:rsidRDefault="00A617A3" w:rsidP="00A617A3">
      <w:pPr>
        <w:pStyle w:val="PL"/>
      </w:pPr>
      <w:r w:rsidRPr="00F267AF">
        <w:t xml:space="preserve">        - type: string</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STRUCTURED DATA TYPES</w:t>
      </w:r>
    </w:p>
    <w:p w:rsidR="006D16A2" w:rsidRPr="00F267AF" w:rsidRDefault="006D16A2" w:rsidP="006D16A2">
      <w:pPr>
        <w:pStyle w:val="PL"/>
        <w:rPr>
          <w:lang w:val="en-US"/>
        </w:rPr>
      </w:pPr>
      <w:r w:rsidRPr="00F267AF">
        <w:rPr>
          <w:lang w:val="en-US"/>
        </w:rPr>
        <w:t>#</w:t>
      </w:r>
    </w:p>
    <w:p w:rsidR="00D5331B" w:rsidRPr="00F267AF" w:rsidRDefault="00D5331B" w:rsidP="00D5331B">
      <w:pPr>
        <w:pStyle w:val="PL"/>
      </w:pPr>
    </w:p>
    <w:p w:rsidR="006D16A2" w:rsidRPr="00F267AF" w:rsidRDefault="006D16A2" w:rsidP="006D16A2">
      <w:pPr>
        <w:pStyle w:val="PL"/>
        <w:rPr>
          <w:lang w:val="en-US"/>
        </w:rPr>
      </w:pPr>
      <w:r w:rsidRPr="00F267AF">
        <w:rPr>
          <w:lang w:val="en-US"/>
        </w:rPr>
        <w:t xml:space="preserve">    Snssai: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sst:</w:t>
      </w:r>
    </w:p>
    <w:p w:rsidR="008F6564" w:rsidRPr="00F267AF" w:rsidRDefault="008F6564" w:rsidP="008F6564">
      <w:pPr>
        <w:pStyle w:val="PL"/>
        <w:rPr>
          <w:lang w:val="en-US"/>
        </w:rPr>
      </w:pPr>
      <w:r w:rsidRPr="00F267AF">
        <w:rPr>
          <w:lang w:val="en-US"/>
        </w:rPr>
        <w:t xml:space="preserve">          type: integer</w:t>
      </w:r>
    </w:p>
    <w:p w:rsidR="001E0C04" w:rsidRPr="00F267AF" w:rsidRDefault="001E0C04" w:rsidP="006D16A2">
      <w:pPr>
        <w:pStyle w:val="PL"/>
        <w:rPr>
          <w:lang w:val="en-US"/>
        </w:rPr>
      </w:pPr>
      <w:r w:rsidRPr="00F267AF">
        <w:rPr>
          <w:lang w:val="en-US"/>
        </w:rPr>
        <w:t xml:space="preserve">          minimum: 0</w:t>
      </w:r>
    </w:p>
    <w:p w:rsidR="007A0E8C" w:rsidRPr="00F267AF" w:rsidRDefault="007A0E8C" w:rsidP="006D16A2">
      <w:pPr>
        <w:pStyle w:val="PL"/>
        <w:rPr>
          <w:lang w:val="en-US"/>
        </w:rPr>
      </w:pPr>
      <w:r w:rsidRPr="00F267AF">
        <w:rPr>
          <w:lang w:val="en-US"/>
        </w:rPr>
        <w:t xml:space="preserve">          </w:t>
      </w:r>
      <w:r w:rsidR="001E08E6" w:rsidRPr="00F267AF">
        <w:rPr>
          <w:lang w:val="en-US"/>
        </w:rPr>
        <w:t>m</w:t>
      </w:r>
      <w:r w:rsidRPr="00F267AF">
        <w:rPr>
          <w:lang w:val="en-US"/>
        </w:rPr>
        <w:t>aximum: 255</w:t>
      </w:r>
    </w:p>
    <w:p w:rsidR="006D16A2" w:rsidRPr="00F267AF" w:rsidRDefault="006D16A2" w:rsidP="006D16A2">
      <w:pPr>
        <w:pStyle w:val="PL"/>
        <w:rPr>
          <w:lang w:val="en-US"/>
        </w:rPr>
      </w:pPr>
      <w:r w:rsidRPr="00F267AF">
        <w:rPr>
          <w:lang w:val="en-US"/>
        </w:rPr>
        <w:t xml:space="preserve">        sd:</w:t>
      </w:r>
    </w:p>
    <w:p w:rsidR="0085557A" w:rsidRPr="00F267AF" w:rsidRDefault="006D16A2" w:rsidP="0085557A">
      <w:pPr>
        <w:pStyle w:val="PL"/>
        <w:rPr>
          <w:lang w:val="en-US"/>
        </w:rPr>
      </w:pPr>
      <w:r w:rsidRPr="00F267AF">
        <w:rPr>
          <w:lang w:val="en-US"/>
        </w:rPr>
        <w:t xml:space="preserve">          type: string</w:t>
      </w:r>
    </w:p>
    <w:p w:rsidR="006D16A2" w:rsidRPr="00F267AF" w:rsidRDefault="0085557A" w:rsidP="0085557A">
      <w:pPr>
        <w:pStyle w:val="PL"/>
        <w:rPr>
          <w:lang w:val="en-US"/>
        </w:rPr>
      </w:pPr>
      <w:r w:rsidRPr="00F267AF">
        <w:t xml:space="preserve">          pattern: </w:t>
      </w:r>
      <w:r w:rsidRPr="00F267AF">
        <w:rPr>
          <w:rFonts w:cs="Arial"/>
          <w:szCs w:val="18"/>
        </w:rPr>
        <w:t>'^[A-Fa-f0-9]{6}$'</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sst</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mcc:</w:t>
      </w:r>
    </w:p>
    <w:p w:rsidR="006D16A2" w:rsidRPr="00F267AF" w:rsidRDefault="006D16A2" w:rsidP="006D16A2">
      <w:pPr>
        <w:pStyle w:val="PL"/>
        <w:rPr>
          <w:lang w:val="en-US"/>
        </w:rPr>
      </w:pPr>
      <w:r w:rsidRPr="00F267AF">
        <w:rPr>
          <w:lang w:val="en-US"/>
        </w:rPr>
        <w:t xml:space="preserve">          $ref: '#/components/schemas/Mcc'</w:t>
      </w:r>
    </w:p>
    <w:p w:rsidR="006D16A2" w:rsidRPr="00F267AF" w:rsidRDefault="006D16A2" w:rsidP="006D16A2">
      <w:pPr>
        <w:pStyle w:val="PL"/>
        <w:rPr>
          <w:lang w:val="en-US"/>
        </w:rPr>
      </w:pPr>
      <w:r w:rsidRPr="00F267AF">
        <w:rPr>
          <w:lang w:val="en-US"/>
        </w:rPr>
        <w:t xml:space="preserve">        mnc:</w:t>
      </w:r>
    </w:p>
    <w:p w:rsidR="006D16A2" w:rsidRPr="00F267AF" w:rsidRDefault="006D16A2" w:rsidP="006D16A2">
      <w:pPr>
        <w:pStyle w:val="PL"/>
        <w:rPr>
          <w:lang w:val="en-US"/>
        </w:rPr>
      </w:pPr>
      <w:r w:rsidRPr="00F267AF">
        <w:rPr>
          <w:lang w:val="en-US"/>
        </w:rPr>
        <w:t xml:space="preserve">          $ref: '#/components/schemas/Mnc'</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mcc</w:t>
      </w:r>
    </w:p>
    <w:p w:rsidR="006D16A2" w:rsidRPr="00F267AF" w:rsidRDefault="006D16A2" w:rsidP="006D16A2">
      <w:pPr>
        <w:pStyle w:val="PL"/>
        <w:rPr>
          <w:lang w:val="en-US"/>
        </w:rPr>
      </w:pPr>
      <w:r w:rsidRPr="00F267AF">
        <w:rPr>
          <w:lang w:val="en-US"/>
        </w:rPr>
        <w:t xml:space="preserve">        - mnc</w:t>
      </w:r>
    </w:p>
    <w:p w:rsidR="001E60C7" w:rsidRPr="00F267AF" w:rsidRDefault="001E60C7" w:rsidP="001E60C7">
      <w:pPr>
        <w:pStyle w:val="PL"/>
        <w:rPr>
          <w:lang w:val="en-US"/>
        </w:rPr>
      </w:pPr>
      <w:r w:rsidRPr="00F267AF">
        <w:rPr>
          <w:lang w:val="en-US"/>
        </w:rPr>
        <w:t xml:space="preserve">    PlmnIdRm: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mcc:</w:t>
      </w:r>
    </w:p>
    <w:p w:rsidR="001E60C7" w:rsidRPr="00F267AF" w:rsidRDefault="001E60C7" w:rsidP="001E60C7">
      <w:pPr>
        <w:pStyle w:val="PL"/>
        <w:rPr>
          <w:lang w:val="en-US"/>
        </w:rPr>
      </w:pPr>
      <w:r w:rsidRPr="00F267AF">
        <w:rPr>
          <w:lang w:val="en-US"/>
        </w:rPr>
        <w:lastRenderedPageBreak/>
        <w:t xml:space="preserve">          $ref: '#/components/schemas/Mcc'</w:t>
      </w:r>
    </w:p>
    <w:p w:rsidR="001E60C7" w:rsidRPr="00F267AF" w:rsidRDefault="001E60C7" w:rsidP="001E60C7">
      <w:pPr>
        <w:pStyle w:val="PL"/>
        <w:rPr>
          <w:lang w:val="en-US"/>
        </w:rPr>
      </w:pPr>
      <w:r w:rsidRPr="00F267AF">
        <w:rPr>
          <w:lang w:val="en-US"/>
        </w:rPr>
        <w:t xml:space="preserve">        mnc:</w:t>
      </w:r>
    </w:p>
    <w:p w:rsidR="001E60C7" w:rsidRPr="00F267AF" w:rsidRDefault="001E60C7" w:rsidP="001E60C7">
      <w:pPr>
        <w:pStyle w:val="PL"/>
        <w:rPr>
          <w:lang w:val="en-US"/>
        </w:rPr>
      </w:pPr>
      <w:r w:rsidRPr="00F267AF">
        <w:rPr>
          <w:lang w:val="en-US"/>
        </w:rPr>
        <w:t xml:space="preserve">          $ref: '#/components/schemas/Mnc'</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mcc</w:t>
      </w:r>
    </w:p>
    <w:p w:rsidR="001E60C7" w:rsidRPr="00F267AF" w:rsidRDefault="001E60C7" w:rsidP="001E60C7">
      <w:pPr>
        <w:pStyle w:val="PL"/>
        <w:rPr>
          <w:lang w:val="en-US"/>
        </w:rPr>
      </w:pPr>
      <w:r w:rsidRPr="00F267AF">
        <w:rPr>
          <w:lang w:val="en-US"/>
        </w:rPr>
        <w:t xml:space="preserve">        - mnc</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tac:</w:t>
      </w:r>
    </w:p>
    <w:p w:rsidR="006D16A2" w:rsidRPr="00F267AF" w:rsidRDefault="006D16A2" w:rsidP="006D16A2">
      <w:pPr>
        <w:pStyle w:val="PL"/>
        <w:rPr>
          <w:lang w:val="en-US"/>
        </w:rPr>
      </w:pPr>
      <w:r w:rsidRPr="00F267AF">
        <w:rPr>
          <w:lang w:val="en-US"/>
        </w:rPr>
        <w:t xml:space="preserve">          $ref: '#/components/schemas/Tac'</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tac</w:t>
      </w:r>
    </w:p>
    <w:p w:rsidR="001E60C7" w:rsidRPr="00F267AF" w:rsidRDefault="001E60C7" w:rsidP="001E60C7">
      <w:pPr>
        <w:pStyle w:val="PL"/>
        <w:rPr>
          <w:lang w:val="en-US"/>
        </w:rPr>
      </w:pPr>
      <w:r w:rsidRPr="00F267AF">
        <w:rPr>
          <w:lang w:val="en-US"/>
        </w:rPr>
        <w:t xml:space="preserve">    TaiRm: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tac:</w:t>
      </w:r>
    </w:p>
    <w:p w:rsidR="001E60C7" w:rsidRPr="00F267AF" w:rsidRDefault="001E60C7" w:rsidP="001E60C7">
      <w:pPr>
        <w:pStyle w:val="PL"/>
        <w:rPr>
          <w:lang w:val="en-US"/>
        </w:rPr>
      </w:pPr>
      <w:r w:rsidRPr="00F267AF">
        <w:rPr>
          <w:lang w:val="en-US"/>
        </w:rPr>
        <w:t xml:space="preserve">          $ref: '#/components/schemas/Tac'</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tac</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Ecgi: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 PLMN Identity</w:t>
      </w:r>
    </w:p>
    <w:p w:rsidR="006D16A2" w:rsidRPr="00F267AF" w:rsidRDefault="006D16A2" w:rsidP="006D16A2">
      <w:pPr>
        <w:pStyle w:val="PL"/>
        <w:rPr>
          <w:lang w:val="en-US"/>
        </w:rPr>
      </w:pPr>
      <w:r w:rsidRPr="00F267AF">
        <w:rPr>
          <w:lang w:val="en-US"/>
        </w:rPr>
        <w:t xml:space="preserve">        eutraCellId:</w:t>
      </w:r>
    </w:p>
    <w:p w:rsidR="006D16A2" w:rsidRPr="00F267AF" w:rsidRDefault="006D16A2" w:rsidP="006D16A2">
      <w:pPr>
        <w:pStyle w:val="PL"/>
        <w:rPr>
          <w:lang w:val="en-US"/>
        </w:rPr>
      </w:pPr>
      <w:r w:rsidRPr="00F267AF">
        <w:rPr>
          <w:lang w:val="en-US"/>
        </w:rPr>
        <w:t xml:space="preserve">          $ref: '#/components/schemas/EutraCellId'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eutraCellId</w:t>
      </w:r>
    </w:p>
    <w:p w:rsidR="001E60C7" w:rsidRPr="00F267AF" w:rsidRDefault="001E60C7" w:rsidP="001E60C7">
      <w:pPr>
        <w:pStyle w:val="PL"/>
        <w:rPr>
          <w:lang w:val="en-US"/>
        </w:rPr>
      </w:pPr>
      <w:r w:rsidRPr="00F267AF">
        <w:rPr>
          <w:lang w:val="en-US"/>
        </w:rPr>
        <w:t xml:space="preserve">    EcgiRm: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 PLMN Identity</w:t>
      </w:r>
    </w:p>
    <w:p w:rsidR="001E60C7" w:rsidRPr="00F267AF" w:rsidRDefault="001E60C7" w:rsidP="001E60C7">
      <w:pPr>
        <w:pStyle w:val="PL"/>
        <w:rPr>
          <w:lang w:val="en-US"/>
        </w:rPr>
      </w:pPr>
      <w:r w:rsidRPr="00F267AF">
        <w:rPr>
          <w:lang w:val="en-US"/>
        </w:rPr>
        <w:t xml:space="preserve">        eutraCellId:</w:t>
      </w:r>
    </w:p>
    <w:p w:rsidR="001E60C7" w:rsidRPr="00F267AF" w:rsidRDefault="001E60C7" w:rsidP="001E60C7">
      <w:pPr>
        <w:pStyle w:val="PL"/>
        <w:rPr>
          <w:lang w:val="en-US"/>
        </w:rPr>
      </w:pPr>
      <w:r w:rsidRPr="00F267AF">
        <w:rPr>
          <w:lang w:val="en-US"/>
        </w:rPr>
        <w:t xml:space="preserve">          $ref: '#/components/schemas/EutraCellId'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eutraCellId</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Ncgi: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nrCellId:</w:t>
      </w:r>
    </w:p>
    <w:p w:rsidR="006D16A2" w:rsidRPr="00F267AF" w:rsidRDefault="006D16A2" w:rsidP="006D16A2">
      <w:pPr>
        <w:pStyle w:val="PL"/>
        <w:rPr>
          <w:lang w:val="en-US"/>
        </w:rPr>
      </w:pPr>
      <w:r w:rsidRPr="00F267AF">
        <w:rPr>
          <w:lang w:val="en-US"/>
        </w:rPr>
        <w:t xml:space="preserve">          $ref: '#/components/schemas/NrCellId'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nrCellId</w:t>
      </w:r>
    </w:p>
    <w:p w:rsidR="001E60C7" w:rsidRPr="00F267AF" w:rsidRDefault="001E60C7" w:rsidP="001E60C7">
      <w:pPr>
        <w:pStyle w:val="PL"/>
        <w:rPr>
          <w:lang w:val="en-US"/>
        </w:rPr>
      </w:pPr>
      <w:r w:rsidRPr="00F267AF">
        <w:rPr>
          <w:lang w:val="en-US"/>
        </w:rPr>
        <w:t xml:space="preserve">    NcgiRm: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nrCellId:</w:t>
      </w:r>
    </w:p>
    <w:p w:rsidR="001E60C7" w:rsidRPr="00F267AF" w:rsidRDefault="001E60C7" w:rsidP="001E60C7">
      <w:pPr>
        <w:pStyle w:val="PL"/>
        <w:rPr>
          <w:lang w:val="en-US"/>
        </w:rPr>
      </w:pPr>
      <w:r w:rsidRPr="00F267AF">
        <w:rPr>
          <w:lang w:val="en-US"/>
        </w:rPr>
        <w:t xml:space="preserve">          $ref: '#/components/schemas/NrCellId'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nrCellId</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UserLocation: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eutraLocation:</w:t>
      </w:r>
    </w:p>
    <w:p w:rsidR="006D16A2" w:rsidRPr="00F267AF" w:rsidRDefault="006D16A2" w:rsidP="006D16A2">
      <w:pPr>
        <w:pStyle w:val="PL"/>
        <w:rPr>
          <w:lang w:val="en-US"/>
        </w:rPr>
      </w:pPr>
      <w:r w:rsidRPr="00F267AF">
        <w:rPr>
          <w:lang w:val="en-US"/>
        </w:rPr>
        <w:t xml:space="preserve">          $ref: '#/components/schemas/EutraLocation'</w:t>
      </w:r>
    </w:p>
    <w:p w:rsidR="006D16A2" w:rsidRPr="00F267AF" w:rsidRDefault="006D16A2" w:rsidP="006D16A2">
      <w:pPr>
        <w:pStyle w:val="PL"/>
        <w:rPr>
          <w:lang w:val="en-US"/>
        </w:rPr>
      </w:pPr>
      <w:r w:rsidRPr="00F267AF">
        <w:rPr>
          <w:lang w:val="en-US"/>
        </w:rPr>
        <w:t xml:space="preserve">        nrLocation:</w:t>
      </w:r>
    </w:p>
    <w:p w:rsidR="006D16A2" w:rsidRPr="00F267AF" w:rsidRDefault="006D16A2" w:rsidP="006D16A2">
      <w:pPr>
        <w:pStyle w:val="PL"/>
        <w:rPr>
          <w:lang w:val="en-US"/>
        </w:rPr>
      </w:pPr>
      <w:r w:rsidRPr="00F267AF">
        <w:rPr>
          <w:lang w:val="en-US"/>
        </w:rPr>
        <w:lastRenderedPageBreak/>
        <w:t xml:space="preserve">          $ref: '#/components/schemas/NrLocation'</w:t>
      </w:r>
    </w:p>
    <w:p w:rsidR="006D16A2" w:rsidRPr="00F267AF" w:rsidRDefault="006D16A2" w:rsidP="006D16A2">
      <w:pPr>
        <w:pStyle w:val="PL"/>
        <w:rPr>
          <w:lang w:val="en-US"/>
        </w:rPr>
      </w:pPr>
      <w:r w:rsidRPr="00F267AF">
        <w:rPr>
          <w:lang w:val="en-US"/>
        </w:rPr>
        <w:t xml:space="preserve">        n3gaLocation:</w:t>
      </w:r>
    </w:p>
    <w:p w:rsidR="006D16A2" w:rsidRPr="00F267AF" w:rsidRDefault="006D16A2" w:rsidP="006D16A2">
      <w:pPr>
        <w:pStyle w:val="PL"/>
        <w:rPr>
          <w:lang w:val="en-US"/>
        </w:rPr>
      </w:pPr>
      <w:r w:rsidRPr="00F267AF">
        <w:rPr>
          <w:lang w:val="en-US"/>
        </w:rPr>
        <w:t xml:space="preserve">          $ref: '#/components/schemas/N3gaLocation'</w:t>
      </w:r>
    </w:p>
    <w:p w:rsidR="006D16A2" w:rsidRPr="00F267AF" w:rsidRDefault="006D16A2" w:rsidP="006D16A2">
      <w:pPr>
        <w:pStyle w:val="PL"/>
        <w:rPr>
          <w:lang w:val="en-US"/>
        </w:rPr>
      </w:pPr>
      <w:r w:rsidRPr="00F267AF">
        <w:rPr>
          <w:lang w:val="en-US"/>
        </w:rPr>
        <w:t xml:space="preserve">    EutraLocation: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$ref: '#/components/schemas/Tai'</w:t>
      </w:r>
    </w:p>
    <w:p w:rsidR="006D16A2" w:rsidRPr="00F267AF" w:rsidRDefault="006D16A2" w:rsidP="006D16A2">
      <w:pPr>
        <w:pStyle w:val="PL"/>
        <w:rPr>
          <w:lang w:val="en-US"/>
        </w:rPr>
      </w:pPr>
      <w:r w:rsidRPr="00F267AF">
        <w:rPr>
          <w:lang w:val="en-US"/>
        </w:rPr>
        <w:t xml:space="preserve">        ecgi:</w:t>
      </w:r>
    </w:p>
    <w:p w:rsidR="006D16A2" w:rsidRPr="00F267AF" w:rsidRDefault="006D16A2" w:rsidP="006D16A2">
      <w:pPr>
        <w:pStyle w:val="PL"/>
        <w:rPr>
          <w:lang w:val="en-US"/>
        </w:rPr>
      </w:pPr>
      <w:r w:rsidRPr="00F267AF">
        <w:rPr>
          <w:lang w:val="en-US"/>
        </w:rPr>
        <w:t xml:space="preserve">          $ref: '#/components/schemas/Ecgi'</w:t>
      </w:r>
    </w:p>
    <w:p w:rsidR="00D75D12" w:rsidRPr="00F267AF" w:rsidRDefault="00D75D12" w:rsidP="00D75D12">
      <w:pPr>
        <w:pStyle w:val="PL"/>
        <w:rPr>
          <w:lang w:val="en-US"/>
        </w:rPr>
      </w:pPr>
      <w:r w:rsidRPr="00F267AF">
        <w:rPr>
          <w:lang w:val="en-US"/>
        </w:rPr>
        <w:t xml:space="preserve">        </w:t>
      </w:r>
      <w:r w:rsidRPr="00F267AF">
        <w:rPr>
          <w:szCs w:val="16"/>
        </w:rPr>
        <w:t>ageOfLocationInformation</w:t>
      </w:r>
      <w:r w:rsidRPr="00F267AF">
        <w:rPr>
          <w:lang w:val="en-US"/>
        </w:rPr>
        <w:t>:</w:t>
      </w:r>
    </w:p>
    <w:p w:rsidR="00D75D12" w:rsidRPr="00F267AF" w:rsidRDefault="00D75D12" w:rsidP="00D75D12">
      <w:pPr>
        <w:pStyle w:val="PL"/>
        <w:rPr>
          <w:lang w:val="en-US"/>
        </w:rPr>
      </w:pPr>
      <w:r w:rsidRPr="00F267AF">
        <w:rPr>
          <w:lang w:val="en-US"/>
        </w:rPr>
        <w:t xml:space="preserve">          type: integer</w:t>
      </w:r>
    </w:p>
    <w:p w:rsidR="00D75D12" w:rsidRPr="00F267AF" w:rsidRDefault="00D75D12" w:rsidP="00D75D12">
      <w:pPr>
        <w:pStyle w:val="PL"/>
        <w:rPr>
          <w:lang w:val="en-US"/>
        </w:rPr>
      </w:pPr>
      <w:r w:rsidRPr="00F267AF">
        <w:rPr>
          <w:lang w:val="en-US"/>
        </w:rPr>
        <w:t xml:space="preserve">          minimum: 0</w:t>
      </w:r>
    </w:p>
    <w:p w:rsidR="00D75D12" w:rsidRPr="00F267AF" w:rsidRDefault="00D75D12" w:rsidP="00D75D12">
      <w:pPr>
        <w:pStyle w:val="PL"/>
        <w:rPr>
          <w:lang w:val="en-US"/>
        </w:rPr>
      </w:pPr>
      <w:r w:rsidRPr="00F267AF">
        <w:rPr>
          <w:lang w:val="en-US"/>
        </w:rPr>
        <w:t xml:space="preserve">          maximum: 32767</w:t>
      </w:r>
    </w:p>
    <w:p w:rsidR="00D75D12" w:rsidRPr="00F267AF" w:rsidRDefault="00D75D12" w:rsidP="00D75D12">
      <w:pPr>
        <w:pStyle w:val="PL"/>
        <w:rPr>
          <w:lang w:val="en-US"/>
        </w:rPr>
      </w:pPr>
      <w:r w:rsidRPr="00F267AF">
        <w:rPr>
          <w:lang w:val="en-US"/>
        </w:rPr>
        <w:t xml:space="preserve">        ueLocationTimestamp</w:t>
      </w:r>
      <w:r w:rsidR="00846BF8" w:rsidRPr="00F267AF">
        <w:rPr>
          <w:lang w:val="en-US"/>
        </w:rPr>
        <w:t>:</w:t>
      </w:r>
    </w:p>
    <w:p w:rsidR="00D75D12" w:rsidRPr="00F267AF" w:rsidRDefault="00D75D12" w:rsidP="00D75D12">
      <w:pPr>
        <w:pStyle w:val="PL"/>
        <w:rPr>
          <w:lang w:val="en-US"/>
        </w:rPr>
      </w:pPr>
      <w:r w:rsidRPr="00F267AF">
        <w:rPr>
          <w:lang w:val="en-US"/>
        </w:rPr>
        <w:t xml:space="preserve">          $ref: '#/components/schemas/</w:t>
      </w:r>
      <w:r w:rsidRPr="00F267AF">
        <w:t>DateTime</w:t>
      </w:r>
      <w:r w:rsidRPr="00F267AF">
        <w:rPr>
          <w:lang w:val="en-US"/>
        </w:rPr>
        <w:t>'</w:t>
      </w:r>
    </w:p>
    <w:p w:rsidR="00D75D12" w:rsidRPr="00F267AF" w:rsidRDefault="00D75D12" w:rsidP="00D75D12">
      <w:pPr>
        <w:pStyle w:val="PL"/>
        <w:rPr>
          <w:lang w:val="en-US"/>
        </w:rPr>
      </w:pPr>
      <w:r w:rsidRPr="00F267AF">
        <w:rPr>
          <w:lang w:val="en-US"/>
        </w:rPr>
        <w:t xml:space="preserve">        </w:t>
      </w:r>
      <w:r w:rsidRPr="00F267AF">
        <w:rPr>
          <w:szCs w:val="16"/>
        </w:rPr>
        <w:t>geographicalInformation</w:t>
      </w:r>
      <w:r w:rsidRPr="00F267AF">
        <w:rPr>
          <w:lang w:val="en-US"/>
        </w:rPr>
        <w:t>:</w:t>
      </w:r>
    </w:p>
    <w:p w:rsidR="00D75D12" w:rsidRPr="00F267AF" w:rsidRDefault="00D75D12" w:rsidP="00D75D12">
      <w:pPr>
        <w:pStyle w:val="PL"/>
        <w:rPr>
          <w:lang w:val="en-US"/>
        </w:rPr>
      </w:pPr>
      <w:r w:rsidRPr="00F267AF">
        <w:rPr>
          <w:lang w:val="en-US"/>
        </w:rPr>
        <w:t xml:space="preserve">          type: string</w:t>
      </w:r>
    </w:p>
    <w:p w:rsidR="00D75D12" w:rsidRPr="00F267AF" w:rsidRDefault="00D75D12" w:rsidP="00D75D12">
      <w:pPr>
        <w:pStyle w:val="PL"/>
        <w:rPr>
          <w:lang w:val="en-US"/>
        </w:rPr>
      </w:pPr>
      <w:r w:rsidRPr="00F267AF">
        <w:rPr>
          <w:lang w:val="en-US"/>
        </w:rPr>
        <w:t xml:space="preserve">          pattern: '^[0-9A-F]{16}$'</w:t>
      </w:r>
    </w:p>
    <w:p w:rsidR="00D75D12" w:rsidRPr="00F267AF" w:rsidRDefault="00D75D12" w:rsidP="00D75D12">
      <w:pPr>
        <w:pStyle w:val="PL"/>
        <w:rPr>
          <w:lang w:val="en-US"/>
        </w:rPr>
      </w:pPr>
      <w:r w:rsidRPr="00F267AF">
        <w:rPr>
          <w:lang w:val="en-US"/>
        </w:rPr>
        <w:t xml:space="preserve">        </w:t>
      </w:r>
      <w:r w:rsidRPr="00F267AF">
        <w:t>geodeticInformation</w:t>
      </w:r>
      <w:r w:rsidRPr="00F267AF">
        <w:rPr>
          <w:lang w:val="en-US"/>
        </w:rPr>
        <w:t xml:space="preserve">: </w:t>
      </w:r>
    </w:p>
    <w:p w:rsidR="00D75D12" w:rsidRPr="00F267AF" w:rsidRDefault="00D75D12" w:rsidP="00D75D12">
      <w:pPr>
        <w:pStyle w:val="PL"/>
        <w:rPr>
          <w:lang w:val="en-US"/>
        </w:rPr>
      </w:pPr>
      <w:r w:rsidRPr="00F267AF">
        <w:rPr>
          <w:lang w:val="en-US"/>
        </w:rPr>
        <w:t xml:space="preserve">          type: string</w:t>
      </w:r>
    </w:p>
    <w:p w:rsidR="00D75D12" w:rsidRPr="00F267AF" w:rsidRDefault="00D75D12" w:rsidP="00D75D12">
      <w:pPr>
        <w:pStyle w:val="PL"/>
        <w:rPr>
          <w:lang w:val="en-US"/>
        </w:rPr>
      </w:pPr>
      <w:r w:rsidRPr="00F267AF">
        <w:rPr>
          <w:lang w:val="en-US"/>
        </w:rPr>
        <w:t xml:space="preserve">          pattern: '^[0-9A-F]{20}$'</w:t>
      </w:r>
    </w:p>
    <w:p w:rsidR="00D75D12" w:rsidRPr="00F267AF" w:rsidRDefault="00D75D12" w:rsidP="00D75D12">
      <w:pPr>
        <w:pStyle w:val="PL"/>
        <w:rPr>
          <w:lang w:val="en-US"/>
        </w:rPr>
      </w:pPr>
      <w:r w:rsidRPr="00F267AF">
        <w:rPr>
          <w:lang w:val="en-US"/>
        </w:rPr>
        <w:t xml:space="preserve">        </w:t>
      </w:r>
      <w:r w:rsidRPr="00F267AF">
        <w:rPr>
          <w:lang w:val="fr-FR" w:eastAsia="zh-CN"/>
        </w:rPr>
        <w:t>globalNgenbId</w:t>
      </w:r>
      <w:r w:rsidRPr="00F267AF">
        <w:rPr>
          <w:lang w:val="en-US"/>
        </w:rPr>
        <w:t>:</w:t>
      </w:r>
    </w:p>
    <w:p w:rsidR="00D75D12" w:rsidRPr="00F267AF" w:rsidRDefault="00D75D12" w:rsidP="00D75D12">
      <w:pPr>
        <w:pStyle w:val="PL"/>
        <w:rPr>
          <w:lang w:val="en-US"/>
        </w:rPr>
      </w:pPr>
      <w:r w:rsidRPr="00F267AF">
        <w:rPr>
          <w:lang w:val="en-US"/>
        </w:rPr>
        <w:t xml:space="preserve">          $ref: '#/components/schemas/</w:t>
      </w:r>
      <w:r w:rsidRPr="00F267AF">
        <w:t>GlobalRanNodeId'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tai</w:t>
      </w:r>
    </w:p>
    <w:p w:rsidR="006D16A2" w:rsidRPr="00F267AF" w:rsidRDefault="006D16A2" w:rsidP="006D16A2">
      <w:pPr>
        <w:pStyle w:val="PL"/>
        <w:rPr>
          <w:lang w:val="en-US"/>
        </w:rPr>
      </w:pPr>
      <w:r w:rsidRPr="00F267AF">
        <w:rPr>
          <w:lang w:val="en-US"/>
        </w:rPr>
        <w:t xml:space="preserve">        - ecgi</w:t>
      </w:r>
    </w:p>
    <w:p w:rsidR="001E60C7" w:rsidRPr="00F267AF" w:rsidRDefault="001E60C7" w:rsidP="001E60C7">
      <w:pPr>
        <w:pStyle w:val="PL"/>
        <w:rPr>
          <w:lang w:val="en-US"/>
        </w:rPr>
      </w:pPr>
      <w:r w:rsidRPr="00F267AF">
        <w:rPr>
          <w:lang w:val="en-US"/>
        </w:rPr>
        <w:t xml:space="preserve">    EutraLocationRm: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tai:</w:t>
      </w:r>
    </w:p>
    <w:p w:rsidR="001E60C7" w:rsidRPr="00F267AF" w:rsidRDefault="001E60C7" w:rsidP="001E60C7">
      <w:pPr>
        <w:pStyle w:val="PL"/>
        <w:rPr>
          <w:lang w:val="en-US"/>
        </w:rPr>
      </w:pPr>
      <w:r w:rsidRPr="00F267AF">
        <w:rPr>
          <w:lang w:val="en-US"/>
        </w:rPr>
        <w:t xml:space="preserve">          $ref: '#/components/schemas/Tai'</w:t>
      </w:r>
    </w:p>
    <w:p w:rsidR="001E60C7" w:rsidRPr="00F267AF" w:rsidRDefault="001E60C7" w:rsidP="001E60C7">
      <w:pPr>
        <w:pStyle w:val="PL"/>
        <w:rPr>
          <w:lang w:val="en-US"/>
        </w:rPr>
      </w:pPr>
      <w:r w:rsidRPr="00F267AF">
        <w:rPr>
          <w:lang w:val="en-US"/>
        </w:rPr>
        <w:t xml:space="preserve">        ecgi:</w:t>
      </w:r>
    </w:p>
    <w:p w:rsidR="001E60C7" w:rsidRPr="00F267AF" w:rsidRDefault="001E60C7" w:rsidP="001E60C7">
      <w:pPr>
        <w:pStyle w:val="PL"/>
        <w:rPr>
          <w:lang w:val="en-US"/>
        </w:rPr>
      </w:pPr>
      <w:r w:rsidRPr="00F267AF">
        <w:rPr>
          <w:lang w:val="en-US"/>
        </w:rPr>
        <w:t xml:space="preserve">          $ref: '#/components/schemas/Ecgi'</w:t>
      </w:r>
    </w:p>
    <w:p w:rsidR="00056AB0" w:rsidRPr="00F267AF" w:rsidRDefault="00056AB0" w:rsidP="00056AB0">
      <w:pPr>
        <w:pStyle w:val="PL"/>
        <w:rPr>
          <w:lang w:val="en-US"/>
        </w:rPr>
      </w:pPr>
      <w:r w:rsidRPr="00F267AF">
        <w:rPr>
          <w:lang w:val="en-US"/>
        </w:rPr>
        <w:t xml:space="preserve">        </w:t>
      </w:r>
      <w:r w:rsidRPr="00F267AF">
        <w:rPr>
          <w:szCs w:val="16"/>
        </w:rPr>
        <w:t>ageOfLocationInformation</w:t>
      </w:r>
      <w:r w:rsidRPr="00F267AF">
        <w:rPr>
          <w:lang w:val="en-US"/>
        </w:rPr>
        <w:t>:</w:t>
      </w:r>
    </w:p>
    <w:p w:rsidR="00056AB0" w:rsidRPr="00F267AF" w:rsidRDefault="00056AB0" w:rsidP="00056AB0">
      <w:pPr>
        <w:pStyle w:val="PL"/>
        <w:rPr>
          <w:lang w:val="en-US"/>
        </w:rPr>
      </w:pPr>
      <w:r w:rsidRPr="00F267AF">
        <w:rPr>
          <w:lang w:val="en-US"/>
        </w:rPr>
        <w:t xml:space="preserve">          type: integer</w:t>
      </w:r>
    </w:p>
    <w:p w:rsidR="00056AB0" w:rsidRPr="00F267AF" w:rsidRDefault="00056AB0" w:rsidP="00056AB0">
      <w:pPr>
        <w:pStyle w:val="PL"/>
        <w:rPr>
          <w:lang w:val="en-US"/>
        </w:rPr>
      </w:pPr>
      <w:r w:rsidRPr="00F267AF">
        <w:rPr>
          <w:lang w:val="en-US"/>
        </w:rPr>
        <w:t xml:space="preserve">          minimum: 0</w:t>
      </w:r>
    </w:p>
    <w:p w:rsidR="00056AB0" w:rsidRPr="00F267AF" w:rsidRDefault="00056AB0" w:rsidP="00056AB0">
      <w:pPr>
        <w:pStyle w:val="PL"/>
        <w:rPr>
          <w:lang w:val="en-US"/>
        </w:rPr>
      </w:pPr>
      <w:r w:rsidRPr="00F267AF">
        <w:rPr>
          <w:lang w:val="en-US"/>
        </w:rPr>
        <w:t xml:space="preserve">          maximum: 32767</w:t>
      </w:r>
    </w:p>
    <w:p w:rsidR="00056AB0" w:rsidRPr="00F267AF" w:rsidRDefault="00056AB0" w:rsidP="00056AB0">
      <w:pPr>
        <w:pStyle w:val="PL"/>
        <w:rPr>
          <w:lang w:val="en-US"/>
        </w:rPr>
      </w:pPr>
      <w:r w:rsidRPr="00F267AF">
        <w:rPr>
          <w:lang w:val="en-US"/>
        </w:rPr>
        <w:t xml:space="preserve">        ueLocationTimestamp:</w:t>
      </w:r>
    </w:p>
    <w:p w:rsidR="00056AB0" w:rsidRPr="00F267AF" w:rsidRDefault="00056AB0" w:rsidP="00056AB0">
      <w:pPr>
        <w:pStyle w:val="PL"/>
        <w:rPr>
          <w:lang w:val="en-US"/>
        </w:rPr>
      </w:pPr>
      <w:r w:rsidRPr="00F267AF">
        <w:rPr>
          <w:lang w:val="en-US"/>
        </w:rPr>
        <w:t xml:space="preserve">          $ref: '#/components/schemas/</w:t>
      </w:r>
      <w:r w:rsidRPr="00F267AF">
        <w:t>DateTime</w:t>
      </w:r>
      <w:r w:rsidRPr="00F267AF">
        <w:rPr>
          <w:lang w:val="en-US"/>
        </w:rPr>
        <w:t>'</w:t>
      </w:r>
    </w:p>
    <w:p w:rsidR="00056AB0" w:rsidRPr="00F267AF" w:rsidRDefault="00056AB0" w:rsidP="00056AB0">
      <w:pPr>
        <w:pStyle w:val="PL"/>
        <w:rPr>
          <w:lang w:val="en-US"/>
        </w:rPr>
      </w:pPr>
      <w:r w:rsidRPr="00F267AF">
        <w:rPr>
          <w:lang w:val="en-US"/>
        </w:rPr>
        <w:t xml:space="preserve">        </w:t>
      </w:r>
      <w:r w:rsidRPr="00F267AF">
        <w:rPr>
          <w:szCs w:val="16"/>
        </w:rPr>
        <w:t>geographicalInformation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'^[0-9A-F]{16}$'</w:t>
      </w:r>
    </w:p>
    <w:p w:rsidR="00056AB0" w:rsidRPr="00F267AF" w:rsidRDefault="00056AB0" w:rsidP="00056AB0">
      <w:pPr>
        <w:pStyle w:val="PL"/>
        <w:rPr>
          <w:lang w:val="en-US"/>
        </w:rPr>
      </w:pPr>
      <w:r w:rsidRPr="00F267AF">
        <w:rPr>
          <w:lang w:val="en-US"/>
        </w:rPr>
        <w:t xml:space="preserve">        </w:t>
      </w:r>
      <w:r w:rsidRPr="00F267AF">
        <w:t>geodeticInformation</w:t>
      </w:r>
      <w:r w:rsidRPr="00F267AF">
        <w:rPr>
          <w:lang w:val="en-US"/>
        </w:rPr>
        <w:t xml:space="preserve">: </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'^[0-9A-F]{20}$'</w:t>
      </w:r>
    </w:p>
    <w:p w:rsidR="00056AB0" w:rsidRPr="00F267AF" w:rsidRDefault="00056AB0" w:rsidP="00056AB0">
      <w:pPr>
        <w:pStyle w:val="PL"/>
        <w:rPr>
          <w:lang w:val="en-US"/>
        </w:rPr>
      </w:pPr>
      <w:r w:rsidRPr="00F267AF">
        <w:rPr>
          <w:lang w:val="en-US"/>
        </w:rPr>
        <w:t xml:space="preserve">        </w:t>
      </w:r>
      <w:r w:rsidRPr="00F267AF">
        <w:rPr>
          <w:lang w:val="fr-FR" w:eastAsia="zh-CN"/>
        </w:rPr>
        <w:t>globalNgenbId</w:t>
      </w:r>
      <w:r w:rsidRPr="00F267AF">
        <w:rPr>
          <w:lang w:val="en-US"/>
        </w:rPr>
        <w:t>:</w:t>
      </w:r>
    </w:p>
    <w:p w:rsidR="00056AB0" w:rsidRPr="00F267AF" w:rsidRDefault="00056AB0" w:rsidP="00056AB0">
      <w:pPr>
        <w:pStyle w:val="PL"/>
        <w:rPr>
          <w:lang w:val="en-US"/>
        </w:rPr>
      </w:pPr>
      <w:r w:rsidRPr="00F267AF">
        <w:rPr>
          <w:lang w:val="en-US"/>
        </w:rPr>
        <w:t xml:space="preserve">          $ref: '#/components/schemas/</w:t>
      </w:r>
      <w:r w:rsidRPr="00F267AF">
        <w:t>GlobalRanNodeId'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tai</w:t>
      </w:r>
    </w:p>
    <w:p w:rsidR="001E60C7" w:rsidRPr="00F267AF" w:rsidRDefault="001E60C7" w:rsidP="001E60C7">
      <w:pPr>
        <w:pStyle w:val="PL"/>
        <w:rPr>
          <w:lang w:val="en-US"/>
        </w:rPr>
      </w:pPr>
      <w:r w:rsidRPr="00F267AF">
        <w:rPr>
          <w:lang w:val="en-US"/>
        </w:rPr>
        <w:t xml:space="preserve">        - ecgi</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NrLocation: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$ref: '#/components/schemas/Tai'</w:t>
      </w:r>
    </w:p>
    <w:p w:rsidR="006D16A2" w:rsidRPr="00F267AF" w:rsidRDefault="006D16A2" w:rsidP="006D16A2">
      <w:pPr>
        <w:pStyle w:val="PL"/>
        <w:rPr>
          <w:lang w:val="en-US"/>
        </w:rPr>
      </w:pPr>
      <w:r w:rsidRPr="00F267AF">
        <w:rPr>
          <w:lang w:val="en-US"/>
        </w:rPr>
        <w:t xml:space="preserve">        ncgi:</w:t>
      </w:r>
    </w:p>
    <w:p w:rsidR="006D16A2" w:rsidRPr="00F267AF" w:rsidRDefault="006D16A2" w:rsidP="006D16A2">
      <w:pPr>
        <w:pStyle w:val="PL"/>
        <w:rPr>
          <w:lang w:val="en-US"/>
        </w:rPr>
      </w:pPr>
      <w:r w:rsidRPr="00F267AF">
        <w:rPr>
          <w:lang w:val="en-US"/>
        </w:rPr>
        <w:t xml:space="preserve">          $ref: '#/components/schemas/Ncgi'</w:t>
      </w:r>
    </w:p>
    <w:p w:rsidR="00395F2E" w:rsidRPr="00F267AF" w:rsidRDefault="00395F2E" w:rsidP="00395F2E">
      <w:pPr>
        <w:pStyle w:val="PL"/>
        <w:rPr>
          <w:lang w:val="en-US"/>
        </w:rPr>
      </w:pPr>
      <w:r w:rsidRPr="00F267AF">
        <w:rPr>
          <w:lang w:val="en-US"/>
        </w:rPr>
        <w:t xml:space="preserve">        </w:t>
      </w:r>
      <w:r w:rsidRPr="00F267AF">
        <w:rPr>
          <w:szCs w:val="16"/>
        </w:rPr>
        <w:t>ageOfLocationInformation</w:t>
      </w:r>
      <w:r w:rsidRPr="00F267AF">
        <w:rPr>
          <w:lang w:val="en-US"/>
        </w:rPr>
        <w:t>:</w:t>
      </w:r>
    </w:p>
    <w:p w:rsidR="00395F2E" w:rsidRPr="00F267AF" w:rsidRDefault="00395F2E" w:rsidP="00395F2E">
      <w:pPr>
        <w:pStyle w:val="PL"/>
        <w:rPr>
          <w:lang w:val="en-US"/>
        </w:rPr>
      </w:pPr>
      <w:r w:rsidRPr="00F267AF">
        <w:rPr>
          <w:lang w:val="en-US"/>
        </w:rPr>
        <w:t xml:space="preserve">          type: integer</w:t>
      </w:r>
    </w:p>
    <w:p w:rsidR="00395F2E" w:rsidRPr="00F267AF" w:rsidRDefault="00395F2E" w:rsidP="00395F2E">
      <w:pPr>
        <w:pStyle w:val="PL"/>
        <w:rPr>
          <w:lang w:val="en-US"/>
        </w:rPr>
      </w:pPr>
      <w:r w:rsidRPr="00F267AF">
        <w:rPr>
          <w:lang w:val="en-US"/>
        </w:rPr>
        <w:t xml:space="preserve">          minimum: 0</w:t>
      </w:r>
    </w:p>
    <w:p w:rsidR="00395F2E" w:rsidRPr="00F267AF" w:rsidRDefault="00395F2E" w:rsidP="00395F2E">
      <w:pPr>
        <w:pStyle w:val="PL"/>
        <w:rPr>
          <w:lang w:val="en-US"/>
        </w:rPr>
      </w:pPr>
      <w:r w:rsidRPr="00F267AF">
        <w:rPr>
          <w:lang w:val="en-US"/>
        </w:rPr>
        <w:t xml:space="preserve">          maximum: 32767</w:t>
      </w:r>
    </w:p>
    <w:p w:rsidR="00395F2E" w:rsidRPr="00F267AF" w:rsidRDefault="00395F2E" w:rsidP="00395F2E">
      <w:pPr>
        <w:pStyle w:val="PL"/>
        <w:rPr>
          <w:lang w:val="en-US"/>
        </w:rPr>
      </w:pPr>
      <w:r w:rsidRPr="00F267AF">
        <w:rPr>
          <w:lang w:val="en-US"/>
        </w:rPr>
        <w:t xml:space="preserve">        ueLocationTimestamp</w:t>
      </w:r>
      <w:r w:rsidR="00846BF8" w:rsidRPr="00F267AF">
        <w:rPr>
          <w:lang w:val="en-US"/>
        </w:rPr>
        <w:t>:</w:t>
      </w:r>
    </w:p>
    <w:p w:rsidR="00395F2E" w:rsidRPr="00F267AF" w:rsidRDefault="00395F2E" w:rsidP="00395F2E">
      <w:pPr>
        <w:pStyle w:val="PL"/>
        <w:rPr>
          <w:lang w:val="en-US"/>
        </w:rPr>
      </w:pPr>
      <w:r w:rsidRPr="00F267AF">
        <w:rPr>
          <w:lang w:val="en-US"/>
        </w:rPr>
        <w:t xml:space="preserve">          $ref: '#/components/schemas/</w:t>
      </w:r>
      <w:r w:rsidRPr="00F267AF">
        <w:t>DateTime</w:t>
      </w:r>
      <w:r w:rsidRPr="00F267AF">
        <w:rPr>
          <w:lang w:val="en-US"/>
        </w:rPr>
        <w:t>'</w:t>
      </w:r>
    </w:p>
    <w:p w:rsidR="00395F2E" w:rsidRPr="00F267AF" w:rsidRDefault="00395F2E" w:rsidP="00395F2E">
      <w:pPr>
        <w:pStyle w:val="PL"/>
        <w:rPr>
          <w:lang w:val="en-US"/>
        </w:rPr>
      </w:pPr>
      <w:r w:rsidRPr="00F267AF">
        <w:rPr>
          <w:lang w:val="en-US"/>
        </w:rPr>
        <w:t xml:space="preserve">        </w:t>
      </w:r>
      <w:r w:rsidRPr="00F267AF">
        <w:rPr>
          <w:szCs w:val="16"/>
        </w:rPr>
        <w:t>geographicalInformation</w:t>
      </w:r>
      <w:r w:rsidRPr="00F267AF">
        <w:rPr>
          <w:lang w:val="en-US"/>
        </w:rPr>
        <w:t>:</w:t>
      </w:r>
    </w:p>
    <w:p w:rsidR="00395F2E" w:rsidRPr="00F267AF" w:rsidRDefault="00395F2E" w:rsidP="00395F2E">
      <w:pPr>
        <w:pStyle w:val="PL"/>
        <w:rPr>
          <w:lang w:val="en-US"/>
        </w:rPr>
      </w:pPr>
      <w:r w:rsidRPr="00F267AF">
        <w:rPr>
          <w:lang w:val="en-US"/>
        </w:rPr>
        <w:t xml:space="preserve">          type: string</w:t>
      </w:r>
    </w:p>
    <w:p w:rsidR="00395F2E" w:rsidRPr="00F267AF" w:rsidRDefault="00395F2E" w:rsidP="00395F2E">
      <w:pPr>
        <w:pStyle w:val="PL"/>
        <w:rPr>
          <w:lang w:val="en-US"/>
        </w:rPr>
      </w:pPr>
      <w:r w:rsidRPr="00F267AF">
        <w:rPr>
          <w:lang w:val="en-US"/>
        </w:rPr>
        <w:t xml:space="preserve">          pattern: '^[0-9A-F]{16}$'</w:t>
      </w:r>
    </w:p>
    <w:p w:rsidR="00395F2E" w:rsidRPr="00F267AF" w:rsidRDefault="00395F2E" w:rsidP="00395F2E">
      <w:pPr>
        <w:pStyle w:val="PL"/>
        <w:rPr>
          <w:lang w:val="en-US"/>
        </w:rPr>
      </w:pPr>
      <w:r w:rsidRPr="00F267AF">
        <w:rPr>
          <w:lang w:val="en-US"/>
        </w:rPr>
        <w:t xml:space="preserve">        </w:t>
      </w:r>
      <w:r w:rsidRPr="00F267AF">
        <w:t>geodeticInformation</w:t>
      </w:r>
      <w:r w:rsidRPr="00F267AF">
        <w:rPr>
          <w:lang w:val="en-US"/>
        </w:rPr>
        <w:t xml:space="preserve">: </w:t>
      </w:r>
    </w:p>
    <w:p w:rsidR="00395F2E" w:rsidRPr="00F267AF" w:rsidRDefault="00395F2E" w:rsidP="00395F2E">
      <w:pPr>
        <w:pStyle w:val="PL"/>
        <w:rPr>
          <w:lang w:val="en-US"/>
        </w:rPr>
      </w:pPr>
      <w:r w:rsidRPr="00F267AF">
        <w:rPr>
          <w:lang w:val="en-US"/>
        </w:rPr>
        <w:t xml:space="preserve">          type: string</w:t>
      </w:r>
    </w:p>
    <w:p w:rsidR="00395F2E" w:rsidRPr="00F267AF" w:rsidRDefault="00395F2E" w:rsidP="00395F2E">
      <w:pPr>
        <w:pStyle w:val="PL"/>
        <w:rPr>
          <w:lang w:val="en-US"/>
        </w:rPr>
      </w:pPr>
      <w:r w:rsidRPr="00F267AF">
        <w:rPr>
          <w:lang w:val="en-US"/>
        </w:rPr>
        <w:t xml:space="preserve">          pattern: '^[0-9A-F]{20}$'</w:t>
      </w:r>
    </w:p>
    <w:p w:rsidR="00395F2E" w:rsidRPr="00F267AF" w:rsidRDefault="00395F2E" w:rsidP="00395F2E">
      <w:pPr>
        <w:pStyle w:val="PL"/>
        <w:rPr>
          <w:lang w:val="en-US"/>
        </w:rPr>
      </w:pPr>
      <w:r w:rsidRPr="00F267AF">
        <w:rPr>
          <w:lang w:val="en-US"/>
        </w:rPr>
        <w:t xml:space="preserve">        globalGnbId:</w:t>
      </w:r>
    </w:p>
    <w:p w:rsidR="00395F2E" w:rsidRPr="00F267AF" w:rsidRDefault="00395F2E" w:rsidP="00395F2E">
      <w:pPr>
        <w:pStyle w:val="PL"/>
        <w:rPr>
          <w:lang w:val="en-US"/>
        </w:rPr>
      </w:pPr>
      <w:r w:rsidRPr="00F267AF">
        <w:rPr>
          <w:lang w:val="en-US"/>
        </w:rPr>
        <w:t xml:space="preserve">          $ref: '#/components/schemas/GlobalRan</w:t>
      </w:r>
      <w:r w:rsidRPr="00F267AF">
        <w:t>NodeId</w:t>
      </w:r>
      <w:r w:rsidRPr="00F267AF">
        <w:rPr>
          <w:lang w:val="en-US"/>
        </w:rPr>
        <w:t>'</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tai</w:t>
      </w:r>
    </w:p>
    <w:p w:rsidR="006D16A2" w:rsidRPr="00F267AF" w:rsidRDefault="006D16A2" w:rsidP="006D16A2">
      <w:pPr>
        <w:pStyle w:val="PL"/>
        <w:rPr>
          <w:lang w:val="en-US"/>
        </w:rPr>
      </w:pPr>
      <w:r w:rsidRPr="00F267AF">
        <w:rPr>
          <w:lang w:val="en-US"/>
        </w:rPr>
        <w:t xml:space="preserve">        - ncgi</w:t>
      </w:r>
    </w:p>
    <w:p w:rsidR="001E60C7" w:rsidRPr="00F267AF" w:rsidRDefault="001E60C7" w:rsidP="001E60C7">
      <w:pPr>
        <w:pStyle w:val="PL"/>
        <w:rPr>
          <w:lang w:val="en-US"/>
        </w:rPr>
      </w:pPr>
      <w:r w:rsidRPr="00F267AF">
        <w:rPr>
          <w:lang w:val="en-US"/>
        </w:rPr>
        <w:t xml:space="preserve">    NrLocationRm: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lastRenderedPageBreak/>
        <w:t xml:space="preserve">      properties:</w:t>
      </w:r>
    </w:p>
    <w:p w:rsidR="001E60C7" w:rsidRPr="00F267AF" w:rsidRDefault="001E60C7" w:rsidP="001E60C7">
      <w:pPr>
        <w:pStyle w:val="PL"/>
        <w:rPr>
          <w:lang w:val="en-US"/>
        </w:rPr>
      </w:pPr>
      <w:r w:rsidRPr="00F267AF">
        <w:rPr>
          <w:lang w:val="en-US"/>
        </w:rPr>
        <w:t xml:space="preserve">        tai:</w:t>
      </w:r>
    </w:p>
    <w:p w:rsidR="001E60C7" w:rsidRPr="00F267AF" w:rsidRDefault="001E60C7" w:rsidP="001E60C7">
      <w:pPr>
        <w:pStyle w:val="PL"/>
        <w:rPr>
          <w:lang w:val="en-US"/>
        </w:rPr>
      </w:pPr>
      <w:r w:rsidRPr="00F267AF">
        <w:rPr>
          <w:lang w:val="en-US"/>
        </w:rPr>
        <w:t xml:space="preserve">          $ref: '#/components/schemas/Tai'</w:t>
      </w:r>
    </w:p>
    <w:p w:rsidR="001E60C7" w:rsidRPr="00F267AF" w:rsidRDefault="001E60C7" w:rsidP="001E60C7">
      <w:pPr>
        <w:pStyle w:val="PL"/>
        <w:rPr>
          <w:lang w:val="en-US"/>
        </w:rPr>
      </w:pPr>
      <w:r w:rsidRPr="00F267AF">
        <w:rPr>
          <w:lang w:val="en-US"/>
        </w:rPr>
        <w:t xml:space="preserve">        ncgi:</w:t>
      </w:r>
    </w:p>
    <w:p w:rsidR="001E60C7" w:rsidRPr="00F267AF" w:rsidRDefault="001E60C7" w:rsidP="001E60C7">
      <w:pPr>
        <w:pStyle w:val="PL"/>
        <w:rPr>
          <w:lang w:val="en-US"/>
        </w:rPr>
      </w:pPr>
      <w:r w:rsidRPr="00F267AF">
        <w:rPr>
          <w:lang w:val="en-US"/>
        </w:rPr>
        <w:t xml:space="preserve">          $ref: '#/components/schemas/Ncgi'</w:t>
      </w:r>
    </w:p>
    <w:p w:rsidR="00056AB0" w:rsidRPr="00F267AF" w:rsidRDefault="00056AB0" w:rsidP="00056AB0">
      <w:pPr>
        <w:pStyle w:val="PL"/>
        <w:rPr>
          <w:lang w:val="en-US"/>
        </w:rPr>
      </w:pPr>
      <w:r w:rsidRPr="00F267AF">
        <w:rPr>
          <w:lang w:val="en-US"/>
        </w:rPr>
        <w:t xml:space="preserve">        </w:t>
      </w:r>
      <w:r w:rsidRPr="00F267AF">
        <w:rPr>
          <w:szCs w:val="16"/>
        </w:rPr>
        <w:t>ageOfLocationInformation</w:t>
      </w:r>
      <w:r w:rsidRPr="00F267AF">
        <w:rPr>
          <w:lang w:val="en-US"/>
        </w:rPr>
        <w:t>:</w:t>
      </w:r>
    </w:p>
    <w:p w:rsidR="00056AB0" w:rsidRPr="00F267AF" w:rsidRDefault="00056AB0" w:rsidP="00056AB0">
      <w:pPr>
        <w:pStyle w:val="PL"/>
        <w:rPr>
          <w:lang w:val="en-US"/>
        </w:rPr>
      </w:pPr>
      <w:r w:rsidRPr="00F267AF">
        <w:rPr>
          <w:lang w:val="en-US"/>
        </w:rPr>
        <w:t xml:space="preserve">          type: integer</w:t>
      </w:r>
    </w:p>
    <w:p w:rsidR="00056AB0" w:rsidRPr="00F267AF" w:rsidRDefault="00056AB0" w:rsidP="00056AB0">
      <w:pPr>
        <w:pStyle w:val="PL"/>
        <w:rPr>
          <w:lang w:val="en-US"/>
        </w:rPr>
      </w:pPr>
      <w:r w:rsidRPr="00F267AF">
        <w:rPr>
          <w:lang w:val="en-US"/>
        </w:rPr>
        <w:t xml:space="preserve">          minimum: 0</w:t>
      </w:r>
    </w:p>
    <w:p w:rsidR="00056AB0" w:rsidRPr="00F267AF" w:rsidRDefault="00056AB0" w:rsidP="00056AB0">
      <w:pPr>
        <w:pStyle w:val="PL"/>
        <w:rPr>
          <w:lang w:val="en-US"/>
        </w:rPr>
      </w:pPr>
      <w:r w:rsidRPr="00F267AF">
        <w:rPr>
          <w:lang w:val="en-US"/>
        </w:rPr>
        <w:t xml:space="preserve">          maximum: 32767</w:t>
      </w:r>
    </w:p>
    <w:p w:rsidR="00056AB0" w:rsidRPr="00F267AF" w:rsidRDefault="00056AB0" w:rsidP="00056AB0">
      <w:pPr>
        <w:pStyle w:val="PL"/>
        <w:rPr>
          <w:lang w:val="en-US"/>
        </w:rPr>
      </w:pPr>
      <w:r w:rsidRPr="00F267AF">
        <w:rPr>
          <w:lang w:val="en-US"/>
        </w:rPr>
        <w:t xml:space="preserve">        ueLocationTimestamp:</w:t>
      </w:r>
    </w:p>
    <w:p w:rsidR="00056AB0" w:rsidRPr="00F267AF" w:rsidRDefault="00056AB0" w:rsidP="00056AB0">
      <w:pPr>
        <w:pStyle w:val="PL"/>
        <w:rPr>
          <w:lang w:val="en-US"/>
        </w:rPr>
      </w:pPr>
      <w:r w:rsidRPr="00F267AF">
        <w:rPr>
          <w:lang w:val="en-US"/>
        </w:rPr>
        <w:t xml:space="preserve">          $ref: '#/components/schemas/</w:t>
      </w:r>
      <w:r w:rsidRPr="00F267AF">
        <w:t>DateTime</w:t>
      </w:r>
      <w:r w:rsidRPr="00F267AF">
        <w:rPr>
          <w:lang w:val="en-US"/>
        </w:rPr>
        <w:t>'</w:t>
      </w:r>
    </w:p>
    <w:p w:rsidR="00056AB0" w:rsidRPr="00F267AF" w:rsidRDefault="00056AB0" w:rsidP="00056AB0">
      <w:pPr>
        <w:pStyle w:val="PL"/>
        <w:rPr>
          <w:lang w:val="en-US"/>
        </w:rPr>
      </w:pPr>
      <w:r w:rsidRPr="00F267AF">
        <w:rPr>
          <w:lang w:val="en-US"/>
        </w:rPr>
        <w:t xml:space="preserve">        </w:t>
      </w:r>
      <w:r w:rsidRPr="00F267AF">
        <w:rPr>
          <w:szCs w:val="16"/>
        </w:rPr>
        <w:t>geographicalInformation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'^[0-9A-F]{16}$'</w:t>
      </w:r>
    </w:p>
    <w:p w:rsidR="00056AB0" w:rsidRPr="00F267AF" w:rsidRDefault="00056AB0" w:rsidP="00056AB0">
      <w:pPr>
        <w:pStyle w:val="PL"/>
        <w:rPr>
          <w:lang w:val="en-US"/>
        </w:rPr>
      </w:pPr>
      <w:r w:rsidRPr="00F267AF">
        <w:rPr>
          <w:lang w:val="en-US"/>
        </w:rPr>
        <w:t xml:space="preserve">        </w:t>
      </w:r>
      <w:r w:rsidRPr="00F267AF">
        <w:t>geodeticInformation</w:t>
      </w:r>
      <w:r w:rsidRPr="00F267AF">
        <w:rPr>
          <w:lang w:val="en-US"/>
        </w:rPr>
        <w:t xml:space="preserve">: </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'^[0-9A-F]{20}$'</w:t>
      </w:r>
    </w:p>
    <w:p w:rsidR="00056AB0" w:rsidRPr="00F267AF" w:rsidRDefault="00056AB0" w:rsidP="00056AB0">
      <w:pPr>
        <w:pStyle w:val="PL"/>
        <w:rPr>
          <w:lang w:val="en-US"/>
        </w:rPr>
      </w:pPr>
      <w:r w:rsidRPr="00F267AF">
        <w:rPr>
          <w:lang w:val="en-US"/>
        </w:rPr>
        <w:t xml:space="preserve">        globalGnbId:</w:t>
      </w:r>
    </w:p>
    <w:p w:rsidR="00056AB0" w:rsidRPr="00F267AF" w:rsidRDefault="00056AB0" w:rsidP="00056AB0">
      <w:pPr>
        <w:pStyle w:val="PL"/>
        <w:rPr>
          <w:lang w:val="en-US"/>
        </w:rPr>
      </w:pPr>
      <w:r w:rsidRPr="00F267AF">
        <w:rPr>
          <w:lang w:val="en-US"/>
        </w:rPr>
        <w:t xml:space="preserve">          $ref: '#/components/schemas/GlobalRan</w:t>
      </w:r>
      <w:r w:rsidRPr="00F267AF">
        <w:t>NodeId</w:t>
      </w:r>
      <w:r w:rsidRPr="00F267AF">
        <w:rPr>
          <w:lang w:val="en-US"/>
        </w:rPr>
        <w:t>'</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tai</w:t>
      </w:r>
    </w:p>
    <w:p w:rsidR="001E60C7" w:rsidRPr="00F267AF" w:rsidRDefault="001E60C7" w:rsidP="001E60C7">
      <w:pPr>
        <w:pStyle w:val="PL"/>
        <w:rPr>
          <w:lang w:val="en-US"/>
        </w:rPr>
      </w:pPr>
      <w:r w:rsidRPr="00F267AF">
        <w:rPr>
          <w:lang w:val="en-US"/>
        </w:rPr>
        <w:t xml:space="preserve">        - ncgi</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N3gaLocation: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D54535" w:rsidRPr="00F267AF" w:rsidRDefault="00D54535" w:rsidP="00D54535">
      <w:pPr>
        <w:pStyle w:val="PL"/>
      </w:pPr>
      <w:r w:rsidRPr="00F267AF">
        <w:t xml:space="preserve">        n3gppTai:</w:t>
      </w:r>
    </w:p>
    <w:p w:rsidR="00D54535" w:rsidRPr="00F267AF" w:rsidRDefault="00D54535" w:rsidP="00D54535">
      <w:pPr>
        <w:pStyle w:val="PL"/>
      </w:pPr>
      <w:r w:rsidRPr="00F267AF">
        <w:t xml:space="preserve">          $ref: '#/components/schemas/Tai'</w:t>
      </w:r>
    </w:p>
    <w:p w:rsidR="00D54535" w:rsidRPr="00F267AF" w:rsidRDefault="00D54535" w:rsidP="00D54535">
      <w:pPr>
        <w:pStyle w:val="PL"/>
      </w:pPr>
      <w:r w:rsidRPr="00F267AF">
        <w:t xml:space="preserve">        n3IwfId:</w:t>
      </w:r>
    </w:p>
    <w:p w:rsidR="00D54535" w:rsidRPr="00F267AF" w:rsidRDefault="00D54535" w:rsidP="00D54535">
      <w:pPr>
        <w:pStyle w:val="PL"/>
      </w:pPr>
      <w:r w:rsidRPr="00F267AF">
        <w:t xml:space="preserve">          type: string</w:t>
      </w:r>
    </w:p>
    <w:p w:rsidR="00D54535" w:rsidRPr="00F267AF" w:rsidRDefault="00D54535" w:rsidP="00D54535">
      <w:pPr>
        <w:pStyle w:val="PL"/>
      </w:pPr>
      <w:r w:rsidRPr="00F267AF">
        <w:t xml:space="preserve">          pattern: </w:t>
      </w:r>
      <w:r w:rsidRPr="00F267AF">
        <w:rPr>
          <w:rFonts w:cs="Arial"/>
          <w:szCs w:val="18"/>
        </w:rPr>
        <w:t>'^[A-Fa-f0-9]+$'</w:t>
      </w:r>
    </w:p>
    <w:p w:rsidR="006D16A2" w:rsidRPr="00F267AF" w:rsidRDefault="006D16A2" w:rsidP="006D16A2">
      <w:pPr>
        <w:pStyle w:val="PL"/>
        <w:rPr>
          <w:lang w:val="en-US"/>
        </w:rPr>
      </w:pPr>
      <w:r w:rsidRPr="00F267AF">
        <w:rPr>
          <w:lang w:val="en-US"/>
        </w:rPr>
        <w:t xml:space="preserve">        ueIpv4Addr:</w:t>
      </w:r>
    </w:p>
    <w:p w:rsidR="006D16A2" w:rsidRPr="00F267AF" w:rsidRDefault="006D16A2" w:rsidP="006D16A2">
      <w:pPr>
        <w:pStyle w:val="PL"/>
        <w:rPr>
          <w:lang w:val="en-US"/>
        </w:rPr>
      </w:pPr>
      <w:r w:rsidRPr="00F267AF">
        <w:rPr>
          <w:lang w:val="en-US"/>
        </w:rPr>
        <w:t xml:space="preserve">          $ref: '#/components/schemas/Ipv4Addr'</w:t>
      </w:r>
    </w:p>
    <w:p w:rsidR="006D16A2" w:rsidRPr="00F267AF" w:rsidRDefault="006D16A2" w:rsidP="006D16A2">
      <w:pPr>
        <w:pStyle w:val="PL"/>
        <w:rPr>
          <w:lang w:val="en-US"/>
        </w:rPr>
      </w:pPr>
      <w:r w:rsidRPr="00F267AF">
        <w:rPr>
          <w:lang w:val="en-US"/>
        </w:rPr>
        <w:t xml:space="preserve">        ueIpv6Addr:</w:t>
      </w:r>
    </w:p>
    <w:p w:rsidR="006D16A2" w:rsidRPr="00F267AF" w:rsidRDefault="006D16A2" w:rsidP="006D16A2">
      <w:pPr>
        <w:pStyle w:val="PL"/>
        <w:rPr>
          <w:lang w:val="en-US"/>
        </w:rPr>
      </w:pPr>
      <w:r w:rsidRPr="00F267AF">
        <w:rPr>
          <w:lang w:val="en-US"/>
        </w:rPr>
        <w:t xml:space="preserve">          $ref: '#/components/schemas/Ipv6Addr'</w:t>
      </w:r>
    </w:p>
    <w:p w:rsidR="006D16A2" w:rsidRPr="00F267AF" w:rsidRDefault="006D16A2" w:rsidP="006D16A2">
      <w:pPr>
        <w:pStyle w:val="PL"/>
        <w:rPr>
          <w:lang w:val="en-US"/>
        </w:rPr>
      </w:pPr>
      <w:r w:rsidRPr="00F267AF">
        <w:rPr>
          <w:lang w:val="en-US"/>
        </w:rPr>
        <w:t xml:space="preserve">        portNumber:</w:t>
      </w:r>
    </w:p>
    <w:p w:rsidR="006D16A2" w:rsidRPr="00F267AF" w:rsidRDefault="006D16A2" w:rsidP="006D16A2">
      <w:pPr>
        <w:pStyle w:val="PL"/>
        <w:rPr>
          <w:lang w:val="en-US"/>
        </w:rPr>
      </w:pPr>
      <w:r w:rsidRPr="00F267AF">
        <w:rPr>
          <w:lang w:val="en-US"/>
        </w:rPr>
        <w:t xml:space="preserve">          $ref: '#/components/schemas/Uinteger'</w:t>
      </w:r>
    </w:p>
    <w:p w:rsidR="006615BA" w:rsidRPr="00F267AF" w:rsidRDefault="006615BA" w:rsidP="006615BA">
      <w:pPr>
        <w:pStyle w:val="PL"/>
      </w:pPr>
      <w:r w:rsidRPr="00F267AF">
        <w:t xml:space="preserve">    UpSecurity:</w:t>
      </w:r>
    </w:p>
    <w:p w:rsidR="006615BA" w:rsidRPr="00F267AF" w:rsidRDefault="006615BA" w:rsidP="006615BA">
      <w:pPr>
        <w:pStyle w:val="PL"/>
      </w:pPr>
      <w:r w:rsidRPr="00F267AF">
        <w:t xml:space="preserve">      type: object</w:t>
      </w:r>
    </w:p>
    <w:p w:rsidR="006615BA" w:rsidRPr="00F267AF" w:rsidRDefault="006615BA" w:rsidP="006615BA">
      <w:pPr>
        <w:pStyle w:val="PL"/>
      </w:pPr>
      <w:r w:rsidRPr="00F267AF">
        <w:t xml:space="preserve">      properties:</w:t>
      </w:r>
    </w:p>
    <w:p w:rsidR="006615BA" w:rsidRPr="00F267AF" w:rsidRDefault="006615BA" w:rsidP="006615BA">
      <w:pPr>
        <w:pStyle w:val="PL"/>
      </w:pPr>
      <w:r w:rsidRPr="00F267AF">
        <w:t xml:space="preserve">        upIntegr:</w:t>
      </w:r>
    </w:p>
    <w:p w:rsidR="006615BA" w:rsidRPr="00F267AF" w:rsidRDefault="006615BA" w:rsidP="006615BA">
      <w:pPr>
        <w:pStyle w:val="PL"/>
      </w:pPr>
      <w:r w:rsidRPr="00F267AF">
        <w:t xml:space="preserve">          $ref: '#/components/schemas/UpIntegrity'</w:t>
      </w:r>
    </w:p>
    <w:p w:rsidR="006615BA" w:rsidRPr="00F267AF" w:rsidRDefault="006615BA" w:rsidP="006615BA">
      <w:pPr>
        <w:pStyle w:val="PL"/>
      </w:pPr>
      <w:r w:rsidRPr="00F267AF">
        <w:t xml:space="preserve">        upConfid:</w:t>
      </w:r>
    </w:p>
    <w:p w:rsidR="006615BA" w:rsidRPr="00F267AF" w:rsidRDefault="006615BA" w:rsidP="006615BA">
      <w:pPr>
        <w:pStyle w:val="PL"/>
      </w:pPr>
      <w:r w:rsidRPr="00F267AF">
        <w:t xml:space="preserve">          $ref: '#/components/schemas/UpConfidentiality'</w:t>
      </w:r>
    </w:p>
    <w:p w:rsidR="006615BA" w:rsidRPr="00F267AF" w:rsidRDefault="006615BA" w:rsidP="006615BA">
      <w:pPr>
        <w:pStyle w:val="PL"/>
      </w:pPr>
      <w:r w:rsidRPr="00F267AF">
        <w:t xml:space="preserve">      required:</w:t>
      </w:r>
    </w:p>
    <w:p w:rsidR="006615BA" w:rsidRPr="00F267AF" w:rsidRDefault="006615BA" w:rsidP="006615BA">
      <w:pPr>
        <w:pStyle w:val="PL"/>
      </w:pPr>
      <w:r w:rsidRPr="00F267AF">
        <w:t xml:space="preserve">        - upIntegr</w:t>
      </w:r>
    </w:p>
    <w:p w:rsidR="006615BA" w:rsidRPr="00F267AF" w:rsidRDefault="006615BA" w:rsidP="006615BA">
      <w:pPr>
        <w:pStyle w:val="PL"/>
      </w:pPr>
      <w:r w:rsidRPr="00F267AF">
        <w:t xml:space="preserve">        - upConfid</w:t>
      </w:r>
    </w:p>
    <w:p w:rsidR="001E60C7" w:rsidRPr="00F267AF" w:rsidRDefault="001E60C7" w:rsidP="001E60C7">
      <w:pPr>
        <w:pStyle w:val="PL"/>
      </w:pPr>
      <w:r w:rsidRPr="00F267AF">
        <w:t xml:space="preserve">    UpSecurityRm:</w:t>
      </w:r>
    </w:p>
    <w:p w:rsidR="001E60C7" w:rsidRPr="00F267AF" w:rsidRDefault="001E60C7" w:rsidP="001E60C7">
      <w:pPr>
        <w:pStyle w:val="PL"/>
      </w:pPr>
      <w:r w:rsidRPr="00F267AF">
        <w:t xml:space="preserve">      type: object</w:t>
      </w:r>
    </w:p>
    <w:p w:rsidR="001E60C7" w:rsidRPr="00F267AF" w:rsidRDefault="001E60C7" w:rsidP="001E60C7">
      <w:pPr>
        <w:pStyle w:val="PL"/>
      </w:pPr>
      <w:r w:rsidRPr="00F267AF">
        <w:t xml:space="preserve">      properties:</w:t>
      </w:r>
    </w:p>
    <w:p w:rsidR="001E60C7" w:rsidRPr="00F267AF" w:rsidRDefault="001E60C7" w:rsidP="001E60C7">
      <w:pPr>
        <w:pStyle w:val="PL"/>
      </w:pPr>
      <w:r w:rsidRPr="00F267AF">
        <w:t xml:space="preserve">        upIntegr:</w:t>
      </w:r>
    </w:p>
    <w:p w:rsidR="001E60C7" w:rsidRPr="00F267AF" w:rsidRDefault="001E60C7" w:rsidP="001E60C7">
      <w:pPr>
        <w:pStyle w:val="PL"/>
      </w:pPr>
      <w:r w:rsidRPr="00F267AF">
        <w:t xml:space="preserve">          $ref: '#/components/schemas/UpIntegrity'</w:t>
      </w:r>
    </w:p>
    <w:p w:rsidR="001E60C7" w:rsidRPr="00F267AF" w:rsidRDefault="001E60C7" w:rsidP="001E60C7">
      <w:pPr>
        <w:pStyle w:val="PL"/>
      </w:pPr>
      <w:r w:rsidRPr="00F267AF">
        <w:t xml:space="preserve">        upConfid:</w:t>
      </w:r>
    </w:p>
    <w:p w:rsidR="001E60C7" w:rsidRPr="00F267AF" w:rsidRDefault="001E60C7" w:rsidP="001E60C7">
      <w:pPr>
        <w:pStyle w:val="PL"/>
      </w:pPr>
      <w:r w:rsidRPr="00F267AF">
        <w:t xml:space="preserve">          $ref: '#/components/schemas/UpConfidentiality'</w:t>
      </w:r>
    </w:p>
    <w:p w:rsidR="001E60C7" w:rsidRPr="00F267AF" w:rsidRDefault="001E60C7" w:rsidP="001E60C7">
      <w:pPr>
        <w:pStyle w:val="PL"/>
      </w:pPr>
      <w:r w:rsidRPr="00F267AF">
        <w:t xml:space="preserve">      required:</w:t>
      </w:r>
    </w:p>
    <w:p w:rsidR="001E60C7" w:rsidRPr="00F267AF" w:rsidRDefault="001E60C7" w:rsidP="001E60C7">
      <w:pPr>
        <w:pStyle w:val="PL"/>
      </w:pPr>
      <w:r w:rsidRPr="00F267AF">
        <w:t xml:space="preserve">        - upIntegr</w:t>
      </w:r>
    </w:p>
    <w:p w:rsidR="001E60C7" w:rsidRPr="00F267AF" w:rsidRDefault="001E60C7" w:rsidP="001E60C7">
      <w:pPr>
        <w:pStyle w:val="PL"/>
      </w:pPr>
      <w:r w:rsidRPr="00F267AF">
        <w:t xml:space="preserve">        - upConfid</w:t>
      </w:r>
    </w:p>
    <w:p w:rsidR="001E60C7" w:rsidRPr="00F267AF" w:rsidRDefault="001E60C7" w:rsidP="001E60C7">
      <w:pPr>
        <w:pStyle w:val="PL"/>
        <w:rPr>
          <w:lang w:val="en-US"/>
        </w:rPr>
      </w:pPr>
      <w:r w:rsidRPr="00F267AF">
        <w:rPr>
          <w:lang w:val="en-US"/>
        </w:rPr>
        <w:t xml:space="preserve">      nullable: true</w:t>
      </w:r>
    </w:p>
    <w:p w:rsidR="00FD6693" w:rsidRPr="00F267AF" w:rsidRDefault="00FD6693" w:rsidP="00FD6693">
      <w:pPr>
        <w:pStyle w:val="PL"/>
      </w:pPr>
      <w:r w:rsidRPr="00F267AF">
        <w:t xml:space="preserve">    NgApCause:</w:t>
      </w:r>
    </w:p>
    <w:p w:rsidR="00FD6693" w:rsidRPr="00F267AF" w:rsidRDefault="00FD6693" w:rsidP="00FD6693">
      <w:pPr>
        <w:pStyle w:val="PL"/>
      </w:pPr>
      <w:r w:rsidRPr="00F267AF">
        <w:t xml:space="preserve">      type: object</w:t>
      </w:r>
    </w:p>
    <w:p w:rsidR="00FD6693" w:rsidRPr="00F267AF" w:rsidRDefault="00FD6693" w:rsidP="00FD6693">
      <w:pPr>
        <w:pStyle w:val="PL"/>
      </w:pPr>
      <w:r w:rsidRPr="00F267AF">
        <w:t xml:space="preserve">      properties:</w:t>
      </w:r>
    </w:p>
    <w:p w:rsidR="00FD6693" w:rsidRPr="00F267AF" w:rsidRDefault="00FD6693" w:rsidP="00FD6693">
      <w:pPr>
        <w:pStyle w:val="PL"/>
      </w:pPr>
      <w:r w:rsidRPr="00F267AF">
        <w:t xml:space="preserve">        group:</w:t>
      </w:r>
    </w:p>
    <w:p w:rsidR="00FD6693" w:rsidRPr="00F267AF" w:rsidRDefault="00FD6693" w:rsidP="00FD6693">
      <w:pPr>
        <w:pStyle w:val="PL"/>
      </w:pPr>
      <w:r w:rsidRPr="00F267AF">
        <w:t xml:space="preserve">          $ref: '#/components/schemas/Uinteger'</w:t>
      </w:r>
    </w:p>
    <w:p w:rsidR="00FD6693" w:rsidRPr="00F267AF" w:rsidRDefault="00FD6693" w:rsidP="00FD6693">
      <w:pPr>
        <w:pStyle w:val="PL"/>
      </w:pPr>
      <w:r w:rsidRPr="00F267AF">
        <w:t xml:space="preserve">        value:</w:t>
      </w:r>
    </w:p>
    <w:p w:rsidR="00FD6693" w:rsidRPr="00F267AF" w:rsidRDefault="00FD6693" w:rsidP="00FD6693">
      <w:pPr>
        <w:pStyle w:val="PL"/>
      </w:pPr>
      <w:r w:rsidRPr="00F267AF">
        <w:t xml:space="preserve">          $ref: '#/components/schemas/Uinteger'</w:t>
      </w:r>
    </w:p>
    <w:p w:rsidR="00FD6693" w:rsidRPr="00F267AF" w:rsidRDefault="00FD6693" w:rsidP="00FD6693">
      <w:pPr>
        <w:pStyle w:val="PL"/>
      </w:pPr>
      <w:r w:rsidRPr="00F267AF">
        <w:t xml:space="preserve">      required:</w:t>
      </w:r>
    </w:p>
    <w:p w:rsidR="00FD6693" w:rsidRPr="00F267AF" w:rsidRDefault="00FD6693" w:rsidP="00FD6693">
      <w:pPr>
        <w:pStyle w:val="PL"/>
      </w:pPr>
      <w:r w:rsidRPr="00F267AF">
        <w:t xml:space="preserve">        - group</w:t>
      </w:r>
    </w:p>
    <w:p w:rsidR="00FD6693" w:rsidRPr="00F267AF" w:rsidRDefault="00FD6693" w:rsidP="00FD6693">
      <w:pPr>
        <w:pStyle w:val="PL"/>
      </w:pPr>
      <w:r w:rsidRPr="00F267AF">
        <w:t xml:space="preserve">        - value</w:t>
      </w:r>
    </w:p>
    <w:p w:rsidR="00971305" w:rsidRPr="00F267AF" w:rsidRDefault="00971305" w:rsidP="00971305">
      <w:pPr>
        <w:pStyle w:val="PL"/>
        <w:rPr>
          <w:lang w:val="en-US"/>
        </w:rPr>
      </w:pPr>
      <w:r w:rsidRPr="00F267AF">
        <w:rPr>
          <w:lang w:val="en-US"/>
        </w:rPr>
        <w:t xml:space="preserve">    BackupAmfInfo:</w:t>
      </w:r>
    </w:p>
    <w:p w:rsidR="00971305" w:rsidRPr="00F267AF" w:rsidRDefault="00971305" w:rsidP="00971305">
      <w:pPr>
        <w:pStyle w:val="PL"/>
        <w:rPr>
          <w:lang w:val="en-US"/>
        </w:rPr>
      </w:pPr>
      <w:r w:rsidRPr="00F267AF">
        <w:rPr>
          <w:lang w:val="en-US"/>
        </w:rPr>
        <w:t xml:space="preserve">      type: object</w:t>
      </w:r>
    </w:p>
    <w:p w:rsidR="00971305" w:rsidRPr="00F267AF" w:rsidRDefault="00971305" w:rsidP="00971305">
      <w:pPr>
        <w:pStyle w:val="PL"/>
        <w:rPr>
          <w:lang w:val="en-US"/>
        </w:rPr>
      </w:pPr>
      <w:r w:rsidRPr="00F267AF">
        <w:rPr>
          <w:lang w:val="en-US"/>
        </w:rPr>
        <w:t xml:space="preserve">      properties:</w:t>
      </w:r>
    </w:p>
    <w:p w:rsidR="00971305" w:rsidRPr="00F267AF" w:rsidRDefault="00971305" w:rsidP="00971305">
      <w:pPr>
        <w:pStyle w:val="PL"/>
        <w:rPr>
          <w:lang w:val="en-US"/>
        </w:rPr>
      </w:pPr>
      <w:r w:rsidRPr="00F267AF">
        <w:rPr>
          <w:lang w:val="en-US"/>
        </w:rPr>
        <w:t xml:space="preserve">        backupAmf:</w:t>
      </w:r>
    </w:p>
    <w:p w:rsidR="00971305" w:rsidRPr="00F267AF" w:rsidRDefault="00971305" w:rsidP="00971305">
      <w:pPr>
        <w:pStyle w:val="PL"/>
        <w:rPr>
          <w:lang w:val="en-US"/>
        </w:rPr>
      </w:pPr>
      <w:r w:rsidRPr="00F267AF">
        <w:rPr>
          <w:lang w:val="en-US"/>
        </w:rPr>
        <w:t xml:space="preserve">          $ref: '#/components/schemas/AmfName'</w:t>
      </w:r>
    </w:p>
    <w:p w:rsidR="00971305" w:rsidRPr="00F267AF" w:rsidRDefault="00971305" w:rsidP="00971305">
      <w:pPr>
        <w:pStyle w:val="PL"/>
        <w:rPr>
          <w:lang w:val="en-US"/>
        </w:rPr>
      </w:pPr>
      <w:r w:rsidRPr="00F267AF">
        <w:rPr>
          <w:lang w:val="en-US"/>
        </w:rPr>
        <w:t xml:space="preserve">        guamiList:</w:t>
      </w:r>
    </w:p>
    <w:p w:rsidR="00971305" w:rsidRPr="00F267AF" w:rsidRDefault="00971305" w:rsidP="00971305">
      <w:pPr>
        <w:pStyle w:val="PL"/>
        <w:rPr>
          <w:lang w:val="en-US"/>
        </w:rPr>
      </w:pPr>
      <w:r w:rsidRPr="00F267AF">
        <w:rPr>
          <w:lang w:val="en-US"/>
        </w:rPr>
        <w:t xml:space="preserve">          type: array</w:t>
      </w:r>
    </w:p>
    <w:p w:rsidR="00971305" w:rsidRPr="00F267AF" w:rsidRDefault="00971305" w:rsidP="00971305">
      <w:pPr>
        <w:pStyle w:val="PL"/>
        <w:rPr>
          <w:lang w:val="en-US"/>
        </w:rPr>
      </w:pPr>
      <w:r w:rsidRPr="00F267AF">
        <w:rPr>
          <w:lang w:val="en-US"/>
        </w:rPr>
        <w:t xml:space="preserve">          items:</w:t>
      </w:r>
    </w:p>
    <w:p w:rsidR="00971305" w:rsidRPr="00F267AF" w:rsidRDefault="00971305" w:rsidP="00971305">
      <w:pPr>
        <w:pStyle w:val="PL"/>
        <w:rPr>
          <w:lang w:val="en-US"/>
        </w:rPr>
      </w:pPr>
      <w:r w:rsidRPr="00F267AF">
        <w:rPr>
          <w:lang w:val="en-US"/>
        </w:rPr>
        <w:t xml:space="preserve">            $ref: '</w:t>
      </w:r>
      <w:r w:rsidR="00BB2AD0" w:rsidRPr="00F267AF">
        <w:rPr>
          <w:lang w:val="en-US"/>
        </w:rPr>
        <w:t>#</w:t>
      </w:r>
      <w:r w:rsidRPr="00F267AF">
        <w:rPr>
          <w:lang w:val="en-US"/>
        </w:rPr>
        <w:t>/components/schemas/Guami'</w:t>
      </w:r>
    </w:p>
    <w:p w:rsidR="0012006D" w:rsidRDefault="0012006D" w:rsidP="0012006D">
      <w:pPr>
        <w:pStyle w:val="PL"/>
        <w:rPr>
          <w:lang w:val="en-US" w:eastAsia="zh-CN"/>
        </w:rPr>
      </w:pPr>
      <w:r>
        <w:rPr>
          <w:rFonts w:hint="eastAsia"/>
          <w:lang w:val="en-US" w:eastAsia="zh-CN"/>
        </w:rPr>
        <w:t xml:space="preserve">          minItems: 1</w:t>
      </w:r>
    </w:p>
    <w:p w:rsidR="00971305" w:rsidRPr="00F267AF" w:rsidRDefault="00971305" w:rsidP="0012006D">
      <w:pPr>
        <w:pStyle w:val="PL"/>
        <w:rPr>
          <w:lang w:val="en-US"/>
        </w:rPr>
      </w:pPr>
      <w:r w:rsidRPr="00F267AF">
        <w:rPr>
          <w:lang w:val="en-US"/>
        </w:rPr>
        <w:lastRenderedPageBreak/>
        <w:t xml:space="preserve">      required:</w:t>
      </w:r>
    </w:p>
    <w:p w:rsidR="00971305" w:rsidRPr="00F267AF" w:rsidRDefault="00971305" w:rsidP="00971305">
      <w:pPr>
        <w:pStyle w:val="PL"/>
        <w:rPr>
          <w:lang w:val="en-US"/>
        </w:rPr>
      </w:pPr>
      <w:r w:rsidRPr="00F267AF">
        <w:rPr>
          <w:lang w:val="en-US"/>
        </w:rPr>
        <w:t xml:space="preserve">        - backupAmf</w:t>
      </w:r>
    </w:p>
    <w:p w:rsidR="00A232A8" w:rsidRPr="00F267AF" w:rsidRDefault="00A232A8" w:rsidP="00A232A8">
      <w:pPr>
        <w:pStyle w:val="PL"/>
        <w:rPr>
          <w:lang w:val="en-US"/>
        </w:rPr>
      </w:pPr>
      <w:r w:rsidRPr="00F267AF">
        <w:rPr>
          <w:lang w:val="en-US"/>
        </w:rPr>
        <w:t xml:space="preserve">    RefToBinaryData:</w:t>
      </w:r>
    </w:p>
    <w:p w:rsidR="00A232A8" w:rsidRPr="00F267AF" w:rsidRDefault="00A232A8" w:rsidP="00A232A8">
      <w:pPr>
        <w:pStyle w:val="PL"/>
        <w:rPr>
          <w:lang w:val="en-US"/>
        </w:rPr>
      </w:pPr>
      <w:r w:rsidRPr="00F267AF">
        <w:rPr>
          <w:lang w:val="en-US"/>
        </w:rPr>
        <w:t xml:space="preserve">      type: object</w:t>
      </w:r>
    </w:p>
    <w:p w:rsidR="00A232A8" w:rsidRPr="00F267AF" w:rsidRDefault="00A232A8" w:rsidP="00A232A8">
      <w:pPr>
        <w:pStyle w:val="PL"/>
        <w:rPr>
          <w:lang w:val="en-US"/>
        </w:rPr>
      </w:pPr>
      <w:r w:rsidRPr="00F267AF">
        <w:rPr>
          <w:lang w:val="en-US"/>
        </w:rPr>
        <w:t xml:space="preserve">      properties:</w:t>
      </w:r>
    </w:p>
    <w:p w:rsidR="00A232A8" w:rsidRPr="00F267AF" w:rsidRDefault="00A232A8" w:rsidP="00A232A8">
      <w:pPr>
        <w:pStyle w:val="PL"/>
        <w:rPr>
          <w:lang w:val="en-US"/>
        </w:rPr>
      </w:pPr>
      <w:r w:rsidRPr="00F267AF">
        <w:rPr>
          <w:lang w:val="en-US"/>
        </w:rPr>
        <w:t xml:space="preserve">        contentId:</w:t>
      </w:r>
    </w:p>
    <w:p w:rsidR="00A232A8" w:rsidRPr="00F267AF" w:rsidRDefault="00A232A8" w:rsidP="00A232A8">
      <w:pPr>
        <w:pStyle w:val="PL"/>
        <w:rPr>
          <w:lang w:val="en-US"/>
        </w:rPr>
      </w:pPr>
      <w:r w:rsidRPr="00F267AF">
        <w:rPr>
          <w:lang w:val="en-US"/>
        </w:rPr>
        <w:t xml:space="preserve">          type: string</w:t>
      </w:r>
    </w:p>
    <w:p w:rsidR="00A232A8" w:rsidRPr="00F267AF" w:rsidRDefault="00A232A8" w:rsidP="00A232A8">
      <w:pPr>
        <w:pStyle w:val="PL"/>
        <w:rPr>
          <w:lang w:val="en-US"/>
        </w:rPr>
      </w:pPr>
      <w:r w:rsidRPr="00F267AF">
        <w:rPr>
          <w:lang w:val="en-US"/>
        </w:rPr>
        <w:t xml:space="preserve">      required:</w:t>
      </w:r>
    </w:p>
    <w:p w:rsidR="00A232A8" w:rsidRPr="00F267AF" w:rsidRDefault="00A232A8" w:rsidP="00A232A8">
      <w:pPr>
        <w:pStyle w:val="PL"/>
        <w:rPr>
          <w:lang w:val="en-US"/>
        </w:rPr>
      </w:pPr>
      <w:r w:rsidRPr="00F267AF">
        <w:rPr>
          <w:lang w:val="en-US"/>
        </w:rPr>
        <w:t xml:space="preserve">        - contentId</w:t>
      </w:r>
    </w:p>
    <w:p w:rsidR="001E60C7" w:rsidRPr="00F267AF" w:rsidRDefault="001E60C7" w:rsidP="001E60C7">
      <w:pPr>
        <w:pStyle w:val="PL"/>
        <w:rPr>
          <w:lang w:val="en-US"/>
        </w:rPr>
      </w:pPr>
      <w:r w:rsidRPr="00F267AF">
        <w:rPr>
          <w:lang w:val="en-US"/>
        </w:rPr>
        <w:t xml:space="preserve">    RefToBinaryDataRm: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contentId:</w:t>
      </w:r>
    </w:p>
    <w:p w:rsidR="001E60C7" w:rsidRPr="00F267AF" w:rsidRDefault="001E60C7" w:rsidP="001E60C7">
      <w:pPr>
        <w:pStyle w:val="PL"/>
        <w:rPr>
          <w:lang w:val="en-US"/>
        </w:rPr>
      </w:pPr>
      <w:r w:rsidRPr="00F267AF">
        <w:rPr>
          <w:lang w:val="en-US"/>
        </w:rPr>
        <w:t xml:space="preserve">          type: string</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contentId</w:t>
      </w:r>
    </w:p>
    <w:p w:rsidR="001E60C7" w:rsidRPr="00F267AF" w:rsidRDefault="001E60C7" w:rsidP="001E60C7">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RouteToLocation:</w:t>
      </w:r>
    </w:p>
    <w:p w:rsidR="005F15FF" w:rsidRPr="00F267AF" w:rsidRDefault="005F15FF" w:rsidP="005F15FF">
      <w:pPr>
        <w:pStyle w:val="PL"/>
        <w:rPr>
          <w:rFonts w:cs="Courier New"/>
          <w:szCs w:val="16"/>
          <w:lang w:val="en-US"/>
        </w:rPr>
      </w:pPr>
      <w:r w:rsidRPr="00F267AF">
        <w:rPr>
          <w:rFonts w:cs="Courier New"/>
          <w:szCs w:val="16"/>
          <w:lang w:val="en-US"/>
        </w:rPr>
        <w:t xml:space="preserve">      type: object</w:t>
      </w:r>
    </w:p>
    <w:p w:rsidR="005F15FF" w:rsidRPr="00F267AF" w:rsidRDefault="005F15FF" w:rsidP="005F15FF">
      <w:pPr>
        <w:pStyle w:val="PL"/>
        <w:rPr>
          <w:rFonts w:cs="Courier New"/>
          <w:szCs w:val="16"/>
          <w:lang w:val="en-US"/>
        </w:rPr>
      </w:pPr>
      <w:r w:rsidRPr="00F267AF">
        <w:rPr>
          <w:rFonts w:cs="Courier New"/>
          <w:szCs w:val="16"/>
          <w:lang w:val="en-US"/>
        </w:rPr>
        <w:t xml:space="preserve">      properties:</w:t>
      </w:r>
    </w:p>
    <w:p w:rsidR="005F15FF" w:rsidRPr="00F267AF" w:rsidRDefault="005F15FF" w:rsidP="005F15FF">
      <w:pPr>
        <w:pStyle w:val="PL"/>
        <w:rPr>
          <w:rFonts w:cs="Courier New"/>
          <w:szCs w:val="16"/>
          <w:lang w:val="en-US"/>
        </w:rPr>
      </w:pPr>
      <w:r w:rsidRPr="00F267AF">
        <w:rPr>
          <w:rFonts w:cs="Courier New"/>
          <w:szCs w:val="16"/>
          <w:lang w:val="en-US"/>
        </w:rPr>
        <w:t xml:space="preserve">        dnai:</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'#/components/schemas/Dnai'</w:t>
      </w:r>
    </w:p>
    <w:p w:rsidR="005F15FF" w:rsidRPr="00F267AF" w:rsidRDefault="005F15FF" w:rsidP="005F15FF">
      <w:pPr>
        <w:pStyle w:val="PL"/>
        <w:rPr>
          <w:rFonts w:cs="Courier New"/>
          <w:szCs w:val="16"/>
          <w:lang w:val="en-US"/>
        </w:rPr>
      </w:pPr>
      <w:r w:rsidRPr="00F267AF">
        <w:rPr>
          <w:rFonts w:cs="Courier New"/>
          <w:szCs w:val="16"/>
          <w:lang w:val="en-US"/>
        </w:rPr>
        <w:t xml:space="preserve">        routeInfo:</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'#/components/schemas/RouteInformation'</w:t>
      </w:r>
    </w:p>
    <w:p w:rsidR="005F15FF" w:rsidRPr="00F267AF" w:rsidRDefault="005F15FF" w:rsidP="005F15FF">
      <w:pPr>
        <w:pStyle w:val="PL"/>
        <w:rPr>
          <w:rFonts w:cs="Courier New"/>
          <w:szCs w:val="16"/>
          <w:lang w:val="en-US"/>
        </w:rPr>
      </w:pPr>
      <w:r w:rsidRPr="00F267AF">
        <w:rPr>
          <w:rFonts w:cs="Courier New"/>
          <w:szCs w:val="16"/>
          <w:lang w:val="en-US"/>
        </w:rPr>
        <w:t xml:space="preserve">        routeProfId:</w:t>
      </w:r>
    </w:p>
    <w:p w:rsidR="005F15FF" w:rsidRPr="00F267AF" w:rsidRDefault="005F15FF" w:rsidP="005F15FF">
      <w:pPr>
        <w:pStyle w:val="PL"/>
        <w:rPr>
          <w:rFonts w:cs="Courier New"/>
          <w:szCs w:val="16"/>
          <w:lang w:val="en-US"/>
        </w:rPr>
      </w:pPr>
      <w:r w:rsidRPr="00F267AF">
        <w:rPr>
          <w:rFonts w:cs="Courier New"/>
          <w:szCs w:val="16"/>
          <w:lang w:val="en-US"/>
        </w:rPr>
        <w:t xml:space="preserve">          type: string</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required:</w:t>
      </w:r>
    </w:p>
    <w:p w:rsidR="005F15FF" w:rsidRPr="00F267AF" w:rsidRDefault="005F15FF" w:rsidP="005F15FF">
      <w:pPr>
        <w:pStyle w:val="PL"/>
        <w:rPr>
          <w:rFonts w:cs="Courier New"/>
          <w:szCs w:val="16"/>
          <w:lang w:val="en-US"/>
        </w:rPr>
      </w:pPr>
      <w:r w:rsidRPr="00F267AF">
        <w:rPr>
          <w:rFonts w:cs="Courier New"/>
          <w:szCs w:val="16"/>
          <w:lang w:val="en-US"/>
        </w:rPr>
        <w:t xml:space="preserve">        - dnai</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RouteInformation:</w:t>
      </w:r>
    </w:p>
    <w:p w:rsidR="005F15FF" w:rsidRPr="00F267AF" w:rsidRDefault="005F15FF" w:rsidP="005F15FF">
      <w:pPr>
        <w:pStyle w:val="PL"/>
        <w:rPr>
          <w:rFonts w:cs="Courier New"/>
          <w:szCs w:val="16"/>
          <w:lang w:val="en-US"/>
        </w:rPr>
      </w:pPr>
      <w:r w:rsidRPr="00F267AF">
        <w:rPr>
          <w:rFonts w:cs="Courier New"/>
          <w:szCs w:val="16"/>
          <w:lang w:val="en-US"/>
        </w:rPr>
        <w:t xml:space="preserve">      type: object</w:t>
      </w:r>
    </w:p>
    <w:p w:rsidR="005F15FF" w:rsidRPr="00F267AF" w:rsidRDefault="005F15FF" w:rsidP="005F15FF">
      <w:pPr>
        <w:pStyle w:val="PL"/>
        <w:rPr>
          <w:rFonts w:cs="Courier New"/>
          <w:szCs w:val="16"/>
          <w:lang w:val="en-US"/>
        </w:rPr>
      </w:pPr>
      <w:r w:rsidRPr="00F267AF">
        <w:rPr>
          <w:rFonts w:cs="Courier New"/>
          <w:szCs w:val="16"/>
          <w:lang w:val="en-US"/>
        </w:rPr>
        <w:t xml:space="preserve">      properties:</w:t>
      </w:r>
    </w:p>
    <w:p w:rsidR="005F15FF" w:rsidRPr="00F267AF" w:rsidRDefault="005F15FF" w:rsidP="005F15FF">
      <w:pPr>
        <w:pStyle w:val="PL"/>
        <w:rPr>
          <w:rFonts w:cs="Courier New"/>
          <w:szCs w:val="16"/>
          <w:lang w:val="en-US"/>
        </w:rPr>
      </w:pPr>
      <w:r w:rsidRPr="00F267AF">
        <w:rPr>
          <w:rFonts w:cs="Courier New"/>
          <w:szCs w:val="16"/>
          <w:lang w:val="en-US"/>
        </w:rPr>
        <w:t xml:space="preserve">        ipv4Addr: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'#/components/schemas/Ipv4Addr'</w:t>
      </w:r>
    </w:p>
    <w:p w:rsidR="005F15FF" w:rsidRPr="00F267AF" w:rsidRDefault="005F15FF" w:rsidP="005F15FF">
      <w:pPr>
        <w:pStyle w:val="PL"/>
        <w:rPr>
          <w:rFonts w:cs="Courier New"/>
          <w:szCs w:val="16"/>
          <w:lang w:val="en-US"/>
        </w:rPr>
      </w:pPr>
      <w:r w:rsidRPr="00F267AF">
        <w:rPr>
          <w:rFonts w:cs="Courier New"/>
          <w:szCs w:val="16"/>
          <w:lang w:val="en-US"/>
        </w:rPr>
        <w:t xml:space="preserve">        ipv6Addr: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'#/components/schemas/Ipv6Addr'</w:t>
      </w:r>
    </w:p>
    <w:p w:rsidR="005F15FF" w:rsidRPr="00F267AF" w:rsidRDefault="005F15FF" w:rsidP="005F15FF">
      <w:pPr>
        <w:pStyle w:val="PL"/>
        <w:rPr>
          <w:rFonts w:cs="Courier New"/>
          <w:szCs w:val="16"/>
          <w:lang w:val="en-US"/>
        </w:rPr>
      </w:pPr>
      <w:r w:rsidRPr="00F267AF">
        <w:rPr>
          <w:rFonts w:cs="Courier New"/>
          <w:szCs w:val="16"/>
          <w:lang w:val="en-US"/>
        </w:rPr>
        <w:t xml:space="preserve">        portNumber: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'#/components/schemas/Uinteger'</w:t>
      </w:r>
    </w:p>
    <w:p w:rsidR="005F15FF" w:rsidRPr="00F267AF" w:rsidRDefault="005F15FF" w:rsidP="005F15FF">
      <w:pPr>
        <w:pStyle w:val="PL"/>
        <w:rPr>
          <w:rFonts w:cs="Courier New"/>
          <w:szCs w:val="16"/>
          <w:lang w:val="en-US"/>
        </w:rPr>
      </w:pPr>
      <w:r w:rsidRPr="00F267AF">
        <w:rPr>
          <w:rFonts w:cs="Courier New"/>
          <w:szCs w:val="16"/>
          <w:lang w:val="en-US"/>
        </w:rPr>
        <w:t xml:space="preserve">      required:</w:t>
      </w:r>
    </w:p>
    <w:p w:rsidR="005F15FF" w:rsidRPr="00F267AF" w:rsidRDefault="005F15FF" w:rsidP="005F15FF">
      <w:pPr>
        <w:pStyle w:val="PL"/>
        <w:rPr>
          <w:rFonts w:cs="Courier New"/>
          <w:szCs w:val="16"/>
          <w:lang w:val="en-US"/>
        </w:rPr>
      </w:pPr>
      <w:r w:rsidRPr="00F267AF">
        <w:rPr>
          <w:rFonts w:cs="Courier New"/>
          <w:szCs w:val="16"/>
          <w:lang w:val="en-US"/>
        </w:rPr>
        <w:t xml:space="preserve">        - portNumber</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pPr>
      <w:r w:rsidRPr="00F267AF">
        <w:t xml:space="preserve">    </w:t>
      </w:r>
      <w:r w:rsidR="000A7A7B">
        <w:t>Subscribed</w:t>
      </w:r>
      <w:r w:rsidRPr="00F267AF">
        <w:t>DefaultQos:</w:t>
      </w:r>
    </w:p>
    <w:p w:rsidR="005F15FF" w:rsidRPr="00F267AF" w:rsidRDefault="005F15FF" w:rsidP="005F15FF">
      <w:pPr>
        <w:pStyle w:val="PL"/>
      </w:pPr>
      <w:r w:rsidRPr="00F267AF">
        <w:t xml:space="preserve">      type: object</w:t>
      </w:r>
    </w:p>
    <w:p w:rsidR="005F15FF" w:rsidRPr="00F267AF" w:rsidRDefault="005F15FF" w:rsidP="005F15FF">
      <w:pPr>
        <w:pStyle w:val="PL"/>
      </w:pPr>
      <w:r w:rsidRPr="00F267AF">
        <w:t xml:space="preserve">      required:</w:t>
      </w:r>
    </w:p>
    <w:p w:rsidR="005F15FF" w:rsidRPr="00F267AF" w:rsidRDefault="005F15FF" w:rsidP="005F15FF">
      <w:pPr>
        <w:pStyle w:val="PL"/>
      </w:pPr>
      <w:r w:rsidRPr="00F267AF">
        <w:t xml:space="preserve">        - 5qi</w:t>
      </w:r>
    </w:p>
    <w:p w:rsidR="00B3525D" w:rsidRDefault="00B3525D" w:rsidP="00B3525D">
      <w:pPr>
        <w:pStyle w:val="PL"/>
      </w:pPr>
      <w:r>
        <w:t xml:space="preserve">        </w:t>
      </w:r>
      <w:r w:rsidRPr="00207B40">
        <w:t>-</w:t>
      </w:r>
      <w:r>
        <w:t xml:space="preserve"> arp</w:t>
      </w:r>
    </w:p>
    <w:p w:rsidR="005F15FF" w:rsidRPr="00F267AF" w:rsidRDefault="005F15FF" w:rsidP="005F15FF">
      <w:pPr>
        <w:pStyle w:val="PL"/>
      </w:pPr>
      <w:r w:rsidRPr="00F267AF">
        <w:t xml:space="preserve">      properties:</w:t>
      </w:r>
    </w:p>
    <w:p w:rsidR="005F15FF" w:rsidRPr="00F267AF" w:rsidRDefault="005F15FF" w:rsidP="005F15FF">
      <w:pPr>
        <w:pStyle w:val="PL"/>
      </w:pPr>
      <w:r w:rsidRPr="00F267AF">
        <w:t xml:space="preserve">        5qi:</w:t>
      </w:r>
    </w:p>
    <w:p w:rsidR="005F15FF" w:rsidRPr="00F267AF" w:rsidRDefault="005F15FF" w:rsidP="005F15FF">
      <w:pPr>
        <w:pStyle w:val="PL"/>
      </w:pPr>
      <w:r w:rsidRPr="00F267AF">
        <w:t xml:space="preserve">          $ref: '#/components/schemas/5Qi'</w:t>
      </w:r>
    </w:p>
    <w:p w:rsidR="005F15FF" w:rsidRPr="00F267AF" w:rsidRDefault="005F15FF" w:rsidP="005F15FF">
      <w:pPr>
        <w:pStyle w:val="PL"/>
      </w:pPr>
      <w:r w:rsidRPr="00F267AF">
        <w:t xml:space="preserve">        arp:</w:t>
      </w:r>
    </w:p>
    <w:p w:rsidR="005F15FF" w:rsidRPr="00F267AF" w:rsidRDefault="005F15FF" w:rsidP="005F15FF">
      <w:pPr>
        <w:pStyle w:val="PL"/>
      </w:pPr>
      <w:r w:rsidRPr="00F267AF">
        <w:t xml:space="preserve">          $ref: '#/components/schemas/Arp'</w:t>
      </w:r>
    </w:p>
    <w:p w:rsidR="000A7A7B" w:rsidRPr="00F267AF" w:rsidRDefault="000A7A7B" w:rsidP="000A7A7B">
      <w:pPr>
        <w:pStyle w:val="PL"/>
        <w:rPr>
          <w:lang w:val="en-US"/>
        </w:rPr>
      </w:pPr>
      <w:r w:rsidRPr="00F267AF">
        <w:rPr>
          <w:lang w:val="en-US"/>
        </w:rPr>
        <w:t xml:space="preserve">        priorityLevel:</w:t>
      </w:r>
    </w:p>
    <w:p w:rsidR="000A7A7B" w:rsidRPr="00F267AF" w:rsidRDefault="000A7A7B" w:rsidP="000A7A7B">
      <w:pPr>
        <w:pStyle w:val="PL"/>
        <w:rPr>
          <w:lang w:val="en-US"/>
        </w:rPr>
      </w:pPr>
      <w:r w:rsidRPr="00F267AF">
        <w:rPr>
          <w:lang w:val="en-US"/>
        </w:rPr>
        <w:t xml:space="preserve">          $ref: '#/components/schemas/</w:t>
      </w:r>
      <w:r>
        <w:rPr>
          <w:lang w:val="en-US"/>
        </w:rPr>
        <w:t>5Qi</w:t>
      </w:r>
      <w:r w:rsidRPr="00F267AF">
        <w:rPr>
          <w:lang w:val="en-US"/>
        </w:rPr>
        <w:t>PriorityLevel'</w:t>
      </w:r>
    </w:p>
    <w:p w:rsidR="006A100E" w:rsidRPr="00F267AF" w:rsidRDefault="006A100E" w:rsidP="006A100E">
      <w:pPr>
        <w:pStyle w:val="PL"/>
      </w:pPr>
      <w:r w:rsidRPr="00F267AF">
        <w:t xml:space="preserve">    Area:</w:t>
      </w:r>
    </w:p>
    <w:p w:rsidR="006A100E" w:rsidRPr="00F267AF" w:rsidRDefault="006A100E" w:rsidP="006A100E">
      <w:pPr>
        <w:pStyle w:val="PL"/>
      </w:pPr>
      <w:r w:rsidRPr="00F267AF">
        <w:t xml:space="preserve">      type: object</w:t>
      </w:r>
    </w:p>
    <w:p w:rsidR="002E2E14" w:rsidRDefault="002E2E14" w:rsidP="002E2E14">
      <w:pPr>
        <w:pStyle w:val="PL"/>
      </w:pPr>
      <w:r>
        <w:t xml:space="preserve">      oneOf:</w:t>
      </w:r>
    </w:p>
    <w:p w:rsidR="002E2E14" w:rsidRDefault="002E2E14" w:rsidP="002E2E14">
      <w:pPr>
        <w:pStyle w:val="PL"/>
      </w:pPr>
      <w:r w:rsidRPr="0054296F">
        <w:t xml:space="preserve"> </w:t>
      </w:r>
      <w:r>
        <w:t xml:space="preserve">       - required:</w:t>
      </w:r>
    </w:p>
    <w:p w:rsidR="002E2E14" w:rsidRDefault="002E2E14" w:rsidP="002E2E14">
      <w:pPr>
        <w:pStyle w:val="PL"/>
      </w:pPr>
      <w:r>
        <w:t xml:space="preserve">          - tacs</w:t>
      </w:r>
    </w:p>
    <w:p w:rsidR="002E2E14" w:rsidRDefault="002E2E14" w:rsidP="002E2E14">
      <w:pPr>
        <w:pStyle w:val="PL"/>
      </w:pPr>
      <w:r>
        <w:t xml:space="preserve">        - required:</w:t>
      </w:r>
    </w:p>
    <w:p w:rsidR="002E2E14" w:rsidRPr="00F267AF" w:rsidRDefault="002E2E14" w:rsidP="002E2E14">
      <w:pPr>
        <w:pStyle w:val="PL"/>
      </w:pPr>
      <w:r>
        <w:t xml:space="preserve">          - areaCode</w:t>
      </w:r>
    </w:p>
    <w:p w:rsidR="006A100E" w:rsidRPr="00F267AF" w:rsidRDefault="006A100E" w:rsidP="006A100E">
      <w:pPr>
        <w:pStyle w:val="PL"/>
      </w:pPr>
      <w:r w:rsidRPr="00F267AF">
        <w:t xml:space="preserve">      properties:</w:t>
      </w:r>
    </w:p>
    <w:p w:rsidR="006A100E" w:rsidRPr="00F267AF" w:rsidRDefault="006A100E" w:rsidP="006A100E">
      <w:pPr>
        <w:pStyle w:val="PL"/>
      </w:pPr>
      <w:r w:rsidRPr="00F267AF">
        <w:t xml:space="preserve">        tacs:</w:t>
      </w:r>
    </w:p>
    <w:p w:rsidR="006A100E" w:rsidRPr="00F267AF" w:rsidRDefault="006A100E" w:rsidP="006A100E">
      <w:pPr>
        <w:pStyle w:val="PL"/>
      </w:pPr>
      <w:r w:rsidRPr="00F267AF">
        <w:t xml:space="preserve">          type: array</w:t>
      </w:r>
    </w:p>
    <w:p w:rsidR="006A100E" w:rsidRPr="00F267AF" w:rsidRDefault="006A100E" w:rsidP="006A100E">
      <w:pPr>
        <w:pStyle w:val="PL"/>
      </w:pPr>
      <w:r w:rsidRPr="00F267AF">
        <w:t xml:space="preserve">          items:</w:t>
      </w:r>
    </w:p>
    <w:p w:rsidR="006A100E" w:rsidRPr="00F267AF" w:rsidRDefault="006A100E" w:rsidP="006A100E">
      <w:pPr>
        <w:pStyle w:val="PL"/>
      </w:pPr>
      <w:r w:rsidRPr="00F267AF">
        <w:t xml:space="preserve">            $ref: '#/components/schemas/Tac'</w:t>
      </w:r>
    </w:p>
    <w:p w:rsidR="002E2E14" w:rsidRPr="00F267AF" w:rsidRDefault="002E2E14" w:rsidP="002E2E14">
      <w:pPr>
        <w:pStyle w:val="PL"/>
      </w:pPr>
      <w:r>
        <w:t xml:space="preserve">          minItems: 1</w:t>
      </w:r>
    </w:p>
    <w:p w:rsidR="006A100E" w:rsidRPr="00F267AF" w:rsidRDefault="006A100E" w:rsidP="006A100E">
      <w:pPr>
        <w:pStyle w:val="PL"/>
      </w:pPr>
      <w:r w:rsidRPr="00F267AF">
        <w:t xml:space="preserve">        areaCodes:</w:t>
      </w:r>
    </w:p>
    <w:p w:rsidR="006A100E" w:rsidRPr="00F267AF" w:rsidRDefault="006A100E" w:rsidP="006A100E">
      <w:pPr>
        <w:pStyle w:val="PL"/>
      </w:pPr>
      <w:r w:rsidRPr="00F267AF">
        <w:t xml:space="preserve">            $ref: '#/components/schemas/AreaCode'</w:t>
      </w:r>
    </w:p>
    <w:p w:rsidR="006A100E" w:rsidRPr="00F267AF" w:rsidRDefault="006A100E" w:rsidP="006A100E">
      <w:pPr>
        <w:pStyle w:val="PL"/>
      </w:pPr>
      <w:r w:rsidRPr="00F267AF">
        <w:t xml:space="preserve">    ServiceAreaRestriction:</w:t>
      </w:r>
    </w:p>
    <w:p w:rsidR="006A100E" w:rsidRPr="00F267AF" w:rsidRDefault="006A100E" w:rsidP="006A100E">
      <w:pPr>
        <w:pStyle w:val="PL"/>
      </w:pPr>
      <w:r w:rsidRPr="00F267AF">
        <w:t xml:space="preserve">      type: object</w:t>
      </w:r>
    </w:p>
    <w:p w:rsidR="006A100E" w:rsidRPr="00F267AF" w:rsidRDefault="006A100E" w:rsidP="006A100E">
      <w:pPr>
        <w:pStyle w:val="PL"/>
      </w:pPr>
      <w:r w:rsidRPr="00F267AF">
        <w:t xml:space="preserve">      properties:</w:t>
      </w:r>
    </w:p>
    <w:p w:rsidR="006A100E" w:rsidRPr="00F267AF" w:rsidRDefault="006A100E" w:rsidP="006A100E">
      <w:pPr>
        <w:pStyle w:val="PL"/>
      </w:pPr>
      <w:r w:rsidRPr="00F267AF">
        <w:t xml:space="preserve">        restrictionType:</w:t>
      </w:r>
    </w:p>
    <w:p w:rsidR="006A100E" w:rsidRPr="00F267AF" w:rsidRDefault="006A100E" w:rsidP="006A100E">
      <w:pPr>
        <w:pStyle w:val="PL"/>
      </w:pPr>
      <w:r w:rsidRPr="00F267AF">
        <w:t xml:space="preserve">          $ref: '#/components/schemas/RestrictionType'</w:t>
      </w:r>
    </w:p>
    <w:p w:rsidR="006A100E" w:rsidRPr="00F267AF" w:rsidRDefault="006A100E" w:rsidP="006A100E">
      <w:pPr>
        <w:pStyle w:val="PL"/>
      </w:pPr>
      <w:r w:rsidRPr="00F267AF">
        <w:t xml:space="preserve">        areas:</w:t>
      </w:r>
    </w:p>
    <w:p w:rsidR="006A100E" w:rsidRPr="00F267AF" w:rsidRDefault="006A100E" w:rsidP="006A100E">
      <w:pPr>
        <w:pStyle w:val="PL"/>
      </w:pPr>
      <w:r w:rsidRPr="00F267AF">
        <w:t xml:space="preserve">          type: array</w:t>
      </w:r>
    </w:p>
    <w:p w:rsidR="006A100E" w:rsidRPr="00F267AF" w:rsidRDefault="006A100E" w:rsidP="006A100E">
      <w:pPr>
        <w:pStyle w:val="PL"/>
      </w:pPr>
      <w:r w:rsidRPr="00F267AF">
        <w:t xml:space="preserve">          items:</w:t>
      </w:r>
    </w:p>
    <w:p w:rsidR="006A100E" w:rsidRPr="00F267AF" w:rsidRDefault="006A100E" w:rsidP="006A100E">
      <w:pPr>
        <w:pStyle w:val="PL"/>
      </w:pPr>
      <w:r w:rsidRPr="00F267AF">
        <w:t xml:space="preserve">            $ref: '#/components/schemas/Area'</w:t>
      </w:r>
    </w:p>
    <w:p w:rsidR="006A100E" w:rsidRPr="00F267AF" w:rsidRDefault="006A100E" w:rsidP="006A100E">
      <w:pPr>
        <w:pStyle w:val="PL"/>
      </w:pPr>
      <w:r w:rsidRPr="00F267AF">
        <w:lastRenderedPageBreak/>
        <w:t xml:space="preserve">        maxNumOfTAs:</w:t>
      </w:r>
    </w:p>
    <w:p w:rsidR="006A100E" w:rsidRPr="00F267AF" w:rsidRDefault="006A100E" w:rsidP="006A100E">
      <w:pPr>
        <w:pStyle w:val="PL"/>
      </w:pPr>
      <w:r w:rsidRPr="00F267AF">
        <w:t xml:space="preserve">          $ref: '#/components/schemas/Uinteger'</w:t>
      </w:r>
    </w:p>
    <w:p w:rsidR="00C80058" w:rsidRDefault="00C80058" w:rsidP="00C80058">
      <w:pPr>
        <w:pStyle w:val="PL"/>
      </w:pPr>
      <w:r>
        <w:t xml:space="preserve">      allOf:</w:t>
      </w:r>
    </w:p>
    <w:p w:rsidR="00C80058" w:rsidRDefault="00C80058" w:rsidP="00C80058">
      <w:pPr>
        <w:pStyle w:val="PL"/>
      </w:pPr>
      <w:r>
        <w:t xml:space="preserve">        #</w:t>
      </w:r>
    </w:p>
    <w:p w:rsidR="00C80058" w:rsidRDefault="00C80058" w:rsidP="00C80058">
      <w:pPr>
        <w:pStyle w:val="PL"/>
      </w:pPr>
      <w:r>
        <w:t xml:space="preserve">        # 1st condition: restrictionType and areas attributes shall be either both absent </w:t>
      </w:r>
    </w:p>
    <w:p w:rsidR="00C80058" w:rsidRDefault="00C80058" w:rsidP="00C80058">
      <w:pPr>
        <w:pStyle w:val="PL"/>
      </w:pPr>
      <w:r>
        <w:t xml:space="preserve">        #                or both present</w:t>
      </w:r>
    </w:p>
    <w:p w:rsidR="00C80058" w:rsidRDefault="00C80058" w:rsidP="00C80058">
      <w:pPr>
        <w:pStyle w:val="PL"/>
      </w:pPr>
      <w:r>
        <w:t xml:space="preserve">        #</w:t>
      </w:r>
    </w:p>
    <w:p w:rsidR="00C80058" w:rsidRDefault="00C80058" w:rsidP="00C80058">
      <w:pPr>
        <w:pStyle w:val="PL"/>
      </w:pPr>
      <w:r>
        <w:t xml:space="preserve">        - oneOf:</w:t>
      </w:r>
    </w:p>
    <w:p w:rsidR="00C80058" w:rsidRDefault="00C80058" w:rsidP="00C80058">
      <w:pPr>
        <w:pStyle w:val="PL"/>
      </w:pPr>
      <w:r>
        <w:t xml:space="preserve">            - not:</w:t>
      </w:r>
    </w:p>
    <w:p w:rsidR="00C80058" w:rsidRDefault="00C80058" w:rsidP="00C80058">
      <w:pPr>
        <w:pStyle w:val="PL"/>
      </w:pPr>
      <w:r>
        <w:t xml:space="preserve">                required: [ restrictionType ]</w:t>
      </w:r>
    </w:p>
    <w:p w:rsidR="00C80058" w:rsidRDefault="00C80058" w:rsidP="00C80058">
      <w:pPr>
        <w:pStyle w:val="PL"/>
      </w:pPr>
      <w:r>
        <w:t xml:space="preserve">            - required: [ areas ]</w:t>
      </w:r>
    </w:p>
    <w:p w:rsidR="00C80058" w:rsidRDefault="00C80058" w:rsidP="00C80058">
      <w:pPr>
        <w:pStyle w:val="PL"/>
      </w:pPr>
      <w:r>
        <w:t xml:space="preserve">        #</w:t>
      </w:r>
    </w:p>
    <w:p w:rsidR="00C80058" w:rsidRDefault="00C80058" w:rsidP="00C80058">
      <w:pPr>
        <w:pStyle w:val="PL"/>
      </w:pPr>
      <w:r>
        <w:t xml:space="preserve">        # 2nd condition: if restrictionType takes value NOT_ALLOWED_AREAS, </w:t>
      </w:r>
    </w:p>
    <w:p w:rsidR="00C80058" w:rsidRDefault="00C80058" w:rsidP="00C80058">
      <w:pPr>
        <w:pStyle w:val="PL"/>
      </w:pPr>
      <w:r>
        <w:t xml:space="preserve">        #                then maxNumOfTAs shall be absent</w:t>
      </w:r>
    </w:p>
    <w:p w:rsidR="00C80058" w:rsidRDefault="00C80058" w:rsidP="00C80058">
      <w:pPr>
        <w:pStyle w:val="PL"/>
      </w:pPr>
      <w:r>
        <w:t xml:space="preserve">        #</w:t>
      </w:r>
    </w:p>
    <w:p w:rsidR="00C80058" w:rsidRDefault="00C80058" w:rsidP="00C80058">
      <w:pPr>
        <w:pStyle w:val="PL"/>
      </w:pPr>
      <w:r>
        <w:t xml:space="preserve">        - anyOf:</w:t>
      </w:r>
    </w:p>
    <w:p w:rsidR="00C80058" w:rsidRDefault="00C80058" w:rsidP="00C80058">
      <w:pPr>
        <w:pStyle w:val="PL"/>
      </w:pPr>
      <w:r>
        <w:t xml:space="preserve">            - not:</w:t>
      </w:r>
    </w:p>
    <w:p w:rsidR="00C80058" w:rsidRDefault="00C80058" w:rsidP="00C80058">
      <w:pPr>
        <w:pStyle w:val="PL"/>
      </w:pPr>
      <w:r>
        <w:t xml:space="preserve">                required: [ restrictionType ]</w:t>
      </w:r>
    </w:p>
    <w:p w:rsidR="00C80058" w:rsidRDefault="00C80058" w:rsidP="00C80058">
      <w:pPr>
        <w:pStyle w:val="PL"/>
      </w:pPr>
      <w:r>
        <w:t xml:space="preserve">                properties:</w:t>
      </w:r>
    </w:p>
    <w:p w:rsidR="00C80058" w:rsidRDefault="00C80058" w:rsidP="00C80058">
      <w:pPr>
        <w:pStyle w:val="PL"/>
      </w:pPr>
      <w:r>
        <w:t xml:space="preserve">                  restrictionType:</w:t>
      </w:r>
    </w:p>
    <w:p w:rsidR="00C80058" w:rsidRDefault="00C80058" w:rsidP="00C80058">
      <w:pPr>
        <w:pStyle w:val="PL"/>
      </w:pPr>
      <w:r>
        <w:t xml:space="preserve">                    type: string</w:t>
      </w:r>
    </w:p>
    <w:p w:rsidR="00C80058" w:rsidRDefault="00C80058" w:rsidP="00C80058">
      <w:pPr>
        <w:pStyle w:val="PL"/>
      </w:pPr>
      <w:r>
        <w:t xml:space="preserve">                    enum: [ NOT_ALLOWED_AREAS ]</w:t>
      </w:r>
    </w:p>
    <w:p w:rsidR="00C80058" w:rsidRDefault="00C80058" w:rsidP="00C80058">
      <w:pPr>
        <w:pStyle w:val="PL"/>
      </w:pPr>
      <w:r>
        <w:t xml:space="preserve">            - not:</w:t>
      </w:r>
    </w:p>
    <w:p w:rsidR="00C80058" w:rsidRDefault="00C80058" w:rsidP="00C80058">
      <w:pPr>
        <w:pStyle w:val="PL"/>
      </w:pPr>
      <w:r>
        <w:t xml:space="preserve">                required: [ maxNumOfTAs ]</w:t>
      </w:r>
    </w:p>
    <w:p w:rsidR="00A617A3" w:rsidRPr="00F267AF" w:rsidRDefault="00A617A3" w:rsidP="00A617A3">
      <w:pPr>
        <w:pStyle w:val="PL"/>
      </w:pPr>
      <w:r w:rsidRPr="00F267AF">
        <w:t xml:space="preserve">    PresenceInfo:</w:t>
      </w:r>
    </w:p>
    <w:p w:rsidR="00A617A3" w:rsidRPr="00F267AF" w:rsidRDefault="00A617A3" w:rsidP="00A617A3">
      <w:pPr>
        <w:pStyle w:val="PL"/>
      </w:pPr>
      <w:r w:rsidRPr="00F267AF">
        <w:t xml:space="preserve">      type: object</w:t>
      </w:r>
    </w:p>
    <w:p w:rsidR="00A617A3" w:rsidRPr="00F267AF" w:rsidRDefault="00A617A3" w:rsidP="00A617A3">
      <w:pPr>
        <w:pStyle w:val="PL"/>
      </w:pPr>
      <w:r w:rsidRPr="00F267AF">
        <w:t xml:space="preserve">      properties:</w:t>
      </w:r>
    </w:p>
    <w:p w:rsidR="00A617A3" w:rsidRPr="00F267AF" w:rsidRDefault="00A617A3" w:rsidP="00A617A3">
      <w:pPr>
        <w:pStyle w:val="PL"/>
      </w:pPr>
      <w:r w:rsidRPr="00F267AF">
        <w:t xml:space="preserve">        praId:</w:t>
      </w:r>
    </w:p>
    <w:p w:rsidR="00A617A3" w:rsidRPr="00F267AF" w:rsidRDefault="00A617A3" w:rsidP="00A617A3">
      <w:pPr>
        <w:pStyle w:val="PL"/>
      </w:pPr>
      <w:r w:rsidRPr="00F267AF">
        <w:t xml:space="preserve">          type: string</w:t>
      </w:r>
    </w:p>
    <w:p w:rsidR="00A617A3" w:rsidRPr="00F267AF" w:rsidRDefault="00A617A3" w:rsidP="00A617A3">
      <w:pPr>
        <w:pStyle w:val="PL"/>
      </w:pPr>
      <w:r w:rsidRPr="00F267AF">
        <w:t xml:space="preserve">        presenceState:</w:t>
      </w:r>
    </w:p>
    <w:p w:rsidR="00A617A3" w:rsidRPr="00F267AF" w:rsidRDefault="00A617A3" w:rsidP="00A617A3">
      <w:pPr>
        <w:pStyle w:val="PL"/>
      </w:pPr>
      <w:r w:rsidRPr="00F267AF">
        <w:t xml:space="preserve">          $ref: '#/components/schemas/PresenceState'</w:t>
      </w:r>
    </w:p>
    <w:p w:rsidR="00A617A3" w:rsidRPr="00F267AF" w:rsidRDefault="00A617A3" w:rsidP="00A617A3">
      <w:pPr>
        <w:pStyle w:val="PL"/>
      </w:pPr>
      <w:r w:rsidRPr="00F267AF">
        <w:t xml:space="preserve">        trackingAreaList: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'#/components/schemas/Tai'</w:t>
      </w:r>
    </w:p>
    <w:p w:rsidR="00A617A3" w:rsidRPr="00F267AF" w:rsidRDefault="00A617A3" w:rsidP="00A617A3">
      <w:pPr>
        <w:pStyle w:val="PL"/>
      </w:pPr>
      <w:r w:rsidRPr="00F267AF">
        <w:t xml:space="preserve">          minItems: </w:t>
      </w:r>
      <w:r w:rsidR="0012006D">
        <w:t>1</w:t>
      </w:r>
    </w:p>
    <w:p w:rsidR="00A617A3" w:rsidRPr="00F267AF" w:rsidRDefault="00A617A3" w:rsidP="00A617A3">
      <w:pPr>
        <w:pStyle w:val="PL"/>
      </w:pPr>
      <w:r w:rsidRPr="00F267AF">
        <w:t xml:space="preserve">        ecgiList: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'#/components/schemas/Ecgi'</w:t>
      </w:r>
    </w:p>
    <w:p w:rsidR="00A617A3" w:rsidRPr="00F267AF" w:rsidRDefault="00A617A3" w:rsidP="00A617A3">
      <w:pPr>
        <w:pStyle w:val="PL"/>
      </w:pPr>
      <w:r w:rsidRPr="00F267AF">
        <w:t xml:space="preserve">          minItems: </w:t>
      </w:r>
      <w:r w:rsidR="0012006D">
        <w:t>1</w:t>
      </w:r>
    </w:p>
    <w:p w:rsidR="00A617A3" w:rsidRPr="00F267AF" w:rsidRDefault="00A617A3" w:rsidP="00A617A3">
      <w:pPr>
        <w:pStyle w:val="PL"/>
      </w:pPr>
      <w:r w:rsidRPr="00F267AF">
        <w:t xml:space="preserve">        ncgiList: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'#/components/schemas/Ncgi'</w:t>
      </w:r>
    </w:p>
    <w:p w:rsidR="00A617A3" w:rsidRPr="00F267AF" w:rsidRDefault="00A617A3" w:rsidP="00A617A3">
      <w:pPr>
        <w:pStyle w:val="PL"/>
      </w:pPr>
      <w:r w:rsidRPr="00F267AF">
        <w:t xml:space="preserve">          minItems: </w:t>
      </w:r>
      <w:r w:rsidR="0012006D">
        <w:t>1</w:t>
      </w:r>
    </w:p>
    <w:p w:rsidR="00A617A3" w:rsidRPr="00F267AF" w:rsidRDefault="00A617A3" w:rsidP="00A617A3">
      <w:pPr>
        <w:pStyle w:val="PL"/>
      </w:pPr>
      <w:r w:rsidRPr="00F267AF">
        <w:t xml:space="preserve">        globalRanNodeIdList: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'#/components/schemas/GlobalRanNodeId'</w:t>
      </w:r>
    </w:p>
    <w:p w:rsidR="0012006D" w:rsidRPr="00F267AF" w:rsidRDefault="0012006D" w:rsidP="0012006D">
      <w:pPr>
        <w:pStyle w:val="PL"/>
      </w:pPr>
      <w:r>
        <w:rPr>
          <w:rFonts w:hint="eastAsia"/>
          <w:lang w:eastAsia="zh-CN"/>
        </w:rPr>
        <w:t xml:space="preserve">          minItems: 1</w:t>
      </w:r>
    </w:p>
    <w:p w:rsidR="001A7470" w:rsidRPr="00F267AF" w:rsidRDefault="001A7470" w:rsidP="001A7470">
      <w:pPr>
        <w:pStyle w:val="PL"/>
      </w:pPr>
      <w:r w:rsidRPr="00F267AF">
        <w:t xml:space="preserve">    PresenceInfo</w:t>
      </w:r>
      <w:r>
        <w:t>Rm</w:t>
      </w:r>
      <w:r w:rsidRPr="00F267AF">
        <w:t>:</w:t>
      </w:r>
    </w:p>
    <w:p w:rsidR="001A7470" w:rsidRPr="00F267AF" w:rsidRDefault="001A7470" w:rsidP="001A7470">
      <w:pPr>
        <w:pStyle w:val="PL"/>
      </w:pPr>
      <w:r w:rsidRPr="00F267AF">
        <w:t xml:space="preserve">      type: object</w:t>
      </w:r>
    </w:p>
    <w:p w:rsidR="001A7470" w:rsidRPr="00F267AF" w:rsidRDefault="001A7470" w:rsidP="001A7470">
      <w:pPr>
        <w:pStyle w:val="PL"/>
      </w:pPr>
      <w:r w:rsidRPr="00F267AF">
        <w:t xml:space="preserve">      properties:</w:t>
      </w:r>
    </w:p>
    <w:p w:rsidR="001A7470" w:rsidRPr="00F267AF" w:rsidRDefault="001A7470" w:rsidP="001A7470">
      <w:pPr>
        <w:pStyle w:val="PL"/>
      </w:pPr>
      <w:r w:rsidRPr="00F267AF">
        <w:t xml:space="preserve">        praId:</w:t>
      </w:r>
    </w:p>
    <w:p w:rsidR="001A7470" w:rsidRPr="00F267AF" w:rsidRDefault="001A7470" w:rsidP="001A7470">
      <w:pPr>
        <w:pStyle w:val="PL"/>
      </w:pPr>
      <w:r w:rsidRPr="00F267AF">
        <w:t xml:space="preserve">          type: string</w:t>
      </w:r>
    </w:p>
    <w:p w:rsidR="001A7470" w:rsidRPr="00F267AF" w:rsidRDefault="001A7470" w:rsidP="001A7470">
      <w:pPr>
        <w:pStyle w:val="PL"/>
      </w:pPr>
      <w:r w:rsidRPr="00F267AF">
        <w:t xml:space="preserve">        presenceState:</w:t>
      </w:r>
    </w:p>
    <w:p w:rsidR="001A7470" w:rsidRPr="00F267AF" w:rsidRDefault="001A7470" w:rsidP="001A7470">
      <w:pPr>
        <w:pStyle w:val="PL"/>
      </w:pPr>
      <w:r w:rsidRPr="00F267AF">
        <w:t xml:space="preserve">          $ref: '#/components/schemas/PresenceState'</w:t>
      </w:r>
    </w:p>
    <w:p w:rsidR="001A7470" w:rsidRPr="00F267AF" w:rsidRDefault="001A7470" w:rsidP="001A7470">
      <w:pPr>
        <w:pStyle w:val="PL"/>
      </w:pPr>
      <w:r w:rsidRPr="00F267AF">
        <w:t xml:space="preserve">        trackingAreaList: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Pr="00F267AF" w:rsidRDefault="001A7470" w:rsidP="001A7470">
      <w:pPr>
        <w:pStyle w:val="PL"/>
      </w:pPr>
      <w:r w:rsidRPr="00F267AF">
        <w:t xml:space="preserve">            $ref: '#/components/schemas/Tai'</w:t>
      </w:r>
    </w:p>
    <w:p w:rsidR="001A7470" w:rsidRPr="00F267AF" w:rsidRDefault="001A7470" w:rsidP="001A7470">
      <w:pPr>
        <w:pStyle w:val="PL"/>
      </w:pPr>
      <w:r w:rsidRPr="00F267AF">
        <w:t xml:space="preserve">          minItems: 0</w:t>
      </w:r>
    </w:p>
    <w:p w:rsidR="001A7470" w:rsidRPr="00F267AF" w:rsidRDefault="001A7470" w:rsidP="001A7470">
      <w:pPr>
        <w:pStyle w:val="PL"/>
      </w:pPr>
      <w:r w:rsidRPr="00F267AF">
        <w:t xml:space="preserve">        ecgiList: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Pr="00F267AF" w:rsidRDefault="001A7470" w:rsidP="001A7470">
      <w:pPr>
        <w:pStyle w:val="PL"/>
      </w:pPr>
      <w:r w:rsidRPr="00F267AF">
        <w:t xml:space="preserve">            $ref: '#/components/schemas/Ecgi'</w:t>
      </w:r>
    </w:p>
    <w:p w:rsidR="001A7470" w:rsidRPr="00F267AF" w:rsidRDefault="001A7470" w:rsidP="001A7470">
      <w:pPr>
        <w:pStyle w:val="PL"/>
      </w:pPr>
      <w:r w:rsidRPr="00F267AF">
        <w:t xml:space="preserve">          minItems: 0</w:t>
      </w:r>
    </w:p>
    <w:p w:rsidR="001A7470" w:rsidRPr="00F267AF" w:rsidRDefault="001A7470" w:rsidP="001A7470">
      <w:pPr>
        <w:pStyle w:val="PL"/>
      </w:pPr>
      <w:r w:rsidRPr="00F267AF">
        <w:t xml:space="preserve">        ncgiList: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Pr="00F267AF" w:rsidRDefault="001A7470" w:rsidP="001A7470">
      <w:pPr>
        <w:pStyle w:val="PL"/>
      </w:pPr>
      <w:r w:rsidRPr="00F267AF">
        <w:t xml:space="preserve">            $ref: '#/components/schemas/Ncgi'</w:t>
      </w:r>
    </w:p>
    <w:p w:rsidR="001A7470" w:rsidRPr="00F267AF" w:rsidRDefault="001A7470" w:rsidP="001A7470">
      <w:pPr>
        <w:pStyle w:val="PL"/>
      </w:pPr>
      <w:r w:rsidRPr="00F267AF">
        <w:t xml:space="preserve">          minItems: 0</w:t>
      </w:r>
    </w:p>
    <w:p w:rsidR="001A7470" w:rsidRPr="00F267AF" w:rsidRDefault="001A7470" w:rsidP="001A7470">
      <w:pPr>
        <w:pStyle w:val="PL"/>
      </w:pPr>
      <w:r w:rsidRPr="00F267AF">
        <w:t xml:space="preserve">        globalRanNodeIdList: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Default="001A7470" w:rsidP="001A7470">
      <w:pPr>
        <w:pStyle w:val="PL"/>
      </w:pPr>
      <w:r w:rsidRPr="00F267AF">
        <w:t xml:space="preserve">            $ref: '#/components/schemas/GlobalRanNodeId'</w:t>
      </w:r>
    </w:p>
    <w:p w:rsidR="001A7470" w:rsidRPr="00F267AF" w:rsidRDefault="001A7470" w:rsidP="001A7470">
      <w:pPr>
        <w:pStyle w:val="PL"/>
      </w:pPr>
      <w:r w:rsidRPr="00F267AF">
        <w:rPr>
          <w:lang w:val="en-US"/>
        </w:rPr>
        <w:t xml:space="preserve">      nullable: true</w:t>
      </w:r>
    </w:p>
    <w:p w:rsidR="00A617A3" w:rsidRPr="00F267AF" w:rsidRDefault="00A617A3" w:rsidP="00A617A3">
      <w:pPr>
        <w:pStyle w:val="PL"/>
      </w:pPr>
      <w:r w:rsidRPr="00F267AF">
        <w:lastRenderedPageBreak/>
        <w:t xml:space="preserve">    GlobalRanNodeId:</w:t>
      </w:r>
    </w:p>
    <w:p w:rsidR="00A617A3" w:rsidRPr="00F267AF" w:rsidRDefault="00A617A3" w:rsidP="00A617A3">
      <w:pPr>
        <w:pStyle w:val="PL"/>
      </w:pPr>
      <w:r w:rsidRPr="00F267AF">
        <w:t xml:space="preserve">      type: object</w:t>
      </w:r>
    </w:p>
    <w:p w:rsidR="00A617A3" w:rsidRPr="00F267AF" w:rsidRDefault="00A617A3" w:rsidP="00A617A3">
      <w:pPr>
        <w:pStyle w:val="PL"/>
      </w:pPr>
      <w:r w:rsidRPr="00F267AF">
        <w:t xml:space="preserve">      properties:</w:t>
      </w:r>
    </w:p>
    <w:p w:rsidR="00A617A3" w:rsidRPr="00F267AF" w:rsidRDefault="00A617A3" w:rsidP="00A617A3">
      <w:pPr>
        <w:pStyle w:val="PL"/>
      </w:pPr>
      <w:r w:rsidRPr="00F267AF">
        <w:t xml:space="preserve">        plmnId:</w:t>
      </w:r>
    </w:p>
    <w:p w:rsidR="00A617A3" w:rsidRPr="00F267AF" w:rsidRDefault="00A617A3" w:rsidP="00A617A3">
      <w:pPr>
        <w:pStyle w:val="PL"/>
      </w:pPr>
      <w:r w:rsidRPr="00F267AF">
        <w:t xml:space="preserve">          $ref: '#/components/schemas/PlmnId'</w:t>
      </w:r>
    </w:p>
    <w:p w:rsidR="00A617A3" w:rsidRPr="00F267AF" w:rsidRDefault="00A617A3" w:rsidP="00A617A3">
      <w:pPr>
        <w:pStyle w:val="PL"/>
      </w:pPr>
      <w:r w:rsidRPr="00F267AF">
        <w:t xml:space="preserve">        n3IwfId:</w:t>
      </w:r>
    </w:p>
    <w:p w:rsidR="00F551E3" w:rsidRDefault="00FC2EBE" w:rsidP="00FC2EBE">
      <w:pPr>
        <w:pStyle w:val="PL"/>
      </w:pPr>
      <w:r w:rsidRPr="00F267AF">
        <w:t xml:space="preserve">          $ref: '#/components/schemas/</w:t>
      </w:r>
      <w:r>
        <w:t>N3IwfId</w:t>
      </w:r>
      <w:r w:rsidRPr="00F267AF">
        <w:t>'</w:t>
      </w:r>
    </w:p>
    <w:p w:rsidR="00FC2EBE" w:rsidRDefault="00FC2EBE" w:rsidP="00FC2EBE">
      <w:pPr>
        <w:pStyle w:val="PL"/>
        <w:rPr>
          <w:rFonts w:eastAsia="MS Mincho" w:cs="Arial"/>
          <w:lang w:eastAsia="ja-JP"/>
        </w:rPr>
      </w:pPr>
      <w:r>
        <w:rPr>
          <w:rFonts w:eastAsia="MS Mincho" w:cs="Arial"/>
          <w:lang w:eastAsia="ja-JP"/>
        </w:rPr>
        <w:t xml:space="preserve">        </w:t>
      </w:r>
      <w:r>
        <w:rPr>
          <w:rFonts w:eastAsia="MS Mincho" w:cs="Arial" w:hint="eastAsia"/>
          <w:lang w:eastAsia="ja-JP"/>
        </w:rPr>
        <w:t>gNbId</w:t>
      </w:r>
      <w:r>
        <w:rPr>
          <w:rFonts w:eastAsia="MS Mincho" w:cs="Arial"/>
          <w:lang w:eastAsia="ja-JP"/>
        </w:rPr>
        <w:t>:</w:t>
      </w:r>
    </w:p>
    <w:p w:rsidR="00FC2EBE" w:rsidRDefault="00FC2EBE" w:rsidP="00FC2EBE">
      <w:pPr>
        <w:pStyle w:val="PL"/>
        <w:rPr>
          <w:rFonts w:eastAsia="MS Mincho" w:cs="Arial"/>
          <w:lang w:eastAsia="ja-JP"/>
        </w:rPr>
      </w:pPr>
      <w:r>
        <w:rPr>
          <w:rFonts w:eastAsia="MS Mincho" w:cs="Arial"/>
          <w:lang w:eastAsia="ja-JP"/>
        </w:rPr>
        <w:t xml:space="preserve">          </w:t>
      </w:r>
      <w:r w:rsidRPr="000B71E3">
        <w:rPr>
          <w:lang w:val="en-US"/>
        </w:rPr>
        <w:t>$ref: '#/components/schemas/</w:t>
      </w:r>
      <w:r>
        <w:t>GNbId</w:t>
      </w:r>
      <w:r w:rsidRPr="000B71E3">
        <w:rPr>
          <w:lang w:val="en-US"/>
        </w:rPr>
        <w:t>'</w:t>
      </w:r>
    </w:p>
    <w:p w:rsidR="00FC2EBE" w:rsidRDefault="00FC2EBE" w:rsidP="00FC2EBE">
      <w:pPr>
        <w:pStyle w:val="PL"/>
        <w:rPr>
          <w:rFonts w:eastAsia="MS Mincho" w:cs="Arial"/>
          <w:lang w:eastAsia="ja-JP"/>
        </w:rPr>
      </w:pPr>
      <w:r>
        <w:rPr>
          <w:rFonts w:eastAsia="MS Mincho" w:cs="Arial"/>
          <w:lang w:eastAsia="ja-JP"/>
        </w:rPr>
        <w:t xml:space="preserve">        </w:t>
      </w:r>
      <w:r>
        <w:rPr>
          <w:rFonts w:eastAsia="MS Mincho" w:cs="Arial" w:hint="eastAsia"/>
          <w:lang w:eastAsia="ja-JP"/>
        </w:rPr>
        <w:t>ngeNbId</w:t>
      </w:r>
      <w:r>
        <w:rPr>
          <w:rFonts w:eastAsia="MS Mincho" w:cs="Arial"/>
          <w:lang w:eastAsia="ja-JP"/>
        </w:rPr>
        <w:t>:</w:t>
      </w:r>
    </w:p>
    <w:p w:rsidR="00FC2EBE" w:rsidRDefault="00FC2EBE" w:rsidP="00FC2EBE">
      <w:pPr>
        <w:pStyle w:val="PL"/>
        <w:rPr>
          <w:lang w:val="en-US"/>
        </w:rPr>
      </w:pPr>
      <w:r>
        <w:rPr>
          <w:rFonts w:eastAsia="MS Mincho" w:cs="Arial"/>
          <w:lang w:eastAsia="ja-JP"/>
        </w:rPr>
        <w:t xml:space="preserve">          </w:t>
      </w:r>
      <w:r w:rsidRPr="000B71E3">
        <w:rPr>
          <w:lang w:val="en-US"/>
        </w:rPr>
        <w:t>$ref: '#/components/schemas/</w:t>
      </w:r>
      <w:r>
        <w:t>NgeNbId</w:t>
      </w:r>
      <w:r w:rsidRPr="000B71E3">
        <w:rPr>
          <w:lang w:val="en-US"/>
        </w:rPr>
        <w:t>'</w:t>
      </w:r>
    </w:p>
    <w:p w:rsidR="00FC2EBE" w:rsidRDefault="00FC2EBE" w:rsidP="00FC2EBE">
      <w:pPr>
        <w:pStyle w:val="PL"/>
      </w:pPr>
      <w:r>
        <w:t xml:space="preserve">      oneOf:</w:t>
      </w:r>
    </w:p>
    <w:p w:rsidR="00FC2EBE" w:rsidRDefault="00FC2EBE" w:rsidP="00FC2EBE">
      <w:pPr>
        <w:pStyle w:val="PL"/>
      </w:pPr>
      <w:r>
        <w:t xml:space="preserve">        - required: [ </w:t>
      </w:r>
      <w:r>
        <w:rPr>
          <w:rFonts w:eastAsia="MS Mincho" w:cs="Arial" w:hint="eastAsia"/>
          <w:lang w:eastAsia="ja-JP"/>
        </w:rPr>
        <w:t>n3IwfId</w:t>
      </w:r>
      <w:r>
        <w:rPr>
          <w:rFonts w:eastAsia="MS Mincho" w:cs="Arial"/>
          <w:lang w:eastAsia="ja-JP"/>
        </w:rPr>
        <w:t xml:space="preserve"> </w:t>
      </w:r>
      <w:r>
        <w:t>]</w:t>
      </w:r>
    </w:p>
    <w:p w:rsidR="00FC2EBE" w:rsidRDefault="00FC2EBE" w:rsidP="00FC2EBE">
      <w:pPr>
        <w:pStyle w:val="PL"/>
      </w:pPr>
      <w:r>
        <w:t xml:space="preserve">        - required: [ </w:t>
      </w:r>
      <w:r>
        <w:rPr>
          <w:rFonts w:eastAsia="MS Mincho" w:cs="Arial" w:hint="eastAsia"/>
          <w:lang w:eastAsia="ja-JP"/>
        </w:rPr>
        <w:t>gNbId</w:t>
      </w:r>
      <w:r>
        <w:t xml:space="preserve"> ]</w:t>
      </w:r>
    </w:p>
    <w:p w:rsidR="00FC2EBE" w:rsidRPr="009D4231" w:rsidRDefault="00FC2EBE" w:rsidP="00FC2EBE">
      <w:pPr>
        <w:pStyle w:val="PL"/>
      </w:pPr>
      <w:r>
        <w:t xml:space="preserve">        - required: [ </w:t>
      </w:r>
      <w:r>
        <w:rPr>
          <w:rFonts w:eastAsia="MS Mincho" w:cs="Arial" w:hint="eastAsia"/>
          <w:lang w:eastAsia="ja-JP"/>
        </w:rPr>
        <w:t>ngeNbId</w:t>
      </w:r>
      <w:r>
        <w:t xml:space="preserve"> ]</w:t>
      </w:r>
    </w:p>
    <w:p w:rsidR="00A617A3" w:rsidRPr="00F267AF" w:rsidRDefault="00A617A3" w:rsidP="00A617A3">
      <w:pPr>
        <w:pStyle w:val="PL"/>
      </w:pPr>
      <w:r w:rsidRPr="00F267AF">
        <w:t xml:space="preserve">      required:</w:t>
      </w:r>
    </w:p>
    <w:p w:rsidR="00A617A3" w:rsidRPr="00F267AF" w:rsidRDefault="00A617A3" w:rsidP="00A617A3">
      <w:pPr>
        <w:pStyle w:val="PL"/>
      </w:pPr>
      <w:r w:rsidRPr="00F267AF">
        <w:t xml:space="preserve">        - plmnId</w:t>
      </w:r>
    </w:p>
    <w:p w:rsidR="00FC2EBE" w:rsidRDefault="00FC2EBE" w:rsidP="00FC2EBE">
      <w:pPr>
        <w:pStyle w:val="PL"/>
      </w:pPr>
      <w:r w:rsidRPr="00F267AF">
        <w:t xml:space="preserve">    </w:t>
      </w:r>
      <w:r>
        <w:t>GNbId</w:t>
      </w:r>
      <w:r w:rsidRPr="000B71E3">
        <w:t>:</w:t>
      </w:r>
    </w:p>
    <w:p w:rsidR="00FC2EBE" w:rsidRPr="00F267AF" w:rsidRDefault="00FC2EBE" w:rsidP="00FC2EBE">
      <w:pPr>
        <w:pStyle w:val="PL"/>
      </w:pPr>
      <w:r w:rsidRPr="00F267AF">
        <w:t xml:space="preserve">      type: object</w:t>
      </w:r>
    </w:p>
    <w:p w:rsidR="00FC2EBE" w:rsidRPr="000B71E3" w:rsidRDefault="00FC2EBE" w:rsidP="00FC2EBE">
      <w:pPr>
        <w:pStyle w:val="PL"/>
      </w:pPr>
      <w:r w:rsidRPr="00F267AF">
        <w:t xml:space="preserve">      properties:</w:t>
      </w:r>
    </w:p>
    <w:p w:rsidR="00FC2EBE" w:rsidRPr="00F267AF" w:rsidRDefault="00FC2EBE" w:rsidP="00FC2EBE">
      <w:pPr>
        <w:pStyle w:val="PL"/>
      </w:pPr>
      <w:r w:rsidRPr="00F267AF">
        <w:t xml:space="preserve">   </w:t>
      </w:r>
      <w:r>
        <w:t xml:space="preserve">    </w:t>
      </w:r>
      <w:r w:rsidRPr="00F267AF">
        <w:t xml:space="preserve"> </w:t>
      </w:r>
      <w:r>
        <w:t>bitLength</w:t>
      </w:r>
      <w:r w:rsidRPr="00F267AF">
        <w:t>:</w:t>
      </w:r>
    </w:p>
    <w:p w:rsidR="00FC2EBE" w:rsidRPr="00F267AF" w:rsidRDefault="00FC2EBE" w:rsidP="00FC2EBE">
      <w:pPr>
        <w:pStyle w:val="PL"/>
      </w:pPr>
      <w:r w:rsidRPr="00F267AF">
        <w:t xml:space="preserve">   </w:t>
      </w:r>
      <w:r>
        <w:t xml:space="preserve">    </w:t>
      </w:r>
      <w:r w:rsidRPr="00F267AF">
        <w:t xml:space="preserve">   type: integer</w:t>
      </w:r>
    </w:p>
    <w:p w:rsidR="00FC2EBE" w:rsidRPr="00F267AF" w:rsidRDefault="00FC2EBE" w:rsidP="00FC2EBE">
      <w:pPr>
        <w:pStyle w:val="PL"/>
      </w:pPr>
      <w:r w:rsidRPr="00F267AF">
        <w:t xml:space="preserve">   </w:t>
      </w:r>
      <w:r>
        <w:t xml:space="preserve">    </w:t>
      </w:r>
      <w:r w:rsidRPr="00F267AF">
        <w:t xml:space="preserve">   minimum: </w:t>
      </w:r>
      <w:r>
        <w:t>22</w:t>
      </w:r>
    </w:p>
    <w:p w:rsidR="00FC2EBE" w:rsidRPr="00F267AF" w:rsidRDefault="00FC2EBE" w:rsidP="00FC2EBE">
      <w:pPr>
        <w:pStyle w:val="PL"/>
      </w:pPr>
      <w:r w:rsidRPr="00F267AF">
        <w:t xml:space="preserve">   </w:t>
      </w:r>
      <w:r>
        <w:t xml:space="preserve">    </w:t>
      </w:r>
      <w:r w:rsidRPr="00F267AF">
        <w:t xml:space="preserve">   maximum: </w:t>
      </w:r>
      <w:r>
        <w:t>32</w:t>
      </w:r>
    </w:p>
    <w:p w:rsidR="00FC2EBE" w:rsidRDefault="00FC2EBE" w:rsidP="00FC2EBE">
      <w:pPr>
        <w:pStyle w:val="PL"/>
        <w:rPr>
          <w:rFonts w:cs="Arial"/>
          <w:lang w:eastAsia="ja-JP"/>
        </w:rPr>
      </w:pPr>
      <w:r w:rsidRPr="00F267AF">
        <w:t xml:space="preserve">   </w:t>
      </w:r>
      <w:r>
        <w:t xml:space="preserve">    </w:t>
      </w:r>
      <w:r w:rsidRPr="00F267AF">
        <w:t xml:space="preserve"> </w:t>
      </w:r>
      <w:r>
        <w:rPr>
          <w:rFonts w:cs="Arial"/>
          <w:lang w:eastAsia="ja-JP"/>
        </w:rPr>
        <w:t>gNBValue</w:t>
      </w:r>
      <w:r w:rsidR="00166125" w:rsidRPr="000F0FA5">
        <w:rPr>
          <w:rFonts w:cs="Arial"/>
          <w:lang w:eastAsia="ja-JP"/>
        </w:rPr>
        <w:t>:</w:t>
      </w:r>
    </w:p>
    <w:p w:rsidR="00FC2EBE" w:rsidRPr="00F267AF" w:rsidRDefault="00FC2EBE" w:rsidP="00FC2EBE">
      <w:pPr>
        <w:pStyle w:val="PL"/>
      </w:pPr>
      <w:r w:rsidRPr="00F267AF">
        <w:t xml:space="preserve">   </w:t>
      </w:r>
      <w:r>
        <w:t xml:space="preserve">    </w:t>
      </w:r>
      <w:r w:rsidRPr="00F267AF">
        <w:t xml:space="preserve">   type: </w:t>
      </w:r>
      <w:r>
        <w:t>string</w:t>
      </w:r>
    </w:p>
    <w:p w:rsidR="00FC2EBE" w:rsidRDefault="00FC2EBE" w:rsidP="00FC2EBE">
      <w:pPr>
        <w:pStyle w:val="PL"/>
      </w:pPr>
      <w:r w:rsidRPr="00F267AF">
        <w:t xml:space="preserve">  </w:t>
      </w:r>
      <w:r>
        <w:t xml:space="preserve">    </w:t>
      </w:r>
      <w:r w:rsidRPr="00F267AF">
        <w:t xml:space="preserve">    pattern: '</w:t>
      </w:r>
      <w:r w:rsidRPr="00641D7E">
        <w:t>^[A-Fa-f0-9]{6,8}$</w:t>
      </w:r>
      <w:r w:rsidRPr="00F267AF">
        <w:t>'</w:t>
      </w:r>
    </w:p>
    <w:p w:rsidR="00FC2EBE" w:rsidRPr="00F267AF" w:rsidRDefault="00FC2EBE" w:rsidP="00FC2EBE">
      <w:pPr>
        <w:pStyle w:val="PL"/>
      </w:pPr>
      <w:r w:rsidRPr="00F267AF">
        <w:t xml:space="preserve">      required:</w:t>
      </w:r>
    </w:p>
    <w:p w:rsidR="00FC2EBE" w:rsidRDefault="00FC2EBE" w:rsidP="00FC2EBE">
      <w:pPr>
        <w:pStyle w:val="PL"/>
      </w:pPr>
      <w:r w:rsidRPr="003E1796">
        <w:t xml:space="preserve">        - </w:t>
      </w:r>
      <w:r>
        <w:t>bitLength</w:t>
      </w:r>
    </w:p>
    <w:p w:rsidR="00FC2EBE" w:rsidRPr="000B71E3" w:rsidRDefault="00FC2EBE" w:rsidP="00FC2EBE">
      <w:pPr>
        <w:pStyle w:val="PL"/>
        <w:rPr>
          <w:lang w:val="en-US"/>
        </w:rPr>
      </w:pPr>
      <w:r w:rsidRPr="003E1796">
        <w:t xml:space="preserve">        - </w:t>
      </w:r>
      <w:r>
        <w:rPr>
          <w:rFonts w:cs="Arial"/>
          <w:lang w:eastAsia="ja-JP"/>
        </w:rPr>
        <w:t>gNBValue</w:t>
      </w:r>
    </w:p>
    <w:p w:rsidR="006A100E" w:rsidRPr="00F267AF" w:rsidRDefault="006A100E" w:rsidP="006A100E">
      <w:pPr>
        <w:pStyle w:val="PL"/>
        <w:rPr>
          <w:lang w:val="en-US"/>
        </w:rPr>
      </w:pPr>
    </w:p>
    <w:p w:rsidR="008F6564" w:rsidRPr="00F267AF" w:rsidRDefault="008F6564" w:rsidP="00B8526F">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Data Types related to 5G QoS</w:t>
      </w:r>
      <w:r w:rsidR="00B5055C" w:rsidRPr="00F267AF">
        <w:rPr>
          <w:lang w:val="en-US"/>
        </w:rPr>
        <w:t xml:space="preserve"> </w:t>
      </w:r>
      <w:r w:rsidR="00861702" w:rsidRPr="00F267AF">
        <w:rPr>
          <w:lang w:val="en-US"/>
        </w:rPr>
        <w:t>as defined in</w:t>
      </w:r>
      <w:r w:rsidR="00B5055C" w:rsidRPr="00F267AF">
        <w:rPr>
          <w:lang w:val="en-US"/>
        </w:rPr>
        <w:t xml:space="preserve"> subclause 5.5</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D24259" w:rsidRPr="00F267AF" w:rsidRDefault="006D16A2" w:rsidP="00D24259">
      <w:pPr>
        <w:pStyle w:val="PL"/>
      </w:pPr>
      <w:r w:rsidRPr="00F267AF">
        <w:t>#</w:t>
      </w:r>
    </w:p>
    <w:p w:rsidR="00D24259" w:rsidRPr="00F267AF" w:rsidRDefault="00D24259" w:rsidP="00D24259">
      <w:pPr>
        <w:pStyle w:val="PL"/>
      </w:pPr>
      <w:r w:rsidRPr="00F267AF">
        <w:t xml:space="preserve">    Qfi:</w:t>
      </w:r>
    </w:p>
    <w:p w:rsidR="00D24259" w:rsidRPr="00F267AF" w:rsidRDefault="00D24259" w:rsidP="00D24259">
      <w:pPr>
        <w:pStyle w:val="PL"/>
      </w:pPr>
      <w:r w:rsidRPr="00F267AF">
        <w:t xml:space="preserve">      type: integer</w:t>
      </w:r>
    </w:p>
    <w:p w:rsidR="000659DF" w:rsidRPr="00F267AF" w:rsidRDefault="000659DF" w:rsidP="000659DF">
      <w:pPr>
        <w:pStyle w:val="PL"/>
        <w:rPr>
          <w:lang w:val="de-DE"/>
        </w:rPr>
      </w:pPr>
      <w:r w:rsidRPr="00F267AF">
        <w:rPr>
          <w:lang w:val="en-US"/>
        </w:rPr>
        <w:t xml:space="preserve">      </w:t>
      </w:r>
      <w:r w:rsidRPr="00F267AF">
        <w:rPr>
          <w:lang w:val="de-DE"/>
        </w:rPr>
        <w:t>minimum: 0</w:t>
      </w:r>
    </w:p>
    <w:p w:rsidR="000659DF" w:rsidRPr="00F267AF" w:rsidRDefault="000659DF" w:rsidP="000659DF">
      <w:pPr>
        <w:pStyle w:val="PL"/>
        <w:rPr>
          <w:lang w:val="de-DE"/>
        </w:rPr>
      </w:pPr>
      <w:r w:rsidRPr="00F267AF">
        <w:rPr>
          <w:lang w:val="de-DE"/>
        </w:rPr>
        <w:t xml:space="preserve">      maximum: </w:t>
      </w:r>
      <w:r w:rsidR="001D581B" w:rsidRPr="00F267AF">
        <w:rPr>
          <w:lang w:val="de-DE"/>
        </w:rPr>
        <w:t>63</w:t>
      </w:r>
    </w:p>
    <w:p w:rsidR="007842B1" w:rsidRPr="00F267AF" w:rsidRDefault="007842B1" w:rsidP="007842B1">
      <w:pPr>
        <w:pStyle w:val="PL"/>
      </w:pPr>
      <w:r w:rsidRPr="00F267AF">
        <w:t xml:space="preserve">    QfiRm:</w:t>
      </w:r>
    </w:p>
    <w:p w:rsidR="007842B1" w:rsidRPr="00F267AF" w:rsidRDefault="007842B1" w:rsidP="007842B1">
      <w:pPr>
        <w:pStyle w:val="PL"/>
      </w:pPr>
      <w:r w:rsidRPr="00F267AF">
        <w:t xml:space="preserve">      type: integer</w:t>
      </w:r>
    </w:p>
    <w:p w:rsidR="007842B1" w:rsidRPr="00F267AF" w:rsidRDefault="007842B1" w:rsidP="007842B1">
      <w:pPr>
        <w:pStyle w:val="PL"/>
        <w:rPr>
          <w:lang w:val="de-DE"/>
        </w:rPr>
      </w:pPr>
      <w:r w:rsidRPr="00F267AF">
        <w:rPr>
          <w:lang w:val="en-US"/>
        </w:rPr>
        <w:t xml:space="preserve">      </w:t>
      </w:r>
      <w:r w:rsidRPr="00F267AF">
        <w:rPr>
          <w:lang w:val="de-DE"/>
        </w:rPr>
        <w:t>minimum: 0</w:t>
      </w:r>
    </w:p>
    <w:p w:rsidR="007842B1" w:rsidRPr="00F267AF" w:rsidRDefault="007842B1" w:rsidP="007842B1">
      <w:pPr>
        <w:pStyle w:val="PL"/>
        <w:rPr>
          <w:lang w:val="de-DE"/>
        </w:rPr>
      </w:pPr>
      <w:r w:rsidRPr="00F267AF">
        <w:rPr>
          <w:lang w:val="de-DE"/>
        </w:rPr>
        <w:t xml:space="preserve">      maximum: 63</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rPr>
          <w:lang w:val="de-DE"/>
        </w:rPr>
      </w:pPr>
      <w:r w:rsidRPr="00F267AF">
        <w:rPr>
          <w:lang w:val="de-DE"/>
        </w:rPr>
        <w:t xml:space="preserve">    </w:t>
      </w:r>
      <w:r w:rsidR="00FD6693" w:rsidRPr="00F267AF">
        <w:rPr>
          <w:lang w:val="de-DE"/>
        </w:rPr>
        <w:t>5Qi</w:t>
      </w:r>
      <w:r w:rsidRPr="00F267AF">
        <w:rPr>
          <w:lang w:val="de-DE"/>
        </w:rPr>
        <w:t>:</w:t>
      </w:r>
    </w:p>
    <w:p w:rsidR="00D24259" w:rsidRPr="00F267AF" w:rsidRDefault="00D24259" w:rsidP="00D24259">
      <w:pPr>
        <w:pStyle w:val="PL"/>
        <w:rPr>
          <w:lang w:val="de-DE"/>
        </w:rPr>
      </w:pPr>
      <w:r w:rsidRPr="00F267AF">
        <w:rPr>
          <w:lang w:val="de-DE"/>
        </w:rPr>
        <w:t xml:space="preserve">      type: integer</w:t>
      </w:r>
    </w:p>
    <w:p w:rsidR="00C4013F" w:rsidRPr="00F267AF" w:rsidRDefault="00C4013F" w:rsidP="00C4013F">
      <w:pPr>
        <w:pStyle w:val="PL"/>
        <w:rPr>
          <w:lang w:val="de-DE"/>
        </w:rPr>
      </w:pPr>
      <w:r w:rsidRPr="00F267AF">
        <w:rPr>
          <w:lang w:val="de-DE"/>
        </w:rPr>
        <w:t xml:space="preserve">      minimum: 0</w:t>
      </w:r>
    </w:p>
    <w:p w:rsidR="00C4013F" w:rsidRPr="00F267AF" w:rsidRDefault="00C4013F" w:rsidP="00C4013F">
      <w:pPr>
        <w:pStyle w:val="PL"/>
        <w:rPr>
          <w:lang w:val="en-US"/>
        </w:rPr>
      </w:pPr>
      <w:r w:rsidRPr="00F267AF">
        <w:rPr>
          <w:lang w:val="de-DE"/>
        </w:rPr>
        <w:t xml:space="preserve">      </w:t>
      </w:r>
      <w:r w:rsidRPr="00F267AF">
        <w:t>maximum: 255</w:t>
      </w:r>
    </w:p>
    <w:p w:rsidR="007842B1" w:rsidRPr="00F267AF" w:rsidRDefault="007842B1" w:rsidP="007842B1">
      <w:pPr>
        <w:pStyle w:val="PL"/>
        <w:rPr>
          <w:lang w:val="de-DE"/>
        </w:rPr>
      </w:pPr>
      <w:r w:rsidRPr="00F267AF">
        <w:rPr>
          <w:lang w:val="de-DE"/>
        </w:rPr>
        <w:t xml:space="preserve">    5QiRm:</w:t>
      </w:r>
    </w:p>
    <w:p w:rsidR="007842B1" w:rsidRPr="00F267AF" w:rsidRDefault="007842B1" w:rsidP="007842B1">
      <w:pPr>
        <w:pStyle w:val="PL"/>
        <w:rPr>
          <w:lang w:val="de-DE"/>
        </w:rPr>
      </w:pPr>
      <w:r w:rsidRPr="00F267AF">
        <w:rPr>
          <w:lang w:val="de-DE"/>
        </w:rPr>
        <w:t xml:space="preserve">      type: integer</w:t>
      </w:r>
    </w:p>
    <w:p w:rsidR="007842B1" w:rsidRPr="00F267AF" w:rsidRDefault="007842B1" w:rsidP="007842B1">
      <w:pPr>
        <w:pStyle w:val="PL"/>
        <w:rPr>
          <w:lang w:val="de-DE"/>
        </w:rPr>
      </w:pPr>
      <w:r w:rsidRPr="00F267AF">
        <w:rPr>
          <w:lang w:val="de-DE"/>
        </w:rPr>
        <w:t xml:space="preserve">      minimum: 0</w:t>
      </w:r>
    </w:p>
    <w:p w:rsidR="007842B1" w:rsidRPr="00F267AF" w:rsidRDefault="007842B1" w:rsidP="007842B1">
      <w:pPr>
        <w:pStyle w:val="PL"/>
        <w:rPr>
          <w:lang w:val="en-US"/>
        </w:rPr>
      </w:pPr>
      <w:r w:rsidRPr="00F267AF">
        <w:rPr>
          <w:lang w:val="de-DE"/>
        </w:rPr>
        <w:t xml:space="preserve">      </w:t>
      </w:r>
      <w:r w:rsidRPr="00F267AF">
        <w:t>maximum: 255</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BitRate:</w:t>
      </w:r>
    </w:p>
    <w:p w:rsidR="00D24259" w:rsidRPr="00F267AF" w:rsidRDefault="00D24259" w:rsidP="00D24259">
      <w:pPr>
        <w:pStyle w:val="PL"/>
      </w:pPr>
      <w:r w:rsidRPr="00F267AF">
        <w:t xml:space="preserve">      type: string</w:t>
      </w:r>
    </w:p>
    <w:p w:rsidR="00D24259" w:rsidRPr="00F267AF" w:rsidRDefault="00D24259" w:rsidP="00D24259">
      <w:pPr>
        <w:pStyle w:val="PL"/>
      </w:pPr>
      <w:r w:rsidRPr="00F267AF">
        <w:t xml:space="preserve">      </w:t>
      </w:r>
      <w:r w:rsidR="00007728" w:rsidRPr="00F267AF">
        <w:t>pattern: '^\d+(\.\d+)? (bps|Kbps|Mbps|Gbps|Tbps)$'</w:t>
      </w:r>
    </w:p>
    <w:p w:rsidR="007842B1" w:rsidRPr="00F267AF" w:rsidRDefault="007842B1" w:rsidP="007842B1">
      <w:pPr>
        <w:pStyle w:val="PL"/>
      </w:pPr>
      <w:r w:rsidRPr="00F267AF">
        <w:t xml:space="preserve">    BitRateRm:</w:t>
      </w:r>
    </w:p>
    <w:p w:rsidR="007842B1" w:rsidRPr="00F267AF" w:rsidRDefault="007842B1" w:rsidP="007842B1">
      <w:pPr>
        <w:pStyle w:val="PL"/>
      </w:pPr>
      <w:r w:rsidRPr="00F267AF">
        <w:t xml:space="preserve">      type: string</w:t>
      </w:r>
    </w:p>
    <w:p w:rsidR="007842B1" w:rsidRPr="00F267AF" w:rsidRDefault="007842B1" w:rsidP="007842B1">
      <w:pPr>
        <w:pStyle w:val="PL"/>
      </w:pPr>
      <w:r w:rsidRPr="00F267AF">
        <w:t xml:space="preserve">      pattern: '^\d+(\.\d+)? (bps|Kbps|Mbps|Gbps|Tbps)$'</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ArpPriorityLevel:</w:t>
      </w:r>
    </w:p>
    <w:p w:rsidR="00D24259" w:rsidRPr="00F267AF" w:rsidRDefault="00D24259" w:rsidP="00D24259">
      <w:pPr>
        <w:pStyle w:val="PL"/>
      </w:pPr>
      <w:r w:rsidRPr="00F267AF">
        <w:t xml:space="preserve">      type: integer</w:t>
      </w:r>
    </w:p>
    <w:p w:rsidR="000659DF" w:rsidRPr="00F267AF" w:rsidRDefault="000659DF" w:rsidP="000659DF">
      <w:pPr>
        <w:pStyle w:val="PL"/>
      </w:pPr>
      <w:r w:rsidRPr="00F267AF">
        <w:rPr>
          <w:lang w:val="en-US"/>
        </w:rPr>
        <w:t xml:space="preserve">      </w:t>
      </w:r>
      <w:r w:rsidRPr="00F267AF">
        <w:t xml:space="preserve">minimum: </w:t>
      </w:r>
      <w:r w:rsidR="007A0E8C" w:rsidRPr="00F267AF">
        <w:t>1</w:t>
      </w:r>
    </w:p>
    <w:p w:rsidR="000659DF" w:rsidRPr="00F267AF" w:rsidRDefault="000659DF" w:rsidP="000659DF">
      <w:pPr>
        <w:pStyle w:val="PL"/>
        <w:rPr>
          <w:lang w:val="en-US"/>
        </w:rPr>
      </w:pPr>
      <w:r w:rsidRPr="00F267AF">
        <w:t xml:space="preserve">      maximum: 15</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w:t>
      </w:r>
      <w:r w:rsidR="00FD6693" w:rsidRPr="00F267AF">
        <w:t>5QiPriorityLevel</w:t>
      </w:r>
      <w:r w:rsidRPr="00F267AF">
        <w:t>:</w:t>
      </w:r>
    </w:p>
    <w:p w:rsidR="00D24259" w:rsidRPr="00F267AF" w:rsidRDefault="00D24259" w:rsidP="00D24259">
      <w:pPr>
        <w:pStyle w:val="PL"/>
      </w:pPr>
      <w:r w:rsidRPr="00F267AF">
        <w:t xml:space="preserve">      type: integer</w:t>
      </w:r>
    </w:p>
    <w:p w:rsidR="007A0E8C" w:rsidRPr="00F267AF" w:rsidRDefault="007A0E8C" w:rsidP="007A0E8C">
      <w:pPr>
        <w:pStyle w:val="PL"/>
      </w:pPr>
      <w:r w:rsidRPr="00F267AF">
        <w:rPr>
          <w:lang w:val="en-US"/>
        </w:rPr>
        <w:t xml:space="preserve">      </w:t>
      </w:r>
      <w:r w:rsidRPr="00F267AF">
        <w:t>minimum: 1</w:t>
      </w:r>
    </w:p>
    <w:p w:rsidR="007A0E8C" w:rsidRPr="00F267AF" w:rsidRDefault="007A0E8C" w:rsidP="007A0E8C">
      <w:pPr>
        <w:pStyle w:val="PL"/>
        <w:rPr>
          <w:lang w:val="en-US"/>
        </w:rPr>
      </w:pPr>
      <w:r w:rsidRPr="00F267AF">
        <w:t xml:space="preserve">      maximum: 127</w:t>
      </w:r>
    </w:p>
    <w:p w:rsidR="007842B1" w:rsidRPr="00F267AF" w:rsidRDefault="007842B1" w:rsidP="007842B1">
      <w:pPr>
        <w:pStyle w:val="PL"/>
      </w:pPr>
      <w:r w:rsidRPr="00F267AF">
        <w:t xml:space="preserve">    5QiPriorityLevelRm: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rPr>
          <w:lang w:val="en-US"/>
        </w:rPr>
        <w:t xml:space="preserve">      </w:t>
      </w:r>
      <w:r w:rsidRPr="00F267AF">
        <w:t>minimum: 1</w:t>
      </w:r>
    </w:p>
    <w:p w:rsidR="007842B1" w:rsidRPr="00F267AF" w:rsidRDefault="007842B1" w:rsidP="007842B1">
      <w:pPr>
        <w:pStyle w:val="PL"/>
        <w:rPr>
          <w:lang w:val="en-US"/>
        </w:rPr>
      </w:pPr>
      <w:r w:rsidRPr="00F267AF">
        <w:t xml:space="preserve">      maximum: 127</w:t>
      </w:r>
    </w:p>
    <w:p w:rsidR="007842B1" w:rsidRPr="00F267AF" w:rsidRDefault="007842B1" w:rsidP="007842B1">
      <w:pPr>
        <w:pStyle w:val="PL"/>
        <w:rPr>
          <w:lang w:val="en-US"/>
        </w:rPr>
      </w:pPr>
      <w:r w:rsidRPr="00F267AF">
        <w:rPr>
          <w:lang w:val="en-US"/>
        </w:rPr>
        <w:lastRenderedPageBreak/>
        <w:t xml:space="preserve">      nullable: true</w:t>
      </w:r>
    </w:p>
    <w:p w:rsidR="00D24259" w:rsidRPr="00F267AF" w:rsidRDefault="00D24259" w:rsidP="00D24259">
      <w:pPr>
        <w:pStyle w:val="PL"/>
      </w:pPr>
      <w:r w:rsidRPr="00F267AF">
        <w:t xml:space="preserve">    PacketDelBudget:</w:t>
      </w:r>
    </w:p>
    <w:p w:rsidR="00D24259" w:rsidRPr="00F267AF" w:rsidRDefault="00D24259" w:rsidP="00D24259">
      <w:pPr>
        <w:pStyle w:val="PL"/>
      </w:pPr>
      <w:r w:rsidRPr="00F267AF">
        <w:t xml:space="preserve">      type: </w:t>
      </w:r>
      <w:r w:rsidR="001D581B" w:rsidRPr="00F267AF">
        <w:t>integer</w:t>
      </w:r>
    </w:p>
    <w:p w:rsidR="001D581B" w:rsidRPr="00F267AF" w:rsidRDefault="001D581B" w:rsidP="001D581B">
      <w:pPr>
        <w:pStyle w:val="PL"/>
      </w:pPr>
      <w:r w:rsidRPr="00F267AF">
        <w:t xml:space="preserve">      minimum: 1</w:t>
      </w:r>
    </w:p>
    <w:p w:rsidR="007842B1" w:rsidRPr="00F267AF" w:rsidRDefault="007842B1" w:rsidP="007842B1">
      <w:pPr>
        <w:pStyle w:val="PL"/>
      </w:pPr>
      <w:r w:rsidRPr="00F267AF">
        <w:t xml:space="preserve">    PacketDelBudgetRm: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t xml:space="preserve">      minimum: 1</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PacketErrRate:</w:t>
      </w:r>
    </w:p>
    <w:p w:rsidR="00D24259" w:rsidRPr="00F267AF" w:rsidRDefault="00D24259" w:rsidP="00D24259">
      <w:pPr>
        <w:pStyle w:val="PL"/>
      </w:pPr>
      <w:r w:rsidRPr="00F267AF">
        <w:t xml:space="preserve">      type: </w:t>
      </w:r>
      <w:r w:rsidR="007A6F18">
        <w:t>string</w:t>
      </w:r>
    </w:p>
    <w:p w:rsidR="007A6F18" w:rsidRDefault="007A6F18" w:rsidP="007A6F18">
      <w:pPr>
        <w:pStyle w:val="PL"/>
      </w:pPr>
      <w:r w:rsidRPr="00F267AF">
        <w:t xml:space="preserve">      </w:t>
      </w:r>
      <w:r>
        <w:t>pattern</w:t>
      </w:r>
      <w:r w:rsidRPr="00F267AF">
        <w:t xml:space="preserve">: </w:t>
      </w:r>
      <w:r w:rsidRPr="00E03D6F">
        <w:t>'^([0-9]E-[0-9])$'</w:t>
      </w:r>
    </w:p>
    <w:p w:rsidR="007842B1" w:rsidRPr="00F267AF" w:rsidRDefault="007842B1" w:rsidP="007842B1">
      <w:pPr>
        <w:pStyle w:val="PL"/>
      </w:pPr>
      <w:r w:rsidRPr="00F267AF">
        <w:t xml:space="preserve">    PacketErrRateRm:</w:t>
      </w:r>
    </w:p>
    <w:p w:rsidR="007842B1" w:rsidRPr="00F267AF" w:rsidRDefault="007842B1" w:rsidP="007842B1">
      <w:pPr>
        <w:pStyle w:val="PL"/>
      </w:pPr>
      <w:r w:rsidRPr="00F267AF">
        <w:t xml:space="preserve">      type: </w:t>
      </w:r>
      <w:r w:rsidR="007A6F18">
        <w:t>string</w:t>
      </w:r>
    </w:p>
    <w:p w:rsidR="007A6F18" w:rsidRDefault="007A6F18" w:rsidP="007A6F18">
      <w:pPr>
        <w:pStyle w:val="PL"/>
      </w:pPr>
      <w:r w:rsidRPr="00F267AF">
        <w:t xml:space="preserve">      </w:t>
      </w:r>
      <w:r>
        <w:t>pattern</w:t>
      </w:r>
      <w:r w:rsidRPr="00F267AF">
        <w:t xml:space="preserve">: </w:t>
      </w:r>
      <w:r w:rsidRPr="00E03D6F">
        <w:t>'^([0-9]E-[0-9])$'</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PacketLossRate:</w:t>
      </w:r>
    </w:p>
    <w:p w:rsidR="00D24259" w:rsidRPr="00F267AF" w:rsidRDefault="00D24259" w:rsidP="00D24259">
      <w:pPr>
        <w:pStyle w:val="PL"/>
      </w:pPr>
      <w:r w:rsidRPr="00F267AF">
        <w:t xml:space="preserve">      type: </w:t>
      </w:r>
      <w:r w:rsidR="001D581B" w:rsidRPr="00F267AF">
        <w:t>integer</w:t>
      </w:r>
    </w:p>
    <w:p w:rsidR="001D581B" w:rsidRPr="00F267AF" w:rsidRDefault="001D581B" w:rsidP="001D581B">
      <w:pPr>
        <w:pStyle w:val="PL"/>
      </w:pPr>
      <w:r w:rsidRPr="00F267AF">
        <w:t xml:space="preserve">      minimum: 0</w:t>
      </w:r>
    </w:p>
    <w:p w:rsidR="001D581B" w:rsidRPr="00F267AF" w:rsidRDefault="001D581B" w:rsidP="001D581B">
      <w:pPr>
        <w:pStyle w:val="PL"/>
      </w:pPr>
      <w:r w:rsidRPr="00F267AF">
        <w:t xml:space="preserve">      </w:t>
      </w:r>
      <w:r w:rsidRPr="00F267AF">
        <w:rPr>
          <w:lang w:val="en-US"/>
        </w:rPr>
        <w:t>maximum</w:t>
      </w:r>
      <w:r w:rsidRPr="00F267AF">
        <w:t>: 1000</w:t>
      </w:r>
    </w:p>
    <w:p w:rsidR="007842B1" w:rsidRPr="00F267AF" w:rsidRDefault="007842B1" w:rsidP="007842B1">
      <w:pPr>
        <w:pStyle w:val="PL"/>
      </w:pPr>
      <w:r w:rsidRPr="00F267AF">
        <w:t xml:space="preserve">    PacketLossRateRm: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t xml:space="preserve">      minimum: 0</w:t>
      </w:r>
    </w:p>
    <w:p w:rsidR="007842B1" w:rsidRPr="00F267AF" w:rsidRDefault="007842B1" w:rsidP="007842B1">
      <w:pPr>
        <w:pStyle w:val="PL"/>
      </w:pPr>
      <w:r w:rsidRPr="00F267AF">
        <w:t xml:space="preserve">      </w:t>
      </w:r>
      <w:r w:rsidRPr="00F267AF">
        <w:rPr>
          <w:lang w:val="en-US"/>
        </w:rPr>
        <w:t>maximum</w:t>
      </w:r>
      <w:r w:rsidRPr="00F267AF">
        <w:t>: 1000</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AverWindow:</w:t>
      </w:r>
    </w:p>
    <w:p w:rsidR="00406532" w:rsidRPr="00F267AF" w:rsidRDefault="00D24259" w:rsidP="00406532">
      <w:pPr>
        <w:pStyle w:val="PL"/>
      </w:pPr>
      <w:r w:rsidRPr="00F267AF">
        <w:t xml:space="preserve">      type: </w:t>
      </w:r>
      <w:r w:rsidR="00406532" w:rsidRPr="00F267AF">
        <w:t>integer</w:t>
      </w:r>
    </w:p>
    <w:p w:rsidR="007A6F18" w:rsidRDefault="00406532" w:rsidP="007A6F18">
      <w:pPr>
        <w:pStyle w:val="PL"/>
      </w:pPr>
      <w:r w:rsidRPr="00F267AF">
        <w:t xml:space="preserve">      minimum: 1</w:t>
      </w:r>
    </w:p>
    <w:p w:rsidR="007A6F18" w:rsidRDefault="007A6F18" w:rsidP="007A6F18">
      <w:pPr>
        <w:pStyle w:val="PL"/>
      </w:pPr>
      <w:r w:rsidRPr="00F267AF">
        <w:t xml:space="preserve">      </w:t>
      </w:r>
      <w:r>
        <w:t>max</w:t>
      </w:r>
      <w:r w:rsidRPr="00F267AF">
        <w:t xml:space="preserve">imum: </w:t>
      </w:r>
      <w:r>
        <w:t>4095</w:t>
      </w:r>
    </w:p>
    <w:p w:rsidR="00D56ABE" w:rsidRPr="00F267AF" w:rsidRDefault="007A6F18" w:rsidP="00406532">
      <w:pPr>
        <w:pStyle w:val="PL"/>
      </w:pPr>
      <w:r w:rsidRPr="00F267AF">
        <w:t xml:space="preserve">      </w:t>
      </w:r>
      <w:r>
        <w:t>default</w:t>
      </w:r>
      <w:r w:rsidRPr="00F267AF">
        <w:t xml:space="preserve">: </w:t>
      </w:r>
      <w:r>
        <w:t>2000</w:t>
      </w:r>
    </w:p>
    <w:p w:rsidR="007842B1" w:rsidRPr="00F267AF" w:rsidRDefault="007842B1" w:rsidP="007842B1">
      <w:pPr>
        <w:pStyle w:val="PL"/>
      </w:pPr>
      <w:r w:rsidRPr="00F267AF">
        <w:t xml:space="preserve">    AverWindowRm:</w:t>
      </w:r>
    </w:p>
    <w:p w:rsidR="007A6F18" w:rsidRDefault="007842B1" w:rsidP="007A6F18">
      <w:pPr>
        <w:pStyle w:val="PL"/>
      </w:pPr>
      <w:r w:rsidRPr="00F267AF">
        <w:t xml:space="preserve">      type: integer</w:t>
      </w:r>
    </w:p>
    <w:p w:rsidR="007A6F18" w:rsidRDefault="007A6F18" w:rsidP="007A6F18">
      <w:pPr>
        <w:pStyle w:val="PL"/>
      </w:pPr>
      <w:r w:rsidRPr="00F267AF">
        <w:t xml:space="preserve">      </w:t>
      </w:r>
      <w:r>
        <w:t>max</w:t>
      </w:r>
      <w:r w:rsidRPr="00F267AF">
        <w:t xml:space="preserve">imum: </w:t>
      </w:r>
      <w:r>
        <w:t>4095</w:t>
      </w:r>
    </w:p>
    <w:p w:rsidR="007842B1" w:rsidRPr="00F267AF" w:rsidRDefault="007A6F18" w:rsidP="007842B1">
      <w:pPr>
        <w:pStyle w:val="PL"/>
      </w:pPr>
      <w:r w:rsidRPr="00F267AF">
        <w:t xml:space="preserve">      </w:t>
      </w:r>
      <w:r>
        <w:t>default</w:t>
      </w:r>
      <w:r w:rsidRPr="00F267AF">
        <w:t xml:space="preserve">: </w:t>
      </w:r>
      <w:r>
        <w:t>2000</w:t>
      </w:r>
    </w:p>
    <w:p w:rsidR="007842B1" w:rsidRPr="00F267AF" w:rsidRDefault="007842B1" w:rsidP="007842B1">
      <w:pPr>
        <w:pStyle w:val="PL"/>
      </w:pPr>
      <w:r w:rsidRPr="00F267AF">
        <w:t xml:space="preserve">      minimum: 1</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MaxDataBurstVol:</w:t>
      </w:r>
    </w:p>
    <w:p w:rsidR="00D24259" w:rsidRPr="00F267AF" w:rsidRDefault="00D24259" w:rsidP="00D24259">
      <w:pPr>
        <w:pStyle w:val="PL"/>
      </w:pPr>
      <w:r w:rsidRPr="00F267AF">
        <w:t xml:space="preserve">      type: </w:t>
      </w:r>
      <w:r w:rsidR="001D581B" w:rsidRPr="00F267AF">
        <w:t>integer</w:t>
      </w:r>
    </w:p>
    <w:p w:rsidR="007A6F18" w:rsidRDefault="001D581B" w:rsidP="007A6F18">
      <w:pPr>
        <w:pStyle w:val="PL"/>
      </w:pPr>
      <w:r w:rsidRPr="00F267AF">
        <w:t xml:space="preserve">      minimum: 1</w:t>
      </w:r>
    </w:p>
    <w:p w:rsidR="001D581B" w:rsidRPr="00F267AF" w:rsidRDefault="007A6F18" w:rsidP="001D581B">
      <w:pPr>
        <w:pStyle w:val="PL"/>
      </w:pPr>
      <w:r w:rsidRPr="00F267AF">
        <w:t xml:space="preserve">      </w:t>
      </w:r>
      <w:r>
        <w:t>max</w:t>
      </w:r>
      <w:r w:rsidRPr="00F267AF">
        <w:t xml:space="preserve">imum: </w:t>
      </w:r>
      <w:r>
        <w:t>4095</w:t>
      </w:r>
    </w:p>
    <w:p w:rsidR="007842B1" w:rsidRPr="00F267AF" w:rsidRDefault="007842B1" w:rsidP="007842B1">
      <w:pPr>
        <w:pStyle w:val="PL"/>
      </w:pPr>
      <w:r w:rsidRPr="00F267AF">
        <w:t xml:space="preserve">    MaxDataBurstVolRm:</w:t>
      </w:r>
    </w:p>
    <w:p w:rsidR="007842B1" w:rsidRPr="00F267AF" w:rsidRDefault="007842B1" w:rsidP="007842B1">
      <w:pPr>
        <w:pStyle w:val="PL"/>
      </w:pPr>
      <w:r w:rsidRPr="00F267AF">
        <w:t xml:space="preserve">      type: integer</w:t>
      </w:r>
    </w:p>
    <w:p w:rsidR="007A6F18" w:rsidRDefault="007842B1" w:rsidP="007A6F18">
      <w:pPr>
        <w:pStyle w:val="PL"/>
      </w:pPr>
      <w:r w:rsidRPr="00F267AF">
        <w:t xml:space="preserve">      minimum: 1</w:t>
      </w:r>
    </w:p>
    <w:p w:rsidR="007842B1" w:rsidRPr="00F267AF" w:rsidRDefault="007A6F18" w:rsidP="007842B1">
      <w:pPr>
        <w:pStyle w:val="PL"/>
      </w:pPr>
      <w:r w:rsidRPr="00F267AF">
        <w:t xml:space="preserve">      </w:t>
      </w:r>
      <w:r>
        <w:t>max</w:t>
      </w:r>
      <w:r w:rsidRPr="00F267AF">
        <w:t xml:space="preserve">imum: </w:t>
      </w:r>
      <w:r>
        <w:t>4095</w:t>
      </w:r>
    </w:p>
    <w:p w:rsidR="007842B1" w:rsidRPr="00F267AF" w:rsidRDefault="007842B1" w:rsidP="007842B1">
      <w:pPr>
        <w:pStyle w:val="PL"/>
        <w:rPr>
          <w:lang w:val="en-US"/>
        </w:rPr>
      </w:pPr>
      <w:r w:rsidRPr="00F267AF">
        <w:rPr>
          <w:lang w:val="en-US"/>
        </w:rPr>
        <w:t xml:space="preserve">      nullable: true</w:t>
      </w:r>
    </w:p>
    <w:p w:rsidR="006D16A2" w:rsidRPr="00F267AF" w:rsidRDefault="006D16A2" w:rsidP="006D16A2">
      <w:pPr>
        <w:pStyle w:val="PL"/>
      </w:pPr>
    </w:p>
    <w:p w:rsidR="008F6564" w:rsidRPr="00F267AF" w:rsidRDefault="008F6564" w:rsidP="006D16A2">
      <w:pPr>
        <w:pStyle w:val="PL"/>
      </w:pPr>
      <w:r w:rsidRPr="00F267AF">
        <w:t>#</w:t>
      </w:r>
    </w:p>
    <w:p w:rsidR="006D16A2" w:rsidRPr="00F267AF" w:rsidRDefault="006D16A2" w:rsidP="006D16A2">
      <w:pPr>
        <w:pStyle w:val="PL"/>
        <w:rPr>
          <w:lang w:val="en-US"/>
        </w:rPr>
      </w:pPr>
      <w:r w:rsidRPr="00F267AF">
        <w:rPr>
          <w:lang w:val="en-US"/>
        </w:rPr>
        <w:t xml:space="preserve"># </w:t>
      </w:r>
      <w:r w:rsidR="008F6564" w:rsidRPr="00F267AF">
        <w:rPr>
          <w:lang w:val="en-US"/>
        </w:rPr>
        <w:t>ENUMERATED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D24259" w:rsidRPr="00F267AF" w:rsidRDefault="00D24259" w:rsidP="00D24259">
      <w:pPr>
        <w:pStyle w:val="PL"/>
      </w:pPr>
      <w:r w:rsidRPr="00F267AF">
        <w:t xml:space="preserve">    PreemptionCapability:</w:t>
      </w:r>
    </w:p>
    <w:p w:rsidR="00D24259" w:rsidRPr="00F267AF" w:rsidRDefault="00D24259" w:rsidP="00D24259">
      <w:pPr>
        <w:pStyle w:val="PL"/>
      </w:pPr>
      <w:r w:rsidRPr="00F267AF">
        <w:t xml:space="preserve">      anyOf:</w:t>
      </w:r>
    </w:p>
    <w:p w:rsidR="00D24259" w:rsidRPr="00F267AF" w:rsidRDefault="00D24259" w:rsidP="00D24259">
      <w:pPr>
        <w:pStyle w:val="PL"/>
      </w:pPr>
      <w:r w:rsidRPr="00F267AF">
        <w:t xml:space="preserve">      </w:t>
      </w:r>
      <w:r w:rsidR="008F6564" w:rsidRPr="00F267AF">
        <w:t xml:space="preserve">  </w:t>
      </w:r>
      <w:r w:rsidRPr="00F267AF">
        <w:t>- type: string</w:t>
      </w:r>
    </w:p>
    <w:p w:rsidR="00D24259" w:rsidRPr="00F267AF" w:rsidRDefault="00D24259" w:rsidP="00D24259">
      <w:pPr>
        <w:pStyle w:val="PL"/>
      </w:pPr>
      <w:r w:rsidRPr="00F267AF">
        <w:t xml:space="preserve">        </w:t>
      </w:r>
      <w:r w:rsidR="008F6564" w:rsidRPr="00F267AF">
        <w:t xml:space="preserve">  </w:t>
      </w:r>
      <w:r w:rsidRPr="00F267AF">
        <w:t>enum:</w:t>
      </w:r>
    </w:p>
    <w:p w:rsidR="00D24259" w:rsidRPr="00F267AF" w:rsidRDefault="00D24259" w:rsidP="00D24259">
      <w:pPr>
        <w:pStyle w:val="PL"/>
      </w:pPr>
      <w:r w:rsidRPr="00F267AF">
        <w:t xml:space="preserve">          </w:t>
      </w:r>
      <w:r w:rsidR="008F6564" w:rsidRPr="00F267AF">
        <w:t xml:space="preserve">  </w:t>
      </w:r>
      <w:r w:rsidRPr="00F267AF">
        <w:t>- NOT_PREEMPT</w:t>
      </w:r>
    </w:p>
    <w:p w:rsidR="00D24259" w:rsidRPr="00F267AF" w:rsidRDefault="00D24259" w:rsidP="00D24259">
      <w:pPr>
        <w:pStyle w:val="PL"/>
      </w:pPr>
      <w:r w:rsidRPr="00F267AF">
        <w:t xml:space="preserve">          </w:t>
      </w:r>
      <w:r w:rsidR="008F6564" w:rsidRPr="00F267AF">
        <w:t xml:space="preserve">  </w:t>
      </w:r>
      <w:r w:rsidRPr="00F267AF">
        <w:t>- MAY_PREEMPT</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7842B1" w:rsidRPr="00F267AF" w:rsidRDefault="007842B1" w:rsidP="007842B1">
      <w:pPr>
        <w:pStyle w:val="PL"/>
      </w:pPr>
      <w:r w:rsidRPr="00F267AF">
        <w:t xml:space="preserve">    PreemptionCapabilityRm:</w:t>
      </w:r>
    </w:p>
    <w:p w:rsidR="007842B1" w:rsidRPr="00F267AF" w:rsidRDefault="007842B1" w:rsidP="007842B1">
      <w:pPr>
        <w:pStyle w:val="PL"/>
      </w:pPr>
      <w:r w:rsidRPr="00F267AF">
        <w:t xml:space="preserve">      anyOf:</w:t>
      </w:r>
    </w:p>
    <w:p w:rsidR="007842B1" w:rsidRPr="00F267AF" w:rsidRDefault="007842B1" w:rsidP="007842B1">
      <w:pPr>
        <w:pStyle w:val="PL"/>
      </w:pPr>
      <w:r w:rsidRPr="00F267AF">
        <w:t xml:space="preserve">        - type: string</w:t>
      </w:r>
    </w:p>
    <w:p w:rsidR="007842B1" w:rsidRPr="00F267AF" w:rsidRDefault="007842B1" w:rsidP="007842B1">
      <w:pPr>
        <w:pStyle w:val="PL"/>
      </w:pPr>
      <w:r w:rsidRPr="00F267AF">
        <w:t xml:space="preserve">          enum:</w:t>
      </w:r>
    </w:p>
    <w:p w:rsidR="007842B1" w:rsidRPr="00F267AF" w:rsidRDefault="007842B1" w:rsidP="007842B1">
      <w:pPr>
        <w:pStyle w:val="PL"/>
      </w:pPr>
      <w:r w:rsidRPr="00F267AF">
        <w:t xml:space="preserve">            - NOT_PREEMPT</w:t>
      </w:r>
    </w:p>
    <w:p w:rsidR="007842B1" w:rsidRPr="00F267AF" w:rsidRDefault="007842B1" w:rsidP="007842B1">
      <w:pPr>
        <w:pStyle w:val="PL"/>
      </w:pPr>
      <w:r w:rsidRPr="00F267AF">
        <w:t xml:space="preserve">            - MAY_PREEMPT</w:t>
      </w:r>
    </w:p>
    <w:p w:rsidR="007842B1" w:rsidRPr="00F267AF" w:rsidRDefault="007842B1" w:rsidP="007842B1">
      <w:pPr>
        <w:pStyle w:val="PL"/>
        <w:rPr>
          <w:lang w:val="en-US"/>
        </w:rPr>
      </w:pPr>
      <w:r w:rsidRPr="00F267AF">
        <w:rPr>
          <w:lang w:val="en-US"/>
        </w:rPr>
        <w:t xml:space="preserve">        - type: string</w:t>
      </w:r>
    </w:p>
    <w:p w:rsidR="007842B1" w:rsidRPr="00F267AF" w:rsidRDefault="007842B1" w:rsidP="007842B1">
      <w:pPr>
        <w:pStyle w:val="PL"/>
        <w:rPr>
          <w:lang w:val="en-US"/>
        </w:rPr>
      </w:pPr>
      <w:r w:rsidRPr="00F267AF">
        <w:rPr>
          <w:lang w:val="en-US"/>
        </w:rPr>
        <w:t xml:space="preserve">      nullable: true</w:t>
      </w:r>
    </w:p>
    <w:p w:rsidR="00B5055C" w:rsidRPr="00F267AF" w:rsidRDefault="00B5055C" w:rsidP="00B5055C">
      <w:pPr>
        <w:pStyle w:val="PL"/>
      </w:pPr>
      <w:r w:rsidRPr="00F267AF">
        <w:t xml:space="preserve">    PreemptionVulnerability:</w:t>
      </w:r>
    </w:p>
    <w:p w:rsidR="00B5055C" w:rsidRPr="00F267AF" w:rsidRDefault="00B5055C" w:rsidP="00B5055C">
      <w:pPr>
        <w:pStyle w:val="PL"/>
      </w:pPr>
      <w:r w:rsidRPr="00F267AF">
        <w:t xml:space="preserve">      anyOf:</w:t>
      </w:r>
    </w:p>
    <w:p w:rsidR="00B5055C" w:rsidRPr="00F267AF" w:rsidRDefault="00B5055C" w:rsidP="00B5055C">
      <w:pPr>
        <w:pStyle w:val="PL"/>
      </w:pPr>
      <w:r w:rsidRPr="00F267AF">
        <w:t xml:space="preserve">      </w:t>
      </w:r>
      <w:r w:rsidR="008F6564" w:rsidRPr="00F267AF">
        <w:t xml:space="preserve">  </w:t>
      </w:r>
      <w:r w:rsidRPr="00F267AF">
        <w:t>- type: string</w:t>
      </w:r>
    </w:p>
    <w:p w:rsidR="00B5055C" w:rsidRPr="00F267AF" w:rsidRDefault="00B5055C" w:rsidP="00B5055C">
      <w:pPr>
        <w:pStyle w:val="PL"/>
      </w:pPr>
      <w:r w:rsidRPr="00F267AF">
        <w:t xml:space="preserve">        </w:t>
      </w:r>
      <w:r w:rsidR="008F6564" w:rsidRPr="00F267AF">
        <w:t xml:space="preserve">  </w:t>
      </w:r>
      <w:r w:rsidRPr="00F267AF">
        <w:t>enum:</w:t>
      </w:r>
    </w:p>
    <w:p w:rsidR="00B5055C" w:rsidRPr="00F267AF" w:rsidRDefault="00B5055C" w:rsidP="00B5055C">
      <w:pPr>
        <w:pStyle w:val="PL"/>
      </w:pPr>
      <w:r w:rsidRPr="00F267AF">
        <w:t xml:space="preserve">          </w:t>
      </w:r>
      <w:r w:rsidR="008F6564" w:rsidRPr="00F267AF">
        <w:t xml:space="preserve">  </w:t>
      </w:r>
      <w:r w:rsidRPr="00F267AF">
        <w:t>- NOT_PREEMPTABLE</w:t>
      </w:r>
    </w:p>
    <w:p w:rsidR="00B5055C" w:rsidRPr="00F267AF" w:rsidRDefault="00B5055C" w:rsidP="00B5055C">
      <w:pPr>
        <w:pStyle w:val="PL"/>
      </w:pPr>
      <w:r w:rsidRPr="00F267AF">
        <w:t xml:space="preserve">          </w:t>
      </w:r>
      <w:r w:rsidR="008F6564" w:rsidRPr="00F267AF">
        <w:t xml:space="preserve">  </w:t>
      </w:r>
      <w:r w:rsidRPr="00F267AF">
        <w:t>- PREEMPTABLE</w:t>
      </w:r>
    </w:p>
    <w:p w:rsidR="00DF0297" w:rsidRPr="00F267AF" w:rsidRDefault="00DF0297" w:rsidP="00DF0297">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7842B1" w:rsidRPr="00F267AF" w:rsidRDefault="007842B1" w:rsidP="007842B1">
      <w:pPr>
        <w:pStyle w:val="PL"/>
      </w:pPr>
      <w:r w:rsidRPr="00F267AF">
        <w:t xml:space="preserve">    PreemptionVulnerabilityRm:</w:t>
      </w:r>
    </w:p>
    <w:p w:rsidR="007842B1" w:rsidRPr="00F267AF" w:rsidRDefault="007842B1" w:rsidP="007842B1">
      <w:pPr>
        <w:pStyle w:val="PL"/>
      </w:pPr>
      <w:r w:rsidRPr="00F267AF">
        <w:t xml:space="preserve">      anyOf:</w:t>
      </w:r>
    </w:p>
    <w:p w:rsidR="007842B1" w:rsidRPr="00F267AF" w:rsidRDefault="007842B1" w:rsidP="007842B1">
      <w:pPr>
        <w:pStyle w:val="PL"/>
      </w:pPr>
      <w:r w:rsidRPr="00F267AF">
        <w:t xml:space="preserve">        - type: string</w:t>
      </w:r>
    </w:p>
    <w:p w:rsidR="007842B1" w:rsidRPr="00F267AF" w:rsidRDefault="007842B1" w:rsidP="007842B1">
      <w:pPr>
        <w:pStyle w:val="PL"/>
      </w:pPr>
      <w:r w:rsidRPr="00F267AF">
        <w:t xml:space="preserve">          enum:</w:t>
      </w:r>
    </w:p>
    <w:p w:rsidR="007842B1" w:rsidRPr="00F267AF" w:rsidRDefault="007842B1" w:rsidP="007842B1">
      <w:pPr>
        <w:pStyle w:val="PL"/>
      </w:pPr>
      <w:r w:rsidRPr="00F267AF">
        <w:t xml:space="preserve">            - NOT_PREEMPTABLE</w:t>
      </w:r>
    </w:p>
    <w:p w:rsidR="007842B1" w:rsidRPr="00F267AF" w:rsidRDefault="007842B1" w:rsidP="007842B1">
      <w:pPr>
        <w:pStyle w:val="PL"/>
      </w:pPr>
      <w:r w:rsidRPr="00F267AF">
        <w:t xml:space="preserve">            - PREEMPTABLE</w:t>
      </w:r>
    </w:p>
    <w:p w:rsidR="007842B1" w:rsidRPr="00F267AF" w:rsidRDefault="007842B1" w:rsidP="007842B1">
      <w:pPr>
        <w:pStyle w:val="PL"/>
        <w:rPr>
          <w:lang w:val="en-US"/>
        </w:rPr>
      </w:pPr>
      <w:r w:rsidRPr="00F267AF">
        <w:rPr>
          <w:lang w:val="en-US"/>
        </w:rPr>
        <w:t xml:space="preserve">        - type: string</w:t>
      </w:r>
    </w:p>
    <w:p w:rsidR="007842B1" w:rsidRPr="00F267AF" w:rsidRDefault="007842B1" w:rsidP="007842B1">
      <w:pPr>
        <w:pStyle w:val="PL"/>
        <w:rPr>
          <w:lang w:val="en-US"/>
        </w:rPr>
      </w:pPr>
      <w:r w:rsidRPr="00F267AF">
        <w:rPr>
          <w:lang w:val="en-US"/>
        </w:rPr>
        <w:lastRenderedPageBreak/>
        <w:t xml:space="preserve">      nullable: true</w:t>
      </w:r>
    </w:p>
    <w:p w:rsidR="00B5055C" w:rsidRPr="00F267AF" w:rsidRDefault="00B5055C" w:rsidP="00B5055C">
      <w:pPr>
        <w:pStyle w:val="PL"/>
        <w:rPr>
          <w:lang w:val="en-US"/>
        </w:rPr>
      </w:pPr>
      <w:r w:rsidRPr="00F267AF">
        <w:rPr>
          <w:lang w:val="en-US"/>
        </w:rPr>
        <w:t xml:space="preserve">    ReflectiveQoSAttribute:</w:t>
      </w:r>
    </w:p>
    <w:p w:rsidR="00B5055C" w:rsidRPr="00F267AF" w:rsidRDefault="00B5055C" w:rsidP="00B5055C">
      <w:pPr>
        <w:pStyle w:val="PL"/>
        <w:rPr>
          <w:lang w:val="en-US"/>
        </w:rPr>
      </w:pPr>
      <w:r w:rsidRPr="00F267AF">
        <w:rPr>
          <w:lang w:val="en-US"/>
        </w:rPr>
        <w:t xml:space="preserve">      anyOf:</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enum:</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RQOS</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NO_RQOS</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C46535" w:rsidRPr="00F267AF" w:rsidRDefault="00C46535" w:rsidP="00C46535">
      <w:pPr>
        <w:pStyle w:val="PL"/>
        <w:rPr>
          <w:lang w:val="en-US"/>
        </w:rPr>
      </w:pPr>
      <w:r w:rsidRPr="00F267AF">
        <w:rPr>
          <w:lang w:val="en-US"/>
        </w:rPr>
        <w:t xml:space="preserve">    ReflectiveQoSAttributeRm:</w:t>
      </w:r>
    </w:p>
    <w:p w:rsidR="00C46535" w:rsidRPr="00F267AF" w:rsidRDefault="00C46535" w:rsidP="00C46535">
      <w:pPr>
        <w:pStyle w:val="PL"/>
        <w:rPr>
          <w:lang w:val="en-US"/>
        </w:rPr>
      </w:pPr>
      <w:r w:rsidRPr="00F267AF">
        <w:rPr>
          <w:lang w:val="en-US"/>
        </w:rPr>
        <w:t xml:space="preserve">      anyOf:</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enum:</w:t>
      </w:r>
    </w:p>
    <w:p w:rsidR="00C46535" w:rsidRPr="00F267AF" w:rsidRDefault="00C46535" w:rsidP="00C46535">
      <w:pPr>
        <w:pStyle w:val="PL"/>
        <w:rPr>
          <w:lang w:val="en-US"/>
        </w:rPr>
      </w:pPr>
      <w:r w:rsidRPr="00F267AF">
        <w:rPr>
          <w:lang w:val="en-US"/>
        </w:rPr>
        <w:t xml:space="preserve">            - RQOS</w:t>
      </w:r>
    </w:p>
    <w:p w:rsidR="00C46535" w:rsidRPr="00F267AF" w:rsidRDefault="00C46535" w:rsidP="00C46535">
      <w:pPr>
        <w:pStyle w:val="PL"/>
        <w:rPr>
          <w:lang w:val="en-US"/>
        </w:rPr>
      </w:pPr>
      <w:r w:rsidRPr="00F267AF">
        <w:rPr>
          <w:lang w:val="en-US"/>
        </w:rPr>
        <w:t xml:space="preserve">            - NO_RQOS</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876AF1" w:rsidRPr="00F267AF" w:rsidRDefault="00876AF1" w:rsidP="00876AF1">
      <w:pPr>
        <w:pStyle w:val="PL"/>
      </w:pPr>
      <w:r w:rsidRPr="00F267AF">
        <w:t xml:space="preserve">    NotificationControl:</w:t>
      </w:r>
    </w:p>
    <w:p w:rsidR="00876AF1" w:rsidRPr="00F267AF" w:rsidRDefault="00876AF1" w:rsidP="00876AF1">
      <w:pPr>
        <w:pStyle w:val="PL"/>
      </w:pPr>
      <w:r w:rsidRPr="00F267AF">
        <w:t xml:space="preserve">      anyOf:</w:t>
      </w:r>
    </w:p>
    <w:p w:rsidR="00876AF1" w:rsidRPr="00F267AF" w:rsidRDefault="00876AF1" w:rsidP="00876AF1">
      <w:pPr>
        <w:pStyle w:val="PL"/>
      </w:pPr>
      <w:r w:rsidRPr="00F267AF">
        <w:t xml:space="preserve">      </w:t>
      </w:r>
      <w:r w:rsidR="008F6564" w:rsidRPr="00F267AF">
        <w:t xml:space="preserve">  </w:t>
      </w:r>
      <w:r w:rsidRPr="00F267AF">
        <w:t>- type: string</w:t>
      </w:r>
    </w:p>
    <w:p w:rsidR="00876AF1" w:rsidRPr="00F267AF" w:rsidRDefault="00876AF1" w:rsidP="00876AF1">
      <w:pPr>
        <w:pStyle w:val="PL"/>
      </w:pPr>
      <w:r w:rsidRPr="00F267AF">
        <w:t xml:space="preserve">        </w:t>
      </w:r>
      <w:r w:rsidR="008F6564" w:rsidRPr="00F267AF">
        <w:t xml:space="preserve">  </w:t>
      </w:r>
      <w:r w:rsidRPr="00F267AF">
        <w:t>enum:</w:t>
      </w:r>
    </w:p>
    <w:p w:rsidR="00876AF1" w:rsidRPr="00F267AF" w:rsidRDefault="00876AF1" w:rsidP="00876AF1">
      <w:pPr>
        <w:pStyle w:val="PL"/>
      </w:pPr>
      <w:r w:rsidRPr="00F267AF">
        <w:t xml:space="preserve">          </w:t>
      </w:r>
      <w:r w:rsidR="008F6564" w:rsidRPr="00F267AF">
        <w:t xml:space="preserve">  </w:t>
      </w:r>
      <w:r w:rsidRPr="00F267AF">
        <w:t>- REQUESTED</w:t>
      </w:r>
    </w:p>
    <w:p w:rsidR="00876AF1" w:rsidRPr="00F267AF" w:rsidRDefault="00876AF1" w:rsidP="00876AF1">
      <w:pPr>
        <w:pStyle w:val="PL"/>
      </w:pPr>
      <w:r w:rsidRPr="00F267AF">
        <w:t xml:space="preserve">          </w:t>
      </w:r>
      <w:r w:rsidR="008F6564" w:rsidRPr="00F267AF">
        <w:t xml:space="preserve">  </w:t>
      </w:r>
      <w:r w:rsidRPr="00F267AF">
        <w:t>- NOT_REQUESTED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C46535" w:rsidRPr="00F267AF" w:rsidRDefault="00C46535" w:rsidP="00C46535">
      <w:pPr>
        <w:pStyle w:val="PL"/>
      </w:pPr>
      <w:r w:rsidRPr="00F267AF">
        <w:t xml:space="preserve">    NotificationControlRm: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C46535">
      <w:pPr>
        <w:pStyle w:val="PL"/>
      </w:pPr>
      <w:r w:rsidRPr="00F267AF">
        <w:t xml:space="preserve">            - REQUESTED</w:t>
      </w:r>
    </w:p>
    <w:p w:rsidR="00C46535" w:rsidRPr="00F267AF" w:rsidRDefault="00C46535" w:rsidP="00C46535">
      <w:pPr>
        <w:pStyle w:val="PL"/>
      </w:pPr>
      <w:r w:rsidRPr="00F267AF">
        <w:t xml:space="preserve">            - NOT_REQUESTED</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9F534A" w:rsidRPr="00F267AF" w:rsidRDefault="009F534A" w:rsidP="009F534A">
      <w:pPr>
        <w:pStyle w:val="PL"/>
      </w:pPr>
      <w:r w:rsidRPr="00F267AF">
        <w:t xml:space="preserve">    QosResourceType:</w:t>
      </w:r>
    </w:p>
    <w:p w:rsidR="009F534A" w:rsidRPr="00F267AF" w:rsidRDefault="009F534A" w:rsidP="009F534A">
      <w:pPr>
        <w:pStyle w:val="PL"/>
      </w:pPr>
      <w:r w:rsidRPr="00F267AF">
        <w:t xml:space="preserve">      anyOf:</w:t>
      </w:r>
    </w:p>
    <w:p w:rsidR="009F534A" w:rsidRPr="00F267AF" w:rsidRDefault="009F534A" w:rsidP="009F534A">
      <w:pPr>
        <w:pStyle w:val="PL"/>
      </w:pPr>
      <w:r w:rsidRPr="00F267AF">
        <w:t xml:space="preserve">        - type: string</w:t>
      </w:r>
    </w:p>
    <w:p w:rsidR="009F534A" w:rsidRPr="00F267AF" w:rsidRDefault="009F534A" w:rsidP="009F534A">
      <w:pPr>
        <w:pStyle w:val="PL"/>
      </w:pPr>
      <w:r w:rsidRPr="00F267AF">
        <w:t xml:space="preserve">          enum:</w:t>
      </w:r>
    </w:p>
    <w:p w:rsidR="009F534A" w:rsidRPr="00F267AF" w:rsidRDefault="009F534A" w:rsidP="009F534A">
      <w:pPr>
        <w:pStyle w:val="PL"/>
      </w:pPr>
      <w:r w:rsidRPr="00F267AF">
        <w:t xml:space="preserve">            - NON_GBR</w:t>
      </w:r>
    </w:p>
    <w:p w:rsidR="009F534A" w:rsidRPr="00F267AF" w:rsidRDefault="009F534A" w:rsidP="009F534A">
      <w:pPr>
        <w:pStyle w:val="PL"/>
      </w:pPr>
      <w:r w:rsidRPr="00F267AF">
        <w:t xml:space="preserve">            - NON_CRITICAL_GBR</w:t>
      </w:r>
    </w:p>
    <w:p w:rsidR="009F534A" w:rsidRPr="00F267AF" w:rsidRDefault="009F534A" w:rsidP="009F534A">
      <w:pPr>
        <w:pStyle w:val="PL"/>
      </w:pPr>
      <w:r w:rsidRPr="00F267AF">
        <w:t xml:space="preserve">            - CRITICAL_GBR</w:t>
      </w:r>
    </w:p>
    <w:p w:rsidR="009F534A" w:rsidRPr="00F267AF" w:rsidRDefault="009F534A" w:rsidP="009F534A">
      <w:pPr>
        <w:pStyle w:val="PL"/>
        <w:rPr>
          <w:lang w:val="en-US"/>
        </w:rPr>
      </w:pPr>
      <w:r w:rsidRPr="00F267AF">
        <w:rPr>
          <w:lang w:val="en-US"/>
        </w:rPr>
        <w:t xml:space="preserve">        - type: string</w:t>
      </w:r>
    </w:p>
    <w:p w:rsidR="00C46535" w:rsidRPr="00F267AF" w:rsidRDefault="00C46535" w:rsidP="00C46535">
      <w:pPr>
        <w:pStyle w:val="PL"/>
      </w:pPr>
      <w:r w:rsidRPr="00F267AF">
        <w:t xml:space="preserve">    QosResourceTypeRm: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C46535">
      <w:pPr>
        <w:pStyle w:val="PL"/>
      </w:pPr>
      <w:r w:rsidRPr="00F267AF">
        <w:t xml:space="preserve">            - NON_GBR</w:t>
      </w:r>
    </w:p>
    <w:p w:rsidR="00C46535" w:rsidRPr="00F267AF" w:rsidRDefault="00C46535" w:rsidP="00C46535">
      <w:pPr>
        <w:pStyle w:val="PL"/>
      </w:pPr>
      <w:r w:rsidRPr="00F267AF">
        <w:t xml:space="preserve">            - NON_CRITICAL_GBR</w:t>
      </w:r>
    </w:p>
    <w:p w:rsidR="00C46535" w:rsidRPr="00F267AF" w:rsidRDefault="00C46535" w:rsidP="00C46535">
      <w:pPr>
        <w:pStyle w:val="PL"/>
      </w:pPr>
      <w:r w:rsidRPr="00F267AF">
        <w:t xml:space="preserve">            - CRITICAL_GBR</w:t>
      </w:r>
    </w:p>
    <w:p w:rsidR="00C46535" w:rsidRPr="00F267AF" w:rsidRDefault="00C46535" w:rsidP="00C46535">
      <w:pPr>
        <w:pStyle w:val="PL"/>
        <w:rPr>
          <w:lang w:val="en-US"/>
        </w:rPr>
      </w:pPr>
      <w:r w:rsidRPr="00F267AF">
        <w:rPr>
          <w:lang w:val="en-US"/>
        </w:rPr>
        <w:t xml:space="preserve">     </w:t>
      </w:r>
      <w:r w:rsidR="00D56ABE" w:rsidRPr="00F267AF">
        <w:rPr>
          <w:lang w:val="en-US"/>
        </w:rPr>
        <w:t xml:space="preserve">  </w:t>
      </w: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3A78FD" w:rsidRPr="00F267AF" w:rsidRDefault="003A78FD" w:rsidP="003A78FD">
      <w:pPr>
        <w:pStyle w:val="PL"/>
      </w:pPr>
      <w:r w:rsidRPr="00F267AF">
        <w:t xml:space="preserve">    </w:t>
      </w:r>
      <w:r>
        <w:t>AdditionalQosFlowInfo</w:t>
      </w:r>
      <w:r w:rsidRPr="00F267AF">
        <w:t>:</w:t>
      </w:r>
    </w:p>
    <w:p w:rsidR="003A78FD" w:rsidRPr="00F267AF" w:rsidRDefault="003A78FD" w:rsidP="003A78FD">
      <w:pPr>
        <w:pStyle w:val="PL"/>
      </w:pPr>
      <w:r w:rsidRPr="00F267AF">
        <w:t xml:space="preserve">      anyOf:</w:t>
      </w:r>
    </w:p>
    <w:p w:rsidR="003A78FD" w:rsidRPr="00F267AF" w:rsidRDefault="003A78FD" w:rsidP="003A78FD">
      <w:pPr>
        <w:pStyle w:val="PL"/>
      </w:pPr>
      <w:r w:rsidRPr="00F267AF">
        <w:t xml:space="preserve">        - type: string</w:t>
      </w:r>
    </w:p>
    <w:p w:rsidR="003A78FD" w:rsidRPr="00F267AF" w:rsidRDefault="003A78FD" w:rsidP="003A78FD">
      <w:pPr>
        <w:pStyle w:val="PL"/>
      </w:pPr>
      <w:r w:rsidRPr="00F267AF">
        <w:t xml:space="preserve">          enum:</w:t>
      </w:r>
    </w:p>
    <w:p w:rsidR="003A78FD" w:rsidRPr="00F267AF" w:rsidRDefault="003A78FD" w:rsidP="003A78FD">
      <w:pPr>
        <w:pStyle w:val="PL"/>
      </w:pPr>
      <w:r w:rsidRPr="00F267AF">
        <w:t xml:space="preserve">            - </w:t>
      </w:r>
      <w:r>
        <w:t>MORE_LIKELY</w:t>
      </w:r>
    </w:p>
    <w:p w:rsidR="003A78FD" w:rsidRDefault="003A78FD" w:rsidP="003A78FD">
      <w:pPr>
        <w:pStyle w:val="PL"/>
        <w:rPr>
          <w:lang w:val="en-US"/>
        </w:rPr>
      </w:pPr>
      <w:r w:rsidRPr="00F267AF">
        <w:rPr>
          <w:lang w:val="en-US"/>
        </w:rPr>
        <w:t xml:space="preserve">        - type: string</w:t>
      </w:r>
    </w:p>
    <w:p w:rsidR="003A78FD" w:rsidRDefault="003A78FD" w:rsidP="003A78FD">
      <w:pPr>
        <w:pStyle w:val="PL"/>
        <w:rPr>
          <w:lang w:val="en-US"/>
        </w:rPr>
      </w:pPr>
      <w:r w:rsidRPr="00F267AF">
        <w:rPr>
          <w:lang w:val="en-US"/>
        </w:rPr>
        <w:t xml:space="preserve">      nullable: true</w:t>
      </w:r>
    </w:p>
    <w:p w:rsidR="009F534A" w:rsidRPr="00F267AF" w:rsidRDefault="009F534A" w:rsidP="009F534A">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STRUCTURED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B5055C" w:rsidRPr="00F267AF" w:rsidRDefault="00B5055C" w:rsidP="00B5055C">
      <w:pPr>
        <w:pStyle w:val="PL"/>
        <w:rPr>
          <w:lang w:val="en-US"/>
        </w:rPr>
      </w:pPr>
      <w:r w:rsidRPr="00F267AF">
        <w:rPr>
          <w:lang w:val="en-US"/>
        </w:rPr>
        <w:t xml:space="preserve">    Arp:</w:t>
      </w:r>
    </w:p>
    <w:p w:rsidR="00B5055C" w:rsidRPr="00F267AF" w:rsidRDefault="00B5055C" w:rsidP="00B5055C">
      <w:pPr>
        <w:pStyle w:val="PL"/>
        <w:rPr>
          <w:lang w:val="en-US"/>
        </w:rPr>
      </w:pPr>
      <w:r w:rsidRPr="00F267AF">
        <w:rPr>
          <w:lang w:val="en-US"/>
        </w:rPr>
        <w:t xml:space="preserve">      type: object</w:t>
      </w:r>
    </w:p>
    <w:p w:rsidR="00B5055C" w:rsidRPr="00F267AF" w:rsidRDefault="00B5055C" w:rsidP="00B5055C">
      <w:pPr>
        <w:pStyle w:val="PL"/>
        <w:rPr>
          <w:lang w:val="en-US"/>
        </w:rPr>
      </w:pPr>
      <w:r w:rsidRPr="00F267AF">
        <w:rPr>
          <w:lang w:val="en-US"/>
        </w:rPr>
        <w:t xml:space="preserve">      properties:</w:t>
      </w:r>
    </w:p>
    <w:p w:rsidR="00B5055C" w:rsidRPr="00F267AF" w:rsidRDefault="00B5055C" w:rsidP="00B5055C">
      <w:pPr>
        <w:pStyle w:val="PL"/>
        <w:rPr>
          <w:lang w:val="en-US"/>
        </w:rPr>
      </w:pPr>
      <w:r w:rsidRPr="00F267AF">
        <w:rPr>
          <w:lang w:val="en-US"/>
        </w:rPr>
        <w:t xml:space="preserve">        priorityLevel:</w:t>
      </w:r>
    </w:p>
    <w:p w:rsidR="00B5055C" w:rsidRPr="00F267AF" w:rsidRDefault="00B5055C" w:rsidP="00B5055C">
      <w:pPr>
        <w:pStyle w:val="PL"/>
        <w:rPr>
          <w:lang w:val="en-US"/>
        </w:rPr>
      </w:pPr>
      <w:r w:rsidRPr="00F267AF">
        <w:rPr>
          <w:lang w:val="en-US"/>
        </w:rPr>
        <w:t xml:space="preserve">          $ref: '#/components/schemas/ArpPriorityLevel'</w:t>
      </w:r>
    </w:p>
    <w:p w:rsidR="00B5055C" w:rsidRPr="00F267AF" w:rsidRDefault="00B5055C" w:rsidP="00B5055C">
      <w:pPr>
        <w:pStyle w:val="PL"/>
        <w:rPr>
          <w:lang w:val="en-US"/>
        </w:rPr>
      </w:pPr>
      <w:r w:rsidRPr="00F267AF">
        <w:rPr>
          <w:lang w:val="en-US"/>
        </w:rPr>
        <w:t xml:space="preserve">        preemptCap:</w:t>
      </w:r>
    </w:p>
    <w:p w:rsidR="00B5055C" w:rsidRPr="00F267AF" w:rsidRDefault="00B5055C" w:rsidP="00B5055C">
      <w:pPr>
        <w:pStyle w:val="PL"/>
        <w:rPr>
          <w:lang w:val="en-US"/>
        </w:rPr>
      </w:pPr>
      <w:r w:rsidRPr="00F267AF">
        <w:rPr>
          <w:lang w:val="en-US"/>
        </w:rPr>
        <w:t xml:space="preserve">          $ref: '#/components/schemas/PreemptionCapability'</w:t>
      </w:r>
    </w:p>
    <w:p w:rsidR="00B5055C" w:rsidRPr="00F267AF" w:rsidRDefault="00B5055C" w:rsidP="00B5055C">
      <w:pPr>
        <w:pStyle w:val="PL"/>
        <w:rPr>
          <w:lang w:val="en-US"/>
        </w:rPr>
      </w:pPr>
      <w:r w:rsidRPr="00F267AF">
        <w:rPr>
          <w:lang w:val="en-US"/>
        </w:rPr>
        <w:t xml:space="preserve">        preemptVuln:</w:t>
      </w:r>
    </w:p>
    <w:p w:rsidR="00B5055C" w:rsidRPr="00F267AF" w:rsidRDefault="00B5055C" w:rsidP="00B5055C">
      <w:pPr>
        <w:pStyle w:val="PL"/>
        <w:rPr>
          <w:lang w:val="en-US"/>
        </w:rPr>
      </w:pPr>
      <w:r w:rsidRPr="00F267AF">
        <w:rPr>
          <w:lang w:val="en-US"/>
        </w:rPr>
        <w:t xml:space="preserve">          $ref: '#/components/schemas/PreemptionVulnerability'</w:t>
      </w:r>
    </w:p>
    <w:p w:rsidR="00B5055C" w:rsidRPr="00F267AF" w:rsidRDefault="00B5055C" w:rsidP="00B5055C">
      <w:pPr>
        <w:pStyle w:val="PL"/>
        <w:rPr>
          <w:lang w:val="en-US"/>
        </w:rPr>
      </w:pPr>
      <w:r w:rsidRPr="00F267AF">
        <w:rPr>
          <w:lang w:val="en-US"/>
        </w:rPr>
        <w:t xml:space="preserve">      required:</w:t>
      </w:r>
    </w:p>
    <w:p w:rsidR="00B5055C" w:rsidRPr="00F267AF" w:rsidRDefault="00B5055C" w:rsidP="00B5055C">
      <w:pPr>
        <w:pStyle w:val="PL"/>
        <w:rPr>
          <w:lang w:val="en-US"/>
        </w:rPr>
      </w:pPr>
      <w:r w:rsidRPr="00F267AF">
        <w:rPr>
          <w:lang w:val="en-US"/>
        </w:rPr>
        <w:t xml:space="preserve">        - priorityLevel</w:t>
      </w:r>
    </w:p>
    <w:p w:rsidR="00B5055C" w:rsidRPr="00F267AF" w:rsidRDefault="00B5055C" w:rsidP="00B5055C">
      <w:pPr>
        <w:pStyle w:val="PL"/>
        <w:rPr>
          <w:lang w:val="en-US"/>
        </w:rPr>
      </w:pPr>
      <w:r w:rsidRPr="00F267AF">
        <w:rPr>
          <w:lang w:val="en-US"/>
        </w:rPr>
        <w:t xml:space="preserve">        - preemptCap</w:t>
      </w:r>
    </w:p>
    <w:p w:rsidR="00B5055C" w:rsidRPr="00F267AF" w:rsidRDefault="00B5055C" w:rsidP="00B5055C">
      <w:pPr>
        <w:pStyle w:val="PL"/>
        <w:rPr>
          <w:lang w:val="en-US"/>
        </w:rPr>
      </w:pPr>
      <w:r w:rsidRPr="00F267AF">
        <w:rPr>
          <w:lang w:val="en-US"/>
        </w:rPr>
        <w:t xml:space="preserve">        - preemptVuln</w:t>
      </w:r>
    </w:p>
    <w:p w:rsidR="00C46535" w:rsidRPr="00F267AF" w:rsidRDefault="00C46535" w:rsidP="00C46535">
      <w:pPr>
        <w:pStyle w:val="PL"/>
        <w:rPr>
          <w:lang w:val="en-US"/>
        </w:rPr>
      </w:pPr>
      <w:r w:rsidRPr="00F267AF">
        <w:rPr>
          <w:lang w:val="en-US"/>
        </w:rPr>
        <w:t xml:space="preserve">    ArpRm:</w:t>
      </w:r>
    </w:p>
    <w:p w:rsidR="00C46535" w:rsidRPr="00F267AF" w:rsidRDefault="00C46535" w:rsidP="00C46535">
      <w:pPr>
        <w:pStyle w:val="PL"/>
        <w:rPr>
          <w:lang w:val="en-US"/>
        </w:rPr>
      </w:pPr>
      <w:r w:rsidRPr="00F267AF">
        <w:rPr>
          <w:lang w:val="en-US"/>
        </w:rPr>
        <w:t xml:space="preserve">      type: object</w:t>
      </w:r>
    </w:p>
    <w:p w:rsidR="00C46535" w:rsidRPr="00F267AF" w:rsidRDefault="00C46535" w:rsidP="00C46535">
      <w:pPr>
        <w:pStyle w:val="PL"/>
        <w:rPr>
          <w:lang w:val="en-US"/>
        </w:rPr>
      </w:pPr>
      <w:r w:rsidRPr="00F267AF">
        <w:rPr>
          <w:lang w:val="en-US"/>
        </w:rPr>
        <w:t xml:space="preserve">      properties:</w:t>
      </w:r>
    </w:p>
    <w:p w:rsidR="00C46535" w:rsidRPr="00F267AF" w:rsidRDefault="00C46535" w:rsidP="00C46535">
      <w:pPr>
        <w:pStyle w:val="PL"/>
        <w:rPr>
          <w:lang w:val="en-US"/>
        </w:rPr>
      </w:pPr>
      <w:r w:rsidRPr="00F267AF">
        <w:rPr>
          <w:lang w:val="en-US"/>
        </w:rPr>
        <w:t xml:space="preserve">        priorityLevel:</w:t>
      </w:r>
    </w:p>
    <w:p w:rsidR="00C46535" w:rsidRPr="00F267AF" w:rsidRDefault="00C46535" w:rsidP="00C46535">
      <w:pPr>
        <w:pStyle w:val="PL"/>
        <w:rPr>
          <w:lang w:val="en-US"/>
        </w:rPr>
      </w:pPr>
      <w:r w:rsidRPr="00F267AF">
        <w:rPr>
          <w:lang w:val="en-US"/>
        </w:rPr>
        <w:lastRenderedPageBreak/>
        <w:t xml:space="preserve">          $ref: '#/components/schemas/ArpPriorityLevel'</w:t>
      </w:r>
    </w:p>
    <w:p w:rsidR="00C46535" w:rsidRPr="00F267AF" w:rsidRDefault="00C46535" w:rsidP="00C46535">
      <w:pPr>
        <w:pStyle w:val="PL"/>
        <w:rPr>
          <w:lang w:val="en-US"/>
        </w:rPr>
      </w:pPr>
      <w:r w:rsidRPr="00F267AF">
        <w:rPr>
          <w:lang w:val="en-US"/>
        </w:rPr>
        <w:t xml:space="preserve">        preemptCap:</w:t>
      </w:r>
    </w:p>
    <w:p w:rsidR="00C46535" w:rsidRPr="00F267AF" w:rsidRDefault="00C46535" w:rsidP="00C46535">
      <w:pPr>
        <w:pStyle w:val="PL"/>
        <w:rPr>
          <w:lang w:val="en-US"/>
        </w:rPr>
      </w:pPr>
      <w:r w:rsidRPr="00F267AF">
        <w:rPr>
          <w:lang w:val="en-US"/>
        </w:rPr>
        <w:t xml:space="preserve">          $ref: '#/components/schemas/PreemptionCapability'</w:t>
      </w:r>
    </w:p>
    <w:p w:rsidR="00C46535" w:rsidRPr="00F267AF" w:rsidRDefault="00C46535" w:rsidP="00C46535">
      <w:pPr>
        <w:pStyle w:val="PL"/>
        <w:rPr>
          <w:lang w:val="en-US"/>
        </w:rPr>
      </w:pPr>
      <w:r w:rsidRPr="00F267AF">
        <w:rPr>
          <w:lang w:val="en-US"/>
        </w:rPr>
        <w:t xml:space="preserve">        preemptVuln:</w:t>
      </w:r>
    </w:p>
    <w:p w:rsidR="00C46535" w:rsidRPr="00F267AF" w:rsidRDefault="00C46535" w:rsidP="00C46535">
      <w:pPr>
        <w:pStyle w:val="PL"/>
        <w:rPr>
          <w:lang w:val="en-US"/>
        </w:rPr>
      </w:pPr>
      <w:r w:rsidRPr="00F267AF">
        <w:rPr>
          <w:lang w:val="en-US"/>
        </w:rPr>
        <w:t xml:space="preserve">          $ref: '#/components/schemas/PreemptionVulnerability'</w:t>
      </w:r>
    </w:p>
    <w:p w:rsidR="00C46535" w:rsidRPr="00F267AF" w:rsidRDefault="00C46535" w:rsidP="00C46535">
      <w:pPr>
        <w:pStyle w:val="PL"/>
        <w:rPr>
          <w:lang w:val="en-US"/>
        </w:rPr>
      </w:pPr>
      <w:r w:rsidRPr="00F267AF">
        <w:rPr>
          <w:lang w:val="en-US"/>
        </w:rPr>
        <w:t xml:space="preserve">      required:</w:t>
      </w:r>
    </w:p>
    <w:p w:rsidR="00C46535" w:rsidRPr="00F267AF" w:rsidRDefault="00C46535" w:rsidP="00C46535">
      <w:pPr>
        <w:pStyle w:val="PL"/>
        <w:rPr>
          <w:lang w:val="en-US"/>
        </w:rPr>
      </w:pPr>
      <w:r w:rsidRPr="00F267AF">
        <w:rPr>
          <w:lang w:val="en-US"/>
        </w:rPr>
        <w:t xml:space="preserve">        - priorityLevel</w:t>
      </w:r>
    </w:p>
    <w:p w:rsidR="00C46535" w:rsidRPr="00F267AF" w:rsidRDefault="00C46535" w:rsidP="00C46535">
      <w:pPr>
        <w:pStyle w:val="PL"/>
        <w:rPr>
          <w:lang w:val="en-US"/>
        </w:rPr>
      </w:pPr>
      <w:r w:rsidRPr="00F267AF">
        <w:rPr>
          <w:lang w:val="en-US"/>
        </w:rPr>
        <w:t xml:space="preserve">        - preemptCap</w:t>
      </w:r>
    </w:p>
    <w:p w:rsidR="00C46535" w:rsidRPr="00F267AF" w:rsidRDefault="00C46535" w:rsidP="00C46535">
      <w:pPr>
        <w:pStyle w:val="PL"/>
        <w:rPr>
          <w:lang w:val="en-US"/>
        </w:rPr>
      </w:pPr>
      <w:r w:rsidRPr="00F267AF">
        <w:rPr>
          <w:lang w:val="en-US"/>
        </w:rPr>
        <w:t xml:space="preserve">        - preemptVuln</w:t>
      </w:r>
    </w:p>
    <w:p w:rsidR="00C46535" w:rsidRPr="00F267AF" w:rsidRDefault="00C46535" w:rsidP="00C46535">
      <w:pPr>
        <w:pStyle w:val="PL"/>
        <w:rPr>
          <w:lang w:val="en-US"/>
        </w:rPr>
      </w:pPr>
      <w:r w:rsidRPr="00F267AF">
        <w:rPr>
          <w:lang w:val="en-US"/>
        </w:rPr>
        <w:t xml:space="preserve">      nullable: true</w:t>
      </w:r>
    </w:p>
    <w:p w:rsidR="00B5055C" w:rsidRPr="00F267AF" w:rsidRDefault="00B5055C" w:rsidP="00B5055C">
      <w:pPr>
        <w:pStyle w:val="PL"/>
        <w:rPr>
          <w:lang w:val="en-US"/>
        </w:rPr>
      </w:pPr>
      <w:r w:rsidRPr="00F267AF">
        <w:rPr>
          <w:lang w:val="en-US"/>
        </w:rPr>
        <w:t xml:space="preserve">    Ambr:</w:t>
      </w:r>
    </w:p>
    <w:p w:rsidR="00B5055C" w:rsidRPr="00F267AF" w:rsidRDefault="00B5055C" w:rsidP="00B5055C">
      <w:pPr>
        <w:pStyle w:val="PL"/>
        <w:rPr>
          <w:lang w:val="en-US"/>
        </w:rPr>
      </w:pPr>
      <w:r w:rsidRPr="00F267AF">
        <w:rPr>
          <w:lang w:val="en-US"/>
        </w:rPr>
        <w:t xml:space="preserve">      type: object</w:t>
      </w:r>
    </w:p>
    <w:p w:rsidR="00B5055C" w:rsidRPr="00F267AF" w:rsidRDefault="00B5055C" w:rsidP="00B5055C">
      <w:pPr>
        <w:pStyle w:val="PL"/>
        <w:rPr>
          <w:lang w:val="en-US"/>
        </w:rPr>
      </w:pPr>
      <w:r w:rsidRPr="00F267AF">
        <w:rPr>
          <w:lang w:val="en-US"/>
        </w:rPr>
        <w:t xml:space="preserve">      properties:</w:t>
      </w:r>
    </w:p>
    <w:p w:rsidR="00B5055C" w:rsidRPr="00F267AF" w:rsidRDefault="00B5055C" w:rsidP="00B5055C">
      <w:pPr>
        <w:pStyle w:val="PL"/>
        <w:rPr>
          <w:lang w:val="en-US"/>
        </w:rPr>
      </w:pPr>
      <w:r w:rsidRPr="00F267AF">
        <w:rPr>
          <w:lang w:val="en-US"/>
        </w:rPr>
        <w:t xml:space="preserve">        uplink:</w:t>
      </w:r>
    </w:p>
    <w:p w:rsidR="00B5055C" w:rsidRPr="00F267AF" w:rsidRDefault="00B5055C" w:rsidP="00B5055C">
      <w:pPr>
        <w:pStyle w:val="PL"/>
        <w:rPr>
          <w:lang w:val="en-US"/>
        </w:rPr>
      </w:pPr>
      <w:r w:rsidRPr="00F267AF">
        <w:rPr>
          <w:lang w:val="en-US"/>
        </w:rPr>
        <w:t xml:space="preserve">          $ref: '#/components/schemas/BitRate'</w:t>
      </w:r>
    </w:p>
    <w:p w:rsidR="00B5055C" w:rsidRPr="00F267AF" w:rsidRDefault="00B5055C" w:rsidP="00B5055C">
      <w:pPr>
        <w:pStyle w:val="PL"/>
        <w:rPr>
          <w:lang w:val="en-US"/>
        </w:rPr>
      </w:pPr>
      <w:r w:rsidRPr="00F267AF">
        <w:rPr>
          <w:lang w:val="en-US"/>
        </w:rPr>
        <w:t xml:space="preserve">        downlink:</w:t>
      </w:r>
    </w:p>
    <w:p w:rsidR="00B5055C" w:rsidRPr="00F267AF" w:rsidRDefault="00B5055C" w:rsidP="00B5055C">
      <w:pPr>
        <w:pStyle w:val="PL"/>
        <w:rPr>
          <w:lang w:val="en-US"/>
        </w:rPr>
      </w:pPr>
      <w:r w:rsidRPr="00F267AF">
        <w:rPr>
          <w:lang w:val="en-US"/>
        </w:rPr>
        <w:t xml:space="preserve">          $ref: '#/components/schemas/BitRate'</w:t>
      </w:r>
    </w:p>
    <w:p w:rsidR="00B5055C" w:rsidRPr="00F267AF" w:rsidRDefault="00B5055C" w:rsidP="00B5055C">
      <w:pPr>
        <w:pStyle w:val="PL"/>
        <w:rPr>
          <w:lang w:val="en-US"/>
        </w:rPr>
      </w:pPr>
      <w:r w:rsidRPr="00F267AF">
        <w:rPr>
          <w:lang w:val="en-US"/>
        </w:rPr>
        <w:t xml:space="preserve">      required:</w:t>
      </w:r>
    </w:p>
    <w:p w:rsidR="00B5055C" w:rsidRPr="00F267AF" w:rsidRDefault="00B5055C" w:rsidP="00B5055C">
      <w:pPr>
        <w:pStyle w:val="PL"/>
        <w:rPr>
          <w:lang w:val="en-US"/>
        </w:rPr>
      </w:pPr>
      <w:r w:rsidRPr="00F267AF">
        <w:rPr>
          <w:lang w:val="en-US"/>
        </w:rPr>
        <w:t xml:space="preserve">        - uplink</w:t>
      </w:r>
    </w:p>
    <w:p w:rsidR="00B5055C" w:rsidRPr="00F267AF" w:rsidRDefault="00B5055C" w:rsidP="00B5055C">
      <w:pPr>
        <w:pStyle w:val="PL"/>
        <w:rPr>
          <w:lang w:val="en-US"/>
        </w:rPr>
      </w:pPr>
      <w:r w:rsidRPr="00F267AF">
        <w:rPr>
          <w:lang w:val="en-US"/>
        </w:rPr>
        <w:t xml:space="preserve">        - downlink</w:t>
      </w:r>
    </w:p>
    <w:p w:rsidR="00C46535" w:rsidRPr="00F267AF" w:rsidRDefault="00C46535" w:rsidP="00C46535">
      <w:pPr>
        <w:pStyle w:val="PL"/>
        <w:rPr>
          <w:lang w:val="en-US"/>
        </w:rPr>
      </w:pPr>
      <w:r w:rsidRPr="00F267AF">
        <w:rPr>
          <w:lang w:val="en-US"/>
        </w:rPr>
        <w:t xml:space="preserve">    AmbrRm:</w:t>
      </w:r>
    </w:p>
    <w:p w:rsidR="00C46535" w:rsidRPr="00F267AF" w:rsidRDefault="00C46535" w:rsidP="00C46535">
      <w:pPr>
        <w:pStyle w:val="PL"/>
        <w:rPr>
          <w:lang w:val="en-US"/>
        </w:rPr>
      </w:pPr>
      <w:r w:rsidRPr="00F267AF">
        <w:rPr>
          <w:lang w:val="en-US"/>
        </w:rPr>
        <w:t xml:space="preserve">      type: object</w:t>
      </w:r>
    </w:p>
    <w:p w:rsidR="00C46535" w:rsidRPr="00F267AF" w:rsidRDefault="00C46535" w:rsidP="00C46535">
      <w:pPr>
        <w:pStyle w:val="PL"/>
        <w:rPr>
          <w:lang w:val="en-US"/>
        </w:rPr>
      </w:pPr>
      <w:r w:rsidRPr="00F267AF">
        <w:rPr>
          <w:lang w:val="en-US"/>
        </w:rPr>
        <w:t xml:space="preserve">      properties:</w:t>
      </w:r>
    </w:p>
    <w:p w:rsidR="00C46535" w:rsidRPr="00F267AF" w:rsidRDefault="00C46535" w:rsidP="00C46535">
      <w:pPr>
        <w:pStyle w:val="PL"/>
        <w:rPr>
          <w:lang w:val="en-US"/>
        </w:rPr>
      </w:pPr>
      <w:r w:rsidRPr="00F267AF">
        <w:rPr>
          <w:lang w:val="en-US"/>
        </w:rPr>
        <w:t xml:space="preserve">        uplink:</w:t>
      </w:r>
    </w:p>
    <w:p w:rsidR="00C46535" w:rsidRPr="00F267AF" w:rsidRDefault="00C46535" w:rsidP="00C46535">
      <w:pPr>
        <w:pStyle w:val="PL"/>
        <w:rPr>
          <w:lang w:val="en-US"/>
        </w:rPr>
      </w:pPr>
      <w:r w:rsidRPr="00F267AF">
        <w:rPr>
          <w:lang w:val="en-US"/>
        </w:rPr>
        <w:t xml:space="preserve">          $ref: '#/components/schemas/BitRate'</w:t>
      </w:r>
    </w:p>
    <w:p w:rsidR="00C46535" w:rsidRPr="00F267AF" w:rsidRDefault="00C46535" w:rsidP="00C46535">
      <w:pPr>
        <w:pStyle w:val="PL"/>
        <w:rPr>
          <w:lang w:val="en-US"/>
        </w:rPr>
      </w:pPr>
      <w:r w:rsidRPr="00F267AF">
        <w:rPr>
          <w:lang w:val="en-US"/>
        </w:rPr>
        <w:t xml:space="preserve">        downlink:</w:t>
      </w:r>
    </w:p>
    <w:p w:rsidR="00C46535" w:rsidRPr="00F267AF" w:rsidRDefault="00C46535" w:rsidP="00C46535">
      <w:pPr>
        <w:pStyle w:val="PL"/>
        <w:rPr>
          <w:lang w:val="en-US"/>
        </w:rPr>
      </w:pPr>
      <w:r w:rsidRPr="00F267AF">
        <w:rPr>
          <w:lang w:val="en-US"/>
        </w:rPr>
        <w:t xml:space="preserve">          $ref: '#/components/schemas/BitRate'</w:t>
      </w:r>
    </w:p>
    <w:p w:rsidR="00C46535" w:rsidRPr="00F267AF" w:rsidRDefault="00C46535" w:rsidP="00C46535">
      <w:pPr>
        <w:pStyle w:val="PL"/>
        <w:rPr>
          <w:lang w:val="en-US"/>
        </w:rPr>
      </w:pPr>
      <w:r w:rsidRPr="00F267AF">
        <w:rPr>
          <w:lang w:val="en-US"/>
        </w:rPr>
        <w:t xml:space="preserve">      required:</w:t>
      </w:r>
    </w:p>
    <w:p w:rsidR="00C46535" w:rsidRPr="00F267AF" w:rsidRDefault="00C46535" w:rsidP="00C46535">
      <w:pPr>
        <w:pStyle w:val="PL"/>
        <w:rPr>
          <w:lang w:val="en-US"/>
        </w:rPr>
      </w:pPr>
      <w:r w:rsidRPr="00F267AF">
        <w:rPr>
          <w:lang w:val="en-US"/>
        </w:rPr>
        <w:t xml:space="preserve">        - uplink</w:t>
      </w:r>
    </w:p>
    <w:p w:rsidR="00C46535" w:rsidRPr="00F267AF" w:rsidRDefault="00C46535" w:rsidP="00C46535">
      <w:pPr>
        <w:pStyle w:val="PL"/>
        <w:rPr>
          <w:lang w:val="en-US"/>
        </w:rPr>
      </w:pPr>
      <w:r w:rsidRPr="00F267AF">
        <w:rPr>
          <w:lang w:val="en-US"/>
        </w:rPr>
        <w:t xml:space="preserve">        - downlink</w:t>
      </w:r>
    </w:p>
    <w:p w:rsidR="00C46535" w:rsidRPr="00F267AF" w:rsidRDefault="00C46535" w:rsidP="00C46535">
      <w:pPr>
        <w:pStyle w:val="PL"/>
        <w:rPr>
          <w:lang w:val="en-US"/>
        </w:rPr>
      </w:pPr>
      <w:r w:rsidRPr="00F267AF">
        <w:rPr>
          <w:lang w:val="en-US"/>
        </w:rPr>
        <w:t xml:space="preserve">      nullable: true</w:t>
      </w:r>
    </w:p>
    <w:p w:rsidR="009F534A" w:rsidRPr="00F267AF" w:rsidRDefault="009F534A" w:rsidP="009F534A">
      <w:pPr>
        <w:pStyle w:val="PL"/>
        <w:rPr>
          <w:lang w:val="en-US"/>
        </w:rPr>
      </w:pPr>
      <w:r w:rsidRPr="00F267AF">
        <w:rPr>
          <w:lang w:val="en-US"/>
        </w:rPr>
        <w:t xml:space="preserve">    Dynamic5Qi:</w:t>
      </w:r>
    </w:p>
    <w:p w:rsidR="009F534A" w:rsidRPr="00F267AF" w:rsidRDefault="009F534A" w:rsidP="009F534A">
      <w:pPr>
        <w:pStyle w:val="PL"/>
        <w:rPr>
          <w:lang w:val="en-US"/>
        </w:rPr>
      </w:pPr>
      <w:r w:rsidRPr="00F267AF">
        <w:rPr>
          <w:lang w:val="en-US"/>
        </w:rPr>
        <w:t xml:space="preserve">      type: object</w:t>
      </w:r>
    </w:p>
    <w:p w:rsidR="009F534A" w:rsidRPr="00F267AF" w:rsidRDefault="009F534A" w:rsidP="009F534A">
      <w:pPr>
        <w:pStyle w:val="PL"/>
        <w:rPr>
          <w:lang w:val="en-US"/>
        </w:rPr>
      </w:pPr>
      <w:r w:rsidRPr="00F267AF">
        <w:rPr>
          <w:lang w:val="en-US"/>
        </w:rPr>
        <w:t xml:space="preserve">      properties:</w:t>
      </w:r>
    </w:p>
    <w:p w:rsidR="009F534A" w:rsidRPr="00F267AF" w:rsidRDefault="009F534A" w:rsidP="009F534A">
      <w:pPr>
        <w:pStyle w:val="PL"/>
        <w:rPr>
          <w:lang w:val="en-US"/>
        </w:rPr>
      </w:pPr>
      <w:r w:rsidRPr="00F267AF">
        <w:rPr>
          <w:lang w:val="en-US"/>
        </w:rPr>
        <w:t xml:space="preserve">        resourceType:</w:t>
      </w:r>
    </w:p>
    <w:p w:rsidR="009F534A" w:rsidRPr="00F267AF" w:rsidRDefault="009F534A" w:rsidP="009F534A">
      <w:pPr>
        <w:pStyle w:val="PL"/>
        <w:rPr>
          <w:lang w:val="en-US"/>
        </w:rPr>
      </w:pPr>
      <w:r w:rsidRPr="00F267AF">
        <w:rPr>
          <w:lang w:val="en-US"/>
        </w:rPr>
        <w:t xml:space="preserve">          $ref: '#/components/schemas/QosResourceType'</w:t>
      </w:r>
    </w:p>
    <w:p w:rsidR="009F534A" w:rsidRPr="00F267AF" w:rsidRDefault="009F534A" w:rsidP="009F534A">
      <w:pPr>
        <w:pStyle w:val="PL"/>
        <w:rPr>
          <w:lang w:val="en-US"/>
        </w:rPr>
      </w:pPr>
      <w:r w:rsidRPr="00F267AF">
        <w:rPr>
          <w:lang w:val="en-US"/>
        </w:rPr>
        <w:t xml:space="preserve">        priorityLevel:</w:t>
      </w:r>
    </w:p>
    <w:p w:rsidR="009F534A" w:rsidRPr="00F267AF" w:rsidRDefault="009F534A" w:rsidP="009F534A">
      <w:pPr>
        <w:pStyle w:val="PL"/>
        <w:rPr>
          <w:lang w:val="en-US"/>
        </w:rPr>
      </w:pPr>
      <w:r w:rsidRPr="00F267AF">
        <w:rPr>
          <w:lang w:val="en-US"/>
        </w:rPr>
        <w:t xml:space="preserve">          $ref: '#/components/schemas/5QiPriorityLevel'</w:t>
      </w:r>
    </w:p>
    <w:p w:rsidR="009F534A" w:rsidRPr="00F267AF" w:rsidRDefault="009F534A" w:rsidP="009F534A">
      <w:pPr>
        <w:pStyle w:val="PL"/>
        <w:rPr>
          <w:lang w:val="en-US"/>
        </w:rPr>
      </w:pPr>
      <w:r w:rsidRPr="00F267AF">
        <w:rPr>
          <w:lang w:val="en-US"/>
        </w:rPr>
        <w:t xml:space="preserve">        packetDelayBudget:</w:t>
      </w:r>
    </w:p>
    <w:p w:rsidR="009F534A" w:rsidRPr="00F267AF" w:rsidRDefault="009F534A" w:rsidP="009F534A">
      <w:pPr>
        <w:pStyle w:val="PL"/>
        <w:rPr>
          <w:lang w:val="en-US"/>
        </w:rPr>
      </w:pPr>
      <w:r w:rsidRPr="00F267AF">
        <w:rPr>
          <w:lang w:val="en-US"/>
        </w:rPr>
        <w:t xml:space="preserve">          $ref: '#/components/schemas/PacketDelBudget'</w:t>
      </w:r>
    </w:p>
    <w:p w:rsidR="009F534A" w:rsidRPr="00F267AF" w:rsidRDefault="009F534A" w:rsidP="009F534A">
      <w:pPr>
        <w:pStyle w:val="PL"/>
        <w:rPr>
          <w:lang w:val="en-US"/>
        </w:rPr>
      </w:pPr>
      <w:r w:rsidRPr="00F267AF">
        <w:rPr>
          <w:lang w:val="en-US"/>
        </w:rPr>
        <w:t xml:space="preserve">        packetErrRate:</w:t>
      </w:r>
    </w:p>
    <w:p w:rsidR="009F534A" w:rsidRPr="00F267AF" w:rsidRDefault="009F534A" w:rsidP="009F534A">
      <w:pPr>
        <w:pStyle w:val="PL"/>
        <w:rPr>
          <w:lang w:val="en-US"/>
        </w:rPr>
      </w:pPr>
      <w:r w:rsidRPr="00F267AF">
        <w:rPr>
          <w:lang w:val="en-US"/>
        </w:rPr>
        <w:t xml:space="preserve">          $ref: '#/components/schemas/PacketErrRate'</w:t>
      </w:r>
    </w:p>
    <w:p w:rsidR="009F534A" w:rsidRPr="00F267AF" w:rsidRDefault="009F534A" w:rsidP="009F534A">
      <w:pPr>
        <w:pStyle w:val="PL"/>
        <w:rPr>
          <w:lang w:val="en-US"/>
        </w:rPr>
      </w:pPr>
      <w:r w:rsidRPr="00F267AF">
        <w:rPr>
          <w:lang w:val="en-US"/>
        </w:rPr>
        <w:t xml:space="preserve">        averWindow:</w:t>
      </w:r>
    </w:p>
    <w:p w:rsidR="009F534A" w:rsidRPr="00F267AF" w:rsidRDefault="009F534A" w:rsidP="009F534A">
      <w:pPr>
        <w:pStyle w:val="PL"/>
        <w:rPr>
          <w:lang w:val="en-US"/>
        </w:rPr>
      </w:pPr>
      <w:r w:rsidRPr="00F267AF">
        <w:rPr>
          <w:lang w:val="en-US"/>
        </w:rPr>
        <w:t xml:space="preserve">          $ref: '#/components/schemas/AverWindow'</w:t>
      </w:r>
    </w:p>
    <w:p w:rsidR="009F534A" w:rsidRPr="00F267AF" w:rsidRDefault="009F534A" w:rsidP="009F534A">
      <w:pPr>
        <w:pStyle w:val="PL"/>
        <w:rPr>
          <w:lang w:val="en-US"/>
        </w:rPr>
      </w:pPr>
      <w:r w:rsidRPr="00F267AF">
        <w:rPr>
          <w:lang w:val="en-US"/>
        </w:rPr>
        <w:t xml:space="preserve">        maxDataBurstVol:</w:t>
      </w:r>
    </w:p>
    <w:p w:rsidR="009F534A" w:rsidRPr="00F267AF" w:rsidRDefault="009F534A" w:rsidP="009F534A">
      <w:pPr>
        <w:pStyle w:val="PL"/>
        <w:rPr>
          <w:lang w:val="en-US"/>
        </w:rPr>
      </w:pPr>
      <w:r w:rsidRPr="00F267AF">
        <w:rPr>
          <w:lang w:val="en-US"/>
        </w:rPr>
        <w:t xml:space="preserve">          $ref: '#/components/schemas/MaxDataBurstVol'</w:t>
      </w:r>
    </w:p>
    <w:p w:rsidR="009F534A" w:rsidRPr="00F267AF" w:rsidRDefault="009F534A" w:rsidP="009F534A">
      <w:pPr>
        <w:pStyle w:val="PL"/>
        <w:rPr>
          <w:lang w:val="en-US"/>
        </w:rPr>
      </w:pPr>
      <w:r w:rsidRPr="00F267AF">
        <w:rPr>
          <w:lang w:val="en-US"/>
        </w:rPr>
        <w:t xml:space="preserve">      required:</w:t>
      </w:r>
    </w:p>
    <w:p w:rsidR="009F534A" w:rsidRPr="00F267AF" w:rsidRDefault="009F534A" w:rsidP="009F534A">
      <w:pPr>
        <w:pStyle w:val="PL"/>
        <w:rPr>
          <w:lang w:val="en-US"/>
        </w:rPr>
      </w:pPr>
      <w:r w:rsidRPr="00F267AF">
        <w:rPr>
          <w:lang w:val="en-US"/>
        </w:rPr>
        <w:t xml:space="preserve">        - resourceType</w:t>
      </w:r>
    </w:p>
    <w:p w:rsidR="009F534A" w:rsidRPr="00F267AF" w:rsidRDefault="009F534A" w:rsidP="009F534A">
      <w:pPr>
        <w:pStyle w:val="PL"/>
        <w:rPr>
          <w:lang w:val="en-US"/>
        </w:rPr>
      </w:pPr>
      <w:r w:rsidRPr="00F267AF">
        <w:rPr>
          <w:lang w:val="en-US"/>
        </w:rPr>
        <w:t xml:space="preserve">        - priorityLevel</w:t>
      </w:r>
    </w:p>
    <w:p w:rsidR="009F534A" w:rsidRPr="00F267AF" w:rsidRDefault="009F534A" w:rsidP="009F534A">
      <w:pPr>
        <w:pStyle w:val="PL"/>
        <w:rPr>
          <w:lang w:val="en-US"/>
        </w:rPr>
      </w:pPr>
      <w:r w:rsidRPr="00F267AF">
        <w:rPr>
          <w:lang w:val="en-US"/>
        </w:rPr>
        <w:t xml:space="preserve">        - packetDelayBudget</w:t>
      </w:r>
    </w:p>
    <w:p w:rsidR="009F534A" w:rsidRPr="00F267AF" w:rsidRDefault="009F534A" w:rsidP="009F534A">
      <w:pPr>
        <w:pStyle w:val="PL"/>
        <w:rPr>
          <w:lang w:val="en-US"/>
        </w:rPr>
      </w:pPr>
      <w:r w:rsidRPr="00F267AF">
        <w:rPr>
          <w:lang w:val="en-US"/>
        </w:rPr>
        <w:t xml:space="preserve">        - packetErrRate</w:t>
      </w:r>
    </w:p>
    <w:p w:rsidR="009F534A" w:rsidRPr="00F267AF" w:rsidRDefault="009F534A" w:rsidP="009F534A">
      <w:pPr>
        <w:pStyle w:val="PL"/>
        <w:rPr>
          <w:lang w:val="en-US"/>
        </w:rPr>
      </w:pPr>
      <w:r w:rsidRPr="00F267AF">
        <w:rPr>
          <w:lang w:val="en-US"/>
        </w:rPr>
        <w:t xml:space="preserve">    NonDynamic5Qi:</w:t>
      </w:r>
    </w:p>
    <w:p w:rsidR="009F534A" w:rsidRPr="00F267AF" w:rsidRDefault="009F534A" w:rsidP="009F534A">
      <w:pPr>
        <w:pStyle w:val="PL"/>
        <w:rPr>
          <w:lang w:val="en-US"/>
        </w:rPr>
      </w:pPr>
      <w:r w:rsidRPr="00F267AF">
        <w:rPr>
          <w:lang w:val="en-US"/>
        </w:rPr>
        <w:t xml:space="preserve">      type: object</w:t>
      </w:r>
    </w:p>
    <w:p w:rsidR="009F534A" w:rsidRPr="00F267AF" w:rsidRDefault="009F534A" w:rsidP="009F534A">
      <w:pPr>
        <w:pStyle w:val="PL"/>
        <w:rPr>
          <w:lang w:val="en-US"/>
        </w:rPr>
      </w:pPr>
      <w:r w:rsidRPr="00F267AF">
        <w:rPr>
          <w:lang w:val="en-US"/>
        </w:rPr>
        <w:t xml:space="preserve">      properties:</w:t>
      </w:r>
    </w:p>
    <w:p w:rsidR="009F534A" w:rsidRPr="00F267AF" w:rsidRDefault="009F534A" w:rsidP="009F534A">
      <w:pPr>
        <w:pStyle w:val="PL"/>
        <w:rPr>
          <w:lang w:val="en-US"/>
        </w:rPr>
      </w:pPr>
      <w:r w:rsidRPr="00F267AF">
        <w:rPr>
          <w:lang w:val="en-US"/>
        </w:rPr>
        <w:t xml:space="preserve">        priorityLevel:</w:t>
      </w:r>
    </w:p>
    <w:p w:rsidR="009F534A" w:rsidRPr="00F267AF" w:rsidRDefault="009F534A" w:rsidP="009F534A">
      <w:pPr>
        <w:pStyle w:val="PL"/>
        <w:rPr>
          <w:lang w:val="en-US"/>
        </w:rPr>
      </w:pPr>
      <w:r w:rsidRPr="00F267AF">
        <w:rPr>
          <w:lang w:val="en-US"/>
        </w:rPr>
        <w:t xml:space="preserve">          $ref: '#/components/schemas/5QiPriorityLevel'</w:t>
      </w:r>
    </w:p>
    <w:p w:rsidR="009F534A" w:rsidRPr="00F267AF" w:rsidRDefault="009F534A" w:rsidP="009F534A">
      <w:pPr>
        <w:pStyle w:val="PL"/>
        <w:rPr>
          <w:lang w:val="en-US"/>
        </w:rPr>
      </w:pPr>
      <w:r w:rsidRPr="00F267AF">
        <w:rPr>
          <w:lang w:val="en-US"/>
        </w:rPr>
        <w:t xml:space="preserve">        averWindow:</w:t>
      </w:r>
    </w:p>
    <w:p w:rsidR="009F534A" w:rsidRPr="00F267AF" w:rsidRDefault="009F534A" w:rsidP="009F534A">
      <w:pPr>
        <w:pStyle w:val="PL"/>
        <w:rPr>
          <w:lang w:val="en-US"/>
        </w:rPr>
      </w:pPr>
      <w:r w:rsidRPr="00F267AF">
        <w:rPr>
          <w:lang w:val="en-US"/>
        </w:rPr>
        <w:t xml:space="preserve">          $ref: '#/components/schemas/AverWindow'</w:t>
      </w:r>
    </w:p>
    <w:p w:rsidR="009F534A" w:rsidRPr="00F267AF" w:rsidRDefault="009F534A" w:rsidP="009F534A">
      <w:pPr>
        <w:pStyle w:val="PL"/>
        <w:rPr>
          <w:lang w:val="en-US"/>
        </w:rPr>
      </w:pPr>
      <w:r w:rsidRPr="00F267AF">
        <w:rPr>
          <w:lang w:val="en-US"/>
        </w:rPr>
        <w:t xml:space="preserve">        maxDataBurstVol:</w:t>
      </w:r>
    </w:p>
    <w:p w:rsidR="009F534A" w:rsidRPr="00F267AF" w:rsidRDefault="009F534A" w:rsidP="009F534A">
      <w:pPr>
        <w:pStyle w:val="PL"/>
        <w:rPr>
          <w:lang w:val="en-US"/>
        </w:rPr>
      </w:pPr>
      <w:r w:rsidRPr="00F267AF">
        <w:rPr>
          <w:lang w:val="en-US"/>
        </w:rPr>
        <w:t xml:space="preserve">          $ref: '#/components/schemas/MaxDataBurstVol'</w:t>
      </w:r>
    </w:p>
    <w:p w:rsidR="009F534A" w:rsidRPr="00F267AF" w:rsidRDefault="009F534A" w:rsidP="009F534A">
      <w:pPr>
        <w:pStyle w:val="PL"/>
      </w:pPr>
      <w:r w:rsidRPr="00F267AF">
        <w:t xml:space="preserve">      minProperties: 0</w:t>
      </w:r>
    </w:p>
    <w:p w:rsidR="00406532" w:rsidRPr="00F267AF" w:rsidRDefault="00406532" w:rsidP="00B5055C">
      <w:pPr>
        <w:pStyle w:val="PL"/>
        <w:rPr>
          <w:lang w:val="en-US"/>
        </w:rPr>
      </w:pP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Data Types related to 5G Trace as defined in subclause 5.6</w:t>
      </w:r>
    </w:p>
    <w:p w:rsidR="00F42070" w:rsidRPr="00F267AF" w:rsidRDefault="00F42070" w:rsidP="00F42070">
      <w:pPr>
        <w:pStyle w:val="PL"/>
        <w:rPr>
          <w:lang w:val="en-US"/>
        </w:rPr>
      </w:pPr>
      <w:r w:rsidRPr="00F267AF">
        <w:rPr>
          <w:lang w:val="en-US"/>
        </w:rPr>
        <w:t>#</w:t>
      </w:r>
    </w:p>
    <w:p w:rsidR="00406532" w:rsidRPr="00F267AF" w:rsidRDefault="00406532" w:rsidP="00F42070">
      <w:pPr>
        <w:pStyle w:val="PL"/>
        <w:rPr>
          <w:lang w:val="en-US"/>
        </w:rPr>
      </w:pP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SIMPLE DATA TYPES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pPr>
      <w:r w:rsidRPr="00F267AF">
        <w:t>#</w:t>
      </w:r>
    </w:p>
    <w:p w:rsidR="00F42070" w:rsidRPr="00F267AF" w:rsidRDefault="00F42070" w:rsidP="00F42070">
      <w:pPr>
        <w:pStyle w:val="PL"/>
      </w:pPr>
      <w:r w:rsidRPr="00F267AF">
        <w:t>#</w:t>
      </w:r>
    </w:p>
    <w:p w:rsidR="00F42070" w:rsidRPr="00F267AF" w:rsidRDefault="00F42070" w:rsidP="00F42070">
      <w:pPr>
        <w:pStyle w:val="PL"/>
        <w:rPr>
          <w:lang w:val="en-US"/>
        </w:rPr>
      </w:pPr>
      <w:r w:rsidRPr="00F267AF">
        <w:rPr>
          <w:lang w:val="en-US"/>
        </w:rPr>
        <w:t># Enumerations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pPr>
      <w:r w:rsidRPr="00F267AF">
        <w:t xml:space="preserve">    TraceDepth:</w:t>
      </w:r>
    </w:p>
    <w:p w:rsidR="00F42070" w:rsidRPr="00F267AF" w:rsidRDefault="00F42070" w:rsidP="00F42070">
      <w:pPr>
        <w:pStyle w:val="PL"/>
      </w:pPr>
      <w:r w:rsidRPr="00F267AF">
        <w:t xml:space="preserve">      anyOf:</w:t>
      </w:r>
    </w:p>
    <w:p w:rsidR="00F42070" w:rsidRPr="00F267AF" w:rsidRDefault="00F42070" w:rsidP="00F42070">
      <w:pPr>
        <w:pStyle w:val="PL"/>
      </w:pPr>
      <w:r w:rsidRPr="00F267AF">
        <w:t xml:space="preserve">      </w:t>
      </w:r>
      <w:r w:rsidR="00406532" w:rsidRPr="00F267AF">
        <w:t xml:space="preserve">  </w:t>
      </w:r>
      <w:r w:rsidRPr="00F267AF">
        <w:t>- type: string</w:t>
      </w:r>
    </w:p>
    <w:p w:rsidR="00F42070" w:rsidRPr="00F267AF" w:rsidRDefault="00F42070" w:rsidP="00F42070">
      <w:pPr>
        <w:pStyle w:val="PL"/>
      </w:pPr>
      <w:r w:rsidRPr="00F267AF">
        <w:t xml:space="preserve">        </w:t>
      </w:r>
      <w:r w:rsidR="00406532" w:rsidRPr="00F267AF">
        <w:t xml:space="preserve">  </w:t>
      </w:r>
      <w:r w:rsidRPr="00F267AF">
        <w:t>enum:</w:t>
      </w:r>
    </w:p>
    <w:p w:rsidR="00F42070" w:rsidRPr="00F267AF" w:rsidRDefault="00F42070" w:rsidP="00F42070">
      <w:pPr>
        <w:pStyle w:val="PL"/>
      </w:pPr>
      <w:r w:rsidRPr="00F267AF">
        <w:t xml:space="preserve">          </w:t>
      </w:r>
      <w:r w:rsidR="00406532" w:rsidRPr="00F267AF">
        <w:t xml:space="preserve">  </w:t>
      </w:r>
      <w:r w:rsidRPr="00F267AF">
        <w:t>- MINIMUM</w:t>
      </w:r>
    </w:p>
    <w:p w:rsidR="00F42070" w:rsidRPr="00F267AF" w:rsidRDefault="00F42070" w:rsidP="00F42070">
      <w:pPr>
        <w:pStyle w:val="PL"/>
      </w:pPr>
      <w:r w:rsidRPr="00F267AF">
        <w:lastRenderedPageBreak/>
        <w:t xml:space="preserve">          </w:t>
      </w:r>
      <w:r w:rsidR="00406532" w:rsidRPr="00F267AF">
        <w:t xml:space="preserve">  </w:t>
      </w:r>
      <w:r w:rsidRPr="00F267AF">
        <w:t>- MEDIUM</w:t>
      </w:r>
    </w:p>
    <w:p w:rsidR="00F42070" w:rsidRPr="00F267AF" w:rsidRDefault="00F42070" w:rsidP="00F42070">
      <w:pPr>
        <w:pStyle w:val="PL"/>
      </w:pPr>
      <w:r w:rsidRPr="00F267AF">
        <w:t xml:space="preserve">          </w:t>
      </w:r>
      <w:r w:rsidR="00406532" w:rsidRPr="00F267AF">
        <w:t xml:space="preserve">  </w:t>
      </w:r>
      <w:r w:rsidRPr="00F267AF">
        <w:t>- MAXIMUM</w:t>
      </w:r>
    </w:p>
    <w:p w:rsidR="00F42070" w:rsidRPr="00F267AF" w:rsidRDefault="00F42070" w:rsidP="00F42070">
      <w:pPr>
        <w:pStyle w:val="PL"/>
      </w:pPr>
      <w:r w:rsidRPr="00F267AF">
        <w:t xml:space="preserve">          </w:t>
      </w:r>
      <w:r w:rsidR="00406532" w:rsidRPr="00F267AF">
        <w:t xml:space="preserve">  </w:t>
      </w:r>
      <w:r w:rsidRPr="00F267AF">
        <w:t>- MINIMUM_WO_VENDOR_EXTENSION</w:t>
      </w:r>
    </w:p>
    <w:p w:rsidR="00F42070" w:rsidRPr="00F267AF" w:rsidRDefault="00F42070" w:rsidP="00F42070">
      <w:pPr>
        <w:pStyle w:val="PL"/>
      </w:pPr>
      <w:r w:rsidRPr="00F267AF">
        <w:t xml:space="preserve">          </w:t>
      </w:r>
      <w:r w:rsidR="00406532" w:rsidRPr="00F267AF">
        <w:t xml:space="preserve">  </w:t>
      </w:r>
      <w:r w:rsidRPr="00F267AF">
        <w:t>- MEDIUM_WO_VENDOR_EXTENSION</w:t>
      </w:r>
    </w:p>
    <w:p w:rsidR="00F42070" w:rsidRPr="00F267AF" w:rsidRDefault="00F42070" w:rsidP="00F42070">
      <w:pPr>
        <w:pStyle w:val="PL"/>
      </w:pPr>
      <w:r w:rsidRPr="00F267AF">
        <w:t xml:space="preserve">          </w:t>
      </w:r>
      <w:r w:rsidR="00406532" w:rsidRPr="00F267AF">
        <w:t xml:space="preserve">  </w:t>
      </w:r>
      <w:r w:rsidRPr="00F267AF">
        <w:t>- MAXIMUM_WO_VENDOR_EXTENSION</w:t>
      </w:r>
    </w:p>
    <w:p w:rsidR="00F42070" w:rsidRPr="00F267AF" w:rsidRDefault="00F42070" w:rsidP="00F42070">
      <w:pPr>
        <w:pStyle w:val="PL"/>
        <w:rPr>
          <w:lang w:val="en-US"/>
        </w:rPr>
      </w:pPr>
      <w:r w:rsidRPr="00F267AF">
        <w:rPr>
          <w:lang w:val="en-US"/>
        </w:rPr>
        <w:t xml:space="preserve">      </w:t>
      </w:r>
      <w:r w:rsidR="00406532" w:rsidRPr="00F267AF">
        <w:rPr>
          <w:lang w:val="en-US"/>
        </w:rPr>
        <w:t xml:space="preserve">  </w:t>
      </w:r>
      <w:r w:rsidRPr="00F267AF">
        <w:rPr>
          <w:lang w:val="en-US"/>
        </w:rPr>
        <w:t>- type: string</w:t>
      </w:r>
    </w:p>
    <w:p w:rsidR="00C46535" w:rsidRPr="00F267AF" w:rsidRDefault="00C46535" w:rsidP="00C46535">
      <w:pPr>
        <w:pStyle w:val="PL"/>
      </w:pPr>
      <w:r w:rsidRPr="00F267AF">
        <w:t xml:space="preserve">    TraceDepthRm: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B543D1">
      <w:pPr>
        <w:pStyle w:val="PL"/>
      </w:pPr>
      <w:r w:rsidRPr="00F267AF">
        <w:t xml:space="preserve">            - MINIMUM</w:t>
      </w:r>
    </w:p>
    <w:p w:rsidR="00C46535" w:rsidRPr="00F267AF" w:rsidRDefault="00C46535" w:rsidP="003A6EA8">
      <w:pPr>
        <w:pStyle w:val="PL"/>
      </w:pPr>
      <w:r w:rsidRPr="00F267AF">
        <w:t xml:space="preserve">            - MEDIUM</w:t>
      </w:r>
    </w:p>
    <w:p w:rsidR="00C46535" w:rsidRPr="00F267AF" w:rsidRDefault="00C46535" w:rsidP="00953FDC">
      <w:pPr>
        <w:pStyle w:val="PL"/>
      </w:pPr>
      <w:r w:rsidRPr="00F267AF">
        <w:t xml:space="preserve">            - MAXIMUM</w:t>
      </w:r>
    </w:p>
    <w:p w:rsidR="00C46535" w:rsidRPr="00F267AF" w:rsidRDefault="00C46535" w:rsidP="00953FDC">
      <w:pPr>
        <w:pStyle w:val="PL"/>
      </w:pPr>
      <w:r w:rsidRPr="00F267AF">
        <w:t xml:space="preserve">            - MINIMUM_WO_VENDOR_EXTENSION</w:t>
      </w:r>
    </w:p>
    <w:p w:rsidR="00C46535" w:rsidRPr="00F267AF" w:rsidRDefault="00C46535" w:rsidP="00953FDC">
      <w:pPr>
        <w:pStyle w:val="PL"/>
      </w:pPr>
      <w:r w:rsidRPr="00F267AF">
        <w:t xml:space="preserve">            - MEDIUM_WO_VENDOR_EXTENSION</w:t>
      </w:r>
    </w:p>
    <w:p w:rsidR="00C46535" w:rsidRPr="00F267AF" w:rsidRDefault="00C46535" w:rsidP="00953FDC">
      <w:pPr>
        <w:pStyle w:val="PL"/>
      </w:pPr>
      <w:r w:rsidRPr="00F267AF">
        <w:t xml:space="preserve">            - MAXIMUM_WO_VENDOR_EXTENSION</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S</w:t>
      </w:r>
      <w:r w:rsidR="00406532" w:rsidRPr="00F267AF">
        <w:rPr>
          <w:lang w:val="en-US"/>
        </w:rPr>
        <w:t>TRUCTURED</w:t>
      </w:r>
      <w:r w:rsidRPr="00F267AF">
        <w:rPr>
          <w:lang w:val="en-US"/>
        </w:rPr>
        <w:t xml:space="preserve"> D</w:t>
      </w:r>
      <w:r w:rsidR="00406532" w:rsidRPr="00F267AF">
        <w:rPr>
          <w:lang w:val="en-US"/>
        </w:rPr>
        <w:t>ATA</w:t>
      </w:r>
      <w:r w:rsidRPr="00F267AF">
        <w:rPr>
          <w:lang w:val="en-US"/>
        </w:rPr>
        <w:t xml:space="preserve"> T</w:t>
      </w:r>
      <w:r w:rsidR="00406532" w:rsidRPr="00F267AF">
        <w:rPr>
          <w:lang w:val="en-US"/>
        </w:rPr>
        <w:t>YPES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xml:space="preserve">    TraceData:</w:t>
      </w:r>
    </w:p>
    <w:p w:rsidR="00F42070" w:rsidRPr="00F267AF" w:rsidRDefault="00F42070" w:rsidP="00F42070">
      <w:pPr>
        <w:pStyle w:val="PL"/>
        <w:rPr>
          <w:lang w:val="en-US"/>
        </w:rPr>
      </w:pPr>
      <w:r w:rsidRPr="00F267AF">
        <w:rPr>
          <w:lang w:val="en-US"/>
        </w:rPr>
        <w:t xml:space="preserve">      type: object</w:t>
      </w:r>
    </w:p>
    <w:p w:rsidR="00F42070" w:rsidRPr="00F267AF" w:rsidRDefault="00F42070" w:rsidP="00F42070">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 xml:space="preserve">      properties:</w:t>
      </w:r>
    </w:p>
    <w:p w:rsidR="00F42070" w:rsidRPr="00F267AF" w:rsidRDefault="00F42070" w:rsidP="00F42070">
      <w:pPr>
        <w:pStyle w:val="PL"/>
        <w:rPr>
          <w:lang w:val="en-US"/>
        </w:rPr>
      </w:pPr>
      <w:r w:rsidRPr="00F267AF">
        <w:rPr>
          <w:lang w:val="en-US"/>
        </w:rPr>
        <w:t xml:space="preserve">        traceRef:</w:t>
      </w:r>
    </w:p>
    <w:p w:rsidR="00F42070" w:rsidRPr="00F267AF" w:rsidRDefault="00F42070" w:rsidP="00F42070">
      <w:pPr>
        <w:pStyle w:val="PL"/>
      </w:pPr>
      <w:r w:rsidRPr="00F267AF">
        <w:t xml:space="preserve">          type: string</w:t>
      </w:r>
    </w:p>
    <w:p w:rsidR="00F42070" w:rsidRPr="00F267AF" w:rsidRDefault="00F42070" w:rsidP="00F42070">
      <w:pPr>
        <w:pStyle w:val="PL"/>
      </w:pPr>
      <w:r w:rsidRPr="00F267AF">
        <w:t xml:space="preserve">          pattern: '</w:t>
      </w:r>
      <w:r w:rsidRPr="00F267AF">
        <w:rPr>
          <w:rFonts w:cs="Arial"/>
          <w:szCs w:val="18"/>
        </w:rPr>
        <w:t>^[0-9]{3}[0-9]{2,3}-[A-Fa-f0-9]{6}$</w:t>
      </w:r>
      <w:r w:rsidRPr="00F267AF">
        <w:t>'</w:t>
      </w:r>
    </w:p>
    <w:p w:rsidR="00F42070" w:rsidRPr="00F267AF" w:rsidRDefault="00F42070" w:rsidP="00F42070">
      <w:pPr>
        <w:pStyle w:val="PL"/>
        <w:rPr>
          <w:lang w:val="en-US"/>
        </w:rPr>
      </w:pPr>
      <w:r w:rsidRPr="00F267AF">
        <w:rPr>
          <w:lang w:val="en-US"/>
        </w:rPr>
        <w:t xml:space="preserve">        traceDepth:</w:t>
      </w:r>
    </w:p>
    <w:p w:rsidR="00F42070" w:rsidRPr="00F267AF" w:rsidRDefault="00F42070" w:rsidP="00F42070">
      <w:pPr>
        <w:pStyle w:val="PL"/>
        <w:rPr>
          <w:lang w:val="en-US"/>
        </w:rPr>
      </w:pPr>
      <w:r w:rsidRPr="00F267AF">
        <w:rPr>
          <w:lang w:val="en-US"/>
        </w:rPr>
        <w:t xml:space="preserve">          $ref: '#/components/schemas/TraceDepth'</w:t>
      </w:r>
    </w:p>
    <w:p w:rsidR="00F42070" w:rsidRPr="00F267AF" w:rsidRDefault="00F42070" w:rsidP="00F42070">
      <w:pPr>
        <w:pStyle w:val="PL"/>
        <w:rPr>
          <w:lang w:val="en-US"/>
        </w:rPr>
      </w:pPr>
      <w:r w:rsidRPr="00F267AF">
        <w:rPr>
          <w:lang w:val="en-US"/>
        </w:rPr>
        <w:t xml:space="preserve">        neTypeList: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eventList: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collectionEntityIpv4Addr:</w:t>
      </w:r>
    </w:p>
    <w:p w:rsidR="00F42070" w:rsidRPr="00F267AF" w:rsidRDefault="00F42070" w:rsidP="00F42070">
      <w:pPr>
        <w:pStyle w:val="PL"/>
        <w:rPr>
          <w:lang w:val="en-US"/>
        </w:rPr>
      </w:pPr>
      <w:r w:rsidRPr="00F267AF">
        <w:rPr>
          <w:lang w:val="en-US"/>
        </w:rPr>
        <w:t xml:space="preserve">          $ref: '#/components/schemas/Ipv4Addr'</w:t>
      </w:r>
    </w:p>
    <w:p w:rsidR="00F42070" w:rsidRPr="00F267AF" w:rsidRDefault="00F42070" w:rsidP="00F42070">
      <w:pPr>
        <w:pStyle w:val="PL"/>
        <w:rPr>
          <w:lang w:val="en-US"/>
        </w:rPr>
      </w:pPr>
      <w:r w:rsidRPr="00F267AF">
        <w:rPr>
          <w:lang w:val="en-US"/>
        </w:rPr>
        <w:t xml:space="preserve">        collectionEntityIpv6Addr:</w:t>
      </w:r>
    </w:p>
    <w:p w:rsidR="00F42070" w:rsidRPr="00F267AF" w:rsidRDefault="00F42070" w:rsidP="00F42070">
      <w:pPr>
        <w:pStyle w:val="PL"/>
        <w:rPr>
          <w:lang w:val="en-US"/>
        </w:rPr>
      </w:pPr>
      <w:r w:rsidRPr="00F267AF">
        <w:rPr>
          <w:lang w:val="en-US"/>
        </w:rPr>
        <w:t xml:space="preserve">          $ref: '#/components/schemas/Ipv6Addr'</w:t>
      </w:r>
    </w:p>
    <w:p w:rsidR="00F42070" w:rsidRPr="00F267AF" w:rsidRDefault="00F42070" w:rsidP="00F42070">
      <w:pPr>
        <w:pStyle w:val="PL"/>
        <w:rPr>
          <w:lang w:val="en-US"/>
        </w:rPr>
      </w:pPr>
      <w:r w:rsidRPr="00F267AF">
        <w:rPr>
          <w:lang w:val="en-US"/>
        </w:rPr>
        <w:t xml:space="preserve">        interfaceList: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required:</w:t>
      </w:r>
    </w:p>
    <w:p w:rsidR="00F42070" w:rsidRPr="00F267AF" w:rsidRDefault="00F42070" w:rsidP="00F42070">
      <w:pPr>
        <w:pStyle w:val="PL"/>
        <w:rPr>
          <w:lang w:val="en-US"/>
        </w:rPr>
      </w:pPr>
      <w:r w:rsidRPr="00F267AF">
        <w:rPr>
          <w:lang w:val="en-US"/>
        </w:rPr>
        <w:t xml:space="preserve">        - traceRef</w:t>
      </w:r>
    </w:p>
    <w:p w:rsidR="00F42070" w:rsidRPr="00F267AF" w:rsidRDefault="00F42070" w:rsidP="00F42070">
      <w:pPr>
        <w:pStyle w:val="PL"/>
        <w:rPr>
          <w:lang w:val="en-US"/>
        </w:rPr>
      </w:pPr>
      <w:r w:rsidRPr="00F267AF">
        <w:rPr>
          <w:lang w:val="en-US"/>
        </w:rPr>
        <w:t xml:space="preserve">        - traceDepth</w:t>
      </w:r>
    </w:p>
    <w:p w:rsidR="00F42070" w:rsidRPr="00F267AF" w:rsidRDefault="00F42070" w:rsidP="00F42070">
      <w:pPr>
        <w:pStyle w:val="PL"/>
        <w:rPr>
          <w:lang w:val="en-US"/>
        </w:rPr>
      </w:pPr>
      <w:r w:rsidRPr="00F267AF">
        <w:rPr>
          <w:lang w:val="en-US"/>
        </w:rPr>
        <w:t xml:space="preserve">        - neTypeList</w:t>
      </w:r>
    </w:p>
    <w:p w:rsidR="00F42070" w:rsidRPr="00F267AF" w:rsidRDefault="00F42070" w:rsidP="00F42070">
      <w:pPr>
        <w:pStyle w:val="PL"/>
        <w:rPr>
          <w:lang w:val="en-US"/>
        </w:rPr>
      </w:pPr>
      <w:r w:rsidRPr="00F267AF">
        <w:rPr>
          <w:lang w:val="en-US"/>
        </w:rPr>
        <w:t xml:space="preserve">        - eventList</w:t>
      </w:r>
    </w:p>
    <w:p w:rsidR="0089532A" w:rsidRDefault="0089532A" w:rsidP="0089532A">
      <w:pPr>
        <w:pStyle w:val="PL"/>
        <w:rPr>
          <w:lang w:val="en-US"/>
        </w:rPr>
      </w:pPr>
    </w:p>
    <w:p w:rsidR="0089532A" w:rsidRDefault="0089532A" w:rsidP="0089532A">
      <w:pPr>
        <w:pStyle w:val="PL"/>
        <w:rPr>
          <w:lang w:val="en-US"/>
        </w:rPr>
      </w:pPr>
    </w:p>
    <w:p w:rsidR="0089532A" w:rsidRDefault="0089532A" w:rsidP="0089532A">
      <w:pPr>
        <w:pStyle w:val="PL"/>
        <w:rPr>
          <w:lang w:val="en-US"/>
        </w:rPr>
      </w:pPr>
      <w:r>
        <w:rPr>
          <w:lang w:val="en-US"/>
        </w:rPr>
        <w:t># Data Types related to 5G ODB as defined in subclause 5.7</w:t>
      </w:r>
    </w:p>
    <w:p w:rsidR="0089532A" w:rsidRDefault="0089532A" w:rsidP="0089532A">
      <w:pPr>
        <w:pStyle w:val="PL"/>
        <w:rPr>
          <w:lang w:val="en-US"/>
        </w:rPr>
      </w:pPr>
    </w:p>
    <w:p w:rsidR="0089532A" w:rsidRDefault="0089532A" w:rsidP="0089532A">
      <w:pPr>
        <w:pStyle w:val="PL"/>
        <w:rPr>
          <w:lang w:val="en-US"/>
        </w:rPr>
      </w:pPr>
      <w:r>
        <w:rPr>
          <w:lang w:val="en-US"/>
        </w:rPr>
        <w:t>#</w:t>
      </w:r>
    </w:p>
    <w:p w:rsidR="0089532A" w:rsidRDefault="0089532A" w:rsidP="0089532A">
      <w:pPr>
        <w:pStyle w:val="PL"/>
        <w:rPr>
          <w:lang w:val="en-US"/>
        </w:rPr>
      </w:pPr>
      <w:r>
        <w:rPr>
          <w:lang w:val="en-US"/>
        </w:rPr>
        <w:t># SIMPLE DATA TYPES</w:t>
      </w:r>
    </w:p>
    <w:p w:rsidR="0089532A" w:rsidRDefault="0089532A" w:rsidP="0089532A">
      <w:pPr>
        <w:pStyle w:val="PL"/>
        <w:rPr>
          <w:lang w:val="en-US"/>
        </w:rPr>
      </w:pPr>
      <w:r>
        <w:rPr>
          <w:lang w:val="en-US"/>
        </w:rPr>
        <w:t>#</w:t>
      </w:r>
    </w:p>
    <w:p w:rsidR="0089532A" w:rsidRDefault="0089532A" w:rsidP="0089532A">
      <w:pPr>
        <w:pStyle w:val="PL"/>
      </w:pPr>
      <w:r>
        <w:t>#</w:t>
      </w:r>
    </w:p>
    <w:p w:rsidR="0089532A" w:rsidRDefault="0089532A" w:rsidP="0089532A">
      <w:pPr>
        <w:pStyle w:val="PL"/>
      </w:pPr>
      <w:r>
        <w:t>#</w:t>
      </w:r>
    </w:p>
    <w:p w:rsidR="0089532A" w:rsidRDefault="0089532A" w:rsidP="0089532A">
      <w:pPr>
        <w:pStyle w:val="PL"/>
        <w:rPr>
          <w:lang w:val="en-US"/>
        </w:rPr>
      </w:pPr>
      <w:r>
        <w:rPr>
          <w:lang w:val="en-US"/>
        </w:rPr>
        <w:t># Enumerations</w:t>
      </w:r>
    </w:p>
    <w:p w:rsidR="0089532A" w:rsidRDefault="0089532A" w:rsidP="0089532A">
      <w:pPr>
        <w:pStyle w:val="PL"/>
        <w:rPr>
          <w:lang w:val="en-US"/>
        </w:rPr>
      </w:pPr>
      <w:r>
        <w:rPr>
          <w:lang w:val="en-US"/>
        </w:rPr>
        <w:t>#</w:t>
      </w:r>
    </w:p>
    <w:p w:rsidR="0089532A" w:rsidRDefault="0089532A" w:rsidP="0089532A">
      <w:pPr>
        <w:pStyle w:val="PL"/>
      </w:pPr>
      <w:r>
        <w:t xml:space="preserve">    </w:t>
      </w:r>
      <w:r>
        <w:rPr>
          <w:lang w:val="en-US"/>
        </w:rPr>
        <w:t>RoamingOdb</w:t>
      </w:r>
      <w:r>
        <w:t>:</w:t>
      </w:r>
    </w:p>
    <w:p w:rsidR="0089532A" w:rsidRDefault="0089532A" w:rsidP="0089532A">
      <w:pPr>
        <w:pStyle w:val="PL"/>
      </w:pPr>
      <w:r>
        <w:t xml:space="preserve">      anyOf:</w:t>
      </w:r>
    </w:p>
    <w:p w:rsidR="0089532A" w:rsidRDefault="0089532A" w:rsidP="0089532A">
      <w:pPr>
        <w:pStyle w:val="PL"/>
      </w:pPr>
      <w:r>
        <w:t xml:space="preserve">        - type: string</w:t>
      </w:r>
    </w:p>
    <w:p w:rsidR="0089532A" w:rsidRDefault="0089532A" w:rsidP="0089532A">
      <w:pPr>
        <w:pStyle w:val="PL"/>
      </w:pPr>
      <w:r>
        <w:t xml:space="preserve">          enum:</w:t>
      </w:r>
    </w:p>
    <w:p w:rsidR="0089532A" w:rsidRDefault="0089532A" w:rsidP="0089532A">
      <w:pPr>
        <w:pStyle w:val="PL"/>
      </w:pPr>
      <w:r>
        <w:t xml:space="preserve">            - OUTSIDE_HOME_PLMN</w:t>
      </w:r>
    </w:p>
    <w:p w:rsidR="0089532A" w:rsidRDefault="0089532A" w:rsidP="0089532A">
      <w:pPr>
        <w:pStyle w:val="PL"/>
      </w:pPr>
      <w:r>
        <w:t xml:space="preserve">            - OUTSIDE_HOME_PLMN_COUNTRY</w:t>
      </w:r>
    </w:p>
    <w:p w:rsidR="0089532A" w:rsidRDefault="0089532A" w:rsidP="0089532A">
      <w:pPr>
        <w:pStyle w:val="PL"/>
        <w:rPr>
          <w:lang w:val="en-US"/>
        </w:rPr>
      </w:pPr>
      <w:r>
        <w:rPr>
          <w:lang w:val="en-US"/>
        </w:rPr>
        <w:t xml:space="preserve">        - type: string</w:t>
      </w:r>
    </w:p>
    <w:p w:rsidR="00FA6A0B" w:rsidRDefault="00FA6A0B" w:rsidP="00FA6A0B">
      <w:pPr>
        <w:pStyle w:val="PL"/>
      </w:pPr>
    </w:p>
    <w:p w:rsidR="00FA6A0B" w:rsidRDefault="00FA6A0B" w:rsidP="00FA6A0B">
      <w:pPr>
        <w:pStyle w:val="PL"/>
      </w:pPr>
      <w:r>
        <w:t xml:space="preserve">    </w:t>
      </w:r>
      <w:r>
        <w:rPr>
          <w:lang w:val="en-US"/>
        </w:rPr>
        <w:t>OdbPacketServices</w:t>
      </w:r>
      <w:r>
        <w:t>:</w:t>
      </w:r>
    </w:p>
    <w:p w:rsidR="00FA6A0B" w:rsidRDefault="00FA6A0B" w:rsidP="00FA6A0B">
      <w:pPr>
        <w:pStyle w:val="PL"/>
      </w:pPr>
      <w:r>
        <w:t xml:space="preserve">      anyOf:</w:t>
      </w:r>
    </w:p>
    <w:p w:rsidR="00FA6A0B" w:rsidRDefault="00FA6A0B" w:rsidP="00FA6A0B">
      <w:pPr>
        <w:pStyle w:val="PL"/>
      </w:pPr>
      <w:r>
        <w:t xml:space="preserve">        - type: string</w:t>
      </w:r>
    </w:p>
    <w:p w:rsidR="00FA6A0B" w:rsidRDefault="00FA6A0B" w:rsidP="00FA6A0B">
      <w:pPr>
        <w:pStyle w:val="PL"/>
      </w:pPr>
      <w:r>
        <w:t xml:space="preserve">          enum:</w:t>
      </w:r>
    </w:p>
    <w:p w:rsidR="00FA6A0B" w:rsidRDefault="00FA6A0B" w:rsidP="00FA6A0B">
      <w:pPr>
        <w:pStyle w:val="PL"/>
      </w:pPr>
      <w:r>
        <w:t xml:space="preserve">            - ALL_PACKET_SERVICES</w:t>
      </w:r>
    </w:p>
    <w:p w:rsidR="00FA6A0B" w:rsidRDefault="00FA6A0B" w:rsidP="00FA6A0B">
      <w:pPr>
        <w:pStyle w:val="PL"/>
      </w:pPr>
      <w:r>
        <w:t xml:space="preserve">            - ROAMER_ACCESS_HPLMN_AP</w:t>
      </w:r>
    </w:p>
    <w:p w:rsidR="00FA6A0B" w:rsidRDefault="00FA6A0B" w:rsidP="00FA6A0B">
      <w:pPr>
        <w:pStyle w:val="PL"/>
      </w:pPr>
      <w:r>
        <w:t xml:space="preserve">            - ROAMER_ACCESS_VPLMN_AP</w:t>
      </w:r>
    </w:p>
    <w:p w:rsidR="00FA6A0B" w:rsidRDefault="00FA6A0B" w:rsidP="00FA6A0B">
      <w:pPr>
        <w:pStyle w:val="PL"/>
        <w:rPr>
          <w:lang w:val="en-US"/>
        </w:rPr>
      </w:pPr>
      <w:r>
        <w:rPr>
          <w:lang w:val="en-US"/>
        </w:rPr>
        <w:t xml:space="preserve">        - type: string</w:t>
      </w:r>
    </w:p>
    <w:p w:rsidR="00FA6A0B" w:rsidRDefault="00FA6A0B" w:rsidP="00FA6A0B">
      <w:pPr>
        <w:pStyle w:val="PL"/>
        <w:rPr>
          <w:lang w:val="en-US"/>
        </w:rPr>
      </w:pPr>
      <w:r>
        <w:rPr>
          <w:lang w:val="en-US"/>
        </w:rPr>
        <w:t xml:space="preserve">      nullable: true</w:t>
      </w:r>
    </w:p>
    <w:p w:rsidR="0089532A" w:rsidRDefault="0089532A" w:rsidP="0089532A">
      <w:pPr>
        <w:pStyle w:val="PL"/>
        <w:rPr>
          <w:lang w:val="en-US"/>
        </w:rPr>
      </w:pPr>
    </w:p>
    <w:p w:rsidR="0089532A" w:rsidRDefault="0089532A" w:rsidP="0089532A">
      <w:pPr>
        <w:pStyle w:val="PL"/>
        <w:rPr>
          <w:lang w:val="en-US"/>
        </w:rPr>
      </w:pPr>
      <w:r>
        <w:rPr>
          <w:lang w:val="en-US"/>
        </w:rPr>
        <w:t>#</w:t>
      </w:r>
    </w:p>
    <w:p w:rsidR="0089532A" w:rsidRDefault="0089532A" w:rsidP="0089532A">
      <w:pPr>
        <w:pStyle w:val="PL"/>
        <w:rPr>
          <w:lang w:val="en-US"/>
        </w:rPr>
      </w:pPr>
      <w:r>
        <w:rPr>
          <w:lang w:val="en-US"/>
        </w:rPr>
        <w:lastRenderedPageBreak/>
        <w:t># STRUCTURED DATA TYPES</w:t>
      </w:r>
    </w:p>
    <w:p w:rsidR="0089532A" w:rsidRDefault="0089532A" w:rsidP="0089532A">
      <w:pPr>
        <w:pStyle w:val="PL"/>
        <w:rPr>
          <w:lang w:val="en-US"/>
        </w:rPr>
      </w:pPr>
      <w:r>
        <w:rPr>
          <w:lang w:val="en-US"/>
        </w:rPr>
        <w:t>#</w:t>
      </w:r>
    </w:p>
    <w:p w:rsidR="0089532A" w:rsidRDefault="0089532A" w:rsidP="0089532A">
      <w:pPr>
        <w:pStyle w:val="PL"/>
        <w:rPr>
          <w:lang w:val="en-US"/>
        </w:rPr>
      </w:pPr>
    </w:p>
    <w:p w:rsidR="0089532A" w:rsidRDefault="0089532A" w:rsidP="0089532A">
      <w:pPr>
        <w:pStyle w:val="PL"/>
        <w:rPr>
          <w:lang w:val="en-US"/>
        </w:rPr>
      </w:pPr>
      <w:r>
        <w:rPr>
          <w:lang w:val="en-US"/>
        </w:rPr>
        <w:t xml:space="preserve">    OdbData:</w:t>
      </w:r>
    </w:p>
    <w:p w:rsidR="0089532A" w:rsidRDefault="0089532A" w:rsidP="0089532A">
      <w:pPr>
        <w:pStyle w:val="PL"/>
        <w:rPr>
          <w:lang w:val="en-US"/>
        </w:rPr>
      </w:pPr>
      <w:r>
        <w:rPr>
          <w:lang w:val="en-US"/>
        </w:rPr>
        <w:t xml:space="preserve">      type: object</w:t>
      </w:r>
    </w:p>
    <w:p w:rsidR="0089532A" w:rsidRDefault="0089532A" w:rsidP="0089532A">
      <w:pPr>
        <w:pStyle w:val="PL"/>
        <w:rPr>
          <w:lang w:val="en-US"/>
        </w:rPr>
      </w:pPr>
      <w:r>
        <w:rPr>
          <w:lang w:val="en-US"/>
        </w:rPr>
        <w:t xml:space="preserve">      properties:</w:t>
      </w:r>
    </w:p>
    <w:p w:rsidR="0089532A" w:rsidRDefault="0089532A" w:rsidP="0089532A">
      <w:pPr>
        <w:pStyle w:val="PL"/>
        <w:rPr>
          <w:lang w:val="en-US"/>
        </w:rPr>
      </w:pPr>
      <w:r>
        <w:rPr>
          <w:lang w:val="en-US"/>
        </w:rPr>
        <w:t xml:space="preserve">        roamingOdb:</w:t>
      </w:r>
    </w:p>
    <w:p w:rsidR="0089532A" w:rsidRDefault="0089532A" w:rsidP="0089532A">
      <w:pPr>
        <w:pStyle w:val="PL"/>
        <w:rPr>
          <w:lang w:val="en-US"/>
        </w:rPr>
      </w:pPr>
      <w:r>
        <w:rPr>
          <w:lang w:val="en-US"/>
        </w:rPr>
        <w:t xml:space="preserve">          $ref: '#/components/schemas/RoamingOdb'</w:t>
      </w:r>
    </w:p>
    <w:p w:rsidR="00FA6A0B" w:rsidRDefault="00FA6A0B" w:rsidP="00FA6A0B">
      <w:pPr>
        <w:pStyle w:val="PL"/>
        <w:rPr>
          <w:lang w:val="en-US"/>
        </w:rPr>
      </w:pPr>
      <w:r>
        <w:rPr>
          <w:lang w:val="en-US"/>
        </w:rPr>
        <w:t xml:space="preserve">        </w:t>
      </w:r>
      <w:bookmarkStart w:id="156" w:name="_Hlk530087573"/>
      <w:r>
        <w:rPr>
          <w:lang w:val="en-US"/>
        </w:rPr>
        <w:t>odbPacketServices:</w:t>
      </w:r>
    </w:p>
    <w:p w:rsidR="00FA6A0B" w:rsidRDefault="00FA6A0B" w:rsidP="00FA6A0B">
      <w:pPr>
        <w:pStyle w:val="PL"/>
        <w:rPr>
          <w:lang w:val="en-US"/>
        </w:rPr>
      </w:pPr>
      <w:r>
        <w:rPr>
          <w:lang w:val="en-US"/>
        </w:rPr>
        <w:t xml:space="preserve">          $ref: '#/components/schemas/OdbPacketServices'</w:t>
      </w:r>
    </w:p>
    <w:bookmarkEnd w:id="156"/>
    <w:p w:rsidR="0089532A" w:rsidRDefault="0089532A" w:rsidP="0089532A">
      <w:pPr>
        <w:pStyle w:val="PL"/>
        <w:rPr>
          <w:lang w:val="en-US"/>
        </w:rPr>
      </w:pP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r w:rsidRPr="00F267AF">
        <w:rPr>
          <w:lang w:val="en-US"/>
        </w:rPr>
        <w:t xml:space="preserve"># Data Types related to </w:t>
      </w:r>
      <w:r>
        <w:rPr>
          <w:lang w:val="en-US"/>
        </w:rPr>
        <w:t>Charging</w:t>
      </w:r>
      <w:r w:rsidRPr="00F267AF">
        <w:rPr>
          <w:lang w:val="en-US"/>
        </w:rPr>
        <w:t xml:space="preserve"> as defined in subclause 5.</w:t>
      </w:r>
      <w:r w:rsidR="000B5D45">
        <w:rPr>
          <w:lang w:val="en-US"/>
        </w:rPr>
        <w:t>8</w:t>
      </w: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r w:rsidRPr="00F267AF">
        <w:rPr>
          <w:lang w:val="en-US"/>
        </w:rPr>
        <w:t># SIMPLE DATA TYPES</w:t>
      </w:r>
    </w:p>
    <w:p w:rsidR="00296CD9" w:rsidRPr="00F267AF" w:rsidRDefault="00296CD9" w:rsidP="00296CD9">
      <w:pPr>
        <w:pStyle w:val="PL"/>
        <w:rPr>
          <w:lang w:val="en-US"/>
        </w:rPr>
      </w:pPr>
      <w:r w:rsidRPr="00F267AF">
        <w:rPr>
          <w:lang w:val="en-US"/>
        </w:rPr>
        <w:t>#</w:t>
      </w:r>
    </w:p>
    <w:p w:rsidR="00296CD9" w:rsidRDefault="00296CD9" w:rsidP="00296CD9">
      <w:pPr>
        <w:pStyle w:val="PL"/>
      </w:pPr>
      <w:r w:rsidRPr="00F267AF">
        <w:t>#</w:t>
      </w:r>
    </w:p>
    <w:p w:rsidR="000B5D45" w:rsidRPr="00F267AF" w:rsidRDefault="000B5D45" w:rsidP="000B5D45">
      <w:pPr>
        <w:pStyle w:val="PL"/>
        <w:rPr>
          <w:lang w:val="en-US"/>
        </w:rPr>
      </w:pPr>
      <w:r w:rsidRPr="00F267AF">
        <w:rPr>
          <w:lang w:val="en-US"/>
        </w:rPr>
        <w:t xml:space="preserve">    </w:t>
      </w:r>
      <w:r>
        <w:rPr>
          <w:lang w:val="en-US"/>
        </w:rPr>
        <w:t>ChargingId</w:t>
      </w:r>
      <w:r w:rsidRPr="00F267AF">
        <w:rPr>
          <w:lang w:val="en-US"/>
        </w:rPr>
        <w:t>:</w:t>
      </w:r>
    </w:p>
    <w:p w:rsidR="000B5D45" w:rsidRPr="00F267AF" w:rsidRDefault="000B5D45" w:rsidP="000B5D45">
      <w:pPr>
        <w:pStyle w:val="PL"/>
      </w:pPr>
      <w:r w:rsidRPr="00F267AF">
        <w:t xml:space="preserve">      $ref: '#/components/schemas/Uint</w:t>
      </w:r>
      <w:r>
        <w:t>32</w:t>
      </w:r>
      <w:r w:rsidRPr="00F267AF">
        <w:t>'</w:t>
      </w:r>
    </w:p>
    <w:p w:rsidR="000B5D45" w:rsidRDefault="000B5D45" w:rsidP="000B5D45">
      <w:pPr>
        <w:pStyle w:val="PL"/>
        <w:rPr>
          <w:lang w:val="en-US"/>
        </w:rPr>
      </w:pPr>
    </w:p>
    <w:p w:rsidR="000B5D45" w:rsidRPr="00F267AF" w:rsidRDefault="000B5D45" w:rsidP="000B5D45">
      <w:pPr>
        <w:pStyle w:val="PL"/>
        <w:rPr>
          <w:lang w:val="en-US"/>
        </w:rPr>
      </w:pPr>
      <w:r w:rsidRPr="00F267AF">
        <w:rPr>
          <w:lang w:val="en-US"/>
        </w:rPr>
        <w:t xml:space="preserve">    </w:t>
      </w:r>
      <w:r>
        <w:rPr>
          <w:lang w:val="en-US"/>
        </w:rPr>
        <w:t>RatingGroup</w:t>
      </w:r>
      <w:r w:rsidRPr="00F267AF">
        <w:rPr>
          <w:lang w:val="en-US"/>
        </w:rPr>
        <w:t>:</w:t>
      </w:r>
    </w:p>
    <w:p w:rsidR="000B5D45" w:rsidRPr="00F267AF" w:rsidRDefault="000B5D45" w:rsidP="000B5D45">
      <w:pPr>
        <w:pStyle w:val="PL"/>
      </w:pPr>
      <w:r w:rsidRPr="00F267AF">
        <w:t xml:space="preserve">      $ref: '#/components/schemas/Uint</w:t>
      </w:r>
      <w:r>
        <w:t>32</w:t>
      </w:r>
      <w:r w:rsidRPr="00F267AF">
        <w:t>'</w:t>
      </w:r>
    </w:p>
    <w:p w:rsidR="000B5D45" w:rsidRDefault="000B5D45" w:rsidP="000B5D45">
      <w:pPr>
        <w:pStyle w:val="PL"/>
        <w:rPr>
          <w:lang w:val="en-US"/>
        </w:rPr>
      </w:pPr>
    </w:p>
    <w:p w:rsidR="000B5D45" w:rsidRPr="00F267AF" w:rsidRDefault="000B5D45" w:rsidP="000B5D45">
      <w:pPr>
        <w:pStyle w:val="PL"/>
        <w:rPr>
          <w:lang w:val="en-US"/>
        </w:rPr>
      </w:pPr>
      <w:r w:rsidRPr="00F267AF">
        <w:rPr>
          <w:lang w:val="en-US"/>
        </w:rPr>
        <w:t xml:space="preserve">    </w:t>
      </w:r>
      <w:r>
        <w:rPr>
          <w:lang w:val="en-US"/>
        </w:rPr>
        <w:t>ServiceId</w:t>
      </w:r>
      <w:r w:rsidRPr="00F267AF">
        <w:rPr>
          <w:lang w:val="en-US"/>
        </w:rPr>
        <w:t>:</w:t>
      </w:r>
    </w:p>
    <w:p w:rsidR="000B5D45" w:rsidRPr="00F267AF" w:rsidRDefault="000B5D45" w:rsidP="000B5D45">
      <w:pPr>
        <w:pStyle w:val="PL"/>
      </w:pPr>
      <w:r w:rsidRPr="00F267AF">
        <w:t xml:space="preserve">      $ref: '#/components/schemas/Uint</w:t>
      </w:r>
      <w:r>
        <w:t>32</w:t>
      </w:r>
      <w:r w:rsidRPr="00F267AF">
        <w:t>'</w:t>
      </w:r>
    </w:p>
    <w:p w:rsidR="000B5D45" w:rsidRPr="00F267AF" w:rsidRDefault="000B5D45" w:rsidP="000B5D45">
      <w:pPr>
        <w:pStyle w:val="PL"/>
        <w:rPr>
          <w:lang w:val="en-US"/>
        </w:rPr>
      </w:pPr>
    </w:p>
    <w:p w:rsidR="00296CD9" w:rsidRPr="00F267AF" w:rsidRDefault="00296CD9" w:rsidP="00296CD9">
      <w:pPr>
        <w:pStyle w:val="PL"/>
      </w:pPr>
    </w:p>
    <w:p w:rsidR="00296CD9" w:rsidRPr="00F267AF" w:rsidRDefault="00296CD9" w:rsidP="00296CD9">
      <w:pPr>
        <w:pStyle w:val="PL"/>
      </w:pPr>
      <w:r w:rsidRPr="00F267AF">
        <w:t>#</w:t>
      </w:r>
    </w:p>
    <w:p w:rsidR="00296CD9" w:rsidRPr="00F267AF" w:rsidRDefault="00296CD9" w:rsidP="00296CD9">
      <w:pPr>
        <w:pStyle w:val="PL"/>
        <w:rPr>
          <w:lang w:val="en-US"/>
        </w:rPr>
      </w:pPr>
      <w:r w:rsidRPr="00F267AF">
        <w:rPr>
          <w:lang w:val="en-US"/>
        </w:rPr>
        <w:t># Enumerations</w:t>
      </w:r>
    </w:p>
    <w:p w:rsidR="00296CD9" w:rsidRPr="00F267AF" w:rsidRDefault="00296CD9" w:rsidP="00296CD9">
      <w:pPr>
        <w:pStyle w:val="PL"/>
        <w:rPr>
          <w:lang w:val="en-US"/>
        </w:rPr>
      </w:pPr>
      <w:r w:rsidRPr="00F267AF">
        <w:rPr>
          <w:lang w:val="en-US"/>
        </w:rPr>
        <w:t>#</w:t>
      </w:r>
    </w:p>
    <w:p w:rsidR="00296CD9" w:rsidRDefault="00296CD9" w:rsidP="00296CD9">
      <w:pPr>
        <w:pStyle w:val="PL"/>
      </w:pP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r w:rsidRPr="00F267AF">
        <w:rPr>
          <w:lang w:val="en-US"/>
        </w:rPr>
        <w:t># STRUCTURED DATA TYPES</w:t>
      </w:r>
    </w:p>
    <w:p w:rsidR="00296CD9" w:rsidRPr="00F267AF" w:rsidRDefault="00296CD9" w:rsidP="00296CD9">
      <w:pPr>
        <w:pStyle w:val="PL"/>
        <w:rPr>
          <w:lang w:val="en-US"/>
        </w:rPr>
      </w:pPr>
      <w:r w:rsidRPr="00F267AF">
        <w:rPr>
          <w:lang w:val="en-US"/>
        </w:rPr>
        <w:t>#</w:t>
      </w:r>
    </w:p>
    <w:p w:rsidR="00296CD9" w:rsidRPr="002E5CBA" w:rsidRDefault="00296CD9" w:rsidP="00296CD9">
      <w:pPr>
        <w:pStyle w:val="PL"/>
        <w:rPr>
          <w:lang w:val="en-US"/>
        </w:rPr>
      </w:pPr>
      <w:r>
        <w:rPr>
          <w:lang w:val="en-US"/>
        </w:rPr>
        <w:t xml:space="preserve">    SecondaryRatUsageReport</w:t>
      </w:r>
      <w:r w:rsidRPr="002E5CBA">
        <w:rPr>
          <w:lang w:val="en-US"/>
        </w:rPr>
        <w:t>:</w:t>
      </w:r>
    </w:p>
    <w:p w:rsidR="00296CD9" w:rsidRPr="002E5CBA" w:rsidRDefault="00296CD9" w:rsidP="00296CD9">
      <w:pPr>
        <w:pStyle w:val="PL"/>
        <w:rPr>
          <w:lang w:val="en-US"/>
        </w:rPr>
      </w:pPr>
      <w:r w:rsidRPr="002E5CBA">
        <w:rPr>
          <w:lang w:val="en-US"/>
        </w:rPr>
        <w:t xml:space="preserve">      type: object</w:t>
      </w:r>
    </w:p>
    <w:p w:rsidR="00296CD9" w:rsidRPr="002E5CBA" w:rsidRDefault="00296CD9" w:rsidP="00296CD9">
      <w:pPr>
        <w:pStyle w:val="PL"/>
        <w:rPr>
          <w:lang w:val="en-US"/>
        </w:rPr>
      </w:pPr>
      <w:r w:rsidRPr="002E5CBA">
        <w:rPr>
          <w:lang w:val="en-US"/>
        </w:rPr>
        <w:t xml:space="preserve">      properties:</w:t>
      </w:r>
    </w:p>
    <w:p w:rsidR="00296CD9" w:rsidRPr="002E5CBA" w:rsidRDefault="00296CD9" w:rsidP="00296CD9">
      <w:pPr>
        <w:pStyle w:val="PL"/>
        <w:rPr>
          <w:lang w:val="en-US"/>
        </w:rPr>
      </w:pPr>
      <w:r w:rsidRPr="002E5CBA">
        <w:rPr>
          <w:lang w:val="en-US"/>
        </w:rPr>
        <w:t xml:space="preserve">        </w:t>
      </w:r>
      <w:r>
        <w:t>secondaryRatType</w:t>
      </w:r>
      <w:r w:rsidRPr="002E5CBA">
        <w:rPr>
          <w:lang w:val="en-US"/>
        </w:rPr>
        <w:t>:</w:t>
      </w:r>
    </w:p>
    <w:p w:rsidR="00296CD9" w:rsidRPr="002E5CBA" w:rsidRDefault="00296CD9" w:rsidP="00296CD9">
      <w:pPr>
        <w:pStyle w:val="PL"/>
        <w:rPr>
          <w:lang w:val="en-US"/>
        </w:rPr>
      </w:pPr>
      <w:r w:rsidRPr="002E5CBA">
        <w:rPr>
          <w:lang w:val="en-US"/>
        </w:rPr>
        <w:t xml:space="preserve">          $ref: </w:t>
      </w:r>
      <w:r w:rsidR="00EC3E80">
        <w:rPr>
          <w:lang w:val="en-US"/>
        </w:rPr>
        <w:t>'</w:t>
      </w:r>
      <w:r w:rsidRPr="002E5CBA">
        <w:rPr>
          <w:lang w:val="en-US"/>
        </w:rPr>
        <w:t>#/c</w:t>
      </w:r>
      <w:r>
        <w:rPr>
          <w:lang w:val="en-US"/>
        </w:rPr>
        <w:t>omponents/schemas/RatType</w:t>
      </w:r>
      <w:r w:rsidRPr="002E5CBA">
        <w:rPr>
          <w:lang w:val="en-US"/>
        </w:rPr>
        <w:t>'</w:t>
      </w:r>
    </w:p>
    <w:p w:rsidR="00296CD9" w:rsidRPr="002E5CBA" w:rsidRDefault="00296CD9" w:rsidP="00296CD9">
      <w:pPr>
        <w:pStyle w:val="PL"/>
        <w:rPr>
          <w:lang w:val="en-US"/>
        </w:rPr>
      </w:pPr>
      <w:r w:rsidRPr="002E5CBA">
        <w:rPr>
          <w:lang w:val="en-US"/>
        </w:rPr>
        <w:t xml:space="preserve">        </w:t>
      </w:r>
      <w:r>
        <w:t>qosFlowsUsageData</w:t>
      </w:r>
      <w:r w:rsidRPr="002E5CBA">
        <w:rPr>
          <w:lang w:val="en-US"/>
        </w:rPr>
        <w:t>:</w:t>
      </w:r>
    </w:p>
    <w:p w:rsidR="00296CD9" w:rsidRPr="002E5CBA" w:rsidRDefault="00296CD9" w:rsidP="00296CD9">
      <w:pPr>
        <w:pStyle w:val="PL"/>
        <w:rPr>
          <w:lang w:val="en-US"/>
        </w:rPr>
      </w:pPr>
      <w:r w:rsidRPr="002E5CBA">
        <w:rPr>
          <w:lang w:val="en-US"/>
        </w:rPr>
        <w:t xml:space="preserve">          type: array</w:t>
      </w:r>
    </w:p>
    <w:p w:rsidR="00296CD9" w:rsidRPr="002E5CBA" w:rsidRDefault="00296CD9" w:rsidP="00296CD9">
      <w:pPr>
        <w:pStyle w:val="PL"/>
        <w:rPr>
          <w:lang w:val="en-US"/>
        </w:rPr>
      </w:pPr>
      <w:r w:rsidRPr="002E5CBA">
        <w:rPr>
          <w:lang w:val="en-US"/>
        </w:rPr>
        <w:t xml:space="preserve">          items:</w:t>
      </w:r>
    </w:p>
    <w:p w:rsidR="00296CD9" w:rsidRPr="002E5CBA" w:rsidRDefault="00296CD9" w:rsidP="00296CD9">
      <w:pPr>
        <w:pStyle w:val="PL"/>
        <w:rPr>
          <w:lang w:val="en-US"/>
        </w:rPr>
      </w:pPr>
      <w:r w:rsidRPr="002E5CBA">
        <w:rPr>
          <w:lang w:val="en-US"/>
        </w:rPr>
        <w:t xml:space="preserve">            $ref: '#/components/schemas/</w:t>
      </w:r>
      <w:r>
        <w:t>QosFlowUsageReport</w:t>
      </w:r>
      <w:r w:rsidRPr="002E5CBA">
        <w:rPr>
          <w:lang w:val="en-US"/>
        </w:rPr>
        <w:t>'</w:t>
      </w:r>
    </w:p>
    <w:p w:rsidR="00296CD9" w:rsidRDefault="00296CD9" w:rsidP="00296CD9">
      <w:pPr>
        <w:pStyle w:val="PL"/>
        <w:rPr>
          <w:lang w:val="en-US"/>
        </w:rPr>
      </w:pPr>
      <w:r>
        <w:rPr>
          <w:lang w:val="en-US"/>
        </w:rPr>
        <w:t xml:space="preserve">          minItems: 1</w:t>
      </w:r>
    </w:p>
    <w:p w:rsidR="00296CD9" w:rsidRPr="002E5CBA" w:rsidRDefault="00296CD9" w:rsidP="00296CD9">
      <w:pPr>
        <w:pStyle w:val="PL"/>
        <w:rPr>
          <w:lang w:val="en-US"/>
        </w:rPr>
      </w:pPr>
      <w:r w:rsidRPr="002E5CBA">
        <w:rPr>
          <w:lang w:val="en-US"/>
        </w:rPr>
        <w:t xml:space="preserve">      required:</w:t>
      </w:r>
    </w:p>
    <w:p w:rsidR="00296CD9" w:rsidRPr="002E5CBA" w:rsidRDefault="00296CD9" w:rsidP="00296CD9">
      <w:pPr>
        <w:pStyle w:val="PL"/>
        <w:rPr>
          <w:lang w:val="en-US"/>
        </w:rPr>
      </w:pPr>
      <w:r w:rsidRPr="002E5CBA">
        <w:rPr>
          <w:lang w:val="en-US"/>
        </w:rPr>
        <w:t xml:space="preserve">        - </w:t>
      </w:r>
      <w:r>
        <w:t>secondaryRatType</w:t>
      </w:r>
    </w:p>
    <w:p w:rsidR="00296CD9" w:rsidRPr="002E5CBA" w:rsidRDefault="00296CD9" w:rsidP="00296CD9">
      <w:pPr>
        <w:pStyle w:val="PL"/>
        <w:rPr>
          <w:lang w:val="en-US"/>
        </w:rPr>
      </w:pPr>
      <w:r w:rsidRPr="002E5CBA">
        <w:rPr>
          <w:lang w:val="en-US"/>
        </w:rPr>
        <w:t xml:space="preserve">        - </w:t>
      </w:r>
      <w:r>
        <w:t>qosFlowsUsageData</w:t>
      </w:r>
    </w:p>
    <w:p w:rsidR="00296CD9" w:rsidRDefault="00296CD9" w:rsidP="00296CD9">
      <w:pPr>
        <w:pStyle w:val="PL"/>
        <w:rPr>
          <w:lang w:val="en-US"/>
        </w:rPr>
      </w:pPr>
    </w:p>
    <w:p w:rsidR="00296CD9" w:rsidRPr="002E5CBA" w:rsidRDefault="00296CD9" w:rsidP="00296CD9">
      <w:pPr>
        <w:pStyle w:val="PL"/>
        <w:rPr>
          <w:lang w:val="en-US"/>
        </w:rPr>
      </w:pPr>
      <w:r>
        <w:rPr>
          <w:lang w:val="en-US"/>
        </w:rPr>
        <w:t xml:space="preserve">    </w:t>
      </w:r>
      <w:r>
        <w:t>QosFlowUsageReport</w:t>
      </w:r>
      <w:r w:rsidRPr="002E5CBA">
        <w:rPr>
          <w:lang w:val="en-US"/>
        </w:rPr>
        <w:t>:</w:t>
      </w:r>
    </w:p>
    <w:p w:rsidR="00296CD9" w:rsidRPr="002E5CBA" w:rsidRDefault="00296CD9" w:rsidP="00296CD9">
      <w:pPr>
        <w:pStyle w:val="PL"/>
        <w:rPr>
          <w:lang w:val="en-US"/>
        </w:rPr>
      </w:pPr>
      <w:r w:rsidRPr="002E5CBA">
        <w:rPr>
          <w:lang w:val="en-US"/>
        </w:rPr>
        <w:t xml:space="preserve">      type: object</w:t>
      </w:r>
    </w:p>
    <w:p w:rsidR="00296CD9" w:rsidRPr="002E5CBA" w:rsidRDefault="00296CD9" w:rsidP="00296CD9">
      <w:pPr>
        <w:pStyle w:val="PL"/>
        <w:rPr>
          <w:lang w:val="en-US"/>
        </w:rPr>
      </w:pPr>
      <w:r w:rsidRPr="002E5CBA">
        <w:rPr>
          <w:lang w:val="en-US"/>
        </w:rPr>
        <w:t xml:space="preserve">      properties:</w:t>
      </w:r>
    </w:p>
    <w:p w:rsidR="00296CD9" w:rsidRPr="002E5CBA" w:rsidRDefault="00296CD9" w:rsidP="00296CD9">
      <w:pPr>
        <w:pStyle w:val="PL"/>
        <w:rPr>
          <w:lang w:val="en-US"/>
        </w:rPr>
      </w:pPr>
      <w:r w:rsidRPr="002E5CBA">
        <w:rPr>
          <w:lang w:val="en-US"/>
        </w:rPr>
        <w:t xml:space="preserve">        </w:t>
      </w:r>
      <w:r>
        <w:t>qfi</w:t>
      </w:r>
      <w:r w:rsidRPr="002E5CBA">
        <w:rPr>
          <w:lang w:val="en-US"/>
        </w:rPr>
        <w:t>:</w:t>
      </w:r>
    </w:p>
    <w:p w:rsidR="00296CD9" w:rsidRDefault="00296CD9" w:rsidP="00296CD9">
      <w:pPr>
        <w:pStyle w:val="PL"/>
        <w:rPr>
          <w:lang w:val="en-US"/>
        </w:rPr>
      </w:pPr>
      <w:r w:rsidRPr="002E5CBA">
        <w:rPr>
          <w:lang w:val="en-US"/>
        </w:rPr>
        <w:t xml:space="preserve">          </w:t>
      </w:r>
      <w:r w:rsidR="000F0FA5">
        <w:rPr>
          <w:lang w:val="en-US"/>
        </w:rPr>
        <w:t>$</w:t>
      </w:r>
      <w:r w:rsidR="000F0FA5">
        <w:rPr>
          <w:rFonts w:ascii="Consolas" w:hAnsi="Consolas"/>
        </w:rPr>
        <w:t>ref: '#/components/schemas/Qfi'</w:t>
      </w:r>
    </w:p>
    <w:p w:rsidR="00296CD9" w:rsidRPr="002E5CBA" w:rsidRDefault="00296CD9" w:rsidP="00296CD9">
      <w:pPr>
        <w:pStyle w:val="PL"/>
        <w:rPr>
          <w:lang w:val="en-US"/>
        </w:rPr>
      </w:pPr>
      <w:r w:rsidRPr="002E5CBA">
        <w:rPr>
          <w:lang w:val="en-US"/>
        </w:rPr>
        <w:t xml:space="preserve">        </w:t>
      </w:r>
      <w:r>
        <w:t>startTimeStamp</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omponents/schemas/DateTime</w:t>
      </w:r>
      <w:r w:rsidRPr="002E5CBA">
        <w:rPr>
          <w:lang w:val="en-US"/>
        </w:rPr>
        <w:t>'</w:t>
      </w:r>
    </w:p>
    <w:p w:rsidR="00296CD9" w:rsidRPr="002E5CBA" w:rsidRDefault="00296CD9" w:rsidP="00296CD9">
      <w:pPr>
        <w:pStyle w:val="PL"/>
        <w:rPr>
          <w:lang w:val="en-US"/>
        </w:rPr>
      </w:pPr>
      <w:r w:rsidRPr="002E5CBA">
        <w:rPr>
          <w:lang w:val="en-US"/>
        </w:rPr>
        <w:t xml:space="preserve">        </w:t>
      </w:r>
      <w:r>
        <w:t>endTimeStamp</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omponents/schemas/DateTime</w:t>
      </w:r>
      <w:r w:rsidRPr="002E5CBA">
        <w:rPr>
          <w:lang w:val="en-US"/>
        </w:rPr>
        <w:t>'</w:t>
      </w:r>
    </w:p>
    <w:p w:rsidR="00296CD9" w:rsidRPr="002E5CBA" w:rsidRDefault="00296CD9" w:rsidP="00296CD9">
      <w:pPr>
        <w:pStyle w:val="PL"/>
        <w:rPr>
          <w:lang w:val="en-US"/>
        </w:rPr>
      </w:pPr>
      <w:r w:rsidRPr="002E5CBA">
        <w:rPr>
          <w:lang w:val="en-US"/>
        </w:rPr>
        <w:t xml:space="preserve">        </w:t>
      </w:r>
      <w:r>
        <w:t>downlinkVolume</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omponents/schemas/Int64</w:t>
      </w:r>
      <w:r w:rsidRPr="002E5CBA">
        <w:rPr>
          <w:lang w:val="en-US"/>
        </w:rPr>
        <w:t>'</w:t>
      </w:r>
    </w:p>
    <w:p w:rsidR="00296CD9" w:rsidRPr="002E5CBA" w:rsidRDefault="00296CD9" w:rsidP="00296CD9">
      <w:pPr>
        <w:pStyle w:val="PL"/>
        <w:rPr>
          <w:lang w:val="en-US"/>
        </w:rPr>
      </w:pPr>
      <w:r w:rsidRPr="002E5CBA">
        <w:rPr>
          <w:lang w:val="en-US"/>
        </w:rPr>
        <w:t xml:space="preserve">        </w:t>
      </w:r>
      <w:r>
        <w:t>uplinkVolume</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omponents/schemas/Int64</w:t>
      </w:r>
      <w:r w:rsidRPr="002E5CBA">
        <w:rPr>
          <w:lang w:val="en-US"/>
        </w:rPr>
        <w:t>'</w:t>
      </w:r>
    </w:p>
    <w:p w:rsidR="00296CD9" w:rsidRPr="002E5CBA" w:rsidRDefault="00296CD9" w:rsidP="00296CD9">
      <w:pPr>
        <w:pStyle w:val="PL"/>
        <w:rPr>
          <w:lang w:val="en-US"/>
        </w:rPr>
      </w:pPr>
      <w:r w:rsidRPr="002E5CBA">
        <w:rPr>
          <w:lang w:val="en-US"/>
        </w:rPr>
        <w:t xml:space="preserve">      required:</w:t>
      </w:r>
    </w:p>
    <w:p w:rsidR="00296CD9" w:rsidRPr="002E5CBA" w:rsidRDefault="00296CD9" w:rsidP="00296CD9">
      <w:pPr>
        <w:pStyle w:val="PL"/>
        <w:rPr>
          <w:lang w:val="en-US"/>
        </w:rPr>
      </w:pPr>
      <w:r w:rsidRPr="002E5CBA">
        <w:rPr>
          <w:lang w:val="en-US"/>
        </w:rPr>
        <w:t xml:space="preserve">        - </w:t>
      </w:r>
      <w:r>
        <w:t>qfi</w:t>
      </w:r>
    </w:p>
    <w:p w:rsidR="00296CD9" w:rsidRDefault="00296CD9" w:rsidP="00296CD9">
      <w:pPr>
        <w:pStyle w:val="PL"/>
      </w:pPr>
      <w:r w:rsidRPr="002E5CBA">
        <w:rPr>
          <w:lang w:val="en-US"/>
        </w:rPr>
        <w:t xml:space="preserve">        - </w:t>
      </w:r>
      <w:r>
        <w:t>startTimeStamp</w:t>
      </w:r>
    </w:p>
    <w:p w:rsidR="00296CD9" w:rsidRDefault="00296CD9" w:rsidP="00296CD9">
      <w:pPr>
        <w:pStyle w:val="PL"/>
      </w:pPr>
      <w:r w:rsidRPr="002E5CBA">
        <w:rPr>
          <w:lang w:val="en-US"/>
        </w:rPr>
        <w:t xml:space="preserve">        - </w:t>
      </w:r>
      <w:r>
        <w:t>endTimeStamp</w:t>
      </w:r>
    </w:p>
    <w:p w:rsidR="00296CD9" w:rsidRDefault="00296CD9" w:rsidP="00296CD9">
      <w:pPr>
        <w:pStyle w:val="PL"/>
      </w:pPr>
      <w:r w:rsidRPr="002E5CBA">
        <w:rPr>
          <w:lang w:val="en-US"/>
        </w:rPr>
        <w:t xml:space="preserve">        - </w:t>
      </w:r>
      <w:r w:rsidR="00EC3E80">
        <w:t>downlinkVolume</w:t>
      </w:r>
    </w:p>
    <w:p w:rsidR="00296CD9" w:rsidRPr="002E5CBA" w:rsidRDefault="00296CD9" w:rsidP="00296CD9">
      <w:pPr>
        <w:pStyle w:val="PL"/>
        <w:rPr>
          <w:lang w:val="en-US"/>
        </w:rPr>
      </w:pPr>
      <w:r w:rsidRPr="002E5CBA">
        <w:rPr>
          <w:lang w:val="en-US"/>
        </w:rPr>
        <w:t xml:space="preserve">        - </w:t>
      </w:r>
      <w:r w:rsidR="00EC3E80">
        <w:t>uplinkVolume</w:t>
      </w:r>
    </w:p>
    <w:p w:rsidR="00296CD9" w:rsidRPr="00F267AF" w:rsidRDefault="00296CD9" w:rsidP="00296CD9">
      <w:pPr>
        <w:pStyle w:val="PL"/>
        <w:rPr>
          <w:lang w:val="en-US"/>
        </w:rPr>
      </w:pPr>
    </w:p>
    <w:p w:rsidR="00F42070" w:rsidRPr="00F267AF" w:rsidRDefault="00F42070" w:rsidP="00F42070">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HTTP responses</w:t>
      </w:r>
    </w:p>
    <w:p w:rsidR="006D16A2" w:rsidRPr="00F267AF" w:rsidRDefault="006D16A2" w:rsidP="006D16A2">
      <w:pPr>
        <w:pStyle w:val="PL"/>
        <w:rPr>
          <w:lang w:val="en-US"/>
        </w:rPr>
      </w:pPr>
      <w:r w:rsidRPr="00F267AF">
        <w:rPr>
          <w:lang w:val="en-US"/>
        </w:rPr>
        <w:t>#</w:t>
      </w:r>
    </w:p>
    <w:p w:rsidR="00406532" w:rsidRPr="00F267AF" w:rsidRDefault="00406532" w:rsidP="006D16A2">
      <w:pPr>
        <w:pStyle w:val="PL"/>
        <w:rPr>
          <w:lang w:val="en-US"/>
        </w:rPr>
      </w:pPr>
    </w:p>
    <w:p w:rsidR="006D16A2" w:rsidRPr="00F267AF" w:rsidRDefault="006D16A2" w:rsidP="006D16A2">
      <w:pPr>
        <w:pStyle w:val="PL"/>
        <w:rPr>
          <w:lang w:val="en-US"/>
        </w:rPr>
      </w:pPr>
      <w:r w:rsidRPr="00F267AF">
        <w:rPr>
          <w:lang w:val="en-US"/>
        </w:rPr>
        <w:t xml:space="preserve">  responses:</w:t>
      </w:r>
    </w:p>
    <w:p w:rsidR="006D16A2" w:rsidRPr="00F267AF" w:rsidRDefault="006D16A2" w:rsidP="006D16A2">
      <w:pPr>
        <w:pStyle w:val="PL"/>
        <w:rPr>
          <w:lang w:val="en-US"/>
        </w:rPr>
      </w:pPr>
      <w:r w:rsidRPr="00F267AF">
        <w:rPr>
          <w:lang w:val="en-US"/>
        </w:rPr>
        <w:t xml:space="preserve">    '400':</w:t>
      </w:r>
    </w:p>
    <w:p w:rsidR="006D16A2" w:rsidRPr="00F267AF" w:rsidRDefault="006D16A2" w:rsidP="006D16A2">
      <w:pPr>
        <w:pStyle w:val="PL"/>
        <w:rPr>
          <w:lang w:val="en-US"/>
        </w:rPr>
      </w:pPr>
      <w:r w:rsidRPr="00F267AF">
        <w:rPr>
          <w:lang w:val="en-US"/>
        </w:rPr>
        <w:t xml:space="preserve">      description: Bad request</w:t>
      </w:r>
    </w:p>
    <w:p w:rsidR="006D16A2" w:rsidRPr="00F267AF" w:rsidRDefault="006D16A2" w:rsidP="006D16A2">
      <w:pPr>
        <w:pStyle w:val="PL"/>
        <w:rPr>
          <w:lang w:val="en-US"/>
        </w:rPr>
      </w:pPr>
      <w:r w:rsidRPr="00F267AF">
        <w:rPr>
          <w:lang w:val="en-US"/>
        </w:rPr>
        <w:lastRenderedPageBreak/>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6D16A2" w:rsidRPr="00F267AF" w:rsidRDefault="006D16A2" w:rsidP="006D16A2">
      <w:pPr>
        <w:pStyle w:val="PL"/>
        <w:rPr>
          <w:lang w:val="en-US"/>
        </w:rPr>
      </w:pPr>
      <w:r w:rsidRPr="00F267AF">
        <w:rPr>
          <w:lang w:val="en-US"/>
        </w:rPr>
        <w:t xml:space="preserve">    '401':</w:t>
      </w:r>
    </w:p>
    <w:p w:rsidR="006D16A2" w:rsidRPr="00F267AF" w:rsidRDefault="006D16A2" w:rsidP="006D16A2">
      <w:pPr>
        <w:pStyle w:val="PL"/>
        <w:rPr>
          <w:lang w:val="en-US"/>
        </w:rPr>
      </w:pPr>
      <w:r w:rsidRPr="00F267AF">
        <w:rPr>
          <w:lang w:val="en-US"/>
        </w:rPr>
        <w:t xml:space="preserve">      description: Unauthorized</w:t>
      </w:r>
    </w:p>
    <w:p w:rsidR="006D16A2" w:rsidRPr="00F267AF" w:rsidRDefault="006D16A2" w:rsidP="006D16A2">
      <w:pPr>
        <w:pStyle w:val="PL"/>
        <w:rPr>
          <w:lang w:val="en-US"/>
        </w:rPr>
      </w:pPr>
      <w:r w:rsidRPr="00F267AF">
        <w:rPr>
          <w:lang w:val="en-US"/>
        </w:rPr>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BB2294" w:rsidRPr="00F267AF" w:rsidRDefault="00BB2294" w:rsidP="00BB2294">
      <w:pPr>
        <w:pStyle w:val="PL"/>
      </w:pPr>
      <w:r w:rsidRPr="00F267AF">
        <w:t xml:space="preserve">    '403':</w:t>
      </w:r>
    </w:p>
    <w:p w:rsidR="00BB2294" w:rsidRPr="00F267AF" w:rsidRDefault="00BB2294" w:rsidP="00BB2294">
      <w:pPr>
        <w:pStyle w:val="PL"/>
      </w:pPr>
      <w:r w:rsidRPr="00F267AF">
        <w:t xml:space="preserve">      description: Forbidden</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'404':</w:t>
      </w:r>
    </w:p>
    <w:p w:rsidR="00BB2294" w:rsidRPr="00F267AF" w:rsidRDefault="00BB2294" w:rsidP="00BB2294">
      <w:pPr>
        <w:pStyle w:val="PL"/>
      </w:pPr>
      <w:r w:rsidRPr="00F267AF">
        <w:t xml:space="preserve">      description: Not Found</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'405':</w:t>
      </w:r>
    </w:p>
    <w:p w:rsidR="00BB2294" w:rsidRPr="00F267AF" w:rsidRDefault="00BB2294" w:rsidP="00BB2294">
      <w:pPr>
        <w:pStyle w:val="PL"/>
      </w:pPr>
      <w:r w:rsidRPr="00F267AF">
        <w:t xml:space="preserve">      description: Method Not Allowed</w:t>
      </w:r>
    </w:p>
    <w:p w:rsidR="00BB2294" w:rsidRPr="00F267AF" w:rsidRDefault="00BB2294" w:rsidP="00BB2294">
      <w:pPr>
        <w:pStyle w:val="PL"/>
      </w:pPr>
      <w:r w:rsidRPr="00F267AF">
        <w:t xml:space="preserve">    '408':</w:t>
      </w:r>
    </w:p>
    <w:p w:rsidR="00BB2294" w:rsidRPr="00F267AF" w:rsidRDefault="00BB2294" w:rsidP="00BB2294">
      <w:pPr>
        <w:pStyle w:val="PL"/>
      </w:pPr>
      <w:r w:rsidRPr="00F267AF">
        <w:t xml:space="preserve">      description: Request Timeout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01359F" w:rsidRPr="00F267AF" w:rsidRDefault="0001359F" w:rsidP="0001359F">
      <w:pPr>
        <w:pStyle w:val="PL"/>
      </w:pPr>
      <w:r>
        <w:t xml:space="preserve">    '406</w:t>
      </w:r>
      <w:r w:rsidRPr="00F267AF">
        <w:t>':</w:t>
      </w:r>
    </w:p>
    <w:p w:rsidR="0001359F" w:rsidRPr="00F267AF" w:rsidRDefault="0001359F" w:rsidP="0001359F">
      <w:pPr>
        <w:pStyle w:val="PL"/>
      </w:pPr>
      <w:r w:rsidRPr="00F267AF">
        <w:t xml:space="preserve">      description: </w:t>
      </w:r>
      <w:r w:rsidRPr="00CA0CBC">
        <w:t>406 Not Acceptable</w:t>
      </w:r>
    </w:p>
    <w:p w:rsidR="00BB2294" w:rsidRPr="00F267AF" w:rsidRDefault="00BB2294" w:rsidP="00BB2294">
      <w:pPr>
        <w:pStyle w:val="PL"/>
      </w:pPr>
      <w:r w:rsidRPr="00F267AF">
        <w:t xml:space="preserve">    '409':</w:t>
      </w:r>
    </w:p>
    <w:p w:rsidR="00BB2294" w:rsidRPr="00F267AF" w:rsidRDefault="00BB2294" w:rsidP="00BB2294">
      <w:pPr>
        <w:pStyle w:val="PL"/>
      </w:pPr>
      <w:r w:rsidRPr="00F267AF">
        <w:t xml:space="preserve">      description: Conflict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'410':</w:t>
      </w:r>
    </w:p>
    <w:p w:rsidR="00BB2294" w:rsidRPr="00F267AF" w:rsidRDefault="00BB2294" w:rsidP="00BB2294">
      <w:pPr>
        <w:pStyle w:val="PL"/>
      </w:pPr>
      <w:r w:rsidRPr="00F267AF">
        <w:t xml:space="preserve">      description: Gone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'411':</w:t>
      </w:r>
    </w:p>
    <w:p w:rsidR="00BB2294" w:rsidRPr="00F267AF" w:rsidRDefault="00BB2294" w:rsidP="00BB2294">
      <w:pPr>
        <w:pStyle w:val="PL"/>
      </w:pPr>
      <w:r w:rsidRPr="00F267AF">
        <w:t xml:space="preserve">      description: Length Required</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FC2EBE" w:rsidRPr="00F267AF" w:rsidRDefault="00FC2EBE" w:rsidP="00FC2EBE">
      <w:pPr>
        <w:pStyle w:val="PL"/>
      </w:pPr>
      <w:r>
        <w:t xml:space="preserve">    '412</w:t>
      </w:r>
      <w:r w:rsidRPr="00F267AF">
        <w:t>':</w:t>
      </w:r>
    </w:p>
    <w:p w:rsidR="00FC2EBE" w:rsidRPr="00F267AF" w:rsidRDefault="00FC2EBE" w:rsidP="00FC2EBE">
      <w:pPr>
        <w:pStyle w:val="PL"/>
      </w:pPr>
      <w:r w:rsidRPr="00F267AF">
        <w:t xml:space="preserve">      description: </w:t>
      </w:r>
      <w:r>
        <w:t>Precondition Failed</w:t>
      </w:r>
    </w:p>
    <w:p w:rsidR="00FC2EBE" w:rsidRPr="00F267AF" w:rsidRDefault="00FC2EBE" w:rsidP="00FC2EBE">
      <w:pPr>
        <w:pStyle w:val="PL"/>
      </w:pPr>
      <w:r w:rsidRPr="00F267AF">
        <w:t xml:space="preserve">      content:</w:t>
      </w:r>
    </w:p>
    <w:p w:rsidR="00FC2EBE" w:rsidRPr="00F267AF" w:rsidRDefault="00FC2EBE" w:rsidP="00FC2EBE">
      <w:pPr>
        <w:pStyle w:val="PL"/>
      </w:pPr>
      <w:r w:rsidRPr="00F267AF">
        <w:t xml:space="preserve">        application/problem+json:</w:t>
      </w:r>
    </w:p>
    <w:p w:rsidR="00FC2EBE" w:rsidRPr="00F267AF" w:rsidRDefault="00FC2EBE" w:rsidP="00FC2EBE">
      <w:pPr>
        <w:pStyle w:val="PL"/>
      </w:pPr>
      <w:r w:rsidRPr="00F267AF">
        <w:t xml:space="preserve">          schema:</w:t>
      </w:r>
    </w:p>
    <w:p w:rsidR="00FC2EBE" w:rsidRPr="00F267AF" w:rsidRDefault="00FC2EBE" w:rsidP="00FC2EBE">
      <w:pPr>
        <w:pStyle w:val="PL"/>
      </w:pPr>
      <w:r w:rsidRPr="00F267AF">
        <w:t xml:space="preserve">            $ref: '#/components/schemas/ProblemDetails'</w:t>
      </w:r>
    </w:p>
    <w:p w:rsidR="00BB2294" w:rsidRPr="00F267AF" w:rsidRDefault="00BB2294" w:rsidP="00BB2294">
      <w:pPr>
        <w:pStyle w:val="PL"/>
      </w:pPr>
      <w:r w:rsidRPr="00F267AF">
        <w:t xml:space="preserve">    '413':</w:t>
      </w:r>
    </w:p>
    <w:p w:rsidR="00BB2294" w:rsidRPr="00F267AF" w:rsidRDefault="00BB2294" w:rsidP="00BB2294">
      <w:pPr>
        <w:pStyle w:val="PL"/>
      </w:pPr>
      <w:r w:rsidRPr="00F267AF">
        <w:t xml:space="preserve">      description: Payload Too Large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'414':</w:t>
      </w:r>
    </w:p>
    <w:p w:rsidR="00BB2294" w:rsidRPr="00F267AF" w:rsidRDefault="00BB2294" w:rsidP="00BB2294">
      <w:pPr>
        <w:pStyle w:val="PL"/>
      </w:pPr>
      <w:r w:rsidRPr="00F267AF">
        <w:t xml:space="preserve">      description: URI Too Long</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'415':</w:t>
      </w:r>
    </w:p>
    <w:p w:rsidR="00BB2294" w:rsidRPr="00F267AF" w:rsidRDefault="00BB2294" w:rsidP="00BB2294">
      <w:pPr>
        <w:pStyle w:val="PL"/>
      </w:pPr>
      <w:r w:rsidRPr="00F267AF">
        <w:t xml:space="preserve">      description: Unsupported Media Type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6A4ED3" w:rsidRPr="00F267AF" w:rsidRDefault="006A4ED3" w:rsidP="006A4ED3">
      <w:pPr>
        <w:pStyle w:val="PL"/>
      </w:pPr>
      <w:r w:rsidRPr="00F267AF">
        <w:t xml:space="preserve">    '4</w:t>
      </w:r>
      <w:r>
        <w:t>29</w:t>
      </w:r>
      <w:r w:rsidRPr="00F267AF">
        <w:t>':</w:t>
      </w:r>
    </w:p>
    <w:p w:rsidR="006A4ED3" w:rsidRPr="00F267AF" w:rsidRDefault="006A4ED3" w:rsidP="006A4ED3">
      <w:pPr>
        <w:pStyle w:val="PL"/>
      </w:pPr>
      <w:r w:rsidRPr="00F267AF">
        <w:t xml:space="preserve">      description: </w:t>
      </w:r>
      <w:r>
        <w:t>Too Many Requests</w:t>
      </w:r>
    </w:p>
    <w:p w:rsidR="006A4ED3" w:rsidRPr="00F267AF" w:rsidRDefault="006A4ED3" w:rsidP="006A4ED3">
      <w:pPr>
        <w:pStyle w:val="PL"/>
      </w:pPr>
      <w:r w:rsidRPr="00F267AF">
        <w:t xml:space="preserve">      content:</w:t>
      </w:r>
    </w:p>
    <w:p w:rsidR="006A4ED3" w:rsidRPr="00F267AF" w:rsidRDefault="006A4ED3" w:rsidP="006A4ED3">
      <w:pPr>
        <w:pStyle w:val="PL"/>
      </w:pPr>
      <w:r w:rsidRPr="00F267AF">
        <w:t xml:space="preserve">        application/problem+json:</w:t>
      </w:r>
    </w:p>
    <w:p w:rsidR="006A4ED3" w:rsidRPr="00F267AF" w:rsidRDefault="006A4ED3" w:rsidP="006A4ED3">
      <w:pPr>
        <w:pStyle w:val="PL"/>
      </w:pPr>
      <w:r w:rsidRPr="00F267AF">
        <w:lastRenderedPageBreak/>
        <w:t xml:space="preserve">          schema:</w:t>
      </w:r>
    </w:p>
    <w:p w:rsidR="006A4ED3" w:rsidRPr="00F267AF" w:rsidRDefault="006A4ED3" w:rsidP="006A4ED3">
      <w:pPr>
        <w:pStyle w:val="PL"/>
      </w:pPr>
      <w:r w:rsidRPr="00F267AF">
        <w:t xml:space="preserve">            $ref: '#/components/schemas/ProblemDetails'</w:t>
      </w:r>
    </w:p>
    <w:p w:rsidR="006D16A2" w:rsidRPr="00F267AF" w:rsidRDefault="006D16A2" w:rsidP="006D16A2">
      <w:pPr>
        <w:pStyle w:val="PL"/>
        <w:rPr>
          <w:lang w:val="en-US"/>
        </w:rPr>
      </w:pPr>
      <w:r w:rsidRPr="00F267AF">
        <w:rPr>
          <w:lang w:val="en-US"/>
        </w:rPr>
        <w:t xml:space="preserve">    '500':</w:t>
      </w:r>
    </w:p>
    <w:p w:rsidR="006D16A2" w:rsidRPr="00F267AF" w:rsidRDefault="006D16A2" w:rsidP="006D16A2">
      <w:pPr>
        <w:pStyle w:val="PL"/>
        <w:rPr>
          <w:lang w:val="en-US"/>
        </w:rPr>
      </w:pPr>
      <w:r w:rsidRPr="00F267AF">
        <w:rPr>
          <w:lang w:val="en-US"/>
        </w:rPr>
        <w:t xml:space="preserve">      description: Internal Server Error</w:t>
      </w:r>
    </w:p>
    <w:p w:rsidR="006D16A2" w:rsidRPr="00F267AF" w:rsidRDefault="006D16A2" w:rsidP="006D16A2">
      <w:pPr>
        <w:pStyle w:val="PL"/>
        <w:rPr>
          <w:lang w:val="en-US"/>
        </w:rPr>
      </w:pPr>
      <w:r w:rsidRPr="00F267AF">
        <w:rPr>
          <w:lang w:val="en-US"/>
        </w:rPr>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BB2294" w:rsidRPr="00F267AF" w:rsidRDefault="00BB2294" w:rsidP="00BB2294">
      <w:pPr>
        <w:pStyle w:val="PL"/>
      </w:pPr>
      <w:r w:rsidRPr="00F267AF">
        <w:t xml:space="preserve">    '501':</w:t>
      </w:r>
    </w:p>
    <w:p w:rsidR="00BB2294" w:rsidRPr="00F267AF" w:rsidRDefault="00BB2294" w:rsidP="00BB2294">
      <w:pPr>
        <w:pStyle w:val="PL"/>
      </w:pPr>
      <w:r w:rsidRPr="00F267AF">
        <w:t xml:space="preserve">      description: Not Implemented</w:t>
      </w:r>
    </w:p>
    <w:p w:rsidR="00B727F3" w:rsidRPr="00F267AF" w:rsidRDefault="00B727F3" w:rsidP="00B727F3">
      <w:pPr>
        <w:pStyle w:val="PL"/>
      </w:pPr>
      <w:r w:rsidRPr="00F267AF">
        <w:t xml:space="preserve">      content:</w:t>
      </w:r>
    </w:p>
    <w:p w:rsidR="00B727F3" w:rsidRPr="00F267AF" w:rsidRDefault="00B727F3" w:rsidP="00B727F3">
      <w:pPr>
        <w:pStyle w:val="PL"/>
      </w:pPr>
      <w:r w:rsidRPr="00F267AF">
        <w:t xml:space="preserve">        application/problem+json:</w:t>
      </w:r>
    </w:p>
    <w:p w:rsidR="00B727F3" w:rsidRPr="00F267AF" w:rsidRDefault="00B727F3" w:rsidP="00B727F3">
      <w:pPr>
        <w:pStyle w:val="PL"/>
      </w:pPr>
      <w:r w:rsidRPr="00F267AF">
        <w:t xml:space="preserve">          schema:</w:t>
      </w:r>
    </w:p>
    <w:p w:rsidR="00B727F3" w:rsidRPr="00F267AF" w:rsidRDefault="00B727F3" w:rsidP="00B727F3">
      <w:pPr>
        <w:pStyle w:val="PL"/>
      </w:pPr>
      <w:r w:rsidRPr="00F267AF">
        <w:t xml:space="preserve">            $ref: '#/components/schemas/ProblemDetails'</w:t>
      </w:r>
    </w:p>
    <w:p w:rsidR="00BB2294" w:rsidRPr="00F267AF" w:rsidRDefault="00BB2294" w:rsidP="00BB2294">
      <w:pPr>
        <w:pStyle w:val="PL"/>
      </w:pPr>
      <w:r w:rsidRPr="00F267AF">
        <w:t xml:space="preserve">    '503':</w:t>
      </w:r>
    </w:p>
    <w:p w:rsidR="00BB2294" w:rsidRPr="00F267AF" w:rsidRDefault="00BB2294" w:rsidP="00BB2294">
      <w:pPr>
        <w:pStyle w:val="PL"/>
      </w:pPr>
      <w:r w:rsidRPr="00F267AF">
        <w:t xml:space="preserve">      description: Service Unavailable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'504':</w:t>
      </w:r>
    </w:p>
    <w:p w:rsidR="00BB2294" w:rsidRPr="00F267AF" w:rsidRDefault="00BB2294" w:rsidP="00BB2294">
      <w:pPr>
        <w:pStyle w:val="PL"/>
      </w:pPr>
      <w:r w:rsidRPr="00F267AF">
        <w:t xml:space="preserve">      description: Gateway Timeout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default:</w:t>
      </w:r>
    </w:p>
    <w:p w:rsidR="00BB2294" w:rsidRPr="00F267AF" w:rsidRDefault="00BB2294" w:rsidP="00BB2294">
      <w:pPr>
        <w:pStyle w:val="PL"/>
      </w:pPr>
      <w:r w:rsidRPr="00F267AF">
        <w:t xml:space="preserve">      description: Generic Error</w:t>
      </w:r>
    </w:p>
    <w:p w:rsidR="00BB2294" w:rsidRPr="00F267AF" w:rsidRDefault="00BB2294" w:rsidP="006D16A2">
      <w:pPr>
        <w:pStyle w:val="PL"/>
        <w:rPr>
          <w:lang w:val="en-US"/>
        </w:rPr>
      </w:pPr>
    </w:p>
    <w:p w:rsidR="00080512" w:rsidRPr="00F267AF" w:rsidRDefault="00D9134D">
      <w:pPr>
        <w:pStyle w:val="Heading8"/>
      </w:pPr>
      <w:r w:rsidRPr="00F267AF">
        <w:br w:type="page"/>
      </w:r>
      <w:bookmarkStart w:id="157" w:name="historyclause"/>
      <w:bookmarkStart w:id="158" w:name="_Toc532998140"/>
      <w:r w:rsidR="00080512" w:rsidRPr="00F267AF">
        <w:lastRenderedPageBreak/>
        <w:t xml:space="preserve">Annex </w:t>
      </w:r>
      <w:r w:rsidR="00D83283" w:rsidRPr="00F267AF">
        <w:t>B</w:t>
      </w:r>
      <w:r w:rsidR="00080512" w:rsidRPr="00F267AF">
        <w:t xml:space="preserve"> (informative):</w:t>
      </w:r>
      <w:r w:rsidR="00080512" w:rsidRPr="00F267AF">
        <w:br/>
        <w:t>Change history</w:t>
      </w:r>
      <w:bookmarkEnd w:id="158"/>
    </w:p>
    <w:bookmarkEnd w:id="157"/>
    <w:p w:rsidR="00054A22" w:rsidRPr="00F267AF"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C3971" w:rsidRPr="00F267AF" w:rsidTr="004C4659">
        <w:trPr>
          <w:cantSplit/>
        </w:trPr>
        <w:tc>
          <w:tcPr>
            <w:tcW w:w="9639" w:type="dxa"/>
            <w:gridSpan w:val="8"/>
            <w:tcBorders>
              <w:bottom w:val="nil"/>
            </w:tcBorders>
            <w:shd w:val="solid" w:color="FFFFFF" w:fill="auto"/>
          </w:tcPr>
          <w:p w:rsidR="003C3971" w:rsidRPr="00F267AF" w:rsidRDefault="003C3971" w:rsidP="00C72833">
            <w:pPr>
              <w:pStyle w:val="TAL"/>
              <w:jc w:val="center"/>
              <w:rPr>
                <w:b/>
                <w:sz w:val="16"/>
              </w:rPr>
            </w:pPr>
            <w:r w:rsidRPr="00F267AF">
              <w:rPr>
                <w:b/>
              </w:rPr>
              <w:lastRenderedPageBreak/>
              <w:t>Change history</w:t>
            </w:r>
          </w:p>
        </w:tc>
      </w:tr>
      <w:tr w:rsidR="003C3971" w:rsidRPr="00F267AF" w:rsidTr="004C4659">
        <w:tc>
          <w:tcPr>
            <w:tcW w:w="800" w:type="dxa"/>
            <w:shd w:val="pct10" w:color="auto" w:fill="FFFFFF"/>
          </w:tcPr>
          <w:p w:rsidR="003C3971" w:rsidRPr="00F267AF" w:rsidRDefault="003C3971" w:rsidP="00C72833">
            <w:pPr>
              <w:pStyle w:val="TAL"/>
              <w:rPr>
                <w:b/>
                <w:sz w:val="16"/>
              </w:rPr>
            </w:pPr>
            <w:r w:rsidRPr="00F267AF">
              <w:rPr>
                <w:b/>
                <w:sz w:val="16"/>
              </w:rPr>
              <w:t>Date</w:t>
            </w:r>
          </w:p>
        </w:tc>
        <w:tc>
          <w:tcPr>
            <w:tcW w:w="800" w:type="dxa"/>
            <w:shd w:val="pct10" w:color="auto" w:fill="FFFFFF"/>
          </w:tcPr>
          <w:p w:rsidR="003C3971" w:rsidRPr="00F267AF" w:rsidRDefault="00DF2B1F" w:rsidP="00C72833">
            <w:pPr>
              <w:pStyle w:val="TAL"/>
              <w:rPr>
                <w:b/>
                <w:sz w:val="16"/>
              </w:rPr>
            </w:pPr>
            <w:r w:rsidRPr="00F267AF">
              <w:rPr>
                <w:b/>
                <w:sz w:val="16"/>
              </w:rPr>
              <w:t>Meeting</w:t>
            </w:r>
          </w:p>
        </w:tc>
        <w:tc>
          <w:tcPr>
            <w:tcW w:w="1094" w:type="dxa"/>
            <w:shd w:val="pct10" w:color="auto" w:fill="FFFFFF"/>
          </w:tcPr>
          <w:p w:rsidR="003C3971" w:rsidRPr="00F267AF" w:rsidRDefault="003C3971" w:rsidP="00DF2B1F">
            <w:pPr>
              <w:pStyle w:val="TAL"/>
              <w:rPr>
                <w:b/>
                <w:sz w:val="16"/>
              </w:rPr>
            </w:pPr>
            <w:r w:rsidRPr="00F267AF">
              <w:rPr>
                <w:b/>
                <w:sz w:val="16"/>
              </w:rPr>
              <w:t>TDoc</w:t>
            </w:r>
          </w:p>
        </w:tc>
        <w:tc>
          <w:tcPr>
            <w:tcW w:w="567" w:type="dxa"/>
            <w:shd w:val="pct10" w:color="auto" w:fill="FFFFFF"/>
          </w:tcPr>
          <w:p w:rsidR="003C3971" w:rsidRPr="00F267AF" w:rsidRDefault="003C3971" w:rsidP="00C72833">
            <w:pPr>
              <w:pStyle w:val="TAL"/>
              <w:rPr>
                <w:b/>
                <w:sz w:val="16"/>
              </w:rPr>
            </w:pPr>
            <w:r w:rsidRPr="00F267AF">
              <w:rPr>
                <w:b/>
                <w:sz w:val="16"/>
              </w:rPr>
              <w:t>CR</w:t>
            </w:r>
          </w:p>
        </w:tc>
        <w:tc>
          <w:tcPr>
            <w:tcW w:w="425" w:type="dxa"/>
            <w:shd w:val="pct10" w:color="auto" w:fill="FFFFFF"/>
          </w:tcPr>
          <w:p w:rsidR="003C3971" w:rsidRPr="00F267AF" w:rsidRDefault="003C3971" w:rsidP="00C72833">
            <w:pPr>
              <w:pStyle w:val="TAL"/>
              <w:rPr>
                <w:b/>
                <w:sz w:val="16"/>
              </w:rPr>
            </w:pPr>
            <w:r w:rsidRPr="00F267AF">
              <w:rPr>
                <w:b/>
                <w:sz w:val="16"/>
              </w:rPr>
              <w:t>Rev</w:t>
            </w:r>
          </w:p>
        </w:tc>
        <w:tc>
          <w:tcPr>
            <w:tcW w:w="425" w:type="dxa"/>
            <w:shd w:val="pct10" w:color="auto" w:fill="FFFFFF"/>
          </w:tcPr>
          <w:p w:rsidR="003C3971" w:rsidRPr="00F267AF" w:rsidRDefault="003C3971" w:rsidP="00C72833">
            <w:pPr>
              <w:pStyle w:val="TAL"/>
              <w:rPr>
                <w:b/>
                <w:sz w:val="16"/>
              </w:rPr>
            </w:pPr>
            <w:r w:rsidRPr="00F267AF">
              <w:rPr>
                <w:b/>
                <w:sz w:val="16"/>
              </w:rPr>
              <w:t>Cat</w:t>
            </w:r>
          </w:p>
        </w:tc>
        <w:tc>
          <w:tcPr>
            <w:tcW w:w="4820" w:type="dxa"/>
            <w:shd w:val="pct10" w:color="auto" w:fill="FFFFFF"/>
          </w:tcPr>
          <w:p w:rsidR="003C3971" w:rsidRPr="00F267AF" w:rsidRDefault="003C3971" w:rsidP="00C72833">
            <w:pPr>
              <w:pStyle w:val="TAL"/>
              <w:rPr>
                <w:b/>
                <w:sz w:val="16"/>
              </w:rPr>
            </w:pPr>
            <w:r w:rsidRPr="00F267AF">
              <w:rPr>
                <w:b/>
                <w:sz w:val="16"/>
              </w:rPr>
              <w:t>Subject/Comment</w:t>
            </w:r>
          </w:p>
        </w:tc>
        <w:tc>
          <w:tcPr>
            <w:tcW w:w="708" w:type="dxa"/>
            <w:shd w:val="pct10" w:color="auto" w:fill="FFFFFF"/>
          </w:tcPr>
          <w:p w:rsidR="003C3971" w:rsidRPr="00F267AF" w:rsidRDefault="003C3971" w:rsidP="00C72833">
            <w:pPr>
              <w:pStyle w:val="TAL"/>
              <w:rPr>
                <w:b/>
                <w:sz w:val="16"/>
              </w:rPr>
            </w:pPr>
            <w:r w:rsidRPr="00F267AF">
              <w:rPr>
                <w:b/>
                <w:sz w:val="16"/>
              </w:rPr>
              <w:t>New vers</w:t>
            </w:r>
            <w:r w:rsidR="00DF2B1F" w:rsidRPr="00F267AF">
              <w:rPr>
                <w:b/>
                <w:sz w:val="16"/>
              </w:rPr>
              <w:t>ion</w:t>
            </w:r>
          </w:p>
        </w:tc>
      </w:tr>
      <w:tr w:rsidR="00D56B97" w:rsidRPr="00F267AF" w:rsidTr="004C4659">
        <w:tc>
          <w:tcPr>
            <w:tcW w:w="800" w:type="dxa"/>
            <w:shd w:val="solid" w:color="FFFFFF" w:fill="auto"/>
          </w:tcPr>
          <w:p w:rsidR="00D56B97" w:rsidRPr="00F267AF" w:rsidRDefault="006A1E40" w:rsidP="00D56B97">
            <w:pPr>
              <w:pStyle w:val="TAC"/>
              <w:rPr>
                <w:sz w:val="16"/>
                <w:szCs w:val="16"/>
              </w:rPr>
            </w:pPr>
            <w:r w:rsidRPr="00F267AF">
              <w:rPr>
                <w:sz w:val="16"/>
                <w:szCs w:val="16"/>
              </w:rPr>
              <w:t>2017-10</w:t>
            </w:r>
          </w:p>
        </w:tc>
        <w:tc>
          <w:tcPr>
            <w:tcW w:w="800" w:type="dxa"/>
            <w:shd w:val="solid" w:color="FFFFFF" w:fill="auto"/>
          </w:tcPr>
          <w:p w:rsidR="00D56B97" w:rsidRPr="00F267AF" w:rsidRDefault="00D56B97" w:rsidP="00D56B97">
            <w:pPr>
              <w:pStyle w:val="TAC"/>
              <w:rPr>
                <w:sz w:val="16"/>
                <w:szCs w:val="16"/>
              </w:rPr>
            </w:pPr>
            <w:r w:rsidRPr="00F267AF">
              <w:rPr>
                <w:sz w:val="16"/>
                <w:szCs w:val="16"/>
              </w:rPr>
              <w:t>CT4#80</w:t>
            </w:r>
          </w:p>
        </w:tc>
        <w:tc>
          <w:tcPr>
            <w:tcW w:w="1094" w:type="dxa"/>
            <w:shd w:val="solid" w:color="FFFFFF" w:fill="auto"/>
          </w:tcPr>
          <w:p w:rsidR="00D56B97" w:rsidRPr="00F267AF" w:rsidRDefault="00D56B97" w:rsidP="00383C6A">
            <w:pPr>
              <w:pStyle w:val="TAC"/>
              <w:rPr>
                <w:sz w:val="16"/>
                <w:szCs w:val="16"/>
              </w:rPr>
            </w:pPr>
            <w:r w:rsidRPr="00F267AF">
              <w:rPr>
                <w:sz w:val="16"/>
                <w:szCs w:val="16"/>
              </w:rPr>
              <w:t>C4-</w:t>
            </w:r>
            <w:r w:rsidR="00383C6A" w:rsidRPr="00F267AF">
              <w:rPr>
                <w:sz w:val="16"/>
                <w:szCs w:val="16"/>
              </w:rPr>
              <w:t>175048</w:t>
            </w:r>
          </w:p>
        </w:tc>
        <w:tc>
          <w:tcPr>
            <w:tcW w:w="567" w:type="dxa"/>
            <w:shd w:val="solid" w:color="FFFFFF" w:fill="auto"/>
          </w:tcPr>
          <w:p w:rsidR="00D56B97" w:rsidRPr="00F267AF" w:rsidRDefault="00D56B97" w:rsidP="00D56B97">
            <w:pPr>
              <w:pStyle w:val="TAL"/>
              <w:rPr>
                <w:sz w:val="16"/>
                <w:szCs w:val="16"/>
              </w:rPr>
            </w:pPr>
          </w:p>
        </w:tc>
        <w:tc>
          <w:tcPr>
            <w:tcW w:w="425" w:type="dxa"/>
            <w:shd w:val="solid" w:color="FFFFFF" w:fill="auto"/>
          </w:tcPr>
          <w:p w:rsidR="00D56B97" w:rsidRPr="00F267AF" w:rsidRDefault="00D56B97" w:rsidP="00D56B97">
            <w:pPr>
              <w:pStyle w:val="TAR"/>
              <w:rPr>
                <w:sz w:val="16"/>
                <w:szCs w:val="16"/>
              </w:rPr>
            </w:pPr>
          </w:p>
        </w:tc>
        <w:tc>
          <w:tcPr>
            <w:tcW w:w="425" w:type="dxa"/>
            <w:shd w:val="solid" w:color="FFFFFF" w:fill="auto"/>
          </w:tcPr>
          <w:p w:rsidR="00D56B97" w:rsidRPr="00F267AF" w:rsidRDefault="00D56B97" w:rsidP="00D56B97">
            <w:pPr>
              <w:pStyle w:val="TAC"/>
              <w:rPr>
                <w:sz w:val="16"/>
                <w:szCs w:val="16"/>
              </w:rPr>
            </w:pPr>
          </w:p>
        </w:tc>
        <w:tc>
          <w:tcPr>
            <w:tcW w:w="4820" w:type="dxa"/>
            <w:shd w:val="solid" w:color="FFFFFF" w:fill="auto"/>
          </w:tcPr>
          <w:p w:rsidR="00D56B97" w:rsidRPr="00F267AF" w:rsidRDefault="00D56B97" w:rsidP="00D56B97">
            <w:pPr>
              <w:pStyle w:val="TAL"/>
              <w:rPr>
                <w:sz w:val="16"/>
                <w:szCs w:val="16"/>
              </w:rPr>
            </w:pPr>
            <w:r w:rsidRPr="00F267AF">
              <w:rPr>
                <w:sz w:val="16"/>
                <w:szCs w:val="16"/>
              </w:rPr>
              <w:t>Initial Draft.</w:t>
            </w:r>
          </w:p>
        </w:tc>
        <w:tc>
          <w:tcPr>
            <w:tcW w:w="708" w:type="dxa"/>
            <w:shd w:val="solid" w:color="FFFFFF" w:fill="auto"/>
          </w:tcPr>
          <w:p w:rsidR="00D56B97" w:rsidRPr="00F267AF" w:rsidRDefault="00D56B97" w:rsidP="00D56B97">
            <w:pPr>
              <w:pStyle w:val="TAC"/>
              <w:rPr>
                <w:sz w:val="16"/>
                <w:szCs w:val="16"/>
              </w:rPr>
            </w:pPr>
            <w:r w:rsidRPr="00F267AF">
              <w:rPr>
                <w:sz w:val="16"/>
                <w:szCs w:val="16"/>
              </w:rPr>
              <w:t>0.1.0</w:t>
            </w:r>
          </w:p>
        </w:tc>
      </w:tr>
      <w:tr w:rsidR="00383C6A" w:rsidRPr="00F267AF" w:rsidTr="004C4659">
        <w:tc>
          <w:tcPr>
            <w:tcW w:w="800" w:type="dxa"/>
            <w:shd w:val="solid" w:color="FFFFFF" w:fill="auto"/>
          </w:tcPr>
          <w:p w:rsidR="00383C6A" w:rsidRPr="00F267AF" w:rsidRDefault="006A1E40" w:rsidP="00D56B97">
            <w:pPr>
              <w:pStyle w:val="TAC"/>
              <w:rPr>
                <w:sz w:val="16"/>
                <w:szCs w:val="16"/>
              </w:rPr>
            </w:pPr>
            <w:r w:rsidRPr="00F267AF">
              <w:rPr>
                <w:sz w:val="16"/>
                <w:szCs w:val="16"/>
              </w:rPr>
              <w:t>2017-10</w:t>
            </w:r>
          </w:p>
        </w:tc>
        <w:tc>
          <w:tcPr>
            <w:tcW w:w="800" w:type="dxa"/>
            <w:shd w:val="solid" w:color="FFFFFF" w:fill="auto"/>
          </w:tcPr>
          <w:p w:rsidR="00383C6A" w:rsidRPr="00F267AF" w:rsidRDefault="00383C6A" w:rsidP="00D56B97">
            <w:pPr>
              <w:pStyle w:val="TAC"/>
              <w:rPr>
                <w:sz w:val="16"/>
                <w:szCs w:val="16"/>
              </w:rPr>
            </w:pPr>
            <w:r w:rsidRPr="00F267AF">
              <w:rPr>
                <w:sz w:val="16"/>
                <w:szCs w:val="16"/>
              </w:rPr>
              <w:t>CT4#80</w:t>
            </w:r>
          </w:p>
        </w:tc>
        <w:tc>
          <w:tcPr>
            <w:tcW w:w="1094" w:type="dxa"/>
            <w:shd w:val="solid" w:color="FFFFFF" w:fill="auto"/>
          </w:tcPr>
          <w:p w:rsidR="00383C6A" w:rsidRPr="00F267AF" w:rsidRDefault="00383C6A" w:rsidP="00383C6A">
            <w:pPr>
              <w:pStyle w:val="TAC"/>
              <w:rPr>
                <w:sz w:val="16"/>
                <w:szCs w:val="16"/>
              </w:rPr>
            </w:pPr>
            <w:r w:rsidRPr="00F267AF">
              <w:rPr>
                <w:sz w:val="16"/>
                <w:szCs w:val="16"/>
              </w:rPr>
              <w:t>C4-175400</w:t>
            </w:r>
          </w:p>
        </w:tc>
        <w:tc>
          <w:tcPr>
            <w:tcW w:w="567" w:type="dxa"/>
            <w:shd w:val="solid" w:color="FFFFFF" w:fill="auto"/>
          </w:tcPr>
          <w:p w:rsidR="00383C6A" w:rsidRPr="00F267AF" w:rsidRDefault="00383C6A" w:rsidP="00D56B97">
            <w:pPr>
              <w:pStyle w:val="TAL"/>
              <w:rPr>
                <w:sz w:val="16"/>
                <w:szCs w:val="16"/>
              </w:rPr>
            </w:pPr>
          </w:p>
        </w:tc>
        <w:tc>
          <w:tcPr>
            <w:tcW w:w="425" w:type="dxa"/>
            <w:shd w:val="solid" w:color="FFFFFF" w:fill="auto"/>
          </w:tcPr>
          <w:p w:rsidR="00383C6A" w:rsidRPr="00F267AF" w:rsidRDefault="00383C6A" w:rsidP="00D56B97">
            <w:pPr>
              <w:pStyle w:val="TAR"/>
              <w:rPr>
                <w:sz w:val="16"/>
                <w:szCs w:val="16"/>
              </w:rPr>
            </w:pPr>
          </w:p>
        </w:tc>
        <w:tc>
          <w:tcPr>
            <w:tcW w:w="425" w:type="dxa"/>
            <w:shd w:val="solid" w:color="FFFFFF" w:fill="auto"/>
          </w:tcPr>
          <w:p w:rsidR="00383C6A" w:rsidRPr="00F267AF" w:rsidRDefault="00383C6A" w:rsidP="00D56B97">
            <w:pPr>
              <w:pStyle w:val="TAC"/>
              <w:rPr>
                <w:sz w:val="16"/>
                <w:szCs w:val="16"/>
              </w:rPr>
            </w:pPr>
          </w:p>
        </w:tc>
        <w:tc>
          <w:tcPr>
            <w:tcW w:w="4820" w:type="dxa"/>
            <w:shd w:val="solid" w:color="FFFFFF" w:fill="auto"/>
          </w:tcPr>
          <w:p w:rsidR="00383C6A" w:rsidRPr="00F267AF" w:rsidRDefault="00383C6A" w:rsidP="00D56B97">
            <w:pPr>
              <w:pStyle w:val="TAL"/>
              <w:rPr>
                <w:sz w:val="16"/>
                <w:szCs w:val="16"/>
              </w:rPr>
            </w:pPr>
            <w:r w:rsidRPr="00F267AF">
              <w:rPr>
                <w:sz w:val="16"/>
                <w:szCs w:val="16"/>
              </w:rPr>
              <w:t>Skeleton and scope</w:t>
            </w:r>
          </w:p>
        </w:tc>
        <w:tc>
          <w:tcPr>
            <w:tcW w:w="708" w:type="dxa"/>
            <w:shd w:val="solid" w:color="FFFFFF" w:fill="auto"/>
          </w:tcPr>
          <w:p w:rsidR="00383C6A" w:rsidRPr="00F267AF" w:rsidRDefault="00383C6A" w:rsidP="00D56B97">
            <w:pPr>
              <w:pStyle w:val="TAC"/>
              <w:rPr>
                <w:sz w:val="16"/>
                <w:szCs w:val="16"/>
              </w:rPr>
            </w:pPr>
            <w:r w:rsidRPr="00F267AF">
              <w:rPr>
                <w:sz w:val="16"/>
                <w:szCs w:val="16"/>
              </w:rPr>
              <w:t>0.2.0</w:t>
            </w:r>
          </w:p>
        </w:tc>
      </w:tr>
      <w:tr w:rsidR="00721DD2" w:rsidRPr="00F267AF" w:rsidTr="004C4659">
        <w:tc>
          <w:tcPr>
            <w:tcW w:w="800" w:type="dxa"/>
            <w:shd w:val="solid" w:color="FFFFFF" w:fill="auto"/>
          </w:tcPr>
          <w:p w:rsidR="00721DD2" w:rsidRPr="00F267AF" w:rsidRDefault="00721DD2" w:rsidP="00D56B97">
            <w:pPr>
              <w:pStyle w:val="TAC"/>
              <w:rPr>
                <w:sz w:val="16"/>
                <w:szCs w:val="16"/>
              </w:rPr>
            </w:pPr>
            <w:r w:rsidRPr="00F267AF">
              <w:rPr>
                <w:sz w:val="16"/>
                <w:szCs w:val="16"/>
              </w:rPr>
              <w:t>2017-12</w:t>
            </w:r>
          </w:p>
        </w:tc>
        <w:tc>
          <w:tcPr>
            <w:tcW w:w="800" w:type="dxa"/>
            <w:shd w:val="solid" w:color="FFFFFF" w:fill="auto"/>
          </w:tcPr>
          <w:p w:rsidR="00721DD2" w:rsidRPr="00F267AF" w:rsidRDefault="00721DD2" w:rsidP="00D56B97">
            <w:pPr>
              <w:pStyle w:val="TAC"/>
              <w:rPr>
                <w:sz w:val="16"/>
                <w:szCs w:val="16"/>
              </w:rPr>
            </w:pPr>
            <w:r w:rsidRPr="00F267AF">
              <w:rPr>
                <w:sz w:val="16"/>
                <w:szCs w:val="16"/>
              </w:rPr>
              <w:t>CT4#81</w:t>
            </w:r>
          </w:p>
        </w:tc>
        <w:tc>
          <w:tcPr>
            <w:tcW w:w="1094" w:type="dxa"/>
            <w:shd w:val="solid" w:color="FFFFFF" w:fill="auto"/>
          </w:tcPr>
          <w:p w:rsidR="00721DD2" w:rsidRPr="00F267AF" w:rsidRDefault="00721DD2" w:rsidP="00383C6A">
            <w:pPr>
              <w:pStyle w:val="TAC"/>
              <w:rPr>
                <w:sz w:val="16"/>
                <w:szCs w:val="16"/>
              </w:rPr>
            </w:pPr>
            <w:r w:rsidRPr="00F267AF">
              <w:rPr>
                <w:sz w:val="16"/>
                <w:szCs w:val="16"/>
              </w:rPr>
              <w:t>C4-176442</w:t>
            </w:r>
          </w:p>
        </w:tc>
        <w:tc>
          <w:tcPr>
            <w:tcW w:w="567" w:type="dxa"/>
            <w:shd w:val="solid" w:color="FFFFFF" w:fill="auto"/>
          </w:tcPr>
          <w:p w:rsidR="00721DD2" w:rsidRPr="00F267AF" w:rsidRDefault="00721DD2" w:rsidP="00D56B97">
            <w:pPr>
              <w:pStyle w:val="TAL"/>
              <w:rPr>
                <w:sz w:val="16"/>
                <w:szCs w:val="16"/>
              </w:rPr>
            </w:pPr>
          </w:p>
        </w:tc>
        <w:tc>
          <w:tcPr>
            <w:tcW w:w="425" w:type="dxa"/>
            <w:shd w:val="solid" w:color="FFFFFF" w:fill="auto"/>
          </w:tcPr>
          <w:p w:rsidR="00721DD2" w:rsidRPr="00F267AF" w:rsidRDefault="00721DD2" w:rsidP="00D56B97">
            <w:pPr>
              <w:pStyle w:val="TAR"/>
              <w:rPr>
                <w:sz w:val="16"/>
                <w:szCs w:val="16"/>
              </w:rPr>
            </w:pPr>
          </w:p>
        </w:tc>
        <w:tc>
          <w:tcPr>
            <w:tcW w:w="425" w:type="dxa"/>
            <w:shd w:val="solid" w:color="FFFFFF" w:fill="auto"/>
          </w:tcPr>
          <w:p w:rsidR="00721DD2" w:rsidRPr="00F267AF" w:rsidRDefault="00721DD2" w:rsidP="00D56B97">
            <w:pPr>
              <w:pStyle w:val="TAC"/>
              <w:rPr>
                <w:sz w:val="16"/>
                <w:szCs w:val="16"/>
              </w:rPr>
            </w:pPr>
          </w:p>
        </w:tc>
        <w:tc>
          <w:tcPr>
            <w:tcW w:w="4820" w:type="dxa"/>
            <w:shd w:val="solid" w:color="FFFFFF" w:fill="auto"/>
          </w:tcPr>
          <w:p w:rsidR="00721DD2" w:rsidRPr="00F267AF" w:rsidRDefault="00721DD2" w:rsidP="00D56B97">
            <w:pPr>
              <w:pStyle w:val="TAL"/>
              <w:rPr>
                <w:sz w:val="16"/>
                <w:szCs w:val="16"/>
              </w:rPr>
            </w:pPr>
            <w:r w:rsidRPr="00F267AF">
              <w:rPr>
                <w:sz w:val="16"/>
                <w:szCs w:val="16"/>
              </w:rPr>
              <w:t>After CT4#81</w:t>
            </w:r>
          </w:p>
        </w:tc>
        <w:tc>
          <w:tcPr>
            <w:tcW w:w="708" w:type="dxa"/>
            <w:shd w:val="solid" w:color="FFFFFF" w:fill="auto"/>
          </w:tcPr>
          <w:p w:rsidR="00721DD2" w:rsidRPr="00F267AF" w:rsidRDefault="00721DD2" w:rsidP="00721DD2">
            <w:pPr>
              <w:pStyle w:val="TAC"/>
              <w:rPr>
                <w:sz w:val="16"/>
                <w:szCs w:val="16"/>
              </w:rPr>
            </w:pPr>
            <w:r w:rsidRPr="00F267AF">
              <w:rPr>
                <w:sz w:val="16"/>
                <w:szCs w:val="16"/>
              </w:rPr>
              <w:t>0.3.0</w:t>
            </w:r>
          </w:p>
        </w:tc>
      </w:tr>
      <w:tr w:rsidR="008852DA" w:rsidRPr="00F267AF" w:rsidTr="004C4659">
        <w:tc>
          <w:tcPr>
            <w:tcW w:w="800" w:type="dxa"/>
            <w:shd w:val="solid" w:color="FFFFFF" w:fill="auto"/>
          </w:tcPr>
          <w:p w:rsidR="008852DA" w:rsidRPr="00F267AF" w:rsidRDefault="008852DA" w:rsidP="00626C9E">
            <w:pPr>
              <w:pStyle w:val="TAC"/>
              <w:rPr>
                <w:sz w:val="16"/>
                <w:szCs w:val="16"/>
              </w:rPr>
            </w:pPr>
            <w:r w:rsidRPr="00F267AF">
              <w:rPr>
                <w:sz w:val="16"/>
                <w:szCs w:val="16"/>
              </w:rPr>
              <w:t>2018-01</w:t>
            </w:r>
          </w:p>
        </w:tc>
        <w:tc>
          <w:tcPr>
            <w:tcW w:w="800" w:type="dxa"/>
            <w:shd w:val="solid" w:color="FFFFFF" w:fill="auto"/>
          </w:tcPr>
          <w:p w:rsidR="008852DA" w:rsidRPr="00F267AF" w:rsidRDefault="008852DA" w:rsidP="00626C9E">
            <w:pPr>
              <w:pStyle w:val="TAC"/>
              <w:rPr>
                <w:sz w:val="16"/>
                <w:szCs w:val="16"/>
              </w:rPr>
            </w:pPr>
            <w:r w:rsidRPr="00F267AF">
              <w:rPr>
                <w:sz w:val="16"/>
                <w:szCs w:val="16"/>
              </w:rPr>
              <w:t>CT4#82</w:t>
            </w:r>
          </w:p>
        </w:tc>
        <w:tc>
          <w:tcPr>
            <w:tcW w:w="1094" w:type="dxa"/>
            <w:shd w:val="solid" w:color="FFFFFF" w:fill="auto"/>
          </w:tcPr>
          <w:p w:rsidR="008852DA" w:rsidRPr="00F267AF" w:rsidRDefault="008852DA" w:rsidP="00626C9E">
            <w:pPr>
              <w:pStyle w:val="TAC"/>
              <w:rPr>
                <w:sz w:val="16"/>
                <w:szCs w:val="16"/>
              </w:rPr>
            </w:pPr>
            <w:r w:rsidRPr="00F267AF">
              <w:rPr>
                <w:sz w:val="16"/>
                <w:szCs w:val="16"/>
              </w:rPr>
              <w:t>C4-1</w:t>
            </w:r>
            <w:r w:rsidR="001464FC" w:rsidRPr="00F267AF">
              <w:rPr>
                <w:sz w:val="16"/>
                <w:szCs w:val="16"/>
              </w:rPr>
              <w:t>8</w:t>
            </w:r>
            <w:r w:rsidRPr="00F267AF">
              <w:rPr>
                <w:sz w:val="16"/>
                <w:szCs w:val="16"/>
              </w:rPr>
              <w:t>1395</w:t>
            </w:r>
          </w:p>
        </w:tc>
        <w:tc>
          <w:tcPr>
            <w:tcW w:w="567" w:type="dxa"/>
            <w:shd w:val="solid" w:color="FFFFFF" w:fill="auto"/>
          </w:tcPr>
          <w:p w:rsidR="008852DA" w:rsidRPr="00F267AF" w:rsidRDefault="008852DA" w:rsidP="00626C9E">
            <w:pPr>
              <w:pStyle w:val="TAL"/>
              <w:rPr>
                <w:sz w:val="16"/>
                <w:szCs w:val="16"/>
              </w:rPr>
            </w:pPr>
          </w:p>
        </w:tc>
        <w:tc>
          <w:tcPr>
            <w:tcW w:w="425" w:type="dxa"/>
            <w:shd w:val="solid" w:color="FFFFFF" w:fill="auto"/>
          </w:tcPr>
          <w:p w:rsidR="008852DA" w:rsidRPr="00F267AF" w:rsidRDefault="008852DA" w:rsidP="00626C9E">
            <w:pPr>
              <w:pStyle w:val="TAR"/>
              <w:rPr>
                <w:sz w:val="16"/>
                <w:szCs w:val="16"/>
              </w:rPr>
            </w:pPr>
          </w:p>
        </w:tc>
        <w:tc>
          <w:tcPr>
            <w:tcW w:w="425" w:type="dxa"/>
            <w:shd w:val="solid" w:color="FFFFFF" w:fill="auto"/>
          </w:tcPr>
          <w:p w:rsidR="008852DA" w:rsidRPr="00F267AF" w:rsidRDefault="008852DA" w:rsidP="00626C9E">
            <w:pPr>
              <w:pStyle w:val="TAC"/>
              <w:rPr>
                <w:sz w:val="16"/>
                <w:szCs w:val="16"/>
              </w:rPr>
            </w:pPr>
          </w:p>
        </w:tc>
        <w:tc>
          <w:tcPr>
            <w:tcW w:w="4820" w:type="dxa"/>
            <w:shd w:val="solid" w:color="FFFFFF" w:fill="auto"/>
          </w:tcPr>
          <w:p w:rsidR="008852DA" w:rsidRPr="00F267AF" w:rsidRDefault="008852DA" w:rsidP="00626C9E">
            <w:pPr>
              <w:pStyle w:val="TAL"/>
              <w:rPr>
                <w:sz w:val="16"/>
                <w:szCs w:val="16"/>
              </w:rPr>
            </w:pPr>
            <w:r w:rsidRPr="00F267AF">
              <w:rPr>
                <w:sz w:val="16"/>
                <w:szCs w:val="16"/>
              </w:rPr>
              <w:t>After CT4#82</w:t>
            </w:r>
          </w:p>
        </w:tc>
        <w:tc>
          <w:tcPr>
            <w:tcW w:w="708" w:type="dxa"/>
            <w:shd w:val="solid" w:color="FFFFFF" w:fill="auto"/>
          </w:tcPr>
          <w:p w:rsidR="008852DA" w:rsidRPr="00F267AF" w:rsidRDefault="008852DA" w:rsidP="00626C9E">
            <w:pPr>
              <w:pStyle w:val="TAC"/>
              <w:rPr>
                <w:sz w:val="16"/>
                <w:szCs w:val="16"/>
              </w:rPr>
            </w:pPr>
            <w:r w:rsidRPr="00F267AF">
              <w:rPr>
                <w:sz w:val="16"/>
                <w:szCs w:val="16"/>
              </w:rPr>
              <w:t>0.4.0</w:t>
            </w:r>
          </w:p>
        </w:tc>
      </w:tr>
      <w:tr w:rsidR="001464FC" w:rsidRPr="00F267AF" w:rsidTr="004C4659">
        <w:tc>
          <w:tcPr>
            <w:tcW w:w="800" w:type="dxa"/>
            <w:shd w:val="solid" w:color="FFFFFF" w:fill="auto"/>
          </w:tcPr>
          <w:p w:rsidR="001464FC" w:rsidRPr="00F267AF" w:rsidRDefault="001464FC" w:rsidP="00626C9E">
            <w:pPr>
              <w:pStyle w:val="TAC"/>
              <w:rPr>
                <w:sz w:val="16"/>
                <w:szCs w:val="16"/>
              </w:rPr>
            </w:pPr>
            <w:r w:rsidRPr="00F267AF">
              <w:rPr>
                <w:sz w:val="16"/>
                <w:szCs w:val="16"/>
              </w:rPr>
              <w:t>2018-03</w:t>
            </w:r>
          </w:p>
        </w:tc>
        <w:tc>
          <w:tcPr>
            <w:tcW w:w="800" w:type="dxa"/>
            <w:shd w:val="solid" w:color="FFFFFF" w:fill="auto"/>
          </w:tcPr>
          <w:p w:rsidR="001464FC" w:rsidRPr="00F267AF" w:rsidRDefault="001464FC" w:rsidP="00626C9E">
            <w:pPr>
              <w:pStyle w:val="TAC"/>
              <w:rPr>
                <w:sz w:val="16"/>
                <w:szCs w:val="16"/>
              </w:rPr>
            </w:pPr>
            <w:r w:rsidRPr="00F267AF">
              <w:rPr>
                <w:sz w:val="16"/>
                <w:szCs w:val="16"/>
              </w:rPr>
              <w:t>CT4#83</w:t>
            </w:r>
          </w:p>
        </w:tc>
        <w:tc>
          <w:tcPr>
            <w:tcW w:w="1094" w:type="dxa"/>
            <w:shd w:val="solid" w:color="FFFFFF" w:fill="auto"/>
          </w:tcPr>
          <w:p w:rsidR="001464FC" w:rsidRPr="00F267AF" w:rsidRDefault="001464FC" w:rsidP="00626C9E">
            <w:pPr>
              <w:pStyle w:val="TAC"/>
              <w:rPr>
                <w:sz w:val="16"/>
                <w:szCs w:val="16"/>
              </w:rPr>
            </w:pPr>
            <w:r w:rsidRPr="00F267AF">
              <w:rPr>
                <w:sz w:val="16"/>
                <w:szCs w:val="16"/>
              </w:rPr>
              <w:t>C4-1</w:t>
            </w:r>
            <w:r w:rsidR="0060166C" w:rsidRPr="00F267AF">
              <w:rPr>
                <w:sz w:val="16"/>
                <w:szCs w:val="16"/>
              </w:rPr>
              <w:t>8</w:t>
            </w:r>
            <w:r w:rsidR="00FD3907" w:rsidRPr="00F267AF">
              <w:rPr>
                <w:sz w:val="16"/>
                <w:szCs w:val="16"/>
              </w:rPr>
              <w:t>2440</w:t>
            </w:r>
          </w:p>
        </w:tc>
        <w:tc>
          <w:tcPr>
            <w:tcW w:w="567" w:type="dxa"/>
            <w:shd w:val="solid" w:color="FFFFFF" w:fill="auto"/>
          </w:tcPr>
          <w:p w:rsidR="001464FC" w:rsidRPr="00F267AF" w:rsidRDefault="001464FC" w:rsidP="00626C9E">
            <w:pPr>
              <w:pStyle w:val="TAL"/>
              <w:rPr>
                <w:sz w:val="16"/>
                <w:szCs w:val="16"/>
              </w:rPr>
            </w:pPr>
          </w:p>
        </w:tc>
        <w:tc>
          <w:tcPr>
            <w:tcW w:w="425" w:type="dxa"/>
            <w:shd w:val="solid" w:color="FFFFFF" w:fill="auto"/>
          </w:tcPr>
          <w:p w:rsidR="001464FC" w:rsidRPr="00F267AF" w:rsidRDefault="001464FC" w:rsidP="00626C9E">
            <w:pPr>
              <w:pStyle w:val="TAR"/>
              <w:rPr>
                <w:sz w:val="16"/>
                <w:szCs w:val="16"/>
              </w:rPr>
            </w:pPr>
          </w:p>
        </w:tc>
        <w:tc>
          <w:tcPr>
            <w:tcW w:w="425" w:type="dxa"/>
            <w:shd w:val="solid" w:color="FFFFFF" w:fill="auto"/>
          </w:tcPr>
          <w:p w:rsidR="001464FC" w:rsidRPr="00F267AF" w:rsidRDefault="001464FC" w:rsidP="00626C9E">
            <w:pPr>
              <w:pStyle w:val="TAC"/>
              <w:rPr>
                <w:sz w:val="16"/>
                <w:szCs w:val="16"/>
              </w:rPr>
            </w:pPr>
          </w:p>
        </w:tc>
        <w:tc>
          <w:tcPr>
            <w:tcW w:w="4820" w:type="dxa"/>
            <w:shd w:val="solid" w:color="FFFFFF" w:fill="auto"/>
          </w:tcPr>
          <w:p w:rsidR="001464FC" w:rsidRPr="00F267AF" w:rsidRDefault="001464FC" w:rsidP="00626C9E">
            <w:pPr>
              <w:pStyle w:val="TAL"/>
              <w:rPr>
                <w:sz w:val="16"/>
                <w:szCs w:val="16"/>
              </w:rPr>
            </w:pPr>
            <w:r w:rsidRPr="00F267AF">
              <w:rPr>
                <w:sz w:val="16"/>
                <w:szCs w:val="16"/>
              </w:rPr>
              <w:t>After CT4#83</w:t>
            </w:r>
          </w:p>
        </w:tc>
        <w:tc>
          <w:tcPr>
            <w:tcW w:w="708" w:type="dxa"/>
            <w:shd w:val="solid" w:color="FFFFFF" w:fill="auto"/>
          </w:tcPr>
          <w:p w:rsidR="001464FC" w:rsidRPr="00F267AF" w:rsidRDefault="001464FC" w:rsidP="00626C9E">
            <w:pPr>
              <w:pStyle w:val="TAC"/>
              <w:rPr>
                <w:sz w:val="16"/>
                <w:szCs w:val="16"/>
              </w:rPr>
            </w:pPr>
            <w:r w:rsidRPr="00F267AF">
              <w:rPr>
                <w:sz w:val="16"/>
                <w:szCs w:val="16"/>
              </w:rPr>
              <w:t>0.5.0</w:t>
            </w:r>
          </w:p>
        </w:tc>
      </w:tr>
      <w:tr w:rsidR="006D16A2" w:rsidRPr="00F267AF" w:rsidTr="004C4659">
        <w:tc>
          <w:tcPr>
            <w:tcW w:w="800" w:type="dxa"/>
            <w:shd w:val="solid" w:color="FFFFFF" w:fill="auto"/>
          </w:tcPr>
          <w:p w:rsidR="006D16A2" w:rsidRPr="00F267AF" w:rsidRDefault="006D16A2" w:rsidP="006D16A2">
            <w:pPr>
              <w:pStyle w:val="TAC"/>
              <w:rPr>
                <w:sz w:val="16"/>
                <w:szCs w:val="16"/>
              </w:rPr>
            </w:pPr>
            <w:r w:rsidRPr="00F267AF">
              <w:rPr>
                <w:sz w:val="16"/>
                <w:szCs w:val="16"/>
              </w:rPr>
              <w:t>2018-04</w:t>
            </w:r>
          </w:p>
        </w:tc>
        <w:tc>
          <w:tcPr>
            <w:tcW w:w="800" w:type="dxa"/>
            <w:shd w:val="solid" w:color="FFFFFF" w:fill="auto"/>
          </w:tcPr>
          <w:p w:rsidR="006D16A2" w:rsidRPr="00F267AF" w:rsidRDefault="006D16A2" w:rsidP="006D16A2">
            <w:pPr>
              <w:pStyle w:val="TAC"/>
              <w:rPr>
                <w:sz w:val="16"/>
                <w:szCs w:val="16"/>
              </w:rPr>
            </w:pPr>
            <w:r w:rsidRPr="00F267AF">
              <w:rPr>
                <w:sz w:val="16"/>
                <w:szCs w:val="16"/>
              </w:rPr>
              <w:t>CT4#84</w:t>
            </w:r>
          </w:p>
        </w:tc>
        <w:tc>
          <w:tcPr>
            <w:tcW w:w="1094" w:type="dxa"/>
            <w:shd w:val="solid" w:color="FFFFFF" w:fill="auto"/>
          </w:tcPr>
          <w:p w:rsidR="006D16A2" w:rsidRPr="00F267AF" w:rsidRDefault="006D16A2" w:rsidP="006D16A2">
            <w:pPr>
              <w:pStyle w:val="TAC"/>
              <w:rPr>
                <w:sz w:val="16"/>
                <w:szCs w:val="16"/>
              </w:rPr>
            </w:pPr>
            <w:r w:rsidRPr="00F267AF">
              <w:rPr>
                <w:sz w:val="16"/>
                <w:szCs w:val="16"/>
              </w:rPr>
              <w:t>C4-183521</w:t>
            </w:r>
          </w:p>
        </w:tc>
        <w:tc>
          <w:tcPr>
            <w:tcW w:w="567" w:type="dxa"/>
            <w:shd w:val="solid" w:color="FFFFFF" w:fill="auto"/>
          </w:tcPr>
          <w:p w:rsidR="006D16A2" w:rsidRPr="00F267AF" w:rsidRDefault="006D16A2" w:rsidP="006D16A2">
            <w:pPr>
              <w:pStyle w:val="TAL"/>
              <w:rPr>
                <w:sz w:val="16"/>
                <w:szCs w:val="16"/>
              </w:rPr>
            </w:pPr>
          </w:p>
        </w:tc>
        <w:tc>
          <w:tcPr>
            <w:tcW w:w="425" w:type="dxa"/>
            <w:shd w:val="solid" w:color="FFFFFF" w:fill="auto"/>
          </w:tcPr>
          <w:p w:rsidR="006D16A2" w:rsidRPr="00F267AF" w:rsidRDefault="006D16A2" w:rsidP="006D16A2">
            <w:pPr>
              <w:pStyle w:val="TAR"/>
              <w:rPr>
                <w:sz w:val="16"/>
                <w:szCs w:val="16"/>
              </w:rPr>
            </w:pPr>
          </w:p>
        </w:tc>
        <w:tc>
          <w:tcPr>
            <w:tcW w:w="425" w:type="dxa"/>
            <w:shd w:val="solid" w:color="FFFFFF" w:fill="auto"/>
          </w:tcPr>
          <w:p w:rsidR="006D16A2" w:rsidRPr="00F267AF" w:rsidRDefault="006D16A2" w:rsidP="006D16A2">
            <w:pPr>
              <w:pStyle w:val="TAC"/>
              <w:rPr>
                <w:sz w:val="16"/>
                <w:szCs w:val="16"/>
              </w:rPr>
            </w:pPr>
          </w:p>
        </w:tc>
        <w:tc>
          <w:tcPr>
            <w:tcW w:w="4820" w:type="dxa"/>
            <w:shd w:val="solid" w:color="FFFFFF" w:fill="auto"/>
          </w:tcPr>
          <w:p w:rsidR="006D16A2" w:rsidRPr="00F267AF" w:rsidRDefault="006D16A2" w:rsidP="006D16A2">
            <w:pPr>
              <w:pStyle w:val="TAL"/>
              <w:rPr>
                <w:sz w:val="16"/>
                <w:szCs w:val="16"/>
              </w:rPr>
            </w:pPr>
            <w:r w:rsidRPr="00F267AF">
              <w:rPr>
                <w:sz w:val="16"/>
                <w:szCs w:val="16"/>
              </w:rPr>
              <w:t>After CT4#84</w:t>
            </w:r>
          </w:p>
        </w:tc>
        <w:tc>
          <w:tcPr>
            <w:tcW w:w="708" w:type="dxa"/>
            <w:shd w:val="solid" w:color="FFFFFF" w:fill="auto"/>
          </w:tcPr>
          <w:p w:rsidR="006D16A2" w:rsidRPr="00F267AF" w:rsidRDefault="006D16A2" w:rsidP="006D16A2">
            <w:pPr>
              <w:pStyle w:val="TAC"/>
              <w:rPr>
                <w:sz w:val="16"/>
                <w:szCs w:val="16"/>
              </w:rPr>
            </w:pPr>
            <w:r w:rsidRPr="00F267AF">
              <w:rPr>
                <w:sz w:val="16"/>
                <w:szCs w:val="16"/>
              </w:rPr>
              <w:t>0.6.0</w:t>
            </w:r>
          </w:p>
        </w:tc>
      </w:tr>
      <w:tr w:rsidR="0061117A" w:rsidRPr="00F267AF" w:rsidTr="004C4659">
        <w:tc>
          <w:tcPr>
            <w:tcW w:w="800" w:type="dxa"/>
            <w:shd w:val="solid" w:color="FFFFFF" w:fill="auto"/>
          </w:tcPr>
          <w:p w:rsidR="0061117A" w:rsidRPr="00F267AF" w:rsidRDefault="0061117A" w:rsidP="0061117A">
            <w:pPr>
              <w:pStyle w:val="TAC"/>
              <w:rPr>
                <w:sz w:val="16"/>
                <w:szCs w:val="16"/>
              </w:rPr>
            </w:pPr>
            <w:r w:rsidRPr="00F267AF">
              <w:rPr>
                <w:sz w:val="16"/>
                <w:szCs w:val="16"/>
              </w:rPr>
              <w:t>2018-05</w:t>
            </w:r>
          </w:p>
        </w:tc>
        <w:tc>
          <w:tcPr>
            <w:tcW w:w="800" w:type="dxa"/>
            <w:shd w:val="solid" w:color="FFFFFF" w:fill="auto"/>
          </w:tcPr>
          <w:p w:rsidR="0061117A" w:rsidRPr="00F267AF" w:rsidRDefault="0061117A" w:rsidP="0061117A">
            <w:pPr>
              <w:pStyle w:val="TAC"/>
              <w:rPr>
                <w:sz w:val="16"/>
                <w:szCs w:val="16"/>
              </w:rPr>
            </w:pPr>
            <w:r w:rsidRPr="00F267AF">
              <w:rPr>
                <w:sz w:val="16"/>
                <w:szCs w:val="16"/>
              </w:rPr>
              <w:t>CT4#85</w:t>
            </w:r>
          </w:p>
        </w:tc>
        <w:tc>
          <w:tcPr>
            <w:tcW w:w="1094" w:type="dxa"/>
            <w:shd w:val="solid" w:color="FFFFFF" w:fill="auto"/>
          </w:tcPr>
          <w:p w:rsidR="0061117A" w:rsidRPr="00F267AF" w:rsidRDefault="0061117A" w:rsidP="0061117A">
            <w:pPr>
              <w:pStyle w:val="TAC"/>
              <w:rPr>
                <w:sz w:val="16"/>
                <w:szCs w:val="16"/>
              </w:rPr>
            </w:pPr>
            <w:r w:rsidRPr="00F267AF">
              <w:rPr>
                <w:sz w:val="16"/>
                <w:szCs w:val="16"/>
              </w:rPr>
              <w:t>C4-184635</w:t>
            </w:r>
          </w:p>
        </w:tc>
        <w:tc>
          <w:tcPr>
            <w:tcW w:w="567" w:type="dxa"/>
            <w:shd w:val="solid" w:color="FFFFFF" w:fill="auto"/>
          </w:tcPr>
          <w:p w:rsidR="0061117A" w:rsidRPr="00F267AF" w:rsidRDefault="0061117A" w:rsidP="0061117A">
            <w:pPr>
              <w:pStyle w:val="TAL"/>
              <w:rPr>
                <w:sz w:val="16"/>
                <w:szCs w:val="16"/>
              </w:rPr>
            </w:pPr>
          </w:p>
        </w:tc>
        <w:tc>
          <w:tcPr>
            <w:tcW w:w="425" w:type="dxa"/>
            <w:shd w:val="solid" w:color="FFFFFF" w:fill="auto"/>
          </w:tcPr>
          <w:p w:rsidR="0061117A" w:rsidRPr="00F267AF" w:rsidRDefault="0061117A" w:rsidP="0061117A">
            <w:pPr>
              <w:pStyle w:val="TAR"/>
              <w:rPr>
                <w:sz w:val="16"/>
                <w:szCs w:val="16"/>
              </w:rPr>
            </w:pPr>
          </w:p>
        </w:tc>
        <w:tc>
          <w:tcPr>
            <w:tcW w:w="425" w:type="dxa"/>
            <w:shd w:val="solid" w:color="FFFFFF" w:fill="auto"/>
          </w:tcPr>
          <w:p w:rsidR="0061117A" w:rsidRPr="00F267AF" w:rsidRDefault="0061117A" w:rsidP="0061117A">
            <w:pPr>
              <w:pStyle w:val="TAC"/>
              <w:rPr>
                <w:sz w:val="16"/>
                <w:szCs w:val="16"/>
              </w:rPr>
            </w:pPr>
          </w:p>
        </w:tc>
        <w:tc>
          <w:tcPr>
            <w:tcW w:w="4820" w:type="dxa"/>
            <w:shd w:val="solid" w:color="FFFFFF" w:fill="auto"/>
          </w:tcPr>
          <w:p w:rsidR="0061117A" w:rsidRPr="00F267AF" w:rsidRDefault="0061117A" w:rsidP="0061117A">
            <w:pPr>
              <w:pStyle w:val="TAL"/>
              <w:rPr>
                <w:sz w:val="16"/>
                <w:szCs w:val="16"/>
              </w:rPr>
            </w:pPr>
            <w:r w:rsidRPr="00F267AF">
              <w:rPr>
                <w:sz w:val="16"/>
                <w:szCs w:val="16"/>
              </w:rPr>
              <w:t>After CT4#85</w:t>
            </w:r>
          </w:p>
        </w:tc>
        <w:tc>
          <w:tcPr>
            <w:tcW w:w="708" w:type="dxa"/>
            <w:shd w:val="solid" w:color="FFFFFF" w:fill="auto"/>
          </w:tcPr>
          <w:p w:rsidR="0061117A" w:rsidRPr="00F267AF" w:rsidRDefault="0061117A" w:rsidP="0061117A">
            <w:pPr>
              <w:pStyle w:val="TAC"/>
              <w:rPr>
                <w:sz w:val="16"/>
                <w:szCs w:val="16"/>
              </w:rPr>
            </w:pPr>
            <w:r w:rsidRPr="00F267AF">
              <w:rPr>
                <w:sz w:val="16"/>
                <w:szCs w:val="16"/>
              </w:rPr>
              <w:t>0.7.0</w:t>
            </w:r>
          </w:p>
        </w:tc>
      </w:tr>
      <w:tr w:rsidR="00044042" w:rsidRPr="00F267AF" w:rsidTr="004C4659">
        <w:tc>
          <w:tcPr>
            <w:tcW w:w="800" w:type="dxa"/>
            <w:shd w:val="solid" w:color="FFFFFF" w:fill="auto"/>
          </w:tcPr>
          <w:p w:rsidR="00044042" w:rsidRPr="00F267AF" w:rsidRDefault="00044042" w:rsidP="0061117A">
            <w:pPr>
              <w:pStyle w:val="TAC"/>
              <w:rPr>
                <w:sz w:val="16"/>
                <w:szCs w:val="16"/>
              </w:rPr>
            </w:pPr>
            <w:r w:rsidRPr="00F267AF">
              <w:rPr>
                <w:sz w:val="16"/>
                <w:szCs w:val="16"/>
              </w:rPr>
              <w:t>2018-06</w:t>
            </w:r>
          </w:p>
        </w:tc>
        <w:tc>
          <w:tcPr>
            <w:tcW w:w="800" w:type="dxa"/>
            <w:shd w:val="solid" w:color="FFFFFF" w:fill="auto"/>
          </w:tcPr>
          <w:p w:rsidR="00044042" w:rsidRPr="00F267AF" w:rsidRDefault="00044042" w:rsidP="0061117A">
            <w:pPr>
              <w:pStyle w:val="TAC"/>
              <w:rPr>
                <w:sz w:val="16"/>
                <w:szCs w:val="16"/>
              </w:rPr>
            </w:pPr>
            <w:r w:rsidRPr="00F267AF">
              <w:rPr>
                <w:sz w:val="16"/>
                <w:szCs w:val="16"/>
              </w:rPr>
              <w:t>CT#80</w:t>
            </w:r>
          </w:p>
        </w:tc>
        <w:tc>
          <w:tcPr>
            <w:tcW w:w="1094" w:type="dxa"/>
            <w:shd w:val="solid" w:color="FFFFFF" w:fill="auto"/>
          </w:tcPr>
          <w:p w:rsidR="00044042" w:rsidRPr="00F267AF" w:rsidRDefault="00044042" w:rsidP="0061117A">
            <w:pPr>
              <w:pStyle w:val="TAC"/>
              <w:rPr>
                <w:sz w:val="16"/>
                <w:szCs w:val="16"/>
              </w:rPr>
            </w:pPr>
            <w:r w:rsidRPr="00F267AF">
              <w:rPr>
                <w:sz w:val="16"/>
                <w:szCs w:val="16"/>
              </w:rPr>
              <w:t>CP-181110</w:t>
            </w:r>
          </w:p>
        </w:tc>
        <w:tc>
          <w:tcPr>
            <w:tcW w:w="567" w:type="dxa"/>
            <w:shd w:val="solid" w:color="FFFFFF" w:fill="auto"/>
          </w:tcPr>
          <w:p w:rsidR="00044042" w:rsidRPr="00F267AF" w:rsidRDefault="00044042" w:rsidP="0061117A">
            <w:pPr>
              <w:pStyle w:val="TAL"/>
              <w:rPr>
                <w:sz w:val="16"/>
                <w:szCs w:val="16"/>
              </w:rPr>
            </w:pPr>
          </w:p>
        </w:tc>
        <w:tc>
          <w:tcPr>
            <w:tcW w:w="425" w:type="dxa"/>
            <w:shd w:val="solid" w:color="FFFFFF" w:fill="auto"/>
          </w:tcPr>
          <w:p w:rsidR="00044042" w:rsidRPr="00F267AF" w:rsidRDefault="00044042" w:rsidP="0061117A">
            <w:pPr>
              <w:pStyle w:val="TAR"/>
              <w:rPr>
                <w:sz w:val="16"/>
                <w:szCs w:val="16"/>
              </w:rPr>
            </w:pPr>
          </w:p>
        </w:tc>
        <w:tc>
          <w:tcPr>
            <w:tcW w:w="425" w:type="dxa"/>
            <w:shd w:val="solid" w:color="FFFFFF" w:fill="auto"/>
          </w:tcPr>
          <w:p w:rsidR="00044042" w:rsidRPr="00F267AF" w:rsidRDefault="00044042" w:rsidP="0061117A">
            <w:pPr>
              <w:pStyle w:val="TAC"/>
              <w:rPr>
                <w:sz w:val="16"/>
                <w:szCs w:val="16"/>
              </w:rPr>
            </w:pPr>
          </w:p>
        </w:tc>
        <w:tc>
          <w:tcPr>
            <w:tcW w:w="4820" w:type="dxa"/>
            <w:shd w:val="solid" w:color="FFFFFF" w:fill="auto"/>
          </w:tcPr>
          <w:p w:rsidR="00044042" w:rsidRPr="00F267AF" w:rsidRDefault="00044042" w:rsidP="0061117A">
            <w:pPr>
              <w:pStyle w:val="TAL"/>
              <w:rPr>
                <w:sz w:val="16"/>
                <w:szCs w:val="16"/>
              </w:rPr>
            </w:pPr>
            <w:r w:rsidRPr="00F267AF">
              <w:rPr>
                <w:sz w:val="16"/>
                <w:szCs w:val="16"/>
              </w:rPr>
              <w:t>Presented for informa</w:t>
            </w:r>
            <w:r w:rsidR="00571002" w:rsidRPr="00F267AF">
              <w:rPr>
                <w:sz w:val="16"/>
                <w:szCs w:val="16"/>
              </w:rPr>
              <w:t>t</w:t>
            </w:r>
            <w:r w:rsidRPr="00F267AF">
              <w:rPr>
                <w:sz w:val="16"/>
                <w:szCs w:val="16"/>
              </w:rPr>
              <w:t>ion and approval</w:t>
            </w:r>
          </w:p>
        </w:tc>
        <w:tc>
          <w:tcPr>
            <w:tcW w:w="708" w:type="dxa"/>
            <w:shd w:val="solid" w:color="FFFFFF" w:fill="auto"/>
          </w:tcPr>
          <w:p w:rsidR="00044042" w:rsidRPr="00F267AF" w:rsidRDefault="00044042" w:rsidP="0061117A">
            <w:pPr>
              <w:pStyle w:val="TAC"/>
              <w:rPr>
                <w:sz w:val="16"/>
                <w:szCs w:val="16"/>
              </w:rPr>
            </w:pPr>
            <w:r w:rsidRPr="00F267AF">
              <w:rPr>
                <w:sz w:val="16"/>
                <w:szCs w:val="16"/>
              </w:rPr>
              <w:t>1.0.0</w:t>
            </w:r>
          </w:p>
        </w:tc>
      </w:tr>
      <w:tr w:rsidR="00F31705" w:rsidRPr="00F267AF" w:rsidTr="004C4659">
        <w:tc>
          <w:tcPr>
            <w:tcW w:w="800" w:type="dxa"/>
            <w:shd w:val="solid" w:color="FFFFFF" w:fill="auto"/>
          </w:tcPr>
          <w:p w:rsidR="00F31705" w:rsidRPr="00F267AF" w:rsidRDefault="00F31705" w:rsidP="0061117A">
            <w:pPr>
              <w:pStyle w:val="TAC"/>
              <w:rPr>
                <w:sz w:val="16"/>
                <w:szCs w:val="16"/>
              </w:rPr>
            </w:pPr>
            <w:r w:rsidRPr="00F267AF">
              <w:rPr>
                <w:sz w:val="16"/>
                <w:szCs w:val="16"/>
              </w:rPr>
              <w:t>2018-06</w:t>
            </w:r>
          </w:p>
        </w:tc>
        <w:tc>
          <w:tcPr>
            <w:tcW w:w="800" w:type="dxa"/>
            <w:shd w:val="solid" w:color="FFFFFF" w:fill="auto"/>
          </w:tcPr>
          <w:p w:rsidR="00F31705" w:rsidRPr="00F267AF" w:rsidRDefault="00F31705" w:rsidP="0061117A">
            <w:pPr>
              <w:pStyle w:val="TAC"/>
              <w:rPr>
                <w:sz w:val="16"/>
                <w:szCs w:val="16"/>
              </w:rPr>
            </w:pPr>
            <w:r w:rsidRPr="00F267AF">
              <w:rPr>
                <w:sz w:val="16"/>
                <w:szCs w:val="16"/>
              </w:rPr>
              <w:t>CT#80</w:t>
            </w:r>
          </w:p>
        </w:tc>
        <w:tc>
          <w:tcPr>
            <w:tcW w:w="1094" w:type="dxa"/>
            <w:shd w:val="solid" w:color="FFFFFF" w:fill="auto"/>
          </w:tcPr>
          <w:p w:rsidR="00F31705" w:rsidRPr="00F267AF" w:rsidRDefault="00F31705" w:rsidP="0061117A">
            <w:pPr>
              <w:pStyle w:val="TAC"/>
              <w:rPr>
                <w:sz w:val="16"/>
                <w:szCs w:val="16"/>
              </w:rPr>
            </w:pPr>
          </w:p>
        </w:tc>
        <w:tc>
          <w:tcPr>
            <w:tcW w:w="567" w:type="dxa"/>
            <w:shd w:val="solid" w:color="FFFFFF" w:fill="auto"/>
          </w:tcPr>
          <w:p w:rsidR="00F31705" w:rsidRPr="00F267AF" w:rsidRDefault="00F31705" w:rsidP="0061117A">
            <w:pPr>
              <w:pStyle w:val="TAL"/>
              <w:rPr>
                <w:sz w:val="16"/>
                <w:szCs w:val="16"/>
              </w:rPr>
            </w:pPr>
          </w:p>
        </w:tc>
        <w:tc>
          <w:tcPr>
            <w:tcW w:w="425" w:type="dxa"/>
            <w:shd w:val="solid" w:color="FFFFFF" w:fill="auto"/>
          </w:tcPr>
          <w:p w:rsidR="00F31705" w:rsidRPr="00F267AF" w:rsidRDefault="00F31705" w:rsidP="0061117A">
            <w:pPr>
              <w:pStyle w:val="TAR"/>
              <w:rPr>
                <w:sz w:val="16"/>
                <w:szCs w:val="16"/>
              </w:rPr>
            </w:pPr>
          </w:p>
        </w:tc>
        <w:tc>
          <w:tcPr>
            <w:tcW w:w="425" w:type="dxa"/>
            <w:shd w:val="solid" w:color="FFFFFF" w:fill="auto"/>
          </w:tcPr>
          <w:p w:rsidR="00F31705" w:rsidRPr="00F267AF" w:rsidRDefault="00F31705" w:rsidP="0061117A">
            <w:pPr>
              <w:pStyle w:val="TAC"/>
              <w:rPr>
                <w:sz w:val="16"/>
                <w:szCs w:val="16"/>
              </w:rPr>
            </w:pPr>
          </w:p>
        </w:tc>
        <w:tc>
          <w:tcPr>
            <w:tcW w:w="4820" w:type="dxa"/>
            <w:shd w:val="solid" w:color="FFFFFF" w:fill="auto"/>
          </w:tcPr>
          <w:p w:rsidR="00F31705" w:rsidRPr="00F267AF" w:rsidRDefault="00F31705" w:rsidP="0061117A">
            <w:pPr>
              <w:pStyle w:val="TAL"/>
              <w:rPr>
                <w:sz w:val="16"/>
                <w:szCs w:val="16"/>
              </w:rPr>
            </w:pPr>
            <w:r w:rsidRPr="00F267AF">
              <w:rPr>
                <w:sz w:val="16"/>
                <w:szCs w:val="16"/>
              </w:rPr>
              <w:t>Approved in CT#80</w:t>
            </w:r>
          </w:p>
        </w:tc>
        <w:tc>
          <w:tcPr>
            <w:tcW w:w="708" w:type="dxa"/>
            <w:shd w:val="solid" w:color="FFFFFF" w:fill="auto"/>
          </w:tcPr>
          <w:p w:rsidR="00F31705" w:rsidRPr="00F267AF" w:rsidRDefault="00F31705" w:rsidP="0061117A">
            <w:pPr>
              <w:pStyle w:val="TAC"/>
              <w:rPr>
                <w:sz w:val="16"/>
                <w:szCs w:val="16"/>
              </w:rPr>
            </w:pPr>
            <w:r w:rsidRPr="00F267AF">
              <w:rPr>
                <w:sz w:val="16"/>
                <w:szCs w:val="16"/>
              </w:rPr>
              <w:t>15.0.0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w:t>
            </w:r>
            <w:r w:rsidR="00ED5087" w:rsidRPr="00F267AF">
              <w:rPr>
                <w:sz w:val="16"/>
                <w:szCs w:val="16"/>
              </w:rPr>
              <w:t>182065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ProblemDetails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0002</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Structure of AmfId</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0012</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DNAI change notification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RatType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Definition of DNAI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2068</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0008</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Add support for 5G Trace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0010</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OpenAPI Corrections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Structure of ECGI and NCGI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Averaging Window</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0020</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sd pattern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Correction of the title of clauses 5.2.4.4 _LinksValueSchema and 5.2.4.5 _ SelfLink</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NAI format in 5G System</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GroupId Definition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Removal of systematic references to the "format" keyword in data type definitions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Naming Conventions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5GMMCause and NGAP Cause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124EB"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2173</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0006</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BackUp AMF Info</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URI Scheme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0024</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2</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Cleanup of the specification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Correction to Regular Expression Pattern of GPSI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4</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types: NonDynamic5qi and Dynamic5qi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0028</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 used in both TS 29.505 and TS 29.519</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n6 Traffic Routing Information data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4</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DefaultQosInformation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0034</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Update of N3gaLocation data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0016</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3</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Mobility Restriction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2042</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0030</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Adding "nullable" property to OpenAPI definitions of data types</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2174</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0026</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Presence Reporting Area</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2011</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0032</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4</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Adding age of location, geographic information and other missing ones in the UserLocation type</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2183</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0036</w:t>
            </w:r>
          </w:p>
        </w:tc>
        <w:tc>
          <w:tcPr>
            <w:tcW w:w="425" w:type="dxa"/>
            <w:shd w:val="solid" w:color="FFFFFF" w:fill="auto"/>
          </w:tcPr>
          <w:p w:rsidR="00F45B4B" w:rsidRPr="00F267AF" w:rsidRDefault="00ED5087"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 for data change notification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rFonts w:cs="Arial"/>
                <w:sz w:val="16"/>
                <w:szCs w:val="16"/>
              </w:rPr>
            </w:pPr>
            <w:r w:rsidRPr="00F267AF">
              <w:rPr>
                <w:rFonts w:cs="Arial"/>
                <w:sz w:val="16"/>
                <w:szCs w:val="16"/>
              </w:rPr>
              <w:t>0037</w:t>
            </w:r>
          </w:p>
        </w:tc>
        <w:tc>
          <w:tcPr>
            <w:tcW w:w="425" w:type="dxa"/>
            <w:shd w:val="solid" w:color="FFFFFF" w:fill="auto"/>
          </w:tcPr>
          <w:p w:rsidR="00F45B4B" w:rsidRPr="00F267AF" w:rsidRDefault="00F45B4B" w:rsidP="00F45B4B">
            <w:pPr>
              <w:pStyle w:val="TAR"/>
              <w:rPr>
                <w:rFonts w:cs="Arial"/>
                <w:sz w:val="16"/>
                <w:szCs w:val="16"/>
              </w:rPr>
            </w:pPr>
          </w:p>
        </w:tc>
        <w:tc>
          <w:tcPr>
            <w:tcW w:w="425" w:type="dxa"/>
            <w:shd w:val="solid" w:color="FFFFFF" w:fill="auto"/>
          </w:tcPr>
          <w:p w:rsidR="00F45B4B" w:rsidRPr="00F267AF" w:rsidRDefault="00F45B4B" w:rsidP="00F45B4B">
            <w:pPr>
              <w:pStyle w:val="TAC"/>
              <w:rPr>
                <w:rFonts w:cs="Arial"/>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API version number update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0040</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Application ID</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0049</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Corrections to PDU Session Id, PDU Session Type and SupportedFeatures</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0038</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Area definition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0047</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DNN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0044</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Update of missing status code 429 in TS 29.571</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0057</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29571 CR cardinality</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0045</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The ARP in Default QoS</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0058</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Snssai pattern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0039</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GroupId pattern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0059</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Adding of HTTP status code "406 Not Acceptable"</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0041</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VarUeId definition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0061</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ProblemDetails for 501</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0063</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ChangeItem alignment</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0046</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Regular Expression Patterns</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0048</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3</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Alignments with NGAP</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B55156" w:rsidP="004C4659">
            <w:pPr>
              <w:pStyle w:val="TAC"/>
              <w:rPr>
                <w:sz w:val="16"/>
                <w:szCs w:val="16"/>
              </w:rPr>
            </w:pPr>
            <w:r>
              <w:rPr>
                <w:sz w:val="16"/>
                <w:szCs w:val="16"/>
              </w:rPr>
              <w:t>CP-183168</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0065</w:t>
            </w:r>
          </w:p>
        </w:tc>
        <w:tc>
          <w:tcPr>
            <w:tcW w:w="425" w:type="dxa"/>
            <w:shd w:val="solid" w:color="FFFFFF" w:fill="auto"/>
          </w:tcPr>
          <w:p w:rsidR="004C4659" w:rsidRPr="00F267AF" w:rsidRDefault="00B55156" w:rsidP="004C4659">
            <w:pPr>
              <w:pStyle w:val="TAR"/>
              <w:rPr>
                <w:rFonts w:cs="Arial"/>
                <w:sz w:val="16"/>
                <w:szCs w:val="16"/>
              </w:rPr>
            </w:pPr>
            <w:r>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Secondary RAT usage data reporting</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0060</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Data types associated with Subscribed and Authorized Default QoS for Default QoS Flow</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0042</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3</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Alignment of pattern for data types with "nullable" property</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0062</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NF Group Id</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0053</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data type for complex query expression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B55156" w:rsidP="004C4659">
            <w:pPr>
              <w:pStyle w:val="TAC"/>
              <w:rPr>
                <w:sz w:val="16"/>
                <w:szCs w:val="16"/>
              </w:rPr>
            </w:pPr>
            <w:r>
              <w:rPr>
                <w:sz w:val="16"/>
                <w:szCs w:val="16"/>
              </w:rPr>
              <w:t>CP-183161</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0064</w:t>
            </w:r>
          </w:p>
        </w:tc>
        <w:tc>
          <w:tcPr>
            <w:tcW w:w="425" w:type="dxa"/>
            <w:shd w:val="solid" w:color="FFFFFF" w:fill="auto"/>
          </w:tcPr>
          <w:p w:rsidR="004C4659" w:rsidRPr="00F267AF" w:rsidRDefault="00B55156" w:rsidP="004C4659">
            <w:pPr>
              <w:pStyle w:val="TAR"/>
              <w:rPr>
                <w:rFonts w:cs="Arial"/>
                <w:sz w:val="16"/>
                <w:szCs w:val="16"/>
              </w:rPr>
            </w:pPr>
            <w:r>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NgRanIdentifier and PresenceInfo</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0068</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 </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Addition of HTTP status code "412 Precondition Failed"</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0051</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3</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Introduction of Barring of Roaming in 5GC</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0066</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1</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Service Area Restriction</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lastRenderedPageBreak/>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0067</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1</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Charging related types</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0070</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 </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Correction of the reference for the SupportedFeatures Data Type</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0072</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1</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Update open API version</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0073</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 </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ExternalDoc update</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bl>
    <w:p w:rsidR="003C3971" w:rsidRPr="00F267AF" w:rsidRDefault="003C3971" w:rsidP="00AD3C70"/>
    <w:sectPr w:rsidR="003C3971" w:rsidRPr="00F267AF">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F04" w:rsidRDefault="00044F04">
      <w:r>
        <w:separator/>
      </w:r>
    </w:p>
  </w:endnote>
  <w:endnote w:type="continuationSeparator" w:id="0">
    <w:p w:rsidR="00044F04" w:rsidRDefault="0004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1E3" w:rsidRDefault="00F551E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F04" w:rsidRDefault="00044F04">
      <w:r>
        <w:separator/>
      </w:r>
    </w:p>
  </w:footnote>
  <w:footnote w:type="continuationSeparator" w:id="0">
    <w:p w:rsidR="00044F04" w:rsidRDefault="00044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1E3" w:rsidRDefault="00F551E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55156">
      <w:rPr>
        <w:rFonts w:ascii="Arial" w:hAnsi="Arial" w:cs="Arial"/>
        <w:b/>
        <w:noProof/>
        <w:sz w:val="18"/>
        <w:szCs w:val="18"/>
      </w:rPr>
      <w:t>3GPP TS 29.571 V15.2.0 (2018-12)</w:t>
    </w:r>
    <w:r>
      <w:rPr>
        <w:rFonts w:ascii="Arial" w:hAnsi="Arial" w:cs="Arial"/>
        <w:b/>
        <w:sz w:val="18"/>
        <w:szCs w:val="18"/>
      </w:rPr>
      <w:fldChar w:fldCharType="end"/>
    </w:r>
  </w:p>
  <w:p w:rsidR="00F551E3" w:rsidRDefault="00F551E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E1B21">
      <w:rPr>
        <w:rFonts w:ascii="Arial" w:hAnsi="Arial" w:cs="Arial"/>
        <w:b/>
        <w:noProof/>
        <w:sz w:val="18"/>
        <w:szCs w:val="18"/>
      </w:rPr>
      <w:t>46</w:t>
    </w:r>
    <w:r>
      <w:rPr>
        <w:rFonts w:ascii="Arial" w:hAnsi="Arial" w:cs="Arial"/>
        <w:b/>
        <w:sz w:val="18"/>
        <w:szCs w:val="18"/>
      </w:rPr>
      <w:fldChar w:fldCharType="end"/>
    </w:r>
  </w:p>
  <w:p w:rsidR="00F551E3" w:rsidRDefault="00F551E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55156">
      <w:rPr>
        <w:rFonts w:ascii="Arial" w:hAnsi="Arial" w:cs="Arial"/>
        <w:b/>
        <w:noProof/>
        <w:sz w:val="18"/>
        <w:szCs w:val="18"/>
      </w:rPr>
      <w:t>Release 15</w:t>
    </w:r>
    <w:r>
      <w:rPr>
        <w:rFonts w:ascii="Arial" w:hAnsi="Arial" w:cs="Arial"/>
        <w:b/>
        <w:sz w:val="18"/>
        <w:szCs w:val="18"/>
      </w:rPr>
      <w:fldChar w:fldCharType="end"/>
    </w:r>
  </w:p>
  <w:p w:rsidR="00F551E3" w:rsidRDefault="00F55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86D690"/>
    <w:lvl w:ilvl="0">
      <w:start w:val="1"/>
      <w:numFmt w:val="decimal"/>
      <w:pStyle w:val="ListNumber"/>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54E46CCC"/>
    <w:multiLevelType w:val="hybridMultilevel"/>
    <w:tmpl w:val="1C1A8464"/>
    <w:lvl w:ilvl="0" w:tplc="1280248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0CD"/>
    <w:rsid w:val="0000116C"/>
    <w:rsid w:val="00006461"/>
    <w:rsid w:val="00007728"/>
    <w:rsid w:val="00011DCE"/>
    <w:rsid w:val="0001359F"/>
    <w:rsid w:val="00013950"/>
    <w:rsid w:val="0001511E"/>
    <w:rsid w:val="00022B85"/>
    <w:rsid w:val="00022FCA"/>
    <w:rsid w:val="00025498"/>
    <w:rsid w:val="00033397"/>
    <w:rsid w:val="0003473D"/>
    <w:rsid w:val="00034C57"/>
    <w:rsid w:val="00034CBE"/>
    <w:rsid w:val="00034F66"/>
    <w:rsid w:val="000350EE"/>
    <w:rsid w:val="00040095"/>
    <w:rsid w:val="00044042"/>
    <w:rsid w:val="00044F04"/>
    <w:rsid w:val="00044F15"/>
    <w:rsid w:val="00051834"/>
    <w:rsid w:val="00054A22"/>
    <w:rsid w:val="00056AB0"/>
    <w:rsid w:val="0006247B"/>
    <w:rsid w:val="00064AC2"/>
    <w:rsid w:val="000655A6"/>
    <w:rsid w:val="000659DF"/>
    <w:rsid w:val="000710FE"/>
    <w:rsid w:val="00072D1B"/>
    <w:rsid w:val="000756C9"/>
    <w:rsid w:val="00080512"/>
    <w:rsid w:val="0009221A"/>
    <w:rsid w:val="0009288E"/>
    <w:rsid w:val="000A0C08"/>
    <w:rsid w:val="000A31DC"/>
    <w:rsid w:val="000A664A"/>
    <w:rsid w:val="000A7A7B"/>
    <w:rsid w:val="000B5D45"/>
    <w:rsid w:val="000B620A"/>
    <w:rsid w:val="000D58AB"/>
    <w:rsid w:val="000E1B21"/>
    <w:rsid w:val="000E3728"/>
    <w:rsid w:val="000F0FA5"/>
    <w:rsid w:val="00111B50"/>
    <w:rsid w:val="00114681"/>
    <w:rsid w:val="00116CAC"/>
    <w:rsid w:val="0012006D"/>
    <w:rsid w:val="001442C0"/>
    <w:rsid w:val="001464FC"/>
    <w:rsid w:val="00153CC4"/>
    <w:rsid w:val="00156D61"/>
    <w:rsid w:val="00165BDF"/>
    <w:rsid w:val="00166125"/>
    <w:rsid w:val="00167262"/>
    <w:rsid w:val="0017782E"/>
    <w:rsid w:val="00180A30"/>
    <w:rsid w:val="0018523A"/>
    <w:rsid w:val="00197B28"/>
    <w:rsid w:val="001A7470"/>
    <w:rsid w:val="001B1F03"/>
    <w:rsid w:val="001B3F3F"/>
    <w:rsid w:val="001C5F51"/>
    <w:rsid w:val="001D02C2"/>
    <w:rsid w:val="001D581B"/>
    <w:rsid w:val="001E08E6"/>
    <w:rsid w:val="001E0C04"/>
    <w:rsid w:val="001E5368"/>
    <w:rsid w:val="001E60C7"/>
    <w:rsid w:val="001F168B"/>
    <w:rsid w:val="001F3786"/>
    <w:rsid w:val="001F6E84"/>
    <w:rsid w:val="002347A2"/>
    <w:rsid w:val="00242052"/>
    <w:rsid w:val="00244A79"/>
    <w:rsid w:val="00245D9B"/>
    <w:rsid w:val="00294C5C"/>
    <w:rsid w:val="00296CD9"/>
    <w:rsid w:val="002B3101"/>
    <w:rsid w:val="002B4178"/>
    <w:rsid w:val="002C55C3"/>
    <w:rsid w:val="002D2B3C"/>
    <w:rsid w:val="002D702D"/>
    <w:rsid w:val="002E2E14"/>
    <w:rsid w:val="002F3590"/>
    <w:rsid w:val="00302BED"/>
    <w:rsid w:val="0031112B"/>
    <w:rsid w:val="0031395C"/>
    <w:rsid w:val="003172DC"/>
    <w:rsid w:val="0032066F"/>
    <w:rsid w:val="0033739A"/>
    <w:rsid w:val="003405A9"/>
    <w:rsid w:val="00347CD0"/>
    <w:rsid w:val="0035462D"/>
    <w:rsid w:val="003624A6"/>
    <w:rsid w:val="00383C6A"/>
    <w:rsid w:val="00395F2E"/>
    <w:rsid w:val="003A6EA8"/>
    <w:rsid w:val="003A78FD"/>
    <w:rsid w:val="003B1931"/>
    <w:rsid w:val="003C3971"/>
    <w:rsid w:val="003D0112"/>
    <w:rsid w:val="003D6B0F"/>
    <w:rsid w:val="003E27A6"/>
    <w:rsid w:val="003F2D87"/>
    <w:rsid w:val="00404278"/>
    <w:rsid w:val="00406532"/>
    <w:rsid w:val="00407A55"/>
    <w:rsid w:val="00414728"/>
    <w:rsid w:val="004167B2"/>
    <w:rsid w:val="00422775"/>
    <w:rsid w:val="00425874"/>
    <w:rsid w:val="0042630E"/>
    <w:rsid w:val="0044704D"/>
    <w:rsid w:val="00457BE7"/>
    <w:rsid w:val="00461093"/>
    <w:rsid w:val="0046142F"/>
    <w:rsid w:val="0046357F"/>
    <w:rsid w:val="00471922"/>
    <w:rsid w:val="004820E2"/>
    <w:rsid w:val="004B60EE"/>
    <w:rsid w:val="004C15BE"/>
    <w:rsid w:val="004C4659"/>
    <w:rsid w:val="004D30E4"/>
    <w:rsid w:val="004D3578"/>
    <w:rsid w:val="004E0D84"/>
    <w:rsid w:val="004E1579"/>
    <w:rsid w:val="004E1CA4"/>
    <w:rsid w:val="004E213A"/>
    <w:rsid w:val="004F46F2"/>
    <w:rsid w:val="004F54DC"/>
    <w:rsid w:val="00523471"/>
    <w:rsid w:val="00531900"/>
    <w:rsid w:val="00532A8F"/>
    <w:rsid w:val="0053342A"/>
    <w:rsid w:val="005334F4"/>
    <w:rsid w:val="00540D76"/>
    <w:rsid w:val="00543E6C"/>
    <w:rsid w:val="00564FD1"/>
    <w:rsid w:val="00565087"/>
    <w:rsid w:val="00571002"/>
    <w:rsid w:val="00584F18"/>
    <w:rsid w:val="00586546"/>
    <w:rsid w:val="00590517"/>
    <w:rsid w:val="00595218"/>
    <w:rsid w:val="005B37BB"/>
    <w:rsid w:val="005B6842"/>
    <w:rsid w:val="005C24C6"/>
    <w:rsid w:val="005C3D7D"/>
    <w:rsid w:val="005D2E01"/>
    <w:rsid w:val="005D6242"/>
    <w:rsid w:val="005E24AD"/>
    <w:rsid w:val="005E285D"/>
    <w:rsid w:val="005F15FF"/>
    <w:rsid w:val="005F3E16"/>
    <w:rsid w:val="00600654"/>
    <w:rsid w:val="0060166C"/>
    <w:rsid w:val="00601C14"/>
    <w:rsid w:val="0061117A"/>
    <w:rsid w:val="00614FDF"/>
    <w:rsid w:val="00620AF3"/>
    <w:rsid w:val="00626C9E"/>
    <w:rsid w:val="006371A0"/>
    <w:rsid w:val="00637EEA"/>
    <w:rsid w:val="006411D4"/>
    <w:rsid w:val="006615BA"/>
    <w:rsid w:val="00676648"/>
    <w:rsid w:val="006876AD"/>
    <w:rsid w:val="00687C3B"/>
    <w:rsid w:val="006953A9"/>
    <w:rsid w:val="006A100E"/>
    <w:rsid w:val="006A1E40"/>
    <w:rsid w:val="006A4ED3"/>
    <w:rsid w:val="006C241D"/>
    <w:rsid w:val="006C72D0"/>
    <w:rsid w:val="006D16A2"/>
    <w:rsid w:val="006E5C86"/>
    <w:rsid w:val="006F081C"/>
    <w:rsid w:val="006F194E"/>
    <w:rsid w:val="006F7573"/>
    <w:rsid w:val="00717E65"/>
    <w:rsid w:val="00720878"/>
    <w:rsid w:val="00721DD2"/>
    <w:rsid w:val="00734A5B"/>
    <w:rsid w:val="007353FB"/>
    <w:rsid w:val="00740816"/>
    <w:rsid w:val="00744E76"/>
    <w:rsid w:val="007469CD"/>
    <w:rsid w:val="007532AE"/>
    <w:rsid w:val="0075351E"/>
    <w:rsid w:val="00762EDE"/>
    <w:rsid w:val="00763FA5"/>
    <w:rsid w:val="00766990"/>
    <w:rsid w:val="00774AC9"/>
    <w:rsid w:val="00774F86"/>
    <w:rsid w:val="00781F0F"/>
    <w:rsid w:val="007842B1"/>
    <w:rsid w:val="00784803"/>
    <w:rsid w:val="007A0E8C"/>
    <w:rsid w:val="007A6F18"/>
    <w:rsid w:val="007B4158"/>
    <w:rsid w:val="007B6631"/>
    <w:rsid w:val="007C7982"/>
    <w:rsid w:val="007D67C9"/>
    <w:rsid w:val="007D7695"/>
    <w:rsid w:val="007F2DD3"/>
    <w:rsid w:val="007F3D1A"/>
    <w:rsid w:val="008028A4"/>
    <w:rsid w:val="00802BF2"/>
    <w:rsid w:val="00825289"/>
    <w:rsid w:val="00827EB5"/>
    <w:rsid w:val="00836225"/>
    <w:rsid w:val="00845ECE"/>
    <w:rsid w:val="00846BF8"/>
    <w:rsid w:val="0085557A"/>
    <w:rsid w:val="00861702"/>
    <w:rsid w:val="00872C37"/>
    <w:rsid w:val="00875E9E"/>
    <w:rsid w:val="008768CA"/>
    <w:rsid w:val="00876AF1"/>
    <w:rsid w:val="008852DA"/>
    <w:rsid w:val="0089532A"/>
    <w:rsid w:val="00896CA5"/>
    <w:rsid w:val="008A7C11"/>
    <w:rsid w:val="008B2C07"/>
    <w:rsid w:val="008D3829"/>
    <w:rsid w:val="008E591A"/>
    <w:rsid w:val="008E649A"/>
    <w:rsid w:val="008F6564"/>
    <w:rsid w:val="008F74CA"/>
    <w:rsid w:val="0090271F"/>
    <w:rsid w:val="00902E23"/>
    <w:rsid w:val="00907941"/>
    <w:rsid w:val="00910119"/>
    <w:rsid w:val="0091348E"/>
    <w:rsid w:val="00917CCB"/>
    <w:rsid w:val="0092369C"/>
    <w:rsid w:val="009262CB"/>
    <w:rsid w:val="009304DF"/>
    <w:rsid w:val="00942EC2"/>
    <w:rsid w:val="00942F26"/>
    <w:rsid w:val="00944977"/>
    <w:rsid w:val="00953FDC"/>
    <w:rsid w:val="00971305"/>
    <w:rsid w:val="00971A17"/>
    <w:rsid w:val="00971C43"/>
    <w:rsid w:val="00972E2F"/>
    <w:rsid w:val="00975305"/>
    <w:rsid w:val="00990B6A"/>
    <w:rsid w:val="009A3B70"/>
    <w:rsid w:val="009B16C0"/>
    <w:rsid w:val="009D53A0"/>
    <w:rsid w:val="009E1E68"/>
    <w:rsid w:val="009E3688"/>
    <w:rsid w:val="009F37B7"/>
    <w:rsid w:val="009F534A"/>
    <w:rsid w:val="009F5814"/>
    <w:rsid w:val="00A0074F"/>
    <w:rsid w:val="00A00B9F"/>
    <w:rsid w:val="00A10F02"/>
    <w:rsid w:val="00A164B4"/>
    <w:rsid w:val="00A232A8"/>
    <w:rsid w:val="00A26419"/>
    <w:rsid w:val="00A44A2A"/>
    <w:rsid w:val="00A53724"/>
    <w:rsid w:val="00A6051E"/>
    <w:rsid w:val="00A617A3"/>
    <w:rsid w:val="00A632FD"/>
    <w:rsid w:val="00A6421E"/>
    <w:rsid w:val="00A701C7"/>
    <w:rsid w:val="00A821F1"/>
    <w:rsid w:val="00A82346"/>
    <w:rsid w:val="00A84FFA"/>
    <w:rsid w:val="00AB6E80"/>
    <w:rsid w:val="00AC7E25"/>
    <w:rsid w:val="00AD3C70"/>
    <w:rsid w:val="00AD5064"/>
    <w:rsid w:val="00AE1365"/>
    <w:rsid w:val="00AE1C26"/>
    <w:rsid w:val="00AF38D7"/>
    <w:rsid w:val="00B15449"/>
    <w:rsid w:val="00B15540"/>
    <w:rsid w:val="00B21213"/>
    <w:rsid w:val="00B2576A"/>
    <w:rsid w:val="00B30AB7"/>
    <w:rsid w:val="00B3525D"/>
    <w:rsid w:val="00B3658F"/>
    <w:rsid w:val="00B36859"/>
    <w:rsid w:val="00B42053"/>
    <w:rsid w:val="00B5055C"/>
    <w:rsid w:val="00B543D1"/>
    <w:rsid w:val="00B55156"/>
    <w:rsid w:val="00B5547A"/>
    <w:rsid w:val="00B61BC3"/>
    <w:rsid w:val="00B67591"/>
    <w:rsid w:val="00B727F3"/>
    <w:rsid w:val="00B8526F"/>
    <w:rsid w:val="00B863E0"/>
    <w:rsid w:val="00B96451"/>
    <w:rsid w:val="00BB2294"/>
    <w:rsid w:val="00BB2AD0"/>
    <w:rsid w:val="00BC0CA6"/>
    <w:rsid w:val="00BC0F7D"/>
    <w:rsid w:val="00BD5527"/>
    <w:rsid w:val="00BF162E"/>
    <w:rsid w:val="00BF4B78"/>
    <w:rsid w:val="00C078A3"/>
    <w:rsid w:val="00C11376"/>
    <w:rsid w:val="00C3171B"/>
    <w:rsid w:val="00C33079"/>
    <w:rsid w:val="00C340B8"/>
    <w:rsid w:val="00C4013F"/>
    <w:rsid w:val="00C45231"/>
    <w:rsid w:val="00C46535"/>
    <w:rsid w:val="00C72833"/>
    <w:rsid w:val="00C76572"/>
    <w:rsid w:val="00C80058"/>
    <w:rsid w:val="00C93F40"/>
    <w:rsid w:val="00CA3D0C"/>
    <w:rsid w:val="00CA5A3A"/>
    <w:rsid w:val="00CA6824"/>
    <w:rsid w:val="00CB606B"/>
    <w:rsid w:val="00CB73BD"/>
    <w:rsid w:val="00D00406"/>
    <w:rsid w:val="00D01DB7"/>
    <w:rsid w:val="00D16FBB"/>
    <w:rsid w:val="00D24259"/>
    <w:rsid w:val="00D36DEC"/>
    <w:rsid w:val="00D5331B"/>
    <w:rsid w:val="00D54535"/>
    <w:rsid w:val="00D56ABE"/>
    <w:rsid w:val="00D56B97"/>
    <w:rsid w:val="00D60142"/>
    <w:rsid w:val="00D738D6"/>
    <w:rsid w:val="00D74B24"/>
    <w:rsid w:val="00D74DA1"/>
    <w:rsid w:val="00D755EB"/>
    <w:rsid w:val="00D75D12"/>
    <w:rsid w:val="00D76D4A"/>
    <w:rsid w:val="00D83283"/>
    <w:rsid w:val="00D844D8"/>
    <w:rsid w:val="00D87E00"/>
    <w:rsid w:val="00D90D31"/>
    <w:rsid w:val="00D9134D"/>
    <w:rsid w:val="00DA2914"/>
    <w:rsid w:val="00DA3747"/>
    <w:rsid w:val="00DA7A03"/>
    <w:rsid w:val="00DA7E56"/>
    <w:rsid w:val="00DB1818"/>
    <w:rsid w:val="00DB416E"/>
    <w:rsid w:val="00DC309B"/>
    <w:rsid w:val="00DC4DA2"/>
    <w:rsid w:val="00DF0297"/>
    <w:rsid w:val="00DF2B1F"/>
    <w:rsid w:val="00DF62CD"/>
    <w:rsid w:val="00E026E8"/>
    <w:rsid w:val="00E04CC5"/>
    <w:rsid w:val="00E259C6"/>
    <w:rsid w:val="00E373FD"/>
    <w:rsid w:val="00E438B0"/>
    <w:rsid w:val="00E510D7"/>
    <w:rsid w:val="00E6171D"/>
    <w:rsid w:val="00E63DD2"/>
    <w:rsid w:val="00E74C50"/>
    <w:rsid w:val="00E77645"/>
    <w:rsid w:val="00E83492"/>
    <w:rsid w:val="00E8684E"/>
    <w:rsid w:val="00EA0C3A"/>
    <w:rsid w:val="00EA151A"/>
    <w:rsid w:val="00EA7696"/>
    <w:rsid w:val="00EB166D"/>
    <w:rsid w:val="00EB16FD"/>
    <w:rsid w:val="00EB3CEA"/>
    <w:rsid w:val="00EC3E80"/>
    <w:rsid w:val="00EC4346"/>
    <w:rsid w:val="00EC4A25"/>
    <w:rsid w:val="00ED3756"/>
    <w:rsid w:val="00ED5087"/>
    <w:rsid w:val="00ED7F65"/>
    <w:rsid w:val="00EF672D"/>
    <w:rsid w:val="00F025A2"/>
    <w:rsid w:val="00F02C34"/>
    <w:rsid w:val="00F04712"/>
    <w:rsid w:val="00F124EB"/>
    <w:rsid w:val="00F22EC7"/>
    <w:rsid w:val="00F267AF"/>
    <w:rsid w:val="00F31705"/>
    <w:rsid w:val="00F36B89"/>
    <w:rsid w:val="00F40C40"/>
    <w:rsid w:val="00F42070"/>
    <w:rsid w:val="00F45B4B"/>
    <w:rsid w:val="00F551E3"/>
    <w:rsid w:val="00F653B8"/>
    <w:rsid w:val="00F66213"/>
    <w:rsid w:val="00F7355C"/>
    <w:rsid w:val="00F81359"/>
    <w:rsid w:val="00F82C3D"/>
    <w:rsid w:val="00F85DB3"/>
    <w:rsid w:val="00FA1266"/>
    <w:rsid w:val="00FA61E8"/>
    <w:rsid w:val="00FA6A0B"/>
    <w:rsid w:val="00FB2130"/>
    <w:rsid w:val="00FB372F"/>
    <w:rsid w:val="00FB59E9"/>
    <w:rsid w:val="00FB611C"/>
    <w:rsid w:val="00FC1192"/>
    <w:rsid w:val="00FC2EBE"/>
    <w:rsid w:val="00FC3E2D"/>
    <w:rsid w:val="00FD3907"/>
    <w:rsid w:val="00FD66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AA33A"/>
  <w15:chartTrackingRefBased/>
  <w15:docId w15:val="{C58244C2-1ECC-4239-B33B-D40D9D3D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D56B97"/>
    <w:rPr>
      <w:lang w:val="en-GB" w:eastAsia="en-US"/>
    </w:rPr>
  </w:style>
  <w:style w:type="character" w:customStyle="1" w:styleId="TALChar">
    <w:name w:val="TAL Char"/>
    <w:link w:val="TAL"/>
    <w:locked/>
    <w:rsid w:val="00D56B97"/>
    <w:rPr>
      <w:rFonts w:ascii="Arial" w:hAnsi="Arial"/>
      <w:sz w:val="18"/>
      <w:lang w:val="en-GB" w:eastAsia="en-US"/>
    </w:rPr>
  </w:style>
  <w:style w:type="character" w:customStyle="1" w:styleId="TAHChar">
    <w:name w:val="TAH Char"/>
    <w:link w:val="TAH"/>
    <w:locked/>
    <w:rsid w:val="009E3688"/>
    <w:rPr>
      <w:rFonts w:ascii="Arial" w:hAnsi="Arial"/>
      <w:b/>
      <w:sz w:val="18"/>
      <w:lang w:val="en-GB" w:eastAsia="en-US"/>
    </w:rPr>
  </w:style>
  <w:style w:type="character" w:customStyle="1" w:styleId="THChar">
    <w:name w:val="TH Char"/>
    <w:link w:val="TH"/>
    <w:locked/>
    <w:rsid w:val="009E3688"/>
    <w:rPr>
      <w:rFonts w:ascii="Arial" w:hAnsi="Arial"/>
      <w:b/>
      <w:lang w:val="en-GB" w:eastAsia="en-US"/>
    </w:rPr>
  </w:style>
  <w:style w:type="paragraph" w:styleId="BalloonText">
    <w:name w:val="Balloon Text"/>
    <w:basedOn w:val="Normal"/>
    <w:link w:val="BalloonTextChar"/>
    <w:rsid w:val="009E3688"/>
    <w:pPr>
      <w:spacing w:after="0"/>
    </w:pPr>
    <w:rPr>
      <w:rFonts w:ascii="Segoe UI" w:hAnsi="Segoe UI"/>
      <w:sz w:val="18"/>
      <w:szCs w:val="18"/>
    </w:rPr>
  </w:style>
  <w:style w:type="character" w:customStyle="1" w:styleId="BalloonTextChar">
    <w:name w:val="Balloon Text Char"/>
    <w:link w:val="BalloonText"/>
    <w:rsid w:val="009E3688"/>
    <w:rPr>
      <w:rFonts w:ascii="Segoe UI" w:hAnsi="Segoe UI" w:cs="Segoe UI"/>
      <w:sz w:val="18"/>
      <w:szCs w:val="18"/>
      <w:lang w:val="en-GB" w:eastAsia="en-US"/>
    </w:rPr>
  </w:style>
  <w:style w:type="character" w:styleId="Hyperlink">
    <w:name w:val="Hyperlink"/>
    <w:rsid w:val="00DA7E56"/>
    <w:rPr>
      <w:color w:val="0000FF"/>
      <w:u w:val="single"/>
    </w:rPr>
  </w:style>
  <w:style w:type="character" w:customStyle="1" w:styleId="TACChar">
    <w:name w:val="TAC Char"/>
    <w:basedOn w:val="TALChar"/>
    <w:link w:val="TAC"/>
    <w:rsid w:val="00DA7E56"/>
    <w:rPr>
      <w:rFonts w:ascii="Arial" w:hAnsi="Arial"/>
      <w:sz w:val="18"/>
      <w:lang w:val="en-GB" w:eastAsia="en-US"/>
    </w:rPr>
  </w:style>
  <w:style w:type="paragraph" w:styleId="DocumentMap">
    <w:name w:val="Document Map"/>
    <w:basedOn w:val="Normal"/>
    <w:link w:val="DocumentMapChar"/>
    <w:rsid w:val="008852DA"/>
    <w:rPr>
      <w:rFonts w:ascii="Tahoma" w:hAnsi="Tahoma"/>
      <w:sz w:val="16"/>
      <w:szCs w:val="16"/>
      <w:lang w:val="x-none"/>
    </w:rPr>
  </w:style>
  <w:style w:type="character" w:customStyle="1" w:styleId="DocumentMapChar">
    <w:name w:val="Document Map Char"/>
    <w:link w:val="DocumentMap"/>
    <w:rsid w:val="008852DA"/>
    <w:rPr>
      <w:rFonts w:ascii="Tahoma" w:hAnsi="Tahoma" w:cs="Tahoma"/>
      <w:sz w:val="16"/>
      <w:szCs w:val="16"/>
      <w:lang w:eastAsia="en-US"/>
    </w:rPr>
  </w:style>
  <w:style w:type="character" w:customStyle="1" w:styleId="EXChar">
    <w:name w:val="EX Char"/>
    <w:locked/>
    <w:rsid w:val="00B96451"/>
    <w:rPr>
      <w:rFonts w:ascii="Times New Roman" w:hAnsi="Times New Roman"/>
      <w:lang w:val="en-GB" w:eastAsia="en-US"/>
    </w:rPr>
  </w:style>
  <w:style w:type="character" w:customStyle="1" w:styleId="TFChar">
    <w:name w:val="TF Char"/>
    <w:link w:val="TF"/>
    <w:rsid w:val="00034C57"/>
    <w:rPr>
      <w:rFonts w:ascii="Arial" w:hAnsi="Arial"/>
      <w:b/>
      <w:lang w:val="en-GB" w:eastAsia="en-US"/>
    </w:rPr>
  </w:style>
  <w:style w:type="character" w:customStyle="1" w:styleId="Heading4Char">
    <w:name w:val="Heading 4 Char"/>
    <w:link w:val="Heading4"/>
    <w:rsid w:val="009E1E68"/>
    <w:rPr>
      <w:rFonts w:ascii="Arial" w:hAnsi="Arial"/>
      <w:sz w:val="24"/>
      <w:lang w:val="en-GB" w:eastAsia="en-US"/>
    </w:rPr>
  </w:style>
  <w:style w:type="character" w:customStyle="1" w:styleId="B1Char">
    <w:name w:val="B1 Char"/>
    <w:link w:val="B1"/>
    <w:locked/>
    <w:rsid w:val="00F42070"/>
    <w:rPr>
      <w:lang w:val="en-GB" w:eastAsia="en-US"/>
    </w:rPr>
  </w:style>
  <w:style w:type="character" w:customStyle="1" w:styleId="Heading5Char">
    <w:name w:val="Heading 5 Char"/>
    <w:link w:val="Heading5"/>
    <w:rsid w:val="00FD6693"/>
    <w:rPr>
      <w:rFonts w:ascii="Arial" w:hAnsi="Arial"/>
      <w:sz w:val="22"/>
      <w:lang w:val="en-GB" w:eastAsia="en-US"/>
    </w:rPr>
  </w:style>
  <w:style w:type="character" w:customStyle="1" w:styleId="PLChar">
    <w:name w:val="PL Char"/>
    <w:link w:val="PL"/>
    <w:locked/>
    <w:rsid w:val="00FD6693"/>
    <w:rPr>
      <w:rFonts w:ascii="Courier New" w:hAnsi="Courier New"/>
      <w:noProof/>
      <w:sz w:val="16"/>
      <w:lang w:val="en-GB" w:eastAsia="en-US"/>
    </w:rPr>
  </w:style>
  <w:style w:type="character" w:customStyle="1" w:styleId="TAHCar">
    <w:name w:val="TAH Car"/>
    <w:rsid w:val="00EB16FD"/>
    <w:rPr>
      <w:rFonts w:ascii="Arial" w:hAnsi="Arial"/>
      <w:b/>
      <w:sz w:val="18"/>
      <w:lang w:val="en-GB"/>
    </w:rPr>
  </w:style>
  <w:style w:type="character" w:customStyle="1" w:styleId="TALChar1">
    <w:name w:val="TAL Char1"/>
    <w:rsid w:val="00F36B89"/>
    <w:rPr>
      <w:rFonts w:ascii="Arial" w:hAnsi="Arial"/>
      <w:sz w:val="18"/>
      <w:lang w:val="en-GB" w:eastAsia="en-US"/>
    </w:rPr>
  </w:style>
  <w:style w:type="character" w:customStyle="1" w:styleId="NOChar">
    <w:name w:val="NO Char"/>
    <w:link w:val="NO"/>
    <w:rsid w:val="00F36B89"/>
    <w:rPr>
      <w:lang w:val="en-GB" w:eastAsia="en-US"/>
    </w:rPr>
  </w:style>
  <w:style w:type="character" w:customStyle="1" w:styleId="TANChar">
    <w:name w:val="TAN Char"/>
    <w:link w:val="TAN"/>
    <w:rsid w:val="005F15FF"/>
    <w:rPr>
      <w:rFonts w:ascii="Arial" w:hAnsi="Arial"/>
      <w:sz w:val="18"/>
      <w:lang w:val="en-GB" w:eastAsia="en-US"/>
    </w:rPr>
  </w:style>
  <w:style w:type="character" w:customStyle="1" w:styleId="NOZchn">
    <w:name w:val="NO Zchn"/>
    <w:rsid w:val="00953FDC"/>
    <w:rPr>
      <w:rFonts w:ascii="Times New Roman" w:hAnsi="Times New Roman"/>
      <w:lang w:val="en-GB" w:eastAsia="en-US"/>
    </w:rPr>
  </w:style>
  <w:style w:type="paragraph" w:styleId="List">
    <w:name w:val="List"/>
    <w:basedOn w:val="Normal"/>
    <w:rsid w:val="0012006D"/>
    <w:pPr>
      <w:ind w:left="568" w:hanging="284"/>
    </w:pPr>
  </w:style>
  <w:style w:type="paragraph" w:styleId="Revision">
    <w:name w:val="Revision"/>
    <w:hidden/>
    <w:uiPriority w:val="99"/>
    <w:semiHidden/>
    <w:rsid w:val="00EA0C3A"/>
    <w:rPr>
      <w:lang w:eastAsia="en-US"/>
    </w:rPr>
  </w:style>
  <w:style w:type="paragraph" w:styleId="ListNumber">
    <w:name w:val="List Number"/>
    <w:basedOn w:val="Normal"/>
    <w:rsid w:val="00C80058"/>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5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D52981-9F6F-4372-AD18-AF87C78BE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TotalTime>
  <Pages>1</Pages>
  <Words>18577</Words>
  <Characters>105889</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124218</CharactersWithSpaces>
  <SharedDoc>false</SharedDoc>
  <HyperlinkBase/>
  <HLinks>
    <vt:vector size="6" baseType="variant">
      <vt:variant>
        <vt:i4>2818153</vt:i4>
      </vt:variant>
      <vt:variant>
        <vt:i4>363</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5</cp:revision>
  <dcterms:created xsi:type="dcterms:W3CDTF">2018-12-05T07:14:00Z</dcterms:created>
  <dcterms:modified xsi:type="dcterms:W3CDTF">2018-12-19T14:53:00Z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(3)yCZBYpx2txwcLJ5VMSray6qP6ZGaSFgLRk9BC+s29DizO/mF7o/sh0JdZfJWHewnHeuUVF4Y
J9ma0bkOEYALrjEVXL2Y8TwWGGoWTVoZpXUWmfe7Br2WTWov1mzuIJf8qA3U/ykI9Ne7xjcM
eXdecMpM4OYomfnomxZ6WKBgdUC5g/6LaVxZxadkZOAU3nxgNwHS1NH9rsBv5dhM4+At4zh5
6+shH6o3QM6rN/emx1</vt:lpwstr>
  </property>
  <property fmtid="{D5CDD505-2E9C-101B-9397-08002B2CF9AE}" pid="3" name="_2015_ms_pID_7253431">
    <vt:lpwstr>HRziPXZkrpylSd4OoFGC3c9sKXVZ0Jx/5F5c2FfZk64XMyxIPBTeO2
HLtkK9K1Z3FuGvpy3by8a3buoBlvFKsnsB/CCOyiGtgXaNUcoU5pDHscKsXvDewa8Dse5oXM
tE4N1y26gse26sZ5Wi2M+icwb90yATyaqsBJfdOoPlP8yoR3k5wbJonl6JX3yAfPb/L6V9S7
9BG6lqa93eri/S5Q5UqKaAQF5JHXI4xP05gF</vt:lpwstr>
  </property>
  <property fmtid="{D5CDD505-2E9C-101B-9397-08002B2CF9AE}" pid="4" name="_2015_ms_pID_7253432">
    <vt:lpwstr>dQ==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1543988420</vt:lpwstr>
  </property>
</Properties>
</file>