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‘’莱芜小日子‘’公众号是一个旨在以便民服务为主个人公众号，同时为大家提供一个信息交流及互相学习的的平台。本公众号未来将为大家提供以下服务：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        1.凡公众号关注人员可免费发布一次信息，信息内容可在 生活、店铺广告、物品置换、物品买卖等大众信息发布。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        2.公众号满1500人即上线公众号粉丝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专属商城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，商城内所有商品都可进行积分兑换，同时商城的商品价格以批发价进行交易，作为粉丝福利。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3.公众号超过3000人，即进行‘’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0"/>
          <w:szCs w:val="20"/>
          <w:bdr w:val="none" w:color="auto" w:sz="0" w:space="0"/>
        </w:rPr>
        <w:t>人人都是参与者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‘’。所有人联系广告，即可获得20%的广告佣金。广告内容不限，可以是商店促销广告，厂内招人广告，只要有机会，大家都可以去试试。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4.公众号超5000人，公众号将发布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0000"/>
          <w:spacing w:val="0"/>
          <w:sz w:val="20"/>
          <w:szCs w:val="20"/>
          <w:bdr w:val="none" w:color="auto" w:sz="0" w:space="0"/>
        </w:rPr>
        <w:t>CPA（app试玩）任务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，所有app试玩任务奖金不等，可保证大家每晚都有任务进行。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5.公众号投稿资格：所有人员，如有好的文章，可联系我进行文章发布。视文章的阅读量，进行奖励。文章内容不限。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6.公众号的文章内容计划：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    6.1 学会赚钱系列（目前已发布两期），大家有什么的好的想法可以进行讨论。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    6.2 优秀古诗文系列：每天发布一篇古诗文（不仅孩子学习，父母也需要学习）。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           6.3 生活小窍门系列：发布生活小妙招。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    如果大家有什么好的建议，可私聊我，我将为大家整理发布更多的优质内容。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2019-02-25T01:28:39Z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