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94B7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逆向实战 : C++ 类和对象 变量成员内存布局穿透</w:t>
      </w:r>
    </w:p>
    <w:p w14:paraId="584C0838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我们的目标就直接锁定在对象的成员变量上。通过精心构造的指针，我们可以绕过C++的访问控制，直接读写对象的私有数据。</w:t>
      </w:r>
    </w:p>
    <w:p w14:paraId="77E44114" w14:textId="77777777" w:rsidR="001A0317" w:rsidRDefault="001A0317" w:rsidP="001A0317">
      <w:pPr>
        <w:rPr>
          <w:rFonts w:hint="eastAsia"/>
        </w:rPr>
      </w:pPr>
    </w:p>
    <w:p w14:paraId="0AA19C52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这在逆向工程和游戏外挂中是非常实用的基础技术。</w:t>
      </w:r>
    </w:p>
    <w:p w14:paraId="74F6B999" w14:textId="77777777" w:rsidR="001A0317" w:rsidRDefault="001A0317" w:rsidP="001A0317">
      <w:pPr>
        <w:rPr>
          <w:rFonts w:hint="eastAsia"/>
        </w:rPr>
      </w:pPr>
    </w:p>
    <w:p w14:paraId="383B0B2F" w14:textId="77777777" w:rsidR="001A0317" w:rsidRDefault="001A0317" w:rsidP="001A0317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核心思路：指针偏移与内存布局</w:t>
      </w:r>
    </w:p>
    <w:p w14:paraId="4C28D36E" w14:textId="77777777" w:rsidR="001A0317" w:rsidRDefault="001A0317" w:rsidP="001A0317">
      <w:pPr>
        <w:rPr>
          <w:rFonts w:hint="eastAsia"/>
        </w:rPr>
      </w:pPr>
    </w:p>
    <w:p w14:paraId="5543F62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C++的private关键字只在编译期起作用，是一种语法层面的访问限制。在程序运行时，对象在内存中就是一块连续的区域，所有的成员变量（无论public还是private）都按顺序排列在其中。</w:t>
      </w:r>
    </w:p>
    <w:p w14:paraId="2B4641A8" w14:textId="77777777" w:rsidR="001A0317" w:rsidRDefault="001A0317" w:rsidP="001A0317">
      <w:pPr>
        <w:rPr>
          <w:rFonts w:hint="eastAsia"/>
        </w:rPr>
      </w:pPr>
    </w:p>
    <w:p w14:paraId="41519290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攻击的本质：只要我们知道了对象的起始地址，并计算出目标私有变量在对象内的内存偏移量，就可以通过指针运算直接定位并修改它。</w:t>
      </w:r>
    </w:p>
    <w:p w14:paraId="7170718E" w14:textId="77777777" w:rsidR="001A0317" w:rsidRDefault="001A0317" w:rsidP="001A0317">
      <w:pPr>
        <w:rPr>
          <w:rFonts w:hint="eastAsia"/>
        </w:rPr>
      </w:pPr>
    </w:p>
    <w:p w14:paraId="01C14D3A" w14:textId="77777777" w:rsidR="001A0317" w:rsidRDefault="001A0317" w:rsidP="001A0317">
      <w:r>
        <w:rPr>
          <w:rFonts w:ascii="Segoe UI Emoji" w:hAnsi="Segoe UI Emoji" w:cs="Segoe UI Emoji"/>
        </w:rPr>
        <w:t>🛠️</w:t>
      </w:r>
      <w:r>
        <w:t xml:space="preserve"> 实战步骤拆解</w:t>
      </w:r>
    </w:p>
    <w:p w14:paraId="6FBC4844" w14:textId="77777777" w:rsidR="001A0317" w:rsidRDefault="001A0317" w:rsidP="001A0317">
      <w:pPr>
        <w:rPr>
          <w:rFonts w:hint="eastAsia"/>
        </w:rPr>
      </w:pPr>
    </w:p>
    <w:p w14:paraId="252D3A4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第一步：确定内存布局与偏移</w:t>
      </w:r>
    </w:p>
    <w:p w14:paraId="5320F9ED" w14:textId="77777777" w:rsidR="001A0317" w:rsidRDefault="001A0317" w:rsidP="001A0317">
      <w:pPr>
        <w:rPr>
          <w:rFonts w:hint="eastAsia"/>
        </w:rPr>
      </w:pPr>
    </w:p>
    <w:p w14:paraId="3320CDEB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这是最关键的一步。你需要通过逆向分析，搞清楚类的内存布局。</w:t>
      </w:r>
    </w:p>
    <w:p w14:paraId="0C887B87" w14:textId="77777777" w:rsidR="001A0317" w:rsidRDefault="001A0317" w:rsidP="001A0317">
      <w:pPr>
        <w:rPr>
          <w:rFonts w:hint="eastAsia"/>
        </w:rPr>
      </w:pPr>
    </w:p>
    <w:p w14:paraId="6AF7A4A2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假设我们通过逆向分析（例如查看构造函数的初始化代码、观察数据交叉引用）还原出一个Player类的大致结构：</w:t>
      </w:r>
    </w:p>
    <w:p w14:paraId="3973DCB4" w14:textId="77777777" w:rsidR="001A0317" w:rsidRDefault="001A0317" w:rsidP="001A0317">
      <w:pPr>
        <w:rPr>
          <w:rFonts w:hint="eastAsia"/>
        </w:rPr>
      </w:pPr>
    </w:p>
    <w:p w14:paraId="2CE6B6F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// 这是我们逆向还原出的结构，实际程序中是没有这个代码的</w:t>
      </w:r>
    </w:p>
    <w:p w14:paraId="2A06DA5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class Player {</w:t>
      </w:r>
    </w:p>
    <w:p w14:paraId="63F2C139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// 假设对象起始地址为 0x1000</w:t>
      </w:r>
    </w:p>
    <w:p w14:paraId="72EB9972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m_health</w:t>
      </w:r>
      <w:proofErr w:type="spellEnd"/>
      <w:r>
        <w:rPr>
          <w:rFonts w:hint="eastAsia"/>
        </w:rPr>
        <w:t>;     // 偏移 0x00 (4字节)</w:t>
      </w:r>
    </w:p>
    <w:p w14:paraId="536AA047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m_armor</w:t>
      </w:r>
      <w:proofErr w:type="spellEnd"/>
      <w:r>
        <w:rPr>
          <w:rFonts w:hint="eastAsia"/>
        </w:rPr>
        <w:t xml:space="preserve">;      // 偏移 0x04 (4字节) </w:t>
      </w:r>
    </w:p>
    <w:p w14:paraId="3C9392FE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char </w:t>
      </w:r>
      <w:proofErr w:type="spellStart"/>
      <w:r>
        <w:rPr>
          <w:rFonts w:hint="eastAsia"/>
        </w:rPr>
        <w:t>m_name</w:t>
      </w:r>
      <w:proofErr w:type="spellEnd"/>
      <w:r>
        <w:rPr>
          <w:rFonts w:hint="eastAsia"/>
        </w:rPr>
        <w:t>[16];  // 偏移 0x08 (16字节)</w:t>
      </w:r>
    </w:p>
    <w:p w14:paraId="047AF3E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float </w:t>
      </w:r>
      <w:proofErr w:type="spellStart"/>
      <w:r>
        <w:rPr>
          <w:rFonts w:hint="eastAsia"/>
        </w:rPr>
        <w:t>m_speed</w:t>
      </w:r>
      <w:proofErr w:type="spellEnd"/>
      <w:r>
        <w:rPr>
          <w:rFonts w:hint="eastAsia"/>
        </w:rPr>
        <w:t>;    // 偏移 0x18 (4字节)</w:t>
      </w:r>
    </w:p>
    <w:p w14:paraId="7BEB2E97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m_secret</w:t>
      </w:r>
      <w:proofErr w:type="spellEnd"/>
      <w:r>
        <w:rPr>
          <w:rFonts w:hint="eastAsia"/>
        </w:rPr>
        <w:t>;     // 偏移 0x1C (4字节) 这就是我们要改的私有变量</w:t>
      </w:r>
    </w:p>
    <w:p w14:paraId="086762FA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// ...</w:t>
      </w:r>
    </w:p>
    <w:p w14:paraId="014CB7B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};</w:t>
      </w:r>
    </w:p>
    <w:p w14:paraId="77307F01" w14:textId="77777777" w:rsidR="001A0317" w:rsidRDefault="001A0317" w:rsidP="001A0317">
      <w:pPr>
        <w:rPr>
          <w:rFonts w:hint="eastAsia"/>
        </w:rPr>
      </w:pPr>
    </w:p>
    <w:p w14:paraId="1A854AEB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从上面的布局可以看出，私有变量</w:t>
      </w:r>
      <w:proofErr w:type="spellStart"/>
      <w:r>
        <w:rPr>
          <w:rFonts w:hint="eastAsia"/>
        </w:rPr>
        <w:t>m_secret</w:t>
      </w:r>
      <w:proofErr w:type="spellEnd"/>
      <w:r>
        <w:rPr>
          <w:rFonts w:hint="eastAsia"/>
        </w:rPr>
        <w:t>的偏移量是 0x1C。</w:t>
      </w:r>
    </w:p>
    <w:p w14:paraId="0697DAA3" w14:textId="77777777" w:rsidR="001A0317" w:rsidRDefault="001A0317" w:rsidP="001A0317">
      <w:pPr>
        <w:rPr>
          <w:rFonts w:hint="eastAsia"/>
        </w:rPr>
      </w:pPr>
    </w:p>
    <w:p w14:paraId="0AAB5AB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第二步：获取对象基址</w:t>
      </w:r>
    </w:p>
    <w:p w14:paraId="6AC3B422" w14:textId="77777777" w:rsidR="001A0317" w:rsidRDefault="001A0317" w:rsidP="001A0317">
      <w:pPr>
        <w:rPr>
          <w:rFonts w:hint="eastAsia"/>
        </w:rPr>
      </w:pPr>
    </w:p>
    <w:p w14:paraId="70E2692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你需要通过调试器（如 x64dbg, Cheat Engine）或代码注入，获取到目标对象在内存中的具体地址。假设我们找到了一个Player对象，其内存基址为 0x1A2B3C00。</w:t>
      </w:r>
    </w:p>
    <w:p w14:paraId="38E8A6C1" w14:textId="77777777" w:rsidR="001A0317" w:rsidRDefault="001A0317" w:rsidP="001A0317">
      <w:pPr>
        <w:rPr>
          <w:rFonts w:hint="eastAsia"/>
        </w:rPr>
      </w:pPr>
    </w:p>
    <w:p w14:paraId="50520CC2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第三步：指针运算与强制类型转换</w:t>
      </w:r>
    </w:p>
    <w:p w14:paraId="76C055BA" w14:textId="77777777" w:rsidR="001A0317" w:rsidRDefault="001A0317" w:rsidP="001A0317">
      <w:pPr>
        <w:rPr>
          <w:rFonts w:hint="eastAsia"/>
        </w:rPr>
      </w:pPr>
    </w:p>
    <w:p w14:paraId="4BA5A5F3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lastRenderedPageBreak/>
        <w:t>有了基址和偏移，我们就可以通过C++指针运算来定位并修改私有变量。</w:t>
      </w:r>
    </w:p>
    <w:p w14:paraId="2CDC2BFA" w14:textId="77777777" w:rsidR="001A0317" w:rsidRDefault="001A0317" w:rsidP="001A0317">
      <w:pPr>
        <w:rPr>
          <w:rFonts w:hint="eastAsia"/>
        </w:rPr>
      </w:pPr>
    </w:p>
    <w:p w14:paraId="158FE15A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// 1. 定义对象基址 (假设这是你从调试器里找到的)</w:t>
      </w:r>
    </w:p>
    <w:p w14:paraId="4BC4F0C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void* </w:t>
      </w:r>
      <w:proofErr w:type="spellStart"/>
      <w:r>
        <w:rPr>
          <w:rFonts w:hint="eastAsia"/>
        </w:rPr>
        <w:t>pPlayerObject</w:t>
      </w:r>
      <w:proofErr w:type="spellEnd"/>
      <w:r>
        <w:rPr>
          <w:rFonts w:hint="eastAsia"/>
        </w:rPr>
        <w:t xml:space="preserve"> = (void*)0x1A2B3C00;</w:t>
      </w:r>
    </w:p>
    <w:p w14:paraId="5D557C72" w14:textId="77777777" w:rsidR="001A0317" w:rsidRDefault="001A0317" w:rsidP="001A0317">
      <w:pPr>
        <w:rPr>
          <w:rFonts w:hint="eastAsia"/>
        </w:rPr>
      </w:pPr>
    </w:p>
    <w:p w14:paraId="33941B2C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// 2. 计算目标变量的地址</w:t>
      </w:r>
    </w:p>
    <w:p w14:paraId="53E3473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// 将对象基址转换为字节指针，加上偏移量，再转换为目标类型的指针</w:t>
      </w:r>
    </w:p>
    <w:p w14:paraId="512F055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int* </w:t>
      </w:r>
      <w:proofErr w:type="spellStart"/>
      <w:r>
        <w:rPr>
          <w:rFonts w:hint="eastAsia"/>
        </w:rPr>
        <w:t>pSecret</w:t>
      </w:r>
      <w:proofErr w:type="spellEnd"/>
      <w:r>
        <w:rPr>
          <w:rFonts w:hint="eastAsia"/>
        </w:rPr>
        <w:t xml:space="preserve"> = (int)((char)</w:t>
      </w:r>
      <w:proofErr w:type="spellStart"/>
      <w:r>
        <w:rPr>
          <w:rFonts w:hint="eastAsia"/>
        </w:rPr>
        <w:t>pPlayerObject</w:t>
      </w:r>
      <w:proofErr w:type="spellEnd"/>
      <w:r>
        <w:rPr>
          <w:rFonts w:hint="eastAsia"/>
        </w:rPr>
        <w:t xml:space="preserve"> + 0x1C);</w:t>
      </w:r>
    </w:p>
    <w:p w14:paraId="13EC6240" w14:textId="77777777" w:rsidR="001A0317" w:rsidRDefault="001A0317" w:rsidP="001A0317">
      <w:pPr>
        <w:rPr>
          <w:rFonts w:hint="eastAsia"/>
        </w:rPr>
      </w:pPr>
    </w:p>
    <w:p w14:paraId="6E81F8F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// 3. 直接修改私有变量</w:t>
      </w:r>
    </w:p>
    <w:p w14:paraId="0B38A25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</w:t>
      </w:r>
      <w:proofErr w:type="spellStart"/>
      <w:r>
        <w:rPr>
          <w:rFonts w:hint="eastAsia"/>
        </w:rPr>
        <w:t>pSecret</w:t>
      </w:r>
      <w:proofErr w:type="spellEnd"/>
      <w:r>
        <w:rPr>
          <w:rFonts w:hint="eastAsia"/>
        </w:rPr>
        <w:t xml:space="preserve"> = 9999; // 恭喜，你已经修改了那个“私有”的变量！</w:t>
      </w:r>
    </w:p>
    <w:p w14:paraId="16B82365" w14:textId="77777777" w:rsidR="001A0317" w:rsidRDefault="001A0317" w:rsidP="001A0317">
      <w:pPr>
        <w:rPr>
          <w:rFonts w:hint="eastAsia"/>
        </w:rPr>
      </w:pPr>
    </w:p>
    <w:p w14:paraId="313299FB" w14:textId="77777777" w:rsidR="001A0317" w:rsidRDefault="001A0317" w:rsidP="001A0317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总结流程图</w:t>
      </w:r>
    </w:p>
    <w:p w14:paraId="7D4A062D" w14:textId="77777777" w:rsidR="001A0317" w:rsidRDefault="001A0317" w:rsidP="001A0317">
      <w:pPr>
        <w:rPr>
          <w:rFonts w:hint="eastAsia"/>
        </w:rPr>
      </w:pPr>
    </w:p>
    <w:p w14:paraId="1BDBDDF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+------------------+</w:t>
      </w:r>
    </w:p>
    <w:p w14:paraId="5CDE281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| 1. 逆向分析类布局 | &lt;-- 通过反汇编确定成员变量的偏移</w:t>
      </w:r>
    </w:p>
    <w:p w14:paraId="51B5B7E7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+--------+---------+</w:t>
      </w:r>
    </w:p>
    <w:p w14:paraId="435CEAD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   |</w:t>
      </w:r>
    </w:p>
    <w:p w14:paraId="5EA91BDB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   v</w:t>
      </w:r>
    </w:p>
    <w:p w14:paraId="189E88C9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+------------------+</w:t>
      </w:r>
    </w:p>
    <w:p w14:paraId="14F253E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| 2. 获取对象基址  | &lt;-- 使用Cheat Engine或调试器找到对象</w:t>
      </w:r>
    </w:p>
    <w:p w14:paraId="2F895FF8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+--------+---------+</w:t>
      </w:r>
    </w:p>
    <w:p w14:paraId="4433768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   |</w:t>
      </w:r>
    </w:p>
    <w:p w14:paraId="0556CCD3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   v</w:t>
      </w:r>
    </w:p>
    <w:p w14:paraId="6DFC5B78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+------------------+</w:t>
      </w:r>
    </w:p>
    <w:p w14:paraId="054DF9DE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| 3. 指针偏移计算  | &lt;-- (char*)基址 + 偏移量</w:t>
      </w:r>
    </w:p>
    <w:p w14:paraId="1B77631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+--------+---------+</w:t>
      </w:r>
    </w:p>
    <w:p w14:paraId="4E2107A0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   |</w:t>
      </w:r>
    </w:p>
    <w:p w14:paraId="642E6DA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   v</w:t>
      </w:r>
    </w:p>
    <w:p w14:paraId="6431620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+------------------+</w:t>
      </w:r>
    </w:p>
    <w:p w14:paraId="558B8A60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| 4. 强制类型转换  | &lt;-- 将计算出的地址转为具体类型指针</w:t>
      </w:r>
    </w:p>
    <w:p w14:paraId="6548762A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+--------+---------+</w:t>
      </w:r>
    </w:p>
    <w:p w14:paraId="27EA1BA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   |</w:t>
      </w:r>
    </w:p>
    <w:p w14:paraId="5B347D5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   v</w:t>
      </w:r>
    </w:p>
    <w:p w14:paraId="07B91CA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+------------------+</w:t>
      </w:r>
    </w:p>
    <w:p w14:paraId="638C9598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| 5. 直接读写数据  | &lt;-- *</w:t>
      </w:r>
      <w:proofErr w:type="spellStart"/>
      <w:r>
        <w:rPr>
          <w:rFonts w:hint="eastAsia"/>
        </w:rPr>
        <w:t>pSecret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newValue</w:t>
      </w:r>
      <w:proofErr w:type="spellEnd"/>
      <w:r>
        <w:rPr>
          <w:rFonts w:hint="eastAsia"/>
        </w:rPr>
        <w:t>;</w:t>
      </w:r>
    </w:p>
    <w:p w14:paraId="2353D62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+------------------+</w:t>
      </w:r>
    </w:p>
    <w:p w14:paraId="624AE876" w14:textId="77777777" w:rsidR="001A0317" w:rsidRDefault="001A0317" w:rsidP="001A0317">
      <w:pPr>
        <w:rPr>
          <w:rFonts w:hint="eastAsia"/>
        </w:rPr>
      </w:pPr>
    </w:p>
    <w:p w14:paraId="6EC4D859" w14:textId="77777777" w:rsidR="001A0317" w:rsidRDefault="001A0317" w:rsidP="001A0317">
      <w:r>
        <w:rPr>
          <w:rFonts w:ascii="Segoe UI Emoji" w:hAnsi="Segoe UI Emoji" w:cs="Segoe UI Emoji"/>
        </w:rPr>
        <w:t>⚠️</w:t>
      </w:r>
      <w:r>
        <w:t xml:space="preserve"> 核心关键点</w:t>
      </w:r>
    </w:p>
    <w:p w14:paraId="10ACB43D" w14:textId="77777777" w:rsidR="001A0317" w:rsidRDefault="001A0317" w:rsidP="001A0317">
      <w:pPr>
        <w:rPr>
          <w:rFonts w:hint="eastAsia"/>
        </w:rPr>
      </w:pPr>
    </w:p>
    <w:p w14:paraId="4C8B3CD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*   偏移量的准确性：这是成败的关键。你必须精确分析出变量在对象中的偏移。这通常需要通过分析构造函数、成员函数对变量的访问方式（如 mov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, [ecx+1Ch]）来确定。</w:t>
      </w:r>
    </w:p>
    <w:p w14:paraId="14A9ABD2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内存对齐 (Padding)：不要假设变量是紧密排列的。编译器为了性能会对变量进行内存对齐，中间可能会插入填充字节。逆向时必须考虑到这一点，否则你会改到错误的变量上。</w:t>
      </w:r>
    </w:p>
    <w:p w14:paraId="687D29BF" w14:textId="4DFA0C67" w:rsidR="001A0317" w:rsidRDefault="001A0317" w:rsidP="001A0317">
      <w:pPr>
        <w:rPr>
          <w:rFonts w:hint="eastAsia"/>
        </w:rPr>
      </w:pPr>
      <w:r>
        <w:rPr>
          <w:rFonts w:hint="eastAsia"/>
        </w:rPr>
        <w:lastRenderedPageBreak/>
        <w:t xml:space="preserve">*   </w:t>
      </w:r>
      <w:proofErr w:type="spellStart"/>
      <w:r>
        <w:rPr>
          <w:rFonts w:hint="eastAsia"/>
        </w:rPr>
        <w:t>thiscall</w:t>
      </w:r>
      <w:proofErr w:type="spellEnd"/>
      <w:r>
        <w:rPr>
          <w:rFonts w:hint="eastAsia"/>
        </w:rPr>
        <w:t xml:space="preserve"> 调用约定：在逆向成员函数时，你经常会看到 </w:t>
      </w:r>
      <w:proofErr w:type="spellStart"/>
      <w:r>
        <w:rPr>
          <w:rFonts w:hint="eastAsia"/>
        </w:rPr>
        <w:t>ecx</w:t>
      </w:r>
      <w:proofErr w:type="spellEnd"/>
      <w:r>
        <w:rPr>
          <w:rFonts w:hint="eastAsia"/>
        </w:rPr>
        <w:t xml:space="preserve"> 寄存器（x86）被用来传递 this 指针。找到 this，就找到了对象的基址。</w:t>
      </w:r>
    </w:p>
    <w:p w14:paraId="2BB4B114" w14:textId="77777777" w:rsidR="001A0317" w:rsidRDefault="001A0317" w:rsidP="001A0317">
      <w:pPr>
        <w:rPr>
          <w:rFonts w:hint="eastAsia"/>
        </w:rPr>
      </w:pPr>
    </w:p>
    <w:p w14:paraId="56DB4DA2" w14:textId="77777777" w:rsidR="001A0317" w:rsidRDefault="001A0317" w:rsidP="001A0317"/>
    <w:p w14:paraId="26B8AFA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逆向实战 : C++类和对象 虚拟表函数篡改</w:t>
      </w:r>
    </w:p>
    <w:p w14:paraId="1636F8E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1. 核心原理：C++多态的“命门”</w:t>
      </w:r>
    </w:p>
    <w:p w14:paraId="55F86779" w14:textId="77777777" w:rsidR="001A0317" w:rsidRDefault="001A0317" w:rsidP="001A0317">
      <w:pPr>
        <w:rPr>
          <w:rFonts w:hint="eastAsia"/>
        </w:rPr>
      </w:pPr>
    </w:p>
    <w:p w14:paraId="35A682D2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在C++中，多态是通过虚函数表（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）和虚指针（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）实现的：</w:t>
      </w:r>
    </w:p>
    <w:p w14:paraId="4FF5816A" w14:textId="77777777" w:rsidR="001A0317" w:rsidRDefault="001A0317" w:rsidP="001A0317">
      <w:pPr>
        <w:rPr>
          <w:rFonts w:hint="eastAsia"/>
        </w:rPr>
      </w:pPr>
    </w:p>
    <w:p w14:paraId="18729228" w14:textId="77777777" w:rsidR="001A0317" w:rsidRDefault="001A0317" w:rsidP="001A0317">
      <w:pPr>
        <w:rPr>
          <w:rFonts w:hint="eastAsia"/>
        </w:rPr>
      </w:pP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（虚表）：编译器为每一个包含虚函数的类生成一个全局的函数指针数组。数组里存的是该类所有虚函数的真实地址。</w:t>
      </w:r>
    </w:p>
    <w:p w14:paraId="7E5DC96A" w14:textId="77777777" w:rsidR="001A0317" w:rsidRDefault="001A0317" w:rsidP="001A0317">
      <w:pPr>
        <w:rPr>
          <w:rFonts w:hint="eastAsia"/>
        </w:rPr>
      </w:pPr>
    </w:p>
    <w:p w14:paraId="6F04F33F" w14:textId="77777777" w:rsidR="001A0317" w:rsidRDefault="001A0317" w:rsidP="001A0317">
      <w:pPr>
        <w:rPr>
          <w:rFonts w:hint="eastAsia"/>
        </w:rPr>
      </w:pP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（虚指针）：该类的每一个对象在内存中（通常是头部）都会包含一个隐藏指针，指向其所属类的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 xml:space="preserve"> 。</w:t>
      </w:r>
    </w:p>
    <w:p w14:paraId="2BF4AEF3" w14:textId="77777777" w:rsidR="001A0317" w:rsidRDefault="001A0317" w:rsidP="001A0317">
      <w:pPr>
        <w:rPr>
          <w:rFonts w:hint="eastAsia"/>
        </w:rPr>
      </w:pPr>
    </w:p>
    <w:p w14:paraId="64E86BE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攻击的本质：既然程序通过  对象 -&gt;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 xml:space="preserve"> -&gt; 函数地址  这条链路来调用虚函数，那么只要我们能修改链路中的任意一环（通常是修改对象的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，或者修改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里的函数指针），就能让程序去执行我们指定的代码 。</w:t>
      </w:r>
    </w:p>
    <w:p w14:paraId="437F7B24" w14:textId="77777777" w:rsidR="001A0317" w:rsidRDefault="001A0317" w:rsidP="001A0317">
      <w:pPr>
        <w:rPr>
          <w:rFonts w:hint="eastAsia"/>
        </w:rPr>
      </w:pPr>
    </w:p>
    <w:p w14:paraId="0CA3FD3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</w:t>
      </w:r>
    </w:p>
    <w:p w14:paraId="0A3587AA" w14:textId="77777777" w:rsidR="001A0317" w:rsidRDefault="001A0317" w:rsidP="001A0317">
      <w:pPr>
        <w:rPr>
          <w:rFonts w:hint="eastAsia"/>
        </w:rPr>
      </w:pPr>
    </w:p>
    <w:p w14:paraId="42A23B1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2. 实战篡改思路拆解</w:t>
      </w:r>
    </w:p>
    <w:p w14:paraId="64C1628D" w14:textId="77777777" w:rsidR="001A0317" w:rsidRDefault="001A0317" w:rsidP="001A0317">
      <w:pPr>
        <w:rPr>
          <w:rFonts w:hint="eastAsia"/>
        </w:rPr>
      </w:pPr>
    </w:p>
    <w:p w14:paraId="69EEB7D3" w14:textId="77777777" w:rsidR="001A0317" w:rsidRDefault="001A0317" w:rsidP="001A0317">
      <w:pPr>
        <w:rPr>
          <w:rFonts w:hint="eastAsia"/>
        </w:rPr>
      </w:pPr>
    </w:p>
    <w:p w14:paraId="060F1C7B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第一步：定位与发现（找到“命门”）</w:t>
      </w:r>
    </w:p>
    <w:p w14:paraId="0CC453B5" w14:textId="77777777" w:rsidR="001A0317" w:rsidRDefault="001A0317" w:rsidP="001A0317">
      <w:pPr>
        <w:rPr>
          <w:rFonts w:hint="eastAsia"/>
        </w:rPr>
      </w:pPr>
    </w:p>
    <w:p w14:paraId="62CC02FF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在逆向分析时，你需要识别出目标对象及其虚表的位置。</w:t>
      </w:r>
    </w:p>
    <w:p w14:paraId="479BCBF9" w14:textId="77777777" w:rsidR="001A0317" w:rsidRDefault="001A0317" w:rsidP="001A0317">
      <w:pPr>
        <w:rPr>
          <w:rFonts w:hint="eastAsia"/>
        </w:rPr>
      </w:pPr>
    </w:p>
    <w:p w14:paraId="3EECF968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识别对象：在IDA或</w:t>
      </w:r>
      <w:proofErr w:type="spellStart"/>
      <w:r>
        <w:rPr>
          <w:rFonts w:hint="eastAsia"/>
        </w:rPr>
        <w:t>Ghidra</w:t>
      </w:r>
      <w:proofErr w:type="spellEnd"/>
      <w:r>
        <w:rPr>
          <w:rFonts w:hint="eastAsia"/>
        </w:rPr>
        <w:t>中，如果你看到一个结构体（Class）的开头几个字节被引用到了一个以  off_  开头的地址数组中，那极大概率就是虚表。</w:t>
      </w:r>
    </w:p>
    <w:p w14:paraId="2428DE7A" w14:textId="77777777" w:rsidR="001A0317" w:rsidRDefault="001A0317" w:rsidP="001A0317">
      <w:pPr>
        <w:rPr>
          <w:rFonts w:hint="eastAsia"/>
        </w:rPr>
      </w:pPr>
    </w:p>
    <w:p w14:paraId="4EEBC40A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计算偏移：虚表指针通常位于对象内存布局的 偏移 0x0 处（即对象的起始地址） 。</w:t>
      </w:r>
    </w:p>
    <w:p w14:paraId="45CC85AE" w14:textId="77777777" w:rsidR="001A0317" w:rsidRDefault="001A0317" w:rsidP="001A0317">
      <w:pPr>
        <w:rPr>
          <w:rFonts w:hint="eastAsia"/>
        </w:rPr>
      </w:pPr>
    </w:p>
    <w:p w14:paraId="52313A1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确定槽位：你需要确定目标虚函数在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 xml:space="preserve">数组中的索引（槽位）。例如， virtual void attack()  可能是第2个虚函数，对应  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[1] （从0开始计数） 。</w:t>
      </w:r>
    </w:p>
    <w:p w14:paraId="458DF140" w14:textId="77777777" w:rsidR="001A0317" w:rsidRDefault="001A0317" w:rsidP="001A0317">
      <w:pPr>
        <w:rPr>
          <w:rFonts w:hint="eastAsia"/>
        </w:rPr>
      </w:pPr>
    </w:p>
    <w:p w14:paraId="716CF1DF" w14:textId="77777777" w:rsidR="001A0317" w:rsidRDefault="001A0317" w:rsidP="001A0317">
      <w:pPr>
        <w:rPr>
          <w:rFonts w:hint="eastAsia"/>
        </w:rPr>
      </w:pPr>
    </w:p>
    <w:p w14:paraId="7B87FF1B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第二步：内存布局伪造（准备“替身”）</w:t>
      </w:r>
    </w:p>
    <w:p w14:paraId="2B529BD5" w14:textId="77777777" w:rsidR="001A0317" w:rsidRDefault="001A0317" w:rsidP="001A0317">
      <w:pPr>
        <w:rPr>
          <w:rFonts w:hint="eastAsia"/>
        </w:rPr>
      </w:pPr>
    </w:p>
    <w:p w14:paraId="1B30F8F2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你需要准备好用来劫持控制流的数据。</w:t>
      </w:r>
    </w:p>
    <w:p w14:paraId="40CB2917" w14:textId="77777777" w:rsidR="001A0317" w:rsidRDefault="001A0317" w:rsidP="001A0317">
      <w:pPr>
        <w:rPr>
          <w:rFonts w:hint="eastAsia"/>
        </w:rPr>
      </w:pPr>
    </w:p>
    <w:p w14:paraId="4CF434A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伪造虚表（Fake 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）：在内存中找一块可控的区域（比如你申请的堆块、或者.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段），写入你自己的函数地址。</w:t>
      </w:r>
    </w:p>
    <w:p w14:paraId="4F9456E3" w14:textId="77777777" w:rsidR="001A0317" w:rsidRDefault="001A0317" w:rsidP="001A0317">
      <w:pPr>
        <w:rPr>
          <w:rFonts w:hint="eastAsia"/>
        </w:rPr>
      </w:pPr>
    </w:p>
    <w:p w14:paraId="08D61E1B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lastRenderedPageBreak/>
        <w:t>例如：你在内存地址  0x1000  处构造一个数组： [0x1000]: 0xdeadbeef （你的恶意函数地址）。</w:t>
      </w:r>
    </w:p>
    <w:p w14:paraId="194DAAE8" w14:textId="77777777" w:rsidR="001A0317" w:rsidRDefault="001A0317" w:rsidP="001A0317">
      <w:pPr>
        <w:rPr>
          <w:rFonts w:hint="eastAsia"/>
        </w:rPr>
      </w:pPr>
    </w:p>
    <w:p w14:paraId="53A2497E" w14:textId="77777777" w:rsidR="001A0317" w:rsidRDefault="001A0317" w:rsidP="001A0317">
      <w:pPr>
        <w:rPr>
          <w:rFonts w:hint="eastAsia"/>
        </w:rPr>
      </w:pPr>
    </w:p>
    <w:p w14:paraId="13EA3DFE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或者直接覆盖对象：如果你的溢出漏洞允许，你也可以直接覆盖对象头部的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，让它指向你伪造的虚表。</w:t>
      </w:r>
    </w:p>
    <w:p w14:paraId="1C58FD3C" w14:textId="77777777" w:rsidR="001A0317" w:rsidRDefault="001A0317" w:rsidP="001A0317">
      <w:pPr>
        <w:rPr>
          <w:rFonts w:hint="eastAsia"/>
        </w:rPr>
      </w:pPr>
    </w:p>
    <w:p w14:paraId="1CF7B6F9" w14:textId="77777777" w:rsidR="001A0317" w:rsidRDefault="001A0317" w:rsidP="001A0317">
      <w:pPr>
        <w:rPr>
          <w:rFonts w:hint="eastAsia"/>
        </w:rPr>
      </w:pPr>
    </w:p>
    <w:p w14:paraId="66332F9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第三步：利用漏洞进行篡改（实施“手术”）</w:t>
      </w:r>
    </w:p>
    <w:p w14:paraId="54B4C7F5" w14:textId="77777777" w:rsidR="001A0317" w:rsidRDefault="001A0317" w:rsidP="001A0317">
      <w:pPr>
        <w:rPr>
          <w:rFonts w:hint="eastAsia"/>
        </w:rPr>
      </w:pPr>
    </w:p>
    <w:p w14:paraId="3667ECA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这是最关键的一步，利用漏洞将程序的“视线”转移。</w:t>
      </w:r>
    </w:p>
    <w:p w14:paraId="4BEDA22C" w14:textId="77777777" w:rsidR="001A0317" w:rsidRDefault="001A0317" w:rsidP="001A0317">
      <w:pPr>
        <w:rPr>
          <w:rFonts w:hint="eastAsia"/>
        </w:rPr>
      </w:pPr>
    </w:p>
    <w:p w14:paraId="767348F9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场景 A：覆盖对象的虚表指针（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）</w:t>
      </w:r>
    </w:p>
    <w:p w14:paraId="3FC3743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这是最常见的方式。</w:t>
      </w:r>
    </w:p>
    <w:p w14:paraId="484F24B2" w14:textId="77777777" w:rsidR="001A0317" w:rsidRDefault="001A0317" w:rsidP="001A0317">
      <w:pPr>
        <w:rPr>
          <w:rFonts w:hint="eastAsia"/>
        </w:rPr>
      </w:pPr>
    </w:p>
    <w:p w14:paraId="1F3FA70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漏洞触发：假设对象A存在堆溢出漏洞（Buffer Overflow）。</w:t>
      </w:r>
    </w:p>
    <w:p w14:paraId="67F722F0" w14:textId="77777777" w:rsidR="001A0317" w:rsidRDefault="001A0317" w:rsidP="001A0317">
      <w:pPr>
        <w:rPr>
          <w:rFonts w:hint="eastAsia"/>
        </w:rPr>
      </w:pPr>
    </w:p>
    <w:p w14:paraId="0F042CE7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精准覆盖：你精心构造输入数据，利用溢出覆盖对象A头部的8字节（x64）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。</w:t>
      </w:r>
    </w:p>
    <w:p w14:paraId="2E3B59FC" w14:textId="77777777" w:rsidR="001A0317" w:rsidRDefault="001A0317" w:rsidP="001A0317">
      <w:pPr>
        <w:rPr>
          <w:rFonts w:hint="eastAsia"/>
        </w:rPr>
      </w:pPr>
    </w:p>
    <w:p w14:paraId="35F7D7A3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指针重定向：将原本指向合法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 xml:space="preserve">的指针，修改为你伪造的Fake 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的地址（例如  0x1000 ）。</w:t>
      </w:r>
    </w:p>
    <w:p w14:paraId="00185FCF" w14:textId="77777777" w:rsidR="001A0317" w:rsidRDefault="001A0317" w:rsidP="001A0317">
      <w:pPr>
        <w:rPr>
          <w:rFonts w:hint="eastAsia"/>
        </w:rPr>
      </w:pPr>
    </w:p>
    <w:p w14:paraId="422048A3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公式： 对象地址 + 0x0 = 你的</w:t>
      </w:r>
      <w:proofErr w:type="spellStart"/>
      <w:r>
        <w:rPr>
          <w:rFonts w:hint="eastAsia"/>
        </w:rPr>
        <w:t>Fake_VTable</w:t>
      </w:r>
      <w:proofErr w:type="spellEnd"/>
      <w:r>
        <w:rPr>
          <w:rFonts w:hint="eastAsia"/>
        </w:rPr>
        <w:t xml:space="preserve">地址  </w:t>
      </w:r>
    </w:p>
    <w:p w14:paraId="6B8F7725" w14:textId="77777777" w:rsidR="001A0317" w:rsidRDefault="001A0317" w:rsidP="001A0317">
      <w:pPr>
        <w:rPr>
          <w:rFonts w:hint="eastAsia"/>
        </w:rPr>
      </w:pPr>
    </w:p>
    <w:p w14:paraId="79DABD6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场景 B：修改虚表中的函数指针（Hot-Patching）</w:t>
      </w:r>
    </w:p>
    <w:p w14:paraId="57A1E98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如果你无法覆盖对象头部，但能修改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所在内存（例如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在可写的数据段，或者利用特定的内存破坏原语）。</w:t>
      </w:r>
    </w:p>
    <w:p w14:paraId="798874F2" w14:textId="77777777" w:rsidR="001A0317" w:rsidRDefault="001A0317" w:rsidP="001A0317">
      <w:pPr>
        <w:rPr>
          <w:rFonts w:hint="eastAsia"/>
        </w:rPr>
      </w:pPr>
    </w:p>
    <w:p w14:paraId="02FB5BC2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定位槽位：计算出目标函数在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中的地址。</w:t>
      </w:r>
    </w:p>
    <w:p w14:paraId="7FFBCE0E" w14:textId="77777777" w:rsidR="001A0317" w:rsidRDefault="001A0317" w:rsidP="001A0317">
      <w:pPr>
        <w:rPr>
          <w:rFonts w:hint="eastAsia"/>
        </w:rPr>
      </w:pPr>
    </w:p>
    <w:p w14:paraId="7A1CF23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直接改写：将  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[1]  原本的  &amp;Class::</w:t>
      </w:r>
      <w:proofErr w:type="spellStart"/>
      <w:r>
        <w:rPr>
          <w:rFonts w:hint="eastAsia"/>
        </w:rPr>
        <w:t>NormalFunction</w:t>
      </w:r>
      <w:proofErr w:type="spellEnd"/>
      <w:r>
        <w:rPr>
          <w:rFonts w:hint="eastAsia"/>
        </w:rPr>
        <w:t xml:space="preserve">  修改为  &amp;</w:t>
      </w:r>
      <w:proofErr w:type="spellStart"/>
      <w:r>
        <w:rPr>
          <w:rFonts w:hint="eastAsia"/>
        </w:rPr>
        <w:t>Your.MaliciousFunction</w:t>
      </w:r>
      <w:proofErr w:type="spellEnd"/>
      <w:r>
        <w:rPr>
          <w:rFonts w:hint="eastAsia"/>
        </w:rPr>
        <w:t xml:space="preserve"> 。</w:t>
      </w:r>
    </w:p>
    <w:p w14:paraId="4384ED97" w14:textId="77777777" w:rsidR="001A0317" w:rsidRDefault="001A0317" w:rsidP="001A0317">
      <w:pPr>
        <w:rPr>
          <w:rFonts w:hint="eastAsia"/>
        </w:rPr>
      </w:pPr>
    </w:p>
    <w:p w14:paraId="5D9B89F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</w:t>
      </w:r>
    </w:p>
    <w:p w14:paraId="33083626" w14:textId="77777777" w:rsidR="001A0317" w:rsidRDefault="001A0317" w:rsidP="001A0317">
      <w:pPr>
        <w:rPr>
          <w:rFonts w:hint="eastAsia"/>
        </w:rPr>
      </w:pPr>
    </w:p>
    <w:p w14:paraId="5D1227D8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3. 触发与控制流劫持（引爆“炸弹”）</w:t>
      </w:r>
    </w:p>
    <w:p w14:paraId="1C8F73B8" w14:textId="77777777" w:rsidR="001A0317" w:rsidRDefault="001A0317" w:rsidP="001A0317">
      <w:pPr>
        <w:rPr>
          <w:rFonts w:hint="eastAsia"/>
        </w:rPr>
      </w:pPr>
    </w:p>
    <w:p w14:paraId="4657230C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完成篡改后，你不需要手动调用函数，程序的正常逻辑会帮你完成攻击。</w:t>
      </w:r>
    </w:p>
    <w:p w14:paraId="17E86EF6" w14:textId="77777777" w:rsidR="001A0317" w:rsidRDefault="001A0317" w:rsidP="001A0317">
      <w:pPr>
        <w:rPr>
          <w:rFonts w:hint="eastAsia"/>
        </w:rPr>
      </w:pPr>
    </w:p>
    <w:p w14:paraId="4AF5808C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等待调用：当程序执行到 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VirtualFunction</w:t>
      </w:r>
      <w:proofErr w:type="spellEnd"/>
      <w:r>
        <w:rPr>
          <w:rFonts w:hint="eastAsia"/>
        </w:rPr>
        <w:t xml:space="preserve">()  时，编译器生成的代码会去取  </w:t>
      </w:r>
      <w:proofErr w:type="spellStart"/>
      <w:r>
        <w:rPr>
          <w:rFonts w:hint="eastAsia"/>
        </w:rPr>
        <w:t>pObject</w:t>
      </w:r>
      <w:proofErr w:type="spellEnd"/>
      <w:r>
        <w:rPr>
          <w:rFonts w:hint="eastAsia"/>
        </w:rPr>
        <w:t xml:space="preserve">  的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>。</w:t>
      </w:r>
    </w:p>
    <w:p w14:paraId="47516901" w14:textId="77777777" w:rsidR="001A0317" w:rsidRDefault="001A0317" w:rsidP="001A0317">
      <w:pPr>
        <w:rPr>
          <w:rFonts w:hint="eastAsia"/>
        </w:rPr>
      </w:pPr>
    </w:p>
    <w:p w14:paraId="193625A8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误入歧途：由于 </w:t>
      </w:r>
      <w:proofErr w:type="spellStart"/>
      <w:r>
        <w:rPr>
          <w:rFonts w:hint="eastAsia"/>
        </w:rPr>
        <w:t>VPtr</w:t>
      </w:r>
      <w:proofErr w:type="spellEnd"/>
      <w:r>
        <w:rPr>
          <w:rFonts w:hint="eastAsia"/>
        </w:rPr>
        <w:t xml:space="preserve"> 已被你篡改，程序会去查询你伪造的 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>。</w:t>
      </w:r>
    </w:p>
    <w:p w14:paraId="4D4F4CC9" w14:textId="77777777" w:rsidR="001A0317" w:rsidRDefault="001A0317" w:rsidP="001A0317">
      <w:pPr>
        <w:rPr>
          <w:rFonts w:hint="eastAsia"/>
        </w:rPr>
      </w:pPr>
    </w:p>
    <w:p w14:paraId="0A690A93" w14:textId="7641A20B" w:rsidR="001A0317" w:rsidRDefault="001A0317" w:rsidP="001A0317">
      <w:r>
        <w:rPr>
          <w:rFonts w:hint="eastAsia"/>
        </w:rPr>
        <w:lastRenderedPageBreak/>
        <w:t>执行恶意代码：程序读取到你布置的恶意函数地址，并跳转执行。此时，控制流已完全被你掌控。</w:t>
      </w:r>
    </w:p>
    <w:p w14:paraId="46C5A684" w14:textId="77777777" w:rsidR="001A0317" w:rsidRDefault="001A0317" w:rsidP="001A0317"/>
    <w:p w14:paraId="23643F09" w14:textId="77777777" w:rsidR="001A0317" w:rsidRDefault="001A0317" w:rsidP="001A0317"/>
    <w:p w14:paraId="5AA13F7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逆向实战 : C++ new delete 实现方法</w:t>
      </w:r>
    </w:p>
    <w:p w14:paraId="770C831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在逆向工程的视角下，C++ 的 new 和 delete 远不止是申请和释放内存那么简单。它们是“分配内存 + 调用构造/析构函数”的复合体。</w:t>
      </w:r>
    </w:p>
    <w:p w14:paraId="360DA814" w14:textId="77777777" w:rsidR="001A0317" w:rsidRDefault="001A0317" w:rsidP="001A0317">
      <w:pPr>
        <w:rPr>
          <w:rFonts w:hint="eastAsia"/>
        </w:rPr>
      </w:pPr>
    </w:p>
    <w:p w14:paraId="44F5CD0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为了在逆向时准确识别并还原程序逻辑，你需要掌握以下三个核心逆向思路：</w:t>
      </w:r>
    </w:p>
    <w:p w14:paraId="24C73D24" w14:textId="77777777" w:rsidR="001A0317" w:rsidRDefault="001A0317" w:rsidP="001A0317">
      <w:pPr>
        <w:rPr>
          <w:rFonts w:hint="eastAsia"/>
        </w:rPr>
      </w:pPr>
    </w:p>
    <w:p w14:paraId="0A815F6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思路一：拆解“复合动作” (Placement New 的逆向)</w:t>
      </w:r>
    </w:p>
    <w:p w14:paraId="2034C2CA" w14:textId="77777777" w:rsidR="001A0317" w:rsidRDefault="001A0317" w:rsidP="001A0317">
      <w:pPr>
        <w:rPr>
          <w:rFonts w:hint="eastAsia"/>
        </w:rPr>
      </w:pPr>
    </w:p>
    <w:p w14:paraId="23217BDA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new 和 delete 实际上是由内存分配/释放和构造/析构两个独立步骤组成的。在逆向时，你要学会将它们“拆”开来看。</w:t>
      </w:r>
    </w:p>
    <w:p w14:paraId="56992413" w14:textId="77777777" w:rsidR="001A0317" w:rsidRDefault="001A0317" w:rsidP="001A0317">
      <w:pPr>
        <w:rPr>
          <w:rFonts w:hint="eastAsia"/>
        </w:rPr>
      </w:pPr>
    </w:p>
    <w:p w14:paraId="4C09CA7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new 的底层流程：</w:t>
      </w:r>
    </w:p>
    <w:p w14:paraId="2EA9F23B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1.  分配原始内存：调用 operator new (通常底层封装了 malloc)。</w:t>
      </w:r>
    </w:p>
    <w:p w14:paraId="48BE8C9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2.  构造对象：在分配好的内存地址上，调用对象的构造函数。</w:t>
      </w:r>
    </w:p>
    <w:p w14:paraId="51243773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逆向特征：你可能会看到先调用 malloc (或自定义分配器)，紧接着就是一大段复杂的初始化代码（构造函数逻辑）。</w:t>
      </w:r>
    </w:p>
    <w:p w14:paraId="75701243" w14:textId="77777777" w:rsidR="001A0317" w:rsidRDefault="001A0317" w:rsidP="001A0317">
      <w:pPr>
        <w:rPr>
          <w:rFonts w:hint="eastAsia"/>
        </w:rPr>
      </w:pPr>
    </w:p>
    <w:p w14:paraId="67798C39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delete 的底层流程：</w:t>
      </w:r>
    </w:p>
    <w:p w14:paraId="3D05588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1.  析构对象：调用对象的析构函数（清理资源，如释放成员指针）。</w:t>
      </w:r>
    </w:p>
    <w:p w14:paraId="1121E32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2.  释放内存：调用 operator delete (通常底层封装了 free)。</w:t>
      </w:r>
    </w:p>
    <w:p w14:paraId="5C13F3CE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逆向特征：先看到一段清理逻辑（析构函数），再看到 free 调用。</w:t>
      </w:r>
    </w:p>
    <w:p w14:paraId="047D1F39" w14:textId="77777777" w:rsidR="001A0317" w:rsidRDefault="001A0317" w:rsidP="001A0317">
      <w:pPr>
        <w:rPr>
          <w:rFonts w:hint="eastAsia"/>
        </w:rPr>
      </w:pPr>
    </w:p>
    <w:p w14:paraId="4F238B13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逆向技巧：</w:t>
      </w:r>
    </w:p>
    <w:p w14:paraId="219B28A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如果遇到 free 之后紧接着有复杂的逻辑，或者 malloc 之前有复杂的清理代码，那很可能你看到的是编译器内联展开的 delete 或 new 逻辑，而不是单纯的 C 语言 malloc/free。</w:t>
      </w:r>
    </w:p>
    <w:p w14:paraId="58744758" w14:textId="77777777" w:rsidR="001A0317" w:rsidRDefault="001A0317" w:rsidP="001A0317">
      <w:pPr>
        <w:rPr>
          <w:rFonts w:hint="eastAsia"/>
        </w:rPr>
      </w:pPr>
    </w:p>
    <w:p w14:paraId="7FE1D448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思路二：识别“数组的元信息” (New[] 的坑)</w:t>
      </w:r>
    </w:p>
    <w:p w14:paraId="1599BBC7" w14:textId="77777777" w:rsidR="001A0317" w:rsidRDefault="001A0317" w:rsidP="001A0317">
      <w:pPr>
        <w:rPr>
          <w:rFonts w:hint="eastAsia"/>
        </w:rPr>
      </w:pPr>
    </w:p>
    <w:p w14:paraId="45C5913E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这是逆向 C++ 程序最容易翻车的地方。new[] 和 delete[] 的实现包含了一个隐藏的元信息（Metadata）机制。</w:t>
      </w:r>
    </w:p>
    <w:p w14:paraId="4761CA18" w14:textId="77777777" w:rsidR="001A0317" w:rsidRDefault="001A0317" w:rsidP="001A0317">
      <w:pPr>
        <w:rPr>
          <w:rFonts w:hint="eastAsia"/>
        </w:rPr>
      </w:pPr>
    </w:p>
    <w:p w14:paraId="0D92DB0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new T[N] 的内存布局：</w:t>
      </w:r>
    </w:p>
    <w:p w14:paraId="55E8787F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如果 T 是一个需要析构的类（有析构函数），编译器分配的内存通常比 N *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(T) 更大。</w:t>
      </w:r>
    </w:p>
    <w:p w14:paraId="526396BF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头部存储：在返回的数组指针前面（通常是 -4 或 -8 字节处），编译器会偷偷写入数组长度 N。</w:t>
      </w:r>
    </w:p>
    <w:p w14:paraId="519B0BD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目的：为了让 delete[] 知道需要调用多少次析构函数。</w:t>
      </w:r>
    </w:p>
    <w:p w14:paraId="4421BA2D" w14:textId="77777777" w:rsidR="001A0317" w:rsidRDefault="001A0317" w:rsidP="001A0317">
      <w:pPr>
        <w:rPr>
          <w:rFonts w:hint="eastAsia"/>
        </w:rPr>
      </w:pPr>
    </w:p>
    <w:p w14:paraId="5CF03B58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逆向识别点：</w:t>
      </w:r>
    </w:p>
    <w:p w14:paraId="0721877F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分配大小异常：如果你看到分配的内存大小是 0x28 (40) 字节，但对象大小是 0x24 </w:t>
      </w:r>
      <w:r>
        <w:rPr>
          <w:rFonts w:hint="eastAsia"/>
        </w:rPr>
        <w:lastRenderedPageBreak/>
        <w:t>(36) 字节，多出来的 4 字节很可能就是用来存数组长度的。</w:t>
      </w:r>
    </w:p>
    <w:p w14:paraId="2C57D58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指针偏移：在汇编代码中，你可能会看到类似 mov [eax-4], 5 的指令（将 5 写入指针前 4 字节），这通常就是在存储数组长度。</w:t>
      </w:r>
    </w:p>
    <w:p w14:paraId="40A74CF9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delete[] 的逻辑：delete[] 会先读取这块隐藏的长度信息，然后倒序循环调用析构函数，最后调用 operator delete 释放整个块（包括前面存长度的那几个字节）。</w:t>
      </w:r>
    </w:p>
    <w:p w14:paraId="6D40B762" w14:textId="77777777" w:rsidR="001A0317" w:rsidRDefault="001A0317" w:rsidP="001A0317">
      <w:pPr>
        <w:rPr>
          <w:rFonts w:hint="eastAsia"/>
        </w:rPr>
      </w:pPr>
    </w:p>
    <w:p w14:paraId="66C81D0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经典错误匹配：</w:t>
      </w:r>
    </w:p>
    <w:p w14:paraId="260E0A6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如果用 delete 释放 new[] 分配的数组：</w:t>
      </w:r>
    </w:p>
    <w:p w14:paraId="03B1029C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后果：delete 不会读取数组长度，只会调用一次析构函数，然后直接 free。</w:t>
      </w:r>
    </w:p>
    <w:p w14:paraId="38BDC63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逆向表现：这会导致内存泄漏（只析构了第一个对象）或堆损坏（如果 free 的指针不是块首地址，但在现代编译器中，由于 new[] 返回的是数据区指针，直接 delete 可能会导致 free 传参错误或只释放部分内存）。</w:t>
      </w:r>
    </w:p>
    <w:p w14:paraId="6369A72F" w14:textId="77777777" w:rsidR="001A0317" w:rsidRDefault="001A0317" w:rsidP="001A0317">
      <w:pPr>
        <w:rPr>
          <w:rFonts w:hint="eastAsia"/>
        </w:rPr>
      </w:pPr>
    </w:p>
    <w:p w14:paraId="673F9E4C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思路三：追踪“运算符重载” (自定义内存池)</w:t>
      </w:r>
    </w:p>
    <w:p w14:paraId="0EA8BCDA" w14:textId="77777777" w:rsidR="001A0317" w:rsidRDefault="001A0317" w:rsidP="001A0317">
      <w:pPr>
        <w:rPr>
          <w:rFonts w:hint="eastAsia"/>
        </w:rPr>
      </w:pPr>
    </w:p>
    <w:p w14:paraId="7A61B89B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在大型游戏或软件中，全局的 new/delete 经常被重载，或者类内部有自己的内存管理。这是逆向分析内存管理机制的重点。</w:t>
      </w:r>
    </w:p>
    <w:p w14:paraId="11F4021B" w14:textId="77777777" w:rsidR="001A0317" w:rsidRDefault="001A0317" w:rsidP="001A0317">
      <w:pPr>
        <w:rPr>
          <w:rFonts w:hint="eastAsia"/>
        </w:rPr>
      </w:pPr>
    </w:p>
    <w:p w14:paraId="5901799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全局重载：</w:t>
      </w:r>
    </w:p>
    <w:p w14:paraId="28A236A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现象：你在代码中找不到对 malloc 或 </w:t>
      </w:r>
      <w:proofErr w:type="spellStart"/>
      <w:r>
        <w:rPr>
          <w:rFonts w:hint="eastAsia"/>
        </w:rPr>
        <w:t>HeapAlloc</w:t>
      </w:r>
      <w:proofErr w:type="spellEnd"/>
      <w:r>
        <w:rPr>
          <w:rFonts w:hint="eastAsia"/>
        </w:rPr>
        <w:t xml:space="preserve"> 的直接调用，而是调用了某个特定的函数（如 </w:t>
      </w:r>
      <w:proofErr w:type="spellStart"/>
      <w:r>
        <w:rPr>
          <w:rFonts w:hint="eastAsia"/>
        </w:rPr>
        <w:t>MyAlloc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GMEM_Alloc</w:t>
      </w:r>
      <w:proofErr w:type="spellEnd"/>
      <w:r>
        <w:rPr>
          <w:rFonts w:hint="eastAsia"/>
        </w:rPr>
        <w:t>）。</w:t>
      </w:r>
    </w:p>
    <w:p w14:paraId="721853C0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分析：这就是重载了全局 operator new。你需要去分析这个自定义分配器的逻辑，它可能涉及内存池、对齐处理或日志记录。</w:t>
      </w:r>
    </w:p>
    <w:p w14:paraId="2A51E2D7" w14:textId="77777777" w:rsidR="001A0317" w:rsidRDefault="001A0317" w:rsidP="001A0317">
      <w:pPr>
        <w:rPr>
          <w:rFonts w:hint="eastAsia"/>
        </w:rPr>
      </w:pPr>
    </w:p>
    <w:p w14:paraId="22780FC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*   类专属重载：</w:t>
      </w:r>
    </w:p>
    <w:p w14:paraId="7301E53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现象：某个特定类的 new 操作行为与其他类不同。</w:t>
      </w:r>
    </w:p>
    <w:p w14:paraId="2AC330FE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代码特征：</w:t>
      </w:r>
    </w:p>
    <w:p w14:paraId="1D3B5B2A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class Monster {</w:t>
      </w:r>
    </w:p>
    <w:p w14:paraId="09251A6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public:</w:t>
      </w:r>
    </w:p>
    <w:p w14:paraId="6F72811C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void* operator new(</w:t>
      </w:r>
      <w:proofErr w:type="spellStart"/>
      <w:r>
        <w:rPr>
          <w:rFonts w:hint="eastAsia"/>
        </w:rPr>
        <w:t>size_t</w:t>
      </w:r>
      <w:proofErr w:type="spellEnd"/>
      <w:r>
        <w:rPr>
          <w:rFonts w:hint="eastAsia"/>
        </w:rPr>
        <w:t xml:space="preserve"> size) {</w:t>
      </w:r>
    </w:p>
    <w:p w14:paraId="16D00902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// 使用怪物专属的内存池</w:t>
      </w:r>
    </w:p>
    <w:p w14:paraId="45F652B0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MonsterPool.Alloc</w:t>
      </w:r>
      <w:proofErr w:type="spellEnd"/>
      <w:r>
        <w:rPr>
          <w:rFonts w:hint="eastAsia"/>
        </w:rPr>
        <w:t xml:space="preserve">(size); </w:t>
      </w:r>
    </w:p>
    <w:p w14:paraId="15CF1649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496BB05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65919A1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DD22893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逆向策略：当你发现某个类的创建/销毁逻辑异常复杂，或者分配的内存地址总是落在特定区间时，检查该类是否实现了自己的 operator new/delete。</w:t>
      </w:r>
    </w:p>
    <w:p w14:paraId="226B414F" w14:textId="77777777" w:rsidR="001A0317" w:rsidRDefault="001A0317" w:rsidP="001A0317">
      <w:pPr>
        <w:rPr>
          <w:rFonts w:hint="eastAsia"/>
        </w:rPr>
      </w:pPr>
    </w:p>
    <w:p w14:paraId="07B52621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总结：逆向 new/delete 的检查清单</w:t>
      </w:r>
    </w:p>
    <w:p w14:paraId="4B847CD4" w14:textId="77777777" w:rsidR="001A0317" w:rsidRDefault="001A0317" w:rsidP="001A0317">
      <w:pPr>
        <w:rPr>
          <w:rFonts w:hint="eastAsia"/>
        </w:rPr>
      </w:pPr>
    </w:p>
    <w:p w14:paraId="34B5BDB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1.  看类型：是内置类型（int, char）还是自定义类？</w:t>
      </w:r>
    </w:p>
    <w:p w14:paraId="3B3CC4A4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内置类型：new ≈ malloc，delete ≈ free。</w:t>
      </w:r>
    </w:p>
    <w:p w14:paraId="25509E46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自定义类：必定伴随构造/析构函数调用。</w:t>
      </w:r>
    </w:p>
    <w:p w14:paraId="20D49CFA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2.  看数组：是否是 new[]？</w:t>
      </w:r>
    </w:p>
    <w:p w14:paraId="1796E97B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lastRenderedPageBreak/>
        <w:t xml:space="preserve">    *   检查分配的内存大小是否比对象大小多出 4/8 字节。</w:t>
      </w:r>
    </w:p>
    <w:p w14:paraId="1387D22D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检查指针附近是否有存储长度的整数。</w:t>
      </w:r>
    </w:p>
    <w:p w14:paraId="5C96CE8E" w14:textId="77777777" w:rsidR="001A0317" w:rsidRDefault="001A0317" w:rsidP="001A0317">
      <w:pPr>
        <w:rPr>
          <w:rFonts w:hint="eastAsia"/>
        </w:rPr>
      </w:pPr>
      <w:r>
        <w:rPr>
          <w:rFonts w:hint="eastAsia"/>
        </w:rPr>
        <w:t>3.  看分配器：底层调用的是 malloc 还是其他函数？</w:t>
      </w:r>
    </w:p>
    <w:p w14:paraId="52FF1BA7" w14:textId="207EFEFF" w:rsidR="001A0317" w:rsidRDefault="001A0317" w:rsidP="001A0317">
      <w:pPr>
        <w:rPr>
          <w:rFonts w:hint="eastAsia"/>
        </w:rPr>
      </w:pPr>
      <w:r>
        <w:rPr>
          <w:rFonts w:hint="eastAsia"/>
        </w:rPr>
        <w:t xml:space="preserve">    *   如果是其他函数，说明程序使用了自定义内存管理（内存池），需要重点分析该函数的逻辑。</w:t>
      </w:r>
    </w:p>
    <w:sectPr w:rsidR="001A03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56"/>
    <w:rsid w:val="001349FB"/>
    <w:rsid w:val="001A0317"/>
    <w:rsid w:val="00353156"/>
    <w:rsid w:val="00507F12"/>
    <w:rsid w:val="00A91653"/>
    <w:rsid w:val="00E0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45FB"/>
  <w15:chartTrackingRefBased/>
  <w15:docId w15:val="{4D5EE25F-A17B-45FC-A0C1-B1695B10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31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1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1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1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15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1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1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1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31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3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3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31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315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31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31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31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31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31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3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1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31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31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31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1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1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31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3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润昊 李</dc:creator>
  <cp:keywords/>
  <dc:description/>
  <cp:lastModifiedBy>润昊 李</cp:lastModifiedBy>
  <cp:revision>2</cp:revision>
  <dcterms:created xsi:type="dcterms:W3CDTF">2026-03-06T12:19:00Z</dcterms:created>
  <dcterms:modified xsi:type="dcterms:W3CDTF">2026-03-06T12:20:00Z</dcterms:modified>
</cp:coreProperties>
</file>