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8A" w:rsidRPr="00E6488A" w:rsidRDefault="00E6488A">
      <w:pPr>
        <w:rPr>
          <w:b/>
          <w:bCs/>
          <w:sz w:val="18"/>
          <w:szCs w:val="18"/>
          <w:rtl/>
          <w:lang w:bidi="fa-IR"/>
        </w:rPr>
      </w:pPr>
    </w:p>
    <w:p w:rsidR="005A6A35" w:rsidRPr="00E6488A" w:rsidRDefault="006B2BBF" w:rsidP="00E6488A">
      <w:pPr>
        <w:spacing w:line="480" w:lineRule="auto"/>
        <w:ind w:left="360"/>
        <w:jc w:val="center"/>
        <w:rPr>
          <w:b/>
          <w:bCs/>
          <w:sz w:val="72"/>
          <w:szCs w:val="72"/>
          <w:rtl/>
          <w:lang w:bidi="fa-IR"/>
        </w:rPr>
      </w:pPr>
      <w:r w:rsidRPr="00E6488A">
        <w:rPr>
          <w:rFonts w:hint="cs"/>
          <w:b/>
          <w:bCs/>
          <w:sz w:val="72"/>
          <w:szCs w:val="72"/>
          <w:rtl/>
          <w:lang w:bidi="fa-IR"/>
        </w:rPr>
        <w:t>جلسه پنجم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 xml:space="preserve">Over </w:t>
      </w:r>
      <w:proofErr w:type="spellStart"/>
      <w:proofErr w:type="gramStart"/>
      <w:r w:rsidRPr="006B2BBF">
        <w:rPr>
          <w:sz w:val="32"/>
          <w:szCs w:val="32"/>
          <w:lang w:bidi="fa-IR"/>
        </w:rPr>
        <w:t>roading</w:t>
      </w:r>
      <w:proofErr w:type="spellEnd"/>
      <w:r w:rsidRPr="006B2BBF">
        <w:rPr>
          <w:sz w:val="32"/>
          <w:szCs w:val="32"/>
          <w:lang w:bidi="fa-IR"/>
        </w:rPr>
        <w:t xml:space="preserve"> </w:t>
      </w:r>
      <w:r w:rsidRPr="006B2BBF"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 w:rsidRPr="006B2BBF">
        <w:rPr>
          <w:rFonts w:hint="cs"/>
          <w:sz w:val="32"/>
          <w:szCs w:val="32"/>
          <w:rtl/>
          <w:lang w:bidi="fa-IR"/>
        </w:rPr>
        <w:t xml:space="preserve"> باز نویسی یک متد پدر در یک کلاس فرزند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>Composition</w:t>
      </w:r>
    </w:p>
    <w:p w:rsidR="006B2BBF" w:rsidRPr="006B2BBF" w:rsidRDefault="006B2BBF" w:rsidP="00E6488A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6B2BBF">
        <w:rPr>
          <w:sz w:val="32"/>
          <w:szCs w:val="32"/>
          <w:lang w:bidi="fa-IR"/>
        </w:rPr>
        <w:t>Poly morphism</w:t>
      </w: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E6488A" w:rsidRDefault="00E6488A" w:rsidP="00E6488A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E6488A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چهارم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rFonts w:hint="cs"/>
          <w:sz w:val="32"/>
          <w:szCs w:val="32"/>
          <w:rtl/>
          <w:lang w:bidi="fa-IR"/>
        </w:rPr>
        <w:t xml:space="preserve">تعریف کلاس </w:t>
      </w:r>
    </w:p>
    <w:p w:rsidR="004D1F77" w:rsidRPr="00885158" w:rsidRDefault="004D1F77" w:rsidP="00A013F0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rFonts w:hint="cs"/>
          <w:sz w:val="32"/>
          <w:szCs w:val="32"/>
          <w:rtl/>
          <w:lang w:bidi="fa-IR"/>
        </w:rPr>
        <w:t xml:space="preserve">ویژگی های </w:t>
      </w:r>
      <w:proofErr w:type="spellStart"/>
      <w:r w:rsidRPr="00885158">
        <w:rPr>
          <w:sz w:val="32"/>
          <w:szCs w:val="32"/>
          <w:lang w:bidi="fa-IR"/>
        </w:rPr>
        <w:t>o</w:t>
      </w:r>
      <w:r w:rsidR="00A013F0">
        <w:rPr>
          <w:sz w:val="32"/>
          <w:szCs w:val="32"/>
          <w:lang w:bidi="fa-IR"/>
        </w:rPr>
        <w:t>o</w:t>
      </w:r>
      <w:r w:rsidRPr="00885158">
        <w:rPr>
          <w:sz w:val="32"/>
          <w:szCs w:val="32"/>
          <w:lang w:bidi="fa-IR"/>
        </w:rPr>
        <w:t>p</w:t>
      </w:r>
      <w:proofErr w:type="spellEnd"/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Getter &amp; Setter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Encapsulation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885158">
        <w:rPr>
          <w:sz w:val="32"/>
          <w:szCs w:val="32"/>
          <w:lang w:bidi="fa-IR"/>
        </w:rPr>
        <w:t>Inheritance</w:t>
      </w:r>
    </w:p>
    <w:p w:rsidR="004D1F77" w:rsidRPr="00885158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  <w:lang w:bidi="fa-IR"/>
        </w:rPr>
      </w:pPr>
      <w:proofErr w:type="spellStart"/>
      <w:r w:rsidRPr="00885158">
        <w:rPr>
          <w:sz w:val="32"/>
          <w:szCs w:val="32"/>
          <w:lang w:bidi="fa-IR"/>
        </w:rPr>
        <w:t>Consructor</w:t>
      </w:r>
      <w:proofErr w:type="spellEnd"/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rtl/>
          <w:lang w:bidi="fa-IR"/>
        </w:rPr>
      </w:pPr>
    </w:p>
    <w:p w:rsidR="004D1F77" w:rsidRPr="004D1F77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rtl/>
          <w:lang w:bidi="fa-IR"/>
        </w:rPr>
      </w:pPr>
      <w:r w:rsidRPr="004D1F77">
        <w:rPr>
          <w:rFonts w:hint="cs"/>
          <w:b/>
          <w:bCs/>
          <w:sz w:val="72"/>
          <w:szCs w:val="72"/>
          <w:rtl/>
          <w:lang w:bidi="fa-IR"/>
        </w:rPr>
        <w:lastRenderedPageBreak/>
        <w:t>جلسه سوم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Break and continue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proofErr w:type="gramStart"/>
      <w:r w:rsidRPr="004D1F77">
        <w:rPr>
          <w:sz w:val="32"/>
          <w:szCs w:val="32"/>
          <w:lang w:bidi="fa-IR"/>
        </w:rPr>
        <w:t xml:space="preserve">Scope  </w:t>
      </w:r>
      <w:r w:rsidRPr="004D1F77">
        <w:rPr>
          <w:rFonts w:hint="cs"/>
          <w:sz w:val="32"/>
          <w:szCs w:val="32"/>
          <w:rtl/>
          <w:lang w:bidi="fa-IR"/>
        </w:rPr>
        <w:t>(</w:t>
      </w:r>
      <w:proofErr w:type="gramEnd"/>
      <w:r w:rsidRPr="004D1F77">
        <w:rPr>
          <w:rFonts w:hint="cs"/>
          <w:sz w:val="32"/>
          <w:szCs w:val="32"/>
          <w:rtl/>
          <w:lang w:bidi="fa-IR"/>
        </w:rPr>
        <w:t>فضای تعریف متغیر و دسترسی به متغیر)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Block statement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Read and Right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متد و متد بازگشتی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فراخوانی متد با آرایه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sz w:val="32"/>
          <w:szCs w:val="32"/>
          <w:lang w:bidi="fa-IR"/>
        </w:rPr>
        <w:t>Overload</w:t>
      </w:r>
    </w:p>
    <w:p w:rsidR="004D1F77" w:rsidRP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rtl/>
          <w:lang w:bidi="fa-IR"/>
        </w:rPr>
      </w:pPr>
      <w:r w:rsidRPr="004D1F77">
        <w:rPr>
          <w:sz w:val="32"/>
          <w:szCs w:val="32"/>
          <w:lang w:bidi="fa-IR"/>
        </w:rPr>
        <w:t>Signature</w:t>
      </w: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Default="004D1F77" w:rsidP="004D1F77">
      <w:pPr>
        <w:pStyle w:val="ListParagraph"/>
        <w:bidi/>
        <w:spacing w:line="480" w:lineRule="auto"/>
        <w:rPr>
          <w:b/>
          <w:bCs/>
          <w:sz w:val="32"/>
          <w:szCs w:val="32"/>
          <w:lang w:bidi="fa-IR"/>
        </w:rPr>
      </w:pPr>
    </w:p>
    <w:p w:rsidR="004D1F77" w:rsidRPr="004D1F77" w:rsidRDefault="004D1F77" w:rsidP="004D1F77">
      <w:pPr>
        <w:pStyle w:val="ListParagraph"/>
        <w:bidi/>
        <w:spacing w:line="480" w:lineRule="auto"/>
        <w:ind w:left="0"/>
        <w:jc w:val="center"/>
        <w:rPr>
          <w:b/>
          <w:bCs/>
          <w:sz w:val="72"/>
          <w:szCs w:val="72"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دوم</w:t>
      </w:r>
    </w:p>
    <w:p w:rsid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4D1F77">
        <w:rPr>
          <w:rFonts w:hint="cs"/>
          <w:sz w:val="32"/>
          <w:szCs w:val="32"/>
          <w:rtl/>
          <w:lang w:bidi="fa-IR"/>
        </w:rPr>
        <w:t>ساختار های شرطی</w:t>
      </w:r>
    </w:p>
    <w:p w:rsidR="004D1F77" w:rsidRDefault="004D1F77" w:rsidP="004D1F7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حلق</w:t>
      </w:r>
      <w:r w:rsidR="00294D84">
        <w:rPr>
          <w:rFonts w:hint="cs"/>
          <w:sz w:val="32"/>
          <w:szCs w:val="32"/>
          <w:rtl/>
          <w:lang w:bidi="fa-IR"/>
        </w:rPr>
        <w:t>ه ها</w:t>
      </w:r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Debug </w:t>
      </w:r>
      <w:r>
        <w:rPr>
          <w:rFonts w:hint="cs"/>
          <w:sz w:val="32"/>
          <w:szCs w:val="32"/>
          <w:rtl/>
          <w:lang w:bidi="fa-IR"/>
        </w:rPr>
        <w:t xml:space="preserve"> کردن</w:t>
      </w:r>
      <w:proofErr w:type="gramEnd"/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آرایه ها</w:t>
      </w:r>
    </w:p>
    <w:p w:rsidR="00294D84" w:rsidRDefault="00294D84" w:rsidP="00294D84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عملگر های منطقی و شرطی</w:t>
      </w: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6F368B" w:rsidRDefault="006F368B" w:rsidP="006F368B">
      <w:pPr>
        <w:bidi/>
        <w:spacing w:line="480" w:lineRule="auto"/>
        <w:rPr>
          <w:sz w:val="32"/>
          <w:szCs w:val="32"/>
          <w:rtl/>
          <w:lang w:bidi="fa-IR"/>
        </w:rPr>
      </w:pPr>
    </w:p>
    <w:p w:rsidR="00885158" w:rsidRDefault="006F368B" w:rsidP="00885158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اول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 xml:space="preserve">قواعد نامگذاری </w:t>
      </w:r>
      <w:r w:rsidRPr="00885158">
        <w:rPr>
          <w:sz w:val="36"/>
          <w:szCs w:val="36"/>
          <w:lang w:bidi="fa-IR"/>
        </w:rPr>
        <w:t>identifier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rtl/>
          <w:lang w:bidi="fa-IR"/>
        </w:rPr>
      </w:pPr>
      <w:r w:rsidRPr="00885158">
        <w:rPr>
          <w:sz w:val="36"/>
          <w:szCs w:val="36"/>
          <w:lang w:bidi="fa-IR"/>
        </w:rPr>
        <w:t>Data types</w:t>
      </w:r>
    </w:p>
    <w:p w:rsidR="00885158" w:rsidRPr="00885158" w:rsidRDefault="006F368B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sz w:val="36"/>
          <w:szCs w:val="36"/>
          <w:lang w:bidi="fa-IR"/>
        </w:rPr>
        <w:t>IPO</w:t>
      </w:r>
    </w:p>
    <w:p w:rsidR="006F368B" w:rsidRPr="00885158" w:rsidRDefault="00885158" w:rsidP="006F368B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مقادیر حافظه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انواع زبان های برنامه نویسی</w:t>
      </w:r>
    </w:p>
    <w:p w:rsidR="00885158" w:rsidRPr="00885158" w:rsidRDefault="00885158" w:rsidP="00885158">
      <w:pPr>
        <w:pStyle w:val="ListParagraph"/>
        <w:numPr>
          <w:ilvl w:val="0"/>
          <w:numId w:val="2"/>
        </w:numPr>
        <w:bidi/>
        <w:spacing w:line="480" w:lineRule="auto"/>
        <w:rPr>
          <w:sz w:val="36"/>
          <w:szCs w:val="36"/>
          <w:lang w:bidi="fa-IR"/>
        </w:rPr>
      </w:pPr>
      <w:r w:rsidRPr="00885158">
        <w:rPr>
          <w:rFonts w:hint="cs"/>
          <w:sz w:val="36"/>
          <w:szCs w:val="36"/>
          <w:rtl/>
          <w:lang w:bidi="fa-IR"/>
        </w:rPr>
        <w:t>انواع خطاها</w:t>
      </w:r>
    </w:p>
    <w:p w:rsidR="00885158" w:rsidRDefault="00885158" w:rsidP="00885158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ind w:left="360"/>
        <w:rPr>
          <w:b/>
          <w:bCs/>
          <w:sz w:val="36"/>
          <w:szCs w:val="36"/>
          <w:lang w:bidi="fa-IR"/>
        </w:rPr>
      </w:pPr>
    </w:p>
    <w:p w:rsidR="003A0DD1" w:rsidRDefault="003A0DD1" w:rsidP="003A0DD1">
      <w:pPr>
        <w:bidi/>
        <w:spacing w:line="480" w:lineRule="auto"/>
        <w:jc w:val="center"/>
        <w:rPr>
          <w:b/>
          <w:bCs/>
          <w:sz w:val="72"/>
          <w:szCs w:val="72"/>
          <w:rtl/>
          <w:lang w:bidi="fa-IR"/>
        </w:rPr>
      </w:pPr>
      <w:r w:rsidRPr="003A0DD1">
        <w:rPr>
          <w:rFonts w:hint="cs"/>
          <w:b/>
          <w:bCs/>
          <w:sz w:val="72"/>
          <w:szCs w:val="72"/>
          <w:rtl/>
          <w:lang w:bidi="fa-IR"/>
        </w:rPr>
        <w:lastRenderedPageBreak/>
        <w:t>جلسه ششم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rFonts w:hint="cs"/>
          <w:sz w:val="32"/>
          <w:szCs w:val="32"/>
          <w:rtl/>
          <w:lang w:bidi="fa-IR"/>
        </w:rPr>
        <w:t xml:space="preserve">حل تمرین </w:t>
      </w:r>
      <w:r w:rsidRPr="00547335">
        <w:rPr>
          <w:sz w:val="32"/>
          <w:szCs w:val="32"/>
          <w:lang w:bidi="fa-IR"/>
        </w:rPr>
        <w:t>point &amp; line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sz w:val="32"/>
          <w:szCs w:val="32"/>
          <w:lang w:bidi="fa-IR"/>
        </w:rPr>
        <w:t>Abstract</w:t>
      </w:r>
    </w:p>
    <w:p w:rsidR="003A0DD1" w:rsidRPr="00547335" w:rsidRDefault="003A0DD1" w:rsidP="003A0DD1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547335">
        <w:rPr>
          <w:sz w:val="32"/>
          <w:szCs w:val="32"/>
          <w:lang w:bidi="fa-IR"/>
        </w:rPr>
        <w:t>Interface</w:t>
      </w:r>
    </w:p>
    <w:p w:rsidR="003A0DD1" w:rsidRDefault="003A0DD1" w:rsidP="003A0DD1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هفتم</w:t>
      </w:r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مباحثی در ارتباط با زبان کاتلین</w:t>
      </w:r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استفاده از کلاس </w:t>
      </w:r>
      <w:r>
        <w:rPr>
          <w:sz w:val="32"/>
          <w:szCs w:val="32"/>
          <w:lang w:bidi="fa-IR"/>
        </w:rPr>
        <w:t xml:space="preserve">comparable </w:t>
      </w:r>
      <w:r>
        <w:rPr>
          <w:rFonts w:hint="cs"/>
          <w:sz w:val="32"/>
          <w:szCs w:val="32"/>
          <w:rtl/>
          <w:lang w:bidi="fa-IR"/>
        </w:rPr>
        <w:t xml:space="preserve"> برای مقایسه </w:t>
      </w:r>
      <w:r>
        <w:rPr>
          <w:sz w:val="32"/>
          <w:szCs w:val="32"/>
          <w:lang w:bidi="fa-IR"/>
        </w:rPr>
        <w:t xml:space="preserve">string </w:t>
      </w:r>
      <w:r>
        <w:rPr>
          <w:rFonts w:hint="cs"/>
          <w:sz w:val="32"/>
          <w:szCs w:val="32"/>
          <w:rtl/>
          <w:lang w:bidi="fa-IR"/>
        </w:rPr>
        <w:t xml:space="preserve"> ها</w:t>
      </w:r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rFonts w:hint="cs"/>
          <w:sz w:val="32"/>
          <w:szCs w:val="32"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enum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</w:p>
    <w:p w:rsidR="00D2689D" w:rsidRDefault="00D2689D" w:rsidP="00D2689D">
      <w:pPr>
        <w:pStyle w:val="ListParagraph"/>
        <w:numPr>
          <w:ilvl w:val="0"/>
          <w:numId w:val="3"/>
        </w:numPr>
        <w:bidi/>
        <w:spacing w:line="480" w:lineRule="auto"/>
        <w:rPr>
          <w:sz w:val="32"/>
          <w:szCs w:val="32"/>
          <w:rtl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exception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</w:p>
    <w:p w:rsidR="00D2689D" w:rsidRDefault="00D2689D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br w:type="page"/>
      </w:r>
    </w:p>
    <w:p w:rsidR="00D2689D" w:rsidRDefault="00D2689D" w:rsidP="00D2689D">
      <w:pPr>
        <w:bidi/>
        <w:spacing w:line="480" w:lineRule="auto"/>
        <w:jc w:val="center"/>
        <w:rPr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lastRenderedPageBreak/>
        <w:t>جلسه هشتم</w:t>
      </w:r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rFonts w:hint="cs"/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 xml:space="preserve">package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Final</w:t>
      </w:r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IBB</w:t>
      </w:r>
    </w:p>
    <w:p w:rsid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try catch</w:t>
      </w:r>
    </w:p>
    <w:p w:rsidR="00D2689D" w:rsidRPr="00D2689D" w:rsidRDefault="00D2689D" w:rsidP="00D2689D">
      <w:pPr>
        <w:pStyle w:val="ListParagraph"/>
        <w:numPr>
          <w:ilvl w:val="0"/>
          <w:numId w:val="4"/>
        </w:numPr>
        <w:bidi/>
        <w:spacing w:line="480" w:lineRule="auto"/>
        <w:jc w:val="both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instance of</w:t>
      </w:r>
    </w:p>
    <w:p w:rsidR="00D2689D" w:rsidRPr="00D2689D" w:rsidRDefault="00D2689D" w:rsidP="00D2689D">
      <w:pPr>
        <w:bidi/>
        <w:spacing w:line="480" w:lineRule="auto"/>
        <w:ind w:left="360"/>
        <w:jc w:val="center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  <w:bookmarkStart w:id="0" w:name="_GoBack"/>
      <w:bookmarkEnd w:id="0"/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Default="00D2689D" w:rsidP="00D2689D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</w:p>
    <w:p w:rsidR="00D2689D" w:rsidRPr="003A0DD1" w:rsidRDefault="00D2689D" w:rsidP="00D2689D">
      <w:pPr>
        <w:bidi/>
        <w:spacing w:line="480" w:lineRule="auto"/>
        <w:ind w:left="360"/>
        <w:jc w:val="center"/>
        <w:rPr>
          <w:b/>
          <w:bCs/>
          <w:sz w:val="32"/>
          <w:szCs w:val="32"/>
          <w:rtl/>
          <w:lang w:bidi="fa-IR"/>
        </w:rPr>
      </w:pPr>
    </w:p>
    <w:sectPr w:rsidR="00D2689D" w:rsidRPr="003A0DD1" w:rsidSect="006B2BBF">
      <w:pgSz w:w="11906" w:h="16838" w:code="9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53A5"/>
    <w:multiLevelType w:val="hybridMultilevel"/>
    <w:tmpl w:val="18CEE192"/>
    <w:lvl w:ilvl="0" w:tplc="DBC811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0E7B"/>
    <w:multiLevelType w:val="hybridMultilevel"/>
    <w:tmpl w:val="E0D030FE"/>
    <w:lvl w:ilvl="0" w:tplc="65783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2739"/>
    <w:multiLevelType w:val="hybridMultilevel"/>
    <w:tmpl w:val="9396590C"/>
    <w:lvl w:ilvl="0" w:tplc="4D902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917B2"/>
    <w:multiLevelType w:val="hybridMultilevel"/>
    <w:tmpl w:val="30B4E334"/>
    <w:lvl w:ilvl="0" w:tplc="D6B0C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BF"/>
    <w:rsid w:val="001F67F1"/>
    <w:rsid w:val="00294D84"/>
    <w:rsid w:val="003A0DD1"/>
    <w:rsid w:val="004D1F77"/>
    <w:rsid w:val="00547335"/>
    <w:rsid w:val="005A6A35"/>
    <w:rsid w:val="006B2BBF"/>
    <w:rsid w:val="006F368B"/>
    <w:rsid w:val="00885158"/>
    <w:rsid w:val="00A013F0"/>
    <w:rsid w:val="00D2689D"/>
    <w:rsid w:val="00E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EA81"/>
  <w15:chartTrackingRefBased/>
  <w15:docId w15:val="{603CB8EE-B879-4F57-A9EC-B5C409D2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D0A2-3E78-4D7C-B258-CE321531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2018-08-11T06:04:00Z</dcterms:created>
  <dcterms:modified xsi:type="dcterms:W3CDTF">2018-08-19T10:47:00Z</dcterms:modified>
</cp:coreProperties>
</file>