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3E96" w14:textId="77777777" w:rsidR="00FE22BB" w:rsidRPr="00703B02" w:rsidRDefault="00000000">
      <w:pPr>
        <w:spacing w:before="480" w:after="200"/>
        <w:jc w:val="center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40"/>
          <w:szCs w:val="40"/>
        </w:rPr>
        <w:t>ข้อเสนอโครงการวิจัย</w:t>
      </w:r>
      <w:proofErr w:type="spellEnd"/>
    </w:p>
    <w:p w14:paraId="66B30C88" w14:textId="77777777" w:rsidR="00FE22BB" w:rsidRPr="00703B02" w:rsidRDefault="00000000">
      <w:pPr>
        <w:spacing w:after="120"/>
        <w:jc w:val="center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color w:val="444444"/>
          <w:sz w:val="32"/>
          <w:szCs w:val="32"/>
        </w:rPr>
        <w:t>สถาบันวิจัยระบบสาธารณสุข</w:t>
      </w:r>
      <w:proofErr w:type="spellEnd"/>
      <w:r w:rsidRPr="00703B02">
        <w:rPr>
          <w:rFonts w:ascii="TH Sarabun New" w:eastAsia="TH SarabunPSK" w:hAnsi="TH Sarabun New" w:cs="TH Sarabun New"/>
          <w:color w:val="444444"/>
          <w:sz w:val="32"/>
          <w:szCs w:val="32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color w:val="444444"/>
          <w:sz w:val="32"/>
          <w:szCs w:val="32"/>
        </w:rPr>
        <w:t>สวรส</w:t>
      </w:r>
      <w:proofErr w:type="spellEnd"/>
      <w:r w:rsidRPr="00703B02">
        <w:rPr>
          <w:rFonts w:ascii="TH Sarabun New" w:eastAsia="TH SarabunPSK" w:hAnsi="TH Sarabun New" w:cs="TH Sarabun New"/>
          <w:color w:val="444444"/>
          <w:sz w:val="32"/>
          <w:szCs w:val="32"/>
        </w:rPr>
        <w:t xml:space="preserve">.) </w:t>
      </w:r>
      <w:proofErr w:type="spellStart"/>
      <w:r w:rsidRPr="00703B02">
        <w:rPr>
          <w:rFonts w:ascii="TH Sarabun New" w:eastAsia="TH SarabunPSK" w:hAnsi="TH Sarabun New" w:cs="TH Sarabun New"/>
          <w:color w:val="444444"/>
          <w:sz w:val="32"/>
          <w:szCs w:val="32"/>
        </w:rPr>
        <w:t>ประจำปีงบประมาณ</w:t>
      </w:r>
      <w:proofErr w:type="spellEnd"/>
      <w:r w:rsidRPr="00703B02">
        <w:rPr>
          <w:rFonts w:ascii="TH Sarabun New" w:eastAsia="TH SarabunPSK" w:hAnsi="TH Sarabun New" w:cs="TH Sarabun New"/>
          <w:color w:val="444444"/>
          <w:sz w:val="32"/>
          <w:szCs w:val="32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color w:val="444444"/>
          <w:sz w:val="32"/>
          <w:szCs w:val="32"/>
        </w:rPr>
        <w:t>พ.ศ</w:t>
      </w:r>
      <w:proofErr w:type="spellEnd"/>
      <w:r w:rsidRPr="00703B02">
        <w:rPr>
          <w:rFonts w:ascii="TH Sarabun New" w:eastAsia="TH SarabunPSK" w:hAnsi="TH Sarabun New" w:cs="TH Sarabun New"/>
          <w:color w:val="444444"/>
          <w:sz w:val="32"/>
          <w:szCs w:val="32"/>
        </w:rPr>
        <w:t>. 2570</w:t>
      </w:r>
    </w:p>
    <w:p w14:paraId="7DF4A9F9" w14:textId="77777777" w:rsidR="00FE22BB" w:rsidRPr="00703B02" w:rsidRDefault="00FE22BB">
      <w:pPr>
        <w:pBdr>
          <w:bottom w:val="single" w:sz="2" w:space="0" w:color="DEEAF1"/>
        </w:pBdr>
        <w:spacing w:before="120" w:after="120"/>
        <w:rPr>
          <w:rFonts w:ascii="TH Sarabun New" w:hAnsi="TH Sarabun New" w:cs="TH Sarabun New"/>
        </w:rPr>
      </w:pPr>
    </w:p>
    <w:p w14:paraId="2E29BD3A" w14:textId="77777777" w:rsidR="00FE22BB" w:rsidRPr="00703B02" w:rsidRDefault="00000000">
      <w:pPr>
        <w:spacing w:before="200" w:after="120"/>
        <w:jc w:val="center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6"/>
          <w:szCs w:val="36"/>
        </w:rPr>
        <w:t>ระบบ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6"/>
          <w:szCs w:val="36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6"/>
          <w:szCs w:val="36"/>
        </w:rPr>
        <w:t>ปัญญาประดิษฐ์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6"/>
          <w:szCs w:val="36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6"/>
          <w:szCs w:val="36"/>
        </w:rPr>
        <w:t>คัดกรองผู้ป่วยไข้เฉียบพลันในพื้นที่ห่างไกล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6"/>
          <w:szCs w:val="36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6"/>
          <w:szCs w:val="36"/>
        </w:rPr>
        <w:t>จังหวัดเชียงราย</w:t>
      </w:r>
      <w:proofErr w:type="spellEnd"/>
    </w:p>
    <w:p w14:paraId="124D3902" w14:textId="77777777" w:rsidR="00FE22BB" w:rsidRPr="00703B02" w:rsidRDefault="005F65FA" w:rsidP="005F65FA">
      <w:pPr>
        <w:pBdr>
          <w:bottom w:val="single" w:sz="2" w:space="0" w:color="DEEAF1"/>
        </w:pBdr>
        <w:spacing w:before="120" w:after="120"/>
        <w:jc w:val="center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b/>
          <w:bCs/>
          <w:i/>
          <w:iCs/>
          <w:color w:val="2E74B5"/>
          <w:sz w:val="30"/>
          <w:szCs w:val="30"/>
        </w:rPr>
        <w:t xml:space="preserve">AI-Assisted Screening for Acute Febrile Illness in </w:t>
      </w:r>
      <w:proofErr w:type="spellStart"/>
      <w:r w:rsidRPr="00703B02">
        <w:rPr>
          <w:rFonts w:ascii="TH Sarabun New" w:eastAsia="Arial" w:hAnsi="TH Sarabun New" w:cs="TH Sarabun New"/>
          <w:b/>
          <w:bCs/>
          <w:i/>
          <w:iCs/>
          <w:color w:val="2E74B5"/>
          <w:sz w:val="30"/>
          <w:szCs w:val="30"/>
        </w:rPr>
        <w:t>Remoate</w:t>
      </w:r>
      <w:proofErr w:type="spellEnd"/>
      <w:r w:rsidRPr="00703B02">
        <w:rPr>
          <w:rFonts w:ascii="TH Sarabun New" w:eastAsia="Arial" w:hAnsi="TH Sarabun New" w:cs="TH Sarabun New"/>
          <w:b/>
          <w:bCs/>
          <w:i/>
          <w:iCs/>
          <w:color w:val="2E74B5"/>
          <w:sz w:val="30"/>
          <w:szCs w:val="30"/>
        </w:rPr>
        <w:t xml:space="preserve"> Area in Northern Thailand</w:t>
      </w:r>
    </w:p>
    <w:p w14:paraId="3790BA86" w14:textId="77777777" w:rsidR="005F65FA" w:rsidRPr="00703B02" w:rsidRDefault="005F65FA">
      <w:pPr>
        <w:pBdr>
          <w:bottom w:val="single" w:sz="2" w:space="0" w:color="DEEAF1"/>
        </w:pBdr>
        <w:spacing w:before="120" w:after="120"/>
        <w:rPr>
          <w:rFonts w:ascii="TH Sarabun New" w:hAnsi="TH Sarabun New" w:cs="TH Sarabun New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7857"/>
      </w:tblGrid>
      <w:tr w:rsidR="00FE22BB" w:rsidRPr="00703B02" w14:paraId="2D97A403" w14:textId="77777777">
        <w:tc>
          <w:tcPr>
            <w:tcW w:w="0" w:type="auto"/>
            <w:shd w:val="clear" w:color="auto" w:fill="F2F2F2"/>
            <w:vAlign w:val="center"/>
          </w:tcPr>
          <w:p w14:paraId="4650746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หน่วยงานหลัก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หน่วยงานหลัก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178D94F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มหาวิทยาลัยแม่ฟ้าหลวง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—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สำนักวิชาเทคโนโลยีดิจิทัลประยุกต์</w:t>
            </w:r>
            <w:proofErr w:type="spellEnd"/>
          </w:p>
        </w:tc>
      </w:tr>
      <w:tr w:rsidR="00FE22BB" w:rsidRPr="00703B02" w14:paraId="62F4454A" w14:textId="77777777">
        <w:tc>
          <w:tcPr>
            <w:tcW w:w="0" w:type="auto"/>
            <w:shd w:val="clear" w:color="auto" w:fill="F2F2F2"/>
            <w:vAlign w:val="center"/>
          </w:tcPr>
          <w:p w14:paraId="2D7BE55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หน่วยงานร่วม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ผู้ร่วมวิจัย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051A748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Chiang Rai Clinical Research Unit (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(CCRU)),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หน่วยวิจัยเวชศาสตร์เขตร้อนมหิดลออกซฟอร์ด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(MORU) — Mahidol Oxford</w:t>
            </w:r>
          </w:p>
        </w:tc>
      </w:tr>
      <w:tr w:rsidR="00FE22BB" w:rsidRPr="00703B02" w14:paraId="718F64D1" w14:textId="77777777">
        <w:tc>
          <w:tcPr>
            <w:tcW w:w="0" w:type="auto"/>
            <w:shd w:val="clear" w:color="auto" w:fill="F2F2F2"/>
            <w:vAlign w:val="center"/>
          </w:tcPr>
          <w:p w14:paraId="50130C3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หัวหน้าโครงการ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หัวหน้าโครงการ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05C855C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รศ.ดร.นชา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ชลดำรงค์กุล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คณบดี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สำนักวิชาเทคโนโลยีดิจิทัลประยุกต์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 | nacha.cho@mfu.ac.th | 0 5391 6744</w:t>
            </w:r>
          </w:p>
        </w:tc>
      </w:tr>
      <w:tr w:rsidR="00FE22BB" w:rsidRPr="00703B02" w14:paraId="30E3002D" w14:textId="77777777">
        <w:tc>
          <w:tcPr>
            <w:tcW w:w="0" w:type="auto"/>
            <w:shd w:val="clear" w:color="auto" w:fill="F2F2F2"/>
            <w:vAlign w:val="center"/>
          </w:tcPr>
          <w:p w14:paraId="251BA89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ผู้ร่วมวิจัย</w:t>
            </w:r>
            <w:proofErr w:type="spellEnd"/>
          </w:p>
        </w:tc>
        <w:tc>
          <w:tcPr>
            <w:tcW w:w="0" w:type="auto"/>
            <w:vAlign w:val="center"/>
          </w:tcPr>
          <w:p w14:paraId="311FED6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ผศ.ดร.ภัทรมน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วุฒิพิทยามงคล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ผู้ร่วมวิจัยหลัก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มหาวิทยาลัยแม่ฟ้าหลวง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ADT) | Dr. Carlo Perrone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(CCRU)/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หน่วยวิจัยเวชศาสตร์เขตร้อนมหิดลออกซฟอร์ด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(MORU), Chiang Rai)</w:t>
            </w:r>
          </w:p>
        </w:tc>
      </w:tr>
      <w:tr w:rsidR="00FE22BB" w:rsidRPr="00703B02" w14:paraId="26919D78" w14:textId="77777777">
        <w:tc>
          <w:tcPr>
            <w:tcW w:w="0" w:type="auto"/>
            <w:shd w:val="clear" w:color="auto" w:fill="F2F2F2"/>
            <w:vAlign w:val="center"/>
          </w:tcPr>
          <w:p w14:paraId="0F8A98F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แผนงานวิจัย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สวรส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</w:tcPr>
          <w:p w14:paraId="5319F9D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3.1.1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การเพิ่มประสิทธิภาพระบบบริการสุขภาพด้วยเทคโนโลยีทางการแพทย์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+ 3.1.2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การดื้อยาต้านจุลชีพ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(AMR)</w:t>
            </w:r>
          </w:p>
        </w:tc>
      </w:tr>
      <w:tr w:rsidR="00FE22BB" w:rsidRPr="00703B02" w14:paraId="7D0CB681" w14:textId="77777777">
        <w:tc>
          <w:tcPr>
            <w:tcW w:w="0" w:type="auto"/>
            <w:shd w:val="clear" w:color="auto" w:fill="F2F2F2"/>
            <w:vAlign w:val="center"/>
          </w:tcPr>
          <w:p w14:paraId="3B52D69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ระยะเวลาโครงการ</w:t>
            </w:r>
            <w:proofErr w:type="spellEnd"/>
          </w:p>
        </w:tc>
        <w:tc>
          <w:tcPr>
            <w:tcW w:w="0" w:type="auto"/>
            <w:vAlign w:val="center"/>
          </w:tcPr>
          <w:p w14:paraId="73FE479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18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เดือน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ตุลาคม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2569 –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มีนาคม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2571)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ปีงบประมาณ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2570–2571</w:t>
            </w:r>
          </w:p>
        </w:tc>
      </w:tr>
      <w:tr w:rsidR="00FE22BB" w:rsidRPr="00703B02" w14:paraId="50F0D489" w14:textId="77777777">
        <w:tc>
          <w:tcPr>
            <w:tcW w:w="0" w:type="auto"/>
            <w:shd w:val="clear" w:color="auto" w:fill="F2F2F2"/>
            <w:vAlign w:val="center"/>
          </w:tcPr>
          <w:p w14:paraId="6BC2667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งบประมาณที่ขอ</w:t>
            </w:r>
            <w:proofErr w:type="spellEnd"/>
          </w:p>
        </w:tc>
        <w:tc>
          <w:tcPr>
            <w:tcW w:w="0" w:type="auto"/>
            <w:vAlign w:val="center"/>
          </w:tcPr>
          <w:p w14:paraId="1BE23AA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5,005,000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บาท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ประมาณการ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รวม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ค่าตอบแทนสถาบัน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10%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และ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การสนับสนุนภาคสนาม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</w:tr>
      <w:tr w:rsidR="00FE22BB" w:rsidRPr="00703B02" w14:paraId="7A403708" w14:textId="77777777">
        <w:tc>
          <w:tcPr>
            <w:tcW w:w="0" w:type="auto"/>
            <w:shd w:val="clear" w:color="auto" w:fill="F2F2F2"/>
            <w:vAlign w:val="center"/>
          </w:tcPr>
          <w:p w14:paraId="42166AA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สถานที่ดำเนินการ</w:t>
            </w:r>
            <w:proofErr w:type="spellEnd"/>
          </w:p>
        </w:tc>
        <w:tc>
          <w:tcPr>
            <w:tcW w:w="0" w:type="auto"/>
            <w:vAlign w:val="center"/>
          </w:tcPr>
          <w:p w14:paraId="71057AAD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(CCRU)/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หน่วยวิจัยเวชศาสตร์เขตร้อนมหิดลออกซฟอร์ด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(MORU)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เครือข่าย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3–5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แห่ง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มหาวิทยาลัยแม่ฟ้าหลวง</w:t>
            </w:r>
            <w:proofErr w:type="spellEnd"/>
          </w:p>
        </w:tc>
      </w:tr>
      <w:tr w:rsidR="00FE22BB" w:rsidRPr="00703B02" w14:paraId="1D84F908" w14:textId="77777777">
        <w:tc>
          <w:tcPr>
            <w:tcW w:w="0" w:type="auto"/>
            <w:shd w:val="clear" w:color="auto" w:fill="F2F2F2"/>
            <w:vAlign w:val="center"/>
          </w:tcPr>
          <w:p w14:paraId="0C8C153C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TRL</w:t>
            </w:r>
          </w:p>
        </w:tc>
        <w:tc>
          <w:tcPr>
            <w:tcW w:w="0" w:type="auto"/>
            <w:vAlign w:val="center"/>
          </w:tcPr>
          <w:p w14:paraId="751764D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TRL 3 </w:t>
            </w:r>
            <w:r w:rsidRPr="00703B02">
              <w:rPr>
                <w:rFonts w:ascii="Arial" w:eastAsia="Arial" w:hAnsi="Arial" w:cs="Arial"/>
                <w:color w:val="000000"/>
                <w:sz w:val="26"/>
                <w:szCs w:val="26"/>
              </w:rPr>
              <w:t>→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TRL 6 (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ต้นแบบระบบ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r w:rsidRPr="00703B02">
              <w:rPr>
                <w:rFonts w:ascii="Arial" w:eastAsia="Arial" w:hAnsi="Arial" w:cs="Arial"/>
                <w:color w:val="000000"/>
                <w:sz w:val="26"/>
                <w:szCs w:val="26"/>
              </w:rPr>
              <w:t>→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Validated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การทดสอบในพื้นที่จริง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)</w:t>
            </w:r>
          </w:p>
        </w:tc>
      </w:tr>
    </w:tbl>
    <w:p w14:paraId="115268DF" w14:textId="77777777" w:rsidR="00FE22BB" w:rsidRPr="00703B02" w:rsidRDefault="00000000">
      <w:pPr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</w:rPr>
        <w:br w:type="page"/>
      </w:r>
    </w:p>
    <w:p w14:paraId="218DF8FF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lastRenderedPageBreak/>
        <w:t>ส่วนที่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1: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>ความเป็นมาและความสำคัญของปัญหา</w:t>
      </w:r>
      <w:proofErr w:type="spellEnd"/>
    </w:p>
    <w:p w14:paraId="5E961B23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1.1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สถานการณ์ปัญหา</w:t>
      </w:r>
      <w:proofErr w:type="spellEnd"/>
    </w:p>
    <w:p w14:paraId="3F9BF903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โรคไข้เฉียบพลัน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(Acute Febrile Illness: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ไข้เฉียบพลัน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) เป็นสาเหตุสำคัญของการเสียชีวิตที่ป้องกันได้ในพื้นที่ชนบทภาคเหนือของประเทศไทย โดยเฉพาะในกลุ่มประชากรชาวเขาที่มีข้อจำกัดในการเข้าถึงบริการสุขภาพ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โรคหลักที่พบในพื้นที่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ได้แก่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สครับไทฟัส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ไข้สครับไทฟัส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ไข้เลือดออก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ไข้เลือดออก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เลปโตสไปโรซิส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โรคฉี่หนู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และภาวะติดเชื้อแบคทีเรียในกระแสเลือด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ภาวะติดเชื้อในกระแสเลือด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>)</w:t>
      </w:r>
    </w:p>
    <w:p w14:paraId="5DACC620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ปัญหาสำคัญที่เกิดขึ้นในระดับปฐมภูมิ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คือ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เจ้าหน้าที่สาธารณสุขชุมชน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อสม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.)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และพยาบาลวิชาชีพในโรงพยาบาลส่งเสริมสุขภาพตำบล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รพ.สต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>.) ขาดเครื่องมือช่วยตัดสินใจว่าผู้ป่วยรายใดต้องส่งต่อ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โรงพยาบาลอย่างเร่งด่วน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และรายใดสามารถดูแลรักษาได้ในระดับท้องถิ่น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ความไม่แน่นอนในการวินิจฉัยดังกล่าวยังเป็นแรงผลักดันให้เกิดการใช้ยาปฏิชีวนะอย่างไม่เหมาะสม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ซึ่งสร้างภาระปัญหาการดื้อยาต้านจุลชีพ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การดื้อยาต้านจุลชีพ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(AMR))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ที่หน่วยวิจัยทางคลินิก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หน่วยวิจัยทางคลินิกเชียงราย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(CCRU)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ได้บันทึกไว้ในพื้นที่จังหวัดเชียงราย</w:t>
      </w:r>
      <w:proofErr w:type="spellEnd"/>
    </w:p>
    <w:p w14:paraId="483991E4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1.2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ช่องว่างของความรู้และนวัตกรรม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การวิเคราะห์ช่องว่าง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)</w:t>
      </w:r>
    </w:p>
    <w:p w14:paraId="639EB09E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จากการทบทวนวรรณกรรมและภูมิทัศน์ระบบสุขภาพไทย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พบว่า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>:</w:t>
      </w:r>
    </w:p>
    <w:p w14:paraId="59EA809A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ปัจจุบันยังไม่มีระบบ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ระบบสนับสนุนการตัดสินใจทางคลินิก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สำหรับ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ไข้เฉียบพลัน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ในภาษาไทยที่ออกแบบสำหรับพื้นที่ทรัพยากรจำกัด</w:t>
      </w:r>
      <w:proofErr w:type="spellEnd"/>
    </w:p>
    <w:p w14:paraId="145480AB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ระบบ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ปัญญาประดิษฐ์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สุขภาพในไทยส่วนใหญ่เน้น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การถ่ายภาพทางการแพทย์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เช่น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ปัญญาประดิษฐ์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Chest 4 All)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ไม่ใช่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Differential Diagnosis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สำหรับโรคติดเชื้อ</w:t>
      </w:r>
      <w:proofErr w:type="spellEnd"/>
    </w:p>
    <w:p w14:paraId="08D8E91B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หน่วยวิจัยทางคลินิกเชียงราย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(CCRU)/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หน่วยวิจัยเวชศาสตร์เขตร้อนมหิดลออกซฟอร์ด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(MORU)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มีฐานข้อมูลทางคลินิกและ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การดื้อยาต้านจุลชีพ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(AMR)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ของพื้นที่เชียงราย-ภาคเหนือที่หาได้ยากที่สุดในภูมิภาค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ครอบคลุมผู้ป่วย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ไข้เฉียบพลัน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ย้อนหลัง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&gt;500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ราย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พร้อม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Confirmed Diagnosis,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ผลห้องปฏิบัติการ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,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ข้อมูลระบาดวิทยา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และผลการรักษา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ซึ่งเป็นฐานข้อมูลที่มีคุณภาพสูงสำหรับการพัฒนา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Training Dataset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และ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Bayesian Prior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สำหรับแบบจำลอง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ML</w:t>
      </w:r>
    </w:p>
    <w:p w14:paraId="04736124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มหาวิทยาลัยแม่ฟ้าหลวง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มีศักยภาพด้าน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ปัญญาประดิษฐ์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/NLP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ภาษาไทย</w:t>
      </w:r>
      <w:proofErr w:type="spellEnd"/>
    </w:p>
    <w:p w14:paraId="59625B9F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1.3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ความสอดคล้องกับกรอบวิจัย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สวรส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.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ปีงบประมาณ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 2570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3"/>
        <w:gridCol w:w="5847"/>
      </w:tblGrid>
      <w:tr w:rsidR="00FE22BB" w:rsidRPr="00703B02" w14:paraId="1F1F37CD" w14:textId="77777777">
        <w:tc>
          <w:tcPr>
            <w:tcW w:w="0" w:type="auto"/>
            <w:shd w:val="clear" w:color="auto" w:fill="DEEAF1"/>
            <w:vAlign w:val="center"/>
          </w:tcPr>
          <w:p w14:paraId="2D61CFC9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กรอบวิจัย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สวรส</w:t>
            </w:r>
            <w:proofErr w:type="spellEnd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.</w:t>
            </w:r>
          </w:p>
        </w:tc>
        <w:tc>
          <w:tcPr>
            <w:tcW w:w="0" w:type="auto"/>
            <w:shd w:val="clear" w:color="auto" w:fill="DEEAF1"/>
            <w:vAlign w:val="center"/>
          </w:tcPr>
          <w:p w14:paraId="1C6D108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ความสอดคล้อง</w:t>
            </w:r>
            <w:proofErr w:type="spellEnd"/>
          </w:p>
        </w:tc>
      </w:tr>
      <w:tr w:rsidR="00FE22BB" w:rsidRPr="00703B02" w14:paraId="58478F9F" w14:textId="77777777">
        <w:tc>
          <w:tcPr>
            <w:tcW w:w="0" w:type="auto"/>
            <w:shd w:val="clear" w:color="auto" w:fill="F2F2F2"/>
            <w:vAlign w:val="center"/>
          </w:tcPr>
          <w:p w14:paraId="0BAC6E8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3.1.1 —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เพิ่มประสิทธิภาพด้วยเทคโนโลยีทางการแพทย์</w:t>
            </w:r>
            <w:proofErr w:type="spellEnd"/>
          </w:p>
        </w:tc>
        <w:tc>
          <w:tcPr>
            <w:tcW w:w="0" w:type="auto"/>
            <w:vAlign w:val="center"/>
          </w:tcPr>
          <w:p w14:paraId="71189CE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พัฒนาแพลตฟอร์ม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ปัญญาประดิษฐ์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สำหรับวินิจฉัยและพยากรณ์โรค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เพิ่มการเข้าถึงบริการในพื้นที่จำกัดทรัพยากร</w:t>
            </w:r>
            <w:proofErr w:type="spellEnd"/>
          </w:p>
        </w:tc>
      </w:tr>
      <w:tr w:rsidR="00FE22BB" w:rsidRPr="00703B02" w14:paraId="60A0F14D" w14:textId="77777777">
        <w:tc>
          <w:tcPr>
            <w:tcW w:w="0" w:type="auto"/>
            <w:shd w:val="clear" w:color="auto" w:fill="F2F2F2"/>
            <w:vAlign w:val="center"/>
          </w:tcPr>
          <w:p w14:paraId="4C5DBAF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3.1.2 —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การวิจัยการจัดการเชื้อดื้อยา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การดื้อยาต้านจุลชีพ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(AMR))</w:t>
            </w:r>
          </w:p>
        </w:tc>
        <w:tc>
          <w:tcPr>
            <w:tcW w:w="0" w:type="auto"/>
            <w:vAlign w:val="center"/>
          </w:tcPr>
          <w:p w14:paraId="42DAD818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การใช้ยาปฏิชีวนะอย่างสมเหตุสมผล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Signal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ที่ฝังในระบบ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ลดการสั่งยาปฏิชีวนะที่ไม่จำเป็น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สอดคล้องกับแผน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การดื้อยาต้านจุลชีพ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(AMR)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แห่งชาติ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2566–2570</w:t>
            </w:r>
          </w:p>
        </w:tc>
      </w:tr>
      <w:tr w:rsidR="00FE22BB" w:rsidRPr="00703B02" w14:paraId="2142BAA5" w14:textId="77777777">
        <w:tc>
          <w:tcPr>
            <w:tcW w:w="0" w:type="auto"/>
            <w:shd w:val="clear" w:color="auto" w:fill="F2F2F2"/>
            <w:vAlign w:val="center"/>
          </w:tcPr>
          <w:p w14:paraId="1955F5FC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KR1 — Integrated Health Services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ลดภาระโรคติดเชื้อ</w:t>
            </w:r>
            <w:proofErr w:type="spellEnd"/>
          </w:p>
        </w:tc>
        <w:tc>
          <w:tcPr>
            <w:tcW w:w="0" w:type="auto"/>
            <w:vAlign w:val="center"/>
          </w:tcPr>
          <w:p w14:paraId="11CA845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ระบบ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ปัญญาประดิษฐ์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ช่วยลด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Late Diagnosis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ของ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ไข้สครับไทฟัส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และ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Sepsis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ที่รักษาได้หากจับได้เร็ว</w:t>
            </w:r>
            <w:proofErr w:type="spellEnd"/>
          </w:p>
        </w:tc>
      </w:tr>
      <w:tr w:rsidR="00FE22BB" w:rsidRPr="00703B02" w14:paraId="6FB4AE1C" w14:textId="77777777">
        <w:tc>
          <w:tcPr>
            <w:tcW w:w="0" w:type="auto"/>
            <w:shd w:val="clear" w:color="auto" w:fill="F2F2F2"/>
            <w:vAlign w:val="center"/>
          </w:tcPr>
          <w:p w14:paraId="17FF0DA8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KR2 —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กลุ่มเครือข่ายความร่วมมือ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หน่วยงานวิชาการ+รัฐ+เอกชน</w:t>
            </w:r>
            <w:proofErr w:type="spellEnd"/>
          </w:p>
        </w:tc>
        <w:tc>
          <w:tcPr>
            <w:tcW w:w="0" w:type="auto"/>
            <w:vAlign w:val="center"/>
          </w:tcPr>
          <w:p w14:paraId="2EBBA4F9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สร้าง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กลุ่มเครือข่ายความร่วมมือ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มหาวิทยาลัยแม่ฟ้าหลวง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มหาวิทยาลัย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)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(CCRU)/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หน่วยวิจัยเวชศาสตร์เขตร้อนมหิดลออกซฟอร์ด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lastRenderedPageBreak/>
              <w:t>(MORU)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วิจัยระหว่างประเทศ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)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≥3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แห่ง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หน่วยบริการ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) + </w:t>
            </w:r>
            <w:proofErr w:type="spellStart"/>
            <w:proofErr w:type="gram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สสจ.เชียงราย</w:t>
            </w:r>
            <w:proofErr w:type="spellEnd"/>
            <w:proofErr w:type="gram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ภาครัฐ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</w:tr>
      <w:tr w:rsidR="00FE22BB" w:rsidRPr="00703B02" w14:paraId="59A66707" w14:textId="77777777">
        <w:tc>
          <w:tcPr>
            <w:tcW w:w="0" w:type="auto"/>
            <w:shd w:val="clear" w:color="auto" w:fill="F2F2F2"/>
            <w:vAlign w:val="center"/>
          </w:tcPr>
          <w:p w14:paraId="01885738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lastRenderedPageBreak/>
              <w:t xml:space="preserve">KR3 —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เทคโนโลยีที่ถูกนำไปใช้จริงและเกิดผลสำเร็จ</w:t>
            </w:r>
            <w:proofErr w:type="spellEnd"/>
          </w:p>
        </w:tc>
        <w:tc>
          <w:tcPr>
            <w:tcW w:w="0" w:type="auto"/>
            <w:vAlign w:val="center"/>
          </w:tcPr>
          <w:p w14:paraId="6686BA4F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1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เทคโนโลยี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เครื่องมือปัญญาประดิษฐ์คัดกรองไข้เฉียบพลัน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ที่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ติดตั้งและใช้งาน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จริงใน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≥3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และแสดงประสิทธิผลในการลดการวินิจฉัยล่าช้าและ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การดื้อยาต้านจุลชีพ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(AMR)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เส้นทางต่อไป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ขึ้นทะเบียน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ซอฟต์แวร์ทางการแพทย์ที่ต้องขึ้นทะเบียน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กับ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อย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ใน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ระยะที่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2</w:t>
            </w:r>
          </w:p>
        </w:tc>
      </w:tr>
      <w:tr w:rsidR="00FE22BB" w:rsidRPr="00703B02" w14:paraId="78683450" w14:textId="77777777">
        <w:tc>
          <w:tcPr>
            <w:tcW w:w="0" w:type="auto"/>
            <w:shd w:val="clear" w:color="auto" w:fill="F2F2F2"/>
            <w:vAlign w:val="center"/>
          </w:tcPr>
          <w:p w14:paraId="5FCB6649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KR5 —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ประชาชนที่ได้รับบริการจากระบบสุขภาพบูรณาการ</w:t>
            </w:r>
            <w:proofErr w:type="spellEnd"/>
          </w:p>
        </w:tc>
        <w:tc>
          <w:tcPr>
            <w:tcW w:w="0" w:type="auto"/>
            <w:vAlign w:val="center"/>
          </w:tcPr>
          <w:p w14:paraId="191FEA3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ผู้ป่วย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ไข้เฉียบพลัน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≥150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ในช่วง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การทดสอบในพื้นที่จริง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ได้รับการคัดกรองด้วยระบบ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ปัญญาประดิษฐ์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ประชากรในพื้นที่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≥3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ครอบคลุม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≥10,000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เข้าถึง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การคัดกรองเครื่องมือ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ในระยะขยายผล</w:t>
            </w:r>
            <w:proofErr w:type="spellEnd"/>
          </w:p>
        </w:tc>
      </w:tr>
    </w:tbl>
    <w:p w14:paraId="50ABCB16" w14:textId="77777777" w:rsidR="00FE22BB" w:rsidRPr="00703B02" w:rsidRDefault="00000000">
      <w:pPr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</w:rPr>
        <w:br w:type="page"/>
      </w:r>
    </w:p>
    <w:p w14:paraId="699AE5BA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lastRenderedPageBreak/>
        <w:t>ส่วนที่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2: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>วัตถุประสงค์และเป้าหมาย</w:t>
      </w:r>
      <w:proofErr w:type="spellEnd"/>
    </w:p>
    <w:p w14:paraId="766C0F7F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2.1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วัตถุประสงค์หลัก</w:t>
      </w:r>
      <w:proofErr w:type="spellEnd"/>
    </w:p>
    <w:p w14:paraId="2A9B6FCD" w14:textId="7F48FAB1" w:rsidR="00FE22BB" w:rsidRPr="00703B02" w:rsidRDefault="00000000" w:rsidP="00DB78A0">
      <w:pPr>
        <w:spacing w:before="60" w:after="6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พัฒนาและประเมินประสิทธิผลของระบบ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ปัญญาประดิษฐ์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ระบบสนับสนุนการตัดสินใจทางคลินิก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สำหรับการคัดกรองผู้ป่วย</w:t>
      </w:r>
      <w:proofErr w:type="spellEnd"/>
      <w:r w:rsidR="00DB78A0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ที่มีไข้เฉียบพลันในระดับบริการปฐมภูมิ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พื้นที่ห่างไกล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จังหวัดเชียงราย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ที่ใช้งานได้จริงโดยเจ้าหน้าที่สาธารณสุขชุมชน</w:t>
      </w:r>
      <w:proofErr w:type="spellEnd"/>
    </w:p>
    <w:p w14:paraId="281CDE45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2.2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วัตถุประสงค์รอง</w:t>
      </w:r>
      <w:proofErr w:type="spellEnd"/>
    </w:p>
    <w:p w14:paraId="7687CBE3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พัฒนา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Thai-language Clinical NLP Module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สำหรับดึงข้อมูล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Symptom, Exposure History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สัญญาณชีพ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จากการบันทึกด้วยเสียงหรือข้อความ</w:t>
      </w:r>
      <w:proofErr w:type="spellEnd"/>
    </w:p>
    <w:p w14:paraId="52A5C6F7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ออกแบบและทดสอบ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การใช้ยาปฏิชีวนะอย่างสมเหตุสมผล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Signal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ที่ช่วยลดการสั่งจ่ายยาปฏิชีวนะโดยไม่จำเป็นในกรณี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ไข้เฉียบพลัน</w:t>
      </w:r>
      <w:proofErr w:type="spellEnd"/>
    </w:p>
    <w:p w14:paraId="3CCEC32E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ประเมิน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ความสามารถในการใช้งาน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ความแม่นยำทางคลินิก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ของระบบในสภาพการณ์จริงที่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รพ.สต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เครือข่าย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หน่วยวิจัยทางคลินิกเชียงราย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(CCRU)</w:t>
      </w:r>
    </w:p>
    <w:p w14:paraId="63228032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พัฒนาระบบตามแนวทาง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Offline-first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โดยรองรับการทำงานในพื้นที่ไม่มีอินเทอร์เน็ต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ด้วยฐานข้อมูลท้องถิ่น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(SQLite)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บนอุปกรณ์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พร้อมฟังก์ชัน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Auto-sync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กับ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ระบบสารสนเทศโรงพยาบาล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>/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เวชระเบียนอิเล็กทรอนิกส์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ผ่านมาตรฐาน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FHIR R4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เมื่อมีการเชื่อมต่ออินเทอร์เน็ต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เพื่อเตรียมพร้อมสำหรับการบูรณาการกับระบบของ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กระทรวงสาธารณสุขในระยะถัดไป</w:t>
      </w:r>
      <w:proofErr w:type="spellEnd"/>
    </w:p>
    <w:p w14:paraId="3D9CD8C1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2.3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ตัวชี้วัดความสำเร็จ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ตัวชี้วัดความสำเร็จ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4"/>
        <w:gridCol w:w="1397"/>
        <w:gridCol w:w="3909"/>
      </w:tblGrid>
      <w:tr w:rsidR="00FE22BB" w:rsidRPr="00703B02" w14:paraId="6331785A" w14:textId="77777777">
        <w:tc>
          <w:tcPr>
            <w:tcW w:w="0" w:type="auto"/>
            <w:shd w:val="clear" w:color="auto" w:fill="DEEAF1"/>
            <w:vAlign w:val="center"/>
          </w:tcPr>
          <w:p w14:paraId="45342EBE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ตัวชี้วัด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7DF2059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เป้าหมาย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48CC5DA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วิธีวัด</w:t>
            </w:r>
            <w:proofErr w:type="spellEnd"/>
          </w:p>
        </w:tc>
      </w:tr>
      <w:tr w:rsidR="00FE22BB" w:rsidRPr="00703B02" w14:paraId="3C2DFDA4" w14:textId="77777777">
        <w:tc>
          <w:tcPr>
            <w:tcW w:w="0" w:type="auto"/>
            <w:shd w:val="clear" w:color="auto" w:fill="F2F2F2"/>
            <w:vAlign w:val="center"/>
          </w:tcPr>
          <w:p w14:paraId="7BE306BC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ความไว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การคัดกรองไข้เฉียบพลัน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4F8645A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≥85%</w:t>
            </w:r>
          </w:p>
        </w:tc>
        <w:tc>
          <w:tcPr>
            <w:tcW w:w="0" w:type="auto"/>
            <w:vAlign w:val="center"/>
          </w:tcPr>
          <w:p w14:paraId="6D2B963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เทียบกับการวินิจฉัยของแพทย์ผู้เชี่ยวชาญ</w:t>
            </w:r>
            <w:proofErr w:type="spellEnd"/>
          </w:p>
        </w:tc>
      </w:tr>
      <w:tr w:rsidR="00FE22BB" w:rsidRPr="00703B02" w14:paraId="3DD776CA" w14:textId="77777777">
        <w:tc>
          <w:tcPr>
            <w:tcW w:w="0" w:type="auto"/>
            <w:shd w:val="clear" w:color="auto" w:fill="F2F2F2"/>
            <w:vAlign w:val="center"/>
          </w:tcPr>
          <w:p w14:paraId="4B68519F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ความจำเพาะ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ไม่ส่งต่อเกินจำเป็น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7C1020D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≥75%</w:t>
            </w:r>
          </w:p>
        </w:tc>
        <w:tc>
          <w:tcPr>
            <w:tcW w:w="0" w:type="auto"/>
            <w:vAlign w:val="center"/>
          </w:tcPr>
          <w:p w14:paraId="11C7ECE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เทียบกับการวินิจฉัยของแพทย์ผู้เชี่ยวชาญ</w:t>
            </w:r>
            <w:proofErr w:type="spellEnd"/>
          </w:p>
        </w:tc>
      </w:tr>
      <w:tr w:rsidR="00FE22BB" w:rsidRPr="00703B02" w14:paraId="575FE579" w14:textId="77777777">
        <w:tc>
          <w:tcPr>
            <w:tcW w:w="0" w:type="auto"/>
            <w:shd w:val="clear" w:color="auto" w:fill="F2F2F2"/>
            <w:vAlign w:val="center"/>
          </w:tcPr>
          <w:p w14:paraId="0DF4F15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อัตราความเหมาะสมในการใช้ยาปฏิชีวนะ</w:t>
            </w:r>
            <w:proofErr w:type="spellEnd"/>
          </w:p>
        </w:tc>
        <w:tc>
          <w:tcPr>
            <w:tcW w:w="0" w:type="auto"/>
            <w:vAlign w:val="center"/>
          </w:tcPr>
          <w:p w14:paraId="08DA39F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เพิ่มขึ้น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≥15%</w:t>
            </w:r>
          </w:p>
        </w:tc>
        <w:tc>
          <w:tcPr>
            <w:tcW w:w="0" w:type="auto"/>
            <w:vAlign w:val="center"/>
          </w:tcPr>
          <w:p w14:paraId="36EDAF0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เปรียบเทียบก่อน-หลังใช้ระบบ</w:t>
            </w:r>
            <w:proofErr w:type="spellEnd"/>
          </w:p>
        </w:tc>
      </w:tr>
      <w:tr w:rsidR="00FE22BB" w:rsidRPr="00703B02" w14:paraId="37F1234F" w14:textId="77777777">
        <w:tc>
          <w:tcPr>
            <w:tcW w:w="0" w:type="auto"/>
            <w:shd w:val="clear" w:color="auto" w:fill="F2F2F2"/>
            <w:vAlign w:val="center"/>
          </w:tcPr>
          <w:p w14:paraId="14F3359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คะแนนความสามารถในการใช้งาน</w:t>
            </w:r>
            <w:proofErr w:type="spellEnd"/>
          </w:p>
        </w:tc>
        <w:tc>
          <w:tcPr>
            <w:tcW w:w="0" w:type="auto"/>
            <w:vAlign w:val="center"/>
          </w:tcPr>
          <w:p w14:paraId="515AB0A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≥70 / 100</w:t>
            </w:r>
          </w:p>
        </w:tc>
        <w:tc>
          <w:tcPr>
            <w:tcW w:w="0" w:type="auto"/>
            <w:vAlign w:val="center"/>
          </w:tcPr>
          <w:p w14:paraId="1F37BA4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แบบสอบถาม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อสม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และพยาบาล</w:t>
            </w:r>
            <w:proofErr w:type="spellEnd"/>
          </w:p>
        </w:tc>
      </w:tr>
      <w:tr w:rsidR="00FE22BB" w:rsidRPr="00703B02" w14:paraId="7CDFD624" w14:textId="77777777">
        <w:tc>
          <w:tcPr>
            <w:tcW w:w="0" w:type="auto"/>
            <w:shd w:val="clear" w:color="auto" w:fill="F2F2F2"/>
            <w:vAlign w:val="center"/>
          </w:tcPr>
          <w:p w14:paraId="38E4636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อัตราข้อผิดพลาดการรู้จำคำ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ทางการแพทย์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2CC6D1E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≤10%</w:t>
            </w:r>
          </w:p>
        </w:tc>
        <w:tc>
          <w:tcPr>
            <w:tcW w:w="0" w:type="auto"/>
            <w:vAlign w:val="center"/>
          </w:tcPr>
          <w:p w14:paraId="626FFA3D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ทดสอบบน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Test Set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ทางการแพทย์</w:t>
            </w:r>
            <w:proofErr w:type="spellEnd"/>
          </w:p>
        </w:tc>
      </w:tr>
      <w:tr w:rsidR="00FE22BB" w:rsidRPr="00703B02" w14:paraId="3F421AF5" w14:textId="77777777">
        <w:tc>
          <w:tcPr>
            <w:tcW w:w="0" w:type="auto"/>
            <w:shd w:val="clear" w:color="auto" w:fill="F2F2F2"/>
            <w:vAlign w:val="center"/>
          </w:tcPr>
          <w:p w14:paraId="3227171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จำนวนผู้ป่วยที่ผ่านการตรวจสอบ</w:t>
            </w:r>
            <w:proofErr w:type="spellEnd"/>
          </w:p>
        </w:tc>
        <w:tc>
          <w:tcPr>
            <w:tcW w:w="0" w:type="auto"/>
            <w:vAlign w:val="center"/>
          </w:tcPr>
          <w:p w14:paraId="20ACC7E9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≥150 cases</w:t>
            </w:r>
          </w:p>
        </w:tc>
        <w:tc>
          <w:tcPr>
            <w:tcW w:w="0" w:type="auto"/>
            <w:vAlign w:val="center"/>
          </w:tcPr>
          <w:p w14:paraId="1F7DFC3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จาก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เครือข่าย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≥3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แห่ง</w:t>
            </w:r>
            <w:proofErr w:type="spellEnd"/>
          </w:p>
        </w:tc>
      </w:tr>
    </w:tbl>
    <w:p w14:paraId="6610F355" w14:textId="77777777" w:rsidR="00FE22BB" w:rsidRPr="00703B02" w:rsidRDefault="00000000">
      <w:pPr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</w:rPr>
        <w:br w:type="page"/>
      </w:r>
    </w:p>
    <w:p w14:paraId="3353E4EA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lastRenderedPageBreak/>
        <w:t>ส่วนที่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3: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>แนวคิดและระเบียบวิธีวิจัย</w:t>
      </w:r>
      <w:proofErr w:type="spellEnd"/>
    </w:p>
    <w:p w14:paraId="3481A11A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3.1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กรอบแนวคิด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กรอบแนวคิด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)</w:t>
      </w:r>
    </w:p>
    <w:p w14:paraId="6C0E2FD8" w14:textId="32DE6A13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โครงการนี้ใช้แนวทางการออกแบบโดยยึดมนุษย์เป็นศูนย์กลาง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(Human-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centred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Design)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โดยมีเจ้าหน้าที่สาธารณสุขชุมชน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อสม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.)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และพยาบาลวิชาชีพใน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รพ.สต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เป็นกลุ่มผู้ใช้งานหลัก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ระบบทำหน้าที่เป็นเครื่องมือช่วยตัดสินใจในรูปแบบ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"Structured Checklist with Probabilistic Guidance"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ไม่ใช่ระบบวินิจฉัยอัตโนมัติ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แพทย์และบุคลากรสาธารณสุขยังคงเป็นผู้ตัดสินใจขั้นสุดท้ายในทุกกรณี</w:t>
      </w:r>
      <w:r w:rsidRPr="00703B02">
        <w:rPr>
          <w:rFonts w:ascii="TH Sarabun New" w:eastAsia="TH SarabunPSK" w:hAnsi="TH Sarabun New" w:cs="TH Sarabun New"/>
          <w:sz w:val="28"/>
          <w:szCs w:val="28"/>
        </w:rPr>
        <w:br/>
      </w:r>
      <w:r w:rsidRPr="00703B02">
        <w:rPr>
          <w:rFonts w:ascii="TH Sarabun New" w:eastAsia="TH SarabunPSK" w:hAnsi="TH Sarabun New" w:cs="TH Sarabun New"/>
          <w:sz w:val="28"/>
          <w:szCs w:val="28"/>
        </w:rPr>
        <w:br/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เนื่องจาก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รพ.สต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. ในพื้นที่ห่างไกลของจังหวัดเชียงรายอาจไม่มีการเชื่อมต่ออินเทอร์เน็ต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ที่เสถียร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ระบบจึงถูกออกแบบตามหลักการ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Offline-first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กล่าวคือ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ฟังก์ชันหลักทั้งหมด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ได้แก่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การรับและแปลงข้อมูลเสียง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การประมวลผลข้อความ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การประเมินความเสี่ยง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และการบันทึกผลลัพธ์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สามารถทำงานได้สมบูรณ์โดยไม่ต้องพึ่งพาการเชื่อมต่ออินเทอร์เน็ตหรือ HIS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แต่อย่างใด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ข้อมูลทั้งหมดจัดเก็บในฐานข้อมูล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SQLite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บนอุปกรณ์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และระบบจะ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Sync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ข้อมูลกับ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HIS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โดยอัตโนมัติเมื่อมีการเชื่อมต่ออินเทอร์เน็ต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ระบบรองรับการทำงาน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3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โหมด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ได้แก่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(1) Standalone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สำหรับพื้นที่ที่ไม่มีอินเทอร์เน็ต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(2) Cached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สำหรับพื้นที่ที่มีสัญญาณไม่สม่ำเสมอ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(3) Connected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สำหรับพื้นที่ที่มีการเชื่อมต่อ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HIS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แบบสด</w:t>
      </w:r>
      <w:proofErr w:type="spellEnd"/>
    </w:p>
    <w:p w14:paraId="774E63A8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สถาปัตยกรรมระบบ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(System </w:t>
      </w:r>
      <w:proofErr w:type="gramStart"/>
      <w:r w:rsidRPr="00703B02">
        <w:rPr>
          <w:rFonts w:ascii="TH Sarabun New" w:eastAsia="TH SarabunPSK" w:hAnsi="TH Sarabun New" w:cs="TH Sarabun New"/>
          <w:sz w:val="28"/>
          <w:szCs w:val="28"/>
        </w:rPr>
        <w:t>Architecture) —</w:t>
      </w:r>
      <w:proofErr w:type="gram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5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ชั้นประมวลผล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>:</w:t>
      </w:r>
    </w:p>
    <w:p w14:paraId="15521D58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ขั้นที่ 1 — รับและแปลงข้อมูลเข้า: ระบบรับข้อมูลจาก 4 แหล่ง ได้แก่ เสียงพูดของผู้ป่วยหรือ อสม. ในภาษาไทยตามธรรมชาติ การกรอกแบบสอบถามมีโครงสร้าง ค่าสัญญาณชีพที่ป้อนด้วยตนเอง และข้อมูลประวัติการรักษาเดิมที่ดึงจากระบบเมื่อมีการ เชื่อมต่อหรือกรอกเพิ่มเติมเมื่ออยู่ในโหมด Offline เสียงพูดถูกแปลงเป็นข้อความ ด้วยแบบจำลอง Whisper ที่ปรับจูนเฉพาะสำหรับคำศัพท์ทางการแพทย์ภาษาไทย โดยมีเป้าหมายอัตราข้อผิดพลาดในการรู้จำคำ (WER)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ไม่เกิน</w:t>
      </w:r>
      <w:proofErr w:type="spellEnd"/>
      <w:r w:rsidRPr="00703B02">
        <w:rPr>
          <w:rFonts w:ascii="TH Sarabun New" w:eastAsia="Arial" w:hAnsi="TH Sarabun New" w:cs="TH Sarabun New"/>
          <w:sz w:val="28"/>
          <w:szCs w:val="28"/>
        </w:rPr>
        <w:t xml:space="preserve"> 10%</w:t>
      </w:r>
    </w:p>
    <w:p w14:paraId="0A3C6F72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>ขั้นที่ 2 — ดึงข้อมูลทางคลินิกแบบมีโครงสร้าง: ข้อความที่ได้ผ่านกระบวนการทำความสะอาด และปรับรูปแบบ จากนั้นระบบ NER (Named Entity Recognition) ด้วยแบบจำลอง GLiNER แบบ Zero-shot จะดึงข้อมูลสำคัญทางคลินิก เช่น อาการ ประวัติการสัมผัสโรค ระยะเวลาป่วย ยาที่ใช้ ค่าความดันโลหิต อุณหภูมิร่างกาย และ SpO2 แล้วบรรจุข้อมูลลงในโครงสร้างข้อมูลทางคลินิก (Clinical Schema) ที่กำหนดไว้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สำหรับโรคไข้เฉียบพลัน</w:t>
      </w:r>
      <w:proofErr w:type="spellEnd"/>
    </w:p>
    <w:p w14:paraId="4B8C1DEA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>ขั้นที่ 3 — ประเมินความเสี่ยงด้วยปัญญาประดิษฐ์: ข้อมูลทางคลินิกที่ได้รับการจัดโครงสร้าง แล้วถูกส่งเข้าสู่แบบจำลองประเมินความเสี่ยง ซึ่งผสมผสาน Bayesian Prior ที่สร้างจากฐานข้อมูลย้อนหลังของ CCRU สะท้อนความชุกโรคในบริบทพื้นที่เชียงราย กับชั้น LLM สำหรับการให้เหตุผลทางคลินิกเพิ่มเติม ผลลัพธ์ประกอบด้วย ระดับความน่าจะเป็นของโรคเป้าหมาย 4 ชนิด ได้แก่ ไข้สครับไทฟัส ไข้เลือดออก โรคฉี่หนู และภาวะติดเชื้อในกระแสเลือด พร้อมคำแนะนำการคัดกรอง และสัญญาณเตือนการใช้ยาปฏิชีวนะอย่างสมเหตุสมผล (AMR Stewardship Signal)</w:t>
      </w:r>
    </w:p>
    <w:p w14:paraId="59646802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ขั้นที่ 4 — ตรวจสอบ บันทึก และ Sync: ผลลัพธ์ทั้งหมดถูกนำเสนอต่อแพทย์หรือพยาบาล เพื่อตรวจสอบ แก้ไข และอนุมัติก่อนบันทึกทุกกรณี เมื่ออนุมัติแล้ว ข้อมูลจะถูกบันทึกลงฐานข้อมูลท้องถิ่น (SQLite) บนอุปกรณ์ทันที และระบบจะ Sync ข้อมูลเข้า HIS โดยอัตโนมัติผ่านมาตรฐาน FHIR R4 เมื่อมีการเชื่อมต่ออินเทอร์เน็ต (ไม่บังคับ) ระบบยังส่งการแจ้งเตือนติดตามผลอัตโนมัติแก่ อสม. ในวันที่ 3 และวันที่ 7 </w:t>
      </w:r>
      <w:proofErr w:type="spellStart"/>
      <w:r w:rsidRPr="00703B02">
        <w:rPr>
          <w:rFonts w:ascii="TH Sarabun New" w:eastAsia="Arial" w:hAnsi="TH Sarabun New" w:cs="TH Sarabun New"/>
          <w:sz w:val="28"/>
          <w:szCs w:val="28"/>
        </w:rPr>
        <w:t>หลังการประเมิน</w:t>
      </w:r>
      <w:proofErr w:type="spellEnd"/>
    </w:p>
    <w:p w14:paraId="7BF6F1EF" w14:textId="77777777" w:rsidR="00FE22BB" w:rsidRPr="00703B02" w:rsidRDefault="00000000">
      <w:pPr>
        <w:spacing w:before="240" w:after="1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hAnsi="TH Sarabun New" w:cs="TH Sarabun New"/>
          <w:sz w:val="26"/>
        </w:rPr>
        <w:t>รูปที่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3-1 </w:t>
      </w:r>
      <w:proofErr w:type="spellStart"/>
      <w:r w:rsidRPr="00703B02">
        <w:rPr>
          <w:rFonts w:ascii="TH Sarabun New" w:hAnsi="TH Sarabun New" w:cs="TH Sarabun New"/>
          <w:sz w:val="26"/>
        </w:rPr>
        <w:t>และ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3-2 </w:t>
      </w:r>
      <w:proofErr w:type="spellStart"/>
      <w:r w:rsidRPr="00703B02">
        <w:rPr>
          <w:rFonts w:ascii="TH Sarabun New" w:hAnsi="TH Sarabun New" w:cs="TH Sarabun New"/>
          <w:sz w:val="26"/>
        </w:rPr>
        <w:t>แสดงสถาปัตยกรรมระบบและเส้นทางผู้ป่วยตามลำดับ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(</w:t>
      </w:r>
      <w:proofErr w:type="spellStart"/>
      <w:r w:rsidRPr="00703B02">
        <w:rPr>
          <w:rFonts w:ascii="TH Sarabun New" w:hAnsi="TH Sarabun New" w:cs="TH Sarabun New"/>
          <w:sz w:val="26"/>
        </w:rPr>
        <w:t>รายละเอียดเพิ่มเติมดู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ภาคผนวก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ก)</w:t>
      </w:r>
    </w:p>
    <w:p w14:paraId="4BAC5C87" w14:textId="77777777" w:rsidR="00FE22BB" w:rsidRPr="00703B02" w:rsidRDefault="00000000">
      <w:pPr>
        <w:spacing w:before="160" w:after="80"/>
        <w:jc w:val="center"/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6B2E5F2A" wp14:editId="6D05BAFA">
            <wp:extent cx="5669280" cy="4535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v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86E1" w14:textId="77777777" w:rsidR="00FE22BB" w:rsidRPr="00703B02" w:rsidRDefault="00000000">
      <w:pPr>
        <w:spacing w:before="80" w:after="200"/>
        <w:jc w:val="center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รูปที่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 3-1: System Architecture 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ระบบปัญญาประดิษฐ์คัดกรองไข้เฉียบพลัน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 — 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สถาปัตยกรรม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 Offline-first 5 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ชั้น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ตั้งแต่รับข้อมูลจนถึงการบันทึกผลและ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 HIS Sync (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ไม่บังคับ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>)</w:t>
      </w:r>
    </w:p>
    <w:p w14:paraId="2E51256E" w14:textId="77777777" w:rsidR="00FE22BB" w:rsidRPr="00703B02" w:rsidRDefault="00000000">
      <w:pPr>
        <w:spacing w:before="80" w:after="1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hAnsi="TH Sarabun New" w:cs="TH Sarabun New"/>
          <w:sz w:val="26"/>
        </w:rPr>
        <w:t>ระบบประกอบด้วย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5 </w:t>
      </w:r>
      <w:proofErr w:type="spellStart"/>
      <w:r w:rsidRPr="00703B02">
        <w:rPr>
          <w:rFonts w:ascii="TH Sarabun New" w:hAnsi="TH Sarabun New" w:cs="TH Sarabun New"/>
          <w:sz w:val="26"/>
        </w:rPr>
        <w:t>ชั้นหลัก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ได้แก่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(1) </w:t>
      </w:r>
      <w:proofErr w:type="spellStart"/>
      <w:r w:rsidRPr="00703B02">
        <w:rPr>
          <w:rFonts w:ascii="TH Sarabun New" w:hAnsi="TH Sarabun New" w:cs="TH Sarabun New"/>
          <w:sz w:val="26"/>
        </w:rPr>
        <w:t>ชั้นรับข้อมูล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รับข้อมูลจากเสียงพูด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ข้อความ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สัญญาณชีพ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และประวัติการรักษาเดิม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ซึ่งดึงจากระบบเมื่อมีการเชื่อมต่อหรือกรอกด้วยตนเองในกรณี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Offline (2) </w:t>
      </w:r>
      <w:proofErr w:type="spellStart"/>
      <w:r w:rsidRPr="00703B02">
        <w:rPr>
          <w:rFonts w:ascii="TH Sarabun New" w:hAnsi="TH Sarabun New" w:cs="TH Sarabun New"/>
          <w:sz w:val="26"/>
        </w:rPr>
        <w:t>ชั้นประมวลผลเสียงและข้อความ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แปลงเสียงด้วยแบบจำลอง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Whisper </w:t>
      </w:r>
      <w:proofErr w:type="spellStart"/>
      <w:r w:rsidRPr="00703B02">
        <w:rPr>
          <w:rFonts w:ascii="TH Sarabun New" w:hAnsi="TH Sarabun New" w:cs="TH Sarabun New"/>
          <w:sz w:val="26"/>
        </w:rPr>
        <w:t>ที่ปรับจูนสำหรับ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ภาษาไทยทางการแพทย์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และรวมข้อมูลจากทุกแหล่ง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(3) </w:t>
      </w:r>
      <w:proofErr w:type="spellStart"/>
      <w:r w:rsidRPr="00703B02">
        <w:rPr>
          <w:rFonts w:ascii="TH Sarabun New" w:hAnsi="TH Sarabun New" w:cs="TH Sarabun New"/>
          <w:sz w:val="26"/>
        </w:rPr>
        <w:t>ชั้น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NER </w:t>
      </w:r>
      <w:proofErr w:type="spellStart"/>
      <w:r w:rsidRPr="00703B02">
        <w:rPr>
          <w:rFonts w:ascii="TH Sarabun New" w:hAnsi="TH Sarabun New" w:cs="TH Sarabun New"/>
          <w:sz w:val="26"/>
        </w:rPr>
        <w:t>และการกรอกข้อมูลช่อง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ดึงข้อมูลทางคลินิกด้วย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GLiNER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แบบ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Zero-shot </w:t>
      </w:r>
      <w:proofErr w:type="spellStart"/>
      <w:r w:rsidRPr="00703B02">
        <w:rPr>
          <w:rFonts w:ascii="TH Sarabun New" w:hAnsi="TH Sarabun New" w:cs="TH Sarabun New"/>
          <w:sz w:val="26"/>
        </w:rPr>
        <w:t>รวมถึงกฎเฉพาะทางสำหรับคำศัพท์การแพทย์ภาษาไทย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(4) </w:t>
      </w:r>
      <w:proofErr w:type="spellStart"/>
      <w:r w:rsidRPr="00703B02">
        <w:rPr>
          <w:rFonts w:ascii="TH Sarabun New" w:hAnsi="TH Sarabun New" w:cs="TH Sarabun New"/>
          <w:sz w:val="26"/>
        </w:rPr>
        <w:t>ชั้นแบบจำลองปัญญาประดิษฐ์ประเมินความเสี่ยง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ใช้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Bayesian Prior </w:t>
      </w:r>
      <w:proofErr w:type="spellStart"/>
      <w:r w:rsidRPr="00703B02">
        <w:rPr>
          <w:rFonts w:ascii="TH Sarabun New" w:hAnsi="TH Sarabun New" w:cs="TH Sarabun New"/>
          <w:sz w:val="26"/>
        </w:rPr>
        <w:t>จากข้อมูล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CCRU </w:t>
      </w:r>
      <w:proofErr w:type="spellStart"/>
      <w:r w:rsidRPr="00703B02">
        <w:rPr>
          <w:rFonts w:ascii="TH Sarabun New" w:hAnsi="TH Sarabun New" w:cs="TH Sarabun New"/>
          <w:sz w:val="26"/>
        </w:rPr>
        <w:t>ร่วมกับชั้น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LLM </w:t>
      </w:r>
      <w:proofErr w:type="spellStart"/>
      <w:r w:rsidRPr="00703B02">
        <w:rPr>
          <w:rFonts w:ascii="TH Sarabun New" w:hAnsi="TH Sarabun New" w:cs="TH Sarabun New"/>
          <w:sz w:val="26"/>
        </w:rPr>
        <w:t>เพื่อประเมินความน่าจะเป็นของ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4 </w:t>
      </w:r>
      <w:proofErr w:type="spellStart"/>
      <w:r w:rsidRPr="00703B02">
        <w:rPr>
          <w:rFonts w:ascii="TH Sarabun New" w:hAnsi="TH Sarabun New" w:cs="TH Sarabun New"/>
          <w:sz w:val="26"/>
        </w:rPr>
        <w:t>โรคเป้าหมาย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และ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(5) </w:t>
      </w:r>
      <w:proofErr w:type="spellStart"/>
      <w:r w:rsidRPr="00703B02">
        <w:rPr>
          <w:rFonts w:ascii="TH Sarabun New" w:hAnsi="TH Sarabun New" w:cs="TH Sarabun New"/>
          <w:sz w:val="26"/>
        </w:rPr>
        <w:t>ชั้นผลลัพธ์และบันทึก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ส่งคำแนะนำการคัดกรอง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ร่างบันทึกทางการแพทย์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และ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AMR Signal </w:t>
      </w:r>
      <w:proofErr w:type="spellStart"/>
      <w:r w:rsidRPr="00703B02">
        <w:rPr>
          <w:rFonts w:ascii="TH Sarabun New" w:hAnsi="TH Sarabun New" w:cs="TH Sarabun New"/>
          <w:sz w:val="26"/>
        </w:rPr>
        <w:t>ให้แพทย์อนุมัติก่อนบันทึกลงฐานข้อมูลท้องถิ่น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และ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Sync </w:t>
      </w:r>
      <w:proofErr w:type="spellStart"/>
      <w:r w:rsidRPr="00703B02">
        <w:rPr>
          <w:rFonts w:ascii="TH Sarabun New" w:hAnsi="TH Sarabun New" w:cs="TH Sarabun New"/>
          <w:sz w:val="26"/>
        </w:rPr>
        <w:t>กับ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HIS </w:t>
      </w:r>
      <w:proofErr w:type="spellStart"/>
      <w:r w:rsidRPr="00703B02">
        <w:rPr>
          <w:rFonts w:ascii="TH Sarabun New" w:hAnsi="TH Sarabun New" w:cs="TH Sarabun New"/>
          <w:sz w:val="26"/>
        </w:rPr>
        <w:t>เมื่อมีการเชื่อมต่อ</w:t>
      </w:r>
      <w:proofErr w:type="spellEnd"/>
    </w:p>
    <w:p w14:paraId="7A15AF92" w14:textId="77777777" w:rsidR="00FE22BB" w:rsidRPr="00703B02" w:rsidRDefault="00FE22BB">
      <w:pPr>
        <w:spacing w:before="80" w:after="80"/>
        <w:rPr>
          <w:rFonts w:ascii="TH Sarabun New" w:hAnsi="TH Sarabun New" w:cs="TH Sarabun New"/>
        </w:rPr>
      </w:pPr>
    </w:p>
    <w:p w14:paraId="2CFD603D" w14:textId="77777777" w:rsidR="00FE22BB" w:rsidRPr="00703B02" w:rsidRDefault="00000000">
      <w:pPr>
        <w:spacing w:before="160" w:after="80"/>
        <w:jc w:val="center"/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0FE2F83E" wp14:editId="115A19E6">
            <wp:extent cx="5303520" cy="60834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e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8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C2BB" w14:textId="77777777" w:rsidR="00FE22BB" w:rsidRPr="00703B02" w:rsidRDefault="00000000">
      <w:pPr>
        <w:spacing w:before="80" w:after="200"/>
        <w:jc w:val="center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รูปที่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 3-2: Patient Journey 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ระบบปัญญาประดิษฐ์คัดกรองไข้เฉียบพลัน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 — 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เส้นทางผู้ป่วยตั้งแต่มาพบ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อสม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. 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จนถึงการบันทึกผลและการติดตามผลอัตโนมัติ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 xml:space="preserve"> (</w:t>
      </w:r>
      <w:proofErr w:type="spellStart"/>
      <w:r w:rsidRPr="00703B02">
        <w:rPr>
          <w:rFonts w:ascii="TH Sarabun New" w:hAnsi="TH Sarabun New" w:cs="TH Sarabun New"/>
          <w:b/>
          <w:color w:val="1F4E79"/>
          <w:sz w:val="28"/>
        </w:rPr>
        <w:t>ขั้นตอนที่ต้องใช้อินเทอร์เน็ตแสดงด้วยเส้นประ</w:t>
      </w:r>
      <w:proofErr w:type="spellEnd"/>
      <w:r w:rsidRPr="00703B02">
        <w:rPr>
          <w:rFonts w:ascii="TH Sarabun New" w:hAnsi="TH Sarabun New" w:cs="TH Sarabun New"/>
          <w:b/>
          <w:color w:val="1F4E79"/>
          <w:sz w:val="28"/>
        </w:rPr>
        <w:t>)</w:t>
      </w:r>
    </w:p>
    <w:p w14:paraId="347826BF" w14:textId="77777777" w:rsidR="00FE22BB" w:rsidRPr="00703B02" w:rsidRDefault="00000000">
      <w:pPr>
        <w:spacing w:before="80" w:after="1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hAnsi="TH Sarabun New" w:cs="TH Sarabun New"/>
          <w:sz w:val="26"/>
        </w:rPr>
        <w:t>เส้นทางผู้ป่วยแบ่งเป็น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3 </w:t>
      </w:r>
      <w:proofErr w:type="spellStart"/>
      <w:r w:rsidRPr="00703B02">
        <w:rPr>
          <w:rFonts w:ascii="TH Sarabun New" w:hAnsi="TH Sarabun New" w:cs="TH Sarabun New"/>
          <w:sz w:val="26"/>
        </w:rPr>
        <w:t>ช่วงหลัก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ได้แก่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(1) </w:t>
      </w:r>
      <w:proofErr w:type="spellStart"/>
      <w:r w:rsidRPr="00703B02">
        <w:rPr>
          <w:rFonts w:ascii="TH Sarabun New" w:hAnsi="TH Sarabun New" w:cs="TH Sarabun New"/>
          <w:sz w:val="26"/>
        </w:rPr>
        <w:t>ก่อนประเมิน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: </w:t>
      </w:r>
      <w:proofErr w:type="spellStart"/>
      <w:r w:rsidRPr="00703B02">
        <w:rPr>
          <w:rFonts w:ascii="TH Sarabun New" w:hAnsi="TH Sarabun New" w:cs="TH Sarabun New"/>
          <w:sz w:val="26"/>
        </w:rPr>
        <w:t>ผู้ป่วยมาพบ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อสม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6"/>
        </w:rPr>
        <w:t>ระบบพยายามดึงประวัติจาก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HIS </w:t>
      </w:r>
      <w:proofErr w:type="spellStart"/>
      <w:r w:rsidRPr="00703B02">
        <w:rPr>
          <w:rFonts w:ascii="TH Sarabun New" w:hAnsi="TH Sarabun New" w:cs="TH Sarabun New"/>
          <w:sz w:val="26"/>
        </w:rPr>
        <w:t>เมื่อมีการเชื่อมต่อ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หากไม่มีสัญญาณ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อสม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6"/>
        </w:rPr>
        <w:t>กรอกข้อมูลพื้นฐานด้วยตนเอง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(2) </w:t>
      </w:r>
      <w:proofErr w:type="spellStart"/>
      <w:r w:rsidRPr="00703B02">
        <w:rPr>
          <w:rFonts w:ascii="TH Sarabun New" w:hAnsi="TH Sarabun New" w:cs="TH Sarabun New"/>
          <w:sz w:val="26"/>
        </w:rPr>
        <w:t>การประเมินด้วยปัญญาประดิษฐ์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: </w:t>
      </w:r>
      <w:proofErr w:type="spellStart"/>
      <w:r w:rsidRPr="00703B02">
        <w:rPr>
          <w:rFonts w:ascii="TH Sarabun New" w:hAnsi="TH Sarabun New" w:cs="TH Sarabun New"/>
          <w:sz w:val="26"/>
        </w:rPr>
        <w:t>อสม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6"/>
        </w:rPr>
        <w:t>ถามคำถาม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ผู้ป่วยตอบด้วยเสียงภาษาไทย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ระบบประเมินระดับความเสี่ยงและแสดงคำแนะนำการคัดกรองทันทีบนแอปพลิเคชัน </w:t>
      </w:r>
      <w:proofErr w:type="spellStart"/>
      <w:r w:rsidRPr="00703B02">
        <w:rPr>
          <w:rFonts w:ascii="TH Sarabun New" w:hAnsi="TH Sarabun New" w:cs="TH Sarabun New"/>
          <w:sz w:val="26"/>
        </w:rPr>
        <w:t>โดยไม่ต้องพึ่งพาการเชื่อมต่ออินเทอร์เน็ต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และ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(3) </w:t>
      </w:r>
      <w:proofErr w:type="spellStart"/>
      <w:r w:rsidRPr="00703B02">
        <w:rPr>
          <w:rFonts w:ascii="TH Sarabun New" w:hAnsi="TH Sarabun New" w:cs="TH Sarabun New"/>
          <w:sz w:val="26"/>
        </w:rPr>
        <w:t>การยืนยันและบันทึก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: </w:t>
      </w:r>
      <w:proofErr w:type="spellStart"/>
      <w:r w:rsidRPr="00703B02">
        <w:rPr>
          <w:rFonts w:ascii="TH Sarabun New" w:hAnsi="TH Sarabun New" w:cs="TH Sarabun New"/>
          <w:sz w:val="26"/>
        </w:rPr>
        <w:t>แพทย์ตรวจสอบร่างบันทึกทางการแพทย์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กรอกส่วนแผนการรักษา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และอนุมัติก่อนบันทึกลงอุปกรณ์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ระบบ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Sync </w:t>
      </w:r>
      <w:proofErr w:type="spellStart"/>
      <w:r w:rsidRPr="00703B02">
        <w:rPr>
          <w:rFonts w:ascii="TH Sarabun New" w:hAnsi="TH Sarabun New" w:cs="TH Sarabun New"/>
          <w:sz w:val="26"/>
        </w:rPr>
        <w:t>เข้า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HIS </w:t>
      </w:r>
      <w:proofErr w:type="spellStart"/>
      <w:r w:rsidRPr="00703B02">
        <w:rPr>
          <w:rFonts w:ascii="TH Sarabun New" w:hAnsi="TH Sarabun New" w:cs="TH Sarabun New"/>
          <w:sz w:val="26"/>
        </w:rPr>
        <w:t>อัตโนมัติเมื่อมีสัญญาณ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พร้อมส่งการแจ้งเตือนติดตามผลแก่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6"/>
        </w:rPr>
        <w:t>อสม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6"/>
        </w:rPr>
        <w:t>ในวันที่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3 </w:t>
      </w:r>
      <w:proofErr w:type="spellStart"/>
      <w:r w:rsidRPr="00703B02">
        <w:rPr>
          <w:rFonts w:ascii="TH Sarabun New" w:hAnsi="TH Sarabun New" w:cs="TH Sarabun New"/>
          <w:sz w:val="26"/>
        </w:rPr>
        <w:t>และวันที่</w:t>
      </w:r>
      <w:proofErr w:type="spellEnd"/>
      <w:r w:rsidRPr="00703B02">
        <w:rPr>
          <w:rFonts w:ascii="TH Sarabun New" w:hAnsi="TH Sarabun New" w:cs="TH Sarabun New"/>
          <w:sz w:val="26"/>
        </w:rPr>
        <w:t xml:space="preserve"> 7</w:t>
      </w:r>
    </w:p>
    <w:p w14:paraId="00734AAD" w14:textId="77777777" w:rsidR="00FE22BB" w:rsidRPr="00703B02" w:rsidRDefault="00FE22BB">
      <w:pPr>
        <w:spacing w:before="80" w:after="80"/>
        <w:rPr>
          <w:rFonts w:ascii="TH Sarabun New" w:hAnsi="TH Sarabun New" w:cs="TH Sarabun New"/>
        </w:rPr>
      </w:pPr>
    </w:p>
    <w:p w14:paraId="620487CB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3.2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ระเบียบวิธีวิจัย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8"/>
        <w:gridCol w:w="3879"/>
        <w:gridCol w:w="739"/>
        <w:gridCol w:w="3004"/>
      </w:tblGrid>
      <w:tr w:rsidR="00FE22BB" w:rsidRPr="00703B02" w14:paraId="307252C8" w14:textId="77777777">
        <w:tc>
          <w:tcPr>
            <w:tcW w:w="0" w:type="auto"/>
            <w:shd w:val="clear" w:color="auto" w:fill="DEEAF1"/>
            <w:vAlign w:val="center"/>
          </w:tcPr>
          <w:p w14:paraId="62DA526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ระยะ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6C97648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กิจกรรม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06F84A3D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ระยะเวลา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7E44CCD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b/>
                <w:bCs/>
                <w:color w:val="1F4E79"/>
                <w:sz w:val="26"/>
                <w:szCs w:val="26"/>
              </w:rPr>
              <w:t>ผลส่งมอบ</w:t>
            </w:r>
            <w:proofErr w:type="spellEnd"/>
          </w:p>
        </w:tc>
      </w:tr>
      <w:tr w:rsidR="00FE22BB" w:rsidRPr="00703B02" w14:paraId="4F114F50" w14:textId="77777777">
        <w:tc>
          <w:tcPr>
            <w:tcW w:w="0" w:type="auto"/>
            <w:shd w:val="clear" w:color="auto" w:fill="F2F2F2"/>
            <w:vAlign w:val="center"/>
          </w:tcPr>
          <w:p w14:paraId="2CDE8904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lastRenderedPageBreak/>
              <w:t>ระยะที่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0: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เตรียมข้อมูลและโครงสร้าง</w:t>
            </w:r>
            <w:proofErr w:type="spellEnd"/>
          </w:p>
        </w:tc>
        <w:tc>
          <w:tcPr>
            <w:tcW w:w="0" w:type="auto"/>
            <w:vAlign w:val="center"/>
          </w:tcPr>
          <w:p w14:paraId="703B276E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ยื่น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คณะกรรมการจริยธรรมการวิจัยในมนุษย์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มฟล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 Ethics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วิเคราะห์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ข้อมูลผู้ป่วยไข้เฉียบพลันย้อนหลัง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จาก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 (de-identified)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กำหนด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ข้อมูลเบื้องต้นด้านความชุกของโรค</w:t>
            </w:r>
            <w:proofErr w:type="spellEnd"/>
          </w:p>
        </w:tc>
        <w:tc>
          <w:tcPr>
            <w:tcW w:w="0" w:type="auto"/>
            <w:vAlign w:val="center"/>
          </w:tcPr>
          <w:p w14:paraId="2864A40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เดือน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1–3</w:t>
            </w:r>
          </w:p>
        </w:tc>
        <w:tc>
          <w:tcPr>
            <w:tcW w:w="0" w:type="auto"/>
            <w:vAlign w:val="center"/>
          </w:tcPr>
          <w:p w14:paraId="37F50D7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คณะกรรมการจริยธรรมการวิจัยในมนุษย์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Approval +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ชุดข้อมูลผู้ป่วยไข้เฉียบพลัน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Schema</w:t>
            </w:r>
          </w:p>
        </w:tc>
      </w:tr>
      <w:tr w:rsidR="00FE22BB" w:rsidRPr="00703B02" w14:paraId="334D1B1B" w14:textId="77777777">
        <w:tc>
          <w:tcPr>
            <w:tcW w:w="0" w:type="auto"/>
            <w:shd w:val="clear" w:color="auto" w:fill="F2F2F2"/>
            <w:vAlign w:val="center"/>
          </w:tcPr>
          <w:p w14:paraId="661C90C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ระยะที่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1: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พัฒนาแบบจำลอง</w:t>
            </w:r>
            <w:proofErr w:type="spellEnd"/>
          </w:p>
        </w:tc>
        <w:tc>
          <w:tcPr>
            <w:tcW w:w="0" w:type="auto"/>
            <w:vAlign w:val="center"/>
          </w:tcPr>
          <w:p w14:paraId="70EBA8B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ปรับจูน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แบบจำลอง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Whisper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สำหรับ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Thai Medical Domain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สร้าง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โครงร่างข้อมูลทางคลินิก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สำหรับ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ไข้เฉียบพลัน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การคัดกรอง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พัฒนา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แบบจำลองประเมินความเสี่ยง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ข้อมูลย้อนหลัง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ต้นแบบระบบ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ส่วนต่อประสานงานบนอุปกรณ์เคลื่อนที่</w:t>
            </w:r>
            <w:proofErr w:type="spellEnd"/>
          </w:p>
        </w:tc>
        <w:tc>
          <w:tcPr>
            <w:tcW w:w="0" w:type="auto"/>
            <w:vAlign w:val="center"/>
          </w:tcPr>
          <w:p w14:paraId="1BB36C3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เดือน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4–8</w:t>
            </w:r>
          </w:p>
        </w:tc>
        <w:tc>
          <w:tcPr>
            <w:tcW w:w="0" w:type="auto"/>
            <w:vAlign w:val="center"/>
          </w:tcPr>
          <w:p w14:paraId="4D4A37D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ต้นแบบระบบ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v1 +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การรู้จำเสียง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อัตราข้อผิดพลาดการรู้จำคำ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≤10%</w:t>
            </w:r>
          </w:p>
        </w:tc>
      </w:tr>
      <w:tr w:rsidR="00FE22BB" w:rsidRPr="00703B02" w14:paraId="232E0E5D" w14:textId="77777777">
        <w:tc>
          <w:tcPr>
            <w:tcW w:w="0" w:type="auto"/>
            <w:shd w:val="clear" w:color="auto" w:fill="F2F2F2"/>
            <w:vAlign w:val="center"/>
          </w:tcPr>
          <w:p w14:paraId="3015B92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ระยะที่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2: Field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การทดสอบในพื้นที่จริง</w:t>
            </w:r>
            <w:proofErr w:type="spellEnd"/>
          </w:p>
        </w:tc>
        <w:tc>
          <w:tcPr>
            <w:tcW w:w="0" w:type="auto"/>
            <w:vAlign w:val="center"/>
          </w:tcPr>
          <w:p w14:paraId="4C6C8E3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ติดตั้งและใช้งาน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ใน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3–5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แห่ง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เครือข่าย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Validate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กับผู้ป่วย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ไข้เฉียบพลัน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จริง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150+ cases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วัด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ความไว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/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ความจำเพาะ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ความสามารถในการใช้งาน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ปรับปรุงโมเดล</w:t>
            </w:r>
            <w:proofErr w:type="spellEnd"/>
          </w:p>
        </w:tc>
        <w:tc>
          <w:tcPr>
            <w:tcW w:w="0" w:type="auto"/>
            <w:vAlign w:val="center"/>
          </w:tcPr>
          <w:p w14:paraId="7B98C2A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เดือน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9–15</w:t>
            </w:r>
          </w:p>
        </w:tc>
        <w:tc>
          <w:tcPr>
            <w:tcW w:w="0" w:type="auto"/>
            <w:vAlign w:val="center"/>
          </w:tcPr>
          <w:p w14:paraId="2E703F0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การตรวจสอบความถูกต้องทางคลินิก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Report</w:t>
            </w:r>
          </w:p>
        </w:tc>
      </w:tr>
      <w:tr w:rsidR="00FE22BB" w:rsidRPr="00703B02" w14:paraId="29200655" w14:textId="77777777">
        <w:tc>
          <w:tcPr>
            <w:tcW w:w="0" w:type="auto"/>
            <w:shd w:val="clear" w:color="auto" w:fill="F2F2F2"/>
            <w:vAlign w:val="center"/>
          </w:tcPr>
          <w:p w14:paraId="38E9C91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ระยะที่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3: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เผยแพร่และนำไปใช้</w:t>
            </w:r>
            <w:proofErr w:type="spellEnd"/>
          </w:p>
        </w:tc>
        <w:tc>
          <w:tcPr>
            <w:tcW w:w="0" w:type="auto"/>
            <w:vAlign w:val="center"/>
          </w:tcPr>
          <w:p w14:paraId="7BD395B8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วิเคราะห์ผลและสรุป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ยื่น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Publication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บทสรุปเชิงนโยบาย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สำหรับ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สธ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สวรส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ชุดข้อมูลเปิด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(de-identified)</w:t>
            </w:r>
          </w:p>
        </w:tc>
        <w:tc>
          <w:tcPr>
            <w:tcW w:w="0" w:type="auto"/>
            <w:vAlign w:val="center"/>
          </w:tcPr>
          <w:p w14:paraId="7F23C068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เดือน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16–18</w:t>
            </w:r>
          </w:p>
        </w:tc>
        <w:tc>
          <w:tcPr>
            <w:tcW w:w="0" w:type="auto"/>
            <w:vAlign w:val="center"/>
          </w:tcPr>
          <w:p w14:paraId="19994CB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บทความวิจัย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บทสรุปเชิงนโยบาย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ชุดข้อมูลเปิด</w:t>
            </w:r>
            <w:proofErr w:type="spellEnd"/>
          </w:p>
        </w:tc>
      </w:tr>
    </w:tbl>
    <w:p w14:paraId="4C9FB129" w14:textId="77777777" w:rsidR="00914D61" w:rsidRDefault="00000000">
      <w:r>
        <w:t xml:space="preserve">3.2.1 </w:t>
      </w:r>
      <w:proofErr w:type="spellStart"/>
      <w:r>
        <w:t>ฐานข้อมูล</w:t>
      </w:r>
      <w:proofErr w:type="spellEnd"/>
      <w:r>
        <w:t xml:space="preserve"> CCRU </w:t>
      </w:r>
      <w:proofErr w:type="spellStart"/>
      <w:r>
        <w:t>สำหรับการพัฒนาและฝึกสอนแบบจำลอง</w:t>
      </w:r>
      <w:proofErr w:type="spellEnd"/>
      <w:r>
        <w:t xml:space="preserve"> ML</w:t>
      </w:r>
      <w:r>
        <w:br/>
      </w:r>
      <w:proofErr w:type="spellStart"/>
      <w:r>
        <w:t>หน่วยวิจัยทางคลินิกเชียงราย</w:t>
      </w:r>
      <w:proofErr w:type="spellEnd"/>
      <w:r>
        <w:t xml:space="preserve"> (CCRU) </w:t>
      </w:r>
      <w:proofErr w:type="spellStart"/>
      <w:r>
        <w:t>มีข้อมูลที่เป็น</w:t>
      </w:r>
      <w:proofErr w:type="spellEnd"/>
      <w:r>
        <w:t xml:space="preserve"> Unique Asset </w:t>
      </w:r>
      <w:proofErr w:type="spellStart"/>
      <w:r>
        <w:t>สำหรับการพัฒนาระบบปัญญาประดิษฐ์ในโครงการนี้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>:</w:t>
      </w:r>
      <w:r>
        <w:br/>
      </w:r>
      <w:r>
        <w:br/>
        <w:t xml:space="preserve">• </w:t>
      </w:r>
      <w:proofErr w:type="spellStart"/>
      <w:r>
        <w:t>ข้อมูลย้อนหลังผู้ป่วย</w:t>
      </w:r>
      <w:proofErr w:type="spellEnd"/>
      <w:r>
        <w:t xml:space="preserve"> </w:t>
      </w:r>
      <w:proofErr w:type="spellStart"/>
      <w:r>
        <w:t>ไข้เฉียบพลัน</w:t>
      </w:r>
      <w:proofErr w:type="spellEnd"/>
      <w:r>
        <w:t xml:space="preserve">: </w:t>
      </w:r>
      <w:proofErr w:type="spellStart"/>
      <w:r>
        <w:t>ผู้ป่วย</w:t>
      </w:r>
      <w:proofErr w:type="spellEnd"/>
      <w:r>
        <w:t xml:space="preserve"> &gt;500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จากพื้นที่ชนบทและชุมชนชาวเขา</w:t>
      </w:r>
      <w:proofErr w:type="spellEnd"/>
      <w:r>
        <w:t xml:space="preserve"> </w:t>
      </w:r>
      <w:proofErr w:type="spellStart"/>
      <w:r>
        <w:t>จังหวัดเชียงราย</w:t>
      </w:r>
      <w:proofErr w:type="spellEnd"/>
      <w:r>
        <w:t xml:space="preserve"> </w:t>
      </w:r>
      <w:proofErr w:type="spellStart"/>
      <w:r>
        <w:t>พร้อม</w:t>
      </w:r>
      <w:proofErr w:type="spellEnd"/>
      <w:r>
        <w:t xml:space="preserve"> Confirmed Diagnosis (PCR/serology) </w:t>
      </w:r>
      <w:proofErr w:type="spellStart"/>
      <w:r>
        <w:t>สำหรับ</w:t>
      </w:r>
      <w:proofErr w:type="spellEnd"/>
      <w:r>
        <w:t xml:space="preserve"> </w:t>
      </w:r>
      <w:proofErr w:type="spellStart"/>
      <w:r>
        <w:t>ไข้สครับไทฟัส</w:t>
      </w:r>
      <w:proofErr w:type="spellEnd"/>
      <w:r>
        <w:t xml:space="preserve">, </w:t>
      </w:r>
      <w:proofErr w:type="spellStart"/>
      <w:r>
        <w:t>ไข้เลือดออก</w:t>
      </w:r>
      <w:proofErr w:type="spellEnd"/>
      <w:r>
        <w:t xml:space="preserve">, </w:t>
      </w:r>
      <w:proofErr w:type="spellStart"/>
      <w:r>
        <w:t>เลปโตสไปโรซิส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Bacteremia</w:t>
      </w:r>
      <w:r>
        <w:br/>
        <w:t xml:space="preserve">• </w:t>
      </w:r>
      <w:proofErr w:type="spellStart"/>
      <w:r>
        <w:t>ข้อมูลระบาดวิทยาและความชุกโรค</w:t>
      </w:r>
      <w:proofErr w:type="spellEnd"/>
      <w:r>
        <w:t xml:space="preserve"> (Disease Prevalence Priors): </w:t>
      </w:r>
      <w:proofErr w:type="spellStart"/>
      <w:r>
        <w:t>ข้อมูลการกระจายของโรคตามฤดูกาล</w:t>
      </w:r>
      <w:proofErr w:type="spellEnd"/>
      <w:r>
        <w:t xml:space="preserve"> </w:t>
      </w:r>
      <w:proofErr w:type="spellStart"/>
      <w:r>
        <w:t>พื้นที่</w:t>
      </w:r>
      <w:proofErr w:type="spellEnd"/>
      <w:r>
        <w:t xml:space="preserve"> </w:t>
      </w:r>
      <w:proofErr w:type="spellStart"/>
      <w:r>
        <w:t>และกลุ่มประชากร</w:t>
      </w:r>
      <w:proofErr w:type="spellEnd"/>
      <w:r>
        <w:t xml:space="preserve"> </w:t>
      </w:r>
      <w:proofErr w:type="spellStart"/>
      <w:r>
        <w:t>ใช้กำหนด</w:t>
      </w:r>
      <w:proofErr w:type="spellEnd"/>
      <w:r>
        <w:t xml:space="preserve"> Bayesian Prior </w:t>
      </w:r>
      <w:proofErr w:type="spellStart"/>
      <w:r>
        <w:t>ใน</w:t>
      </w:r>
      <w:proofErr w:type="spellEnd"/>
      <w:r>
        <w:t xml:space="preserve"> Risk Scoring Model </w:t>
      </w:r>
      <w:proofErr w:type="spellStart"/>
      <w:r>
        <w:t>ให้สะท้อนบริบทพื้นที่จริง</w:t>
      </w:r>
      <w:proofErr w:type="spellEnd"/>
      <w:r>
        <w:br/>
        <w:t xml:space="preserve">• </w:t>
      </w:r>
      <w:proofErr w:type="spellStart"/>
      <w:r>
        <w:t>ข้อมูล</w:t>
      </w:r>
      <w:proofErr w:type="spellEnd"/>
      <w:r>
        <w:t xml:space="preserve"> Clinical Features </w:t>
      </w:r>
      <w:proofErr w:type="spellStart"/>
      <w:r>
        <w:t>และ</w:t>
      </w:r>
      <w:proofErr w:type="spellEnd"/>
      <w:r>
        <w:t xml:space="preserve"> Lab Correlates: </w:t>
      </w:r>
      <w:proofErr w:type="spellStart"/>
      <w:r>
        <w:t>อาการ</w:t>
      </w:r>
      <w:proofErr w:type="spellEnd"/>
      <w:r>
        <w:t xml:space="preserve">, </w:t>
      </w:r>
      <w:proofErr w:type="spellStart"/>
      <w:r>
        <w:t>สัญญาณชีพ</w:t>
      </w:r>
      <w:proofErr w:type="spellEnd"/>
      <w:r>
        <w:t xml:space="preserve">, </w:t>
      </w:r>
      <w:proofErr w:type="spellStart"/>
      <w:r>
        <w:t>ผลตรวจเลือดเบื้องต้น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Outcome </w:t>
      </w:r>
      <w:proofErr w:type="spellStart"/>
      <w:r>
        <w:t>สำหรับ</w:t>
      </w:r>
      <w:proofErr w:type="spellEnd"/>
      <w:r>
        <w:t xml:space="preserve"> Feature Engineering </w:t>
      </w:r>
      <w:proofErr w:type="spellStart"/>
      <w:r>
        <w:t>และการสร้าง</w:t>
      </w:r>
      <w:proofErr w:type="spellEnd"/>
      <w:r>
        <w:t xml:space="preserve"> Labeled Training Set</w:t>
      </w:r>
      <w:r>
        <w:br/>
        <w:t xml:space="preserve">• </w:t>
      </w:r>
      <w:proofErr w:type="spellStart"/>
      <w:r>
        <w:t>ข้อมูล</w:t>
      </w:r>
      <w:proofErr w:type="spellEnd"/>
      <w:r>
        <w:t xml:space="preserve"> AMR </w:t>
      </w:r>
      <w:proofErr w:type="spellStart"/>
      <w:r>
        <w:t>และ</w:t>
      </w:r>
      <w:proofErr w:type="spellEnd"/>
      <w:r>
        <w:t xml:space="preserve"> Antibiotic Use Patterns: </w:t>
      </w:r>
      <w:proofErr w:type="spellStart"/>
      <w:r>
        <w:t>รูปแบบการสั่งยาปฏิชีวนะและผล</w:t>
      </w:r>
      <w:proofErr w:type="spellEnd"/>
      <w:r>
        <w:t xml:space="preserve"> Antimicrobial Susceptibility Testing (AST) </w:t>
      </w:r>
      <w:proofErr w:type="spellStart"/>
      <w:r>
        <w:t>สำหรับพัฒนา</w:t>
      </w:r>
      <w:proofErr w:type="spellEnd"/>
      <w:r>
        <w:t xml:space="preserve"> Antibiotic Stewardship Signal </w:t>
      </w:r>
      <w:proofErr w:type="spellStart"/>
      <w:r>
        <w:t>ในระบบ</w:t>
      </w:r>
      <w:proofErr w:type="spellEnd"/>
      <w:r>
        <w:br/>
        <w:t xml:space="preserve">• </w:t>
      </w:r>
      <w:proofErr w:type="spellStart"/>
      <w:r>
        <w:t>เครือข่าย</w:t>
      </w:r>
      <w:proofErr w:type="spellEnd"/>
      <w:r>
        <w:t xml:space="preserve"> </w:t>
      </w:r>
      <w:proofErr w:type="spellStart"/>
      <w:r>
        <w:t>รพ.สต</w:t>
      </w:r>
      <w:proofErr w:type="spellEnd"/>
      <w:r>
        <w:t xml:space="preserve">.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อสม</w:t>
      </w:r>
      <w:proofErr w:type="spellEnd"/>
      <w:r>
        <w:t xml:space="preserve">.: </w:t>
      </w:r>
      <w:proofErr w:type="spellStart"/>
      <w:r>
        <w:t>เครือข่ายภาคสนามที่ผ่านการสร้างความสัมพันธ์มาแล้ว</w:t>
      </w:r>
      <w:proofErr w:type="spellEnd"/>
      <w:r>
        <w:t xml:space="preserve"> </w:t>
      </w:r>
      <w:proofErr w:type="spellStart"/>
      <w:r>
        <w:t>ลดอุปสรรคในการเก็บข้อมูล</w:t>
      </w:r>
      <w:proofErr w:type="spellEnd"/>
      <w:r>
        <w:t xml:space="preserve"> Prospective </w:t>
      </w:r>
      <w:proofErr w:type="spellStart"/>
      <w:r>
        <w:t>ในระยะ</w:t>
      </w:r>
      <w:proofErr w:type="spellEnd"/>
      <w:r>
        <w:t xml:space="preserve"> Field Validation</w:t>
      </w:r>
      <w:r>
        <w:br/>
      </w:r>
      <w:r>
        <w:br/>
      </w:r>
      <w:proofErr w:type="spellStart"/>
      <w:r>
        <w:t>ข้อมูลทั้งหมดจาก</w:t>
      </w:r>
      <w:proofErr w:type="spellEnd"/>
      <w:r>
        <w:t xml:space="preserve"> CCRU </w:t>
      </w:r>
      <w:proofErr w:type="spellStart"/>
      <w:r>
        <w:t>จะถูก</w:t>
      </w:r>
      <w:proofErr w:type="spellEnd"/>
      <w:r>
        <w:t xml:space="preserve"> De-identify </w:t>
      </w:r>
      <w:proofErr w:type="spellStart"/>
      <w:r>
        <w:t>ตามมาตรฐาน</w:t>
      </w:r>
      <w:proofErr w:type="spellEnd"/>
      <w:r>
        <w:t xml:space="preserve"> HIPAA-equivalent </w:t>
      </w:r>
      <w:proofErr w:type="spellStart"/>
      <w:r>
        <w:t>ก่อนส่งมอบให้ทีม</w:t>
      </w:r>
      <w:proofErr w:type="spellEnd"/>
      <w:r>
        <w:t xml:space="preserve"> MFU </w:t>
      </w:r>
      <w:proofErr w:type="spellStart"/>
      <w:r>
        <w:t>ภายใต้</w:t>
      </w:r>
      <w:proofErr w:type="spellEnd"/>
      <w:r>
        <w:t xml:space="preserve"> Data Sharing Agreement (DSA) </w:t>
      </w:r>
      <w:proofErr w:type="spellStart"/>
      <w:r>
        <w:t>ที่จัดทำอย่างเป็นทางการ</w:t>
      </w:r>
      <w:proofErr w:type="spellEnd"/>
      <w:r>
        <w:t xml:space="preserve"> (</w:t>
      </w:r>
      <w:proofErr w:type="spellStart"/>
      <w:r>
        <w:t>เดือน</w:t>
      </w:r>
      <w:proofErr w:type="spellEnd"/>
      <w:r>
        <w:t xml:space="preserve"> 1–2 </w:t>
      </w:r>
      <w:proofErr w:type="spellStart"/>
      <w:r>
        <w:t>ของโครงการ</w:t>
      </w:r>
      <w:proofErr w:type="spellEnd"/>
      <w:r>
        <w:t>)</w:t>
      </w:r>
    </w:p>
    <w:p w14:paraId="255C5A46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3.3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กลุ่มประชากรและสถานที่วิจัย</w:t>
      </w:r>
      <w:proofErr w:type="spellEnd"/>
    </w:p>
    <w:p w14:paraId="62FFE3E1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กลุ่มเป้าหมาย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: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ผู้ป่วยที่มาด้วยไข้เฉียบพลัน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อุณหภูมิ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≥38°C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นานไม่เกิน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2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สัปดาห์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) ณ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รพ.สต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เครือข่าย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หน่วยวิจัยทางคลินิกเชียงราย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(CCRU)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ในเขตอำเภอที่มีอุบัติการณ์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ไข้เฉียบพลัน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สูง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จังหวัดเชียงราย</w:t>
      </w:r>
      <w:proofErr w:type="spellEnd"/>
    </w:p>
    <w:p w14:paraId="0DD60E46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เกณฑ์คัดเข้า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: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ผู้ป่วยอายุ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≥15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ปี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|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มาด้วย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ไข้เฉียบพลัน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|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ยินยอมเข้าร่วมการวิจัย</w:t>
      </w:r>
      <w:proofErr w:type="spellEnd"/>
    </w:p>
    <w:p w14:paraId="67EE5D9B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เกณฑ์คัดออก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: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ผู้ป่วยที่ได้รับยาปฏิชีวนะมาแล้ว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≥48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ชั่วโมง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|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ผู้ป่วยที่ไม่สามารถสื่อสารได้</w:t>
      </w:r>
      <w:proofErr w:type="spellEnd"/>
    </w:p>
    <w:p w14:paraId="3E89FCC5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lastRenderedPageBreak/>
        <w:t>สถานที่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: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รพ.สต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. 3–5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แห่งในเครือข่าย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หน่วยวิจัยทางคลินิกเชียงราย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(CCRU)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เชียงราย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ระบุชื่อหลังหารือกับ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Dr. Carlo Perrone) —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การทดสอบในพื้นที่จริง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(Field Validation)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จะครอบคลุมทั้งสถานที่ที่มีและไม่มีการเชื่อมต่ออินเทอร์เน็ต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เพื่อยืนยันประสิทธิภาพของระบบ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ในโหมด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Offline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และโหมด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Connected</w:t>
      </w:r>
    </w:p>
    <w:p w14:paraId="4EB2D5E7" w14:textId="77777777" w:rsidR="00FE22BB" w:rsidRPr="00703B02" w:rsidRDefault="00000000">
      <w:pPr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</w:rPr>
        <w:br w:type="page"/>
      </w:r>
    </w:p>
    <w:p w14:paraId="3DC4CB92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lastRenderedPageBreak/>
        <w:t>ส่วนที่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4: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>ความร่วมมือและบทบาทของแต่ละหน่วยงาน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4"/>
        <w:gridCol w:w="3126"/>
        <w:gridCol w:w="3020"/>
      </w:tblGrid>
      <w:tr w:rsidR="00FE22BB" w:rsidRPr="00703B02" w14:paraId="5BEB4223" w14:textId="77777777">
        <w:tc>
          <w:tcPr>
            <w:tcW w:w="0" w:type="auto"/>
            <w:shd w:val="clear" w:color="auto" w:fill="DEEAF1"/>
            <w:vAlign w:val="center"/>
          </w:tcPr>
          <w:p w14:paraId="41C272E9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หน่วยงาน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5BBF2A7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บทบาทหลัก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4FCBE3B4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สิ่งที่นำมา</w:t>
            </w:r>
            <w:proofErr w:type="spellEnd"/>
          </w:p>
        </w:tc>
      </w:tr>
      <w:tr w:rsidR="00FE22BB" w:rsidRPr="00703B02" w14:paraId="7751A9E2" w14:textId="77777777">
        <w:tc>
          <w:tcPr>
            <w:tcW w:w="0" w:type="auto"/>
            <w:shd w:val="clear" w:color="auto" w:fill="F2F2F2"/>
            <w:vAlign w:val="center"/>
          </w:tcPr>
          <w:p w14:paraId="6B55191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มหาวิทยาลัยแม่ฟ้าหลวง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มหาวิทยาลัยแม่ฟ้าหลวง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3AAFB80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หน่วยงานหลักผู้รับทุน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พัฒนาระบบปัญญาประดิษฐ์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ออกแบบส่วนต่อประสานภาษาไทย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ระบบสารสนเทศโรงพยาบาล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Integration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การบริหารทุนวิจัย</w:t>
            </w:r>
            <w:proofErr w:type="spellEnd"/>
          </w:p>
        </w:tc>
        <w:tc>
          <w:tcPr>
            <w:tcW w:w="0" w:type="auto"/>
            <w:vAlign w:val="center"/>
          </w:tcPr>
          <w:p w14:paraId="0232F0EF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ทีมวิจัย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ปัญญาประดิษฐ์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/ML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บันทึกความเข้าใจ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กับ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สธ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คณะกรรมการจริยธรรมการวิจัยในมนุษย์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Process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โครงสร้างพื้นฐาน</w:t>
            </w:r>
            <w:proofErr w:type="spellEnd"/>
          </w:p>
        </w:tc>
      </w:tr>
      <w:tr w:rsidR="00FE22BB" w:rsidRPr="00703B02" w14:paraId="76CF88B4" w14:textId="77777777">
        <w:tc>
          <w:tcPr>
            <w:tcW w:w="0" w:type="auto"/>
            <w:shd w:val="clear" w:color="auto" w:fill="F2F2F2"/>
            <w:vAlign w:val="center"/>
          </w:tcPr>
          <w:p w14:paraId="12EF31A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(CCRU) /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หน่วยวิจัยเวชศาสตร์เขตร้อนมหิดลออกซฟอร์ด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(MORU) Chiang Rai</w:t>
            </w:r>
          </w:p>
        </w:tc>
        <w:tc>
          <w:tcPr>
            <w:tcW w:w="0" w:type="auto"/>
            <w:vAlign w:val="center"/>
          </w:tcPr>
          <w:p w14:paraId="7D4F8E8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ผู้ร่วมวิจัยหลักด้านคลินิก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 xml:space="preserve">[1]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จัดหา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ML Training Dataset: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ส่งมอบฐานข้อมูลผู้ป่วย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ไข้เฉียบพลัน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ย้อนหลัง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&gt;500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ราย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พร้อม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Confirmed Diagnosis,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ผลห้องปฏิบัติการ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และ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Outcome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สำหรับใช้เป็น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Labeled Training/Validation Dataset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และกำหนด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Bayesian Prior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ใน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Risk Scoring Model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 xml:space="preserve">[2]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สนับสนุนการทดลองทางคลินิก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(Clinical Trial Support):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เป็นแหล่งข้อมูล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Prospective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ในระยะ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Field Validation (Phase 2) |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ให้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Clinical Expert Review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สำหรับตรวจสอบ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Model Output |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ประสานงาน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เครือข่ายในพื้นที่สำหรับการเก็บข้อมูล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150+ Cases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 xml:space="preserve">[3]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ความเชี่ยวชาญทางคลินิกและ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AMR: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 xml:space="preserve">Clinical Expertise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ด้าน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Acute Febrile Illness,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ไข้สครับไทฟัส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, AMR |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ออกแบบ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Antibiotic Stewardship Signal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ร่วมกับทีม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AI |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ผู้ช่วยวิจัยภาคสนาม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ค่าเดินทาง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ผ่าน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Subcontract MFU–MORU)</w:t>
            </w:r>
          </w:p>
        </w:tc>
        <w:tc>
          <w:tcPr>
            <w:tcW w:w="0" w:type="auto"/>
            <w:vAlign w:val="center"/>
          </w:tcPr>
          <w:p w14:paraId="701BD53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•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ฐานข้อมูล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AFI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ย้อนหลัง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&gt;500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ราย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(Labeled, De-</w:t>
            </w:r>
            <w:proofErr w:type="gram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identified) —</w:t>
            </w:r>
            <w:proofErr w:type="gram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Training &amp; Validation Set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 xml:space="preserve">• Disease Prevalence Priors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สำหรับ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Bayesian Model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>• AMR / Antibiotic Susceptibility Data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 xml:space="preserve">•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เครือข่าย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และ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อสม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ภาคสนาม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 xml:space="preserve">• Clinical Validation Site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สำหรับ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Field Trial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>• Oxford/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Wellcome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Tropical Medicine Affiliation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br/>
              <w:t xml:space="preserve">•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ผู้เชี่ยวชาญตรวจสอบ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Model Output (Ground Truth Review)</w:t>
            </w:r>
          </w:p>
        </w:tc>
      </w:tr>
      <w:tr w:rsidR="00FE22BB" w:rsidRPr="00703B02" w14:paraId="3B578477" w14:textId="77777777">
        <w:tc>
          <w:tcPr>
            <w:tcW w:w="0" w:type="auto"/>
            <w:shd w:val="clear" w:color="auto" w:fill="F2F2F2"/>
            <w:vAlign w:val="center"/>
          </w:tcPr>
          <w:p w14:paraId="12BC469F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เครือข่าย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(≥3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แห่ง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5BEE048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สถานที่ทดสอบ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ผู้ใช้งานจริง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อสม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./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พยาบาล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 | Data Collection</w:t>
            </w:r>
          </w:p>
        </w:tc>
        <w:tc>
          <w:tcPr>
            <w:tcW w:w="0" w:type="auto"/>
            <w:vAlign w:val="center"/>
          </w:tcPr>
          <w:p w14:paraId="55305C7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ผู้ป่วย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ไข้เฉียบพลัน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จริง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บริบทพื้นที่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ข้อมูลป้อนกลับ</w:t>
            </w:r>
            <w:proofErr w:type="spellEnd"/>
          </w:p>
        </w:tc>
      </w:tr>
      <w:tr w:rsidR="00FE22BB" w:rsidRPr="00703B02" w14:paraId="168BAAB7" w14:textId="77777777">
        <w:tc>
          <w:tcPr>
            <w:tcW w:w="0" w:type="auto"/>
            <w:shd w:val="clear" w:color="auto" w:fill="F2F2F2"/>
            <w:vAlign w:val="center"/>
          </w:tcPr>
          <w:p w14:paraId="27819728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สสจ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เชียงราย</w:t>
            </w:r>
            <w:proofErr w:type="spellEnd"/>
          </w:p>
        </w:tc>
        <w:tc>
          <w:tcPr>
            <w:tcW w:w="0" w:type="auto"/>
            <w:vAlign w:val="center"/>
          </w:tcPr>
          <w:p w14:paraId="3190AFC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ผู้มีส่วนได้ส่วนเสียด้านนโยบาย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ช่องทางขยายผล</w:t>
            </w:r>
            <w:proofErr w:type="spellEnd"/>
          </w:p>
        </w:tc>
        <w:tc>
          <w:tcPr>
            <w:tcW w:w="0" w:type="auto"/>
            <w:vAlign w:val="center"/>
          </w:tcPr>
          <w:p w14:paraId="16B41B6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ความชอบธรรม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ความชอบธรรม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)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เส้นทาง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สู่นโยบาย</w:t>
            </w:r>
            <w:proofErr w:type="spellEnd"/>
          </w:p>
        </w:tc>
      </w:tr>
    </w:tbl>
    <w:p w14:paraId="0720EABA" w14:textId="77777777" w:rsidR="00FE22BB" w:rsidRPr="00703B02" w:rsidRDefault="00FE22BB">
      <w:pPr>
        <w:spacing w:before="200"/>
        <w:rPr>
          <w:rFonts w:ascii="TH Sarabun New" w:hAnsi="TH Sarabun New" w:cs="TH Sarabun New"/>
        </w:rPr>
      </w:pPr>
    </w:p>
    <w:p w14:paraId="14D9968C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lastRenderedPageBreak/>
        <w:t>หมายเหตุ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: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ทุนวิจัยทั้งหมดไหลผ่าน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มหาวิทยาลัยแม่ฟ้าหลวง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ในฐานะหน่วยงานนำ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ตามกฎระเบียบของ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สวรส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.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อย่างไรก็ตาม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โครงการได้จัดสรรงบประมาณสนับสนุน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หน่วยวิจัยทางคลินิกเชียงราย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(CCRU)/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หน่วยวิจัยเวชศาสตร์เขตร้อนมหิดลออกซฟอร์ด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(MORU)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สำหรับค่าตอบแทน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ผู้ช่วยวิจัย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ภาคสนามและค่าเดินทาง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ซึ่งจะดำเนินการผ่าน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สัญญาช่วง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หรือ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ข้อตกลงความร่วมมือวิจัย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ระหว่าง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มหาวิทยาลัยแม่ฟ้าหลวง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และ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หน่วยวิจัยเวชศาสตร์เขตร้อนมหิดลออกซฟอร์ด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(MORU)</w:t>
      </w:r>
    </w:p>
    <w:p w14:paraId="7A713C71" w14:textId="77777777" w:rsidR="00FE22BB" w:rsidRPr="00703B02" w:rsidRDefault="00000000">
      <w:pPr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</w:rPr>
        <w:br w:type="page"/>
      </w:r>
    </w:p>
    <w:p w14:paraId="6528B51B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lastRenderedPageBreak/>
        <w:t>ส่วนที่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5: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>แผนงานและ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Timeline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5422"/>
        <w:gridCol w:w="3660"/>
      </w:tblGrid>
      <w:tr w:rsidR="00FE22BB" w:rsidRPr="00703B02" w14:paraId="1E53A9C9" w14:textId="77777777">
        <w:tc>
          <w:tcPr>
            <w:tcW w:w="0" w:type="auto"/>
            <w:shd w:val="clear" w:color="auto" w:fill="DEEAF1"/>
            <w:vAlign w:val="center"/>
          </w:tcPr>
          <w:p w14:paraId="65B8C8F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เดือน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7D0284BE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กิจกรรมหลัก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64AB652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b/>
                <w:bCs/>
                <w:color w:val="1F4E79"/>
                <w:sz w:val="26"/>
                <w:szCs w:val="26"/>
              </w:rPr>
              <w:t>เป้าหมายรายงวด</w:t>
            </w:r>
            <w:proofErr w:type="spellEnd"/>
          </w:p>
        </w:tc>
      </w:tr>
      <w:tr w:rsidR="00FE22BB" w:rsidRPr="00703B02" w14:paraId="672F492C" w14:textId="77777777">
        <w:tc>
          <w:tcPr>
            <w:tcW w:w="0" w:type="auto"/>
            <w:shd w:val="clear" w:color="auto" w:fill="F2F2F2"/>
            <w:vAlign w:val="center"/>
          </w:tcPr>
          <w:p w14:paraId="0AA55518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1–3</w:t>
            </w:r>
          </w:p>
        </w:tc>
        <w:tc>
          <w:tcPr>
            <w:tcW w:w="0" w:type="auto"/>
            <w:vAlign w:val="center"/>
          </w:tcPr>
          <w:p w14:paraId="03BE41B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ยื่น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คณะกรรมการจริยธรรมการวิจัยในมนุษย์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หารือ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เรื่อง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ข้อตกลงการแบ่งปันข้อมูล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วิเคราะห์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ข้อมูลย้อนหลัง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ออกแบบ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โครงร่างข้อมูลทางคลินิก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ไข้เฉียบพลัน</w:t>
            </w:r>
            <w:proofErr w:type="spellEnd"/>
          </w:p>
        </w:tc>
        <w:tc>
          <w:tcPr>
            <w:tcW w:w="0" w:type="auto"/>
            <w:vAlign w:val="center"/>
          </w:tcPr>
          <w:p w14:paraId="34EC456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คณะกรรมการจริยธรรมการวิจัยในมนุษย์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ที่ได้รับอนุมัติ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| DSA Signed |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โครงร่างข้อมูล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รุ่นที่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1</w:t>
            </w:r>
          </w:p>
        </w:tc>
      </w:tr>
      <w:tr w:rsidR="00FE22BB" w:rsidRPr="00703B02" w14:paraId="1D4DBC74" w14:textId="77777777">
        <w:tc>
          <w:tcPr>
            <w:tcW w:w="0" w:type="auto"/>
            <w:shd w:val="clear" w:color="auto" w:fill="F2F2F2"/>
            <w:vAlign w:val="center"/>
          </w:tcPr>
          <w:p w14:paraId="1C17052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4–6</w:t>
            </w:r>
          </w:p>
        </w:tc>
        <w:tc>
          <w:tcPr>
            <w:tcW w:w="0" w:type="auto"/>
            <w:vAlign w:val="center"/>
          </w:tcPr>
          <w:p w14:paraId="3A2CD5A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ปรับจูน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แบบจำลอง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Whisper Thai Medical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พัฒนา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การรู้จำชื่อหน่วยงานทางการแพทย์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/Slot Filler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สร้าง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แบบจำลองประเมินความเสี่ยง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แบบเบย์เซียน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+ ML)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ข้อมูลย้อนหลัง</w:t>
            </w:r>
            <w:proofErr w:type="spellEnd"/>
          </w:p>
        </w:tc>
        <w:tc>
          <w:tcPr>
            <w:tcW w:w="0" w:type="auto"/>
            <w:vAlign w:val="center"/>
          </w:tcPr>
          <w:p w14:paraId="650C20A8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อัตราข้อผิดพลาดการรู้จำคำ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≤10% |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ความแม่นยำการดึงข้อมูลช่อง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≥0.85</w:t>
            </w:r>
          </w:p>
        </w:tc>
      </w:tr>
      <w:tr w:rsidR="00FE22BB" w:rsidRPr="00703B02" w14:paraId="732F8E06" w14:textId="77777777">
        <w:tc>
          <w:tcPr>
            <w:tcW w:w="0" w:type="auto"/>
            <w:shd w:val="clear" w:color="auto" w:fill="F2F2F2"/>
            <w:vAlign w:val="center"/>
          </w:tcPr>
          <w:p w14:paraId="4A43657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7–8</w:t>
            </w:r>
          </w:p>
        </w:tc>
        <w:tc>
          <w:tcPr>
            <w:tcW w:w="0" w:type="auto"/>
            <w:vAlign w:val="center"/>
          </w:tcPr>
          <w:p w14:paraId="1697557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พัฒนา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ส่วนต่อประสานงานบนอุปกรณ์เคลื่อนที่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แอปพลิเคชัน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LINE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ช่องทางหลัก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) + Web) | Internal Testing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การทดสอบการยอมรับโดยผู้ใช้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กับ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อสม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./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พยาบาล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ปรับปรุง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UX</w:t>
            </w:r>
          </w:p>
        </w:tc>
        <w:tc>
          <w:tcPr>
            <w:tcW w:w="0" w:type="auto"/>
            <w:vAlign w:val="center"/>
          </w:tcPr>
          <w:p w14:paraId="46B6F05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ต้นแบบระบบ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v1 |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คะแนนความสามารถในการใช้งาน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Score Internal ≥65</w:t>
            </w:r>
          </w:p>
        </w:tc>
      </w:tr>
      <w:tr w:rsidR="00FE22BB" w:rsidRPr="00703B02" w14:paraId="2A434F4E" w14:textId="77777777">
        <w:tc>
          <w:tcPr>
            <w:tcW w:w="0" w:type="auto"/>
            <w:shd w:val="clear" w:color="auto" w:fill="F2F2F2"/>
            <w:vAlign w:val="center"/>
          </w:tcPr>
          <w:p w14:paraId="02687A8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9–12</w:t>
            </w:r>
          </w:p>
        </w:tc>
        <w:tc>
          <w:tcPr>
            <w:tcW w:w="0" w:type="auto"/>
            <w:vAlign w:val="center"/>
          </w:tcPr>
          <w:p w14:paraId="7D30B0A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ติดตั้งและใช้งาน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ใน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2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แห่ง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(Soft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การทดสอบในพื้นที่จริง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)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เก็บข้อมูล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75 Cases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วัด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ความไว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/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ความจำเพาะ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รอบแรก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การตรวจสอบเพื่อตัดสินใจดำเนินการต่อ</w:t>
            </w:r>
            <w:proofErr w:type="spellEnd"/>
          </w:p>
        </w:tc>
        <w:tc>
          <w:tcPr>
            <w:tcW w:w="0" w:type="auto"/>
            <w:vAlign w:val="center"/>
          </w:tcPr>
          <w:p w14:paraId="4FF5F84C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การทดสอบในพื้นที่จริง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Report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ครึ่งทาง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ปรับโมเดล</w:t>
            </w:r>
            <w:proofErr w:type="spellEnd"/>
          </w:p>
        </w:tc>
      </w:tr>
      <w:tr w:rsidR="00FE22BB" w:rsidRPr="00703B02" w14:paraId="490C3A33" w14:textId="77777777">
        <w:tc>
          <w:tcPr>
            <w:tcW w:w="0" w:type="auto"/>
            <w:shd w:val="clear" w:color="auto" w:fill="F2F2F2"/>
            <w:vAlign w:val="center"/>
          </w:tcPr>
          <w:p w14:paraId="7346390D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13–15</w:t>
            </w:r>
          </w:p>
        </w:tc>
        <w:tc>
          <w:tcPr>
            <w:tcW w:w="0" w:type="auto"/>
            <w:vAlign w:val="center"/>
          </w:tcPr>
          <w:p w14:paraId="6807A02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ขยาย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การทดสอบในพื้นที่จริง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ครบ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≥3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เก็บข้อมูลครบ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150+ Cases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วัดผล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การดื้อยาต้านจุลชีพ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(AMR) Stewardship | Final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การตรวจสอบความถูกต้องทางคลินิก</w:t>
            </w:r>
            <w:proofErr w:type="spellEnd"/>
          </w:p>
        </w:tc>
        <w:tc>
          <w:tcPr>
            <w:tcW w:w="0" w:type="auto"/>
            <w:vAlign w:val="center"/>
          </w:tcPr>
          <w:p w14:paraId="07970E4C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การตรวจสอบความถูกต้องทางคลินิก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Report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ตัวชี้วัดความสำเร็จ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ครบ</w:t>
            </w:r>
            <w:proofErr w:type="spellEnd"/>
          </w:p>
        </w:tc>
      </w:tr>
      <w:tr w:rsidR="00FE22BB" w:rsidRPr="00703B02" w14:paraId="6F1C313B" w14:textId="77777777">
        <w:tc>
          <w:tcPr>
            <w:tcW w:w="0" w:type="auto"/>
            <w:shd w:val="clear" w:color="auto" w:fill="F2F2F2"/>
            <w:vAlign w:val="center"/>
          </w:tcPr>
          <w:p w14:paraId="7521800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16–18</w:t>
            </w:r>
          </w:p>
        </w:tc>
        <w:tc>
          <w:tcPr>
            <w:tcW w:w="0" w:type="auto"/>
            <w:vAlign w:val="center"/>
          </w:tcPr>
          <w:p w14:paraId="21399404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วิเคราะห์ผลสรุป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เขียน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Paper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บทสรุปเชิงนโยบาย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ชุดข้อมูลเปิด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หารือ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ระยะที่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2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แหล่งทุนต่อเนื่อง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เช่น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Wellcome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Trust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หรือ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บพข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.)</w:t>
            </w:r>
          </w:p>
        </w:tc>
        <w:tc>
          <w:tcPr>
            <w:tcW w:w="0" w:type="auto"/>
            <w:vAlign w:val="center"/>
          </w:tcPr>
          <w:p w14:paraId="38F02084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Publication ≥1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เรื่อง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บทสรุปเชิงนโยบาย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ชุดข้อมูล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Public</w:t>
            </w:r>
          </w:p>
        </w:tc>
      </w:tr>
    </w:tbl>
    <w:p w14:paraId="27999700" w14:textId="77777777" w:rsidR="00FE22BB" w:rsidRPr="00703B02" w:rsidRDefault="00000000">
      <w:pPr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</w:rPr>
        <w:br w:type="page"/>
      </w:r>
    </w:p>
    <w:p w14:paraId="4A42AA80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lastRenderedPageBreak/>
        <w:t>ส่วนที่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6: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>งบประมาณโดยประมาณ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3"/>
        <w:gridCol w:w="4115"/>
        <w:gridCol w:w="912"/>
      </w:tblGrid>
      <w:tr w:rsidR="00FE22BB" w:rsidRPr="00703B02" w14:paraId="333B3A2D" w14:textId="77777777">
        <w:tc>
          <w:tcPr>
            <w:tcW w:w="0" w:type="auto"/>
            <w:shd w:val="clear" w:color="auto" w:fill="DEEAF1"/>
            <w:vAlign w:val="center"/>
          </w:tcPr>
          <w:p w14:paraId="7A93BF9F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หมวดค่าใช้จ่าย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112B2FC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รายละเอียด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40D47FE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งบประมาณ</w:t>
            </w:r>
            <w:proofErr w:type="spellEnd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บาท</w:t>
            </w:r>
            <w:proofErr w:type="spellEnd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)</w:t>
            </w:r>
          </w:p>
        </w:tc>
      </w:tr>
      <w:tr w:rsidR="00FE22BB" w:rsidRPr="00703B02" w14:paraId="78A56172" w14:textId="77777777">
        <w:tc>
          <w:tcPr>
            <w:tcW w:w="0" w:type="auto"/>
            <w:shd w:val="clear" w:color="auto" w:fill="F2F2F2"/>
            <w:vAlign w:val="center"/>
          </w:tcPr>
          <w:p w14:paraId="02339CD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ค่าตอบแทนบุคลากร</w:t>
            </w:r>
            <w:proofErr w:type="spellEnd"/>
          </w:p>
        </w:tc>
        <w:tc>
          <w:tcPr>
            <w:tcW w:w="0" w:type="auto"/>
            <w:vAlign w:val="center"/>
          </w:tcPr>
          <w:p w14:paraId="11151C22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หัวหน้าโครงการ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ผู้ร่วมวิจัยหลัก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นักวิจัย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ปัญญาประดิษฐ์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/ML 2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ผู้ช่วยวิจัย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2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(18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เดือน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71E4FC0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1,800,000</w:t>
            </w:r>
          </w:p>
        </w:tc>
      </w:tr>
      <w:tr w:rsidR="00FE22BB" w:rsidRPr="00703B02" w14:paraId="75439746" w14:textId="77777777">
        <w:tc>
          <w:tcPr>
            <w:tcW w:w="0" w:type="auto"/>
            <w:shd w:val="clear" w:color="auto" w:fill="F2F2F2"/>
            <w:vAlign w:val="center"/>
          </w:tcPr>
          <w:p w14:paraId="7B98489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Cloud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ปัญญาประดิษฐ์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โครงสร้างพื้นฐาน</w:t>
            </w:r>
            <w:proofErr w:type="spellEnd"/>
          </w:p>
        </w:tc>
        <w:tc>
          <w:tcPr>
            <w:tcW w:w="0" w:type="auto"/>
            <w:vAlign w:val="center"/>
          </w:tcPr>
          <w:p w14:paraId="1C251A7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ระบบประมวลผลแบบกราฟิกบนคลาวด์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(AWS/GCP),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แบบจำลองภาษาขนาดใหญ่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อินเทอร์เฟซโปรแกรมประยุกต์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พื้นที่จัดเก็บข้อมูล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การติดตั้งและใช้งาน</w:t>
            </w:r>
            <w:proofErr w:type="spellEnd"/>
          </w:p>
        </w:tc>
        <w:tc>
          <w:tcPr>
            <w:tcW w:w="0" w:type="auto"/>
            <w:vAlign w:val="center"/>
          </w:tcPr>
          <w:p w14:paraId="5675838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800,000</w:t>
            </w:r>
          </w:p>
        </w:tc>
      </w:tr>
      <w:tr w:rsidR="00FE22BB" w:rsidRPr="00703B02" w14:paraId="037A9FA0" w14:textId="77777777">
        <w:tc>
          <w:tcPr>
            <w:tcW w:w="0" w:type="auto"/>
            <w:shd w:val="clear" w:color="auto" w:fill="F2F2F2"/>
            <w:vAlign w:val="center"/>
          </w:tcPr>
          <w:p w14:paraId="3D0F525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ค่าดำเนินการภาคสนาม</w:t>
            </w:r>
            <w:proofErr w:type="spellEnd"/>
          </w:p>
        </w:tc>
        <w:tc>
          <w:tcPr>
            <w:tcW w:w="0" w:type="auto"/>
            <w:vAlign w:val="center"/>
          </w:tcPr>
          <w:p w14:paraId="0FD69B7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เดินทาง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รพ.สต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.,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อุปกรณ์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Field,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การอบรม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อสม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และพยาบาล</w:t>
            </w:r>
            <w:proofErr w:type="spellEnd"/>
          </w:p>
        </w:tc>
        <w:tc>
          <w:tcPr>
            <w:tcW w:w="0" w:type="auto"/>
            <w:vAlign w:val="center"/>
          </w:tcPr>
          <w:p w14:paraId="3716DF2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600,000</w:t>
            </w:r>
          </w:p>
        </w:tc>
      </w:tr>
      <w:tr w:rsidR="00FE22BB" w:rsidRPr="00703B02" w14:paraId="357C734F" w14:textId="77777777">
        <w:tc>
          <w:tcPr>
            <w:tcW w:w="0" w:type="auto"/>
            <w:shd w:val="clear" w:color="auto" w:fill="F2F2F2"/>
            <w:vAlign w:val="center"/>
          </w:tcPr>
          <w:p w14:paraId="124A7E2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ค่าวัสดุและซอฟต์แวร์</w:t>
            </w:r>
            <w:proofErr w:type="spellEnd"/>
          </w:p>
        </w:tc>
        <w:tc>
          <w:tcPr>
            <w:tcW w:w="0" w:type="auto"/>
            <w:vAlign w:val="center"/>
          </w:tcPr>
          <w:p w14:paraId="4ED6DE3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อุปกรณ์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สำหรับ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การทดสอบในพื้นที่จริง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ลิขสิทธิ์ซอฟต์แวร์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เครื่องมือกำกับข้อมูล</w:t>
            </w:r>
            <w:proofErr w:type="spellEnd"/>
          </w:p>
        </w:tc>
        <w:tc>
          <w:tcPr>
            <w:tcW w:w="0" w:type="auto"/>
            <w:vAlign w:val="center"/>
          </w:tcPr>
          <w:p w14:paraId="2417860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400,000</w:t>
            </w:r>
          </w:p>
        </w:tc>
      </w:tr>
      <w:tr w:rsidR="00FE22BB" w:rsidRPr="00703B02" w14:paraId="5BE04A1F" w14:textId="77777777">
        <w:tc>
          <w:tcPr>
            <w:tcW w:w="0" w:type="auto"/>
            <w:shd w:val="clear" w:color="auto" w:fill="F2F2F2"/>
            <w:vAlign w:val="center"/>
          </w:tcPr>
          <w:p w14:paraId="0260783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ค่าประมวลผลและวิเคราะห์ข้อมูล</w:t>
            </w:r>
            <w:proofErr w:type="spellEnd"/>
          </w:p>
        </w:tc>
        <w:tc>
          <w:tcPr>
            <w:tcW w:w="0" w:type="auto"/>
            <w:vAlign w:val="center"/>
          </w:tcPr>
          <w:p w14:paraId="49F099A4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Data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การกำกับข้อมูล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การวิเคราะห์ทางสถิติ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การตรวจสอบจากผู้เชี่ยวชาญภายนอก</w:t>
            </w:r>
            <w:proofErr w:type="spellEnd"/>
          </w:p>
        </w:tc>
        <w:tc>
          <w:tcPr>
            <w:tcW w:w="0" w:type="auto"/>
            <w:vAlign w:val="center"/>
          </w:tcPr>
          <w:p w14:paraId="2E43033F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300,000</w:t>
            </w:r>
          </w:p>
        </w:tc>
      </w:tr>
      <w:tr w:rsidR="00FE22BB" w:rsidRPr="00703B02" w14:paraId="462CEC64" w14:textId="77777777">
        <w:tc>
          <w:tcPr>
            <w:tcW w:w="0" w:type="auto"/>
            <w:shd w:val="clear" w:color="auto" w:fill="F2F2F2"/>
            <w:vAlign w:val="center"/>
          </w:tcPr>
          <w:p w14:paraId="468876F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ค่าเผยแพร่ผลงาน</w:t>
            </w:r>
            <w:proofErr w:type="spellEnd"/>
          </w:p>
        </w:tc>
        <w:tc>
          <w:tcPr>
            <w:tcW w:w="0" w:type="auto"/>
            <w:vAlign w:val="center"/>
          </w:tcPr>
          <w:p w14:paraId="7C494E5A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ค่าธรรมเนียมตีพิมพ์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แบบเปิดให้เข้าถึงได้</w:t>
            </w:r>
            <w:proofErr w:type="spellEnd"/>
            <w:proofErr w:type="gram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การประชุมวิชาการ</w:t>
            </w:r>
            <w:proofErr w:type="spellEnd"/>
            <w:proofErr w:type="gram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, Policy Dissemination</w:t>
            </w:r>
          </w:p>
        </w:tc>
        <w:tc>
          <w:tcPr>
            <w:tcW w:w="0" w:type="auto"/>
            <w:vAlign w:val="center"/>
          </w:tcPr>
          <w:p w14:paraId="234FC45D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200,000</w:t>
            </w:r>
          </w:p>
        </w:tc>
      </w:tr>
      <w:tr w:rsidR="00FE22BB" w:rsidRPr="00703B02" w14:paraId="14993F9B" w14:textId="77777777">
        <w:tc>
          <w:tcPr>
            <w:tcW w:w="0" w:type="auto"/>
            <w:shd w:val="clear" w:color="auto" w:fill="F2F2F2"/>
            <w:vAlign w:val="center"/>
          </w:tcPr>
          <w:p w14:paraId="4475928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ค่าสนับสนุน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(CCRU)/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หน่วยวิจัยเวชศาสตร์เขตร้อนมหิดลออกซฟอร์ด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(MORU)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ผู้ช่วยวิจัย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ภาคสนาม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ค่าเดินทาง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6D83ACA5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ผู้ช่วยวิจัย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12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เดือน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(25,000/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เดือน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) +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ค่าเดินทางภาคสนาม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|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ผ่าน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สัญญาช่วง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มหาวิทยาลัยแม่ฟ้าหลวง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–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หน่วยวิจัยเวชศาสตร์เขตร้อนมหิดลออกซฟอร์ด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(MORU)</w:t>
            </w:r>
          </w:p>
        </w:tc>
        <w:tc>
          <w:tcPr>
            <w:tcW w:w="0" w:type="auto"/>
            <w:vAlign w:val="center"/>
          </w:tcPr>
          <w:p w14:paraId="6F83211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450,000</w:t>
            </w:r>
          </w:p>
        </w:tc>
      </w:tr>
      <w:tr w:rsidR="00FE22BB" w:rsidRPr="00703B02" w14:paraId="400CCF7D" w14:textId="77777777">
        <w:tc>
          <w:tcPr>
            <w:tcW w:w="0" w:type="auto"/>
            <w:shd w:val="clear" w:color="auto" w:fill="F2F2F2"/>
            <w:vAlign w:val="center"/>
          </w:tcPr>
          <w:p w14:paraId="5629E577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ค่าตอบแทนสถาบัน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ค่าตอบแทนสถาบัน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10%)</w:t>
            </w:r>
          </w:p>
        </w:tc>
        <w:tc>
          <w:tcPr>
            <w:tcW w:w="0" w:type="auto"/>
            <w:vAlign w:val="center"/>
          </w:tcPr>
          <w:p w14:paraId="2054DD00" w14:textId="77777777" w:rsidR="00FE22BB" w:rsidRPr="00703B02" w:rsidRDefault="00FE22BB">
            <w:pPr>
              <w:spacing w:before="60" w:after="60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Align w:val="center"/>
          </w:tcPr>
          <w:p w14:paraId="72AF098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455,000</w:t>
            </w:r>
          </w:p>
        </w:tc>
      </w:tr>
      <w:tr w:rsidR="00FE22BB" w:rsidRPr="00703B02" w14:paraId="5532C3AB" w14:textId="77777777">
        <w:tc>
          <w:tcPr>
            <w:tcW w:w="0" w:type="auto"/>
            <w:shd w:val="clear" w:color="auto" w:fill="F2F2F2"/>
            <w:vAlign w:val="center"/>
          </w:tcPr>
          <w:p w14:paraId="4680D3A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รวมทั้งสิ้น</w:t>
            </w:r>
            <w:proofErr w:type="spellEnd"/>
          </w:p>
        </w:tc>
        <w:tc>
          <w:tcPr>
            <w:tcW w:w="0" w:type="auto"/>
            <w:vAlign w:val="center"/>
          </w:tcPr>
          <w:p w14:paraId="5743FD43" w14:textId="77777777" w:rsidR="00FE22BB" w:rsidRPr="00703B02" w:rsidRDefault="00FE22BB">
            <w:pPr>
              <w:spacing w:before="60" w:after="60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Align w:val="center"/>
          </w:tcPr>
          <w:p w14:paraId="6657E681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5,005,000</w:t>
            </w:r>
          </w:p>
        </w:tc>
      </w:tr>
    </w:tbl>
    <w:p w14:paraId="17896B0A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หมายเหตุ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: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งบประมาณข้างต้นเป็นการประมาณการเบื้องต้น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ตัวเลขสุดท้ายจะถูกปรับให้สอดคล้องกับแบบฟอร์มงบประมาณ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สวรส</w:t>
      </w:r>
      <w:proofErr w:type="spellEnd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 xml:space="preserve">. </w:t>
      </w:r>
      <w:proofErr w:type="spellStart"/>
      <w:r w:rsidRPr="00703B02">
        <w:rPr>
          <w:rFonts w:ascii="TH Sarabun New" w:eastAsia="TH SarabunPSK" w:hAnsi="TH Sarabun New" w:cs="TH Sarabun New"/>
          <w:i/>
          <w:iCs/>
          <w:sz w:val="28"/>
          <w:szCs w:val="28"/>
        </w:rPr>
        <w:t>อย่างเป็นทางการ</w:t>
      </w:r>
      <w:proofErr w:type="spellEnd"/>
    </w:p>
    <w:p w14:paraId="0DDC1209" w14:textId="77777777" w:rsidR="00FE22BB" w:rsidRPr="00703B02" w:rsidRDefault="00000000">
      <w:pPr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</w:rPr>
        <w:br w:type="page"/>
      </w:r>
    </w:p>
    <w:p w14:paraId="4EACADF9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lastRenderedPageBreak/>
        <w:t>ส่วนที่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7: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>ผลลัพธ์และผลกระทบที่คาดหวัง</w:t>
      </w:r>
      <w:proofErr w:type="spellEnd"/>
    </w:p>
    <w:p w14:paraId="519B06F7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7.1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ผลผลิต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ผลผลิต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)</w:t>
      </w:r>
    </w:p>
    <w:p w14:paraId="436725F2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ระบบ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ปัญญาประดิษฐ์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การคัดกรองเครื่องมือ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สำหรับ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ไข้เฉียบพลัน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ภาษาไทย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รหัสเปิด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>)</w:t>
      </w:r>
    </w:p>
    <w:p w14:paraId="67278430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แบบจำลองการรู้จำเสียงภาษาไทยทางการแพทย์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เปิดเผยต่อสาธารณะ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>)</w:t>
      </w:r>
    </w:p>
    <w:p w14:paraId="72070604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ที่ลบข้อมูลระบุตัวตนแล้ว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ชุดข้อมูลผู้ป่วยไข้เฉียบพลัน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จากพื้นที่เชียงราย</w:t>
      </w:r>
      <w:proofErr w:type="spellEnd"/>
    </w:p>
    <w:p w14:paraId="127ECCD4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บทความวิจัยในวารสาร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ผ่านการตรวจสอบโดยผู้ทรงคุณวุฒิ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≥1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ฉบับ</w:t>
      </w:r>
      <w:proofErr w:type="spellEnd"/>
    </w:p>
    <w:p w14:paraId="2584A0C8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บทสรุปเชิงนโยบาย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สำหรับกระทรวงสาธารณสุขและ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สวรส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>.</w:t>
      </w:r>
    </w:p>
    <w:p w14:paraId="6C18E23C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7.2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ผลลัพธ์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ผลลัพธ์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)</w:t>
      </w:r>
    </w:p>
    <w:p w14:paraId="11ABFFE0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r w:rsidRPr="00703B02">
        <w:rPr>
          <w:rFonts w:ascii="TH Sarabun New" w:eastAsia="TH SarabunPSK" w:hAnsi="TH Sarabun New" w:cs="TH Sarabun New"/>
          <w:sz w:val="28"/>
          <w:szCs w:val="28"/>
        </w:rPr>
        <w:t>เจ้าหน้าที่สาธารณสุขชุมชนมีเครื่องมือช่วยตัดสินใจที่ใช้งานได้จริงในสภาพการณ์ทรัพยากรจำกัด</w:t>
      </w:r>
    </w:p>
    <w:p w14:paraId="0E83F365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ลดอัตราการวินิจฉัยช้าเกินไปของ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ไข้สครับไทฟัส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Sepsis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ในพื้นที่นำร่อง</w:t>
      </w:r>
      <w:proofErr w:type="spellEnd"/>
    </w:p>
    <w:p w14:paraId="771D13F3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ลดการใช้ยาปฏิชีวนะที่ไม่เหมาะสมในกรณี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ไข้เฉียบพลัน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≥15%</w:t>
      </w:r>
    </w:p>
    <w:p w14:paraId="31933C34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วางรากฐาน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การขยายผล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ผ่านเครือข่าย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MOPH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สุขภาพดิจิทัล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ในระยะถัดไป</w:t>
      </w:r>
      <w:proofErr w:type="spellEnd"/>
    </w:p>
    <w:p w14:paraId="78795228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7.3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ผลกระทบระยะยาว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 xml:space="preserve"> (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ผลกระทบ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2E74B5"/>
          <w:sz w:val="30"/>
          <w:szCs w:val="30"/>
        </w:rPr>
        <w:t>)</w:t>
      </w:r>
    </w:p>
    <w:p w14:paraId="6151BC5E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r w:rsidRPr="00703B02">
        <w:rPr>
          <w:rFonts w:ascii="TH Sarabun New" w:eastAsia="TH SarabunPSK" w:hAnsi="TH Sarabun New" w:cs="TH Sarabun New"/>
          <w:sz w:val="28"/>
          <w:szCs w:val="28"/>
        </w:rPr>
        <w:t>ลดความเหลื่อมล้ำด้านสุขภาพสำหรับประชากรเปราะบางในพื้นที่ห่างไกลภาคเหนือ</w:t>
      </w:r>
    </w:p>
    <w:p w14:paraId="17B45B76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สนับสนุนแผนยุทธศาสตร์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การดื้อยาต้านจุลชีพ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(AMR)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แห่งชาติ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2566–2570</w:t>
      </w:r>
    </w:p>
    <w:p w14:paraId="7D257443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เป็นต้นแบบสำหรับ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ปัญญาประดิษฐ์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Healthเครื่องมือ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ในภาษาไทยสำหรับโรคติดเชื้อ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ขยายสู่ภูมิภาค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GMS/ASEAN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ได้</w:t>
      </w:r>
      <w:proofErr w:type="spellEnd"/>
    </w:p>
    <w:p w14:paraId="20EA2999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เปิดโอกาสสำหรับทุนวิจัยระยะต่อไป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เช่น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Wellcome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Trust,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บพข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หรือ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Gates Foundation</w:t>
      </w:r>
    </w:p>
    <w:p w14:paraId="524AA4C7" w14:textId="77777777" w:rsidR="00FE22BB" w:rsidRPr="00703B02" w:rsidRDefault="00000000">
      <w:pPr>
        <w:spacing w:before="40" w:after="40"/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เส้นทาง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ซอฟต์แวร์ทางการแพทย์ที่ต้องขึ้นทะเบียน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: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ในระยะที่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2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จะยื่นขอขึ้นทะเบียนกับ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อย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ในฐานะ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ซอฟต์แวร์ทางการแพทย์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เพื่อให้ระบบได้รับการรับรองมาตรฐานและใช้ได้ในระบบบริการสาธารณสุขอย่างเป็นทางการ</w:t>
      </w:r>
    </w:p>
    <w:p w14:paraId="14A04A1A" w14:textId="77777777" w:rsidR="00FE22BB" w:rsidRPr="00703B02" w:rsidRDefault="00000000">
      <w:pPr>
        <w:spacing w:before="40" w:after="40"/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เส้นทางสู่ชุดสิทธิประโยชน์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สปสช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.: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เมื่อผ่าน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การตรวจสอบความถูกต้องทางคลินิก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และขึ้นทะเบียน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อย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แล้ว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จะผลักดันให้ระบบ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ปัญญาประดิษฐ์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ไข้เฉียบพลัน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การคัดกรอง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ได้รับการบรรจุในชุดสิทธิประโยชน์ของ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สปสช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ในฐานะบริการ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สุขภาพดิจิทัล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ระดับปฐมภูมิ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เพื่อสร้างความยั่งยืนทางการเงินของระบบในระยะยาว</w:t>
      </w:r>
      <w:proofErr w:type="spellEnd"/>
    </w:p>
    <w:p w14:paraId="644778D2" w14:textId="77777777" w:rsidR="00FE22BB" w:rsidRPr="00703B02" w:rsidRDefault="00000000">
      <w:pPr>
        <w:spacing w:before="300" w:after="150"/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  <w:b/>
          <w:bCs/>
          <w:color w:val="2E74B5"/>
          <w:sz w:val="30"/>
          <w:szCs w:val="30"/>
        </w:rPr>
        <w:t xml:space="preserve">7.4 </w:t>
      </w:r>
      <w:proofErr w:type="spellStart"/>
      <w:r w:rsidRPr="00703B02">
        <w:rPr>
          <w:rFonts w:ascii="TH Sarabun New" w:hAnsi="TH Sarabun New" w:cs="TH Sarabun New"/>
          <w:b/>
          <w:bCs/>
          <w:color w:val="2E74B5"/>
          <w:sz w:val="30"/>
          <w:szCs w:val="30"/>
        </w:rPr>
        <w:t>แผนการสื่อสารและนำผลวิจัยไปใช้ประโยชน์</w:t>
      </w:r>
      <w:proofErr w:type="spellEnd"/>
      <w:r w:rsidRPr="00703B02">
        <w:rPr>
          <w:rFonts w:ascii="TH Sarabun New" w:hAnsi="TH Sarabun New" w:cs="TH Sarabun New"/>
          <w:b/>
          <w:bCs/>
          <w:color w:val="2E74B5"/>
          <w:sz w:val="30"/>
          <w:szCs w:val="30"/>
        </w:rPr>
        <w:t xml:space="preserve"> (</w:t>
      </w:r>
      <w:proofErr w:type="spellStart"/>
      <w:r w:rsidRPr="00703B02">
        <w:rPr>
          <w:rFonts w:ascii="TH Sarabun New" w:hAnsi="TH Sarabun New" w:cs="TH Sarabun New"/>
          <w:b/>
          <w:bCs/>
          <w:color w:val="2E74B5"/>
          <w:sz w:val="30"/>
          <w:szCs w:val="30"/>
        </w:rPr>
        <w:t>แผนการสื่อสารและนำผลวิจัยไปใช้ประโยชน์</w:t>
      </w:r>
      <w:proofErr w:type="spellEnd"/>
      <w:r w:rsidRPr="00703B02">
        <w:rPr>
          <w:rFonts w:ascii="TH Sarabun New" w:hAnsi="TH Sarabun New" w:cs="TH Sarabun New"/>
          <w:b/>
          <w:bCs/>
          <w:color w:val="2E74B5"/>
          <w:sz w:val="30"/>
          <w:szCs w:val="30"/>
        </w:rPr>
        <w:t>)</w:t>
      </w:r>
    </w:p>
    <w:p w14:paraId="24F30508" w14:textId="77777777" w:rsidR="00FE22BB" w:rsidRPr="00703B02" w:rsidRDefault="00000000">
      <w:pPr>
        <w:spacing w:before="60" w:after="6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hAnsi="TH Sarabun New" w:cs="TH Sarabun New"/>
          <w:sz w:val="28"/>
          <w:szCs w:val="28"/>
        </w:rPr>
        <w:t>แผนการสื่อสารผลวิจัยแบ่งเป็น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3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กลุ่มเป้าหมาย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ดังนี้</w:t>
      </w:r>
      <w:proofErr w:type="spellEnd"/>
    </w:p>
    <w:p w14:paraId="1A14B73C" w14:textId="77777777" w:rsidR="00FE22BB" w:rsidRPr="00703B02" w:rsidRDefault="00000000">
      <w:pPr>
        <w:spacing w:before="40" w:after="40"/>
        <w:ind w:left="36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กลุ่มที่</w:t>
      </w:r>
      <w:proofErr w:type="spellEnd"/>
      <w:r w:rsidRPr="00703B02">
        <w:rPr>
          <w:rFonts w:ascii="TH Sarabun New" w:hAnsi="TH Sarabun New" w:cs="TH Sarabun New"/>
          <w:b/>
          <w:bCs/>
          <w:sz w:val="28"/>
          <w:szCs w:val="28"/>
        </w:rPr>
        <w:t xml:space="preserve"> 1 — </w:t>
      </w:r>
      <w:proofErr w:type="spell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ผู้กำหนดนโยบาย</w:t>
      </w:r>
      <w:proofErr w:type="spellEnd"/>
      <w:r w:rsidRPr="00703B02">
        <w:rPr>
          <w:rFonts w:ascii="TH Sarabun New" w:hAnsi="TH Sarabun New" w:cs="TH Sarabun New"/>
          <w:b/>
          <w:bCs/>
          <w:sz w:val="28"/>
          <w:szCs w:val="28"/>
        </w:rPr>
        <w:t xml:space="preserve"> (</w:t>
      </w:r>
      <w:proofErr w:type="spell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สธ</w:t>
      </w:r>
      <w:proofErr w:type="spellEnd"/>
      <w:r w:rsidRPr="00703B02">
        <w:rPr>
          <w:rFonts w:ascii="TH Sarabun New" w:hAnsi="TH Sarabun New" w:cs="TH Sarabun New"/>
          <w:b/>
          <w:bCs/>
          <w:sz w:val="28"/>
          <w:szCs w:val="28"/>
        </w:rPr>
        <w:t xml:space="preserve">., </w:t>
      </w:r>
      <w:proofErr w:type="spell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สวรส</w:t>
      </w:r>
      <w:proofErr w:type="spellEnd"/>
      <w:r w:rsidRPr="00703B02">
        <w:rPr>
          <w:rFonts w:ascii="TH Sarabun New" w:hAnsi="TH Sarabun New" w:cs="TH Sarabun New"/>
          <w:b/>
          <w:bCs/>
          <w:sz w:val="28"/>
          <w:szCs w:val="28"/>
        </w:rPr>
        <w:t xml:space="preserve">., </w:t>
      </w:r>
      <w:proofErr w:type="spellStart"/>
      <w:proofErr w:type="gram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สสจ.เชียงราย</w:t>
      </w:r>
      <w:proofErr w:type="spellEnd"/>
      <w:proofErr w:type="gramEnd"/>
      <w:r w:rsidRPr="00703B02">
        <w:rPr>
          <w:rFonts w:ascii="TH Sarabun New" w:hAnsi="TH Sarabun New" w:cs="TH Sarabun New"/>
          <w:b/>
          <w:bCs/>
          <w:sz w:val="28"/>
          <w:szCs w:val="28"/>
        </w:rPr>
        <w:t>):</w:t>
      </w:r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จัดทำ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บทสรุปเชิงนโยบาย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2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ฉบับ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เดือน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12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และ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18)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นำเสนอผลต่อ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proofErr w:type="gramStart"/>
      <w:r w:rsidRPr="00703B02">
        <w:rPr>
          <w:rFonts w:ascii="TH Sarabun New" w:hAnsi="TH Sarabun New" w:cs="TH Sarabun New"/>
          <w:sz w:val="28"/>
          <w:szCs w:val="28"/>
        </w:rPr>
        <w:t>สสจ.เชียงราย</w:t>
      </w:r>
      <w:proofErr w:type="spellEnd"/>
      <w:proofErr w:type="gram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และ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สำนักนโยบายและยุทธศาสตร์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สธ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เพื่อพิจารณาขยายผลระดับจังหวัดและประเทศ</w:t>
      </w:r>
      <w:proofErr w:type="spellEnd"/>
    </w:p>
    <w:p w14:paraId="27C63C89" w14:textId="77777777" w:rsidR="00FE22BB" w:rsidRPr="00703B02" w:rsidRDefault="00000000">
      <w:pPr>
        <w:spacing w:before="40" w:after="40"/>
        <w:ind w:left="36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กลุ่มที่</w:t>
      </w:r>
      <w:proofErr w:type="spellEnd"/>
      <w:r w:rsidRPr="00703B02">
        <w:rPr>
          <w:rFonts w:ascii="TH Sarabun New" w:hAnsi="TH Sarabun New" w:cs="TH Sarabun New"/>
          <w:b/>
          <w:bCs/>
          <w:sz w:val="28"/>
          <w:szCs w:val="28"/>
        </w:rPr>
        <w:t xml:space="preserve"> 2 — </w:t>
      </w:r>
      <w:proofErr w:type="spell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บุคลากรสาธารณสุขและนักวิจัย</w:t>
      </w:r>
      <w:proofErr w:type="spellEnd"/>
      <w:r w:rsidRPr="00703B02">
        <w:rPr>
          <w:rFonts w:ascii="TH Sarabun New" w:hAnsi="TH Sarabun New" w:cs="TH Sarabun New"/>
          <w:b/>
          <w:bCs/>
          <w:sz w:val="28"/>
          <w:szCs w:val="28"/>
        </w:rPr>
        <w:t>:</w:t>
      </w:r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ตีพิมพ์ผลงานในวารสาร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ผ่านการตรวจสอบโดยผู้ทรงคุณวุฒิ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≥1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ฉบับ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(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เดือน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16–18)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นำเสนอในการประชุมวิชาการระดับชาติหรือนานาชาติ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≥1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ครั้ง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และ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ชุดข้อมูลเปิด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เพื่อให้ชุมชนวิจัยต่อยอดได้</w:t>
      </w:r>
      <w:proofErr w:type="spellEnd"/>
    </w:p>
    <w:p w14:paraId="7B0D0F09" w14:textId="77777777" w:rsidR="00FE22BB" w:rsidRPr="00703B02" w:rsidRDefault="00000000">
      <w:pPr>
        <w:spacing w:before="40" w:after="60"/>
        <w:ind w:left="36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กลุ่มที่</w:t>
      </w:r>
      <w:proofErr w:type="spellEnd"/>
      <w:r w:rsidRPr="00703B02">
        <w:rPr>
          <w:rFonts w:ascii="TH Sarabun New" w:hAnsi="TH Sarabun New" w:cs="TH Sarabun New"/>
          <w:b/>
          <w:bCs/>
          <w:sz w:val="28"/>
          <w:szCs w:val="28"/>
        </w:rPr>
        <w:t xml:space="preserve"> 3 — </w:t>
      </w:r>
      <w:proofErr w:type="spell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ชุมชนและ</w:t>
      </w:r>
      <w:proofErr w:type="spellEnd"/>
      <w:r w:rsidRPr="00703B02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b/>
          <w:bCs/>
          <w:sz w:val="28"/>
          <w:szCs w:val="28"/>
        </w:rPr>
        <w:t>อสม</w:t>
      </w:r>
      <w:proofErr w:type="spellEnd"/>
      <w:r w:rsidRPr="00703B02">
        <w:rPr>
          <w:rFonts w:ascii="TH Sarabun New" w:hAnsi="TH Sarabun New" w:cs="TH Sarabun New"/>
          <w:b/>
          <w:bCs/>
          <w:sz w:val="28"/>
          <w:szCs w:val="28"/>
        </w:rPr>
        <w:t>.:</w:t>
      </w:r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จัดอบรม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Training of Trainers (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ToT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)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สำหรับ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อสม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และพยาบาล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รพ.สต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.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ในพื้นที่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การทดสอบในพื้นที่จริง</w:t>
      </w:r>
      <w:proofErr w:type="spellEnd"/>
      <w:r w:rsidRPr="00703B02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hAnsi="TH Sarabun New" w:cs="TH Sarabun New"/>
          <w:sz w:val="28"/>
          <w:szCs w:val="28"/>
        </w:rPr>
        <w:t>เพื่อให้สามารถใช้งานระบบได้อย่างอิสระหลังโครงการสิ้นสุด</w:t>
      </w:r>
      <w:proofErr w:type="spellEnd"/>
    </w:p>
    <w:p w14:paraId="3F06C01C" w14:textId="77777777" w:rsidR="00FE22BB" w:rsidRPr="00703B02" w:rsidRDefault="00000000">
      <w:pPr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</w:rPr>
        <w:br w:type="page"/>
      </w:r>
    </w:p>
    <w:p w14:paraId="0104C51F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lastRenderedPageBreak/>
        <w:t>ส่วนที่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8: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>จริยธรรมการวิจัย</w:t>
      </w:r>
      <w:proofErr w:type="spellEnd"/>
    </w:p>
    <w:p w14:paraId="2F0AECA9" w14:textId="77777777" w:rsidR="00FE22BB" w:rsidRPr="00703B02" w:rsidRDefault="00000000">
      <w:pPr>
        <w:spacing w:before="60" w:after="60"/>
        <w:jc w:val="both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โครงการนี้เกี่ยวข้องกับการวิจัยในมนุษย์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ซึ่งจะดำเนินการภายใต้กระบวนการพิจารณาจริยธรรมการวิจัยที่ถูกต้องครบถ้วน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ดังนี้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>:</w:t>
      </w:r>
    </w:p>
    <w:p w14:paraId="5125E44A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ยื่นขอรับรองจริยธรรมการวิจัยในมนุษย์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จากคณะกรรมการจริยธรรมฯ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มหาวิทยาลัยแม่ฟ้าหลวง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ก่อนเริ่มการเก็บข้อมูล</w:t>
      </w:r>
      <w:proofErr w:type="spellEnd"/>
    </w:p>
    <w:p w14:paraId="35B3C882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ยื่นขอ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Ethics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ตรวจสอบ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จาก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หน่วยวิจัยทางคลินิกเชียงราย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(CCRU)/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หน่วยวิจัยเวชศาสตร์เขตร้อนมหิดลออกซฟอร์ด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(MORU) Ethics Committee (Oxford Tropical Research Ethics Committee: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OxTREC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หรือที่เทียบเท่า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>)</w:t>
      </w:r>
    </w:p>
    <w:p w14:paraId="4D1FE84F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ผู้เข้าร่วมวิจัยทุกรายต้องให้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การยินยอมหลังได้รับข้อมูล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ก่อนเข้าร่วม</w:t>
      </w:r>
      <w:proofErr w:type="spellEnd"/>
    </w:p>
    <w:p w14:paraId="5C200AAB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ข้อมูลผู้ป่วยทั้งหมดจะถูก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การลบข้อมูลที่ระบุตัวตน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ก่อนนำเข้าสู่กระบวนการ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ปัญญาประดิษฐ์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โดยไม่มีข้อมูลที่สามารถระบุตัวตนได้</w:t>
      </w:r>
      <w:proofErr w:type="spellEnd"/>
    </w:p>
    <w:p w14:paraId="54463882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ข้อตกลงการแบ่งปันข้อมูล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ระหว่าง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มหาวิทยาลัยแม่ฟ้าหลวง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และ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หน่วยวิจัยทางคลินิกเชียงราย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(CCRU)/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หน่วยวิจัยเวชศาสตร์เขตร้อนมหิดลออกซฟอร์ด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(MORU)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จะถูกจัดทำอย่างเป็นทางการก่อนเริ่มโครงการ</w:t>
      </w:r>
      <w:proofErr w:type="spellEnd"/>
    </w:p>
    <w:p w14:paraId="24F2ACC5" w14:textId="77777777" w:rsidR="00FE22BB" w:rsidRPr="00703B02" w:rsidRDefault="00000000">
      <w:pPr>
        <w:spacing w:before="40" w:after="40"/>
        <w:ind w:left="360" w:hanging="180"/>
        <w:rPr>
          <w:rFonts w:ascii="TH Sarabun New" w:hAnsi="TH Sarabun New" w:cs="TH Sarabun New"/>
        </w:rPr>
      </w:pPr>
      <w:r w:rsidRPr="00703B02">
        <w:rPr>
          <w:rFonts w:ascii="TH Sarabun New" w:eastAsia="Arial" w:hAnsi="TH Sarabun New" w:cs="TH Sarabun New"/>
          <w:sz w:val="28"/>
          <w:szCs w:val="28"/>
        </w:rPr>
        <w:t xml:space="preserve">•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ระบบ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ปัญญาประดิษฐ์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ที่พัฒนาขึ้นเป็นเครื่องมือช่วยตัดสินใจ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(Decision Support)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ไม่ใช่ระบบวินิจฉัยอัตโนมัติ</w:t>
      </w:r>
      <w:proofErr w:type="spellEnd"/>
      <w:r w:rsidRPr="00703B02">
        <w:rPr>
          <w:rFonts w:ascii="TH Sarabun New" w:eastAsia="TH SarabunPSK" w:hAnsi="TH Sarabun New" w:cs="TH Sarabun New"/>
          <w:sz w:val="28"/>
          <w:szCs w:val="28"/>
        </w:rPr>
        <w:t xml:space="preserve"> </w:t>
      </w:r>
      <w:proofErr w:type="spellStart"/>
      <w:r w:rsidRPr="00703B02">
        <w:rPr>
          <w:rFonts w:ascii="TH Sarabun New" w:eastAsia="TH SarabunPSK" w:hAnsi="TH Sarabun New" w:cs="TH Sarabun New"/>
          <w:sz w:val="28"/>
          <w:szCs w:val="28"/>
        </w:rPr>
        <w:t>ซึ่งช่วยลดความเสี่ยงด้านความปลอดภัยของผู้ป่วย</w:t>
      </w:r>
      <w:proofErr w:type="spellEnd"/>
    </w:p>
    <w:p w14:paraId="0CDAB75E" w14:textId="77777777" w:rsidR="00FE22BB" w:rsidRPr="00703B02" w:rsidRDefault="00000000">
      <w:pPr>
        <w:rPr>
          <w:rFonts w:ascii="TH Sarabun New" w:hAnsi="TH Sarabun New" w:cs="TH Sarabun New"/>
        </w:rPr>
      </w:pPr>
      <w:r w:rsidRPr="00703B02">
        <w:rPr>
          <w:rFonts w:ascii="TH Sarabun New" w:hAnsi="TH Sarabun New" w:cs="TH Sarabun New"/>
        </w:rPr>
        <w:br w:type="page"/>
      </w:r>
    </w:p>
    <w:p w14:paraId="3DB954A9" w14:textId="77777777" w:rsidR="00FE22BB" w:rsidRPr="00703B02" w:rsidRDefault="00000000">
      <w:pPr>
        <w:spacing w:before="240" w:after="120"/>
        <w:rPr>
          <w:rFonts w:ascii="TH Sarabun New" w:hAnsi="TH Sarabun New" w:cs="TH Sarabun New"/>
        </w:rPr>
      </w:pP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lastRenderedPageBreak/>
        <w:t>ส่วนที่</w:t>
      </w:r>
      <w:proofErr w:type="spellEnd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 xml:space="preserve"> 9: </w:t>
      </w:r>
      <w:proofErr w:type="spellStart"/>
      <w:r w:rsidRPr="00703B02">
        <w:rPr>
          <w:rFonts w:ascii="TH Sarabun New" w:eastAsia="TH SarabunPSK" w:hAnsi="TH Sarabun New" w:cs="TH Sarabun New"/>
          <w:b/>
          <w:bCs/>
          <w:color w:val="1F4E79"/>
          <w:sz w:val="32"/>
          <w:szCs w:val="32"/>
        </w:rPr>
        <w:t>คณะผู้วิจัย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8"/>
        <w:gridCol w:w="4562"/>
        <w:gridCol w:w="1463"/>
        <w:gridCol w:w="2197"/>
      </w:tblGrid>
      <w:tr w:rsidR="00FE22BB" w:rsidRPr="00703B02" w14:paraId="5A81EB1B" w14:textId="77777777">
        <w:tc>
          <w:tcPr>
            <w:tcW w:w="0" w:type="auto"/>
            <w:shd w:val="clear" w:color="auto" w:fill="DEEAF1"/>
            <w:vAlign w:val="center"/>
          </w:tcPr>
          <w:p w14:paraId="09F1A42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ชื่อ-นามสกุล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1632131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สังกัด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1A139E1F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บทบาท</w:t>
            </w:r>
            <w:proofErr w:type="spellEnd"/>
          </w:p>
        </w:tc>
        <w:tc>
          <w:tcPr>
            <w:tcW w:w="0" w:type="auto"/>
            <w:shd w:val="clear" w:color="auto" w:fill="DEEAF1"/>
            <w:vAlign w:val="center"/>
          </w:tcPr>
          <w:p w14:paraId="7DA5BE49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b/>
                <w:bCs/>
                <w:color w:val="1F4E79"/>
                <w:sz w:val="26"/>
                <w:szCs w:val="26"/>
              </w:rPr>
              <w:t>ความเชี่ยวชาญ</w:t>
            </w:r>
            <w:proofErr w:type="spellEnd"/>
          </w:p>
        </w:tc>
      </w:tr>
      <w:tr w:rsidR="00FE22BB" w:rsidRPr="00703B02" w14:paraId="6DB0B7C6" w14:textId="77777777">
        <w:tc>
          <w:tcPr>
            <w:tcW w:w="0" w:type="auto"/>
            <w:shd w:val="clear" w:color="auto" w:fill="F2F2F2"/>
            <w:vAlign w:val="center"/>
          </w:tcPr>
          <w:p w14:paraId="45255CED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รศ.ดร.นชา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ชลดำรงค์กุล</w:t>
            </w:r>
            <w:proofErr w:type="spellEnd"/>
          </w:p>
        </w:tc>
        <w:tc>
          <w:tcPr>
            <w:tcW w:w="0" w:type="auto"/>
            <w:vAlign w:val="center"/>
          </w:tcPr>
          <w:p w14:paraId="456ABC13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มหาวิทยาลัยแม่ฟ้าหลวง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, School of ADT</w:t>
            </w:r>
          </w:p>
        </w:tc>
        <w:tc>
          <w:tcPr>
            <w:tcW w:w="0" w:type="auto"/>
            <w:vAlign w:val="center"/>
          </w:tcPr>
          <w:p w14:paraId="2ABE05C9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หัวหน้าโครงการ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หัวหน้าโครงการ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56F0C48A" w14:textId="77777777" w:rsidR="00FE22BB" w:rsidRPr="00703B02" w:rsidRDefault="008A1C2E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ปัญญาประดิษฐ์</w:t>
            </w:r>
            <w:proofErr w:type="spellEnd"/>
            <w:r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/LLM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,</w:t>
            </w:r>
            <w:r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NLP</w:t>
            </w:r>
            <w:r w:rsidR="00305D2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, Software Engineering</w:t>
            </w:r>
          </w:p>
        </w:tc>
      </w:tr>
      <w:tr w:rsidR="00FE22BB" w:rsidRPr="00703B02" w14:paraId="608293FC" w14:textId="77777777">
        <w:tc>
          <w:tcPr>
            <w:tcW w:w="0" w:type="auto"/>
            <w:shd w:val="clear" w:color="auto" w:fill="F2F2F2"/>
            <w:vAlign w:val="center"/>
          </w:tcPr>
          <w:p w14:paraId="2F87185F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ผศ.ดร.ภัทรมน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วุฒิพิทยามงคล</w:t>
            </w:r>
            <w:proofErr w:type="spellEnd"/>
          </w:p>
        </w:tc>
        <w:tc>
          <w:tcPr>
            <w:tcW w:w="0" w:type="auto"/>
            <w:vAlign w:val="center"/>
          </w:tcPr>
          <w:p w14:paraId="6CBECEA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มหาวิทยาลัยแม่ฟ้าหลวง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, School of ADT</w:t>
            </w:r>
          </w:p>
        </w:tc>
        <w:tc>
          <w:tcPr>
            <w:tcW w:w="0" w:type="auto"/>
            <w:vAlign w:val="center"/>
          </w:tcPr>
          <w:p w14:paraId="6F0AA3D9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ผู้ร่วมวิจัย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ผู้ร่วมวิจัยหลัก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063CAB41" w14:textId="77777777" w:rsidR="00FE22BB" w:rsidRPr="00703B02" w:rsidRDefault="008A1C2E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ปัญญาประดิษฐ์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/ML,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สุขภาพดิจิทัล</w:t>
            </w:r>
            <w:proofErr w:type="spellEnd"/>
            <w:r>
              <w:rPr>
                <w:rFonts w:ascii="TH Sarabun New" w:hAnsi="TH Sarabun New" w:cs="TH Sarabun New"/>
              </w:rPr>
              <w:t xml:space="preserve">, </w:t>
            </w: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Health Informatics</w:t>
            </w:r>
          </w:p>
        </w:tc>
      </w:tr>
      <w:tr w:rsidR="00FE22BB" w:rsidRPr="00703B02" w14:paraId="1373D570" w14:textId="77777777">
        <w:tc>
          <w:tcPr>
            <w:tcW w:w="0" w:type="auto"/>
            <w:shd w:val="clear" w:color="auto" w:fill="F2F2F2"/>
            <w:vAlign w:val="center"/>
          </w:tcPr>
          <w:p w14:paraId="0C740D4E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Dr. Carlo Perrone</w:t>
            </w:r>
          </w:p>
        </w:tc>
        <w:tc>
          <w:tcPr>
            <w:tcW w:w="0" w:type="auto"/>
            <w:vAlign w:val="center"/>
          </w:tcPr>
          <w:p w14:paraId="5B2F2C3F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หน่วยวิจัยทางคลินิกเชียงราย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(CCRU)/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หน่วยวิจัยเวชศาสตร์เขตร้อนมหิดลออกซฟอร์ด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(MORU), Chiang Rai</w:t>
            </w:r>
          </w:p>
        </w:tc>
        <w:tc>
          <w:tcPr>
            <w:tcW w:w="0" w:type="auto"/>
            <w:vAlign w:val="center"/>
          </w:tcPr>
          <w:p w14:paraId="3BC14E98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ผู้ร่วมวิจัย</w:t>
            </w:r>
            <w:proofErr w:type="spellEnd"/>
          </w:p>
        </w:tc>
        <w:tc>
          <w:tcPr>
            <w:tcW w:w="0" w:type="auto"/>
            <w:vAlign w:val="center"/>
          </w:tcPr>
          <w:p w14:paraId="01F0F1AB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Acute Febrile Illness,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การดื้อยาต้านจุลชีพ</w:t>
            </w:r>
            <w:proofErr w:type="spellEnd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 xml:space="preserve"> (AMR), </w:t>
            </w:r>
            <w:proofErr w:type="spellStart"/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ไข้สครับไทฟัส</w:t>
            </w:r>
            <w:proofErr w:type="spellEnd"/>
          </w:p>
        </w:tc>
      </w:tr>
      <w:tr w:rsidR="00FE22BB" w:rsidRPr="00703B02" w14:paraId="4A907BD7" w14:textId="77777777">
        <w:tc>
          <w:tcPr>
            <w:tcW w:w="0" w:type="auto"/>
            <w:shd w:val="clear" w:color="auto" w:fill="F2F2F2"/>
            <w:vAlign w:val="center"/>
          </w:tcPr>
          <w:p w14:paraId="5DCFD286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[Clinical Collaborator]</w:t>
            </w:r>
          </w:p>
        </w:tc>
        <w:tc>
          <w:tcPr>
            <w:tcW w:w="0" w:type="auto"/>
            <w:vAlign w:val="center"/>
          </w:tcPr>
          <w:p w14:paraId="08CC4F4D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สสจ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เชียงราย</w:t>
            </w:r>
            <w:proofErr w:type="spellEnd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รพ.เชียงราย</w:t>
            </w:r>
            <w:proofErr w:type="spellEnd"/>
          </w:p>
        </w:tc>
        <w:tc>
          <w:tcPr>
            <w:tcW w:w="0" w:type="auto"/>
            <w:vAlign w:val="center"/>
          </w:tcPr>
          <w:p w14:paraId="210AF0AD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proofErr w:type="spellStart"/>
            <w:r w:rsidRPr="00703B02">
              <w:rPr>
                <w:rFonts w:ascii="TH Sarabun New" w:eastAsia="TH SarabunPSK" w:hAnsi="TH Sarabun New" w:cs="TH Sarabun New"/>
                <w:color w:val="000000"/>
                <w:sz w:val="26"/>
                <w:szCs w:val="26"/>
              </w:rPr>
              <w:t>ที่ปรึกษาคลินิก</w:t>
            </w:r>
            <w:proofErr w:type="spellEnd"/>
          </w:p>
        </w:tc>
        <w:tc>
          <w:tcPr>
            <w:tcW w:w="0" w:type="auto"/>
            <w:vAlign w:val="center"/>
          </w:tcPr>
          <w:p w14:paraId="3BBFDD10" w14:textId="77777777" w:rsidR="00FE22BB" w:rsidRPr="00703B02" w:rsidRDefault="00000000">
            <w:pPr>
              <w:spacing w:before="60" w:after="60"/>
              <w:rPr>
                <w:rFonts w:ascii="TH Sarabun New" w:hAnsi="TH Sarabun New" w:cs="TH Sarabun New"/>
              </w:rPr>
            </w:pPr>
            <w:r w:rsidRPr="00703B02">
              <w:rPr>
                <w:rFonts w:ascii="TH Sarabun New" w:eastAsia="Arial" w:hAnsi="TH Sarabun New" w:cs="TH Sarabun New"/>
                <w:color w:val="000000"/>
                <w:sz w:val="26"/>
                <w:szCs w:val="26"/>
              </w:rPr>
              <w:t>Infectious Disease, Primary Care</w:t>
            </w:r>
          </w:p>
        </w:tc>
      </w:tr>
    </w:tbl>
    <w:p w14:paraId="23EBB675" w14:textId="77777777" w:rsidR="00FE22BB" w:rsidRPr="00703B02" w:rsidRDefault="00FE22BB">
      <w:pPr>
        <w:spacing w:before="400"/>
        <w:rPr>
          <w:rFonts w:ascii="TH Sarabun New" w:hAnsi="TH Sarabun New" w:cs="TH Sarabun New"/>
        </w:rPr>
      </w:pPr>
    </w:p>
    <w:p w14:paraId="4A3F33F0" w14:textId="0694529E" w:rsidR="00FE22BB" w:rsidRPr="00703B02" w:rsidRDefault="00FE22BB">
      <w:pPr>
        <w:spacing w:before="60" w:after="60"/>
        <w:jc w:val="center"/>
        <w:rPr>
          <w:rFonts w:ascii="TH Sarabun New" w:hAnsi="TH Sarabun New" w:cs="TH Sarabun New"/>
        </w:rPr>
      </w:pPr>
    </w:p>
    <w:sectPr w:rsidR="00FE22BB" w:rsidRPr="00703B02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D4005" w14:textId="77777777" w:rsidR="00BB5315" w:rsidRDefault="00BB5315">
      <w:r>
        <w:separator/>
      </w:r>
    </w:p>
  </w:endnote>
  <w:endnote w:type="continuationSeparator" w:id="0">
    <w:p w14:paraId="32EFCF91" w14:textId="77777777" w:rsidR="00BB5315" w:rsidRDefault="00BB5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B87F" w14:textId="77777777" w:rsidR="00FE22BB" w:rsidRDefault="00000000">
    <w:pPr>
      <w:jc w:val="center"/>
    </w:pPr>
    <w:r>
      <w:rPr>
        <w:rFonts w:ascii="TH SarabunPSK" w:eastAsia="TH SarabunPSK" w:hAnsi="TH SarabunPSK" w:cs="TH SarabunPSK"/>
        <w:color w:val="888888"/>
      </w:rPr>
      <w:t>MFU × CCRU/MORU — HSRI Proposal FY2570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50A9C" w14:textId="77777777" w:rsidR="00BB5315" w:rsidRDefault="00BB5315">
      <w:r>
        <w:separator/>
      </w:r>
    </w:p>
  </w:footnote>
  <w:footnote w:type="continuationSeparator" w:id="0">
    <w:p w14:paraId="118D1DDC" w14:textId="77777777" w:rsidR="00BB5315" w:rsidRDefault="00BB5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09F4C" w14:textId="77777777" w:rsidR="00FE22BB" w:rsidRDefault="00000000">
    <w:pPr>
      <w:jc w:val="right"/>
    </w:pPr>
    <w:proofErr w:type="spellStart"/>
    <w:r>
      <w:rPr>
        <w:rFonts w:ascii="TH SarabunPSK" w:eastAsia="TH SarabunPSK" w:hAnsi="TH SarabunPSK" w:cs="TH SarabunPSK"/>
        <w:color w:val="888888"/>
      </w:rPr>
      <w:t>ข้อเสนอโครงการวิจัย</w:t>
    </w:r>
    <w:proofErr w:type="spellEnd"/>
    <w:r>
      <w:rPr>
        <w:rFonts w:ascii="TH SarabunPSK" w:eastAsia="TH SarabunPSK" w:hAnsi="TH SarabunPSK" w:cs="TH SarabunPSK"/>
        <w:color w:val="888888"/>
      </w:rPr>
      <w:t xml:space="preserve"> </w:t>
    </w:r>
    <w:proofErr w:type="spellStart"/>
    <w:r>
      <w:rPr>
        <w:rFonts w:ascii="TH SarabunPSK" w:eastAsia="TH SarabunPSK" w:hAnsi="TH SarabunPSK" w:cs="TH SarabunPSK"/>
        <w:color w:val="888888"/>
      </w:rPr>
      <w:t>สวรส</w:t>
    </w:r>
    <w:proofErr w:type="spellEnd"/>
    <w:r>
      <w:rPr>
        <w:rFonts w:ascii="TH SarabunPSK" w:eastAsia="TH SarabunPSK" w:hAnsi="TH SarabunPSK" w:cs="TH SarabunPSK"/>
        <w:color w:val="888888"/>
      </w:rPr>
      <w:t xml:space="preserve">. </w:t>
    </w:r>
    <w:proofErr w:type="spellStart"/>
    <w:r>
      <w:rPr>
        <w:rFonts w:ascii="TH SarabunPSK" w:eastAsia="TH SarabunPSK" w:hAnsi="TH SarabunPSK" w:cs="TH SarabunPSK"/>
        <w:color w:val="888888"/>
      </w:rPr>
      <w:t>ปีงบประมาณ</w:t>
    </w:r>
    <w:proofErr w:type="spellEnd"/>
    <w:r>
      <w:rPr>
        <w:rFonts w:ascii="TH SarabunPSK" w:eastAsia="TH SarabunPSK" w:hAnsi="TH SarabunPSK" w:cs="TH SarabunPSK"/>
        <w:color w:val="888888"/>
      </w:rPr>
      <w:t xml:space="preserve"> 2570 | MFU × CCRU/MORU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A1DDC"/>
    <w:multiLevelType w:val="hybridMultilevel"/>
    <w:tmpl w:val="5DA6356A"/>
    <w:lvl w:ilvl="0" w:tplc="A3EC1462">
      <w:start w:val="1"/>
      <w:numFmt w:val="bullet"/>
      <w:lvlText w:val="●"/>
      <w:lvlJc w:val="left"/>
      <w:pPr>
        <w:ind w:left="720" w:hanging="360"/>
      </w:pPr>
    </w:lvl>
    <w:lvl w:ilvl="1" w:tplc="499C4BBC">
      <w:start w:val="1"/>
      <w:numFmt w:val="bullet"/>
      <w:lvlText w:val="○"/>
      <w:lvlJc w:val="left"/>
      <w:pPr>
        <w:ind w:left="1440" w:hanging="360"/>
      </w:pPr>
    </w:lvl>
    <w:lvl w:ilvl="2" w:tplc="C37605B8">
      <w:start w:val="1"/>
      <w:numFmt w:val="bullet"/>
      <w:lvlText w:val="■"/>
      <w:lvlJc w:val="left"/>
      <w:pPr>
        <w:ind w:left="2160" w:hanging="360"/>
      </w:pPr>
    </w:lvl>
    <w:lvl w:ilvl="3" w:tplc="AC4A403A">
      <w:start w:val="1"/>
      <w:numFmt w:val="bullet"/>
      <w:lvlText w:val="●"/>
      <w:lvlJc w:val="left"/>
      <w:pPr>
        <w:ind w:left="2880" w:hanging="360"/>
      </w:pPr>
    </w:lvl>
    <w:lvl w:ilvl="4" w:tplc="5A725840">
      <w:start w:val="1"/>
      <w:numFmt w:val="bullet"/>
      <w:lvlText w:val="○"/>
      <w:lvlJc w:val="left"/>
      <w:pPr>
        <w:ind w:left="3600" w:hanging="360"/>
      </w:pPr>
    </w:lvl>
    <w:lvl w:ilvl="5" w:tplc="F47CCC94">
      <w:start w:val="1"/>
      <w:numFmt w:val="bullet"/>
      <w:lvlText w:val="■"/>
      <w:lvlJc w:val="left"/>
      <w:pPr>
        <w:ind w:left="4320" w:hanging="360"/>
      </w:pPr>
    </w:lvl>
    <w:lvl w:ilvl="6" w:tplc="D2D02DA8">
      <w:start w:val="1"/>
      <w:numFmt w:val="bullet"/>
      <w:lvlText w:val="●"/>
      <w:lvlJc w:val="left"/>
      <w:pPr>
        <w:ind w:left="5040" w:hanging="360"/>
      </w:pPr>
    </w:lvl>
    <w:lvl w:ilvl="7" w:tplc="F9385E46">
      <w:start w:val="1"/>
      <w:numFmt w:val="bullet"/>
      <w:lvlText w:val="●"/>
      <w:lvlJc w:val="left"/>
      <w:pPr>
        <w:ind w:left="5760" w:hanging="360"/>
      </w:pPr>
    </w:lvl>
    <w:lvl w:ilvl="8" w:tplc="28B64A54">
      <w:start w:val="1"/>
      <w:numFmt w:val="bullet"/>
      <w:lvlText w:val="●"/>
      <w:lvlJc w:val="left"/>
      <w:pPr>
        <w:ind w:left="6480" w:hanging="360"/>
      </w:pPr>
    </w:lvl>
  </w:abstractNum>
  <w:num w:numId="1" w16cid:durableId="1193763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2BB"/>
    <w:rsid w:val="00142FD5"/>
    <w:rsid w:val="001721B1"/>
    <w:rsid w:val="00213A6A"/>
    <w:rsid w:val="00255C77"/>
    <w:rsid w:val="00305D22"/>
    <w:rsid w:val="004272E1"/>
    <w:rsid w:val="004F1415"/>
    <w:rsid w:val="005F65FA"/>
    <w:rsid w:val="0062535D"/>
    <w:rsid w:val="00703B02"/>
    <w:rsid w:val="0087490C"/>
    <w:rsid w:val="008A1C2E"/>
    <w:rsid w:val="00914D61"/>
    <w:rsid w:val="00950F9B"/>
    <w:rsid w:val="00A27484"/>
    <w:rsid w:val="00BB5315"/>
    <w:rsid w:val="00DB78A0"/>
    <w:rsid w:val="00E035AE"/>
    <w:rsid w:val="00FE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9435"/>
  <w15:docId w15:val="{5C3848EE-F9EF-4037-AEB0-E1BFCE8E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3390</Words>
  <Characters>19323</Characters>
  <Application>Microsoft Office Word</Application>
  <DocSecurity>0</DocSecurity>
  <Lines>161</Lines>
  <Paragraphs>45</Paragraphs>
  <ScaleCrop>false</ScaleCrop>
  <Company/>
  <LinksUpToDate>false</LinksUpToDate>
  <CharactersWithSpaces>22668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Nacha Chondamrongkul</cp:lastModifiedBy>
  <cp:revision>10</cp:revision>
  <dcterms:created xsi:type="dcterms:W3CDTF">2026-04-01T07:20:00Z</dcterms:created>
  <dcterms:modified xsi:type="dcterms:W3CDTF">2026-04-02T02:06:00Z</dcterms:modified>
</cp:coreProperties>
</file>