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F2EF5" w14:textId="74644AA3" w:rsidR="00D832CE" w:rsidRDefault="00231479">
      <w:r>
        <w:t>Procedure</w:t>
      </w:r>
    </w:p>
    <w:p w14:paraId="46903E09" w14:textId="7430AB2E" w:rsidR="00231479" w:rsidRDefault="00231479" w:rsidP="00231479">
      <w:pPr>
        <w:pStyle w:val="ListParagraph"/>
        <w:numPr>
          <w:ilvl w:val="0"/>
          <w:numId w:val="1"/>
        </w:numPr>
      </w:pPr>
      <w:r>
        <w:t>Contingency Tables</w:t>
      </w:r>
    </w:p>
    <w:p w14:paraId="0A23E86B" w14:textId="72A692CE" w:rsidR="00231479" w:rsidRDefault="00231479" w:rsidP="00231479">
      <w:pPr>
        <w:pStyle w:val="ListParagraph"/>
        <w:numPr>
          <w:ilvl w:val="0"/>
          <w:numId w:val="1"/>
        </w:numPr>
      </w:pPr>
      <w:r>
        <w:t>Chi Squared or Other if Chi Squared is not applicable</w:t>
      </w:r>
    </w:p>
    <w:p w14:paraId="7B5ACFDC" w14:textId="711AA301" w:rsidR="00231479" w:rsidRDefault="00231479" w:rsidP="00231479">
      <w:pPr>
        <w:pStyle w:val="ListParagraph"/>
        <w:numPr>
          <w:ilvl w:val="0"/>
          <w:numId w:val="1"/>
        </w:numPr>
      </w:pPr>
      <w:r>
        <w:t>Correlation plots</w:t>
      </w:r>
    </w:p>
    <w:p w14:paraId="25EC406C" w14:textId="4A957B1B" w:rsidR="00231479" w:rsidRDefault="00231479" w:rsidP="00231479">
      <w:pPr>
        <w:pStyle w:val="ListParagraph"/>
        <w:numPr>
          <w:ilvl w:val="0"/>
          <w:numId w:val="1"/>
        </w:numPr>
      </w:pPr>
      <w:r>
        <w:t>Linear Regression or Logistic Regression</w:t>
      </w:r>
    </w:p>
    <w:p w14:paraId="0173BBAF" w14:textId="1EFC2A95" w:rsidR="00231479" w:rsidRDefault="00231479" w:rsidP="00231479">
      <w:pPr>
        <w:pStyle w:val="ListParagraph"/>
        <w:numPr>
          <w:ilvl w:val="0"/>
          <w:numId w:val="1"/>
        </w:numPr>
      </w:pPr>
      <w:r>
        <w:t>Plot Residuals</w:t>
      </w:r>
    </w:p>
    <w:p w14:paraId="4AFA5571" w14:textId="43F3A64A" w:rsidR="00231479" w:rsidRDefault="00231479" w:rsidP="00231479">
      <w:pPr>
        <w:pStyle w:val="ListParagraph"/>
        <w:numPr>
          <w:ilvl w:val="0"/>
          <w:numId w:val="1"/>
        </w:numPr>
      </w:pPr>
      <w:r>
        <w:t>Analyze results</w:t>
      </w:r>
      <w:bookmarkStart w:id="0" w:name="_GoBack"/>
      <w:bookmarkEnd w:id="0"/>
    </w:p>
    <w:sectPr w:rsidR="0023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AA4827"/>
    <w:multiLevelType w:val="hybridMultilevel"/>
    <w:tmpl w:val="E57A40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79"/>
    <w:rsid w:val="00231479"/>
    <w:rsid w:val="00D8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56A2F"/>
  <w15:chartTrackingRefBased/>
  <w15:docId w15:val="{18DA2FE1-425F-4141-8C75-704E5E18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Agbim, Chinelo</dc:creator>
  <cp:keywords/>
  <dc:description/>
  <cp:lastModifiedBy>Agbim, Chinelo</cp:lastModifiedBy>
  <cp:revision>1</cp:revision>
  <dcterms:created xsi:type="dcterms:W3CDTF">2019-04-09T17:04:00Z</dcterms:created>
  <dcterms:modified xsi:type="dcterms:W3CDTF">2019-04-09T17:09:00Z</dcterms:modified>
</cp:coreProperties>
</file>