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FE" w:rsidRDefault="00EC73E6" w:rsidP="00EC73E6">
      <w:pPr>
        <w:ind w:firstLine="420"/>
      </w:pPr>
      <w:r>
        <w:rPr>
          <w:rFonts w:hint="eastAsia"/>
        </w:rPr>
        <w:t>1、查看协议分级统计，1</w:t>
      </w:r>
      <w:r>
        <w:t>00%TCP</w:t>
      </w:r>
      <w:r>
        <w:rPr>
          <w:rFonts w:hint="eastAsia"/>
        </w:rPr>
        <w:t>传输，采用H</w:t>
      </w:r>
      <w:r>
        <w:t>TTP</w:t>
      </w:r>
      <w:r>
        <w:rPr>
          <w:rFonts w:hint="eastAsia"/>
        </w:rPr>
        <w:t>协议。大概是文件传输</w:t>
      </w:r>
    </w:p>
    <w:p w:rsidR="00EC73E6" w:rsidRDefault="00EC73E6" w:rsidP="00EC73E6">
      <w:r>
        <w:rPr>
          <w:noProof/>
        </w:rPr>
        <w:drawing>
          <wp:inline distT="0" distB="0" distL="0" distR="0" wp14:anchorId="0A528FA3" wp14:editId="25BB6EED">
            <wp:extent cx="5274310" cy="2349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E6" w:rsidRDefault="00EC73E6" w:rsidP="00EC73E6"/>
    <w:p w:rsidR="00EC73E6" w:rsidRDefault="00EC73E6" w:rsidP="00EC73E6">
      <w:r>
        <w:tab/>
        <w:t>2</w:t>
      </w:r>
      <w:r>
        <w:rPr>
          <w:rFonts w:hint="eastAsia"/>
        </w:rPr>
        <w:t>、查看第一个H</w:t>
      </w:r>
      <w:r>
        <w:t>TTP</w:t>
      </w:r>
      <w:r>
        <w:rPr>
          <w:rFonts w:hint="eastAsia"/>
        </w:rPr>
        <w:t>数据包，</w:t>
      </w:r>
      <w:proofErr w:type="spellStart"/>
      <w:r>
        <w:rPr>
          <w:rFonts w:hint="eastAsia"/>
        </w:rPr>
        <w:t>e</w:t>
      </w:r>
      <w:r>
        <w:t>val</w:t>
      </w:r>
      <w:proofErr w:type="spellEnd"/>
      <w:r>
        <w:rPr>
          <w:rFonts w:hint="eastAsia"/>
        </w:rPr>
        <w:t>函数接收了一个z</w:t>
      </w:r>
      <w:r>
        <w:t>0</w:t>
      </w:r>
      <w:r>
        <w:rPr>
          <w:rFonts w:hint="eastAsia"/>
        </w:rPr>
        <w:t>变量的值并进行b</w:t>
      </w:r>
      <w:r>
        <w:t>ase64</w:t>
      </w:r>
      <w:r>
        <w:rPr>
          <w:rFonts w:hint="eastAsia"/>
        </w:rPr>
        <w:t>编码，下面是</w:t>
      </w:r>
      <w:r>
        <w:t>z0</w:t>
      </w:r>
      <w:r>
        <w:rPr>
          <w:rFonts w:hint="eastAsia"/>
        </w:rPr>
        <w:t>的值</w:t>
      </w:r>
    </w:p>
    <w:p w:rsidR="00EC73E6" w:rsidRDefault="00EC73E6" w:rsidP="00EC73E6">
      <w:r>
        <w:rPr>
          <w:noProof/>
        </w:rPr>
        <w:drawing>
          <wp:inline distT="0" distB="0" distL="0" distR="0" wp14:anchorId="01550BC5" wp14:editId="65E8FCE9">
            <wp:extent cx="5274310" cy="1199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E6" w:rsidRDefault="00EC73E6" w:rsidP="00EC73E6"/>
    <w:p w:rsidR="00EC73E6" w:rsidRDefault="00EC73E6" w:rsidP="00EC73E6">
      <w:r>
        <w:tab/>
        <w:t>3</w:t>
      </w:r>
      <w:r>
        <w:rPr>
          <w:rFonts w:hint="eastAsia"/>
        </w:rPr>
        <w:t>、</w:t>
      </w:r>
      <w:r w:rsidR="003B20CF">
        <w:rPr>
          <w:rFonts w:hint="eastAsia"/>
        </w:rPr>
        <w:t>追踪该T</w:t>
      </w:r>
      <w:r w:rsidR="003B20CF">
        <w:t>CP</w:t>
      </w:r>
      <w:r w:rsidR="003B20CF">
        <w:rPr>
          <w:rFonts w:hint="eastAsia"/>
        </w:rPr>
        <w:t>数据流，</w:t>
      </w:r>
      <w:r w:rsidR="003B20CF">
        <w:rPr>
          <w:rFonts w:hint="eastAsia"/>
        </w:rPr>
        <w:t>能够看到</w:t>
      </w:r>
      <w:r w:rsidR="003B20CF">
        <w:rPr>
          <w:rFonts w:hint="eastAsia"/>
        </w:rPr>
        <w:t>z</w:t>
      </w:r>
      <w:r w:rsidR="003B20CF">
        <w:t>0</w:t>
      </w:r>
      <w:r w:rsidR="003B20CF">
        <w:rPr>
          <w:rFonts w:hint="eastAsia"/>
        </w:rPr>
        <w:t>变量的值以及文件中的数据</w:t>
      </w:r>
    </w:p>
    <w:p w:rsidR="003B20CF" w:rsidRDefault="003B20CF" w:rsidP="00EC73E6">
      <w:r w:rsidRPr="003B20CF">
        <w:rPr>
          <w:noProof/>
        </w:rPr>
        <w:lastRenderedPageBreak/>
        <w:drawing>
          <wp:inline distT="0" distB="0" distL="0" distR="0">
            <wp:extent cx="5274310" cy="5254403"/>
            <wp:effectExtent l="0" t="0" r="2540" b="3810"/>
            <wp:docPr id="3" name="图片 3" descr="C:\Users\Toby\Documents\WeChat Files\wxid_4348043480622\FileStorage\Temp\1655123439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WeChat Files\wxid_4348043480622\FileStorage\Temp\16551234393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CF" w:rsidRDefault="003B20CF" w:rsidP="00EC73E6"/>
    <w:p w:rsidR="003B20CF" w:rsidRDefault="003B20CF" w:rsidP="00EC73E6">
      <w:r>
        <w:tab/>
        <w:t>4</w:t>
      </w:r>
      <w:r>
        <w:rPr>
          <w:rFonts w:hint="eastAsia"/>
        </w:rPr>
        <w:t>、将z</w:t>
      </w:r>
      <w:r>
        <w:t>0</w:t>
      </w:r>
      <w:r>
        <w:rPr>
          <w:rFonts w:hint="eastAsia"/>
        </w:rPr>
        <w:t>的值b</w:t>
      </w:r>
      <w:r>
        <w:t>ase64</w:t>
      </w:r>
      <w:r>
        <w:rPr>
          <w:rFonts w:hint="eastAsia"/>
        </w:rPr>
        <w:t>解码。发现文件内容为输入一个</w:t>
      </w:r>
      <w:proofErr w:type="gramStart"/>
      <w:r>
        <w:t>”</w:t>
      </w:r>
      <w:proofErr w:type="gramEnd"/>
      <w:r>
        <w:t>-&gt;|</w:t>
      </w:r>
      <w:proofErr w:type="gramStart"/>
      <w:r>
        <w:t>”</w:t>
      </w:r>
      <w:proofErr w:type="gramEnd"/>
      <w:r>
        <w:rPr>
          <w:rFonts w:hint="eastAsia"/>
        </w:rPr>
        <w:t>字符串，然后接收z</w:t>
      </w:r>
      <w:r>
        <w:t>1</w:t>
      </w:r>
      <w:r>
        <w:rPr>
          <w:rFonts w:hint="eastAsia"/>
        </w:rPr>
        <w:t>的变量值传入一个文件，最后再输出一个</w:t>
      </w:r>
      <w:proofErr w:type="gramStart"/>
      <w:r>
        <w:t>”</w:t>
      </w:r>
      <w:proofErr w:type="gramEnd"/>
      <w:r>
        <w:t>|&lt;-</w:t>
      </w:r>
      <w:proofErr w:type="gramStart"/>
      <w:r>
        <w:t>”</w:t>
      </w:r>
      <w:proofErr w:type="gramEnd"/>
      <w:r>
        <w:rPr>
          <w:rFonts w:hint="eastAsia"/>
        </w:rPr>
        <w:t>，可以看到上上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图中，z</w:t>
      </w:r>
      <w:r>
        <w:t>1</w:t>
      </w:r>
      <w:r>
        <w:rPr>
          <w:rFonts w:hint="eastAsia"/>
        </w:rPr>
        <w:t>的变量为一个x</w:t>
      </w:r>
      <w:r>
        <w:t>.tar.gz</w:t>
      </w:r>
    </w:p>
    <w:p w:rsidR="003B20CF" w:rsidRDefault="003B20CF" w:rsidP="00EC73E6">
      <w:r w:rsidRPr="003B20CF">
        <w:rPr>
          <w:noProof/>
        </w:rPr>
        <w:drawing>
          <wp:inline distT="0" distB="0" distL="0" distR="0">
            <wp:extent cx="5274310" cy="2589381"/>
            <wp:effectExtent l="0" t="0" r="2540" b="1905"/>
            <wp:docPr id="4" name="图片 4" descr="C:\Users\Toby\Documents\WeChat Files\wxid_4348043480622\FileStorage\Temp\1655123596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WeChat Files\wxid_4348043480622\FileStorage\Temp\16551235965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CF" w:rsidRDefault="003B20CF" w:rsidP="00EC73E6"/>
    <w:p w:rsidR="003B20CF" w:rsidRDefault="003B20CF" w:rsidP="00EC73E6">
      <w:r>
        <w:tab/>
        <w:t>5</w:t>
      </w:r>
      <w:r>
        <w:rPr>
          <w:rFonts w:hint="eastAsia"/>
        </w:rPr>
        <w:t>、此时将该数据包转为原始数据并另存为1</w:t>
      </w:r>
      <w:r>
        <w:t>.</w:t>
      </w:r>
      <w:r>
        <w:rPr>
          <w:rFonts w:hint="eastAsia"/>
        </w:rPr>
        <w:t>tar</w:t>
      </w:r>
      <w:r>
        <w:t>.gz</w:t>
      </w:r>
      <w:r>
        <w:rPr>
          <w:rFonts w:hint="eastAsia"/>
        </w:rPr>
        <w:t>（上面定义的t</w:t>
      </w:r>
      <w:r>
        <w:t>ar.gz</w:t>
      </w:r>
      <w:r>
        <w:rPr>
          <w:rFonts w:hint="eastAsia"/>
        </w:rPr>
        <w:t>后缀）</w:t>
      </w:r>
    </w:p>
    <w:p w:rsidR="003B20CF" w:rsidRPr="003B20CF" w:rsidRDefault="003B20CF" w:rsidP="00EC73E6">
      <w:r>
        <w:rPr>
          <w:noProof/>
        </w:rPr>
        <w:drawing>
          <wp:inline distT="0" distB="0" distL="0" distR="0" wp14:anchorId="3624A893" wp14:editId="6C4517B5">
            <wp:extent cx="5274310" cy="6321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CF" w:rsidRDefault="003B20CF" w:rsidP="00EC73E6"/>
    <w:p w:rsidR="00AB180F" w:rsidRDefault="003B20CF" w:rsidP="00EC73E6">
      <w:pPr>
        <w:rPr>
          <w:rFonts w:hint="eastAsia"/>
        </w:rPr>
      </w:pPr>
      <w:r>
        <w:tab/>
        <w:t>6</w:t>
      </w:r>
      <w:r>
        <w:rPr>
          <w:rFonts w:hint="eastAsia"/>
        </w:rPr>
        <w:t>、放入二进制编辑软件</w:t>
      </w:r>
      <w:proofErr w:type="gramStart"/>
      <w:r>
        <w:t>”</w:t>
      </w:r>
      <w:proofErr w:type="gramEnd"/>
      <w:r>
        <w:t>010editor</w:t>
      </w:r>
      <w:proofErr w:type="gramStart"/>
      <w:r>
        <w:t>”</w:t>
      </w:r>
      <w:proofErr w:type="gramEnd"/>
      <w:r>
        <w:rPr>
          <w:rFonts w:hint="eastAsia"/>
        </w:rPr>
        <w:t>中，保留</w:t>
      </w:r>
      <w:proofErr w:type="gramStart"/>
      <w:r>
        <w:t>”</w:t>
      </w:r>
      <w:proofErr w:type="gramEnd"/>
      <w:r w:rsidR="00AB180F">
        <w:t>-&gt;|</w:t>
      </w:r>
      <w:proofErr w:type="gramStart"/>
      <w:r>
        <w:t>”</w:t>
      </w:r>
      <w:proofErr w:type="gramEnd"/>
      <w:r w:rsidR="00AB180F">
        <w:rPr>
          <w:rFonts w:hint="eastAsia"/>
        </w:rPr>
        <w:t>和</w:t>
      </w:r>
      <w:proofErr w:type="gramStart"/>
      <w:r w:rsidR="00AB180F">
        <w:t>”</w:t>
      </w:r>
      <w:proofErr w:type="gramEnd"/>
      <w:r w:rsidR="00AB180F">
        <w:t>|&lt;-</w:t>
      </w:r>
      <w:proofErr w:type="gramStart"/>
      <w:r w:rsidR="00AB180F">
        <w:t>”</w:t>
      </w:r>
      <w:proofErr w:type="gramEnd"/>
      <w:r w:rsidR="00AB180F">
        <w:rPr>
          <w:rFonts w:hint="eastAsia"/>
        </w:rPr>
        <w:t>中间的数据，并删除其余的所有数据</w:t>
      </w:r>
    </w:p>
    <w:p w:rsidR="00AB180F" w:rsidRDefault="00AB180F" w:rsidP="00EC73E6">
      <w:r w:rsidRPr="00AB180F">
        <w:rPr>
          <w:noProof/>
        </w:rPr>
        <w:lastRenderedPageBreak/>
        <w:drawing>
          <wp:inline distT="0" distB="0" distL="0" distR="0">
            <wp:extent cx="5274310" cy="1988692"/>
            <wp:effectExtent l="0" t="0" r="2540" b="0"/>
            <wp:docPr id="6" name="图片 6" descr="C:\Users\Toby\Documents\WeChat Files\wxid_4348043480622\FileStorage\Temp\1655119765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Documents\WeChat Files\wxid_4348043480622\FileStorage\Temp\16551197658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0F" w:rsidRDefault="00AB180F" w:rsidP="00EC73E6"/>
    <w:p w:rsidR="00AB180F" w:rsidRDefault="00AB180F" w:rsidP="00EC73E6">
      <w:r>
        <w:tab/>
        <w:t>7</w:t>
      </w:r>
      <w:r>
        <w:rPr>
          <w:rFonts w:hint="eastAsia"/>
        </w:rPr>
        <w:t>、保存并退出，打开该t</w:t>
      </w:r>
      <w:r>
        <w:t>ar.gz</w:t>
      </w:r>
      <w:r>
        <w:rPr>
          <w:rFonts w:hint="eastAsia"/>
        </w:rPr>
        <w:t>的压缩文件，成功获取</w:t>
      </w:r>
      <w:r>
        <w:t>flag.txt</w:t>
      </w:r>
      <w:r>
        <w:rPr>
          <w:rFonts w:hint="eastAsia"/>
        </w:rPr>
        <w:t>中的f</w:t>
      </w:r>
      <w:r>
        <w:t>lag</w:t>
      </w:r>
    </w:p>
    <w:p w:rsidR="00AB180F" w:rsidRDefault="00AB180F" w:rsidP="00EC73E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DDB9F20" wp14:editId="70F55C8F">
            <wp:extent cx="5274310" cy="2687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55"/>
    <w:rsid w:val="00276C55"/>
    <w:rsid w:val="003B20CF"/>
    <w:rsid w:val="00AB180F"/>
    <w:rsid w:val="00EC1DFE"/>
    <w:rsid w:val="00E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C05"/>
  <w15:chartTrackingRefBased/>
  <w15:docId w15:val="{BBA36B40-7EA1-4EDB-BEE0-824E7B2C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2022-06-13T12:20:00Z</dcterms:created>
  <dcterms:modified xsi:type="dcterms:W3CDTF">2022-06-13T12:44:00Z</dcterms:modified>
</cp:coreProperties>
</file>