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11-791 Project Individual </w:t>
      </w:r>
      <w:r>
        <w:rPr>
          <w:rFonts w:ascii="Times New Roman" w:hAnsi="Times New Roman"/>
        </w:rPr>
        <w:t>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Constantine Nakos </w:t>
      </w:r>
      <w:r>
        <w:rPr>
          <w:rFonts w:ascii="Times New Roman" w:hAnsi="Times New Roman"/>
        </w:rPr>
        <w:t>(cnakos)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September 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</w:rPr>
        <w:t>, 2015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I ran out of time </w:t>
      </w:r>
      <w:r>
        <w:rPr>
          <w:b w:val="false"/>
          <w:bCs w:val="false"/>
          <w:i/>
          <w:iCs/>
        </w:rPr>
        <w:t>during the</w:t>
      </w:r>
      <w:r>
        <w:rPr>
          <w:b w:val="false"/>
          <w:bCs w:val="false"/>
          <w:i/>
          <w:iCs/>
        </w:rPr>
        <w:t xml:space="preserve"> implementation o</w:t>
      </w:r>
      <w:r>
        <w:rPr>
          <w:b w:val="false"/>
          <w:bCs w:val="false"/>
          <w:i/>
          <w:iCs/>
        </w:rPr>
        <w:t>f</w:t>
      </w:r>
      <w:r>
        <w:rPr>
          <w:b w:val="false"/>
          <w:bCs w:val="false"/>
          <w:i/>
          <w:iCs/>
        </w:rPr>
        <w:t xml:space="preserve"> this one.  The report will describe the project structure as I had planned it.  Sorry for the partial submission.</w:t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Overview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system </w:t>
      </w:r>
      <w:r>
        <w:rPr>
          <w:b w:val="false"/>
          <w:bCs w:val="false"/>
          <w:i w:val="false"/>
          <w:iCs w:val="false"/>
        </w:rPr>
        <w:t>reads in files that contain questions and lists of potential answers and outputs corresponding files containing a ranking for the candidate answers according to their scores and the Precision@N produced by that ranking.  The system accomplishes this using a Collection Processing Engine consisting of a Collection Reader, an Aggregated Analysis Engine containing several Analysis Engines, and a CAS Consumer to produce the output.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This project consists of a Collection Processing Engine specified by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2015-09-14T18:53:07Z</dcterms:created>
  <dc:language>en-US</dc:language>
  <cp:revision>0</cp:revision>
</cp:coreProperties>
</file>