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EF4" w:rsidRDefault="00167EF4" w:rsidP="00094D33">
      <w:pPr>
        <w:spacing w:before="156" w:after="156"/>
      </w:pPr>
    </w:p>
    <w:p w:rsidR="00094D33" w:rsidRDefault="00094D33" w:rsidP="00094D33">
      <w:pPr>
        <w:spacing w:before="156" w:after="156"/>
      </w:pPr>
    </w:p>
    <w:p w:rsidR="00DC6B99" w:rsidRDefault="00DC6B99" w:rsidP="00094D33">
      <w:pPr>
        <w:spacing w:before="156" w:after="156"/>
      </w:pPr>
    </w:p>
    <w:p w:rsidR="00DC6B99" w:rsidRDefault="00DC6B99" w:rsidP="00094D33">
      <w:pPr>
        <w:spacing w:before="156" w:after="156"/>
      </w:pPr>
    </w:p>
    <w:p w:rsidR="00DC6B99" w:rsidRPr="00094D33" w:rsidRDefault="00DC6B99" w:rsidP="00094D33">
      <w:pPr>
        <w:spacing w:before="156" w:after="156"/>
      </w:pPr>
    </w:p>
    <w:p w:rsidR="00167EF4" w:rsidRPr="00094D33" w:rsidRDefault="00007D44" w:rsidP="00094D33">
      <w:pPr>
        <w:spacing w:before="156" w:after="156"/>
        <w:jc w:val="center"/>
      </w:pPr>
      <w:r w:rsidRPr="00094D33">
        <w:rPr>
          <w:noProof/>
        </w:rPr>
        <w:drawing>
          <wp:inline distT="0" distB="0" distL="0" distR="0">
            <wp:extent cx="2419350" cy="2419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png"/>
                    <pic:cNvPicPr/>
                  </pic:nvPicPr>
                  <pic:blipFill>
                    <a:blip r:embed="rId8">
                      <a:extLst>
                        <a:ext uri="{28A0092B-C50C-407E-A947-70E740481C1C}">
                          <a14:useLocalDpi xmlns:a14="http://schemas.microsoft.com/office/drawing/2010/main" val="0"/>
                        </a:ext>
                      </a:extLst>
                    </a:blip>
                    <a:stretch>
                      <a:fillRect/>
                    </a:stretch>
                  </pic:blipFill>
                  <pic:spPr>
                    <a:xfrm>
                      <a:off x="0" y="0"/>
                      <a:ext cx="2419452" cy="2419452"/>
                    </a:xfrm>
                    <a:prstGeom prst="rect">
                      <a:avLst/>
                    </a:prstGeom>
                  </pic:spPr>
                </pic:pic>
              </a:graphicData>
            </a:graphic>
          </wp:inline>
        </w:drawing>
      </w:r>
    </w:p>
    <w:p w:rsidR="00DD32CD" w:rsidRPr="001E672A" w:rsidRDefault="006D16E4" w:rsidP="001E672A">
      <w:pPr>
        <w:spacing w:before="156" w:after="156"/>
        <w:jc w:val="center"/>
        <w:rPr>
          <w:rFonts w:eastAsia="黑体"/>
          <w:b/>
          <w:sz w:val="84"/>
          <w:szCs w:val="84"/>
        </w:rPr>
      </w:pPr>
      <w:proofErr w:type="spellStart"/>
      <w:r w:rsidRPr="001E672A">
        <w:rPr>
          <w:rFonts w:eastAsia="黑体"/>
          <w:b/>
          <w:sz w:val="84"/>
          <w:szCs w:val="84"/>
        </w:rPr>
        <w:t>AutopackingAndroid</w:t>
      </w:r>
      <w:proofErr w:type="spellEnd"/>
    </w:p>
    <w:p w:rsidR="00167EF4" w:rsidRPr="001E672A" w:rsidRDefault="00167EF4" w:rsidP="001E672A">
      <w:pPr>
        <w:spacing w:before="156" w:after="156"/>
        <w:jc w:val="center"/>
        <w:rPr>
          <w:rFonts w:ascii="黑体" w:eastAsia="黑体" w:hAnsi="黑体"/>
          <w:b/>
          <w:sz w:val="84"/>
          <w:szCs w:val="84"/>
        </w:rPr>
      </w:pPr>
      <w:r w:rsidRPr="001E672A">
        <w:rPr>
          <w:rFonts w:ascii="黑体" w:eastAsia="黑体" w:hAnsi="黑体" w:hint="eastAsia"/>
          <w:b/>
          <w:sz w:val="84"/>
          <w:szCs w:val="84"/>
        </w:rPr>
        <w:t>使用</w:t>
      </w:r>
      <w:r w:rsidRPr="001E672A">
        <w:rPr>
          <w:rFonts w:ascii="黑体" w:eastAsia="黑体" w:hAnsi="黑体"/>
          <w:b/>
          <w:sz w:val="84"/>
          <w:szCs w:val="84"/>
        </w:rPr>
        <w:t>手册</w:t>
      </w:r>
    </w:p>
    <w:p w:rsidR="00771D86" w:rsidRDefault="00167EF4">
      <w:pPr>
        <w:widowControl/>
        <w:spacing w:beforeLines="0" w:before="0" w:afterLines="0" w:after="0" w:line="240" w:lineRule="auto"/>
        <w:jc w:val="left"/>
        <w:rPr>
          <w:b/>
          <w:bCs/>
          <w:sz w:val="18"/>
          <w:szCs w:val="28"/>
        </w:rPr>
        <w:sectPr w:rsidR="00771D86" w:rsidSect="00E515D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pPr>
      <w:r>
        <w:rPr>
          <w:b/>
          <w:bCs/>
          <w:sz w:val="18"/>
          <w:szCs w:val="28"/>
        </w:rPr>
        <w:br w:type="page"/>
      </w:r>
    </w:p>
    <w:p w:rsidR="00167EF4" w:rsidRDefault="00167EF4">
      <w:pPr>
        <w:widowControl/>
        <w:spacing w:beforeLines="0" w:before="0" w:afterLines="0" w:after="0" w:line="240" w:lineRule="auto"/>
        <w:jc w:val="left"/>
        <w:rPr>
          <w:b/>
          <w:bCs/>
          <w:sz w:val="18"/>
          <w:szCs w:val="28"/>
        </w:rPr>
      </w:pPr>
    </w:p>
    <w:p w:rsidR="002E3017" w:rsidRDefault="008F696A">
      <w:pPr>
        <w:widowControl/>
        <w:spacing w:beforeLines="0" w:before="0" w:afterLines="0" w:after="0" w:line="240" w:lineRule="auto"/>
        <w:jc w:val="left"/>
        <w:rPr>
          <w:b/>
          <w:bCs/>
          <w:kern w:val="44"/>
          <w:sz w:val="44"/>
          <w:szCs w:val="44"/>
        </w:rPr>
      </w:pPr>
      <w:bookmarkStart w:id="0" w:name="_Toc394067868"/>
      <w:r>
        <w:br w:type="page"/>
      </w:r>
    </w:p>
    <w:sdt>
      <w:sdtPr>
        <w:rPr>
          <w:rFonts w:ascii="Times New Roman" w:eastAsia="宋体" w:hAnsi="Times New Roman" w:cs="Times New Roman"/>
          <w:color w:val="auto"/>
          <w:kern w:val="2"/>
          <w:sz w:val="24"/>
          <w:szCs w:val="20"/>
          <w:lang w:val="zh-CN"/>
        </w:rPr>
        <w:id w:val="2019340937"/>
        <w:docPartObj>
          <w:docPartGallery w:val="Table of Contents"/>
          <w:docPartUnique/>
        </w:docPartObj>
      </w:sdtPr>
      <w:sdtEndPr>
        <w:rPr>
          <w:b/>
          <w:bCs/>
        </w:rPr>
      </w:sdtEndPr>
      <w:sdtContent>
        <w:p w:rsidR="002E3017" w:rsidRDefault="002E3017">
          <w:pPr>
            <w:pStyle w:val="TOC"/>
            <w:spacing w:before="156" w:after="156"/>
          </w:pPr>
          <w:r>
            <w:rPr>
              <w:lang w:val="zh-CN"/>
            </w:rPr>
            <w:t>目录</w:t>
          </w:r>
        </w:p>
        <w:p w:rsidR="002E3017" w:rsidRDefault="002E3017">
          <w:pPr>
            <w:pStyle w:val="10"/>
            <w:tabs>
              <w:tab w:val="right" w:leader="dot" w:pos="8296"/>
            </w:tabs>
            <w:spacing w:before="156" w:after="156"/>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02865527" w:history="1">
            <w:r w:rsidRPr="002C48DD">
              <w:rPr>
                <w:rStyle w:val="a5"/>
                <w:rFonts w:hint="eastAsia"/>
                <w:noProof/>
              </w:rPr>
              <w:t>一、概述</w:t>
            </w:r>
            <w:r>
              <w:rPr>
                <w:noProof/>
                <w:webHidden/>
              </w:rPr>
              <w:tab/>
            </w:r>
            <w:r>
              <w:rPr>
                <w:noProof/>
                <w:webHidden/>
              </w:rPr>
              <w:fldChar w:fldCharType="begin"/>
            </w:r>
            <w:r>
              <w:rPr>
                <w:noProof/>
                <w:webHidden/>
              </w:rPr>
              <w:instrText xml:space="preserve"> PAGEREF _Toc402865527 \h </w:instrText>
            </w:r>
            <w:r>
              <w:rPr>
                <w:noProof/>
                <w:webHidden/>
              </w:rPr>
            </w:r>
            <w:r>
              <w:rPr>
                <w:noProof/>
                <w:webHidden/>
              </w:rPr>
              <w:fldChar w:fldCharType="separate"/>
            </w:r>
            <w:r>
              <w:rPr>
                <w:noProof/>
                <w:webHidden/>
              </w:rPr>
              <w:t>2</w:t>
            </w:r>
            <w:r>
              <w:rPr>
                <w:noProof/>
                <w:webHidden/>
              </w:rPr>
              <w:fldChar w:fldCharType="end"/>
            </w:r>
          </w:hyperlink>
        </w:p>
        <w:p w:rsidR="002E3017" w:rsidRDefault="003D700E">
          <w:pPr>
            <w:pStyle w:val="20"/>
            <w:tabs>
              <w:tab w:val="right" w:leader="dot" w:pos="8296"/>
            </w:tabs>
            <w:spacing w:before="156" w:after="156"/>
            <w:ind w:left="480"/>
            <w:rPr>
              <w:rFonts w:asciiTheme="minorHAnsi" w:eastAsiaTheme="minorEastAsia" w:hAnsiTheme="minorHAnsi" w:cstheme="minorBidi"/>
              <w:noProof/>
              <w:sz w:val="21"/>
              <w:szCs w:val="22"/>
            </w:rPr>
          </w:pPr>
          <w:hyperlink w:anchor="_Toc402865528" w:history="1">
            <w:r w:rsidR="002E3017" w:rsidRPr="002C48DD">
              <w:rPr>
                <w:rStyle w:val="a5"/>
                <w:noProof/>
              </w:rPr>
              <w:t xml:space="preserve">1. </w:t>
            </w:r>
            <w:r w:rsidR="002E3017" w:rsidRPr="002C48DD">
              <w:rPr>
                <w:rStyle w:val="a5"/>
                <w:rFonts w:hint="eastAsia"/>
                <w:noProof/>
              </w:rPr>
              <w:t>关于</w:t>
            </w:r>
            <w:r w:rsidR="002E3017" w:rsidRPr="002C48DD">
              <w:rPr>
                <w:rStyle w:val="a5"/>
                <w:noProof/>
              </w:rPr>
              <w:t>AutopackingAndroid</w:t>
            </w:r>
            <w:r w:rsidR="002E3017">
              <w:rPr>
                <w:noProof/>
                <w:webHidden/>
              </w:rPr>
              <w:tab/>
            </w:r>
            <w:r w:rsidR="002E3017">
              <w:rPr>
                <w:noProof/>
                <w:webHidden/>
              </w:rPr>
              <w:fldChar w:fldCharType="begin"/>
            </w:r>
            <w:r w:rsidR="002E3017">
              <w:rPr>
                <w:noProof/>
                <w:webHidden/>
              </w:rPr>
              <w:instrText xml:space="preserve"> PAGEREF _Toc402865528 \h </w:instrText>
            </w:r>
            <w:r w:rsidR="002E3017">
              <w:rPr>
                <w:noProof/>
                <w:webHidden/>
              </w:rPr>
            </w:r>
            <w:r w:rsidR="002E3017">
              <w:rPr>
                <w:noProof/>
                <w:webHidden/>
              </w:rPr>
              <w:fldChar w:fldCharType="separate"/>
            </w:r>
            <w:r w:rsidR="002E3017">
              <w:rPr>
                <w:noProof/>
                <w:webHidden/>
              </w:rPr>
              <w:t>2</w:t>
            </w:r>
            <w:r w:rsidR="002E3017">
              <w:rPr>
                <w:noProof/>
                <w:webHidden/>
              </w:rPr>
              <w:fldChar w:fldCharType="end"/>
            </w:r>
          </w:hyperlink>
        </w:p>
        <w:p w:rsidR="002E3017" w:rsidRDefault="003D700E">
          <w:pPr>
            <w:pStyle w:val="20"/>
            <w:tabs>
              <w:tab w:val="right" w:leader="dot" w:pos="8296"/>
            </w:tabs>
            <w:spacing w:before="156" w:after="156"/>
            <w:ind w:left="480"/>
            <w:rPr>
              <w:rFonts w:asciiTheme="minorHAnsi" w:eastAsiaTheme="minorEastAsia" w:hAnsiTheme="minorHAnsi" w:cstheme="minorBidi"/>
              <w:noProof/>
              <w:sz w:val="21"/>
              <w:szCs w:val="22"/>
            </w:rPr>
          </w:pPr>
          <w:hyperlink w:anchor="_Toc402865529" w:history="1">
            <w:r w:rsidR="002E3017" w:rsidRPr="002C48DD">
              <w:rPr>
                <w:rStyle w:val="a5"/>
                <w:noProof/>
              </w:rPr>
              <w:t>2.</w:t>
            </w:r>
            <w:r w:rsidR="002E3017" w:rsidRPr="002C48DD">
              <w:rPr>
                <w:rStyle w:val="a5"/>
                <w:rFonts w:hint="eastAsia"/>
                <w:noProof/>
              </w:rPr>
              <w:t>功能介绍</w:t>
            </w:r>
            <w:r w:rsidR="002E3017">
              <w:rPr>
                <w:noProof/>
                <w:webHidden/>
              </w:rPr>
              <w:tab/>
            </w:r>
            <w:r w:rsidR="002E3017">
              <w:rPr>
                <w:noProof/>
                <w:webHidden/>
              </w:rPr>
              <w:fldChar w:fldCharType="begin"/>
            </w:r>
            <w:r w:rsidR="002E3017">
              <w:rPr>
                <w:noProof/>
                <w:webHidden/>
              </w:rPr>
              <w:instrText xml:space="preserve"> PAGEREF _Toc402865529 \h </w:instrText>
            </w:r>
            <w:r w:rsidR="002E3017">
              <w:rPr>
                <w:noProof/>
                <w:webHidden/>
              </w:rPr>
            </w:r>
            <w:r w:rsidR="002E3017">
              <w:rPr>
                <w:noProof/>
                <w:webHidden/>
              </w:rPr>
              <w:fldChar w:fldCharType="separate"/>
            </w:r>
            <w:r w:rsidR="002E3017">
              <w:rPr>
                <w:noProof/>
                <w:webHidden/>
              </w:rPr>
              <w:t>2</w:t>
            </w:r>
            <w:r w:rsidR="002E3017">
              <w:rPr>
                <w:noProof/>
                <w:webHidden/>
              </w:rPr>
              <w:fldChar w:fldCharType="end"/>
            </w:r>
          </w:hyperlink>
        </w:p>
        <w:p w:rsidR="002E3017" w:rsidRDefault="003D700E">
          <w:pPr>
            <w:pStyle w:val="20"/>
            <w:tabs>
              <w:tab w:val="right" w:leader="dot" w:pos="8296"/>
            </w:tabs>
            <w:spacing w:before="156" w:after="156"/>
            <w:ind w:left="480"/>
            <w:rPr>
              <w:rFonts w:asciiTheme="minorHAnsi" w:eastAsiaTheme="minorEastAsia" w:hAnsiTheme="minorHAnsi" w:cstheme="minorBidi"/>
              <w:noProof/>
              <w:sz w:val="21"/>
              <w:szCs w:val="22"/>
            </w:rPr>
          </w:pPr>
          <w:hyperlink w:anchor="_Toc402865530" w:history="1">
            <w:r w:rsidR="002E3017" w:rsidRPr="002C48DD">
              <w:rPr>
                <w:rStyle w:val="a5"/>
                <w:noProof/>
              </w:rPr>
              <w:t xml:space="preserve">3. </w:t>
            </w:r>
            <w:r w:rsidR="002E3017" w:rsidRPr="002C48DD">
              <w:rPr>
                <w:rStyle w:val="a5"/>
                <w:rFonts w:hint="eastAsia"/>
                <w:noProof/>
              </w:rPr>
              <w:t>安装要求</w:t>
            </w:r>
            <w:r w:rsidR="002E3017">
              <w:rPr>
                <w:noProof/>
                <w:webHidden/>
              </w:rPr>
              <w:tab/>
            </w:r>
            <w:r w:rsidR="002E3017">
              <w:rPr>
                <w:noProof/>
                <w:webHidden/>
              </w:rPr>
              <w:fldChar w:fldCharType="begin"/>
            </w:r>
            <w:r w:rsidR="002E3017">
              <w:rPr>
                <w:noProof/>
                <w:webHidden/>
              </w:rPr>
              <w:instrText xml:space="preserve"> PAGEREF _Toc402865530 \h </w:instrText>
            </w:r>
            <w:r w:rsidR="002E3017">
              <w:rPr>
                <w:noProof/>
                <w:webHidden/>
              </w:rPr>
            </w:r>
            <w:r w:rsidR="002E3017">
              <w:rPr>
                <w:noProof/>
                <w:webHidden/>
              </w:rPr>
              <w:fldChar w:fldCharType="separate"/>
            </w:r>
            <w:r w:rsidR="002E3017">
              <w:rPr>
                <w:noProof/>
                <w:webHidden/>
              </w:rPr>
              <w:t>3</w:t>
            </w:r>
            <w:r w:rsidR="002E3017">
              <w:rPr>
                <w:noProof/>
                <w:webHidden/>
              </w:rPr>
              <w:fldChar w:fldCharType="end"/>
            </w:r>
          </w:hyperlink>
        </w:p>
        <w:p w:rsidR="002E3017" w:rsidRDefault="003D700E">
          <w:pPr>
            <w:pStyle w:val="10"/>
            <w:tabs>
              <w:tab w:val="right" w:leader="dot" w:pos="8296"/>
            </w:tabs>
            <w:spacing w:before="156" w:after="156"/>
            <w:rPr>
              <w:rFonts w:asciiTheme="minorHAnsi" w:eastAsiaTheme="minorEastAsia" w:hAnsiTheme="minorHAnsi" w:cstheme="minorBidi"/>
              <w:noProof/>
              <w:sz w:val="21"/>
              <w:szCs w:val="22"/>
            </w:rPr>
          </w:pPr>
          <w:hyperlink w:anchor="_Toc402865531" w:history="1">
            <w:r w:rsidR="002E3017" w:rsidRPr="002C48DD">
              <w:rPr>
                <w:rStyle w:val="a5"/>
                <w:rFonts w:hint="eastAsia"/>
                <w:noProof/>
              </w:rPr>
              <w:t>二、开始使用</w:t>
            </w:r>
            <w:r w:rsidR="002E3017">
              <w:rPr>
                <w:noProof/>
                <w:webHidden/>
              </w:rPr>
              <w:tab/>
            </w:r>
            <w:r w:rsidR="002E3017">
              <w:rPr>
                <w:noProof/>
                <w:webHidden/>
              </w:rPr>
              <w:fldChar w:fldCharType="begin"/>
            </w:r>
            <w:r w:rsidR="002E3017">
              <w:rPr>
                <w:noProof/>
                <w:webHidden/>
              </w:rPr>
              <w:instrText xml:space="preserve"> PAGEREF _Toc402865531 \h </w:instrText>
            </w:r>
            <w:r w:rsidR="002E3017">
              <w:rPr>
                <w:noProof/>
                <w:webHidden/>
              </w:rPr>
            </w:r>
            <w:r w:rsidR="002E3017">
              <w:rPr>
                <w:noProof/>
                <w:webHidden/>
              </w:rPr>
              <w:fldChar w:fldCharType="separate"/>
            </w:r>
            <w:r w:rsidR="002E3017">
              <w:rPr>
                <w:noProof/>
                <w:webHidden/>
              </w:rPr>
              <w:t>3</w:t>
            </w:r>
            <w:r w:rsidR="002E3017">
              <w:rPr>
                <w:noProof/>
                <w:webHidden/>
              </w:rPr>
              <w:fldChar w:fldCharType="end"/>
            </w:r>
          </w:hyperlink>
        </w:p>
        <w:p w:rsidR="002E3017" w:rsidRDefault="003D700E">
          <w:pPr>
            <w:pStyle w:val="20"/>
            <w:tabs>
              <w:tab w:val="right" w:leader="dot" w:pos="8296"/>
            </w:tabs>
            <w:spacing w:before="156" w:after="156"/>
            <w:ind w:left="480"/>
            <w:rPr>
              <w:rFonts w:asciiTheme="minorHAnsi" w:eastAsiaTheme="minorEastAsia" w:hAnsiTheme="minorHAnsi" w:cstheme="minorBidi"/>
              <w:noProof/>
              <w:sz w:val="21"/>
              <w:szCs w:val="22"/>
            </w:rPr>
          </w:pPr>
          <w:hyperlink w:anchor="_Toc402865532" w:history="1">
            <w:r w:rsidR="002E3017" w:rsidRPr="002C48DD">
              <w:rPr>
                <w:rStyle w:val="a5"/>
                <w:noProof/>
              </w:rPr>
              <w:t xml:space="preserve">1. </w:t>
            </w:r>
            <w:r w:rsidR="002E3017" w:rsidRPr="002C48DD">
              <w:rPr>
                <w:rStyle w:val="a5"/>
                <w:rFonts w:hint="eastAsia"/>
                <w:noProof/>
              </w:rPr>
              <w:t>两种方式都必须设置的信息</w:t>
            </w:r>
            <w:r w:rsidR="002E3017">
              <w:rPr>
                <w:noProof/>
                <w:webHidden/>
              </w:rPr>
              <w:tab/>
            </w:r>
            <w:r w:rsidR="002E3017">
              <w:rPr>
                <w:noProof/>
                <w:webHidden/>
              </w:rPr>
              <w:fldChar w:fldCharType="begin"/>
            </w:r>
            <w:r w:rsidR="002E3017">
              <w:rPr>
                <w:noProof/>
                <w:webHidden/>
              </w:rPr>
              <w:instrText xml:space="preserve"> PAGEREF _Toc402865532 \h </w:instrText>
            </w:r>
            <w:r w:rsidR="002E3017">
              <w:rPr>
                <w:noProof/>
                <w:webHidden/>
              </w:rPr>
            </w:r>
            <w:r w:rsidR="002E3017">
              <w:rPr>
                <w:noProof/>
                <w:webHidden/>
              </w:rPr>
              <w:fldChar w:fldCharType="separate"/>
            </w:r>
            <w:r w:rsidR="002E3017">
              <w:rPr>
                <w:noProof/>
                <w:webHidden/>
              </w:rPr>
              <w:t>3</w:t>
            </w:r>
            <w:r w:rsidR="002E3017">
              <w:rPr>
                <w:noProof/>
                <w:webHidden/>
              </w:rPr>
              <w:fldChar w:fldCharType="end"/>
            </w:r>
          </w:hyperlink>
        </w:p>
        <w:p w:rsidR="002E3017" w:rsidRDefault="003D700E">
          <w:pPr>
            <w:pStyle w:val="20"/>
            <w:tabs>
              <w:tab w:val="right" w:leader="dot" w:pos="8296"/>
            </w:tabs>
            <w:spacing w:before="156" w:after="156"/>
            <w:ind w:left="480"/>
            <w:rPr>
              <w:rFonts w:asciiTheme="minorHAnsi" w:eastAsiaTheme="minorEastAsia" w:hAnsiTheme="minorHAnsi" w:cstheme="minorBidi"/>
              <w:noProof/>
              <w:sz w:val="21"/>
              <w:szCs w:val="22"/>
            </w:rPr>
          </w:pPr>
          <w:hyperlink w:anchor="_Toc402865533" w:history="1">
            <w:r w:rsidR="002E3017" w:rsidRPr="002C48DD">
              <w:rPr>
                <w:rStyle w:val="a5"/>
                <w:noProof/>
              </w:rPr>
              <w:t xml:space="preserve">2. </w:t>
            </w:r>
            <w:r w:rsidR="002E3017" w:rsidRPr="002C48DD">
              <w:rPr>
                <w:rStyle w:val="a5"/>
                <w:rFonts w:hint="eastAsia"/>
                <w:noProof/>
              </w:rPr>
              <w:t>选择性配置的信息</w:t>
            </w:r>
            <w:r w:rsidR="002E3017">
              <w:rPr>
                <w:noProof/>
                <w:webHidden/>
              </w:rPr>
              <w:tab/>
            </w:r>
            <w:r w:rsidR="002E3017">
              <w:rPr>
                <w:noProof/>
                <w:webHidden/>
              </w:rPr>
              <w:fldChar w:fldCharType="begin"/>
            </w:r>
            <w:r w:rsidR="002E3017">
              <w:rPr>
                <w:noProof/>
                <w:webHidden/>
              </w:rPr>
              <w:instrText xml:space="preserve"> PAGEREF _Toc402865533 \h </w:instrText>
            </w:r>
            <w:r w:rsidR="002E3017">
              <w:rPr>
                <w:noProof/>
                <w:webHidden/>
              </w:rPr>
            </w:r>
            <w:r w:rsidR="002E3017">
              <w:rPr>
                <w:noProof/>
                <w:webHidden/>
              </w:rPr>
              <w:fldChar w:fldCharType="separate"/>
            </w:r>
            <w:r w:rsidR="002E3017">
              <w:rPr>
                <w:noProof/>
                <w:webHidden/>
              </w:rPr>
              <w:t>5</w:t>
            </w:r>
            <w:r w:rsidR="002E3017">
              <w:rPr>
                <w:noProof/>
                <w:webHidden/>
              </w:rPr>
              <w:fldChar w:fldCharType="end"/>
            </w:r>
          </w:hyperlink>
        </w:p>
        <w:p w:rsidR="002E3017" w:rsidRDefault="003D700E">
          <w:pPr>
            <w:pStyle w:val="20"/>
            <w:tabs>
              <w:tab w:val="right" w:leader="dot" w:pos="8296"/>
            </w:tabs>
            <w:spacing w:before="156" w:after="156"/>
            <w:ind w:left="480"/>
            <w:rPr>
              <w:rFonts w:asciiTheme="minorHAnsi" w:eastAsiaTheme="minorEastAsia" w:hAnsiTheme="minorHAnsi" w:cstheme="minorBidi"/>
              <w:noProof/>
              <w:sz w:val="21"/>
              <w:szCs w:val="22"/>
            </w:rPr>
          </w:pPr>
          <w:hyperlink w:anchor="_Toc402865534" w:history="1">
            <w:r w:rsidR="002E3017" w:rsidRPr="002C48DD">
              <w:rPr>
                <w:rStyle w:val="a5"/>
                <w:noProof/>
              </w:rPr>
              <w:t xml:space="preserve">3. </w:t>
            </w:r>
            <w:r w:rsidR="002E3017" w:rsidRPr="002C48DD">
              <w:rPr>
                <w:rStyle w:val="a5"/>
                <w:rFonts w:hint="eastAsia"/>
                <w:noProof/>
              </w:rPr>
              <w:t>增加配置信息</w:t>
            </w:r>
            <w:r w:rsidR="002E3017">
              <w:rPr>
                <w:noProof/>
                <w:webHidden/>
              </w:rPr>
              <w:tab/>
            </w:r>
            <w:r w:rsidR="002E3017">
              <w:rPr>
                <w:noProof/>
                <w:webHidden/>
              </w:rPr>
              <w:fldChar w:fldCharType="begin"/>
            </w:r>
            <w:r w:rsidR="002E3017">
              <w:rPr>
                <w:noProof/>
                <w:webHidden/>
              </w:rPr>
              <w:instrText xml:space="preserve"> PAGEREF _Toc402865534 \h </w:instrText>
            </w:r>
            <w:r w:rsidR="002E3017">
              <w:rPr>
                <w:noProof/>
                <w:webHidden/>
              </w:rPr>
            </w:r>
            <w:r w:rsidR="002E3017">
              <w:rPr>
                <w:noProof/>
                <w:webHidden/>
              </w:rPr>
              <w:fldChar w:fldCharType="separate"/>
            </w:r>
            <w:r w:rsidR="002E3017">
              <w:rPr>
                <w:noProof/>
                <w:webHidden/>
              </w:rPr>
              <w:t>5</w:t>
            </w:r>
            <w:r w:rsidR="002E3017">
              <w:rPr>
                <w:noProof/>
                <w:webHidden/>
              </w:rPr>
              <w:fldChar w:fldCharType="end"/>
            </w:r>
          </w:hyperlink>
        </w:p>
        <w:p w:rsidR="002E3017" w:rsidRDefault="003D700E">
          <w:pPr>
            <w:pStyle w:val="20"/>
            <w:tabs>
              <w:tab w:val="right" w:leader="dot" w:pos="8296"/>
            </w:tabs>
            <w:spacing w:before="156" w:after="156"/>
            <w:ind w:left="480"/>
            <w:rPr>
              <w:rFonts w:asciiTheme="minorHAnsi" w:eastAsiaTheme="minorEastAsia" w:hAnsiTheme="minorHAnsi" w:cstheme="minorBidi"/>
              <w:noProof/>
              <w:sz w:val="21"/>
              <w:szCs w:val="22"/>
            </w:rPr>
          </w:pPr>
          <w:hyperlink w:anchor="_Toc402865535" w:history="1">
            <w:r w:rsidR="002E3017" w:rsidRPr="002C48DD">
              <w:rPr>
                <w:rStyle w:val="a5"/>
                <w:noProof/>
              </w:rPr>
              <w:t xml:space="preserve">4. </w:t>
            </w:r>
            <w:r w:rsidR="002E3017" w:rsidRPr="002C48DD">
              <w:rPr>
                <w:rStyle w:val="a5"/>
                <w:rFonts w:hint="eastAsia"/>
                <w:noProof/>
              </w:rPr>
              <w:t>打包方式</w:t>
            </w:r>
            <w:r w:rsidR="002E3017">
              <w:rPr>
                <w:noProof/>
                <w:webHidden/>
              </w:rPr>
              <w:tab/>
            </w:r>
            <w:r w:rsidR="002E3017">
              <w:rPr>
                <w:noProof/>
                <w:webHidden/>
              </w:rPr>
              <w:fldChar w:fldCharType="begin"/>
            </w:r>
            <w:r w:rsidR="002E3017">
              <w:rPr>
                <w:noProof/>
                <w:webHidden/>
              </w:rPr>
              <w:instrText xml:space="preserve"> PAGEREF _Toc402865535 \h </w:instrText>
            </w:r>
            <w:r w:rsidR="002E3017">
              <w:rPr>
                <w:noProof/>
                <w:webHidden/>
              </w:rPr>
            </w:r>
            <w:r w:rsidR="002E3017">
              <w:rPr>
                <w:noProof/>
                <w:webHidden/>
              </w:rPr>
              <w:fldChar w:fldCharType="separate"/>
            </w:r>
            <w:r w:rsidR="002E3017">
              <w:rPr>
                <w:noProof/>
                <w:webHidden/>
              </w:rPr>
              <w:t>10</w:t>
            </w:r>
            <w:r w:rsidR="002E3017">
              <w:rPr>
                <w:noProof/>
                <w:webHidden/>
              </w:rPr>
              <w:fldChar w:fldCharType="end"/>
            </w:r>
          </w:hyperlink>
        </w:p>
        <w:p w:rsidR="002E3017" w:rsidRDefault="003D700E">
          <w:pPr>
            <w:pStyle w:val="10"/>
            <w:tabs>
              <w:tab w:val="right" w:leader="dot" w:pos="8296"/>
            </w:tabs>
            <w:spacing w:before="156" w:after="156"/>
            <w:rPr>
              <w:rFonts w:asciiTheme="minorHAnsi" w:eastAsiaTheme="minorEastAsia" w:hAnsiTheme="minorHAnsi" w:cstheme="minorBidi"/>
              <w:noProof/>
              <w:sz w:val="21"/>
              <w:szCs w:val="22"/>
            </w:rPr>
          </w:pPr>
          <w:hyperlink w:anchor="_Toc402865536" w:history="1">
            <w:r w:rsidR="002E3017" w:rsidRPr="002C48DD">
              <w:rPr>
                <w:rStyle w:val="a5"/>
                <w:rFonts w:hint="eastAsia"/>
                <w:noProof/>
              </w:rPr>
              <w:t>三、注意事项</w:t>
            </w:r>
            <w:r w:rsidR="002E3017">
              <w:rPr>
                <w:noProof/>
                <w:webHidden/>
              </w:rPr>
              <w:tab/>
            </w:r>
            <w:r w:rsidR="002E3017">
              <w:rPr>
                <w:noProof/>
                <w:webHidden/>
              </w:rPr>
              <w:fldChar w:fldCharType="begin"/>
            </w:r>
            <w:r w:rsidR="002E3017">
              <w:rPr>
                <w:noProof/>
                <w:webHidden/>
              </w:rPr>
              <w:instrText xml:space="preserve"> PAGEREF _Toc402865536 \h </w:instrText>
            </w:r>
            <w:r w:rsidR="002E3017">
              <w:rPr>
                <w:noProof/>
                <w:webHidden/>
              </w:rPr>
            </w:r>
            <w:r w:rsidR="002E3017">
              <w:rPr>
                <w:noProof/>
                <w:webHidden/>
              </w:rPr>
              <w:fldChar w:fldCharType="separate"/>
            </w:r>
            <w:r w:rsidR="002E3017">
              <w:rPr>
                <w:noProof/>
                <w:webHidden/>
              </w:rPr>
              <w:t>12</w:t>
            </w:r>
            <w:r w:rsidR="002E3017">
              <w:rPr>
                <w:noProof/>
                <w:webHidden/>
              </w:rPr>
              <w:fldChar w:fldCharType="end"/>
            </w:r>
          </w:hyperlink>
        </w:p>
        <w:p w:rsidR="002E3017" w:rsidRDefault="003D700E">
          <w:pPr>
            <w:pStyle w:val="10"/>
            <w:tabs>
              <w:tab w:val="right" w:leader="dot" w:pos="8296"/>
            </w:tabs>
            <w:spacing w:before="156" w:after="156"/>
            <w:rPr>
              <w:rFonts w:asciiTheme="minorHAnsi" w:eastAsiaTheme="minorEastAsia" w:hAnsiTheme="minorHAnsi" w:cstheme="minorBidi"/>
              <w:noProof/>
              <w:sz w:val="21"/>
              <w:szCs w:val="22"/>
            </w:rPr>
          </w:pPr>
          <w:hyperlink w:anchor="_Toc402865537" w:history="1">
            <w:r w:rsidR="002E3017" w:rsidRPr="002C48DD">
              <w:rPr>
                <w:rStyle w:val="a5"/>
                <w:rFonts w:hint="eastAsia"/>
                <w:noProof/>
              </w:rPr>
              <w:t>四、问题反馈</w:t>
            </w:r>
            <w:r w:rsidR="002E3017">
              <w:rPr>
                <w:noProof/>
                <w:webHidden/>
              </w:rPr>
              <w:tab/>
            </w:r>
            <w:r w:rsidR="002E3017">
              <w:rPr>
                <w:noProof/>
                <w:webHidden/>
              </w:rPr>
              <w:fldChar w:fldCharType="begin"/>
            </w:r>
            <w:r w:rsidR="002E3017">
              <w:rPr>
                <w:noProof/>
                <w:webHidden/>
              </w:rPr>
              <w:instrText xml:space="preserve"> PAGEREF _Toc402865537 \h </w:instrText>
            </w:r>
            <w:r w:rsidR="002E3017">
              <w:rPr>
                <w:noProof/>
                <w:webHidden/>
              </w:rPr>
            </w:r>
            <w:r w:rsidR="002E3017">
              <w:rPr>
                <w:noProof/>
                <w:webHidden/>
              </w:rPr>
              <w:fldChar w:fldCharType="separate"/>
            </w:r>
            <w:r w:rsidR="002E3017">
              <w:rPr>
                <w:noProof/>
                <w:webHidden/>
              </w:rPr>
              <w:t>12</w:t>
            </w:r>
            <w:r w:rsidR="002E3017">
              <w:rPr>
                <w:noProof/>
                <w:webHidden/>
              </w:rPr>
              <w:fldChar w:fldCharType="end"/>
            </w:r>
          </w:hyperlink>
        </w:p>
        <w:p w:rsidR="002E3017" w:rsidRDefault="003D700E">
          <w:pPr>
            <w:pStyle w:val="10"/>
            <w:tabs>
              <w:tab w:val="right" w:leader="dot" w:pos="8296"/>
            </w:tabs>
            <w:spacing w:before="156" w:after="156"/>
            <w:rPr>
              <w:rFonts w:asciiTheme="minorHAnsi" w:eastAsiaTheme="minorEastAsia" w:hAnsiTheme="minorHAnsi" w:cstheme="minorBidi"/>
              <w:noProof/>
              <w:sz w:val="21"/>
              <w:szCs w:val="22"/>
            </w:rPr>
          </w:pPr>
          <w:hyperlink w:anchor="_Toc402865538" w:history="1">
            <w:r w:rsidR="002E3017" w:rsidRPr="002C48DD">
              <w:rPr>
                <w:rStyle w:val="a5"/>
                <w:rFonts w:hint="eastAsia"/>
                <w:noProof/>
              </w:rPr>
              <w:t>捐献</w:t>
            </w:r>
            <w:r w:rsidR="002E3017">
              <w:rPr>
                <w:noProof/>
                <w:webHidden/>
              </w:rPr>
              <w:tab/>
            </w:r>
            <w:r w:rsidR="002E3017">
              <w:rPr>
                <w:noProof/>
                <w:webHidden/>
              </w:rPr>
              <w:fldChar w:fldCharType="begin"/>
            </w:r>
            <w:r w:rsidR="002E3017">
              <w:rPr>
                <w:noProof/>
                <w:webHidden/>
              </w:rPr>
              <w:instrText xml:space="preserve"> PAGEREF _Toc402865538 \h </w:instrText>
            </w:r>
            <w:r w:rsidR="002E3017">
              <w:rPr>
                <w:noProof/>
                <w:webHidden/>
              </w:rPr>
            </w:r>
            <w:r w:rsidR="002E3017">
              <w:rPr>
                <w:noProof/>
                <w:webHidden/>
              </w:rPr>
              <w:fldChar w:fldCharType="separate"/>
            </w:r>
            <w:r w:rsidR="002E3017">
              <w:rPr>
                <w:noProof/>
                <w:webHidden/>
              </w:rPr>
              <w:t>13</w:t>
            </w:r>
            <w:r w:rsidR="002E3017">
              <w:rPr>
                <w:noProof/>
                <w:webHidden/>
              </w:rPr>
              <w:fldChar w:fldCharType="end"/>
            </w:r>
          </w:hyperlink>
        </w:p>
        <w:p w:rsidR="002E3017" w:rsidRDefault="002E3017">
          <w:pPr>
            <w:spacing w:before="156" w:after="156"/>
          </w:pPr>
          <w:r>
            <w:rPr>
              <w:b/>
              <w:bCs/>
              <w:lang w:val="zh-CN"/>
            </w:rPr>
            <w:fldChar w:fldCharType="end"/>
          </w:r>
        </w:p>
      </w:sdtContent>
    </w:sdt>
    <w:p w:rsidR="008F696A" w:rsidRDefault="002E3017">
      <w:pPr>
        <w:widowControl/>
        <w:spacing w:beforeLines="0" w:before="0" w:afterLines="0" w:after="0" w:line="240" w:lineRule="auto"/>
        <w:jc w:val="left"/>
        <w:rPr>
          <w:b/>
          <w:bCs/>
          <w:kern w:val="44"/>
          <w:sz w:val="44"/>
          <w:szCs w:val="44"/>
        </w:rPr>
      </w:pPr>
      <w:r>
        <w:rPr>
          <w:b/>
          <w:bCs/>
          <w:kern w:val="44"/>
          <w:sz w:val="44"/>
          <w:szCs w:val="44"/>
        </w:rPr>
        <w:br w:type="page"/>
      </w:r>
    </w:p>
    <w:p w:rsidR="008E68A8" w:rsidRDefault="008E68A8" w:rsidP="008E68A8">
      <w:pPr>
        <w:pStyle w:val="1"/>
        <w:spacing w:before="156" w:after="156"/>
      </w:pPr>
      <w:bookmarkStart w:id="1" w:name="_Toc402865527"/>
      <w:r>
        <w:rPr>
          <w:rFonts w:hint="eastAsia"/>
        </w:rPr>
        <w:lastRenderedPageBreak/>
        <w:t>一、概述</w:t>
      </w:r>
      <w:bookmarkEnd w:id="0"/>
      <w:bookmarkEnd w:id="1"/>
    </w:p>
    <w:p w:rsidR="008E68A8" w:rsidRDefault="008E68A8" w:rsidP="008E68A8">
      <w:pPr>
        <w:pStyle w:val="2"/>
        <w:spacing w:before="156" w:after="156"/>
      </w:pPr>
      <w:bookmarkStart w:id="2" w:name="_Toc394067869"/>
      <w:bookmarkStart w:id="3" w:name="_Toc402865528"/>
      <w:r>
        <w:rPr>
          <w:rFonts w:hint="eastAsia"/>
        </w:rPr>
        <w:t xml:space="preserve">1. </w:t>
      </w:r>
      <w:r>
        <w:rPr>
          <w:rFonts w:hint="eastAsia"/>
        </w:rPr>
        <w:t>关于</w:t>
      </w:r>
      <w:bookmarkEnd w:id="2"/>
      <w:proofErr w:type="spellStart"/>
      <w:r w:rsidR="00C60789" w:rsidRPr="00C60789">
        <w:t>AutopackingAndroid</w:t>
      </w:r>
      <w:bookmarkEnd w:id="3"/>
      <w:proofErr w:type="spellEnd"/>
    </w:p>
    <w:p w:rsidR="00C60789" w:rsidRPr="00C33931" w:rsidRDefault="00C60789" w:rsidP="00C33931">
      <w:pPr>
        <w:adjustRightInd w:val="0"/>
        <w:snapToGrid w:val="0"/>
        <w:spacing w:before="156" w:after="156" w:line="300" w:lineRule="auto"/>
        <w:ind w:firstLineChars="200" w:firstLine="480"/>
        <w:rPr>
          <w:rFonts w:asciiTheme="minorEastAsia" w:eastAsiaTheme="minorEastAsia" w:hAnsiTheme="minorEastAsia"/>
        </w:rPr>
      </w:pPr>
      <w:bookmarkStart w:id="4" w:name="_Toc394067870"/>
      <w:proofErr w:type="spellStart"/>
      <w:r w:rsidRPr="00C33931">
        <w:rPr>
          <w:rFonts w:asciiTheme="minorEastAsia" w:eastAsiaTheme="minorEastAsia" w:hAnsiTheme="minorEastAsia"/>
        </w:rPr>
        <w:t>AutopackingAndroid</w:t>
      </w:r>
      <w:proofErr w:type="spellEnd"/>
      <w:r w:rsidRPr="00C33931">
        <w:rPr>
          <w:rFonts w:asciiTheme="minorEastAsia" w:eastAsiaTheme="minorEastAsia" w:hAnsiTheme="minorEastAsia"/>
        </w:rPr>
        <w:t>是一款专注于android的批量打包工具，主要定位于一次配置，重复、快速的批量生成Android</w:t>
      </w:r>
      <w:r w:rsidRPr="00C33931">
        <w:rPr>
          <w:rFonts w:asciiTheme="minorEastAsia" w:eastAsiaTheme="minorEastAsia" w:hAnsiTheme="minorEastAsia" w:hint="eastAsia"/>
        </w:rPr>
        <w:t xml:space="preserve"> 的</w:t>
      </w:r>
      <w:proofErr w:type="spellStart"/>
      <w:r w:rsidRPr="00C33931">
        <w:rPr>
          <w:rFonts w:asciiTheme="minorEastAsia" w:eastAsiaTheme="minorEastAsia" w:hAnsiTheme="minorEastAsia" w:hint="eastAsia"/>
        </w:rPr>
        <w:t>Apk</w:t>
      </w:r>
      <w:proofErr w:type="spellEnd"/>
      <w:r w:rsidRPr="00C33931">
        <w:rPr>
          <w:rFonts w:asciiTheme="minorEastAsia" w:eastAsiaTheme="minorEastAsia" w:hAnsiTheme="minorEastAsia" w:hint="eastAsia"/>
        </w:rPr>
        <w:t>安装包。</w:t>
      </w:r>
    </w:p>
    <w:p w:rsidR="00D643C2" w:rsidRDefault="00D643C2" w:rsidP="00E755AA">
      <w:pPr>
        <w:pStyle w:val="2"/>
        <w:spacing w:before="156" w:after="156"/>
      </w:pPr>
      <w:bookmarkStart w:id="5" w:name="_Toc402865529"/>
      <w:r>
        <w:t>2.</w:t>
      </w:r>
      <w:r w:rsidR="009E6374">
        <w:t xml:space="preserve"> </w:t>
      </w:r>
      <w:r>
        <w:t>功能介绍</w:t>
      </w:r>
      <w:bookmarkEnd w:id="5"/>
    </w:p>
    <w:p w:rsidR="00D643C2" w:rsidRDefault="007511CA" w:rsidP="00C60789">
      <w:pPr>
        <w:spacing w:before="156" w:after="156"/>
        <w:rPr>
          <w:b/>
          <w:bCs/>
        </w:rPr>
      </w:pPr>
      <w:r>
        <w:rPr>
          <w:b/>
          <w:bCs/>
          <w:noProof/>
        </w:rPr>
        <w:drawing>
          <wp:inline distT="0" distB="0" distL="0" distR="0">
            <wp:extent cx="5274310" cy="35363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packingAndroid图解.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3536315"/>
                    </a:xfrm>
                    <a:prstGeom prst="rect">
                      <a:avLst/>
                    </a:prstGeom>
                  </pic:spPr>
                </pic:pic>
              </a:graphicData>
            </a:graphic>
          </wp:inline>
        </w:drawing>
      </w:r>
    </w:p>
    <w:p w:rsidR="00012DEC" w:rsidRPr="00C33931" w:rsidRDefault="00012DEC"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特别说明：</w:t>
      </w:r>
    </w:p>
    <w:p w:rsidR="00012DEC" w:rsidRPr="00C33931" w:rsidRDefault="00455EA0"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线程配置是配置同时开多少线程去打包，建议开启两个</w:t>
      </w:r>
      <w:r w:rsidR="000C17ED" w:rsidRPr="00C33931">
        <w:rPr>
          <w:rFonts w:asciiTheme="minorEastAsia" w:eastAsiaTheme="minorEastAsia" w:hAnsiTheme="minorEastAsia"/>
        </w:rPr>
        <w:t>线程，经过测试过多的线程打包，cpu已经处理不过来，不得不在不同线程间切换消耗更多时间。</w:t>
      </w:r>
    </w:p>
    <w:p w:rsidR="00012DEC" w:rsidRPr="00C33931" w:rsidRDefault="00012DEC"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日志是指错误日志，只显示打包过程中出现的错误，如果错误日志为空，就是打包过程中未产生错误，是正确的打包。</w:t>
      </w:r>
    </w:p>
    <w:p w:rsidR="00B94B72" w:rsidRPr="00C33931" w:rsidRDefault="00B94B72"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配置区是配置</w:t>
      </w:r>
      <w:r w:rsidR="004F2981" w:rsidRPr="00C33931">
        <w:rPr>
          <w:rFonts w:asciiTheme="minorEastAsia" w:eastAsiaTheme="minorEastAsia" w:hAnsiTheme="minorEastAsia"/>
        </w:rPr>
        <w:t>打包需要修改的各种参数，采用右键菜单的方式</w:t>
      </w:r>
      <w:r w:rsidR="004F2981" w:rsidRPr="00C33931">
        <w:rPr>
          <w:rFonts w:asciiTheme="minorEastAsia" w:eastAsiaTheme="minorEastAsia" w:hAnsiTheme="minorEastAsia" w:hint="eastAsia"/>
        </w:rPr>
        <w:t>添加和删除配置信息。</w:t>
      </w:r>
    </w:p>
    <w:p w:rsidR="009863FE" w:rsidRPr="00C33931" w:rsidRDefault="009863FE"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注意：打包开始时一定注意看现在的打包方式是源码打包还是反编译打包。避免造成打包错误的问题。</w:t>
      </w:r>
    </w:p>
    <w:p w:rsidR="008E68A8" w:rsidRDefault="00D643C2" w:rsidP="0058210B">
      <w:pPr>
        <w:pStyle w:val="2"/>
        <w:spacing w:before="156" w:after="156"/>
      </w:pPr>
      <w:bookmarkStart w:id="6" w:name="_Toc402865530"/>
      <w:r>
        <w:rPr>
          <w:rFonts w:hint="eastAsia"/>
        </w:rPr>
        <w:lastRenderedPageBreak/>
        <w:t>3</w:t>
      </w:r>
      <w:r w:rsidR="008E68A8">
        <w:rPr>
          <w:rFonts w:hint="eastAsia"/>
        </w:rPr>
        <w:t xml:space="preserve">. </w:t>
      </w:r>
      <w:bookmarkEnd w:id="4"/>
      <w:r w:rsidR="0058210B">
        <w:rPr>
          <w:rFonts w:hint="eastAsia"/>
        </w:rPr>
        <w:t>安装要求</w:t>
      </w:r>
      <w:bookmarkEnd w:id="6"/>
    </w:p>
    <w:p w:rsidR="0058210B" w:rsidRPr="00C33931" w:rsidRDefault="00A46441"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安装前请保证机器已经安装好并</w:t>
      </w:r>
      <w:r w:rsidR="0067381D" w:rsidRPr="00C33931">
        <w:rPr>
          <w:rFonts w:asciiTheme="minorEastAsia" w:eastAsiaTheme="minorEastAsia" w:hAnsiTheme="minorEastAsia"/>
        </w:rPr>
        <w:t>配置好</w:t>
      </w:r>
      <w:r w:rsidRPr="00C33931">
        <w:rPr>
          <w:rFonts w:asciiTheme="minorEastAsia" w:eastAsiaTheme="minorEastAsia" w:hAnsiTheme="minorEastAsia"/>
        </w:rPr>
        <w:t>Android开发环境，其中包括：java环境</w:t>
      </w:r>
      <w:r w:rsidR="00403B9F" w:rsidRPr="00C33931">
        <w:rPr>
          <w:rFonts w:asciiTheme="minorEastAsia" w:eastAsiaTheme="minorEastAsia" w:hAnsiTheme="minorEastAsia"/>
        </w:rPr>
        <w:t>运行时环境的配置、JAVA_HOME环境变量的配置。JAVA_HOME的环境变量一定要配置，否则在源码打包时会报错误。</w:t>
      </w:r>
    </w:p>
    <w:p w:rsidR="00260610" w:rsidRPr="00C33931" w:rsidRDefault="00260610"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在以下环境中测试通过</w:t>
      </w:r>
    </w:p>
    <w:p w:rsidR="00403B9F" w:rsidRPr="00C33931" w:rsidRDefault="00260610"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测试环境：</w:t>
      </w:r>
    </w:p>
    <w:p w:rsidR="00260610" w:rsidRPr="00C33931" w:rsidRDefault="00E15DB9"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平台：Windows8.1 64位</w:t>
      </w:r>
    </w:p>
    <w:p w:rsidR="00E15DB9" w:rsidRPr="00C33931" w:rsidRDefault="00E15DB9" w:rsidP="00C33931">
      <w:pPr>
        <w:adjustRightInd w:val="0"/>
        <w:snapToGrid w:val="0"/>
        <w:spacing w:before="156" w:after="156" w:line="300" w:lineRule="auto"/>
        <w:ind w:firstLineChars="200" w:firstLine="480"/>
        <w:rPr>
          <w:rFonts w:asciiTheme="minorEastAsia" w:eastAsiaTheme="minorEastAsia" w:hAnsiTheme="minorEastAsia"/>
        </w:rPr>
      </w:pPr>
      <w:proofErr w:type="spellStart"/>
      <w:r w:rsidRPr="00C33931">
        <w:rPr>
          <w:rFonts w:asciiTheme="minorEastAsia" w:eastAsiaTheme="minorEastAsia" w:hAnsiTheme="minorEastAsia"/>
        </w:rPr>
        <w:t>Adt</w:t>
      </w:r>
      <w:proofErr w:type="spellEnd"/>
      <w:r w:rsidRPr="00C33931">
        <w:rPr>
          <w:rFonts w:asciiTheme="minorEastAsia" w:eastAsiaTheme="minorEastAsia" w:hAnsiTheme="minorEastAsia"/>
        </w:rPr>
        <w:t>版本：adt-bundle-windows-x86_64-20140702</w:t>
      </w:r>
    </w:p>
    <w:p w:rsidR="00E15DB9" w:rsidRPr="00C33931" w:rsidRDefault="00E15DB9"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Java版本：jdk1.8.0_11</w:t>
      </w:r>
    </w:p>
    <w:p w:rsidR="00C17A92" w:rsidRPr="0058210B" w:rsidRDefault="00C17A92" w:rsidP="0058210B">
      <w:pPr>
        <w:spacing w:before="156" w:after="156"/>
      </w:pPr>
    </w:p>
    <w:p w:rsidR="008E68A8" w:rsidRDefault="008E68A8" w:rsidP="008E68A8">
      <w:pPr>
        <w:pStyle w:val="1"/>
        <w:spacing w:before="156" w:after="156"/>
      </w:pPr>
      <w:bookmarkStart w:id="7" w:name="_Toc394067871"/>
      <w:bookmarkStart w:id="8" w:name="_Toc402865531"/>
      <w:r>
        <w:rPr>
          <w:rFonts w:hint="eastAsia"/>
        </w:rPr>
        <w:t>二、</w:t>
      </w:r>
      <w:bookmarkEnd w:id="7"/>
      <w:r w:rsidR="00B57561">
        <w:rPr>
          <w:rFonts w:hint="eastAsia"/>
        </w:rPr>
        <w:t>开始使用</w:t>
      </w:r>
      <w:bookmarkEnd w:id="8"/>
    </w:p>
    <w:p w:rsidR="008E68A8" w:rsidRPr="00C33931" w:rsidRDefault="00B57561" w:rsidP="00C33931">
      <w:pPr>
        <w:adjustRightInd w:val="0"/>
        <w:snapToGrid w:val="0"/>
        <w:spacing w:before="156" w:after="156" w:line="300" w:lineRule="auto"/>
        <w:ind w:firstLineChars="200" w:firstLine="480"/>
        <w:rPr>
          <w:rFonts w:asciiTheme="minorEastAsia" w:eastAsiaTheme="minorEastAsia" w:hAnsiTheme="minorEastAsia"/>
        </w:rPr>
      </w:pPr>
      <w:proofErr w:type="spellStart"/>
      <w:r w:rsidRPr="00C33931">
        <w:rPr>
          <w:rFonts w:asciiTheme="minorEastAsia" w:eastAsiaTheme="minorEastAsia" w:hAnsiTheme="minorEastAsia"/>
        </w:rPr>
        <w:t>AutopackingAndroid</w:t>
      </w:r>
      <w:proofErr w:type="spellEnd"/>
      <w:r w:rsidRPr="00C33931">
        <w:rPr>
          <w:rFonts w:asciiTheme="minorEastAsia" w:eastAsiaTheme="minorEastAsia" w:hAnsiTheme="minorEastAsia"/>
        </w:rPr>
        <w:t>支持两种打包方式，一种是通过源码的打包，与Eclipse生成</w:t>
      </w:r>
      <w:proofErr w:type="spellStart"/>
      <w:r w:rsidRPr="00C33931">
        <w:rPr>
          <w:rFonts w:asciiTheme="minorEastAsia" w:eastAsiaTheme="minorEastAsia" w:hAnsiTheme="minorEastAsia"/>
        </w:rPr>
        <w:t>Apk</w:t>
      </w:r>
      <w:proofErr w:type="spellEnd"/>
      <w:r w:rsidRPr="00C33931">
        <w:rPr>
          <w:rFonts w:asciiTheme="minorEastAsia" w:eastAsiaTheme="minorEastAsia" w:hAnsiTheme="minorEastAsia"/>
        </w:rPr>
        <w:t>的方式相同。在这种模式下，支持</w:t>
      </w:r>
      <w:r w:rsidR="003F5B68" w:rsidRPr="00C33931">
        <w:rPr>
          <w:rFonts w:asciiTheme="minorEastAsia" w:eastAsiaTheme="minorEastAsia" w:hAnsiTheme="minorEastAsia"/>
        </w:rPr>
        <w:t>应用</w:t>
      </w:r>
      <w:r w:rsidRPr="00C33931">
        <w:rPr>
          <w:rFonts w:asciiTheme="minorEastAsia" w:eastAsiaTheme="minorEastAsia" w:hAnsiTheme="minorEastAsia"/>
        </w:rPr>
        <w:t>包名替换、</w:t>
      </w:r>
      <w:r w:rsidR="003F5B68" w:rsidRPr="00C33931">
        <w:rPr>
          <w:rFonts w:asciiTheme="minorEastAsia" w:eastAsiaTheme="minorEastAsia" w:hAnsiTheme="minorEastAsia"/>
        </w:rPr>
        <w:t>内部包名替换（支持不完全）、</w:t>
      </w:r>
      <w:r w:rsidRPr="00C33931">
        <w:rPr>
          <w:rFonts w:asciiTheme="minorEastAsia" w:eastAsiaTheme="minorEastAsia" w:hAnsiTheme="minorEastAsia"/>
        </w:rPr>
        <w:t>渠道号替换、资源文件替换、支持混淆。是最安全的批量打包方式。另一种是通过反编译打包，反编译打包是把原来的包反编译之后进行一些渠道号的替换、资源的替换</w:t>
      </w:r>
      <w:r w:rsidR="003F5B68" w:rsidRPr="00C33931">
        <w:rPr>
          <w:rFonts w:asciiTheme="minorEastAsia" w:eastAsiaTheme="minorEastAsia" w:hAnsiTheme="minorEastAsia"/>
        </w:rPr>
        <w:t>、应用包名替换（支持不完全）、内部包名替换（支持不完全）</w:t>
      </w:r>
      <w:r w:rsidRPr="00C33931">
        <w:rPr>
          <w:rFonts w:asciiTheme="minorEastAsia" w:eastAsiaTheme="minorEastAsia" w:hAnsiTheme="minorEastAsia"/>
        </w:rPr>
        <w:t>之后，重新生成</w:t>
      </w:r>
      <w:proofErr w:type="spellStart"/>
      <w:r w:rsidRPr="00C33931">
        <w:rPr>
          <w:rFonts w:asciiTheme="minorEastAsia" w:eastAsiaTheme="minorEastAsia" w:hAnsiTheme="minorEastAsia"/>
        </w:rPr>
        <w:t>Apk</w:t>
      </w:r>
      <w:proofErr w:type="spellEnd"/>
      <w:r w:rsidRPr="00C33931">
        <w:rPr>
          <w:rFonts w:asciiTheme="minorEastAsia" w:eastAsiaTheme="minorEastAsia" w:hAnsiTheme="minorEastAsia"/>
        </w:rPr>
        <w:t>，签名，zip4字节优化后生成最终</w:t>
      </w:r>
      <w:proofErr w:type="spellStart"/>
      <w:r w:rsidRPr="00C33931">
        <w:rPr>
          <w:rFonts w:asciiTheme="minorEastAsia" w:eastAsiaTheme="minorEastAsia" w:hAnsiTheme="minorEastAsia"/>
        </w:rPr>
        <w:t>Apk</w:t>
      </w:r>
      <w:proofErr w:type="spellEnd"/>
      <w:r w:rsidR="00E00296" w:rsidRPr="00C33931">
        <w:rPr>
          <w:rFonts w:asciiTheme="minorEastAsia" w:eastAsiaTheme="minorEastAsia" w:hAnsiTheme="minorEastAsia"/>
        </w:rPr>
        <w:t>。这种模式下，支持渠道号替换、资源文件替换。但支持的不是很完全，在全包名路径引用时存在一定的风险，所以建议使用源码打包方式</w:t>
      </w:r>
      <w:r w:rsidRPr="00C33931">
        <w:rPr>
          <w:rFonts w:asciiTheme="minorEastAsia" w:eastAsiaTheme="minorEastAsia" w:hAnsiTheme="minorEastAsia"/>
        </w:rPr>
        <w:t>。所以请选择合适的打包方式。下面将分别介绍用法。</w:t>
      </w:r>
    </w:p>
    <w:p w:rsidR="00911C5B" w:rsidRPr="00C33931" w:rsidRDefault="00911C5B"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无论采用哪种打包，开始之前都必须设置相关信息，如果配置信息不全则不能开始打包。</w:t>
      </w:r>
    </w:p>
    <w:p w:rsidR="00911C5B" w:rsidRDefault="004E511A" w:rsidP="00315F2B">
      <w:pPr>
        <w:pStyle w:val="2"/>
        <w:spacing w:before="156" w:after="156"/>
      </w:pPr>
      <w:bookmarkStart w:id="9" w:name="_Toc402865532"/>
      <w:r>
        <w:rPr>
          <w:rFonts w:hint="eastAsia"/>
        </w:rPr>
        <w:t xml:space="preserve">1. </w:t>
      </w:r>
      <w:r w:rsidR="00911C5B">
        <w:t>两种方式都必须设置的信息</w:t>
      </w:r>
      <w:bookmarkEnd w:id="9"/>
    </w:p>
    <w:p w:rsidR="00911C5B" w:rsidRDefault="00E755AA" w:rsidP="008E68A8">
      <w:pPr>
        <w:spacing w:before="156" w:after="156"/>
      </w:pPr>
      <w:r>
        <w:t>1</w:t>
      </w:r>
      <w:r>
        <w:t>）</w:t>
      </w:r>
      <w:proofErr w:type="spellStart"/>
      <w:r w:rsidR="00911C5B">
        <w:t>Jdk</w:t>
      </w:r>
      <w:proofErr w:type="spellEnd"/>
      <w:r w:rsidR="0077449C">
        <w:t>路径</w:t>
      </w:r>
    </w:p>
    <w:p w:rsidR="007F6678" w:rsidRDefault="007F6678" w:rsidP="007F6678">
      <w:pPr>
        <w:spacing w:before="156" w:after="156"/>
        <w:jc w:val="center"/>
      </w:pPr>
      <w:r>
        <w:rPr>
          <w:rFonts w:hint="eastAsia"/>
          <w:noProof/>
        </w:rPr>
        <w:lastRenderedPageBreak/>
        <w:drawing>
          <wp:inline distT="0" distB="0" distL="0" distR="0">
            <wp:extent cx="2838095" cy="107619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dk.png"/>
                    <pic:cNvPicPr/>
                  </pic:nvPicPr>
                  <pic:blipFill>
                    <a:blip r:embed="rId16">
                      <a:extLst>
                        <a:ext uri="{28A0092B-C50C-407E-A947-70E740481C1C}">
                          <a14:useLocalDpi xmlns:a14="http://schemas.microsoft.com/office/drawing/2010/main" val="0"/>
                        </a:ext>
                      </a:extLst>
                    </a:blip>
                    <a:stretch>
                      <a:fillRect/>
                    </a:stretch>
                  </pic:blipFill>
                  <pic:spPr>
                    <a:xfrm>
                      <a:off x="0" y="0"/>
                      <a:ext cx="2838095" cy="1076190"/>
                    </a:xfrm>
                    <a:prstGeom prst="rect">
                      <a:avLst/>
                    </a:prstGeom>
                  </pic:spPr>
                </pic:pic>
              </a:graphicData>
            </a:graphic>
          </wp:inline>
        </w:drawing>
      </w:r>
    </w:p>
    <w:p w:rsidR="00911C5B" w:rsidRPr="00C33931" w:rsidRDefault="0077449C"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无论采用源码打包还是反编译打包，都必须设置jdk路径。正常情况下，软件会自动识别你的java环境变量并配置</w:t>
      </w:r>
      <w:proofErr w:type="spellStart"/>
      <w:r w:rsidRPr="00C33931">
        <w:rPr>
          <w:rFonts w:asciiTheme="minorEastAsia" w:eastAsiaTheme="minorEastAsia" w:hAnsiTheme="minorEastAsia"/>
        </w:rPr>
        <w:t>jdk</w:t>
      </w:r>
      <w:proofErr w:type="spellEnd"/>
      <w:r w:rsidRPr="00C33931">
        <w:rPr>
          <w:rFonts w:asciiTheme="minorEastAsia" w:eastAsiaTheme="minorEastAsia" w:hAnsiTheme="minorEastAsia"/>
        </w:rPr>
        <w:t>路径，如果软件识别的不准确或未识别到的，请手动修改到正确位置。</w:t>
      </w:r>
    </w:p>
    <w:p w:rsidR="00911C5B" w:rsidRDefault="00E755AA" w:rsidP="008E68A8">
      <w:pPr>
        <w:spacing w:before="156" w:after="156"/>
      </w:pPr>
      <w:r>
        <w:t>2</w:t>
      </w:r>
      <w:r>
        <w:t>）</w:t>
      </w:r>
      <w:r w:rsidR="00911C5B">
        <w:t>密钥信息</w:t>
      </w:r>
    </w:p>
    <w:p w:rsidR="00C9086D" w:rsidRDefault="00C53A83" w:rsidP="008A3081">
      <w:pPr>
        <w:spacing w:before="156" w:after="156"/>
        <w:jc w:val="center"/>
      </w:pPr>
      <w:r>
        <w:rPr>
          <w:noProof/>
        </w:rPr>
        <w:drawing>
          <wp:inline distT="0" distB="0" distL="0" distR="0">
            <wp:extent cx="3476190" cy="24095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ey.png"/>
                    <pic:cNvPicPr/>
                  </pic:nvPicPr>
                  <pic:blipFill>
                    <a:blip r:embed="rId17">
                      <a:extLst>
                        <a:ext uri="{28A0092B-C50C-407E-A947-70E740481C1C}">
                          <a14:useLocalDpi xmlns:a14="http://schemas.microsoft.com/office/drawing/2010/main" val="0"/>
                        </a:ext>
                      </a:extLst>
                    </a:blip>
                    <a:stretch>
                      <a:fillRect/>
                    </a:stretch>
                  </pic:blipFill>
                  <pic:spPr>
                    <a:xfrm>
                      <a:off x="0" y="0"/>
                      <a:ext cx="3476190" cy="2409524"/>
                    </a:xfrm>
                    <a:prstGeom prst="rect">
                      <a:avLst/>
                    </a:prstGeom>
                  </pic:spPr>
                </pic:pic>
              </a:graphicData>
            </a:graphic>
          </wp:inline>
        </w:drawing>
      </w:r>
    </w:p>
    <w:p w:rsidR="009263F1" w:rsidRPr="00C33931" w:rsidRDefault="00D61A11"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如图，</w:t>
      </w:r>
    </w:p>
    <w:p w:rsidR="009263F1" w:rsidRPr="00C33931" w:rsidRDefault="00B01FE3" w:rsidP="00C33931">
      <w:pPr>
        <w:adjustRightInd w:val="0"/>
        <w:snapToGrid w:val="0"/>
        <w:spacing w:before="156" w:after="156" w:line="300" w:lineRule="auto"/>
        <w:ind w:firstLineChars="200" w:firstLine="480"/>
        <w:rPr>
          <w:rFonts w:asciiTheme="minorEastAsia" w:eastAsiaTheme="minorEastAsia" w:hAnsiTheme="minorEastAsia"/>
        </w:rPr>
      </w:pPr>
      <w:proofErr w:type="spellStart"/>
      <w:r w:rsidRPr="00C33931">
        <w:rPr>
          <w:rFonts w:asciiTheme="minorEastAsia" w:eastAsiaTheme="minorEastAsia" w:hAnsiTheme="minorEastAsia"/>
        </w:rPr>
        <w:t>keystore</w:t>
      </w:r>
      <w:proofErr w:type="spellEnd"/>
      <w:r w:rsidRPr="00C33931">
        <w:rPr>
          <w:rFonts w:asciiTheme="minorEastAsia" w:eastAsiaTheme="minorEastAsia" w:hAnsiTheme="minorEastAsia"/>
        </w:rPr>
        <w:t>路径就是签名密钥的文件</w:t>
      </w:r>
      <w:r w:rsidR="009263F1" w:rsidRPr="00C33931">
        <w:rPr>
          <w:rFonts w:asciiTheme="minorEastAsia" w:eastAsiaTheme="minorEastAsia" w:hAnsiTheme="minorEastAsia"/>
        </w:rPr>
        <w:t>路径。</w:t>
      </w:r>
    </w:p>
    <w:p w:rsidR="009263F1" w:rsidRPr="00C33931" w:rsidRDefault="00A96522"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密钥别名就是申请密钥时候设置的别名。</w:t>
      </w:r>
    </w:p>
    <w:p w:rsidR="001D39B6" w:rsidRPr="00C33931" w:rsidRDefault="001D39B6"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别名密码就是申请密钥时设置的别名密码。</w:t>
      </w:r>
    </w:p>
    <w:p w:rsidR="009263F1" w:rsidRPr="00C33931" w:rsidRDefault="00B01FE3"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签名算法有两种主流的可供选择，MD5withRSA和SHA1withDSA，如果选项中没有您使用的，请手动填入您的签名算法名称。（支持手动编辑）</w:t>
      </w:r>
      <w:r w:rsidR="009263F1" w:rsidRPr="00C33931">
        <w:rPr>
          <w:rFonts w:asciiTheme="minorEastAsia" w:eastAsiaTheme="minorEastAsia" w:hAnsiTheme="minorEastAsia"/>
        </w:rPr>
        <w:t>。</w:t>
      </w:r>
    </w:p>
    <w:p w:rsidR="00B01FE3" w:rsidRPr="00C33931" w:rsidRDefault="00B01FE3"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摘要算法名称目前只内置了一个，如果不是您采用的，请手动填入您的签名算法。</w:t>
      </w:r>
      <w:r w:rsidR="00A96522" w:rsidRPr="00C33931">
        <w:rPr>
          <w:rFonts w:asciiTheme="minorEastAsia" w:eastAsiaTheme="minorEastAsia" w:hAnsiTheme="minorEastAsia"/>
        </w:rPr>
        <w:t>（支持手动编辑）</w:t>
      </w:r>
    </w:p>
    <w:p w:rsidR="009263F1" w:rsidRPr="00C33931" w:rsidRDefault="009263F1"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密码就是您签名包所用的密码。</w:t>
      </w:r>
    </w:p>
    <w:p w:rsidR="00911C5B" w:rsidRDefault="004E511A" w:rsidP="00315F2B">
      <w:pPr>
        <w:pStyle w:val="2"/>
        <w:spacing w:before="156" w:after="156"/>
      </w:pPr>
      <w:bookmarkStart w:id="10" w:name="_Toc402865533"/>
      <w:r>
        <w:rPr>
          <w:rFonts w:hint="eastAsia"/>
        </w:rPr>
        <w:lastRenderedPageBreak/>
        <w:t xml:space="preserve">2. </w:t>
      </w:r>
      <w:r w:rsidR="00911C5B">
        <w:t>选择性配置的信息</w:t>
      </w:r>
      <w:bookmarkEnd w:id="10"/>
    </w:p>
    <w:p w:rsidR="000D3774" w:rsidRPr="00C33931" w:rsidRDefault="000D3774"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版本号是选择性配置信息，可配置可不配置。配置的目的是为了生成包名的时候区分版本的。</w:t>
      </w:r>
    </w:p>
    <w:p w:rsidR="00911C5B" w:rsidRPr="00C33931" w:rsidRDefault="00911C5B"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最后生成包名的命名规则</w:t>
      </w:r>
      <w:r w:rsidR="007109C5" w:rsidRPr="00C33931">
        <w:rPr>
          <w:rFonts w:asciiTheme="minorEastAsia" w:eastAsiaTheme="minorEastAsia" w:hAnsiTheme="minorEastAsia"/>
        </w:rPr>
        <w:t>如下：</w:t>
      </w:r>
    </w:p>
    <w:p w:rsidR="0043616E" w:rsidRPr="00C33931" w:rsidRDefault="0043616E"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hint="eastAsia"/>
        </w:rPr>
        <w:t>最后的包名生成规则是渠道名称+渠道ID</w:t>
      </w:r>
      <w:r w:rsidRPr="00C33931">
        <w:rPr>
          <w:rFonts w:asciiTheme="minorEastAsia" w:eastAsiaTheme="minorEastAsia" w:hAnsiTheme="minorEastAsia"/>
        </w:rPr>
        <w:t xml:space="preserve"> +　版本号。</w:t>
      </w:r>
    </w:p>
    <w:p w:rsidR="0043616E" w:rsidRDefault="00CA2440" w:rsidP="0043616E">
      <w:pPr>
        <w:spacing w:before="156" w:after="156"/>
        <w:jc w:val="center"/>
      </w:pPr>
      <w:r>
        <w:rPr>
          <w:noProof/>
        </w:rPr>
        <w:drawing>
          <wp:inline distT="0" distB="0" distL="0" distR="0">
            <wp:extent cx="5274310" cy="34836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483610"/>
                    </a:xfrm>
                    <a:prstGeom prst="rect">
                      <a:avLst/>
                    </a:prstGeom>
                  </pic:spPr>
                </pic:pic>
              </a:graphicData>
            </a:graphic>
          </wp:inline>
        </w:drawing>
      </w:r>
    </w:p>
    <w:p w:rsidR="00F85301" w:rsidRPr="00C33931" w:rsidRDefault="00F85301"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如图所示配置，最后生成的包名为：test_18010_</w:t>
      </w:r>
      <w:r w:rsidR="005C2017" w:rsidRPr="00C33931">
        <w:rPr>
          <w:rFonts w:asciiTheme="minorEastAsia" w:eastAsiaTheme="minorEastAsia" w:hAnsiTheme="minorEastAsia"/>
        </w:rPr>
        <w:t>V3.0</w:t>
      </w:r>
      <w:r w:rsidRPr="00C33931">
        <w:rPr>
          <w:rFonts w:asciiTheme="minorEastAsia" w:eastAsiaTheme="minorEastAsia" w:hAnsiTheme="minorEastAsia"/>
        </w:rPr>
        <w:t>.apk</w:t>
      </w:r>
    </w:p>
    <w:p w:rsidR="00F14662" w:rsidRDefault="004E511A" w:rsidP="00315F2B">
      <w:pPr>
        <w:pStyle w:val="2"/>
        <w:spacing w:before="156" w:after="156"/>
      </w:pPr>
      <w:bookmarkStart w:id="11" w:name="_Toc402865534"/>
      <w:r>
        <w:rPr>
          <w:rFonts w:hint="eastAsia"/>
        </w:rPr>
        <w:t xml:space="preserve">3. </w:t>
      </w:r>
      <w:r w:rsidR="00F14662">
        <w:t>增加配置信息</w:t>
      </w:r>
      <w:bookmarkEnd w:id="11"/>
    </w:p>
    <w:p w:rsidR="00F14662" w:rsidRPr="00C33931" w:rsidRDefault="00FF2403"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hint="eastAsia"/>
        </w:rPr>
        <w:t>在配置区的第1列是配置渠道ID，这个渠道ID除了在生成包名时用于命名没有任何作用。配置区第2列是渠道名称，通渠道ID一样，渠道名称也是只参与包名的命名，不参与其他。第3-6列是参与替换的主要配置区。</w:t>
      </w:r>
    </w:p>
    <w:p w:rsidR="00FF2403" w:rsidRPr="00C33931" w:rsidRDefault="00883A77"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第3</w:t>
      </w:r>
      <w:r w:rsidR="00FF2403" w:rsidRPr="00C33931">
        <w:rPr>
          <w:rFonts w:asciiTheme="minorEastAsia" w:eastAsiaTheme="minorEastAsia" w:hAnsiTheme="minorEastAsia"/>
        </w:rPr>
        <w:t>列：双击编辑按钮，如图：</w:t>
      </w:r>
    </w:p>
    <w:p w:rsidR="00FF2403" w:rsidRDefault="00FF2403" w:rsidP="00FF2403">
      <w:pPr>
        <w:spacing w:before="156" w:after="156"/>
        <w:jc w:val="center"/>
      </w:pPr>
      <w:r>
        <w:rPr>
          <w:rFonts w:hint="eastAsia"/>
          <w:noProof/>
        </w:rPr>
        <w:lastRenderedPageBreak/>
        <w:drawing>
          <wp:inline distT="0" distB="0" distL="0" distR="0">
            <wp:extent cx="4276190" cy="349523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列.png"/>
                    <pic:cNvPicPr/>
                  </pic:nvPicPr>
                  <pic:blipFill>
                    <a:blip r:embed="rId19">
                      <a:extLst>
                        <a:ext uri="{28A0092B-C50C-407E-A947-70E740481C1C}">
                          <a14:useLocalDpi xmlns:a14="http://schemas.microsoft.com/office/drawing/2010/main" val="0"/>
                        </a:ext>
                      </a:extLst>
                    </a:blip>
                    <a:stretch>
                      <a:fillRect/>
                    </a:stretch>
                  </pic:blipFill>
                  <pic:spPr>
                    <a:xfrm>
                      <a:off x="0" y="0"/>
                      <a:ext cx="4276190" cy="3495238"/>
                    </a:xfrm>
                    <a:prstGeom prst="rect">
                      <a:avLst/>
                    </a:prstGeom>
                  </pic:spPr>
                </pic:pic>
              </a:graphicData>
            </a:graphic>
          </wp:inline>
        </w:drawing>
      </w:r>
    </w:p>
    <w:p w:rsidR="000F7D17" w:rsidRPr="00C33931" w:rsidRDefault="000F7D17"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点击，新建条目出现一条空配置，双击表格进行配置。需要说明的是第一列的文件相对路径是指相对于项目源码中的相对路径，如：如果要替换AndroidManifest.xml中的内容，则因为AndroidManifest.xml在项目目录的根目录，所以在文件相对路径只需要填入AndroidManifest.xml即可，第2列原节点则填入你要替换的内容，为了保证替换的准确性，原节点填入的信息越能说明节点唯一性越好，因为此处的替换算法只是简单的字符串查找替换，替换后的节点则为要把原节点替换成之后的节点。</w:t>
      </w:r>
    </w:p>
    <w:p w:rsidR="000F7D17" w:rsidRPr="00C33931" w:rsidRDefault="000F7D17"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如：替换友盟渠道号配置如下：</w:t>
      </w:r>
    </w:p>
    <w:p w:rsidR="000F7D17" w:rsidRDefault="003B0952" w:rsidP="003B0952">
      <w:pPr>
        <w:spacing w:before="156" w:after="156"/>
        <w:jc w:val="center"/>
      </w:pPr>
      <w:r>
        <w:rPr>
          <w:rFonts w:hint="eastAsia"/>
          <w:noProof/>
        </w:rPr>
        <w:drawing>
          <wp:inline distT="0" distB="0" distL="0" distR="0">
            <wp:extent cx="5274310" cy="26339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m.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2633980"/>
                    </a:xfrm>
                    <a:prstGeom prst="rect">
                      <a:avLst/>
                    </a:prstGeom>
                  </pic:spPr>
                </pic:pic>
              </a:graphicData>
            </a:graphic>
          </wp:inline>
        </w:drawing>
      </w:r>
    </w:p>
    <w:p w:rsidR="00B547C2" w:rsidRPr="00C33931" w:rsidRDefault="00B547C2"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lastRenderedPageBreak/>
        <w:t>因为在AndroidManifest.xml文件中，&lt;meta-data</w:t>
      </w:r>
    </w:p>
    <w:p w:rsidR="00B547C2" w:rsidRPr="00C33931" w:rsidRDefault="00B547C2"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 xml:space="preserve">            </w:t>
      </w:r>
      <w:proofErr w:type="spellStart"/>
      <w:proofErr w:type="gramStart"/>
      <w:r w:rsidRPr="00C33931">
        <w:rPr>
          <w:rFonts w:asciiTheme="minorEastAsia" w:eastAsiaTheme="minorEastAsia" w:hAnsiTheme="minorEastAsia"/>
        </w:rPr>
        <w:t>android:</w:t>
      </w:r>
      <w:proofErr w:type="gramEnd"/>
      <w:r w:rsidRPr="00C33931">
        <w:rPr>
          <w:rFonts w:asciiTheme="minorEastAsia" w:eastAsiaTheme="minorEastAsia" w:hAnsiTheme="minorEastAsia"/>
        </w:rPr>
        <w:t>name</w:t>
      </w:r>
      <w:proofErr w:type="spellEnd"/>
      <w:r w:rsidRPr="00C33931">
        <w:rPr>
          <w:rFonts w:asciiTheme="minorEastAsia" w:eastAsiaTheme="minorEastAsia" w:hAnsiTheme="minorEastAsia"/>
        </w:rPr>
        <w:t>="UMENG_CHANNEL"</w:t>
      </w:r>
    </w:p>
    <w:p w:rsidR="00B547C2" w:rsidRPr="00C33931" w:rsidRDefault="00B547C2"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 xml:space="preserve">            </w:t>
      </w:r>
      <w:proofErr w:type="spellStart"/>
      <w:r w:rsidRPr="00C33931">
        <w:rPr>
          <w:rFonts w:asciiTheme="minorEastAsia" w:eastAsiaTheme="minorEastAsia" w:hAnsiTheme="minorEastAsia"/>
        </w:rPr>
        <w:t>android:value</w:t>
      </w:r>
      <w:proofErr w:type="spellEnd"/>
      <w:r w:rsidRPr="00C33931">
        <w:rPr>
          <w:rFonts w:asciiTheme="minorEastAsia" w:eastAsiaTheme="minorEastAsia" w:hAnsiTheme="minorEastAsia"/>
        </w:rPr>
        <w:t>="118002" /&gt;是独一无二的，所以查找替换肯定不会出现错误的替换，是安全的替换。</w:t>
      </w:r>
    </w:p>
    <w:p w:rsidR="00B547C2" w:rsidRPr="00C33931" w:rsidRDefault="00B547C2"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再例如需要替换某java文件中的某个变量，可进行如下配置，如图：</w:t>
      </w:r>
    </w:p>
    <w:p w:rsidR="00B547C2" w:rsidRDefault="00A83230" w:rsidP="007E103C">
      <w:pPr>
        <w:spacing w:before="156" w:after="156"/>
        <w:jc w:val="center"/>
      </w:pPr>
      <w:r>
        <w:rPr>
          <w:noProof/>
        </w:rPr>
        <w:drawing>
          <wp:inline distT="0" distB="0" distL="0" distR="0">
            <wp:extent cx="5274310" cy="18453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2.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845310"/>
                    </a:xfrm>
                    <a:prstGeom prst="rect">
                      <a:avLst/>
                    </a:prstGeom>
                  </pic:spPr>
                </pic:pic>
              </a:graphicData>
            </a:graphic>
          </wp:inline>
        </w:drawing>
      </w:r>
    </w:p>
    <w:p w:rsidR="00A83230" w:rsidRPr="00C33931" w:rsidRDefault="00A83230"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因为在</w:t>
      </w:r>
      <w:proofErr w:type="spellStart"/>
      <w:r w:rsidRPr="00C33931">
        <w:rPr>
          <w:rFonts w:asciiTheme="minorEastAsia" w:eastAsiaTheme="minorEastAsia" w:hAnsiTheme="minorEastAsia"/>
        </w:rPr>
        <w:t>src</w:t>
      </w:r>
      <w:proofErr w:type="spellEnd"/>
      <w:r w:rsidRPr="00C33931">
        <w:rPr>
          <w:rFonts w:asciiTheme="minorEastAsia" w:eastAsiaTheme="minorEastAsia" w:hAnsiTheme="minorEastAsia"/>
        </w:rPr>
        <w:t>\com\</w:t>
      </w:r>
      <w:proofErr w:type="spellStart"/>
      <w:r w:rsidRPr="00C33931">
        <w:rPr>
          <w:rFonts w:asciiTheme="minorEastAsia" w:eastAsiaTheme="minorEastAsia" w:hAnsiTheme="minorEastAsia"/>
        </w:rPr>
        <w:t>zhangyue</w:t>
      </w:r>
      <w:proofErr w:type="spellEnd"/>
      <w:r w:rsidRPr="00C33931">
        <w:rPr>
          <w:rFonts w:asciiTheme="minorEastAsia" w:eastAsiaTheme="minorEastAsia" w:hAnsiTheme="minorEastAsia"/>
        </w:rPr>
        <w:t>\ting\samples.java</w:t>
      </w:r>
      <w:r w:rsidR="00B01EDB" w:rsidRPr="00C33931">
        <w:rPr>
          <w:rFonts w:asciiTheme="minorEastAsia" w:eastAsiaTheme="minorEastAsia" w:hAnsiTheme="minorEastAsia"/>
        </w:rPr>
        <w:t>文件中，原节点public static final String CUSTOMER_ID = "118002";是唯一的，所以替换也是安全的。不会出现错误。</w:t>
      </w:r>
      <w:r w:rsidR="00C30AC2" w:rsidRPr="00C33931">
        <w:rPr>
          <w:rFonts w:asciiTheme="minorEastAsia" w:eastAsiaTheme="minorEastAsia" w:hAnsiTheme="minorEastAsia"/>
        </w:rPr>
        <w:t>同样需要替换多个文件中多个变量时，只要根据要求增加配置条目即可。</w:t>
      </w:r>
    </w:p>
    <w:p w:rsidR="00882681" w:rsidRPr="00C33931" w:rsidRDefault="00882681"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回到主配置区</w:t>
      </w:r>
    </w:p>
    <w:p w:rsidR="00882681" w:rsidRPr="00C33931" w:rsidRDefault="00882681"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第4列：双击编辑按钮，如图：</w:t>
      </w:r>
    </w:p>
    <w:p w:rsidR="00D15B14" w:rsidRPr="00D15B14" w:rsidRDefault="00D15B14" w:rsidP="00D15B14">
      <w:pPr>
        <w:spacing w:before="156" w:after="156"/>
        <w:jc w:val="center"/>
      </w:pPr>
      <w:r>
        <w:rPr>
          <w:rFonts w:hint="eastAsia"/>
          <w:noProof/>
        </w:rPr>
        <w:lastRenderedPageBreak/>
        <w:drawing>
          <wp:inline distT="0" distB="0" distL="0" distR="0">
            <wp:extent cx="4276190" cy="349523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列.png"/>
                    <pic:cNvPicPr/>
                  </pic:nvPicPr>
                  <pic:blipFill>
                    <a:blip r:embed="rId22">
                      <a:extLst>
                        <a:ext uri="{28A0092B-C50C-407E-A947-70E740481C1C}">
                          <a14:useLocalDpi xmlns:a14="http://schemas.microsoft.com/office/drawing/2010/main" val="0"/>
                        </a:ext>
                      </a:extLst>
                    </a:blip>
                    <a:stretch>
                      <a:fillRect/>
                    </a:stretch>
                  </pic:blipFill>
                  <pic:spPr>
                    <a:xfrm>
                      <a:off x="0" y="0"/>
                      <a:ext cx="4276190" cy="3495238"/>
                    </a:xfrm>
                    <a:prstGeom prst="rect">
                      <a:avLst/>
                    </a:prstGeom>
                  </pic:spPr>
                </pic:pic>
              </a:graphicData>
            </a:graphic>
          </wp:inline>
        </w:drawing>
      </w:r>
    </w:p>
    <w:p w:rsidR="00B95D37" w:rsidRPr="00C33931" w:rsidRDefault="00B95D37"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hint="eastAsia"/>
        </w:rPr>
        <w:t>其中操作方式与第三列类似，不做介绍，主要介绍各个参数作用。</w:t>
      </w:r>
      <w:r w:rsidRPr="00C33931">
        <w:rPr>
          <w:rFonts w:asciiTheme="minorEastAsia" w:eastAsiaTheme="minorEastAsia" w:hAnsiTheme="minorEastAsia"/>
        </w:rPr>
        <w:t>第一列，如图，是用作原资源目录的配置，替换资源则是相对于项目目录的路径配置。如现需要替换某个渠道下的启动画面，则只需指定启动画面在PC中的路径位置，如图</w:t>
      </w:r>
    </w:p>
    <w:p w:rsidR="00B95D37" w:rsidRDefault="00B95D37" w:rsidP="00B95D37">
      <w:pPr>
        <w:spacing w:before="156" w:after="156"/>
        <w:jc w:val="center"/>
      </w:pPr>
      <w:r>
        <w:rPr>
          <w:rFonts w:hint="eastAsia"/>
          <w:noProof/>
        </w:rPr>
        <w:drawing>
          <wp:inline distT="0" distB="0" distL="0" distR="0">
            <wp:extent cx="4276190" cy="349523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rt.png"/>
                    <pic:cNvPicPr/>
                  </pic:nvPicPr>
                  <pic:blipFill>
                    <a:blip r:embed="rId23">
                      <a:extLst>
                        <a:ext uri="{28A0092B-C50C-407E-A947-70E740481C1C}">
                          <a14:useLocalDpi xmlns:a14="http://schemas.microsoft.com/office/drawing/2010/main" val="0"/>
                        </a:ext>
                      </a:extLst>
                    </a:blip>
                    <a:stretch>
                      <a:fillRect/>
                    </a:stretch>
                  </pic:blipFill>
                  <pic:spPr>
                    <a:xfrm>
                      <a:off x="0" y="0"/>
                      <a:ext cx="4276190" cy="3495238"/>
                    </a:xfrm>
                    <a:prstGeom prst="rect">
                      <a:avLst/>
                    </a:prstGeom>
                  </pic:spPr>
                </pic:pic>
              </a:graphicData>
            </a:graphic>
          </wp:inline>
        </w:drawing>
      </w:r>
    </w:p>
    <w:p w:rsidR="009B2288" w:rsidRPr="00C33931" w:rsidRDefault="009B2288"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进行该配置后，则在打包开始后，软件会把E:\image中的所有文件打入到</w:t>
      </w:r>
      <w:r w:rsidRPr="00C33931">
        <w:rPr>
          <w:rFonts w:asciiTheme="minorEastAsia" w:eastAsiaTheme="minorEastAsia" w:hAnsiTheme="minorEastAsia"/>
        </w:rPr>
        <w:lastRenderedPageBreak/>
        <w:t>该渠道包中的res\</w:t>
      </w:r>
      <w:proofErr w:type="spellStart"/>
      <w:r w:rsidRPr="00C33931">
        <w:rPr>
          <w:rFonts w:asciiTheme="minorEastAsia" w:eastAsiaTheme="minorEastAsia" w:hAnsiTheme="minorEastAsia"/>
        </w:rPr>
        <w:t>drawable-xhdpi</w:t>
      </w:r>
      <w:proofErr w:type="spellEnd"/>
      <w:r w:rsidRPr="00C33931">
        <w:rPr>
          <w:rFonts w:asciiTheme="minorEastAsia" w:eastAsiaTheme="minorEastAsia" w:hAnsiTheme="minorEastAsia"/>
        </w:rPr>
        <w:t>目录中。</w:t>
      </w:r>
      <w:r w:rsidR="002529F6" w:rsidRPr="00C33931">
        <w:rPr>
          <w:rFonts w:asciiTheme="minorEastAsia" w:eastAsiaTheme="minorEastAsia" w:hAnsiTheme="minorEastAsia"/>
        </w:rPr>
        <w:t>如果要替换的资源比较多，则分别增加配置条目即可。</w:t>
      </w:r>
    </w:p>
    <w:p w:rsidR="00367B1D" w:rsidRPr="00C33931" w:rsidRDefault="00367B1D"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回到主配置区</w:t>
      </w:r>
    </w:p>
    <w:p w:rsidR="00367B1D" w:rsidRPr="00C33931" w:rsidRDefault="00367B1D"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第5列</w:t>
      </w:r>
    </w:p>
    <w:p w:rsidR="00367B1D" w:rsidRPr="00C33931" w:rsidRDefault="00367B1D"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与前两列的操作方式类似。不做概述，只说明一下参数作用，</w:t>
      </w:r>
      <w:r w:rsidR="00B3771F" w:rsidRPr="00C33931">
        <w:rPr>
          <w:rFonts w:asciiTheme="minorEastAsia" w:eastAsiaTheme="minorEastAsia" w:hAnsiTheme="minorEastAsia"/>
        </w:rPr>
        <w:t>第5列是替换内部包名，即指App应用内部某个子包的名字，配置的原包名即指</w:t>
      </w:r>
      <w:r w:rsidR="004A066A" w:rsidRPr="00C33931">
        <w:rPr>
          <w:rFonts w:asciiTheme="minorEastAsia" w:eastAsiaTheme="minorEastAsia" w:hAnsiTheme="minorEastAsia"/>
        </w:rPr>
        <w:t>未替换之前的包名，如：</w:t>
      </w:r>
      <w:proofErr w:type="spellStart"/>
      <w:r w:rsidR="004A066A" w:rsidRPr="00C33931">
        <w:rPr>
          <w:rFonts w:asciiTheme="minorEastAsia" w:eastAsiaTheme="minorEastAsia" w:hAnsiTheme="minorEastAsia" w:hint="eastAsia"/>
        </w:rPr>
        <w:t>com.zhangyue.before</w:t>
      </w:r>
      <w:proofErr w:type="spellEnd"/>
      <w:r w:rsidR="004A066A" w:rsidRPr="00C33931">
        <w:rPr>
          <w:rFonts w:asciiTheme="minorEastAsia" w:eastAsiaTheme="minorEastAsia" w:hAnsiTheme="minorEastAsia" w:hint="eastAsia"/>
        </w:rPr>
        <w:t>.替换后的包名即指进行替换之后的包名，如：</w:t>
      </w:r>
      <w:proofErr w:type="spellStart"/>
      <w:r w:rsidR="004A066A" w:rsidRPr="00C33931">
        <w:rPr>
          <w:rFonts w:asciiTheme="minorEastAsia" w:eastAsiaTheme="minorEastAsia" w:hAnsiTheme="minorEastAsia" w:hint="eastAsia"/>
        </w:rPr>
        <w:t>com.zhangyue.after</w:t>
      </w:r>
      <w:proofErr w:type="spellEnd"/>
    </w:p>
    <w:p w:rsidR="004A066A" w:rsidRPr="00C33931" w:rsidRDefault="004A066A"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如图：</w:t>
      </w:r>
    </w:p>
    <w:p w:rsidR="00936EB8" w:rsidRDefault="004A066A" w:rsidP="004A066A">
      <w:pPr>
        <w:spacing w:before="156" w:after="156"/>
        <w:jc w:val="center"/>
      </w:pPr>
      <w:r>
        <w:rPr>
          <w:rFonts w:hint="eastAsia"/>
          <w:noProof/>
        </w:rPr>
        <w:drawing>
          <wp:inline distT="0" distB="0" distL="0" distR="0">
            <wp:extent cx="4276190" cy="349523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fig11.png"/>
                    <pic:cNvPicPr/>
                  </pic:nvPicPr>
                  <pic:blipFill>
                    <a:blip r:embed="rId24">
                      <a:extLst>
                        <a:ext uri="{28A0092B-C50C-407E-A947-70E740481C1C}">
                          <a14:useLocalDpi xmlns:a14="http://schemas.microsoft.com/office/drawing/2010/main" val="0"/>
                        </a:ext>
                      </a:extLst>
                    </a:blip>
                    <a:stretch>
                      <a:fillRect/>
                    </a:stretch>
                  </pic:blipFill>
                  <pic:spPr>
                    <a:xfrm>
                      <a:off x="0" y="0"/>
                      <a:ext cx="4276190" cy="3495238"/>
                    </a:xfrm>
                    <a:prstGeom prst="rect">
                      <a:avLst/>
                    </a:prstGeom>
                  </pic:spPr>
                </pic:pic>
              </a:graphicData>
            </a:graphic>
          </wp:inline>
        </w:drawing>
      </w:r>
    </w:p>
    <w:p w:rsidR="00936EB8" w:rsidRPr="00C33931" w:rsidRDefault="00936EB8" w:rsidP="00C33931">
      <w:pPr>
        <w:adjustRightInd w:val="0"/>
        <w:snapToGrid w:val="0"/>
        <w:spacing w:before="156" w:after="156" w:line="300" w:lineRule="auto"/>
        <w:ind w:firstLineChars="200" w:firstLine="480"/>
        <w:rPr>
          <w:rFonts w:asciiTheme="minorEastAsia" w:eastAsiaTheme="minorEastAsia" w:hAnsiTheme="minorEastAsia"/>
        </w:rPr>
      </w:pPr>
      <w:r>
        <w:br w:type="page"/>
      </w:r>
      <w:r w:rsidRPr="00C33931">
        <w:rPr>
          <w:rFonts w:asciiTheme="minorEastAsia" w:eastAsiaTheme="minorEastAsia" w:hAnsiTheme="minorEastAsia"/>
        </w:rPr>
        <w:lastRenderedPageBreak/>
        <w:t>需要修改多个子包名，增加相应配置即可。</w:t>
      </w:r>
    </w:p>
    <w:p w:rsidR="00295663" w:rsidRPr="00C33931" w:rsidRDefault="00295663"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回到主配置区</w:t>
      </w:r>
    </w:p>
    <w:p w:rsidR="00295663" w:rsidRPr="00C33931" w:rsidRDefault="00295663"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第6列</w:t>
      </w:r>
    </w:p>
    <w:p w:rsidR="00295663" w:rsidRPr="00C33931" w:rsidRDefault="00295663"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第6列配置方式与前面类似，不再概述，主要说明配置参数。第6列配置的主要是应用包名，想一个手机同时安装多个同一应用的，则需要修改不同应用包名，则需要在此列中增加相应的配置，配置方式与第5列相同。只是应用包名的替换，一个渠道只能替换一个。如果想多个渠道配置多个，请在主配置去增加相同渠道分别配置。</w:t>
      </w:r>
    </w:p>
    <w:p w:rsidR="004B0087" w:rsidRPr="00C33931" w:rsidRDefault="004B0087"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hint="eastAsia"/>
        </w:rPr>
        <w:t>主配置区3-6列的配置都是选择性配置，需要修改哪些，则配置哪些。完成3-6列的配置后，则完成了一个渠道的配置。需要完成多个渠道则重复增加配置条目，分别配置，配置好如图：</w:t>
      </w:r>
    </w:p>
    <w:p w:rsidR="004B0087" w:rsidRDefault="00D10F71" w:rsidP="00D10F71">
      <w:pPr>
        <w:spacing w:before="156" w:after="156"/>
        <w:jc w:val="center"/>
      </w:pPr>
      <w:r>
        <w:rPr>
          <w:rFonts w:hint="eastAsia"/>
          <w:noProof/>
        </w:rPr>
        <w:drawing>
          <wp:inline distT="0" distB="0" distL="0" distR="0">
            <wp:extent cx="5274310" cy="348361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ood.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3483610"/>
                    </a:xfrm>
                    <a:prstGeom prst="rect">
                      <a:avLst/>
                    </a:prstGeom>
                  </pic:spPr>
                </pic:pic>
              </a:graphicData>
            </a:graphic>
          </wp:inline>
        </w:drawing>
      </w:r>
    </w:p>
    <w:p w:rsidR="00B85780" w:rsidRDefault="00B85780" w:rsidP="00D10F71">
      <w:pPr>
        <w:spacing w:before="156" w:after="156"/>
        <w:jc w:val="center"/>
      </w:pPr>
    </w:p>
    <w:p w:rsidR="004A066A" w:rsidRPr="00882681" w:rsidRDefault="004E511A" w:rsidP="00315F2B">
      <w:pPr>
        <w:pStyle w:val="2"/>
        <w:spacing w:before="156" w:after="156"/>
      </w:pPr>
      <w:bookmarkStart w:id="12" w:name="_Toc402865535"/>
      <w:r>
        <w:rPr>
          <w:rFonts w:hint="eastAsia"/>
        </w:rPr>
        <w:t xml:space="preserve">4. </w:t>
      </w:r>
      <w:r w:rsidR="00CD0973">
        <w:rPr>
          <w:rFonts w:hint="eastAsia"/>
        </w:rPr>
        <w:t>打包方式</w:t>
      </w:r>
      <w:bookmarkEnd w:id="12"/>
    </w:p>
    <w:p w:rsidR="00521FC5" w:rsidRDefault="00521FC5" w:rsidP="004E511A">
      <w:pPr>
        <w:pStyle w:val="a6"/>
        <w:numPr>
          <w:ilvl w:val="1"/>
          <w:numId w:val="13"/>
        </w:numPr>
        <w:spacing w:before="156" w:after="156"/>
        <w:ind w:firstLineChars="0"/>
      </w:pPr>
      <w:r>
        <w:rPr>
          <w:rFonts w:hint="eastAsia"/>
        </w:rPr>
        <w:t>源码打包</w:t>
      </w:r>
    </w:p>
    <w:p w:rsidR="00521FC5" w:rsidRPr="00C33931" w:rsidRDefault="00521FC5"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hint="eastAsia"/>
        </w:rPr>
        <w:t>首先</w:t>
      </w:r>
      <w:r w:rsidR="005754E6" w:rsidRPr="00C33931">
        <w:rPr>
          <w:rFonts w:asciiTheme="minorEastAsia" w:eastAsiaTheme="minorEastAsia" w:hAnsiTheme="minorEastAsia" w:hint="eastAsia"/>
        </w:rPr>
        <w:t>在进行源码打包之前，请先保证你的项目能在Eclipse中无错误可打包。如果在Eclipse无法进行打包的，在</w:t>
      </w:r>
      <w:proofErr w:type="spellStart"/>
      <w:r w:rsidR="005754E6" w:rsidRPr="00C33931">
        <w:rPr>
          <w:rFonts w:asciiTheme="minorEastAsia" w:eastAsiaTheme="minorEastAsia" w:hAnsiTheme="minorEastAsia"/>
        </w:rPr>
        <w:t>AutopackingAndroid</w:t>
      </w:r>
      <w:proofErr w:type="spellEnd"/>
      <w:r w:rsidR="005754E6" w:rsidRPr="00C33931">
        <w:rPr>
          <w:rFonts w:asciiTheme="minorEastAsia" w:eastAsiaTheme="minorEastAsia" w:hAnsiTheme="minorEastAsia"/>
        </w:rPr>
        <w:t>中同样无法打包，</w:t>
      </w:r>
      <w:r w:rsidR="005754E6" w:rsidRPr="00C33931">
        <w:rPr>
          <w:rFonts w:asciiTheme="minorEastAsia" w:eastAsiaTheme="minorEastAsia" w:hAnsiTheme="minorEastAsia"/>
        </w:rPr>
        <w:lastRenderedPageBreak/>
        <w:t>会报错误。</w:t>
      </w:r>
      <w:r w:rsidR="001909BF" w:rsidRPr="00C33931">
        <w:rPr>
          <w:rFonts w:asciiTheme="minorEastAsia" w:eastAsiaTheme="minorEastAsia" w:hAnsiTheme="minorEastAsia"/>
        </w:rPr>
        <w:t>请确保你的项目所有文件都是用utf-8无BOM方式编码，存在ANSI编码或者utf-8有BOM方式编码的文件源码打包时将出现错误。</w:t>
      </w:r>
    </w:p>
    <w:p w:rsidR="00CD2BC7" w:rsidRPr="00C33931" w:rsidRDefault="00AC24C6"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hint="eastAsia"/>
        </w:rPr>
        <w:t>源码打包必须在设置中配置源码打包配置。如图：</w:t>
      </w:r>
    </w:p>
    <w:p w:rsidR="00AC24C6" w:rsidRDefault="00AC24C6" w:rsidP="00AC24C6">
      <w:pPr>
        <w:pStyle w:val="a6"/>
        <w:spacing w:before="156" w:after="156"/>
        <w:ind w:left="360" w:firstLineChars="0" w:firstLine="0"/>
        <w:jc w:val="center"/>
      </w:pPr>
      <w:r>
        <w:rPr>
          <w:rFonts w:hint="eastAsia"/>
          <w:noProof/>
        </w:rPr>
        <w:drawing>
          <wp:inline distT="0" distB="0" distL="0" distR="0">
            <wp:extent cx="3371429" cy="1371429"/>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rcconfig.png"/>
                    <pic:cNvPicPr/>
                  </pic:nvPicPr>
                  <pic:blipFill>
                    <a:blip r:embed="rId26">
                      <a:extLst>
                        <a:ext uri="{28A0092B-C50C-407E-A947-70E740481C1C}">
                          <a14:useLocalDpi xmlns:a14="http://schemas.microsoft.com/office/drawing/2010/main" val="0"/>
                        </a:ext>
                      </a:extLst>
                    </a:blip>
                    <a:stretch>
                      <a:fillRect/>
                    </a:stretch>
                  </pic:blipFill>
                  <pic:spPr>
                    <a:xfrm>
                      <a:off x="0" y="0"/>
                      <a:ext cx="3371429" cy="1371429"/>
                    </a:xfrm>
                    <a:prstGeom prst="rect">
                      <a:avLst/>
                    </a:prstGeom>
                  </pic:spPr>
                </pic:pic>
              </a:graphicData>
            </a:graphic>
          </wp:inline>
        </w:drawing>
      </w:r>
    </w:p>
    <w:p w:rsidR="00AB5995" w:rsidRPr="00C33931" w:rsidRDefault="00AB5995"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源码路径指需要打包的项目路径。</w:t>
      </w:r>
    </w:p>
    <w:p w:rsidR="00AB5995" w:rsidRPr="00C33931" w:rsidRDefault="00AB5995" w:rsidP="00C33931">
      <w:pPr>
        <w:adjustRightInd w:val="0"/>
        <w:snapToGrid w:val="0"/>
        <w:spacing w:before="156" w:after="156" w:line="300" w:lineRule="auto"/>
        <w:ind w:firstLineChars="200" w:firstLine="480"/>
        <w:rPr>
          <w:rFonts w:asciiTheme="minorEastAsia" w:eastAsiaTheme="minorEastAsia" w:hAnsiTheme="minorEastAsia"/>
        </w:rPr>
      </w:pPr>
      <w:proofErr w:type="spellStart"/>
      <w:r w:rsidRPr="00C33931">
        <w:rPr>
          <w:rFonts w:asciiTheme="minorEastAsia" w:eastAsiaTheme="minorEastAsia" w:hAnsiTheme="minorEastAsia"/>
        </w:rPr>
        <w:t>AndroidSdk</w:t>
      </w:r>
      <w:proofErr w:type="spellEnd"/>
      <w:r w:rsidRPr="00C33931">
        <w:rPr>
          <w:rFonts w:asciiTheme="minorEastAsia" w:eastAsiaTheme="minorEastAsia" w:hAnsiTheme="minorEastAsia"/>
        </w:rPr>
        <w:t>目录则只使用的</w:t>
      </w:r>
      <w:proofErr w:type="spellStart"/>
      <w:r w:rsidRPr="00C33931">
        <w:rPr>
          <w:rFonts w:asciiTheme="minorEastAsia" w:eastAsiaTheme="minorEastAsia" w:hAnsiTheme="minorEastAsia"/>
        </w:rPr>
        <w:t>sdk</w:t>
      </w:r>
      <w:proofErr w:type="spellEnd"/>
      <w:r w:rsidRPr="00C33931">
        <w:rPr>
          <w:rFonts w:asciiTheme="minorEastAsia" w:eastAsiaTheme="minorEastAsia" w:hAnsiTheme="minorEastAsia"/>
        </w:rPr>
        <w:t>路径，注意路径指向的是</w:t>
      </w:r>
      <w:proofErr w:type="spellStart"/>
      <w:r w:rsidRPr="00C33931">
        <w:rPr>
          <w:rFonts w:asciiTheme="minorEastAsia" w:eastAsiaTheme="minorEastAsia" w:hAnsiTheme="minorEastAsia"/>
        </w:rPr>
        <w:t>sdk</w:t>
      </w:r>
      <w:proofErr w:type="spellEnd"/>
      <w:r w:rsidRPr="00C33931">
        <w:rPr>
          <w:rFonts w:asciiTheme="minorEastAsia" w:eastAsiaTheme="minorEastAsia" w:hAnsiTheme="minorEastAsia"/>
        </w:rPr>
        <w:t>目录，目录不要设置错，否则会出现找不到</w:t>
      </w:r>
      <w:proofErr w:type="spellStart"/>
      <w:r w:rsidRPr="00C33931">
        <w:rPr>
          <w:rFonts w:asciiTheme="minorEastAsia" w:eastAsiaTheme="minorEastAsia" w:hAnsiTheme="minorEastAsia"/>
        </w:rPr>
        <w:t>sdk</w:t>
      </w:r>
      <w:proofErr w:type="spellEnd"/>
      <w:r w:rsidRPr="00C33931">
        <w:rPr>
          <w:rFonts w:asciiTheme="minorEastAsia" w:eastAsiaTheme="minorEastAsia" w:hAnsiTheme="minorEastAsia"/>
        </w:rPr>
        <w:t>路径问题。</w:t>
      </w:r>
    </w:p>
    <w:p w:rsidR="00D97B21" w:rsidRPr="00C33931" w:rsidRDefault="00D7705F"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源码打包配置好，选择源码打包方式，点击开始按钮则会开始进行源码的打包。</w:t>
      </w:r>
    </w:p>
    <w:p w:rsidR="00D7705F" w:rsidRDefault="00E755AA" w:rsidP="00521FC5">
      <w:pPr>
        <w:pStyle w:val="a6"/>
        <w:spacing w:before="156" w:after="156"/>
        <w:ind w:left="360" w:firstLineChars="0" w:firstLine="0"/>
      </w:pPr>
      <w:r>
        <w:t>2</w:t>
      </w:r>
      <w:r>
        <w:t>）</w:t>
      </w:r>
      <w:r w:rsidR="00D7705F">
        <w:t>反编译打包</w:t>
      </w:r>
    </w:p>
    <w:p w:rsidR="00D7705F" w:rsidRPr="00C33931" w:rsidRDefault="008E445F"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反编译打包则必须在配置中设置反编译打包的配置，如图：</w:t>
      </w:r>
    </w:p>
    <w:p w:rsidR="008E445F" w:rsidRDefault="00FF5197" w:rsidP="008E445F">
      <w:pPr>
        <w:pStyle w:val="a6"/>
        <w:spacing w:before="156" w:after="156"/>
        <w:ind w:left="360" w:firstLineChars="0" w:firstLine="0"/>
        <w:jc w:val="center"/>
      </w:pPr>
      <w:r>
        <w:rPr>
          <w:noProof/>
        </w:rPr>
        <w:drawing>
          <wp:inline distT="0" distB="0" distL="0" distR="0">
            <wp:extent cx="3009524" cy="1076190"/>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c.png"/>
                    <pic:cNvPicPr/>
                  </pic:nvPicPr>
                  <pic:blipFill>
                    <a:blip r:embed="rId27">
                      <a:extLst>
                        <a:ext uri="{28A0092B-C50C-407E-A947-70E740481C1C}">
                          <a14:useLocalDpi xmlns:a14="http://schemas.microsoft.com/office/drawing/2010/main" val="0"/>
                        </a:ext>
                      </a:extLst>
                    </a:blip>
                    <a:stretch>
                      <a:fillRect/>
                    </a:stretch>
                  </pic:blipFill>
                  <pic:spPr>
                    <a:xfrm>
                      <a:off x="0" y="0"/>
                      <a:ext cx="3009524" cy="1076190"/>
                    </a:xfrm>
                    <a:prstGeom prst="rect">
                      <a:avLst/>
                    </a:prstGeom>
                  </pic:spPr>
                </pic:pic>
              </a:graphicData>
            </a:graphic>
          </wp:inline>
        </w:drawing>
      </w:r>
    </w:p>
    <w:p w:rsidR="008E445F" w:rsidRPr="00C33931" w:rsidRDefault="008E445F"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反编译打包只需配置一个参数，即模板包路径，</w:t>
      </w:r>
      <w:r w:rsidR="00B00C4F" w:rsidRPr="00C33931">
        <w:rPr>
          <w:rFonts w:asciiTheme="minorEastAsia" w:eastAsiaTheme="minorEastAsia" w:hAnsiTheme="minorEastAsia"/>
        </w:rPr>
        <w:t>模板即指需要反编译的</w:t>
      </w:r>
      <w:proofErr w:type="spellStart"/>
      <w:r w:rsidR="00B00C4F" w:rsidRPr="00C33931">
        <w:rPr>
          <w:rFonts w:asciiTheme="minorEastAsia" w:eastAsiaTheme="minorEastAsia" w:hAnsiTheme="minorEastAsia"/>
        </w:rPr>
        <w:t>apk</w:t>
      </w:r>
      <w:proofErr w:type="spellEnd"/>
      <w:r w:rsidR="00B00C4F" w:rsidRPr="00C33931">
        <w:rPr>
          <w:rFonts w:asciiTheme="minorEastAsia" w:eastAsiaTheme="minorEastAsia" w:hAnsiTheme="minorEastAsia"/>
        </w:rPr>
        <w:t>包，反编译打包中，要替换字符串时，如果是在</w:t>
      </w:r>
      <w:proofErr w:type="spellStart"/>
      <w:r w:rsidR="00B00C4F" w:rsidRPr="00C33931">
        <w:rPr>
          <w:rFonts w:asciiTheme="minorEastAsia" w:eastAsiaTheme="minorEastAsia" w:hAnsiTheme="minorEastAsia"/>
        </w:rPr>
        <w:t>smali</w:t>
      </w:r>
      <w:proofErr w:type="spellEnd"/>
      <w:r w:rsidR="00B00C4F" w:rsidRPr="00C33931">
        <w:rPr>
          <w:rFonts w:asciiTheme="minorEastAsia" w:eastAsiaTheme="minorEastAsia" w:hAnsiTheme="minorEastAsia"/>
        </w:rPr>
        <w:t>文件中，则需要指明相应的</w:t>
      </w:r>
      <w:proofErr w:type="spellStart"/>
      <w:r w:rsidR="00B00C4F" w:rsidRPr="00C33931">
        <w:rPr>
          <w:rFonts w:asciiTheme="minorEastAsia" w:eastAsiaTheme="minorEastAsia" w:hAnsiTheme="minorEastAsia"/>
        </w:rPr>
        <w:t>smali</w:t>
      </w:r>
      <w:proofErr w:type="spellEnd"/>
      <w:r w:rsidR="00B00C4F" w:rsidRPr="00C33931">
        <w:rPr>
          <w:rFonts w:asciiTheme="minorEastAsia" w:eastAsiaTheme="minorEastAsia" w:hAnsiTheme="minorEastAsia"/>
        </w:rPr>
        <w:t>文件，而非java文件，因为反编译后不会得到java文件。只会得到</w:t>
      </w:r>
      <w:proofErr w:type="spellStart"/>
      <w:r w:rsidR="00B00C4F" w:rsidRPr="00C33931">
        <w:rPr>
          <w:rFonts w:asciiTheme="minorEastAsia" w:eastAsiaTheme="minorEastAsia" w:hAnsiTheme="minorEastAsia"/>
        </w:rPr>
        <w:t>smali</w:t>
      </w:r>
      <w:proofErr w:type="spellEnd"/>
      <w:r w:rsidR="00B00C4F" w:rsidRPr="00C33931">
        <w:rPr>
          <w:rFonts w:asciiTheme="minorEastAsia" w:eastAsiaTheme="minorEastAsia" w:hAnsiTheme="minorEastAsia"/>
        </w:rPr>
        <w:t>文件。所以替换字符串配置时，如果选用反编译方式，请注意。</w:t>
      </w:r>
    </w:p>
    <w:p w:rsidR="00532939" w:rsidRPr="00C33931" w:rsidRDefault="00532939"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反编译配置好后，在主界面切换配置到反编译打包，点击开始按钮，则开始反编译打包。</w:t>
      </w:r>
    </w:p>
    <w:p w:rsidR="00027FFB" w:rsidRPr="00C33931" w:rsidRDefault="00027FFB"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导入导出数据</w:t>
      </w:r>
    </w:p>
    <w:p w:rsidR="00027FFB" w:rsidRPr="00C33931" w:rsidRDefault="00027FFB"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在文件中有两个功能，一个是导入数据，一个是导出数据。</w:t>
      </w:r>
    </w:p>
    <w:p w:rsidR="00027FFB" w:rsidRPr="00C33931" w:rsidRDefault="00027FFB"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都是针对配置区所配置的数据的，当配置好所有数据后，建议在导出配置中</w:t>
      </w:r>
      <w:r w:rsidRPr="00C33931">
        <w:rPr>
          <w:rFonts w:asciiTheme="minorEastAsia" w:eastAsiaTheme="minorEastAsia" w:hAnsiTheme="minorEastAsia"/>
        </w:rPr>
        <w:lastRenderedPageBreak/>
        <w:t>导出一份作为备份，避免不小心的</w:t>
      </w:r>
      <w:r w:rsidRPr="00C33931">
        <w:rPr>
          <w:rFonts w:asciiTheme="minorEastAsia" w:eastAsiaTheme="minorEastAsia" w:hAnsiTheme="minorEastAsia" w:hint="eastAsia"/>
        </w:rPr>
        <w:t>丢失或误改。</w:t>
      </w:r>
    </w:p>
    <w:p w:rsidR="00397CB7" w:rsidRDefault="00E755AA" w:rsidP="008E445F">
      <w:pPr>
        <w:pStyle w:val="a6"/>
        <w:spacing w:before="156" w:after="156"/>
        <w:ind w:left="360" w:firstLineChars="0" w:firstLine="0"/>
        <w:jc w:val="left"/>
      </w:pPr>
      <w:r>
        <w:t>3</w:t>
      </w:r>
      <w:r>
        <w:t>）</w:t>
      </w:r>
      <w:r w:rsidR="00397CB7">
        <w:t>单渠道打包</w:t>
      </w:r>
    </w:p>
    <w:p w:rsidR="00397CB7" w:rsidRPr="00C33931" w:rsidRDefault="00397CB7"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在主配置区选中某行时，点击开始打包按钮，此时是单渠道打包，只会打包选中的那个渠道。</w:t>
      </w:r>
    </w:p>
    <w:p w:rsidR="00397CB7" w:rsidRDefault="00E755AA" w:rsidP="008E445F">
      <w:pPr>
        <w:pStyle w:val="a6"/>
        <w:spacing w:before="156" w:after="156"/>
        <w:ind w:left="360" w:firstLineChars="0" w:firstLine="0"/>
        <w:jc w:val="left"/>
      </w:pPr>
      <w:r>
        <w:t>4</w:t>
      </w:r>
      <w:r>
        <w:t>）</w:t>
      </w:r>
      <w:r w:rsidR="00397CB7">
        <w:t>多渠道打包</w:t>
      </w:r>
    </w:p>
    <w:p w:rsidR="00397CB7" w:rsidRPr="00C33931" w:rsidRDefault="00397CB7"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要进行多渠道打包，只需选中需要打包的渠道，支持跳选，选中之后</w:t>
      </w:r>
      <w:r w:rsidR="00B36557" w:rsidRPr="00C33931">
        <w:rPr>
          <w:rFonts w:asciiTheme="minorEastAsia" w:eastAsiaTheme="minorEastAsia" w:hAnsiTheme="minorEastAsia"/>
        </w:rPr>
        <w:t>点击开始按钮，则会打包所有选中的渠道。</w:t>
      </w:r>
    </w:p>
    <w:p w:rsidR="00B36557" w:rsidRDefault="00E755AA" w:rsidP="008E445F">
      <w:pPr>
        <w:pStyle w:val="a6"/>
        <w:spacing w:before="156" w:after="156"/>
        <w:ind w:left="360" w:firstLineChars="0" w:firstLine="0"/>
        <w:jc w:val="left"/>
      </w:pPr>
      <w:r>
        <w:t>5</w:t>
      </w:r>
      <w:r>
        <w:t>）</w:t>
      </w:r>
      <w:r w:rsidR="00B36557">
        <w:t>所有配置打包</w:t>
      </w:r>
    </w:p>
    <w:p w:rsidR="00B36557" w:rsidRPr="00C33931" w:rsidRDefault="00B36557"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要想打包所有配置的渠道，必须不要选中任何行，建议是点击右边空白一次后再点击开始按钮。这样会进行所有配置的打包。</w:t>
      </w:r>
    </w:p>
    <w:p w:rsidR="008E68A8" w:rsidRDefault="00A53F2C" w:rsidP="008E68A8">
      <w:pPr>
        <w:pStyle w:val="1"/>
        <w:spacing w:before="156" w:after="156"/>
      </w:pPr>
      <w:bookmarkStart w:id="13" w:name="_Toc394067896"/>
      <w:bookmarkStart w:id="14" w:name="_Toc402865536"/>
      <w:r>
        <w:rPr>
          <w:rFonts w:hint="eastAsia"/>
        </w:rPr>
        <w:t>三</w:t>
      </w:r>
      <w:r w:rsidRPr="00B2072B">
        <w:rPr>
          <w:rFonts w:hint="eastAsia"/>
        </w:rPr>
        <w:t>、注意事项</w:t>
      </w:r>
      <w:bookmarkEnd w:id="13"/>
      <w:bookmarkEnd w:id="14"/>
    </w:p>
    <w:p w:rsidR="00A57289" w:rsidRPr="00C33931" w:rsidRDefault="00E755AA" w:rsidP="00C500D9">
      <w:pPr>
        <w:adjustRightInd w:val="0"/>
        <w:snapToGrid w:val="0"/>
        <w:spacing w:before="156" w:after="156" w:line="300" w:lineRule="auto"/>
        <w:rPr>
          <w:rFonts w:asciiTheme="minorEastAsia" w:eastAsiaTheme="minorEastAsia" w:hAnsiTheme="minorEastAsia"/>
        </w:rPr>
      </w:pPr>
      <w:r w:rsidRPr="00C33931">
        <w:rPr>
          <w:rFonts w:asciiTheme="minorEastAsia" w:eastAsiaTheme="minorEastAsia" w:hAnsiTheme="minorEastAsia" w:hint="eastAsia"/>
        </w:rPr>
        <w:t>打包时</w:t>
      </w:r>
      <w:r w:rsidR="00A57289" w:rsidRPr="00C33931">
        <w:rPr>
          <w:rFonts w:asciiTheme="minorEastAsia" w:eastAsiaTheme="minorEastAsia" w:hAnsiTheme="minorEastAsia" w:hint="eastAsia"/>
        </w:rPr>
        <w:t>出错</w:t>
      </w:r>
    </w:p>
    <w:p w:rsidR="00A57289" w:rsidRPr="00C33931" w:rsidRDefault="00A57289"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打包错误大致会有如下原因：</w:t>
      </w:r>
    </w:p>
    <w:p w:rsidR="00A57289" w:rsidRPr="00C33931" w:rsidRDefault="00A57289"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hint="eastAsia"/>
        </w:rPr>
        <w:t>1</w:t>
      </w:r>
      <w:r w:rsidR="00652407">
        <w:rPr>
          <w:rFonts w:asciiTheme="minorEastAsia" w:eastAsiaTheme="minorEastAsia" w:hAnsiTheme="minorEastAsia" w:hint="eastAsia"/>
        </w:rPr>
        <w:t>)</w:t>
      </w:r>
      <w:r w:rsidRPr="00C33931">
        <w:rPr>
          <w:rFonts w:asciiTheme="minorEastAsia" w:eastAsiaTheme="minorEastAsia" w:hAnsiTheme="minorEastAsia" w:hint="eastAsia"/>
        </w:rPr>
        <w:t>文件中存在编码不一致问题，具体看打包日志，会看到相应编码有问题文件信息，解决</w:t>
      </w:r>
      <w:r w:rsidR="00780F12" w:rsidRPr="00C33931">
        <w:rPr>
          <w:rFonts w:asciiTheme="minorEastAsia" w:eastAsiaTheme="minorEastAsia" w:hAnsiTheme="minorEastAsia" w:hint="eastAsia"/>
        </w:rPr>
        <w:t>办法，把编码有问题文件编码修改成统</w:t>
      </w:r>
      <w:r w:rsidRPr="00C33931">
        <w:rPr>
          <w:rFonts w:asciiTheme="minorEastAsia" w:eastAsiaTheme="minorEastAsia" w:hAnsiTheme="minorEastAsia" w:hint="eastAsia"/>
        </w:rPr>
        <w:t>一utf-8无BOM格式</w:t>
      </w:r>
    </w:p>
    <w:p w:rsidR="00A57289" w:rsidRPr="00C33931" w:rsidRDefault="00A57289"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hint="eastAsia"/>
        </w:rPr>
        <w:t>2</w:t>
      </w:r>
      <w:r w:rsidR="00652407">
        <w:rPr>
          <w:rFonts w:asciiTheme="minorEastAsia" w:eastAsiaTheme="minorEastAsia" w:hAnsiTheme="minorEastAsia" w:hint="eastAsia"/>
        </w:rPr>
        <w:t>)</w:t>
      </w:r>
      <w:r w:rsidRPr="00C33931">
        <w:rPr>
          <w:rFonts w:asciiTheme="minorEastAsia" w:eastAsiaTheme="minorEastAsia" w:hAnsiTheme="minorEastAsia" w:hint="eastAsia"/>
        </w:rPr>
        <w:t>资源出错。在反编译打包时，如果原</w:t>
      </w:r>
      <w:proofErr w:type="spellStart"/>
      <w:r w:rsidRPr="00C33931">
        <w:rPr>
          <w:rFonts w:asciiTheme="minorEastAsia" w:eastAsiaTheme="minorEastAsia" w:hAnsiTheme="minorEastAsia" w:hint="eastAsia"/>
        </w:rPr>
        <w:t>apk</w:t>
      </w:r>
      <w:proofErr w:type="spellEnd"/>
      <w:r w:rsidRPr="00C33931">
        <w:rPr>
          <w:rFonts w:asciiTheme="minorEastAsia" w:eastAsiaTheme="minorEastAsia" w:hAnsiTheme="minorEastAsia" w:hint="eastAsia"/>
        </w:rPr>
        <w:t>中存在非正常格式</w:t>
      </w:r>
      <w:proofErr w:type="spellStart"/>
      <w:r w:rsidRPr="00C33931">
        <w:rPr>
          <w:rFonts w:asciiTheme="minorEastAsia" w:eastAsiaTheme="minorEastAsia" w:hAnsiTheme="minorEastAsia" w:hint="eastAsia"/>
        </w:rPr>
        <w:t>png</w:t>
      </w:r>
      <w:proofErr w:type="spellEnd"/>
      <w:r w:rsidRPr="00C33931">
        <w:rPr>
          <w:rFonts w:asciiTheme="minorEastAsia" w:eastAsiaTheme="minorEastAsia" w:hAnsiTheme="minorEastAsia" w:hint="eastAsia"/>
        </w:rPr>
        <w:t>文件，则会出现资源出错的问题。这种问题就是</w:t>
      </w:r>
      <w:proofErr w:type="spellStart"/>
      <w:r w:rsidRPr="00C33931">
        <w:rPr>
          <w:rFonts w:asciiTheme="minorEastAsia" w:eastAsiaTheme="minorEastAsia" w:hAnsiTheme="minorEastAsia" w:hint="eastAsia"/>
        </w:rPr>
        <w:t>png</w:t>
      </w:r>
      <w:proofErr w:type="spellEnd"/>
      <w:r w:rsidRPr="00C33931">
        <w:rPr>
          <w:rFonts w:asciiTheme="minorEastAsia" w:eastAsiaTheme="minorEastAsia" w:hAnsiTheme="minorEastAsia" w:hint="eastAsia"/>
        </w:rPr>
        <w:t>格式不规范造成，在eclipse低标准下是可以通过的，但是在反编译中是不能通过的，解决办法，把存在问题的资源文件用</w:t>
      </w:r>
      <w:proofErr w:type="spellStart"/>
      <w:r w:rsidRPr="00C33931">
        <w:rPr>
          <w:rFonts w:asciiTheme="minorEastAsia" w:eastAsiaTheme="minorEastAsia" w:hAnsiTheme="minorEastAsia" w:hint="eastAsia"/>
        </w:rPr>
        <w:t>ps</w:t>
      </w:r>
      <w:proofErr w:type="spellEnd"/>
      <w:r w:rsidRPr="00C33931">
        <w:rPr>
          <w:rFonts w:asciiTheme="minorEastAsia" w:eastAsiaTheme="minorEastAsia" w:hAnsiTheme="minorEastAsia" w:hint="eastAsia"/>
        </w:rPr>
        <w:t>重新生成正确格式</w:t>
      </w:r>
    </w:p>
    <w:p w:rsidR="00A57289" w:rsidRPr="00C33931" w:rsidRDefault="00A57289"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hint="eastAsia"/>
        </w:rPr>
        <w:t>3</w:t>
      </w:r>
      <w:r w:rsidR="00652407">
        <w:rPr>
          <w:rFonts w:asciiTheme="minorEastAsia" w:eastAsiaTheme="minorEastAsia" w:hAnsiTheme="minorEastAsia" w:hint="eastAsia"/>
        </w:rPr>
        <w:t>)</w:t>
      </w:r>
      <w:r w:rsidR="0080746C" w:rsidRPr="00C33931">
        <w:rPr>
          <w:rFonts w:asciiTheme="minorEastAsia" w:eastAsiaTheme="minorEastAsia" w:hAnsiTheme="minorEastAsia" w:hint="eastAsia"/>
        </w:rPr>
        <w:t>清除上次缓存出错，这个错误是因为子进程结束不及时，造成。后续版本会修改这个问题，目前的解决办法：关闭软件，重新启动。</w:t>
      </w:r>
    </w:p>
    <w:p w:rsidR="008E68A8" w:rsidRPr="00E2249F" w:rsidRDefault="00A53F2C" w:rsidP="008E68A8">
      <w:pPr>
        <w:pStyle w:val="1"/>
        <w:spacing w:before="156" w:after="156"/>
      </w:pPr>
      <w:bookmarkStart w:id="15" w:name="_Toc394067897"/>
      <w:bookmarkStart w:id="16" w:name="_Toc402865537"/>
      <w:r>
        <w:rPr>
          <w:rFonts w:hint="eastAsia"/>
        </w:rPr>
        <w:t>四、问题</w:t>
      </w:r>
      <w:r>
        <w:t>反馈</w:t>
      </w:r>
      <w:bookmarkEnd w:id="15"/>
      <w:bookmarkEnd w:id="16"/>
    </w:p>
    <w:p w:rsidR="00BB7298" w:rsidRPr="00C33931" w:rsidRDefault="002E51EB"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这是款开源的打包工具，其中还存在一些需要完善的点。希望大家在使用过程中有问题及时反馈给我，我是冰剑。</w:t>
      </w:r>
    </w:p>
    <w:p w:rsidR="002E51EB" w:rsidRPr="00C33931" w:rsidRDefault="002E51EB"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我的QQ：21314601</w:t>
      </w:r>
    </w:p>
    <w:p w:rsidR="002E51EB" w:rsidRPr="00C33931" w:rsidRDefault="002E51EB"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邮箱：</w:t>
      </w:r>
      <w:hyperlink r:id="rId28" w:history="1">
        <w:r w:rsidR="00F00FF6" w:rsidRPr="00C33931">
          <w:rPr>
            <w:rFonts w:asciiTheme="minorEastAsia" w:eastAsiaTheme="minorEastAsia" w:hAnsiTheme="minorEastAsia" w:hint="eastAsia"/>
          </w:rPr>
          <w:t>lixiaoyu0123@163.com</w:t>
        </w:r>
      </w:hyperlink>
    </w:p>
    <w:p w:rsidR="00F00FF6" w:rsidRDefault="00F00FF6" w:rsidP="00E2249F">
      <w:pPr>
        <w:pStyle w:val="1"/>
        <w:spacing w:before="156" w:after="156"/>
      </w:pPr>
      <w:bookmarkStart w:id="17" w:name="_Toc402865538"/>
      <w:r>
        <w:lastRenderedPageBreak/>
        <w:t>捐献</w:t>
      </w:r>
      <w:bookmarkEnd w:id="17"/>
    </w:p>
    <w:p w:rsidR="00F00FF6" w:rsidRPr="00C33931" w:rsidRDefault="00F00FF6"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希望大家能对自由软件给予支持，下面是我的支付宝</w:t>
      </w:r>
      <w:r w:rsidR="00782542" w:rsidRPr="00C33931">
        <w:rPr>
          <w:rFonts w:asciiTheme="minorEastAsia" w:eastAsiaTheme="minorEastAsia" w:hAnsiTheme="minorEastAsia"/>
        </w:rPr>
        <w:t>。</w:t>
      </w:r>
      <w:r w:rsidR="004101FF" w:rsidRPr="00C33931">
        <w:rPr>
          <w:rFonts w:asciiTheme="minorEastAsia" w:eastAsiaTheme="minorEastAsia" w:hAnsiTheme="minorEastAsia"/>
        </w:rPr>
        <w:t>如果您支持本软件，希望能给予资金支持。</w:t>
      </w:r>
    </w:p>
    <w:p w:rsidR="00AD1ACF" w:rsidRDefault="00AD1ACF" w:rsidP="00F00FF6">
      <w:pPr>
        <w:spacing w:before="156" w:after="156"/>
        <w:ind w:firstLine="420"/>
        <w:jc w:val="left"/>
        <w:rPr>
          <w:noProof/>
        </w:rPr>
      </w:pPr>
    </w:p>
    <w:p w:rsidR="00F00FF6" w:rsidRPr="008E68A8" w:rsidRDefault="006376E0" w:rsidP="00F00FF6">
      <w:pPr>
        <w:spacing w:before="156" w:after="156"/>
        <w:ind w:firstLine="420"/>
        <w:jc w:val="left"/>
      </w:pPr>
      <w:bookmarkStart w:id="18" w:name="_GoBack"/>
      <w:r>
        <w:rPr>
          <w:noProof/>
        </w:rPr>
        <w:drawing>
          <wp:inline distT="0" distB="0" distL="0" distR="0">
            <wp:extent cx="5274310" cy="532828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14-11-04-09-47-24.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5328285"/>
                    </a:xfrm>
                    <a:prstGeom prst="rect">
                      <a:avLst/>
                    </a:prstGeom>
                  </pic:spPr>
                </pic:pic>
              </a:graphicData>
            </a:graphic>
          </wp:inline>
        </w:drawing>
      </w:r>
      <w:bookmarkEnd w:id="18"/>
    </w:p>
    <w:sectPr w:rsidR="00F00FF6" w:rsidRPr="008E68A8" w:rsidSect="00771D86">
      <w:headerReference w:type="first" r:id="rId30"/>
      <w:footerReference w:type="first" r:id="rId31"/>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00E" w:rsidRDefault="003D700E" w:rsidP="00D21960">
      <w:pPr>
        <w:spacing w:before="120" w:after="120"/>
      </w:pPr>
      <w:r>
        <w:separator/>
      </w:r>
    </w:p>
  </w:endnote>
  <w:endnote w:type="continuationSeparator" w:id="0">
    <w:p w:rsidR="003D700E" w:rsidRDefault="003D700E" w:rsidP="00D21960">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Arial"/>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FB8" w:rsidRDefault="00D71FB8">
    <w:pPr>
      <w:pStyle w:val="a4"/>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FB8" w:rsidRPr="008A38FF" w:rsidRDefault="00F431D7" w:rsidP="00F431D7">
    <w:pPr>
      <w:pStyle w:val="a4"/>
      <w:spacing w:before="120" w:after="120"/>
      <w:jc w:val="center"/>
      <w:rPr>
        <w:rFonts w:ascii="Arial Unicode MS" w:eastAsia="Arial Unicode MS" w:hAnsi="Arial Unicode MS" w:cs="Arial Unicode MS"/>
        <w:color w:val="808080"/>
      </w:rPr>
    </w:pPr>
    <w:r>
      <w:rPr>
        <w:b/>
      </w:rPr>
      <w:t>冰剑</w:t>
    </w:r>
    <w:r>
      <w:rPr>
        <w:rFonts w:ascii="宋体" w:hAnsi="宋体" w:hint="eastAsia"/>
        <w:b/>
      </w:rPr>
      <w:t>·</w:t>
    </w:r>
    <w:r>
      <w:rPr>
        <w:b/>
      </w:rPr>
      <w:t>制作</w:t>
    </w:r>
    <w:r w:rsidR="00B220DD" w:rsidRPr="00B220DD">
      <w:rPr>
        <w:b/>
      </w:rPr>
      <w:fldChar w:fldCharType="begin"/>
    </w:r>
    <w:r w:rsidR="00B220DD" w:rsidRPr="00B220DD">
      <w:rPr>
        <w:b/>
      </w:rPr>
      <w:instrText>PAGE   \* MERGEFORMAT</w:instrText>
    </w:r>
    <w:r w:rsidR="00B220DD" w:rsidRPr="00B220DD">
      <w:rPr>
        <w:b/>
      </w:rPr>
      <w:fldChar w:fldCharType="separate"/>
    </w:r>
    <w:r w:rsidR="006376E0" w:rsidRPr="006376E0">
      <w:rPr>
        <w:b/>
        <w:noProof/>
        <w:lang w:val="zh-CN"/>
      </w:rPr>
      <w:t>14</w:t>
    </w:r>
    <w:r w:rsidR="00B220DD" w:rsidRPr="00B220DD">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F99" w:rsidRDefault="003D700E" w:rsidP="00566F99">
    <w:pPr>
      <w:pStyle w:val="a4"/>
      <w:spacing w:before="120" w:after="120"/>
      <w:jc w:val="center"/>
      <w:rPr>
        <w:b/>
      </w:rPr>
    </w:pPr>
    <w:r>
      <w:rPr>
        <w:b/>
      </w:rPr>
      <w:pict>
        <v:rect id="_x0000_i1025" style="width:144.95pt;height:.05pt" o:hrpct="349" o:hralign="center" o:hrstd="t" o:hrnoshade="t" o:hr="t" fillcolor="black [3213]" stroked="f"/>
      </w:pict>
    </w:r>
  </w:p>
  <w:p w:rsidR="00D71FB8" w:rsidRPr="00E515DA" w:rsidRDefault="00D71FB8" w:rsidP="00566F99">
    <w:pPr>
      <w:pStyle w:val="a4"/>
      <w:spacing w:before="120" w:after="120"/>
      <w:jc w:val="center"/>
      <w:rPr>
        <w:b/>
      </w:rPr>
    </w:pPr>
    <w:r>
      <w:rPr>
        <w:b/>
      </w:rPr>
      <w:t>冰剑</w:t>
    </w:r>
    <w:r>
      <w:rPr>
        <w:rFonts w:ascii="宋体" w:hAnsi="宋体" w:hint="eastAsia"/>
        <w:b/>
      </w:rPr>
      <w:t>·</w:t>
    </w:r>
    <w:r>
      <w:rPr>
        <w:b/>
      </w:rPr>
      <w:t>制作</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D86" w:rsidRDefault="003D700E" w:rsidP="00566F99">
    <w:pPr>
      <w:pStyle w:val="a4"/>
      <w:spacing w:before="120" w:after="120"/>
      <w:jc w:val="center"/>
      <w:rPr>
        <w:b/>
      </w:rPr>
    </w:pPr>
    <w:r>
      <w:rPr>
        <w:b/>
      </w:rPr>
      <w:pict>
        <v:rect id="_x0000_i1026" style="width:144.95pt;height:.05pt" o:hrpct="349" o:hralign="center" o:hrstd="t" o:hrnoshade="t" o:hr="t" fillcolor="black [3213]" stroked="f"/>
      </w:pict>
    </w:r>
  </w:p>
  <w:p w:rsidR="00771D86" w:rsidRPr="00E515DA" w:rsidRDefault="00771D86" w:rsidP="00566F99">
    <w:pPr>
      <w:pStyle w:val="a4"/>
      <w:spacing w:before="120" w:after="120"/>
      <w:jc w:val="center"/>
      <w:rPr>
        <w:b/>
      </w:rPr>
    </w:pPr>
    <w:r>
      <w:rPr>
        <w:b/>
      </w:rPr>
      <w:t>冰剑</w:t>
    </w:r>
    <w:r>
      <w:rPr>
        <w:rFonts w:ascii="宋体" w:hAnsi="宋体" w:hint="eastAsia"/>
        <w:b/>
      </w:rPr>
      <w:t>·</w:t>
    </w:r>
    <w:r>
      <w:rPr>
        <w:b/>
      </w:rPr>
      <w:t>制作</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00E" w:rsidRDefault="003D700E" w:rsidP="00D21960">
      <w:pPr>
        <w:spacing w:before="120" w:after="120"/>
      </w:pPr>
      <w:r>
        <w:separator/>
      </w:r>
    </w:p>
  </w:footnote>
  <w:footnote w:type="continuationSeparator" w:id="0">
    <w:p w:rsidR="003D700E" w:rsidRDefault="003D700E" w:rsidP="00D21960">
      <w:pPr>
        <w:spacing w:before="120"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FB8" w:rsidRDefault="00D71FB8">
    <w:pPr>
      <w:pStyle w:val="a3"/>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FB8" w:rsidRPr="0081080E" w:rsidRDefault="0081080E" w:rsidP="0081080E">
    <w:pPr>
      <w:spacing w:before="120" w:after="120"/>
      <w:jc w:val="center"/>
      <w:rPr>
        <w:b/>
        <w:color w:val="808080"/>
        <w:sz w:val="18"/>
        <w:szCs w:val="18"/>
      </w:rPr>
    </w:pPr>
    <w:proofErr w:type="spellStart"/>
    <w:r w:rsidRPr="00EF213A">
      <w:rPr>
        <w:b/>
        <w:color w:val="808080"/>
        <w:sz w:val="18"/>
        <w:szCs w:val="18"/>
      </w:rPr>
      <w:t>AutopackingAndroid</w:t>
    </w:r>
    <w:proofErr w:type="spellEnd"/>
    <w:r>
      <w:rPr>
        <w:rFonts w:hint="eastAsia"/>
        <w:b/>
        <w:color w:val="808080"/>
        <w:sz w:val="18"/>
        <w:szCs w:val="18"/>
      </w:rPr>
      <w:t>自动</w:t>
    </w:r>
    <w:r>
      <w:rPr>
        <w:b/>
        <w:color w:val="808080"/>
        <w:sz w:val="18"/>
        <w:szCs w:val="18"/>
      </w:rPr>
      <w:t>打包</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FB8" w:rsidRPr="00EF213A" w:rsidRDefault="00D71FB8" w:rsidP="00EF213A">
    <w:pPr>
      <w:spacing w:before="120" w:after="120"/>
      <w:jc w:val="center"/>
      <w:rPr>
        <w:b/>
        <w:color w:val="808080"/>
        <w:sz w:val="18"/>
        <w:szCs w:val="18"/>
      </w:rPr>
    </w:pPr>
    <w:proofErr w:type="spellStart"/>
    <w:r w:rsidRPr="00EF213A">
      <w:rPr>
        <w:b/>
        <w:color w:val="808080"/>
        <w:sz w:val="18"/>
        <w:szCs w:val="18"/>
      </w:rPr>
      <w:t>AutopackingAndroid</w:t>
    </w:r>
    <w:proofErr w:type="spellEnd"/>
    <w:r>
      <w:rPr>
        <w:rFonts w:hint="eastAsia"/>
        <w:b/>
        <w:color w:val="808080"/>
        <w:sz w:val="18"/>
        <w:szCs w:val="18"/>
      </w:rPr>
      <w:t>自动</w:t>
    </w:r>
    <w:r>
      <w:rPr>
        <w:b/>
        <w:color w:val="808080"/>
        <w:sz w:val="18"/>
        <w:szCs w:val="18"/>
      </w:rPr>
      <w:t>打包</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D86" w:rsidRPr="00EF213A" w:rsidRDefault="00771D86" w:rsidP="00EF213A">
    <w:pPr>
      <w:spacing w:before="120" w:after="120"/>
      <w:jc w:val="center"/>
      <w:rPr>
        <w:b/>
        <w:color w:val="808080"/>
        <w:sz w:val="18"/>
        <w:szCs w:val="18"/>
      </w:rPr>
    </w:pPr>
    <w:proofErr w:type="spellStart"/>
    <w:r w:rsidRPr="00EF213A">
      <w:rPr>
        <w:b/>
        <w:color w:val="808080"/>
        <w:sz w:val="18"/>
        <w:szCs w:val="18"/>
      </w:rPr>
      <w:t>AutopackingAndroid</w:t>
    </w:r>
    <w:proofErr w:type="spellEnd"/>
    <w:r>
      <w:rPr>
        <w:rFonts w:hint="eastAsia"/>
        <w:b/>
        <w:color w:val="808080"/>
        <w:sz w:val="18"/>
        <w:szCs w:val="18"/>
      </w:rPr>
      <w:t>自动</w:t>
    </w:r>
    <w:r>
      <w:rPr>
        <w:b/>
        <w:color w:val="808080"/>
        <w:sz w:val="18"/>
        <w:szCs w:val="18"/>
      </w:rPr>
      <w:t>打包</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D7BFE"/>
    <w:multiLevelType w:val="hybridMultilevel"/>
    <w:tmpl w:val="5FEA06E6"/>
    <w:lvl w:ilvl="0" w:tplc="72BCFD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3D1045"/>
    <w:multiLevelType w:val="hybridMultilevel"/>
    <w:tmpl w:val="DCDED8E8"/>
    <w:lvl w:ilvl="0" w:tplc="E3862C1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CF250A2"/>
    <w:multiLevelType w:val="hybridMultilevel"/>
    <w:tmpl w:val="7DACCA9C"/>
    <w:lvl w:ilvl="0" w:tplc="40FA4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9F7419"/>
    <w:multiLevelType w:val="hybridMultilevel"/>
    <w:tmpl w:val="C79AFB94"/>
    <w:lvl w:ilvl="0" w:tplc="8AB6C86C">
      <w:start w:val="1"/>
      <w:numFmt w:val="decimal"/>
      <w:lvlText w:val="%1."/>
      <w:lvlJc w:val="left"/>
      <w:pPr>
        <w:ind w:left="360" w:hanging="360"/>
      </w:pPr>
      <w:rPr>
        <w:rFonts w:hint="default"/>
      </w:rPr>
    </w:lvl>
    <w:lvl w:ilvl="1" w:tplc="E430B40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A7007"/>
    <w:multiLevelType w:val="hybridMultilevel"/>
    <w:tmpl w:val="4C0AB01A"/>
    <w:lvl w:ilvl="0" w:tplc="8F58AC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AF52364"/>
    <w:multiLevelType w:val="hybridMultilevel"/>
    <w:tmpl w:val="AB52D66A"/>
    <w:lvl w:ilvl="0" w:tplc="D5AE0D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03C7763"/>
    <w:multiLevelType w:val="hybridMultilevel"/>
    <w:tmpl w:val="1A9C185A"/>
    <w:lvl w:ilvl="0" w:tplc="98A09B2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6DA6C0D"/>
    <w:multiLevelType w:val="hybridMultilevel"/>
    <w:tmpl w:val="217A9396"/>
    <w:lvl w:ilvl="0" w:tplc="92149F4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A427824"/>
    <w:multiLevelType w:val="hybridMultilevel"/>
    <w:tmpl w:val="4878946A"/>
    <w:lvl w:ilvl="0" w:tplc="7AF2F4A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B7431DE"/>
    <w:multiLevelType w:val="hybridMultilevel"/>
    <w:tmpl w:val="AA0CFA4E"/>
    <w:lvl w:ilvl="0" w:tplc="79DAFD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BE6831"/>
    <w:multiLevelType w:val="hybridMultilevel"/>
    <w:tmpl w:val="235242AC"/>
    <w:lvl w:ilvl="0" w:tplc="6ED66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9AA3935"/>
    <w:multiLevelType w:val="hybridMultilevel"/>
    <w:tmpl w:val="8CA03886"/>
    <w:lvl w:ilvl="0" w:tplc="86FC13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EF84031"/>
    <w:multiLevelType w:val="hybridMultilevel"/>
    <w:tmpl w:val="CB9E29A4"/>
    <w:lvl w:ilvl="0" w:tplc="0250FC4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4"/>
  </w:num>
  <w:num w:numId="2">
    <w:abstractNumId w:val="11"/>
  </w:num>
  <w:num w:numId="3">
    <w:abstractNumId w:val="5"/>
  </w:num>
  <w:num w:numId="4">
    <w:abstractNumId w:val="6"/>
  </w:num>
  <w:num w:numId="5">
    <w:abstractNumId w:val="12"/>
  </w:num>
  <w:num w:numId="6">
    <w:abstractNumId w:val="7"/>
  </w:num>
  <w:num w:numId="7">
    <w:abstractNumId w:val="1"/>
  </w:num>
  <w:num w:numId="8">
    <w:abstractNumId w:val="8"/>
  </w:num>
  <w:num w:numId="9">
    <w:abstractNumId w:val="2"/>
  </w:num>
  <w:num w:numId="10">
    <w:abstractNumId w:val="10"/>
  </w:num>
  <w:num w:numId="11">
    <w:abstractNumId w:val="3"/>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4B5"/>
    <w:rsid w:val="000058A8"/>
    <w:rsid w:val="00007D44"/>
    <w:rsid w:val="00012DEC"/>
    <w:rsid w:val="00027FFB"/>
    <w:rsid w:val="00036A03"/>
    <w:rsid w:val="0004110A"/>
    <w:rsid w:val="00065090"/>
    <w:rsid w:val="00072714"/>
    <w:rsid w:val="00094D33"/>
    <w:rsid w:val="000C17ED"/>
    <w:rsid w:val="000C79EC"/>
    <w:rsid w:val="000D3774"/>
    <w:rsid w:val="000D3B0E"/>
    <w:rsid w:val="000F7D17"/>
    <w:rsid w:val="00160EBD"/>
    <w:rsid w:val="00167EF4"/>
    <w:rsid w:val="0018571C"/>
    <w:rsid w:val="001909BF"/>
    <w:rsid w:val="001B7213"/>
    <w:rsid w:val="001C47F6"/>
    <w:rsid w:val="001D39B6"/>
    <w:rsid w:val="001E37A9"/>
    <w:rsid w:val="001E672A"/>
    <w:rsid w:val="00230863"/>
    <w:rsid w:val="002529F6"/>
    <w:rsid w:val="00260610"/>
    <w:rsid w:val="0026376F"/>
    <w:rsid w:val="00295663"/>
    <w:rsid w:val="002E3017"/>
    <w:rsid w:val="002E51EB"/>
    <w:rsid w:val="00315F2B"/>
    <w:rsid w:val="0033332B"/>
    <w:rsid w:val="00367B1D"/>
    <w:rsid w:val="00397CB7"/>
    <w:rsid w:val="003B0952"/>
    <w:rsid w:val="003B2A81"/>
    <w:rsid w:val="003B4B65"/>
    <w:rsid w:val="003D700E"/>
    <w:rsid w:val="003E1144"/>
    <w:rsid w:val="003F5B68"/>
    <w:rsid w:val="00403B9F"/>
    <w:rsid w:val="004101FF"/>
    <w:rsid w:val="0043164E"/>
    <w:rsid w:val="0043616E"/>
    <w:rsid w:val="00455EA0"/>
    <w:rsid w:val="00465A8D"/>
    <w:rsid w:val="004828E2"/>
    <w:rsid w:val="00482C4D"/>
    <w:rsid w:val="004A066A"/>
    <w:rsid w:val="004A2A57"/>
    <w:rsid w:val="004B0087"/>
    <w:rsid w:val="004B16BA"/>
    <w:rsid w:val="004B318A"/>
    <w:rsid w:val="004B3754"/>
    <w:rsid w:val="004E511A"/>
    <w:rsid w:val="004F2981"/>
    <w:rsid w:val="00521FC5"/>
    <w:rsid w:val="00524BDA"/>
    <w:rsid w:val="00532939"/>
    <w:rsid w:val="00532DF5"/>
    <w:rsid w:val="00566F99"/>
    <w:rsid w:val="005754E6"/>
    <w:rsid w:val="0058210B"/>
    <w:rsid w:val="005A5B3D"/>
    <w:rsid w:val="005C2017"/>
    <w:rsid w:val="005E5F37"/>
    <w:rsid w:val="00600EE9"/>
    <w:rsid w:val="006376E0"/>
    <w:rsid w:val="00652407"/>
    <w:rsid w:val="0067381D"/>
    <w:rsid w:val="006A35AE"/>
    <w:rsid w:val="006D16E4"/>
    <w:rsid w:val="007109C5"/>
    <w:rsid w:val="007511CA"/>
    <w:rsid w:val="00771D86"/>
    <w:rsid w:val="0077449C"/>
    <w:rsid w:val="00780F12"/>
    <w:rsid w:val="00782542"/>
    <w:rsid w:val="00790F94"/>
    <w:rsid w:val="007C1278"/>
    <w:rsid w:val="007E103C"/>
    <w:rsid w:val="007F6678"/>
    <w:rsid w:val="0080746C"/>
    <w:rsid w:val="0081080E"/>
    <w:rsid w:val="00882681"/>
    <w:rsid w:val="00883A77"/>
    <w:rsid w:val="008A3081"/>
    <w:rsid w:val="008A38FF"/>
    <w:rsid w:val="008E445F"/>
    <w:rsid w:val="008E68A8"/>
    <w:rsid w:val="008F696A"/>
    <w:rsid w:val="009050DA"/>
    <w:rsid w:val="00911C5B"/>
    <w:rsid w:val="009263F1"/>
    <w:rsid w:val="00936EB8"/>
    <w:rsid w:val="0095416A"/>
    <w:rsid w:val="00957C12"/>
    <w:rsid w:val="009824B5"/>
    <w:rsid w:val="009863FE"/>
    <w:rsid w:val="00992C66"/>
    <w:rsid w:val="009B2288"/>
    <w:rsid w:val="009B700E"/>
    <w:rsid w:val="009C1C50"/>
    <w:rsid w:val="009D63C1"/>
    <w:rsid w:val="009E6374"/>
    <w:rsid w:val="009F0F0F"/>
    <w:rsid w:val="00A46441"/>
    <w:rsid w:val="00A53F2C"/>
    <w:rsid w:val="00A57289"/>
    <w:rsid w:val="00A724F9"/>
    <w:rsid w:val="00A777F4"/>
    <w:rsid w:val="00A83230"/>
    <w:rsid w:val="00A96522"/>
    <w:rsid w:val="00AA3406"/>
    <w:rsid w:val="00AA5B84"/>
    <w:rsid w:val="00AB5995"/>
    <w:rsid w:val="00AC11F8"/>
    <w:rsid w:val="00AC24C6"/>
    <w:rsid w:val="00AD1ACF"/>
    <w:rsid w:val="00AD7AAB"/>
    <w:rsid w:val="00B00C4F"/>
    <w:rsid w:val="00B01EDB"/>
    <w:rsid w:val="00B01FE3"/>
    <w:rsid w:val="00B0326B"/>
    <w:rsid w:val="00B220DD"/>
    <w:rsid w:val="00B36557"/>
    <w:rsid w:val="00B3771F"/>
    <w:rsid w:val="00B547C2"/>
    <w:rsid w:val="00B57561"/>
    <w:rsid w:val="00B63108"/>
    <w:rsid w:val="00B72F07"/>
    <w:rsid w:val="00B85780"/>
    <w:rsid w:val="00B94B72"/>
    <w:rsid w:val="00B95D37"/>
    <w:rsid w:val="00BB545B"/>
    <w:rsid w:val="00BB7298"/>
    <w:rsid w:val="00BD425A"/>
    <w:rsid w:val="00C1353B"/>
    <w:rsid w:val="00C17A92"/>
    <w:rsid w:val="00C217C0"/>
    <w:rsid w:val="00C30AC2"/>
    <w:rsid w:val="00C33931"/>
    <w:rsid w:val="00C500D9"/>
    <w:rsid w:val="00C53A83"/>
    <w:rsid w:val="00C566FE"/>
    <w:rsid w:val="00C601F0"/>
    <w:rsid w:val="00C60789"/>
    <w:rsid w:val="00C9086D"/>
    <w:rsid w:val="00CA2440"/>
    <w:rsid w:val="00CB2AF7"/>
    <w:rsid w:val="00CD0973"/>
    <w:rsid w:val="00CD2BC7"/>
    <w:rsid w:val="00CE5984"/>
    <w:rsid w:val="00D0759F"/>
    <w:rsid w:val="00D10F71"/>
    <w:rsid w:val="00D15B14"/>
    <w:rsid w:val="00D21960"/>
    <w:rsid w:val="00D469B6"/>
    <w:rsid w:val="00D61A11"/>
    <w:rsid w:val="00D643C2"/>
    <w:rsid w:val="00D71FB8"/>
    <w:rsid w:val="00D7351A"/>
    <w:rsid w:val="00D7705F"/>
    <w:rsid w:val="00D97B21"/>
    <w:rsid w:val="00DC6B99"/>
    <w:rsid w:val="00DD32CD"/>
    <w:rsid w:val="00DD7A9F"/>
    <w:rsid w:val="00DF3A56"/>
    <w:rsid w:val="00E00296"/>
    <w:rsid w:val="00E01F60"/>
    <w:rsid w:val="00E15DB9"/>
    <w:rsid w:val="00E2249F"/>
    <w:rsid w:val="00E46124"/>
    <w:rsid w:val="00E47610"/>
    <w:rsid w:val="00E515DA"/>
    <w:rsid w:val="00E755AA"/>
    <w:rsid w:val="00EB6D7A"/>
    <w:rsid w:val="00EC0164"/>
    <w:rsid w:val="00EF213A"/>
    <w:rsid w:val="00EF4612"/>
    <w:rsid w:val="00F00FF6"/>
    <w:rsid w:val="00F14662"/>
    <w:rsid w:val="00F431D7"/>
    <w:rsid w:val="00F56438"/>
    <w:rsid w:val="00F56DE0"/>
    <w:rsid w:val="00F65EA2"/>
    <w:rsid w:val="00F6645B"/>
    <w:rsid w:val="00F85301"/>
    <w:rsid w:val="00F9726A"/>
    <w:rsid w:val="00FA26FD"/>
    <w:rsid w:val="00FC30D6"/>
    <w:rsid w:val="00FF1963"/>
    <w:rsid w:val="00FF2403"/>
    <w:rsid w:val="00FF5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F247184-C1E0-4F59-B18E-522EBD6C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5B84"/>
    <w:pPr>
      <w:widowControl w:val="0"/>
      <w:spacing w:beforeLines="50" w:before="50" w:afterLines="50" w:after="50" w:line="360" w:lineRule="auto"/>
      <w:jc w:val="both"/>
    </w:pPr>
    <w:rPr>
      <w:kern w:val="2"/>
      <w:sz w:val="24"/>
    </w:rPr>
  </w:style>
  <w:style w:type="paragraph" w:styleId="1">
    <w:name w:val="heading 1"/>
    <w:basedOn w:val="a"/>
    <w:next w:val="a"/>
    <w:link w:val="1Char"/>
    <w:uiPriority w:val="9"/>
    <w:qFormat/>
    <w:rsid w:val="008E68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68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68A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E68A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E68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D219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1960"/>
    <w:rPr>
      <w:kern w:val="2"/>
      <w:sz w:val="18"/>
      <w:szCs w:val="18"/>
    </w:rPr>
  </w:style>
  <w:style w:type="paragraph" w:styleId="a4">
    <w:name w:val="footer"/>
    <w:basedOn w:val="a"/>
    <w:link w:val="Char0"/>
    <w:uiPriority w:val="99"/>
    <w:rsid w:val="00D21960"/>
    <w:pPr>
      <w:tabs>
        <w:tab w:val="center" w:pos="4153"/>
        <w:tab w:val="right" w:pos="8306"/>
      </w:tabs>
      <w:snapToGrid w:val="0"/>
      <w:jc w:val="left"/>
    </w:pPr>
    <w:rPr>
      <w:sz w:val="18"/>
      <w:szCs w:val="18"/>
    </w:rPr>
  </w:style>
  <w:style w:type="character" w:customStyle="1" w:styleId="Char0">
    <w:name w:val="页脚 Char"/>
    <w:basedOn w:val="a0"/>
    <w:link w:val="a4"/>
    <w:uiPriority w:val="99"/>
    <w:rsid w:val="00D21960"/>
    <w:rPr>
      <w:kern w:val="2"/>
      <w:sz w:val="18"/>
      <w:szCs w:val="18"/>
    </w:rPr>
  </w:style>
  <w:style w:type="character" w:customStyle="1" w:styleId="1Char">
    <w:name w:val="标题 1 Char"/>
    <w:basedOn w:val="a0"/>
    <w:link w:val="1"/>
    <w:uiPriority w:val="9"/>
    <w:rsid w:val="008E68A8"/>
    <w:rPr>
      <w:b/>
      <w:bCs/>
      <w:kern w:val="44"/>
      <w:sz w:val="44"/>
      <w:szCs w:val="44"/>
    </w:rPr>
  </w:style>
  <w:style w:type="character" w:customStyle="1" w:styleId="2Char">
    <w:name w:val="标题 2 Char"/>
    <w:basedOn w:val="a0"/>
    <w:link w:val="2"/>
    <w:uiPriority w:val="9"/>
    <w:rsid w:val="008E68A8"/>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8E68A8"/>
    <w:rPr>
      <w:b/>
      <w:bCs/>
      <w:kern w:val="2"/>
      <w:sz w:val="32"/>
      <w:szCs w:val="32"/>
    </w:rPr>
  </w:style>
  <w:style w:type="character" w:customStyle="1" w:styleId="4Char">
    <w:name w:val="标题 4 Char"/>
    <w:basedOn w:val="a0"/>
    <w:link w:val="4"/>
    <w:uiPriority w:val="9"/>
    <w:rsid w:val="008E68A8"/>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rsid w:val="008E68A8"/>
    <w:rPr>
      <w:b/>
      <w:bCs/>
      <w:kern w:val="2"/>
      <w:sz w:val="28"/>
      <w:szCs w:val="28"/>
    </w:rPr>
  </w:style>
  <w:style w:type="character" w:styleId="a5">
    <w:name w:val="Hyperlink"/>
    <w:basedOn w:val="a0"/>
    <w:uiPriority w:val="99"/>
    <w:unhideWhenUsed/>
    <w:rsid w:val="008E68A8"/>
    <w:rPr>
      <w:color w:val="0563C1" w:themeColor="hyperlink"/>
      <w:u w:val="single"/>
    </w:rPr>
  </w:style>
  <w:style w:type="paragraph" w:styleId="a6">
    <w:name w:val="List Paragraph"/>
    <w:basedOn w:val="a"/>
    <w:uiPriority w:val="34"/>
    <w:qFormat/>
    <w:rsid w:val="008E68A8"/>
    <w:pPr>
      <w:ind w:firstLineChars="200" w:firstLine="420"/>
    </w:pPr>
  </w:style>
  <w:style w:type="paragraph" w:styleId="TOC">
    <w:name w:val="TOC Heading"/>
    <w:basedOn w:val="1"/>
    <w:next w:val="a"/>
    <w:uiPriority w:val="39"/>
    <w:unhideWhenUsed/>
    <w:qFormat/>
    <w:rsid w:val="008E68A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E68A8"/>
  </w:style>
  <w:style w:type="paragraph" w:styleId="20">
    <w:name w:val="toc 2"/>
    <w:basedOn w:val="a"/>
    <w:next w:val="a"/>
    <w:autoRedefine/>
    <w:uiPriority w:val="39"/>
    <w:unhideWhenUsed/>
    <w:rsid w:val="008E68A8"/>
    <w:pPr>
      <w:ind w:leftChars="200" w:left="420"/>
    </w:pPr>
  </w:style>
  <w:style w:type="paragraph" w:styleId="30">
    <w:name w:val="toc 3"/>
    <w:basedOn w:val="a"/>
    <w:next w:val="a"/>
    <w:autoRedefine/>
    <w:uiPriority w:val="39"/>
    <w:unhideWhenUsed/>
    <w:rsid w:val="008E68A8"/>
    <w:pPr>
      <w:ind w:leftChars="400" w:left="840"/>
    </w:pPr>
  </w:style>
  <w:style w:type="paragraph" w:styleId="40">
    <w:name w:val="toc 4"/>
    <w:basedOn w:val="a"/>
    <w:next w:val="a"/>
    <w:autoRedefine/>
    <w:uiPriority w:val="39"/>
    <w:unhideWhenUsed/>
    <w:rsid w:val="008E68A8"/>
    <w:pPr>
      <w:ind w:leftChars="600" w:left="1260"/>
    </w:pPr>
    <w:rPr>
      <w:rFonts w:asciiTheme="minorHAnsi" w:eastAsiaTheme="minorEastAsia" w:hAnsiTheme="minorHAnsi" w:cstheme="minorBidi"/>
      <w:szCs w:val="22"/>
    </w:rPr>
  </w:style>
  <w:style w:type="paragraph" w:styleId="50">
    <w:name w:val="toc 5"/>
    <w:basedOn w:val="a"/>
    <w:next w:val="a"/>
    <w:autoRedefine/>
    <w:uiPriority w:val="39"/>
    <w:unhideWhenUsed/>
    <w:rsid w:val="008E68A8"/>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8E68A8"/>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8E68A8"/>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8E68A8"/>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8E68A8"/>
    <w:pPr>
      <w:ind w:leftChars="1600" w:left="336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mailto:lixiaoyu0123@163.com"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4.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cker\Desktop\iEditor&#20351;&#29992;&#25163;&#20876;\&#26032;&#25484;&#38405;WORD&#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7BCCF-A594-4898-8F8F-B99F6B1CD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新掌阅WORD模板.dot</Template>
  <TotalTime>419</TotalTime>
  <Pages>15</Pages>
  <Words>735</Words>
  <Characters>4195</Characters>
  <Application>Microsoft Office Word</Application>
  <DocSecurity>0</DocSecurity>
  <Lines>34</Lines>
  <Paragraphs>9</Paragraphs>
  <ScaleCrop>false</ScaleCrop>
  <Company>CHINA</Company>
  <LinksUpToDate>false</LinksUpToDate>
  <CharactersWithSpaces>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掌阅科技</dc:creator>
  <cp:keywords>iEditor使用手册</cp:keywords>
  <dc:description/>
  <cp:lastModifiedBy>李晓宇</cp:lastModifiedBy>
  <cp:revision>145</cp:revision>
  <cp:lastPrinted>2014-07-25T09:47:00Z</cp:lastPrinted>
  <dcterms:created xsi:type="dcterms:W3CDTF">2014-07-24T05:55:00Z</dcterms:created>
  <dcterms:modified xsi:type="dcterms:W3CDTF">2014-11-04T04:03:00Z</dcterms:modified>
</cp:coreProperties>
</file>