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DCC50" w14:textId="77777777" w:rsidR="0088720A" w:rsidRDefault="0088720A"/>
    <w:p w14:paraId="13B3FA9F" w14:textId="77777777" w:rsidR="009C10B2" w:rsidRDefault="009C10B2"/>
    <w:p w14:paraId="7AA26C6A" w14:textId="77777777" w:rsidR="009C10B2" w:rsidRDefault="009C10B2"/>
    <w:p w14:paraId="442629BA" w14:textId="77777777" w:rsidR="009C10B2" w:rsidRDefault="009C10B2"/>
    <w:p w14:paraId="071B8AEF" w14:textId="77777777" w:rsidR="009C10B2" w:rsidRDefault="009C10B2"/>
    <w:p w14:paraId="46AD9571" w14:textId="77777777" w:rsidR="009C10B2" w:rsidRDefault="009C10B2"/>
    <w:p w14:paraId="0C4AE6BF" w14:textId="77777777" w:rsidR="009C10B2" w:rsidRDefault="009C10B2"/>
    <w:p w14:paraId="3082E6EF" w14:textId="77777777" w:rsidR="009C10B2" w:rsidRDefault="009C10B2"/>
    <w:p w14:paraId="28E2257C" w14:textId="77777777" w:rsidR="009C10B2" w:rsidRDefault="009C10B2"/>
    <w:p w14:paraId="06C4C48A" w14:textId="2DB145FE" w:rsidR="009C10B2" w:rsidRPr="00D2551F" w:rsidRDefault="52641496" w:rsidP="52641496">
      <w:pPr>
        <w:jc w:val="center"/>
        <w:rPr>
          <w:rFonts w:asciiTheme="majorHAnsi" w:hAnsiTheme="majorHAnsi" w:cstheme="majorBidi"/>
          <w:b/>
          <w:bCs/>
          <w:sz w:val="44"/>
          <w:szCs w:val="44"/>
        </w:rPr>
      </w:pPr>
      <w:r w:rsidRPr="52641496">
        <w:rPr>
          <w:rFonts w:asciiTheme="majorHAnsi" w:hAnsiTheme="majorHAnsi" w:cstheme="majorBidi"/>
          <w:b/>
          <w:bCs/>
          <w:sz w:val="44"/>
          <w:szCs w:val="44"/>
        </w:rPr>
        <w:t>Plan de Pruebas</w:t>
      </w:r>
    </w:p>
    <w:p w14:paraId="02720CB2" w14:textId="5EF68799" w:rsidR="52641496" w:rsidRDefault="004B40FC" w:rsidP="52641496">
      <w:pPr>
        <w:jc w:val="center"/>
        <w:rPr>
          <w:rFonts w:asciiTheme="majorHAnsi" w:hAnsiTheme="majorHAnsi" w:cstheme="majorBidi"/>
          <w:b/>
          <w:bCs/>
          <w:sz w:val="44"/>
          <w:szCs w:val="44"/>
        </w:rPr>
      </w:pPr>
      <w:r>
        <w:rPr>
          <w:rFonts w:asciiTheme="majorHAnsi" w:hAnsiTheme="majorHAnsi" w:cstheme="majorBidi"/>
          <w:b/>
          <w:bCs/>
          <w:sz w:val="44"/>
          <w:szCs w:val="44"/>
        </w:rPr>
        <w:t xml:space="preserve">QA </w:t>
      </w:r>
      <w:proofErr w:type="spellStart"/>
      <w:r>
        <w:rPr>
          <w:rFonts w:asciiTheme="majorHAnsi" w:hAnsiTheme="majorHAnsi" w:cstheme="majorBidi"/>
          <w:b/>
          <w:bCs/>
          <w:sz w:val="44"/>
          <w:szCs w:val="44"/>
        </w:rPr>
        <w:t>Tyba</w:t>
      </w:r>
      <w:proofErr w:type="spellEnd"/>
    </w:p>
    <w:p w14:paraId="1B7C0CE0" w14:textId="145982F3" w:rsidR="52641496" w:rsidRDefault="2B3BC9EF" w:rsidP="52641496">
      <w:pPr>
        <w:jc w:val="center"/>
        <w:rPr>
          <w:rFonts w:asciiTheme="majorHAnsi" w:hAnsiTheme="majorHAnsi" w:cstheme="majorBidi"/>
          <w:b/>
          <w:bCs/>
          <w:sz w:val="28"/>
          <w:szCs w:val="28"/>
        </w:rPr>
      </w:pPr>
      <w:r w:rsidRPr="2B3BC9EF">
        <w:rPr>
          <w:rFonts w:asciiTheme="majorHAnsi" w:hAnsiTheme="majorHAnsi" w:cstheme="majorBidi"/>
          <w:b/>
          <w:bCs/>
          <w:sz w:val="32"/>
          <w:szCs w:val="32"/>
        </w:rPr>
        <w:t>Versión 1.</w:t>
      </w:r>
      <w:r w:rsidR="004B40FC">
        <w:rPr>
          <w:rFonts w:asciiTheme="majorHAnsi" w:hAnsiTheme="majorHAnsi" w:cstheme="majorBidi"/>
          <w:b/>
          <w:bCs/>
          <w:sz w:val="32"/>
          <w:szCs w:val="32"/>
        </w:rPr>
        <w:t>0</w:t>
      </w:r>
    </w:p>
    <w:p w14:paraId="45B4A857" w14:textId="77777777" w:rsidR="009C10B2" w:rsidRDefault="009C10B2"/>
    <w:p w14:paraId="3EAAF303" w14:textId="77777777" w:rsidR="009C10B2" w:rsidRDefault="009C10B2"/>
    <w:p w14:paraId="3F399906" w14:textId="77777777" w:rsidR="009C10B2" w:rsidRDefault="009C10B2"/>
    <w:p w14:paraId="1FB05A57" w14:textId="77777777" w:rsidR="009C10B2" w:rsidRDefault="009C10B2"/>
    <w:p w14:paraId="4B86894E" w14:textId="77777777" w:rsidR="009C10B2" w:rsidRDefault="009C10B2"/>
    <w:p w14:paraId="034E5D0A" w14:textId="77777777" w:rsidR="009C10B2" w:rsidRDefault="009C10B2"/>
    <w:p w14:paraId="70540B17" w14:textId="77777777" w:rsidR="009C10B2" w:rsidRDefault="009C10B2"/>
    <w:p w14:paraId="633A75FB" w14:textId="77777777" w:rsidR="00DB305E" w:rsidRDefault="00DB305E"/>
    <w:p w14:paraId="54CCFC11" w14:textId="77777777" w:rsidR="00DB305E" w:rsidRDefault="00DB305E">
      <w:r>
        <w:br w:type="page"/>
      </w:r>
    </w:p>
    <w:p w14:paraId="56EF08DE" w14:textId="77777777" w:rsidR="00DB305E" w:rsidRDefault="00DB305E" w:rsidP="00DB305E"/>
    <w:p w14:paraId="2B340DAF" w14:textId="77777777" w:rsidR="00DB305E" w:rsidRDefault="00DB305E" w:rsidP="00DB305E"/>
    <w:sdt>
      <w:sdtPr>
        <w:rPr>
          <w:rFonts w:asciiTheme="minorHAnsi" w:eastAsiaTheme="minorEastAsia" w:hAnsiTheme="minorHAnsi" w:cstheme="minorBidi"/>
          <w:color w:val="auto"/>
          <w:sz w:val="24"/>
          <w:szCs w:val="21"/>
          <w:lang w:val="es-ES"/>
        </w:rPr>
        <w:id w:val="-1925636447"/>
        <w:docPartObj>
          <w:docPartGallery w:val="Table of Contents"/>
          <w:docPartUnique/>
        </w:docPartObj>
      </w:sdtPr>
      <w:sdtEndPr>
        <w:rPr>
          <w:b/>
          <w:bCs/>
          <w:sz w:val="22"/>
        </w:rPr>
      </w:sdtEndPr>
      <w:sdtContent>
        <w:p w14:paraId="06FDAEAC" w14:textId="77777777" w:rsidR="007E088D" w:rsidRPr="00385AEB" w:rsidRDefault="00385AEB">
          <w:pPr>
            <w:pStyle w:val="TtuloTDC"/>
            <w:rPr>
              <w:b/>
            </w:rPr>
          </w:pPr>
          <w:r w:rsidRPr="00385AEB">
            <w:rPr>
              <w:b/>
              <w:lang w:val="es-ES"/>
            </w:rPr>
            <w:t xml:space="preserve">Tabla de </w:t>
          </w:r>
          <w:r w:rsidR="007E088D" w:rsidRPr="00385AEB">
            <w:rPr>
              <w:b/>
              <w:lang w:val="es-ES"/>
            </w:rPr>
            <w:t>Contenido</w:t>
          </w:r>
        </w:p>
        <w:p w14:paraId="7C5B782E" w14:textId="6053AAF1" w:rsidR="003B553C" w:rsidRDefault="007E088D">
          <w:pPr>
            <w:pStyle w:val="TDC1"/>
            <w:rPr>
              <w:noProof/>
              <w:szCs w:val="22"/>
              <w:lang w:val="es-CO" w:eastAsia="es-CO"/>
            </w:rPr>
          </w:pPr>
          <w:r>
            <w:fldChar w:fldCharType="begin"/>
          </w:r>
          <w:r>
            <w:instrText xml:space="preserve"> TOC \o "1-3" \h \z \u </w:instrText>
          </w:r>
          <w:r>
            <w:fldChar w:fldCharType="separate"/>
          </w:r>
          <w:hyperlink w:anchor="_Toc113815457" w:history="1">
            <w:r w:rsidR="003B553C" w:rsidRPr="00072D84">
              <w:rPr>
                <w:rStyle w:val="Hipervnculo"/>
                <w:noProof/>
              </w:rPr>
              <w:t>Historial de Versiones</w:t>
            </w:r>
            <w:r w:rsidR="003B553C">
              <w:rPr>
                <w:noProof/>
                <w:webHidden/>
              </w:rPr>
              <w:tab/>
            </w:r>
            <w:r w:rsidR="003B553C">
              <w:rPr>
                <w:noProof/>
                <w:webHidden/>
              </w:rPr>
              <w:fldChar w:fldCharType="begin"/>
            </w:r>
            <w:r w:rsidR="003B553C">
              <w:rPr>
                <w:noProof/>
                <w:webHidden/>
              </w:rPr>
              <w:instrText xml:space="preserve"> PAGEREF _Toc113815457 \h </w:instrText>
            </w:r>
            <w:r w:rsidR="003B553C">
              <w:rPr>
                <w:noProof/>
                <w:webHidden/>
              </w:rPr>
            </w:r>
            <w:r w:rsidR="003B553C">
              <w:rPr>
                <w:noProof/>
                <w:webHidden/>
              </w:rPr>
              <w:fldChar w:fldCharType="separate"/>
            </w:r>
            <w:r w:rsidR="003B553C">
              <w:rPr>
                <w:noProof/>
                <w:webHidden/>
              </w:rPr>
              <w:t>3</w:t>
            </w:r>
            <w:r w:rsidR="003B553C">
              <w:rPr>
                <w:noProof/>
                <w:webHidden/>
              </w:rPr>
              <w:fldChar w:fldCharType="end"/>
            </w:r>
          </w:hyperlink>
        </w:p>
        <w:p w14:paraId="5C1E8933" w14:textId="23B778AE" w:rsidR="003B553C" w:rsidRDefault="003B553C">
          <w:pPr>
            <w:pStyle w:val="TDC1"/>
            <w:rPr>
              <w:noProof/>
              <w:szCs w:val="22"/>
              <w:lang w:val="es-CO" w:eastAsia="es-CO"/>
            </w:rPr>
          </w:pPr>
          <w:hyperlink w:anchor="_Toc113815458" w:history="1">
            <w:r w:rsidRPr="00072D84">
              <w:rPr>
                <w:rStyle w:val="Hipervnculo"/>
                <w:noProof/>
              </w:rPr>
              <w:t>Información del Proyecto</w:t>
            </w:r>
            <w:r>
              <w:rPr>
                <w:noProof/>
                <w:webHidden/>
              </w:rPr>
              <w:tab/>
            </w:r>
            <w:r>
              <w:rPr>
                <w:noProof/>
                <w:webHidden/>
              </w:rPr>
              <w:fldChar w:fldCharType="begin"/>
            </w:r>
            <w:r>
              <w:rPr>
                <w:noProof/>
                <w:webHidden/>
              </w:rPr>
              <w:instrText xml:space="preserve"> PAGEREF _Toc113815458 \h </w:instrText>
            </w:r>
            <w:r>
              <w:rPr>
                <w:noProof/>
                <w:webHidden/>
              </w:rPr>
            </w:r>
            <w:r>
              <w:rPr>
                <w:noProof/>
                <w:webHidden/>
              </w:rPr>
              <w:fldChar w:fldCharType="separate"/>
            </w:r>
            <w:r>
              <w:rPr>
                <w:noProof/>
                <w:webHidden/>
              </w:rPr>
              <w:t>3</w:t>
            </w:r>
            <w:r>
              <w:rPr>
                <w:noProof/>
                <w:webHidden/>
              </w:rPr>
              <w:fldChar w:fldCharType="end"/>
            </w:r>
          </w:hyperlink>
        </w:p>
        <w:p w14:paraId="1A82598C" w14:textId="67A75C6D" w:rsidR="003B553C" w:rsidRDefault="003B553C">
          <w:pPr>
            <w:pStyle w:val="TDC1"/>
            <w:rPr>
              <w:noProof/>
              <w:szCs w:val="22"/>
              <w:lang w:val="es-CO" w:eastAsia="es-CO"/>
            </w:rPr>
          </w:pPr>
          <w:hyperlink w:anchor="_Toc113815459" w:history="1">
            <w:r w:rsidRPr="00072D84">
              <w:rPr>
                <w:rStyle w:val="Hipervnculo"/>
                <w:noProof/>
              </w:rPr>
              <w:t>Aprobación del Documento</w:t>
            </w:r>
            <w:r>
              <w:rPr>
                <w:noProof/>
                <w:webHidden/>
              </w:rPr>
              <w:tab/>
            </w:r>
            <w:r>
              <w:rPr>
                <w:noProof/>
                <w:webHidden/>
              </w:rPr>
              <w:fldChar w:fldCharType="begin"/>
            </w:r>
            <w:r>
              <w:rPr>
                <w:noProof/>
                <w:webHidden/>
              </w:rPr>
              <w:instrText xml:space="preserve"> PAGEREF _Toc113815459 \h </w:instrText>
            </w:r>
            <w:r>
              <w:rPr>
                <w:noProof/>
                <w:webHidden/>
              </w:rPr>
            </w:r>
            <w:r>
              <w:rPr>
                <w:noProof/>
                <w:webHidden/>
              </w:rPr>
              <w:fldChar w:fldCharType="separate"/>
            </w:r>
            <w:r>
              <w:rPr>
                <w:noProof/>
                <w:webHidden/>
              </w:rPr>
              <w:t>3</w:t>
            </w:r>
            <w:r>
              <w:rPr>
                <w:noProof/>
                <w:webHidden/>
              </w:rPr>
              <w:fldChar w:fldCharType="end"/>
            </w:r>
          </w:hyperlink>
        </w:p>
        <w:p w14:paraId="15B2188B" w14:textId="65FEC4BE" w:rsidR="003B553C" w:rsidRDefault="003B553C">
          <w:pPr>
            <w:pStyle w:val="TDC1"/>
            <w:tabs>
              <w:tab w:val="left" w:pos="440"/>
            </w:tabs>
            <w:rPr>
              <w:noProof/>
              <w:szCs w:val="22"/>
              <w:lang w:val="es-CO" w:eastAsia="es-CO"/>
            </w:rPr>
          </w:pPr>
          <w:hyperlink w:anchor="_Toc113815460" w:history="1">
            <w:r w:rsidRPr="00072D84">
              <w:rPr>
                <w:rStyle w:val="Hipervnculo"/>
                <w:noProof/>
              </w:rPr>
              <w:t>1.</w:t>
            </w:r>
            <w:r>
              <w:rPr>
                <w:noProof/>
                <w:szCs w:val="22"/>
                <w:lang w:val="es-CO" w:eastAsia="es-CO"/>
              </w:rPr>
              <w:tab/>
            </w:r>
            <w:r w:rsidRPr="00072D84">
              <w:rPr>
                <w:rStyle w:val="Hipervnculo"/>
                <w:noProof/>
              </w:rPr>
              <w:t>Introducción</w:t>
            </w:r>
            <w:r>
              <w:rPr>
                <w:noProof/>
                <w:webHidden/>
              </w:rPr>
              <w:tab/>
            </w:r>
            <w:r>
              <w:rPr>
                <w:noProof/>
                <w:webHidden/>
              </w:rPr>
              <w:fldChar w:fldCharType="begin"/>
            </w:r>
            <w:r>
              <w:rPr>
                <w:noProof/>
                <w:webHidden/>
              </w:rPr>
              <w:instrText xml:space="preserve"> PAGEREF _Toc113815460 \h </w:instrText>
            </w:r>
            <w:r>
              <w:rPr>
                <w:noProof/>
                <w:webHidden/>
              </w:rPr>
            </w:r>
            <w:r>
              <w:rPr>
                <w:noProof/>
                <w:webHidden/>
              </w:rPr>
              <w:fldChar w:fldCharType="separate"/>
            </w:r>
            <w:r>
              <w:rPr>
                <w:noProof/>
                <w:webHidden/>
              </w:rPr>
              <w:t>4</w:t>
            </w:r>
            <w:r>
              <w:rPr>
                <w:noProof/>
                <w:webHidden/>
              </w:rPr>
              <w:fldChar w:fldCharType="end"/>
            </w:r>
          </w:hyperlink>
        </w:p>
        <w:p w14:paraId="6C644750" w14:textId="7E1165B5" w:rsidR="003B553C" w:rsidRDefault="003B553C">
          <w:pPr>
            <w:pStyle w:val="TDC1"/>
            <w:tabs>
              <w:tab w:val="left" w:pos="440"/>
            </w:tabs>
            <w:rPr>
              <w:noProof/>
              <w:szCs w:val="22"/>
              <w:lang w:val="es-CO" w:eastAsia="es-CO"/>
            </w:rPr>
          </w:pPr>
          <w:hyperlink w:anchor="_Toc113815461" w:history="1">
            <w:r w:rsidRPr="00072D84">
              <w:rPr>
                <w:rStyle w:val="Hipervnculo"/>
                <w:noProof/>
              </w:rPr>
              <w:t>2.</w:t>
            </w:r>
            <w:r>
              <w:rPr>
                <w:noProof/>
                <w:szCs w:val="22"/>
                <w:lang w:val="es-CO" w:eastAsia="es-CO"/>
              </w:rPr>
              <w:tab/>
            </w:r>
            <w:r w:rsidRPr="00072D84">
              <w:rPr>
                <w:rStyle w:val="Hipervnculo"/>
                <w:noProof/>
              </w:rPr>
              <w:t>Objetivo</w:t>
            </w:r>
            <w:r>
              <w:rPr>
                <w:noProof/>
                <w:webHidden/>
              </w:rPr>
              <w:tab/>
            </w:r>
            <w:r>
              <w:rPr>
                <w:noProof/>
                <w:webHidden/>
              </w:rPr>
              <w:fldChar w:fldCharType="begin"/>
            </w:r>
            <w:r>
              <w:rPr>
                <w:noProof/>
                <w:webHidden/>
              </w:rPr>
              <w:instrText xml:space="preserve"> PAGEREF _Toc113815461 \h </w:instrText>
            </w:r>
            <w:r>
              <w:rPr>
                <w:noProof/>
                <w:webHidden/>
              </w:rPr>
            </w:r>
            <w:r>
              <w:rPr>
                <w:noProof/>
                <w:webHidden/>
              </w:rPr>
              <w:fldChar w:fldCharType="separate"/>
            </w:r>
            <w:r>
              <w:rPr>
                <w:noProof/>
                <w:webHidden/>
              </w:rPr>
              <w:t>4</w:t>
            </w:r>
            <w:r>
              <w:rPr>
                <w:noProof/>
                <w:webHidden/>
              </w:rPr>
              <w:fldChar w:fldCharType="end"/>
            </w:r>
          </w:hyperlink>
        </w:p>
        <w:p w14:paraId="5E10B874" w14:textId="4493B56F" w:rsidR="003B553C" w:rsidRDefault="003B553C">
          <w:pPr>
            <w:pStyle w:val="TDC1"/>
            <w:tabs>
              <w:tab w:val="left" w:pos="440"/>
            </w:tabs>
            <w:rPr>
              <w:noProof/>
              <w:szCs w:val="22"/>
              <w:lang w:val="es-CO" w:eastAsia="es-CO"/>
            </w:rPr>
          </w:pPr>
          <w:hyperlink w:anchor="_Toc113815462" w:history="1">
            <w:r w:rsidRPr="00072D84">
              <w:rPr>
                <w:rStyle w:val="Hipervnculo"/>
                <w:noProof/>
              </w:rPr>
              <w:t>3.</w:t>
            </w:r>
            <w:r>
              <w:rPr>
                <w:noProof/>
                <w:szCs w:val="22"/>
                <w:lang w:val="es-CO" w:eastAsia="es-CO"/>
              </w:rPr>
              <w:tab/>
            </w:r>
            <w:r w:rsidRPr="00072D84">
              <w:rPr>
                <w:rStyle w:val="Hipervnculo"/>
                <w:noProof/>
              </w:rPr>
              <w:t>Integrantes</w:t>
            </w:r>
            <w:r>
              <w:rPr>
                <w:noProof/>
                <w:webHidden/>
              </w:rPr>
              <w:tab/>
            </w:r>
            <w:r>
              <w:rPr>
                <w:noProof/>
                <w:webHidden/>
              </w:rPr>
              <w:fldChar w:fldCharType="begin"/>
            </w:r>
            <w:r>
              <w:rPr>
                <w:noProof/>
                <w:webHidden/>
              </w:rPr>
              <w:instrText xml:space="preserve"> PAGEREF _Toc113815462 \h </w:instrText>
            </w:r>
            <w:r>
              <w:rPr>
                <w:noProof/>
                <w:webHidden/>
              </w:rPr>
            </w:r>
            <w:r>
              <w:rPr>
                <w:noProof/>
                <w:webHidden/>
              </w:rPr>
              <w:fldChar w:fldCharType="separate"/>
            </w:r>
            <w:r>
              <w:rPr>
                <w:noProof/>
                <w:webHidden/>
              </w:rPr>
              <w:t>4</w:t>
            </w:r>
            <w:r>
              <w:rPr>
                <w:noProof/>
                <w:webHidden/>
              </w:rPr>
              <w:fldChar w:fldCharType="end"/>
            </w:r>
          </w:hyperlink>
        </w:p>
        <w:p w14:paraId="428125AA" w14:textId="185FBF7A" w:rsidR="003B553C" w:rsidRDefault="003B553C">
          <w:pPr>
            <w:pStyle w:val="TDC1"/>
            <w:tabs>
              <w:tab w:val="left" w:pos="440"/>
            </w:tabs>
            <w:rPr>
              <w:noProof/>
              <w:szCs w:val="22"/>
              <w:lang w:val="es-CO" w:eastAsia="es-CO"/>
            </w:rPr>
          </w:pPr>
          <w:hyperlink w:anchor="_Toc113815463" w:history="1">
            <w:r w:rsidRPr="00072D84">
              <w:rPr>
                <w:rStyle w:val="Hipervnculo"/>
                <w:noProof/>
              </w:rPr>
              <w:t>4.</w:t>
            </w:r>
            <w:r>
              <w:rPr>
                <w:noProof/>
                <w:szCs w:val="22"/>
                <w:lang w:val="es-CO" w:eastAsia="es-CO"/>
              </w:rPr>
              <w:tab/>
            </w:r>
            <w:r w:rsidRPr="00072D84">
              <w:rPr>
                <w:rStyle w:val="Hipervnculo"/>
                <w:noProof/>
              </w:rPr>
              <w:t>Ciclo de Testing</w:t>
            </w:r>
            <w:r>
              <w:rPr>
                <w:noProof/>
                <w:webHidden/>
              </w:rPr>
              <w:tab/>
            </w:r>
            <w:r>
              <w:rPr>
                <w:noProof/>
                <w:webHidden/>
              </w:rPr>
              <w:fldChar w:fldCharType="begin"/>
            </w:r>
            <w:r>
              <w:rPr>
                <w:noProof/>
                <w:webHidden/>
              </w:rPr>
              <w:instrText xml:space="preserve"> PAGEREF _Toc113815463 \h </w:instrText>
            </w:r>
            <w:r>
              <w:rPr>
                <w:noProof/>
                <w:webHidden/>
              </w:rPr>
            </w:r>
            <w:r>
              <w:rPr>
                <w:noProof/>
                <w:webHidden/>
              </w:rPr>
              <w:fldChar w:fldCharType="separate"/>
            </w:r>
            <w:r>
              <w:rPr>
                <w:noProof/>
                <w:webHidden/>
              </w:rPr>
              <w:t>5</w:t>
            </w:r>
            <w:r>
              <w:rPr>
                <w:noProof/>
                <w:webHidden/>
              </w:rPr>
              <w:fldChar w:fldCharType="end"/>
            </w:r>
          </w:hyperlink>
        </w:p>
        <w:p w14:paraId="6F8EB755" w14:textId="3180C7BD" w:rsidR="003B553C" w:rsidRDefault="003B553C">
          <w:pPr>
            <w:pStyle w:val="TDC1"/>
            <w:tabs>
              <w:tab w:val="left" w:pos="440"/>
            </w:tabs>
            <w:rPr>
              <w:noProof/>
              <w:szCs w:val="22"/>
              <w:lang w:val="es-CO" w:eastAsia="es-CO"/>
            </w:rPr>
          </w:pPr>
          <w:hyperlink w:anchor="_Toc113815464" w:history="1">
            <w:r w:rsidRPr="00072D84">
              <w:rPr>
                <w:rStyle w:val="Hipervnculo"/>
                <w:noProof/>
              </w:rPr>
              <w:t>5.</w:t>
            </w:r>
            <w:r>
              <w:rPr>
                <w:noProof/>
                <w:szCs w:val="22"/>
                <w:lang w:val="es-CO" w:eastAsia="es-CO"/>
              </w:rPr>
              <w:tab/>
            </w:r>
            <w:r w:rsidRPr="00072D84">
              <w:rPr>
                <w:rStyle w:val="Hipervnculo"/>
                <w:noProof/>
              </w:rPr>
              <w:t>TestOps</w:t>
            </w:r>
            <w:r>
              <w:rPr>
                <w:noProof/>
                <w:webHidden/>
              </w:rPr>
              <w:tab/>
            </w:r>
            <w:r>
              <w:rPr>
                <w:noProof/>
                <w:webHidden/>
              </w:rPr>
              <w:fldChar w:fldCharType="begin"/>
            </w:r>
            <w:r>
              <w:rPr>
                <w:noProof/>
                <w:webHidden/>
              </w:rPr>
              <w:instrText xml:space="preserve"> PAGEREF _Toc113815464 \h </w:instrText>
            </w:r>
            <w:r>
              <w:rPr>
                <w:noProof/>
                <w:webHidden/>
              </w:rPr>
            </w:r>
            <w:r>
              <w:rPr>
                <w:noProof/>
                <w:webHidden/>
              </w:rPr>
              <w:fldChar w:fldCharType="separate"/>
            </w:r>
            <w:r>
              <w:rPr>
                <w:noProof/>
                <w:webHidden/>
              </w:rPr>
              <w:t>6</w:t>
            </w:r>
            <w:r>
              <w:rPr>
                <w:noProof/>
                <w:webHidden/>
              </w:rPr>
              <w:fldChar w:fldCharType="end"/>
            </w:r>
          </w:hyperlink>
        </w:p>
        <w:p w14:paraId="511C2A25" w14:textId="584B21ED" w:rsidR="003B553C" w:rsidRDefault="003B553C">
          <w:pPr>
            <w:pStyle w:val="TDC1"/>
            <w:tabs>
              <w:tab w:val="left" w:pos="440"/>
            </w:tabs>
            <w:rPr>
              <w:noProof/>
              <w:szCs w:val="22"/>
              <w:lang w:val="es-CO" w:eastAsia="es-CO"/>
            </w:rPr>
          </w:pPr>
          <w:hyperlink w:anchor="_Toc113815465" w:history="1">
            <w:r w:rsidRPr="00072D84">
              <w:rPr>
                <w:rStyle w:val="Hipervnculo"/>
                <w:noProof/>
              </w:rPr>
              <w:t>6.</w:t>
            </w:r>
            <w:r>
              <w:rPr>
                <w:noProof/>
                <w:szCs w:val="22"/>
                <w:lang w:val="es-CO" w:eastAsia="es-CO"/>
              </w:rPr>
              <w:tab/>
            </w:r>
            <w:r w:rsidRPr="00072D84">
              <w:rPr>
                <w:rStyle w:val="Hipervnculo"/>
                <w:noProof/>
              </w:rPr>
              <w:t>Alcance</w:t>
            </w:r>
            <w:r>
              <w:rPr>
                <w:noProof/>
                <w:webHidden/>
              </w:rPr>
              <w:tab/>
            </w:r>
            <w:r>
              <w:rPr>
                <w:noProof/>
                <w:webHidden/>
              </w:rPr>
              <w:fldChar w:fldCharType="begin"/>
            </w:r>
            <w:r>
              <w:rPr>
                <w:noProof/>
                <w:webHidden/>
              </w:rPr>
              <w:instrText xml:space="preserve"> PAGEREF _Toc113815465 \h </w:instrText>
            </w:r>
            <w:r>
              <w:rPr>
                <w:noProof/>
                <w:webHidden/>
              </w:rPr>
            </w:r>
            <w:r>
              <w:rPr>
                <w:noProof/>
                <w:webHidden/>
              </w:rPr>
              <w:fldChar w:fldCharType="separate"/>
            </w:r>
            <w:r>
              <w:rPr>
                <w:noProof/>
                <w:webHidden/>
              </w:rPr>
              <w:t>6</w:t>
            </w:r>
            <w:r>
              <w:rPr>
                <w:noProof/>
                <w:webHidden/>
              </w:rPr>
              <w:fldChar w:fldCharType="end"/>
            </w:r>
          </w:hyperlink>
        </w:p>
        <w:p w14:paraId="4089A76E" w14:textId="2CB5019A" w:rsidR="003B553C" w:rsidRDefault="003B553C">
          <w:pPr>
            <w:pStyle w:val="TDC1"/>
            <w:tabs>
              <w:tab w:val="left" w:pos="440"/>
            </w:tabs>
            <w:rPr>
              <w:noProof/>
              <w:szCs w:val="22"/>
              <w:lang w:val="es-CO" w:eastAsia="es-CO"/>
            </w:rPr>
          </w:pPr>
          <w:hyperlink w:anchor="_Toc113815466" w:history="1">
            <w:r w:rsidRPr="00072D84">
              <w:rPr>
                <w:rStyle w:val="Hipervnculo"/>
                <w:noProof/>
              </w:rPr>
              <w:t>7.</w:t>
            </w:r>
            <w:r>
              <w:rPr>
                <w:noProof/>
                <w:szCs w:val="22"/>
                <w:lang w:val="es-CO" w:eastAsia="es-CO"/>
              </w:rPr>
              <w:tab/>
            </w:r>
            <w:r w:rsidRPr="00072D84">
              <w:rPr>
                <w:rStyle w:val="Hipervnculo"/>
                <w:noProof/>
              </w:rPr>
              <w:t>Cronogramas de pruebas</w:t>
            </w:r>
            <w:r>
              <w:rPr>
                <w:noProof/>
                <w:webHidden/>
              </w:rPr>
              <w:tab/>
            </w:r>
            <w:r>
              <w:rPr>
                <w:noProof/>
                <w:webHidden/>
              </w:rPr>
              <w:fldChar w:fldCharType="begin"/>
            </w:r>
            <w:r>
              <w:rPr>
                <w:noProof/>
                <w:webHidden/>
              </w:rPr>
              <w:instrText xml:space="preserve"> PAGEREF _Toc113815466 \h </w:instrText>
            </w:r>
            <w:r>
              <w:rPr>
                <w:noProof/>
                <w:webHidden/>
              </w:rPr>
            </w:r>
            <w:r>
              <w:rPr>
                <w:noProof/>
                <w:webHidden/>
              </w:rPr>
              <w:fldChar w:fldCharType="separate"/>
            </w:r>
            <w:r>
              <w:rPr>
                <w:noProof/>
                <w:webHidden/>
              </w:rPr>
              <w:t>8</w:t>
            </w:r>
            <w:r>
              <w:rPr>
                <w:noProof/>
                <w:webHidden/>
              </w:rPr>
              <w:fldChar w:fldCharType="end"/>
            </w:r>
          </w:hyperlink>
        </w:p>
        <w:p w14:paraId="7BE90691" w14:textId="6439F2C2" w:rsidR="003B553C" w:rsidRDefault="003B553C">
          <w:pPr>
            <w:pStyle w:val="TDC1"/>
            <w:tabs>
              <w:tab w:val="left" w:pos="440"/>
            </w:tabs>
            <w:rPr>
              <w:noProof/>
              <w:szCs w:val="22"/>
              <w:lang w:val="es-CO" w:eastAsia="es-CO"/>
            </w:rPr>
          </w:pPr>
          <w:hyperlink w:anchor="_Toc113815467" w:history="1">
            <w:r w:rsidRPr="00072D84">
              <w:rPr>
                <w:rStyle w:val="Hipervnculo"/>
                <w:noProof/>
              </w:rPr>
              <w:t>8.</w:t>
            </w:r>
            <w:r>
              <w:rPr>
                <w:noProof/>
                <w:szCs w:val="22"/>
                <w:lang w:val="es-CO" w:eastAsia="es-CO"/>
              </w:rPr>
              <w:tab/>
            </w:r>
            <w:r w:rsidRPr="00072D84">
              <w:rPr>
                <w:rStyle w:val="Hipervnculo"/>
                <w:noProof/>
              </w:rPr>
              <w:t>Enfoque de pruebas</w:t>
            </w:r>
            <w:r>
              <w:rPr>
                <w:noProof/>
                <w:webHidden/>
              </w:rPr>
              <w:tab/>
            </w:r>
            <w:r>
              <w:rPr>
                <w:noProof/>
                <w:webHidden/>
              </w:rPr>
              <w:fldChar w:fldCharType="begin"/>
            </w:r>
            <w:r>
              <w:rPr>
                <w:noProof/>
                <w:webHidden/>
              </w:rPr>
              <w:instrText xml:space="preserve"> PAGEREF _Toc113815467 \h </w:instrText>
            </w:r>
            <w:r>
              <w:rPr>
                <w:noProof/>
                <w:webHidden/>
              </w:rPr>
            </w:r>
            <w:r>
              <w:rPr>
                <w:noProof/>
                <w:webHidden/>
              </w:rPr>
              <w:fldChar w:fldCharType="separate"/>
            </w:r>
            <w:r>
              <w:rPr>
                <w:noProof/>
                <w:webHidden/>
              </w:rPr>
              <w:t>8</w:t>
            </w:r>
            <w:r>
              <w:rPr>
                <w:noProof/>
                <w:webHidden/>
              </w:rPr>
              <w:fldChar w:fldCharType="end"/>
            </w:r>
          </w:hyperlink>
        </w:p>
        <w:p w14:paraId="35ADE030" w14:textId="199AC1A9" w:rsidR="003B553C" w:rsidRDefault="003B553C">
          <w:pPr>
            <w:pStyle w:val="TDC1"/>
            <w:tabs>
              <w:tab w:val="left" w:pos="440"/>
            </w:tabs>
            <w:rPr>
              <w:noProof/>
              <w:szCs w:val="22"/>
              <w:lang w:val="es-CO" w:eastAsia="es-CO"/>
            </w:rPr>
          </w:pPr>
          <w:hyperlink w:anchor="_Toc113815468" w:history="1">
            <w:r w:rsidRPr="00072D84">
              <w:rPr>
                <w:rStyle w:val="Hipervnculo"/>
                <w:noProof/>
              </w:rPr>
              <w:t>9.</w:t>
            </w:r>
            <w:r>
              <w:rPr>
                <w:noProof/>
                <w:szCs w:val="22"/>
                <w:lang w:val="es-CO" w:eastAsia="es-CO"/>
              </w:rPr>
              <w:tab/>
            </w:r>
            <w:r w:rsidRPr="00072D84">
              <w:rPr>
                <w:rStyle w:val="Hipervnculo"/>
                <w:noProof/>
              </w:rPr>
              <w:t>Datos de pruebas</w:t>
            </w:r>
            <w:r>
              <w:rPr>
                <w:noProof/>
                <w:webHidden/>
              </w:rPr>
              <w:tab/>
            </w:r>
            <w:r>
              <w:rPr>
                <w:noProof/>
                <w:webHidden/>
              </w:rPr>
              <w:fldChar w:fldCharType="begin"/>
            </w:r>
            <w:r>
              <w:rPr>
                <w:noProof/>
                <w:webHidden/>
              </w:rPr>
              <w:instrText xml:space="preserve"> PAGEREF _Toc113815468 \h </w:instrText>
            </w:r>
            <w:r>
              <w:rPr>
                <w:noProof/>
                <w:webHidden/>
              </w:rPr>
            </w:r>
            <w:r>
              <w:rPr>
                <w:noProof/>
                <w:webHidden/>
              </w:rPr>
              <w:fldChar w:fldCharType="separate"/>
            </w:r>
            <w:r>
              <w:rPr>
                <w:noProof/>
                <w:webHidden/>
              </w:rPr>
              <w:t>9</w:t>
            </w:r>
            <w:r>
              <w:rPr>
                <w:noProof/>
                <w:webHidden/>
              </w:rPr>
              <w:fldChar w:fldCharType="end"/>
            </w:r>
          </w:hyperlink>
        </w:p>
        <w:p w14:paraId="6A7E607C" w14:textId="6459B2BE" w:rsidR="003B553C" w:rsidRDefault="003B553C">
          <w:pPr>
            <w:pStyle w:val="TDC1"/>
            <w:tabs>
              <w:tab w:val="left" w:pos="660"/>
            </w:tabs>
            <w:rPr>
              <w:noProof/>
              <w:szCs w:val="22"/>
              <w:lang w:val="es-CO" w:eastAsia="es-CO"/>
            </w:rPr>
          </w:pPr>
          <w:hyperlink w:anchor="_Toc113815469" w:history="1">
            <w:r w:rsidRPr="00072D84">
              <w:rPr>
                <w:rStyle w:val="Hipervnculo"/>
                <w:noProof/>
              </w:rPr>
              <w:t>10.</w:t>
            </w:r>
            <w:r>
              <w:rPr>
                <w:noProof/>
                <w:szCs w:val="22"/>
                <w:lang w:val="es-CO" w:eastAsia="es-CO"/>
              </w:rPr>
              <w:tab/>
            </w:r>
            <w:r w:rsidRPr="00072D84">
              <w:rPr>
                <w:rStyle w:val="Hipervnculo"/>
                <w:noProof/>
              </w:rPr>
              <w:t>Roles y responsabilidades</w:t>
            </w:r>
            <w:r>
              <w:rPr>
                <w:noProof/>
                <w:webHidden/>
              </w:rPr>
              <w:tab/>
            </w:r>
            <w:r>
              <w:rPr>
                <w:noProof/>
                <w:webHidden/>
              </w:rPr>
              <w:fldChar w:fldCharType="begin"/>
            </w:r>
            <w:r>
              <w:rPr>
                <w:noProof/>
                <w:webHidden/>
              </w:rPr>
              <w:instrText xml:space="preserve"> PAGEREF _Toc113815469 \h </w:instrText>
            </w:r>
            <w:r>
              <w:rPr>
                <w:noProof/>
                <w:webHidden/>
              </w:rPr>
            </w:r>
            <w:r>
              <w:rPr>
                <w:noProof/>
                <w:webHidden/>
              </w:rPr>
              <w:fldChar w:fldCharType="separate"/>
            </w:r>
            <w:r>
              <w:rPr>
                <w:noProof/>
                <w:webHidden/>
              </w:rPr>
              <w:t>10</w:t>
            </w:r>
            <w:r>
              <w:rPr>
                <w:noProof/>
                <w:webHidden/>
              </w:rPr>
              <w:fldChar w:fldCharType="end"/>
            </w:r>
          </w:hyperlink>
        </w:p>
        <w:p w14:paraId="0D486717" w14:textId="2B40730C" w:rsidR="003B553C" w:rsidRDefault="003B553C">
          <w:pPr>
            <w:pStyle w:val="TDC1"/>
            <w:tabs>
              <w:tab w:val="left" w:pos="660"/>
            </w:tabs>
            <w:rPr>
              <w:noProof/>
              <w:szCs w:val="22"/>
              <w:lang w:val="es-CO" w:eastAsia="es-CO"/>
            </w:rPr>
          </w:pPr>
          <w:hyperlink w:anchor="_Toc113815470" w:history="1">
            <w:r w:rsidRPr="00072D84">
              <w:rPr>
                <w:rStyle w:val="Hipervnculo"/>
                <w:noProof/>
              </w:rPr>
              <w:t>11.</w:t>
            </w:r>
            <w:r>
              <w:rPr>
                <w:noProof/>
                <w:szCs w:val="22"/>
                <w:lang w:val="es-CO" w:eastAsia="es-CO"/>
              </w:rPr>
              <w:tab/>
            </w:r>
            <w:r w:rsidRPr="00072D84">
              <w:rPr>
                <w:rStyle w:val="Hipervnculo"/>
                <w:noProof/>
              </w:rPr>
              <w:t>Criterios de salida</w:t>
            </w:r>
            <w:r>
              <w:rPr>
                <w:noProof/>
                <w:webHidden/>
              </w:rPr>
              <w:tab/>
            </w:r>
            <w:r>
              <w:rPr>
                <w:noProof/>
                <w:webHidden/>
              </w:rPr>
              <w:fldChar w:fldCharType="begin"/>
            </w:r>
            <w:r>
              <w:rPr>
                <w:noProof/>
                <w:webHidden/>
              </w:rPr>
              <w:instrText xml:space="preserve"> PAGEREF _Toc113815470 \h </w:instrText>
            </w:r>
            <w:r>
              <w:rPr>
                <w:noProof/>
                <w:webHidden/>
              </w:rPr>
            </w:r>
            <w:r>
              <w:rPr>
                <w:noProof/>
                <w:webHidden/>
              </w:rPr>
              <w:fldChar w:fldCharType="separate"/>
            </w:r>
            <w:r>
              <w:rPr>
                <w:noProof/>
                <w:webHidden/>
              </w:rPr>
              <w:t>10</w:t>
            </w:r>
            <w:r>
              <w:rPr>
                <w:noProof/>
                <w:webHidden/>
              </w:rPr>
              <w:fldChar w:fldCharType="end"/>
            </w:r>
          </w:hyperlink>
        </w:p>
        <w:p w14:paraId="2DA7A25E" w14:textId="20D3FA9D" w:rsidR="003B553C" w:rsidRDefault="003B553C">
          <w:pPr>
            <w:pStyle w:val="TDC1"/>
            <w:tabs>
              <w:tab w:val="left" w:pos="660"/>
            </w:tabs>
            <w:rPr>
              <w:noProof/>
              <w:szCs w:val="22"/>
              <w:lang w:val="es-CO" w:eastAsia="es-CO"/>
            </w:rPr>
          </w:pPr>
          <w:hyperlink w:anchor="_Toc113815471" w:history="1">
            <w:r w:rsidRPr="00072D84">
              <w:rPr>
                <w:rStyle w:val="Hipervnculo"/>
                <w:noProof/>
              </w:rPr>
              <w:t>12.</w:t>
            </w:r>
            <w:r>
              <w:rPr>
                <w:noProof/>
                <w:szCs w:val="22"/>
                <w:lang w:val="es-CO" w:eastAsia="es-CO"/>
              </w:rPr>
              <w:tab/>
            </w:r>
            <w:r w:rsidRPr="00072D84">
              <w:rPr>
                <w:rStyle w:val="Hipervnculo"/>
                <w:noProof/>
              </w:rPr>
              <w:t>Tabla de criterios</w:t>
            </w:r>
            <w:r>
              <w:rPr>
                <w:noProof/>
                <w:webHidden/>
              </w:rPr>
              <w:tab/>
            </w:r>
            <w:r>
              <w:rPr>
                <w:noProof/>
                <w:webHidden/>
              </w:rPr>
              <w:fldChar w:fldCharType="begin"/>
            </w:r>
            <w:r>
              <w:rPr>
                <w:noProof/>
                <w:webHidden/>
              </w:rPr>
              <w:instrText xml:space="preserve"> PAGEREF _Toc113815471 \h </w:instrText>
            </w:r>
            <w:r>
              <w:rPr>
                <w:noProof/>
                <w:webHidden/>
              </w:rPr>
            </w:r>
            <w:r>
              <w:rPr>
                <w:noProof/>
                <w:webHidden/>
              </w:rPr>
              <w:fldChar w:fldCharType="separate"/>
            </w:r>
            <w:r>
              <w:rPr>
                <w:noProof/>
                <w:webHidden/>
              </w:rPr>
              <w:t>11</w:t>
            </w:r>
            <w:r>
              <w:rPr>
                <w:noProof/>
                <w:webHidden/>
              </w:rPr>
              <w:fldChar w:fldCharType="end"/>
            </w:r>
          </w:hyperlink>
        </w:p>
        <w:p w14:paraId="130CAECB" w14:textId="2F8D6CE5" w:rsidR="003B553C" w:rsidRDefault="003B553C">
          <w:pPr>
            <w:pStyle w:val="TDC1"/>
            <w:tabs>
              <w:tab w:val="left" w:pos="660"/>
            </w:tabs>
            <w:rPr>
              <w:noProof/>
              <w:szCs w:val="22"/>
              <w:lang w:val="es-CO" w:eastAsia="es-CO"/>
            </w:rPr>
          </w:pPr>
          <w:hyperlink w:anchor="_Toc113815472" w:history="1">
            <w:r w:rsidRPr="00072D84">
              <w:rPr>
                <w:rStyle w:val="Hipervnculo"/>
                <w:noProof/>
              </w:rPr>
              <w:t>13.</w:t>
            </w:r>
            <w:r>
              <w:rPr>
                <w:noProof/>
                <w:szCs w:val="22"/>
                <w:lang w:val="es-CO" w:eastAsia="es-CO"/>
              </w:rPr>
              <w:tab/>
            </w:r>
            <w:r w:rsidRPr="00072D84">
              <w:rPr>
                <w:rStyle w:val="Hipervnculo"/>
                <w:noProof/>
              </w:rPr>
              <w:t>Métricas QC</w:t>
            </w:r>
            <w:r>
              <w:rPr>
                <w:noProof/>
                <w:webHidden/>
              </w:rPr>
              <w:tab/>
            </w:r>
            <w:r>
              <w:rPr>
                <w:noProof/>
                <w:webHidden/>
              </w:rPr>
              <w:fldChar w:fldCharType="begin"/>
            </w:r>
            <w:r>
              <w:rPr>
                <w:noProof/>
                <w:webHidden/>
              </w:rPr>
              <w:instrText xml:space="preserve"> PAGEREF _Toc113815472 \h </w:instrText>
            </w:r>
            <w:r>
              <w:rPr>
                <w:noProof/>
                <w:webHidden/>
              </w:rPr>
            </w:r>
            <w:r>
              <w:rPr>
                <w:noProof/>
                <w:webHidden/>
              </w:rPr>
              <w:fldChar w:fldCharType="separate"/>
            </w:r>
            <w:r>
              <w:rPr>
                <w:noProof/>
                <w:webHidden/>
              </w:rPr>
              <w:t>11</w:t>
            </w:r>
            <w:r>
              <w:rPr>
                <w:noProof/>
                <w:webHidden/>
              </w:rPr>
              <w:fldChar w:fldCharType="end"/>
            </w:r>
          </w:hyperlink>
        </w:p>
        <w:p w14:paraId="689A4F86" w14:textId="11990C32" w:rsidR="003B553C" w:rsidRDefault="003B553C">
          <w:pPr>
            <w:pStyle w:val="TDC1"/>
            <w:tabs>
              <w:tab w:val="left" w:pos="660"/>
            </w:tabs>
            <w:rPr>
              <w:noProof/>
              <w:szCs w:val="22"/>
              <w:lang w:val="es-CO" w:eastAsia="es-CO"/>
            </w:rPr>
          </w:pPr>
          <w:hyperlink w:anchor="_Toc113815473" w:history="1">
            <w:r w:rsidRPr="00072D84">
              <w:rPr>
                <w:rStyle w:val="Hipervnculo"/>
                <w:noProof/>
              </w:rPr>
              <w:t>14.</w:t>
            </w:r>
            <w:r>
              <w:rPr>
                <w:noProof/>
                <w:szCs w:val="22"/>
                <w:lang w:val="es-CO" w:eastAsia="es-CO"/>
              </w:rPr>
              <w:tab/>
            </w:r>
            <w:r w:rsidRPr="00072D84">
              <w:rPr>
                <w:rStyle w:val="Hipervnculo"/>
                <w:noProof/>
              </w:rPr>
              <w:t>Escenarios de prueba</w:t>
            </w:r>
            <w:r>
              <w:rPr>
                <w:noProof/>
                <w:webHidden/>
              </w:rPr>
              <w:tab/>
            </w:r>
            <w:r>
              <w:rPr>
                <w:noProof/>
                <w:webHidden/>
              </w:rPr>
              <w:fldChar w:fldCharType="begin"/>
            </w:r>
            <w:r>
              <w:rPr>
                <w:noProof/>
                <w:webHidden/>
              </w:rPr>
              <w:instrText xml:space="preserve"> PAGEREF _Toc113815473 \h </w:instrText>
            </w:r>
            <w:r>
              <w:rPr>
                <w:noProof/>
                <w:webHidden/>
              </w:rPr>
            </w:r>
            <w:r>
              <w:rPr>
                <w:noProof/>
                <w:webHidden/>
              </w:rPr>
              <w:fldChar w:fldCharType="separate"/>
            </w:r>
            <w:r>
              <w:rPr>
                <w:noProof/>
                <w:webHidden/>
              </w:rPr>
              <w:t>11</w:t>
            </w:r>
            <w:r>
              <w:rPr>
                <w:noProof/>
                <w:webHidden/>
              </w:rPr>
              <w:fldChar w:fldCharType="end"/>
            </w:r>
          </w:hyperlink>
        </w:p>
        <w:p w14:paraId="02E9C736" w14:textId="5C8322AE" w:rsidR="003B553C" w:rsidRDefault="003B553C">
          <w:pPr>
            <w:pStyle w:val="TDC1"/>
            <w:tabs>
              <w:tab w:val="left" w:pos="660"/>
            </w:tabs>
            <w:rPr>
              <w:noProof/>
              <w:szCs w:val="22"/>
              <w:lang w:val="es-CO" w:eastAsia="es-CO"/>
            </w:rPr>
          </w:pPr>
          <w:hyperlink w:anchor="_Toc113815474" w:history="1">
            <w:r w:rsidRPr="00072D84">
              <w:rPr>
                <w:rStyle w:val="Hipervnculo"/>
                <w:noProof/>
              </w:rPr>
              <w:t>15.</w:t>
            </w:r>
            <w:r>
              <w:rPr>
                <w:noProof/>
                <w:szCs w:val="22"/>
                <w:lang w:val="es-CO" w:eastAsia="es-CO"/>
              </w:rPr>
              <w:tab/>
            </w:r>
            <w:r w:rsidRPr="00072D84">
              <w:rPr>
                <w:rStyle w:val="Hipervnculo"/>
                <w:noProof/>
              </w:rPr>
              <w:t>Bugs reportados</w:t>
            </w:r>
            <w:r>
              <w:rPr>
                <w:noProof/>
                <w:webHidden/>
              </w:rPr>
              <w:tab/>
            </w:r>
            <w:r>
              <w:rPr>
                <w:noProof/>
                <w:webHidden/>
              </w:rPr>
              <w:fldChar w:fldCharType="begin"/>
            </w:r>
            <w:r>
              <w:rPr>
                <w:noProof/>
                <w:webHidden/>
              </w:rPr>
              <w:instrText xml:space="preserve"> PAGEREF _Toc113815474 \h </w:instrText>
            </w:r>
            <w:r>
              <w:rPr>
                <w:noProof/>
                <w:webHidden/>
              </w:rPr>
            </w:r>
            <w:r>
              <w:rPr>
                <w:noProof/>
                <w:webHidden/>
              </w:rPr>
              <w:fldChar w:fldCharType="separate"/>
            </w:r>
            <w:r>
              <w:rPr>
                <w:noProof/>
                <w:webHidden/>
              </w:rPr>
              <w:t>11</w:t>
            </w:r>
            <w:r>
              <w:rPr>
                <w:noProof/>
                <w:webHidden/>
              </w:rPr>
              <w:fldChar w:fldCharType="end"/>
            </w:r>
          </w:hyperlink>
        </w:p>
        <w:p w14:paraId="55A841B7" w14:textId="5D8C1BF0" w:rsidR="007E088D" w:rsidRDefault="007E088D">
          <w:r>
            <w:rPr>
              <w:b/>
              <w:bCs/>
              <w:lang w:val="es-ES"/>
            </w:rPr>
            <w:fldChar w:fldCharType="end"/>
          </w:r>
        </w:p>
      </w:sdtContent>
    </w:sdt>
    <w:p w14:paraId="32EDE951" w14:textId="77777777" w:rsidR="00D272DB" w:rsidRDefault="00D272DB" w:rsidP="00DB305E"/>
    <w:p w14:paraId="6C1C881D" w14:textId="77777777" w:rsidR="00777204" w:rsidRDefault="00777204" w:rsidP="00DB305E"/>
    <w:p w14:paraId="1D9EA983" w14:textId="77777777" w:rsidR="007E579B" w:rsidRDefault="007E579B">
      <w:r>
        <w:br w:type="page"/>
      </w:r>
    </w:p>
    <w:p w14:paraId="3BBFA25B" w14:textId="77777777" w:rsidR="00777204" w:rsidRDefault="00FC6C68" w:rsidP="00194C2A">
      <w:pPr>
        <w:pStyle w:val="Ttulo1"/>
      </w:pPr>
      <w:bookmarkStart w:id="0" w:name="_Toc113815457"/>
      <w:r>
        <w:lastRenderedPageBreak/>
        <w:t>Historial de Versiones</w:t>
      </w:r>
      <w:bookmarkEnd w:id="0"/>
    </w:p>
    <w:tbl>
      <w:tblPr>
        <w:tblStyle w:val="Tablaconcuadrcula"/>
        <w:tblW w:w="9350" w:type="dxa"/>
        <w:tblLook w:val="04A0" w:firstRow="1" w:lastRow="0" w:firstColumn="1" w:lastColumn="0" w:noHBand="0" w:noVBand="1"/>
      </w:tblPr>
      <w:tblGrid>
        <w:gridCol w:w="966"/>
        <w:gridCol w:w="2056"/>
        <w:gridCol w:w="1579"/>
        <w:gridCol w:w="1665"/>
        <w:gridCol w:w="1578"/>
        <w:gridCol w:w="1506"/>
      </w:tblGrid>
      <w:tr w:rsidR="00DC46DF" w14:paraId="690A4D6E" w14:textId="77777777" w:rsidTr="2B3BC9EF">
        <w:tc>
          <w:tcPr>
            <w:tcW w:w="966" w:type="dxa"/>
            <w:vAlign w:val="center"/>
          </w:tcPr>
          <w:p w14:paraId="41C44BBC" w14:textId="77777777" w:rsidR="00DC46DF" w:rsidRPr="002D039F" w:rsidRDefault="00DC46DF" w:rsidP="00DC46DF">
            <w:pPr>
              <w:jc w:val="center"/>
              <w:rPr>
                <w:rFonts w:asciiTheme="majorHAnsi" w:hAnsiTheme="majorHAnsi"/>
              </w:rPr>
            </w:pPr>
            <w:r w:rsidRPr="002D039F">
              <w:rPr>
                <w:rFonts w:asciiTheme="majorHAnsi" w:hAnsiTheme="majorHAnsi"/>
                <w:b/>
              </w:rPr>
              <w:t>Versión</w:t>
            </w:r>
          </w:p>
        </w:tc>
        <w:tc>
          <w:tcPr>
            <w:tcW w:w="2056" w:type="dxa"/>
            <w:vAlign w:val="center"/>
          </w:tcPr>
          <w:p w14:paraId="229A3A80" w14:textId="77777777" w:rsidR="00DC46DF" w:rsidRPr="002D039F" w:rsidRDefault="00DC46DF" w:rsidP="00DC46DF">
            <w:pPr>
              <w:jc w:val="center"/>
              <w:rPr>
                <w:rFonts w:asciiTheme="majorHAnsi" w:hAnsiTheme="majorHAnsi"/>
              </w:rPr>
            </w:pPr>
            <w:r w:rsidRPr="002D039F">
              <w:rPr>
                <w:rFonts w:asciiTheme="majorHAnsi" w:hAnsiTheme="majorHAnsi"/>
                <w:b/>
              </w:rPr>
              <w:t>Descripción del cambio</w:t>
            </w:r>
          </w:p>
        </w:tc>
        <w:tc>
          <w:tcPr>
            <w:tcW w:w="1579" w:type="dxa"/>
            <w:vAlign w:val="center"/>
          </w:tcPr>
          <w:p w14:paraId="11C2F3C1" w14:textId="77777777" w:rsidR="00DC46DF" w:rsidRPr="002D039F" w:rsidRDefault="00DC46DF" w:rsidP="00DC46DF">
            <w:pPr>
              <w:jc w:val="center"/>
              <w:rPr>
                <w:rFonts w:asciiTheme="majorHAnsi" w:hAnsiTheme="majorHAnsi"/>
              </w:rPr>
            </w:pPr>
            <w:r w:rsidRPr="002D039F">
              <w:rPr>
                <w:rFonts w:asciiTheme="majorHAnsi" w:hAnsiTheme="majorHAnsi"/>
                <w:b/>
              </w:rPr>
              <w:t>Elaborado por:</w:t>
            </w:r>
          </w:p>
        </w:tc>
        <w:tc>
          <w:tcPr>
            <w:tcW w:w="1665" w:type="dxa"/>
            <w:vAlign w:val="center"/>
          </w:tcPr>
          <w:p w14:paraId="7F0DEFE0" w14:textId="77777777" w:rsidR="00DC46DF" w:rsidRPr="002D039F" w:rsidRDefault="00DC46DF" w:rsidP="00DC46DF">
            <w:pPr>
              <w:jc w:val="center"/>
              <w:rPr>
                <w:rFonts w:asciiTheme="majorHAnsi" w:hAnsiTheme="majorHAnsi"/>
              </w:rPr>
            </w:pPr>
            <w:r w:rsidRPr="002D039F">
              <w:rPr>
                <w:rFonts w:asciiTheme="majorHAnsi" w:hAnsiTheme="majorHAnsi"/>
                <w:b/>
              </w:rPr>
              <w:t>Aprobado por:</w:t>
            </w:r>
          </w:p>
        </w:tc>
        <w:tc>
          <w:tcPr>
            <w:tcW w:w="1578" w:type="dxa"/>
            <w:vAlign w:val="center"/>
          </w:tcPr>
          <w:p w14:paraId="54B8707D" w14:textId="77777777" w:rsidR="00DC46DF" w:rsidRPr="002D039F" w:rsidRDefault="00DC46DF" w:rsidP="00DC46DF">
            <w:pPr>
              <w:jc w:val="center"/>
              <w:rPr>
                <w:rFonts w:asciiTheme="majorHAnsi" w:hAnsiTheme="majorHAnsi"/>
              </w:rPr>
            </w:pPr>
            <w:r>
              <w:rPr>
                <w:rFonts w:asciiTheme="majorHAnsi" w:hAnsiTheme="majorHAnsi"/>
                <w:b/>
              </w:rPr>
              <w:t>Origen del cambio</w:t>
            </w:r>
          </w:p>
        </w:tc>
        <w:tc>
          <w:tcPr>
            <w:tcW w:w="1506" w:type="dxa"/>
            <w:vAlign w:val="center"/>
          </w:tcPr>
          <w:p w14:paraId="42C05F06" w14:textId="77777777" w:rsidR="00DC46DF" w:rsidRPr="002D039F" w:rsidRDefault="00DC46DF" w:rsidP="00DC46DF">
            <w:pPr>
              <w:jc w:val="center"/>
              <w:rPr>
                <w:rFonts w:asciiTheme="majorHAnsi" w:hAnsiTheme="majorHAnsi"/>
              </w:rPr>
            </w:pPr>
            <w:r w:rsidRPr="002D039F">
              <w:rPr>
                <w:rFonts w:asciiTheme="majorHAnsi" w:hAnsiTheme="majorHAnsi"/>
                <w:b/>
              </w:rPr>
              <w:t>Fecha</w:t>
            </w:r>
          </w:p>
        </w:tc>
      </w:tr>
      <w:tr w:rsidR="00DC46DF" w14:paraId="337BFC00" w14:textId="77777777" w:rsidTr="2B3BC9EF">
        <w:tc>
          <w:tcPr>
            <w:tcW w:w="966" w:type="dxa"/>
          </w:tcPr>
          <w:p w14:paraId="4B497683" w14:textId="1983A3F1" w:rsidR="00DC46DF" w:rsidRDefault="52641496" w:rsidP="00DC46DF">
            <w:r>
              <w:t>1.0</w:t>
            </w:r>
          </w:p>
        </w:tc>
        <w:tc>
          <w:tcPr>
            <w:tcW w:w="2056" w:type="dxa"/>
          </w:tcPr>
          <w:p w14:paraId="5C545B9A" w14:textId="44CE54E3" w:rsidR="00DC46DF" w:rsidRDefault="52641496" w:rsidP="00DC46DF">
            <w:r>
              <w:t>Creación del documento</w:t>
            </w:r>
          </w:p>
        </w:tc>
        <w:tc>
          <w:tcPr>
            <w:tcW w:w="1579" w:type="dxa"/>
          </w:tcPr>
          <w:p w14:paraId="2B4AFEE2" w14:textId="71C6A73E" w:rsidR="00DC46DF" w:rsidRDefault="52641496" w:rsidP="00DC46DF">
            <w:r>
              <w:t>Claudia Naranjo</w:t>
            </w:r>
          </w:p>
        </w:tc>
        <w:tc>
          <w:tcPr>
            <w:tcW w:w="1665" w:type="dxa"/>
          </w:tcPr>
          <w:p w14:paraId="7720F911" w14:textId="169906AA" w:rsidR="00DC46DF" w:rsidRDefault="004B40FC" w:rsidP="6E51EE30">
            <w:pPr>
              <w:spacing w:after="200" w:line="288" w:lineRule="auto"/>
              <w:rPr>
                <w:szCs w:val="22"/>
              </w:rPr>
            </w:pPr>
            <w:r>
              <w:rPr>
                <w:szCs w:val="22"/>
              </w:rPr>
              <w:t xml:space="preserve">QA </w:t>
            </w:r>
            <w:proofErr w:type="spellStart"/>
            <w:r>
              <w:rPr>
                <w:szCs w:val="22"/>
              </w:rPr>
              <w:t>tyba</w:t>
            </w:r>
            <w:proofErr w:type="spellEnd"/>
          </w:p>
        </w:tc>
        <w:tc>
          <w:tcPr>
            <w:tcW w:w="1578" w:type="dxa"/>
          </w:tcPr>
          <w:p w14:paraId="470000A1" w14:textId="08C6EE8F" w:rsidR="00DC46DF" w:rsidRDefault="52641496" w:rsidP="00DC46DF">
            <w:r>
              <w:t>NA</w:t>
            </w:r>
          </w:p>
        </w:tc>
        <w:tc>
          <w:tcPr>
            <w:tcW w:w="1506" w:type="dxa"/>
          </w:tcPr>
          <w:p w14:paraId="6624F947" w14:textId="384EBE80" w:rsidR="00DC46DF" w:rsidRDefault="52641496" w:rsidP="00DC46DF">
            <w:r>
              <w:t>1</w:t>
            </w:r>
            <w:r w:rsidR="004B40FC">
              <w:t>1</w:t>
            </w:r>
            <w:r>
              <w:t>-0</w:t>
            </w:r>
            <w:r w:rsidR="004B40FC">
              <w:t>9</w:t>
            </w:r>
            <w:r>
              <w:t>-2022</w:t>
            </w:r>
          </w:p>
        </w:tc>
      </w:tr>
    </w:tbl>
    <w:p w14:paraId="35E2F114" w14:textId="77777777" w:rsidR="00FC6C68" w:rsidRDefault="00FC6C68" w:rsidP="00194C2A">
      <w:pPr>
        <w:pStyle w:val="Ttulo1"/>
      </w:pPr>
      <w:bookmarkStart w:id="1" w:name="_Toc113815458"/>
      <w:r>
        <w:t>Información del Proyecto</w:t>
      </w:r>
      <w:bookmarkEnd w:id="1"/>
    </w:p>
    <w:tbl>
      <w:tblPr>
        <w:tblW w:w="9246"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261"/>
        <w:gridCol w:w="5985"/>
      </w:tblGrid>
      <w:tr w:rsidR="00FC6C68" w:rsidRPr="003403DB" w14:paraId="4B386F33" w14:textId="77777777" w:rsidTr="6E51EE30">
        <w:tc>
          <w:tcPr>
            <w:tcW w:w="3261" w:type="dxa"/>
            <w:shd w:val="clear" w:color="auto" w:fill="auto"/>
          </w:tcPr>
          <w:p w14:paraId="5E476B7F" w14:textId="77777777" w:rsidR="00FC6C68" w:rsidRPr="005D6958" w:rsidRDefault="00FC6C68" w:rsidP="001532B1">
            <w:pPr>
              <w:spacing w:after="0" w:line="240" w:lineRule="auto"/>
              <w:rPr>
                <w:rFonts w:eastAsia="Times New Roman" w:cs="Arial"/>
                <w:b/>
                <w:color w:val="000000"/>
                <w:szCs w:val="24"/>
                <w:lang w:eastAsia="es-VE"/>
              </w:rPr>
            </w:pPr>
            <w:r w:rsidRPr="005D6958">
              <w:rPr>
                <w:rFonts w:eastAsia="Times New Roman" w:cs="Arial"/>
                <w:b/>
                <w:color w:val="000000"/>
                <w:szCs w:val="24"/>
                <w:lang w:eastAsia="es-VE"/>
              </w:rPr>
              <w:t>Proyecto</w:t>
            </w:r>
          </w:p>
        </w:tc>
        <w:tc>
          <w:tcPr>
            <w:tcW w:w="5985" w:type="dxa"/>
            <w:shd w:val="clear" w:color="auto" w:fill="auto"/>
          </w:tcPr>
          <w:p w14:paraId="74F3E22B" w14:textId="5A4A56F5" w:rsidR="00FC6C68" w:rsidRPr="003254A5" w:rsidRDefault="00897B00" w:rsidP="52641496">
            <w:pPr>
              <w:spacing w:after="0" w:line="240" w:lineRule="auto"/>
              <w:rPr>
                <w:rFonts w:eastAsia="Times New Roman" w:cs="Arial"/>
                <w:color w:val="000000" w:themeColor="text1"/>
                <w:szCs w:val="22"/>
                <w:lang w:eastAsia="es-VE"/>
              </w:rPr>
            </w:pPr>
            <w:proofErr w:type="spellStart"/>
            <w:r>
              <w:rPr>
                <w:rFonts w:eastAsia="Times New Roman" w:cs="Arial"/>
                <w:color w:val="000000" w:themeColor="text1"/>
                <w:lang w:eastAsia="es-VE"/>
              </w:rPr>
              <w:t>A</w:t>
            </w:r>
            <w:r w:rsidRPr="004B40FC">
              <w:rPr>
                <w:rFonts w:eastAsia="Times New Roman" w:cs="Arial"/>
                <w:color w:val="000000" w:themeColor="text1"/>
                <w:lang w:eastAsia="es-VE"/>
              </w:rPr>
              <w:t>dvantage</w:t>
            </w:r>
            <w:proofErr w:type="spellEnd"/>
            <w:r>
              <w:rPr>
                <w:rFonts w:eastAsia="Times New Roman" w:cs="Arial"/>
                <w:color w:val="000000" w:themeColor="text1"/>
                <w:lang w:eastAsia="es-VE"/>
              </w:rPr>
              <w:t xml:space="preserve"> O</w:t>
            </w:r>
            <w:r w:rsidRPr="004B40FC">
              <w:rPr>
                <w:rFonts w:eastAsia="Times New Roman" w:cs="Arial"/>
                <w:color w:val="000000" w:themeColor="text1"/>
                <w:lang w:eastAsia="es-VE"/>
              </w:rPr>
              <w:t>nline</w:t>
            </w:r>
            <w:r>
              <w:rPr>
                <w:rFonts w:eastAsia="Times New Roman" w:cs="Arial"/>
                <w:color w:val="000000" w:themeColor="text1"/>
                <w:lang w:eastAsia="es-VE"/>
              </w:rPr>
              <w:t xml:space="preserve"> S</w:t>
            </w:r>
            <w:r w:rsidRPr="004B40FC">
              <w:rPr>
                <w:rFonts w:eastAsia="Times New Roman" w:cs="Arial"/>
                <w:color w:val="000000" w:themeColor="text1"/>
                <w:lang w:eastAsia="es-VE"/>
              </w:rPr>
              <w:t>hopping</w:t>
            </w:r>
          </w:p>
        </w:tc>
      </w:tr>
      <w:tr w:rsidR="00FC6C68" w:rsidRPr="003403DB" w14:paraId="20D48B28" w14:textId="77777777" w:rsidTr="6E51EE30">
        <w:tc>
          <w:tcPr>
            <w:tcW w:w="3261" w:type="dxa"/>
            <w:shd w:val="clear" w:color="auto" w:fill="auto"/>
          </w:tcPr>
          <w:p w14:paraId="4F0EE0CD" w14:textId="77777777" w:rsidR="00FC6C68" w:rsidRPr="005D6958" w:rsidRDefault="00FC6C68" w:rsidP="001532B1">
            <w:pPr>
              <w:spacing w:after="0" w:line="240" w:lineRule="auto"/>
              <w:rPr>
                <w:rFonts w:eastAsia="Times New Roman" w:cs="Arial"/>
                <w:b/>
                <w:color w:val="000000"/>
                <w:szCs w:val="24"/>
                <w:lang w:eastAsia="es-VE"/>
              </w:rPr>
            </w:pPr>
            <w:r w:rsidRPr="005D6958">
              <w:rPr>
                <w:rFonts w:eastAsia="Times New Roman" w:cs="Arial"/>
                <w:b/>
                <w:color w:val="000000"/>
                <w:szCs w:val="24"/>
                <w:lang w:eastAsia="es-VE"/>
              </w:rPr>
              <w:t>Fecha</w:t>
            </w:r>
          </w:p>
        </w:tc>
        <w:tc>
          <w:tcPr>
            <w:tcW w:w="5985" w:type="dxa"/>
            <w:shd w:val="clear" w:color="auto" w:fill="auto"/>
          </w:tcPr>
          <w:p w14:paraId="08D2FA2F" w14:textId="31FE20BF" w:rsidR="00FC6C68" w:rsidRPr="003254A5" w:rsidRDefault="52641496" w:rsidP="007567E4">
            <w:pPr>
              <w:spacing w:after="0" w:line="240" w:lineRule="auto"/>
              <w:rPr>
                <w:rFonts w:eastAsia="Times New Roman" w:cs="Arial"/>
                <w:color w:val="000000"/>
                <w:lang w:eastAsia="es-VE"/>
              </w:rPr>
            </w:pPr>
            <w:r w:rsidRPr="52641496">
              <w:rPr>
                <w:rFonts w:eastAsia="Times New Roman" w:cs="Arial"/>
                <w:color w:val="000000" w:themeColor="text1"/>
                <w:lang w:eastAsia="es-VE"/>
              </w:rPr>
              <w:t>1</w:t>
            </w:r>
            <w:r w:rsidR="004B40FC">
              <w:rPr>
                <w:rFonts w:eastAsia="Times New Roman" w:cs="Arial"/>
                <w:color w:val="000000" w:themeColor="text1"/>
                <w:lang w:eastAsia="es-VE"/>
              </w:rPr>
              <w:t>1</w:t>
            </w:r>
            <w:r w:rsidRPr="52641496">
              <w:rPr>
                <w:rFonts w:eastAsia="Times New Roman" w:cs="Arial"/>
                <w:color w:val="000000" w:themeColor="text1"/>
                <w:lang w:eastAsia="es-VE"/>
              </w:rPr>
              <w:t>-0</w:t>
            </w:r>
            <w:r w:rsidR="004B40FC">
              <w:rPr>
                <w:rFonts w:eastAsia="Times New Roman" w:cs="Arial"/>
                <w:color w:val="000000" w:themeColor="text1"/>
                <w:lang w:eastAsia="es-VE"/>
              </w:rPr>
              <w:t>9</w:t>
            </w:r>
            <w:r w:rsidRPr="52641496">
              <w:rPr>
                <w:rFonts w:eastAsia="Times New Roman" w:cs="Arial"/>
                <w:color w:val="000000" w:themeColor="text1"/>
                <w:lang w:eastAsia="es-VE"/>
              </w:rPr>
              <w:t xml:space="preserve">-2022 </w:t>
            </w:r>
          </w:p>
        </w:tc>
      </w:tr>
      <w:tr w:rsidR="00FC6C68" w:rsidRPr="003403DB" w14:paraId="5E02A7C1" w14:textId="77777777" w:rsidTr="6E51EE30">
        <w:tc>
          <w:tcPr>
            <w:tcW w:w="3261" w:type="dxa"/>
            <w:shd w:val="clear" w:color="auto" w:fill="auto"/>
          </w:tcPr>
          <w:p w14:paraId="14EB4C35" w14:textId="77777777" w:rsidR="00FC6C68" w:rsidRPr="005D6958" w:rsidRDefault="00FC6C68" w:rsidP="001532B1">
            <w:pPr>
              <w:spacing w:after="0" w:line="240" w:lineRule="auto"/>
              <w:rPr>
                <w:rFonts w:eastAsia="Times New Roman" w:cs="Arial"/>
                <w:b/>
                <w:color w:val="000000"/>
                <w:szCs w:val="24"/>
                <w:lang w:eastAsia="es-VE"/>
              </w:rPr>
            </w:pPr>
            <w:r w:rsidRPr="005D6958">
              <w:rPr>
                <w:rFonts w:eastAsia="Times New Roman" w:cs="Arial"/>
                <w:b/>
                <w:color w:val="000000"/>
                <w:szCs w:val="24"/>
                <w:lang w:eastAsia="es-VE"/>
              </w:rPr>
              <w:t>Cliente</w:t>
            </w:r>
          </w:p>
        </w:tc>
        <w:tc>
          <w:tcPr>
            <w:tcW w:w="5985" w:type="dxa"/>
            <w:shd w:val="clear" w:color="auto" w:fill="auto"/>
          </w:tcPr>
          <w:p w14:paraId="21D75C75" w14:textId="1F0D6AAB" w:rsidR="00FC6C68" w:rsidRPr="003254A5" w:rsidRDefault="004B40FC" w:rsidP="001532B1">
            <w:pPr>
              <w:spacing w:after="0" w:line="240" w:lineRule="auto"/>
              <w:rPr>
                <w:rFonts w:eastAsia="Times New Roman" w:cs="Arial"/>
                <w:color w:val="000000"/>
                <w:lang w:eastAsia="es-VE"/>
              </w:rPr>
            </w:pPr>
            <w:proofErr w:type="spellStart"/>
            <w:r>
              <w:rPr>
                <w:rFonts w:eastAsia="Times New Roman" w:cs="Arial"/>
                <w:color w:val="000000" w:themeColor="text1"/>
                <w:lang w:eastAsia="es-VE"/>
              </w:rPr>
              <w:t>A</w:t>
            </w:r>
            <w:r w:rsidRPr="004B40FC">
              <w:rPr>
                <w:rFonts w:eastAsia="Times New Roman" w:cs="Arial"/>
                <w:color w:val="000000" w:themeColor="text1"/>
                <w:lang w:eastAsia="es-VE"/>
              </w:rPr>
              <w:t>dvantage</w:t>
            </w:r>
            <w:proofErr w:type="spellEnd"/>
            <w:r w:rsidR="00897B00">
              <w:rPr>
                <w:rFonts w:eastAsia="Times New Roman" w:cs="Arial"/>
                <w:color w:val="000000" w:themeColor="text1"/>
                <w:lang w:eastAsia="es-VE"/>
              </w:rPr>
              <w:t xml:space="preserve"> O</w:t>
            </w:r>
            <w:r w:rsidRPr="004B40FC">
              <w:rPr>
                <w:rFonts w:eastAsia="Times New Roman" w:cs="Arial"/>
                <w:color w:val="000000" w:themeColor="text1"/>
                <w:lang w:eastAsia="es-VE"/>
              </w:rPr>
              <w:t>nline</w:t>
            </w:r>
            <w:r w:rsidR="00897B00">
              <w:rPr>
                <w:rFonts w:eastAsia="Times New Roman" w:cs="Arial"/>
                <w:color w:val="000000" w:themeColor="text1"/>
                <w:lang w:eastAsia="es-VE"/>
              </w:rPr>
              <w:t xml:space="preserve"> S</w:t>
            </w:r>
            <w:r w:rsidRPr="004B40FC">
              <w:rPr>
                <w:rFonts w:eastAsia="Times New Roman" w:cs="Arial"/>
                <w:color w:val="000000" w:themeColor="text1"/>
                <w:lang w:eastAsia="es-VE"/>
              </w:rPr>
              <w:t>hopping</w:t>
            </w:r>
          </w:p>
        </w:tc>
      </w:tr>
      <w:tr w:rsidR="00FC6C68" w:rsidRPr="003403DB" w14:paraId="6D72AAE4" w14:textId="77777777" w:rsidTr="6E51EE30">
        <w:tc>
          <w:tcPr>
            <w:tcW w:w="3261" w:type="dxa"/>
            <w:shd w:val="clear" w:color="auto" w:fill="auto"/>
          </w:tcPr>
          <w:p w14:paraId="26EA7A3F" w14:textId="77777777" w:rsidR="00FC6C68" w:rsidRPr="005D6958" w:rsidRDefault="00FC6C68" w:rsidP="001532B1">
            <w:pPr>
              <w:spacing w:after="0" w:line="240" w:lineRule="auto"/>
              <w:rPr>
                <w:rFonts w:eastAsia="Times New Roman" w:cs="Arial"/>
                <w:b/>
                <w:color w:val="000000"/>
                <w:szCs w:val="24"/>
                <w:lang w:eastAsia="es-VE"/>
              </w:rPr>
            </w:pPr>
            <w:r w:rsidRPr="005D6958">
              <w:rPr>
                <w:rFonts w:eastAsia="Times New Roman" w:cs="Arial"/>
                <w:b/>
                <w:color w:val="000000"/>
                <w:szCs w:val="24"/>
                <w:lang w:eastAsia="es-VE"/>
              </w:rPr>
              <w:t>Líder de Proyecto</w:t>
            </w:r>
          </w:p>
        </w:tc>
        <w:tc>
          <w:tcPr>
            <w:tcW w:w="5985" w:type="dxa"/>
            <w:shd w:val="clear" w:color="auto" w:fill="auto"/>
          </w:tcPr>
          <w:p w14:paraId="0C608248" w14:textId="338AE8B4" w:rsidR="00FC6C68" w:rsidRPr="003254A5" w:rsidRDefault="00897B00" w:rsidP="6E51EE30">
            <w:pPr>
              <w:spacing w:after="0" w:line="240" w:lineRule="auto"/>
              <w:rPr>
                <w:rFonts w:eastAsia="Times New Roman" w:cs="Arial"/>
                <w:color w:val="000000"/>
                <w:szCs w:val="22"/>
                <w:lang w:eastAsia="es-VE"/>
              </w:rPr>
            </w:pPr>
            <w:r>
              <w:rPr>
                <w:rFonts w:eastAsia="Times New Roman" w:cs="Arial"/>
                <w:color w:val="000000" w:themeColor="text1"/>
                <w:szCs w:val="22"/>
                <w:lang w:eastAsia="es-VE"/>
              </w:rPr>
              <w:t>Claudia Naranjo</w:t>
            </w:r>
          </w:p>
        </w:tc>
      </w:tr>
      <w:tr w:rsidR="00FC6C68" w:rsidRPr="003403DB" w14:paraId="5ABA1F4B" w14:textId="77777777" w:rsidTr="6E51EE30">
        <w:tc>
          <w:tcPr>
            <w:tcW w:w="3261" w:type="dxa"/>
            <w:shd w:val="clear" w:color="auto" w:fill="auto"/>
          </w:tcPr>
          <w:p w14:paraId="6312E982" w14:textId="77777777" w:rsidR="00FC6C68" w:rsidRPr="005D6958" w:rsidRDefault="00FC6C68" w:rsidP="001532B1">
            <w:pPr>
              <w:spacing w:after="0" w:line="240" w:lineRule="auto"/>
              <w:rPr>
                <w:rFonts w:eastAsia="Times New Roman" w:cs="Arial"/>
                <w:b/>
                <w:color w:val="000000"/>
                <w:szCs w:val="24"/>
                <w:lang w:eastAsia="es-VE"/>
              </w:rPr>
            </w:pPr>
            <w:r w:rsidRPr="005D6958">
              <w:rPr>
                <w:rFonts w:eastAsia="Times New Roman" w:cs="Arial"/>
                <w:b/>
                <w:color w:val="000000"/>
                <w:szCs w:val="24"/>
                <w:lang w:eastAsia="es-VE"/>
              </w:rPr>
              <w:t>Gerencia</w:t>
            </w:r>
          </w:p>
        </w:tc>
        <w:tc>
          <w:tcPr>
            <w:tcW w:w="5985" w:type="dxa"/>
            <w:shd w:val="clear" w:color="auto" w:fill="auto"/>
          </w:tcPr>
          <w:p w14:paraId="679503A8" w14:textId="3A1A82BE" w:rsidR="00FC6C68" w:rsidRPr="003254A5" w:rsidRDefault="00897B00" w:rsidP="52641496">
            <w:pPr>
              <w:spacing w:after="0" w:line="240" w:lineRule="auto"/>
              <w:rPr>
                <w:rFonts w:eastAsia="Times New Roman" w:cs="Arial"/>
                <w:color w:val="000000" w:themeColor="text1"/>
                <w:szCs w:val="22"/>
                <w:lang w:eastAsia="es-VE"/>
              </w:rPr>
            </w:pPr>
            <w:r>
              <w:rPr>
                <w:szCs w:val="22"/>
              </w:rPr>
              <w:t xml:space="preserve">QA </w:t>
            </w:r>
            <w:proofErr w:type="spellStart"/>
            <w:r>
              <w:rPr>
                <w:szCs w:val="22"/>
              </w:rPr>
              <w:t>tyba</w:t>
            </w:r>
            <w:proofErr w:type="spellEnd"/>
          </w:p>
        </w:tc>
      </w:tr>
    </w:tbl>
    <w:p w14:paraId="314F633A" w14:textId="77777777" w:rsidR="00FC6C68" w:rsidRDefault="00FC6C68" w:rsidP="00194C2A">
      <w:pPr>
        <w:pStyle w:val="Ttulo1"/>
      </w:pPr>
      <w:bookmarkStart w:id="2" w:name="_Toc113815459"/>
      <w:r w:rsidRPr="00777204">
        <w:t>Aprobación del Documento</w:t>
      </w:r>
      <w:bookmarkEnd w:id="2"/>
    </w:p>
    <w:tbl>
      <w:tblPr>
        <w:tblStyle w:val="Tablaconcuadrcula"/>
        <w:tblW w:w="0" w:type="auto"/>
        <w:tblLook w:val="04A0" w:firstRow="1" w:lastRow="0" w:firstColumn="1" w:lastColumn="0" w:noHBand="0" w:noVBand="1"/>
      </w:tblPr>
      <w:tblGrid>
        <w:gridCol w:w="3116"/>
        <w:gridCol w:w="3117"/>
        <w:gridCol w:w="3117"/>
      </w:tblGrid>
      <w:tr w:rsidR="005D6958" w14:paraId="55C257AD" w14:textId="77777777" w:rsidTr="01FDAE46">
        <w:tc>
          <w:tcPr>
            <w:tcW w:w="3116" w:type="dxa"/>
          </w:tcPr>
          <w:p w14:paraId="4D9E7FE3" w14:textId="77777777" w:rsidR="005D6958" w:rsidRDefault="005D6958" w:rsidP="005D6958">
            <w:r w:rsidRPr="00BA57F2">
              <w:rPr>
                <w:b/>
              </w:rPr>
              <w:t>Elaborado por:</w:t>
            </w:r>
          </w:p>
        </w:tc>
        <w:tc>
          <w:tcPr>
            <w:tcW w:w="3117" w:type="dxa"/>
          </w:tcPr>
          <w:p w14:paraId="549CFCCF" w14:textId="77777777" w:rsidR="005D6958" w:rsidRDefault="005D6958" w:rsidP="005D6958">
            <w:r w:rsidRPr="00BA57F2">
              <w:rPr>
                <w:b/>
              </w:rPr>
              <w:t>Revisado por:</w:t>
            </w:r>
          </w:p>
        </w:tc>
        <w:tc>
          <w:tcPr>
            <w:tcW w:w="3117" w:type="dxa"/>
          </w:tcPr>
          <w:p w14:paraId="259B66C5" w14:textId="77777777" w:rsidR="005D6958" w:rsidRDefault="005D6958" w:rsidP="005D6958">
            <w:r w:rsidRPr="00BA57F2">
              <w:rPr>
                <w:b/>
              </w:rPr>
              <w:t>Aprobado por:</w:t>
            </w:r>
          </w:p>
        </w:tc>
      </w:tr>
      <w:tr w:rsidR="004F5C2A" w14:paraId="60E304CE" w14:textId="77777777" w:rsidTr="01FDAE46">
        <w:tc>
          <w:tcPr>
            <w:tcW w:w="3116" w:type="dxa"/>
          </w:tcPr>
          <w:p w14:paraId="189F0957" w14:textId="4BAC9BA0" w:rsidR="52641496" w:rsidRDefault="52641496" w:rsidP="52641496">
            <w:pPr>
              <w:spacing w:after="200" w:line="288" w:lineRule="auto"/>
              <w:rPr>
                <w:szCs w:val="22"/>
              </w:rPr>
            </w:pPr>
            <w:r>
              <w:t>Claudia Naranjo</w:t>
            </w:r>
          </w:p>
          <w:p w14:paraId="7316473C" w14:textId="7910749D" w:rsidR="004F5C2A" w:rsidRDefault="004F5C2A" w:rsidP="004F5C2A">
            <w:proofErr w:type="spellStart"/>
            <w:r>
              <w:t>TestOps</w:t>
            </w:r>
            <w:proofErr w:type="spellEnd"/>
            <w:r>
              <w:t xml:space="preserve"> </w:t>
            </w:r>
            <w:r w:rsidR="00897B00">
              <w:t>TYBA</w:t>
            </w:r>
          </w:p>
        </w:tc>
        <w:tc>
          <w:tcPr>
            <w:tcW w:w="3117" w:type="dxa"/>
          </w:tcPr>
          <w:p w14:paraId="5A27ED72" w14:textId="0E51BA10" w:rsidR="004F5C2A" w:rsidRPr="00BA57F2" w:rsidRDefault="6E51EE30" w:rsidP="6E51EE30">
            <w:r>
              <w:t>Nombre:</w:t>
            </w:r>
          </w:p>
          <w:p w14:paraId="7CE07FBE" w14:textId="28AFF041" w:rsidR="004F5C2A" w:rsidRDefault="00897B00" w:rsidP="6E51EE30">
            <w:pPr>
              <w:rPr>
                <w:szCs w:val="22"/>
              </w:rPr>
            </w:pPr>
            <w:r>
              <w:rPr>
                <w:szCs w:val="22"/>
              </w:rPr>
              <w:t xml:space="preserve">QA </w:t>
            </w:r>
            <w:proofErr w:type="spellStart"/>
            <w:r>
              <w:rPr>
                <w:szCs w:val="22"/>
              </w:rPr>
              <w:t>tyba</w:t>
            </w:r>
            <w:proofErr w:type="spellEnd"/>
          </w:p>
        </w:tc>
        <w:tc>
          <w:tcPr>
            <w:tcW w:w="3117" w:type="dxa"/>
          </w:tcPr>
          <w:p w14:paraId="7D6F9875" w14:textId="77777777" w:rsidR="00897B00" w:rsidRPr="00BA57F2" w:rsidRDefault="00897B00" w:rsidP="00897B00">
            <w:r>
              <w:t>Nombre:</w:t>
            </w:r>
          </w:p>
          <w:p w14:paraId="5B5B83FA" w14:textId="4279F1C7" w:rsidR="004F5C2A" w:rsidRDefault="00897B00" w:rsidP="00897B00">
            <w:pPr>
              <w:rPr>
                <w:szCs w:val="22"/>
              </w:rPr>
            </w:pPr>
            <w:r>
              <w:rPr>
                <w:szCs w:val="22"/>
              </w:rPr>
              <w:t xml:space="preserve">QA </w:t>
            </w:r>
            <w:proofErr w:type="spellStart"/>
            <w:r>
              <w:rPr>
                <w:szCs w:val="22"/>
              </w:rPr>
              <w:t>tyba</w:t>
            </w:r>
            <w:proofErr w:type="spellEnd"/>
            <w:r>
              <w:rPr>
                <w:szCs w:val="22"/>
              </w:rPr>
              <w:t xml:space="preserve"> </w:t>
            </w:r>
          </w:p>
        </w:tc>
      </w:tr>
      <w:tr w:rsidR="004F5C2A" w14:paraId="38CFBF99" w14:textId="77777777" w:rsidTr="01FDAE46">
        <w:tc>
          <w:tcPr>
            <w:tcW w:w="3116" w:type="dxa"/>
          </w:tcPr>
          <w:p w14:paraId="003C3DC3" w14:textId="4A3BE39B" w:rsidR="004F5C2A" w:rsidRPr="00BA57F2" w:rsidRDefault="52641496" w:rsidP="004F5C2A">
            <w:r>
              <w:t>Fecha: 1</w:t>
            </w:r>
            <w:r w:rsidR="00897B00">
              <w:t>1</w:t>
            </w:r>
            <w:r>
              <w:t>-0</w:t>
            </w:r>
            <w:r w:rsidR="00897B00">
              <w:t>9</w:t>
            </w:r>
            <w:r>
              <w:t>-2022</w:t>
            </w:r>
          </w:p>
        </w:tc>
        <w:tc>
          <w:tcPr>
            <w:tcW w:w="3117" w:type="dxa"/>
          </w:tcPr>
          <w:p w14:paraId="221A1D09" w14:textId="3508DE38" w:rsidR="004F5C2A" w:rsidRPr="00BA57F2" w:rsidRDefault="01FDAE46" w:rsidP="004F5C2A">
            <w:r>
              <w:t xml:space="preserve">Fecha: </w:t>
            </w:r>
            <w:r w:rsidR="00897B00">
              <w:t>11-09-2022</w:t>
            </w:r>
          </w:p>
        </w:tc>
        <w:tc>
          <w:tcPr>
            <w:tcW w:w="3117" w:type="dxa"/>
          </w:tcPr>
          <w:p w14:paraId="5ED8A8C7" w14:textId="68AE09D5" w:rsidR="004F5C2A" w:rsidRPr="00BA57F2" w:rsidRDefault="004F5C2A" w:rsidP="004F5C2A">
            <w:r w:rsidRPr="00BA57F2">
              <w:t xml:space="preserve">Fecha: </w:t>
            </w:r>
            <w:r w:rsidR="00897B00">
              <w:t>11-09-2022</w:t>
            </w:r>
          </w:p>
        </w:tc>
      </w:tr>
    </w:tbl>
    <w:p w14:paraId="14F61A3D" w14:textId="77777777" w:rsidR="005D6958" w:rsidRPr="005D6958" w:rsidRDefault="005D6958" w:rsidP="005D6958"/>
    <w:p w14:paraId="40595ED7" w14:textId="77777777" w:rsidR="002D039F" w:rsidRDefault="002D039F">
      <w:pPr>
        <w:rPr>
          <w:rFonts w:asciiTheme="majorHAnsi" w:hAnsiTheme="majorHAnsi"/>
        </w:rPr>
      </w:pPr>
      <w:r>
        <w:rPr>
          <w:rFonts w:asciiTheme="majorHAnsi" w:hAnsiTheme="majorHAnsi"/>
        </w:rPr>
        <w:br w:type="page"/>
      </w:r>
    </w:p>
    <w:p w14:paraId="3F983F4A" w14:textId="7203BB6A" w:rsidR="00777204" w:rsidRDefault="003B79BC" w:rsidP="004C580D">
      <w:pPr>
        <w:pStyle w:val="Ttulo1"/>
        <w:numPr>
          <w:ilvl w:val="0"/>
          <w:numId w:val="3"/>
        </w:numPr>
      </w:pPr>
      <w:bookmarkStart w:id="3" w:name="_Toc113815460"/>
      <w:r>
        <w:lastRenderedPageBreak/>
        <w:t>Introducción</w:t>
      </w:r>
      <w:bookmarkEnd w:id="3"/>
    </w:p>
    <w:p w14:paraId="37881733" w14:textId="691AB9ED" w:rsidR="00135B58" w:rsidRPr="004F1E52" w:rsidRDefault="01FDAE46" w:rsidP="52641496">
      <w:pPr>
        <w:spacing w:before="100" w:after="100" w:line="276" w:lineRule="auto"/>
        <w:ind w:firstLine="708"/>
        <w:jc w:val="both"/>
        <w:rPr>
          <w:rFonts w:eastAsia="SimSun"/>
          <w:color w:val="000000"/>
          <w:sz w:val="24"/>
          <w:szCs w:val="24"/>
        </w:rPr>
      </w:pPr>
      <w:r w:rsidRPr="01FDAE46">
        <w:rPr>
          <w:rFonts w:eastAsia="SimSun"/>
          <w:color w:val="000000" w:themeColor="text1"/>
          <w:sz w:val="24"/>
          <w:szCs w:val="24"/>
        </w:rPr>
        <w:t xml:space="preserve">El equipo de </w:t>
      </w:r>
      <w:proofErr w:type="spellStart"/>
      <w:r w:rsidRPr="01FDAE46">
        <w:rPr>
          <w:rFonts w:eastAsia="SimSun"/>
          <w:color w:val="000000" w:themeColor="text1"/>
          <w:sz w:val="24"/>
          <w:szCs w:val="24"/>
        </w:rPr>
        <w:t>TestOps</w:t>
      </w:r>
      <w:proofErr w:type="spellEnd"/>
      <w:r w:rsidRPr="01FDAE46">
        <w:rPr>
          <w:rFonts w:eastAsia="SimSun"/>
          <w:color w:val="000000" w:themeColor="text1"/>
          <w:sz w:val="24"/>
          <w:szCs w:val="24"/>
        </w:rPr>
        <w:t xml:space="preserve"> de </w:t>
      </w:r>
      <w:proofErr w:type="spellStart"/>
      <w:r w:rsidR="00897B00">
        <w:rPr>
          <w:rFonts w:eastAsia="SimSun"/>
          <w:color w:val="000000" w:themeColor="text1"/>
          <w:sz w:val="24"/>
          <w:szCs w:val="24"/>
        </w:rPr>
        <w:t>Tyba</w:t>
      </w:r>
      <w:proofErr w:type="spellEnd"/>
      <w:r w:rsidRPr="01FDAE46">
        <w:rPr>
          <w:rFonts w:eastAsia="SimSun"/>
          <w:color w:val="000000" w:themeColor="text1"/>
          <w:sz w:val="24"/>
          <w:szCs w:val="24"/>
        </w:rPr>
        <w:t xml:space="preserve"> está conformado para garantizar la calidad del producto desarrollado que cumple con los acuerdos y características del proyecto </w:t>
      </w:r>
      <w:r w:rsidRPr="01FDAE46">
        <w:rPr>
          <w:rFonts w:eastAsia="SimSun"/>
          <w:b/>
          <w:bCs/>
          <w:color w:val="000000" w:themeColor="text1"/>
          <w:sz w:val="24"/>
          <w:szCs w:val="24"/>
        </w:rPr>
        <w:t>“</w:t>
      </w:r>
      <w:proofErr w:type="spellStart"/>
      <w:r w:rsidR="00897B00" w:rsidRPr="00897B00">
        <w:rPr>
          <w:rFonts w:eastAsia="Arial"/>
          <w:b/>
          <w:bCs/>
          <w:color w:val="000000" w:themeColor="text1"/>
          <w:sz w:val="24"/>
          <w:szCs w:val="24"/>
        </w:rPr>
        <w:t>Advantage</w:t>
      </w:r>
      <w:proofErr w:type="spellEnd"/>
      <w:r w:rsidR="00897B00" w:rsidRPr="00897B00">
        <w:rPr>
          <w:rFonts w:eastAsia="Arial"/>
          <w:b/>
          <w:bCs/>
          <w:color w:val="000000" w:themeColor="text1"/>
          <w:sz w:val="24"/>
          <w:szCs w:val="24"/>
        </w:rPr>
        <w:t xml:space="preserve"> Online Shopping</w:t>
      </w:r>
      <w:r w:rsidRPr="01FDAE46">
        <w:rPr>
          <w:rFonts w:eastAsia="Arial"/>
          <w:b/>
          <w:bCs/>
          <w:color w:val="000000" w:themeColor="text1"/>
          <w:sz w:val="24"/>
          <w:szCs w:val="24"/>
        </w:rPr>
        <w:t>”</w:t>
      </w:r>
      <w:r w:rsidRPr="01FDAE46">
        <w:rPr>
          <w:rFonts w:eastAsia="SimSun"/>
          <w:color w:val="000000" w:themeColor="text1"/>
          <w:sz w:val="24"/>
          <w:szCs w:val="24"/>
        </w:rPr>
        <w:t xml:space="preserve">, el cual está basado en el marco DevOps. </w:t>
      </w:r>
    </w:p>
    <w:p w14:paraId="7AEECB6D" w14:textId="32A32B5C" w:rsidR="00777204" w:rsidRDefault="003B79BC" w:rsidP="004C580D">
      <w:pPr>
        <w:pStyle w:val="Ttulo1"/>
        <w:numPr>
          <w:ilvl w:val="0"/>
          <w:numId w:val="3"/>
        </w:numPr>
      </w:pPr>
      <w:bookmarkStart w:id="4" w:name="_Toc113815461"/>
      <w:r>
        <w:t>Objetivo</w:t>
      </w:r>
      <w:bookmarkEnd w:id="4"/>
    </w:p>
    <w:p w14:paraId="11FB688F" w14:textId="0BCDEB40" w:rsidR="004F1E52" w:rsidRPr="00653AE5" w:rsidRDefault="004F1E52" w:rsidP="004F1E52">
      <w:pPr>
        <w:spacing w:before="100" w:after="100" w:line="276" w:lineRule="auto"/>
        <w:ind w:firstLine="708"/>
        <w:jc w:val="both"/>
        <w:rPr>
          <w:rFonts w:eastAsia="SimSun" w:cstheme="minorHAnsi"/>
          <w:bCs/>
          <w:color w:val="000000"/>
          <w:sz w:val="24"/>
          <w:szCs w:val="24"/>
        </w:rPr>
      </w:pPr>
      <w:r w:rsidRPr="00653AE5">
        <w:rPr>
          <w:rFonts w:eastAsia="SimSun" w:cstheme="minorHAnsi"/>
          <w:bCs/>
          <w:color w:val="000000"/>
          <w:sz w:val="24"/>
          <w:szCs w:val="24"/>
        </w:rPr>
        <w:t xml:space="preserve">El plan </w:t>
      </w:r>
      <w:r w:rsidR="007C36B4">
        <w:rPr>
          <w:rFonts w:eastAsia="SimSun" w:cstheme="minorHAnsi"/>
          <w:bCs/>
          <w:color w:val="000000"/>
          <w:sz w:val="24"/>
          <w:szCs w:val="24"/>
        </w:rPr>
        <w:t xml:space="preserve">de pruebas permite </w:t>
      </w:r>
      <w:r w:rsidRPr="00653AE5">
        <w:rPr>
          <w:rFonts w:cstheme="minorHAnsi"/>
          <w:sz w:val="24"/>
          <w:szCs w:val="24"/>
        </w:rPr>
        <w:t>identificar los escenarios de pruebas que serán ejecutados antes, durante y después del desarrollo v</w:t>
      </w:r>
      <w:r w:rsidR="007C36B4">
        <w:rPr>
          <w:rFonts w:cstheme="minorHAnsi"/>
          <w:sz w:val="24"/>
          <w:szCs w:val="24"/>
        </w:rPr>
        <w:t>erifican</w:t>
      </w:r>
      <w:r w:rsidRPr="00653AE5">
        <w:rPr>
          <w:rFonts w:cstheme="minorHAnsi"/>
          <w:sz w:val="24"/>
          <w:szCs w:val="24"/>
        </w:rPr>
        <w:t xml:space="preserve">do que el sistema satisface los requisitos especificados. </w:t>
      </w:r>
    </w:p>
    <w:p w14:paraId="74E7031F" w14:textId="29D15890" w:rsidR="004F1E52" w:rsidRPr="00653AE5" w:rsidRDefault="01FDAE46" w:rsidP="52641496">
      <w:pPr>
        <w:spacing w:after="0" w:line="276" w:lineRule="auto"/>
        <w:ind w:firstLine="708"/>
        <w:jc w:val="both"/>
        <w:rPr>
          <w:rFonts w:eastAsia="Calibri"/>
          <w:color w:val="000000"/>
          <w:sz w:val="24"/>
          <w:szCs w:val="24"/>
        </w:rPr>
      </w:pPr>
      <w:r w:rsidRPr="01FDAE46">
        <w:rPr>
          <w:rFonts w:eastAsia="SimSun"/>
          <w:color w:val="000000" w:themeColor="text1"/>
          <w:sz w:val="24"/>
          <w:szCs w:val="24"/>
        </w:rPr>
        <w:t xml:space="preserve">El uso de este documento será </w:t>
      </w:r>
      <w:r w:rsidRPr="01FDAE46">
        <w:rPr>
          <w:rFonts w:eastAsia="Arial"/>
          <w:color w:val="000000" w:themeColor="text1"/>
          <w:sz w:val="24"/>
          <w:szCs w:val="24"/>
        </w:rPr>
        <w:t xml:space="preserve">para clarificar y describir el alcance, enfoque, métodos de pruebas, recursos y calendario de actividades de prueba que serán aplicados por el equipo de </w:t>
      </w:r>
      <w:proofErr w:type="spellStart"/>
      <w:r w:rsidRPr="01FDAE46">
        <w:rPr>
          <w:rFonts w:eastAsia="Arial"/>
          <w:color w:val="000000" w:themeColor="text1"/>
          <w:sz w:val="24"/>
          <w:szCs w:val="24"/>
        </w:rPr>
        <w:t>TestOps</w:t>
      </w:r>
      <w:proofErr w:type="spellEnd"/>
      <w:r w:rsidRPr="01FDAE46">
        <w:rPr>
          <w:rFonts w:eastAsia="Arial"/>
          <w:color w:val="000000" w:themeColor="text1"/>
          <w:sz w:val="24"/>
          <w:szCs w:val="24"/>
        </w:rPr>
        <w:t xml:space="preserve"> de </w:t>
      </w:r>
      <w:r w:rsidR="00897B00">
        <w:rPr>
          <w:rFonts w:eastAsia="Arial"/>
          <w:color w:val="000000" w:themeColor="text1"/>
          <w:sz w:val="24"/>
          <w:szCs w:val="24"/>
        </w:rPr>
        <w:t>TYBA</w:t>
      </w:r>
      <w:r w:rsidRPr="01FDAE46">
        <w:rPr>
          <w:rFonts w:eastAsia="Arial"/>
          <w:color w:val="000000" w:themeColor="text1"/>
          <w:sz w:val="24"/>
          <w:szCs w:val="24"/>
        </w:rPr>
        <w:t xml:space="preserve"> en el proyecto “</w:t>
      </w:r>
      <w:r w:rsidR="00897B00">
        <w:rPr>
          <w:rFonts w:eastAsia="Arial"/>
          <w:b/>
          <w:bCs/>
          <w:color w:val="000000" w:themeColor="text1"/>
          <w:sz w:val="24"/>
          <w:szCs w:val="24"/>
        </w:rPr>
        <w:t>ADVANTAGE ONLINE SHOPPING</w:t>
      </w:r>
      <w:r w:rsidRPr="01FDAE46">
        <w:rPr>
          <w:rFonts w:eastAsia="Arial"/>
          <w:b/>
          <w:bCs/>
          <w:color w:val="000000" w:themeColor="text1"/>
          <w:sz w:val="24"/>
          <w:szCs w:val="24"/>
        </w:rPr>
        <w:t>”</w:t>
      </w:r>
      <w:r w:rsidRPr="01FDAE46">
        <w:rPr>
          <w:rFonts w:eastAsia="Arial"/>
          <w:color w:val="000000" w:themeColor="text1"/>
          <w:sz w:val="24"/>
          <w:szCs w:val="24"/>
        </w:rPr>
        <w:t>.</w:t>
      </w:r>
    </w:p>
    <w:p w14:paraId="5D6FBFE9" w14:textId="77777777" w:rsidR="004F1E52" w:rsidRPr="00653AE5" w:rsidRDefault="004F1E52" w:rsidP="004F1E52">
      <w:pPr>
        <w:spacing w:after="0" w:line="276" w:lineRule="auto"/>
        <w:jc w:val="both"/>
        <w:rPr>
          <w:rFonts w:eastAsia="Arial" w:cstheme="minorHAnsi"/>
          <w:color w:val="000000"/>
          <w:sz w:val="24"/>
          <w:szCs w:val="24"/>
        </w:rPr>
      </w:pPr>
    </w:p>
    <w:p w14:paraId="23222D08" w14:textId="77777777" w:rsidR="004F1E52" w:rsidRPr="00653AE5" w:rsidRDefault="004F1E52" w:rsidP="004F1E52">
      <w:pPr>
        <w:spacing w:after="0" w:line="276" w:lineRule="auto"/>
        <w:ind w:firstLine="708"/>
        <w:jc w:val="both"/>
        <w:rPr>
          <w:rFonts w:eastAsia="Arial" w:cstheme="minorHAnsi"/>
          <w:color w:val="000000"/>
          <w:sz w:val="24"/>
          <w:szCs w:val="24"/>
        </w:rPr>
      </w:pPr>
      <w:r w:rsidRPr="00653AE5">
        <w:rPr>
          <w:rFonts w:eastAsia="Arial" w:cstheme="minorHAnsi"/>
          <w:color w:val="000000"/>
          <w:sz w:val="24"/>
          <w:szCs w:val="24"/>
        </w:rPr>
        <w:t xml:space="preserve">Describir e identificar las funcionalidades, módulos, servicios, características a probar, tareas de </w:t>
      </w:r>
      <w:proofErr w:type="spellStart"/>
      <w:r w:rsidRPr="00653AE5">
        <w:rPr>
          <w:rFonts w:eastAsia="Arial" w:cstheme="minorHAnsi"/>
          <w:color w:val="000000"/>
          <w:sz w:val="24"/>
          <w:szCs w:val="24"/>
        </w:rPr>
        <w:t>testing</w:t>
      </w:r>
      <w:proofErr w:type="spellEnd"/>
      <w:r w:rsidRPr="00653AE5">
        <w:rPr>
          <w:rFonts w:eastAsia="Arial" w:cstheme="minorHAnsi"/>
          <w:color w:val="000000"/>
          <w:sz w:val="24"/>
          <w:szCs w:val="24"/>
        </w:rPr>
        <w:t>, el ambiente de pruebas, criterios de entrada y salida a ser usados.</w:t>
      </w:r>
    </w:p>
    <w:p w14:paraId="71264825" w14:textId="77777777" w:rsidR="004F1E52" w:rsidRPr="00653AE5" w:rsidRDefault="004F1E52" w:rsidP="004F1E52">
      <w:pPr>
        <w:spacing w:after="0" w:line="276" w:lineRule="auto"/>
        <w:jc w:val="both"/>
        <w:rPr>
          <w:rFonts w:eastAsia="Arial" w:cstheme="minorHAnsi"/>
          <w:color w:val="000000"/>
          <w:sz w:val="24"/>
          <w:szCs w:val="24"/>
        </w:rPr>
      </w:pPr>
    </w:p>
    <w:p w14:paraId="01B0A4BA" w14:textId="3FD0936D" w:rsidR="00135B58" w:rsidRDefault="004F1E52" w:rsidP="004F1E52">
      <w:pPr>
        <w:spacing w:after="0" w:line="276" w:lineRule="auto"/>
        <w:ind w:firstLine="708"/>
        <w:jc w:val="both"/>
        <w:rPr>
          <w:rFonts w:eastAsia="Arial" w:cstheme="minorHAnsi"/>
          <w:color w:val="000000"/>
          <w:sz w:val="24"/>
          <w:szCs w:val="24"/>
        </w:rPr>
      </w:pPr>
      <w:r w:rsidRPr="00653AE5">
        <w:rPr>
          <w:rFonts w:eastAsia="Arial" w:cstheme="minorHAnsi"/>
          <w:color w:val="000000"/>
          <w:sz w:val="24"/>
          <w:szCs w:val="24"/>
        </w:rPr>
        <w:t xml:space="preserve">Describir los tipos de pruebas que se van a ejecutar, el diseño, el orden de ejecución y los entregables en cada una de las de las interacciones del proyecto. </w:t>
      </w:r>
    </w:p>
    <w:p w14:paraId="3FB49E74" w14:textId="77777777" w:rsidR="005D10C0" w:rsidRDefault="005D10C0" w:rsidP="004F1E52">
      <w:pPr>
        <w:spacing w:after="0" w:line="276" w:lineRule="auto"/>
        <w:ind w:firstLine="708"/>
        <w:jc w:val="both"/>
        <w:rPr>
          <w:rFonts w:cstheme="minorHAnsi"/>
        </w:rPr>
      </w:pPr>
    </w:p>
    <w:p w14:paraId="70AC1BCE" w14:textId="5146ACED" w:rsidR="00FC6C68" w:rsidRDefault="003B79BC" w:rsidP="00FC6C68">
      <w:pPr>
        <w:pStyle w:val="Ttulo1"/>
        <w:numPr>
          <w:ilvl w:val="0"/>
          <w:numId w:val="3"/>
        </w:numPr>
      </w:pPr>
      <w:bookmarkStart w:id="5" w:name="_Toc113815462"/>
      <w:r>
        <w:t>Integrantes</w:t>
      </w:r>
      <w:bookmarkEnd w:id="5"/>
    </w:p>
    <w:p w14:paraId="7D3744C4" w14:textId="77777777" w:rsidR="003B79BC" w:rsidRPr="003B79BC" w:rsidRDefault="003B79BC" w:rsidP="003B79BC">
      <w:pPr>
        <w:spacing w:before="280" w:after="280" w:line="276" w:lineRule="auto"/>
        <w:jc w:val="both"/>
        <w:rPr>
          <w:rFonts w:eastAsia="Arial" w:cstheme="minorHAnsi"/>
          <w:color w:val="000000"/>
          <w:sz w:val="24"/>
          <w:szCs w:val="24"/>
        </w:rPr>
      </w:pPr>
      <w:r w:rsidRPr="003B79BC">
        <w:rPr>
          <w:rFonts w:eastAsia="Arial" w:cstheme="minorHAnsi"/>
          <w:color w:val="000000"/>
          <w:sz w:val="24"/>
          <w:szCs w:val="24"/>
        </w:rPr>
        <w:t>Este documento está destinado a ser distribuido al equipo y áreas involucradas en el proceso de ciclo de vida del proyecto.</w:t>
      </w:r>
    </w:p>
    <w:tbl>
      <w:tblPr>
        <w:tblStyle w:val="Tablaconcuadrcula"/>
        <w:tblW w:w="9350" w:type="dxa"/>
        <w:tblLook w:val="04A0" w:firstRow="1" w:lastRow="0" w:firstColumn="1" w:lastColumn="0" w:noHBand="0" w:noVBand="1"/>
      </w:tblPr>
      <w:tblGrid>
        <w:gridCol w:w="735"/>
        <w:gridCol w:w="3655"/>
        <w:gridCol w:w="1417"/>
        <w:gridCol w:w="3543"/>
      </w:tblGrid>
      <w:tr w:rsidR="003B79BC" w14:paraId="0832BEEA" w14:textId="77777777" w:rsidTr="01FDAE46">
        <w:tc>
          <w:tcPr>
            <w:tcW w:w="735" w:type="dxa"/>
            <w:vAlign w:val="center"/>
          </w:tcPr>
          <w:p w14:paraId="5C825F8C" w14:textId="0D36B47F" w:rsidR="003B79BC" w:rsidRDefault="003B79BC" w:rsidP="003B79BC">
            <w:pPr>
              <w:rPr>
                <w:rFonts w:cstheme="minorHAnsi"/>
              </w:rPr>
            </w:pPr>
            <w:proofErr w:type="spellStart"/>
            <w:r w:rsidRPr="00653AE5">
              <w:rPr>
                <w:rFonts w:cstheme="minorHAnsi"/>
                <w:b/>
                <w:bCs/>
              </w:rPr>
              <w:t>Nro</w:t>
            </w:r>
            <w:proofErr w:type="spellEnd"/>
          </w:p>
        </w:tc>
        <w:tc>
          <w:tcPr>
            <w:tcW w:w="3655" w:type="dxa"/>
            <w:vAlign w:val="center"/>
          </w:tcPr>
          <w:p w14:paraId="1098642D" w14:textId="06B72EE7" w:rsidR="003B79BC" w:rsidRDefault="003B79BC" w:rsidP="003B79BC">
            <w:pPr>
              <w:rPr>
                <w:rFonts w:cstheme="minorHAnsi"/>
              </w:rPr>
            </w:pPr>
            <w:r w:rsidRPr="00653AE5">
              <w:rPr>
                <w:rFonts w:cstheme="minorHAnsi"/>
                <w:b/>
                <w:bCs/>
              </w:rPr>
              <w:t>Nombre y Apellido</w:t>
            </w:r>
          </w:p>
        </w:tc>
        <w:tc>
          <w:tcPr>
            <w:tcW w:w="1417" w:type="dxa"/>
            <w:vAlign w:val="center"/>
          </w:tcPr>
          <w:p w14:paraId="4147DA21" w14:textId="3C8F0153" w:rsidR="003B79BC" w:rsidRDefault="003B79BC" w:rsidP="003B79BC">
            <w:pPr>
              <w:rPr>
                <w:rFonts w:cstheme="minorHAnsi"/>
              </w:rPr>
            </w:pPr>
            <w:r w:rsidRPr="00653AE5">
              <w:rPr>
                <w:rFonts w:cstheme="minorHAnsi"/>
                <w:b/>
                <w:bCs/>
              </w:rPr>
              <w:t>Rol</w:t>
            </w:r>
          </w:p>
        </w:tc>
        <w:tc>
          <w:tcPr>
            <w:tcW w:w="3543" w:type="dxa"/>
            <w:vAlign w:val="center"/>
          </w:tcPr>
          <w:p w14:paraId="7C87FE46" w14:textId="5532A9D6" w:rsidR="003B79BC" w:rsidRDefault="003B79BC" w:rsidP="003B79BC">
            <w:pPr>
              <w:rPr>
                <w:rFonts w:cstheme="minorHAnsi"/>
              </w:rPr>
            </w:pPr>
            <w:r w:rsidRPr="00653AE5">
              <w:rPr>
                <w:rFonts w:cstheme="minorHAnsi"/>
                <w:b/>
                <w:bCs/>
              </w:rPr>
              <w:t>Mail</w:t>
            </w:r>
          </w:p>
        </w:tc>
      </w:tr>
      <w:tr w:rsidR="003B79BC" w14:paraId="39B566E5" w14:textId="77777777" w:rsidTr="01FDAE46">
        <w:tc>
          <w:tcPr>
            <w:tcW w:w="735" w:type="dxa"/>
          </w:tcPr>
          <w:p w14:paraId="28CA7956" w14:textId="62026F63" w:rsidR="003B79BC" w:rsidRDefault="007C36B4" w:rsidP="01FDAE46">
            <w:pPr>
              <w:spacing w:after="200" w:line="288" w:lineRule="auto"/>
              <w:rPr>
                <w:szCs w:val="22"/>
              </w:rPr>
            </w:pPr>
            <w:r>
              <w:t>1</w:t>
            </w:r>
          </w:p>
        </w:tc>
        <w:tc>
          <w:tcPr>
            <w:tcW w:w="3655" w:type="dxa"/>
          </w:tcPr>
          <w:p w14:paraId="7A9DA989" w14:textId="60DCEC9C" w:rsidR="003B79BC" w:rsidRDefault="52641496" w:rsidP="52641496">
            <w:r w:rsidRPr="52641496">
              <w:t>Claudia Naranjo</w:t>
            </w:r>
          </w:p>
        </w:tc>
        <w:tc>
          <w:tcPr>
            <w:tcW w:w="1417" w:type="dxa"/>
          </w:tcPr>
          <w:p w14:paraId="0D7DF00C" w14:textId="4788FC5E" w:rsidR="003B79BC" w:rsidRDefault="003B79BC" w:rsidP="003B79BC">
            <w:pPr>
              <w:rPr>
                <w:rFonts w:cstheme="minorHAnsi"/>
              </w:rPr>
            </w:pPr>
            <w:proofErr w:type="spellStart"/>
            <w:r w:rsidRPr="00653AE5">
              <w:rPr>
                <w:rFonts w:cstheme="minorHAnsi"/>
              </w:rPr>
              <w:t>TestOps</w:t>
            </w:r>
            <w:proofErr w:type="spellEnd"/>
          </w:p>
        </w:tc>
        <w:tc>
          <w:tcPr>
            <w:tcW w:w="3543" w:type="dxa"/>
          </w:tcPr>
          <w:p w14:paraId="336EB8D4" w14:textId="79D56F06" w:rsidR="003B79BC" w:rsidRDefault="007C36B4" w:rsidP="6E51EE30">
            <w:pPr>
              <w:rPr>
                <w:szCs w:val="22"/>
              </w:rPr>
            </w:pPr>
            <w:hyperlink r:id="rId11" w:history="1">
              <w:r w:rsidRPr="006E5CAF">
                <w:rPr>
                  <w:rStyle w:val="Hipervnculo"/>
                </w:rPr>
                <w:t>claudia.naranjo@tyba.com</w:t>
              </w:r>
            </w:hyperlink>
          </w:p>
        </w:tc>
      </w:tr>
      <w:tr w:rsidR="007C36B4" w14:paraId="4E727329" w14:textId="77777777" w:rsidTr="01FDAE46">
        <w:tc>
          <w:tcPr>
            <w:tcW w:w="735" w:type="dxa"/>
          </w:tcPr>
          <w:p w14:paraId="5CFA665B" w14:textId="17B8D5C5" w:rsidR="007C36B4" w:rsidRDefault="007C36B4" w:rsidP="01FDAE46">
            <w:r>
              <w:t>2</w:t>
            </w:r>
          </w:p>
        </w:tc>
        <w:tc>
          <w:tcPr>
            <w:tcW w:w="3655" w:type="dxa"/>
          </w:tcPr>
          <w:p w14:paraId="0D359D09" w14:textId="0751BF2D" w:rsidR="007C36B4" w:rsidRPr="52641496" w:rsidRDefault="007C36B4" w:rsidP="52641496">
            <w:r w:rsidRPr="52641496">
              <w:t>Claudia Naranjo</w:t>
            </w:r>
          </w:p>
        </w:tc>
        <w:tc>
          <w:tcPr>
            <w:tcW w:w="1417" w:type="dxa"/>
          </w:tcPr>
          <w:p w14:paraId="5CD60BEE" w14:textId="4A13626F" w:rsidR="007C36B4" w:rsidRPr="007C36B4" w:rsidRDefault="007C36B4" w:rsidP="003B79BC">
            <w:pPr>
              <w:rPr>
                <w:rFonts w:cstheme="minorHAnsi"/>
                <w:lang w:val="es-CO"/>
              </w:rPr>
            </w:pPr>
            <w:r>
              <w:rPr>
                <w:rFonts w:cstheme="minorHAnsi"/>
                <w:lang w:val="es-CO"/>
              </w:rPr>
              <w:t>Gerente Proyecto</w:t>
            </w:r>
          </w:p>
        </w:tc>
        <w:tc>
          <w:tcPr>
            <w:tcW w:w="3543" w:type="dxa"/>
          </w:tcPr>
          <w:p w14:paraId="1A948301" w14:textId="0C114406" w:rsidR="007C36B4" w:rsidRPr="6E51EE30" w:rsidRDefault="007C36B4" w:rsidP="6E51EE30">
            <w:hyperlink r:id="rId12" w:history="1">
              <w:r w:rsidRPr="006E5CAF">
                <w:rPr>
                  <w:rStyle w:val="Hipervnculo"/>
                </w:rPr>
                <w:t>claudia.naranjo@tyba.com</w:t>
              </w:r>
            </w:hyperlink>
          </w:p>
        </w:tc>
      </w:tr>
    </w:tbl>
    <w:p w14:paraId="614FF68D" w14:textId="16C224A1" w:rsidR="6E51EE30" w:rsidRDefault="6E51EE30"/>
    <w:p w14:paraId="569D0E30" w14:textId="64BF6FE2" w:rsidR="005D10C0" w:rsidRDefault="005D10C0" w:rsidP="005D10C0">
      <w:pPr>
        <w:pStyle w:val="Ttulo1"/>
      </w:pPr>
    </w:p>
    <w:p w14:paraId="1F342F0F" w14:textId="77777777" w:rsidR="005D10C0" w:rsidRDefault="005D10C0">
      <w:pPr>
        <w:rPr>
          <w:rFonts w:asciiTheme="majorHAnsi" w:eastAsiaTheme="majorEastAsia" w:hAnsiTheme="majorHAnsi" w:cstheme="majorBidi"/>
          <w:color w:val="0070C0"/>
          <w:sz w:val="32"/>
          <w:szCs w:val="40"/>
        </w:rPr>
      </w:pPr>
      <w:r>
        <w:br w:type="page"/>
      </w:r>
    </w:p>
    <w:p w14:paraId="328F3879" w14:textId="43600B44" w:rsidR="00FC6C68" w:rsidRDefault="00380C82" w:rsidP="004C580D">
      <w:pPr>
        <w:pStyle w:val="Ttulo1"/>
        <w:numPr>
          <w:ilvl w:val="0"/>
          <w:numId w:val="3"/>
        </w:numPr>
      </w:pPr>
      <w:bookmarkStart w:id="6" w:name="_Toc113815463"/>
      <w:r>
        <w:lastRenderedPageBreak/>
        <w:t xml:space="preserve">Ciclo de </w:t>
      </w:r>
      <w:proofErr w:type="spellStart"/>
      <w:r>
        <w:t>Testing</w:t>
      </w:r>
      <w:bookmarkEnd w:id="6"/>
      <w:proofErr w:type="spellEnd"/>
    </w:p>
    <w:p w14:paraId="2FFE12E4" w14:textId="603936B6" w:rsidR="005D10C0" w:rsidRPr="007C36B4" w:rsidRDefault="00897B00" w:rsidP="52641496">
      <w:pPr>
        <w:spacing w:after="0" w:line="276" w:lineRule="auto"/>
        <w:ind w:firstLine="708"/>
        <w:jc w:val="both"/>
        <w:rPr>
          <w:rFonts w:eastAsia="Arial" w:cstheme="minorHAnsi"/>
          <w:color w:val="000000"/>
          <w:sz w:val="24"/>
          <w:szCs w:val="24"/>
        </w:rPr>
      </w:pPr>
      <w:proofErr w:type="spellStart"/>
      <w:r w:rsidRPr="007C36B4">
        <w:rPr>
          <w:rFonts w:eastAsia="Arial" w:cstheme="minorHAnsi"/>
          <w:color w:val="000000"/>
          <w:sz w:val="24"/>
          <w:szCs w:val="24"/>
        </w:rPr>
        <w:t>T</w:t>
      </w:r>
      <w:r w:rsidR="007C36B4" w:rsidRPr="007C36B4">
        <w:rPr>
          <w:rFonts w:eastAsia="Arial" w:cstheme="minorHAnsi"/>
          <w:color w:val="000000"/>
          <w:sz w:val="24"/>
          <w:szCs w:val="24"/>
        </w:rPr>
        <w:t>yba</w:t>
      </w:r>
      <w:proofErr w:type="spellEnd"/>
      <w:r w:rsidR="01FDAE46" w:rsidRPr="007C36B4">
        <w:rPr>
          <w:rFonts w:eastAsia="Arial" w:cstheme="minorHAnsi"/>
          <w:color w:val="000000"/>
          <w:sz w:val="24"/>
          <w:szCs w:val="24"/>
        </w:rPr>
        <w:t xml:space="preserve"> define la ejecución de pruebas bajo el </w:t>
      </w:r>
      <w:proofErr w:type="spellStart"/>
      <w:r w:rsidR="01FDAE46" w:rsidRPr="007C36B4">
        <w:rPr>
          <w:rFonts w:eastAsia="Arial" w:cstheme="minorHAnsi"/>
          <w:color w:val="000000"/>
          <w:sz w:val="24"/>
          <w:szCs w:val="24"/>
        </w:rPr>
        <w:t>framework</w:t>
      </w:r>
      <w:proofErr w:type="spellEnd"/>
      <w:r w:rsidR="01FDAE46" w:rsidRPr="007C36B4">
        <w:rPr>
          <w:rFonts w:eastAsia="Arial" w:cstheme="minorHAnsi"/>
          <w:color w:val="000000"/>
          <w:sz w:val="24"/>
          <w:szCs w:val="24"/>
        </w:rPr>
        <w:t xml:space="preserve"> </w:t>
      </w:r>
      <w:proofErr w:type="spellStart"/>
      <w:r w:rsidR="01FDAE46" w:rsidRPr="007C36B4">
        <w:rPr>
          <w:rFonts w:eastAsia="Arial" w:cstheme="minorHAnsi"/>
          <w:color w:val="000000"/>
          <w:sz w:val="24"/>
          <w:szCs w:val="24"/>
        </w:rPr>
        <w:t>TestOps</w:t>
      </w:r>
      <w:proofErr w:type="spellEnd"/>
      <w:r w:rsidR="01FDAE46" w:rsidRPr="007C36B4">
        <w:rPr>
          <w:rFonts w:eastAsia="Arial" w:cstheme="minorHAnsi"/>
          <w:color w:val="000000"/>
          <w:sz w:val="24"/>
          <w:szCs w:val="24"/>
        </w:rPr>
        <w:t xml:space="preserve">, que se encuentra fundamentado en sobre el </w:t>
      </w:r>
      <w:proofErr w:type="spellStart"/>
      <w:r w:rsidR="01FDAE46" w:rsidRPr="007C36B4">
        <w:rPr>
          <w:rFonts w:eastAsia="Arial" w:cstheme="minorHAnsi"/>
          <w:color w:val="000000"/>
          <w:sz w:val="24"/>
          <w:szCs w:val="24"/>
        </w:rPr>
        <w:t>manifesto</w:t>
      </w:r>
      <w:proofErr w:type="spellEnd"/>
      <w:r w:rsidR="01FDAE46" w:rsidRPr="007C36B4">
        <w:rPr>
          <w:rFonts w:eastAsia="Arial" w:cstheme="minorHAnsi"/>
          <w:color w:val="000000"/>
          <w:sz w:val="24"/>
          <w:szCs w:val="24"/>
        </w:rPr>
        <w:t xml:space="preserve"> ágil y DevOps. Para “</w:t>
      </w:r>
      <w:proofErr w:type="spellStart"/>
      <w:r w:rsidR="007C36B4">
        <w:rPr>
          <w:rFonts w:eastAsia="Arial" w:cstheme="minorHAnsi"/>
          <w:color w:val="000000"/>
          <w:sz w:val="24"/>
          <w:szCs w:val="24"/>
        </w:rPr>
        <w:t>Tyba</w:t>
      </w:r>
      <w:proofErr w:type="spellEnd"/>
      <w:r w:rsidR="01FDAE46" w:rsidRPr="007C36B4">
        <w:rPr>
          <w:rFonts w:eastAsia="Arial" w:cstheme="minorHAnsi"/>
          <w:color w:val="000000"/>
          <w:sz w:val="24"/>
          <w:szCs w:val="24"/>
        </w:rPr>
        <w:t>” en el proyecto “</w:t>
      </w:r>
      <w:r w:rsidR="007C36B4">
        <w:rPr>
          <w:rFonts w:eastAsia="Arial"/>
          <w:b/>
          <w:bCs/>
          <w:color w:val="000000" w:themeColor="text1"/>
          <w:sz w:val="24"/>
          <w:szCs w:val="24"/>
        </w:rPr>
        <w:t>ADVANTAGE ONLINE SHOPPING</w:t>
      </w:r>
      <w:r w:rsidR="01FDAE46" w:rsidRPr="007C36B4">
        <w:rPr>
          <w:rFonts w:eastAsia="Arial" w:cstheme="minorHAnsi"/>
          <w:color w:val="000000"/>
          <w:sz w:val="24"/>
          <w:szCs w:val="24"/>
        </w:rPr>
        <w:t xml:space="preserve">”, </w:t>
      </w:r>
      <w:proofErr w:type="spellStart"/>
      <w:r w:rsidRPr="007C36B4">
        <w:rPr>
          <w:rFonts w:eastAsia="Arial" w:cstheme="minorHAnsi"/>
          <w:color w:val="000000"/>
          <w:sz w:val="24"/>
          <w:szCs w:val="24"/>
        </w:rPr>
        <w:t>T</w:t>
      </w:r>
      <w:r w:rsidR="007C36B4" w:rsidRPr="007C36B4">
        <w:rPr>
          <w:rFonts w:eastAsia="Arial" w:cstheme="minorHAnsi"/>
          <w:color w:val="000000"/>
          <w:sz w:val="24"/>
          <w:szCs w:val="24"/>
        </w:rPr>
        <w:t>yba</w:t>
      </w:r>
      <w:proofErr w:type="spellEnd"/>
      <w:r w:rsidR="01FDAE46" w:rsidRPr="007C36B4">
        <w:rPr>
          <w:rFonts w:eastAsia="Arial" w:cstheme="minorHAnsi"/>
          <w:color w:val="000000"/>
          <w:sz w:val="24"/>
          <w:szCs w:val="24"/>
        </w:rPr>
        <w:t xml:space="preserve"> llevará a cabo tareas relacionadas con </w:t>
      </w:r>
      <w:proofErr w:type="spellStart"/>
      <w:r w:rsidR="01FDAE46" w:rsidRPr="007C36B4">
        <w:rPr>
          <w:rFonts w:eastAsia="Arial" w:cstheme="minorHAnsi"/>
          <w:color w:val="000000"/>
          <w:sz w:val="24"/>
          <w:szCs w:val="24"/>
        </w:rPr>
        <w:t>testing</w:t>
      </w:r>
      <w:proofErr w:type="spellEnd"/>
      <w:r w:rsidR="01FDAE46" w:rsidRPr="007C36B4">
        <w:rPr>
          <w:rFonts w:eastAsia="Arial" w:cstheme="minorHAnsi"/>
          <w:color w:val="000000"/>
          <w:sz w:val="24"/>
          <w:szCs w:val="24"/>
        </w:rPr>
        <w:t xml:space="preserve"> agile junto con el desarrollo de cada entrega. </w:t>
      </w:r>
    </w:p>
    <w:p w14:paraId="41277065" w14:textId="77777777" w:rsidR="005D10C0" w:rsidRPr="00653AE5" w:rsidRDefault="005D10C0" w:rsidP="005D10C0">
      <w:pPr>
        <w:spacing w:after="0" w:line="276" w:lineRule="auto"/>
        <w:jc w:val="both"/>
        <w:rPr>
          <w:rFonts w:eastAsia="Arial" w:cstheme="minorHAnsi"/>
          <w:color w:val="000000"/>
          <w:sz w:val="20"/>
        </w:rPr>
      </w:pPr>
    </w:p>
    <w:p w14:paraId="210FBC0B" w14:textId="77777777" w:rsidR="005D10C0" w:rsidRPr="00653AE5" w:rsidRDefault="005D10C0" w:rsidP="005D10C0">
      <w:pPr>
        <w:spacing w:after="0" w:line="240" w:lineRule="auto"/>
        <w:jc w:val="both"/>
        <w:rPr>
          <w:rFonts w:eastAsia="Arial" w:cstheme="minorHAnsi"/>
          <w:color w:val="000000"/>
          <w:sz w:val="20"/>
        </w:rPr>
      </w:pPr>
      <w:proofErr w:type="spellStart"/>
      <w:r w:rsidRPr="00653AE5">
        <w:rPr>
          <w:rFonts w:eastAsia="Arial" w:cstheme="minorHAnsi"/>
          <w:b/>
          <w:bCs/>
          <w:color w:val="000000"/>
          <w:sz w:val="20"/>
        </w:rPr>
        <w:t>Manifesto</w:t>
      </w:r>
      <w:proofErr w:type="spellEnd"/>
      <w:r w:rsidRPr="00653AE5">
        <w:rPr>
          <w:rFonts w:eastAsia="Arial" w:cstheme="minorHAnsi"/>
          <w:color w:val="000000"/>
          <w:sz w:val="20"/>
        </w:rPr>
        <w:t>:</w:t>
      </w:r>
    </w:p>
    <w:p w14:paraId="73ADB44E" w14:textId="77777777" w:rsidR="005D10C0" w:rsidRPr="00653AE5" w:rsidRDefault="005D10C0" w:rsidP="005D10C0">
      <w:pPr>
        <w:spacing w:after="0" w:line="240" w:lineRule="auto"/>
        <w:jc w:val="both"/>
        <w:rPr>
          <w:rFonts w:eastAsia="Arial" w:cstheme="minorHAnsi"/>
          <w:color w:val="000000"/>
          <w:sz w:val="20"/>
        </w:rPr>
      </w:pPr>
    </w:p>
    <w:p w14:paraId="69EB0B05" w14:textId="77777777" w:rsidR="005D10C0" w:rsidRPr="00CA5221" w:rsidRDefault="005D10C0" w:rsidP="005D10C0">
      <w:pPr>
        <w:pStyle w:val="Prrafodelista"/>
        <w:numPr>
          <w:ilvl w:val="0"/>
          <w:numId w:val="7"/>
        </w:numPr>
        <w:spacing w:after="0" w:line="240" w:lineRule="auto"/>
        <w:jc w:val="both"/>
        <w:rPr>
          <w:rFonts w:eastAsia="Arial" w:cstheme="minorHAnsi"/>
          <w:color w:val="000000"/>
          <w:sz w:val="24"/>
          <w:szCs w:val="24"/>
        </w:rPr>
      </w:pPr>
      <w:r w:rsidRPr="00CA5221">
        <w:rPr>
          <w:rFonts w:eastAsia="Arial" w:cstheme="minorHAnsi"/>
          <w:color w:val="000000"/>
          <w:sz w:val="24"/>
          <w:szCs w:val="24"/>
        </w:rPr>
        <w:t>Pruebas continuas sobre pruebas al final.</w:t>
      </w:r>
    </w:p>
    <w:p w14:paraId="7912B43A" w14:textId="77777777" w:rsidR="005D10C0" w:rsidRPr="00CA5221" w:rsidRDefault="005D10C0" w:rsidP="005D10C0">
      <w:pPr>
        <w:spacing w:after="0" w:line="240" w:lineRule="auto"/>
        <w:jc w:val="both"/>
        <w:rPr>
          <w:rFonts w:eastAsia="Arial" w:cstheme="minorHAnsi"/>
          <w:color w:val="000000"/>
          <w:sz w:val="24"/>
          <w:szCs w:val="24"/>
        </w:rPr>
      </w:pPr>
    </w:p>
    <w:p w14:paraId="5D99071C" w14:textId="77777777" w:rsidR="005D10C0" w:rsidRPr="00CA5221" w:rsidRDefault="005D10C0" w:rsidP="005D10C0">
      <w:pPr>
        <w:pStyle w:val="Prrafodelista"/>
        <w:numPr>
          <w:ilvl w:val="0"/>
          <w:numId w:val="7"/>
        </w:numPr>
        <w:spacing w:after="0" w:line="240" w:lineRule="auto"/>
        <w:jc w:val="both"/>
        <w:rPr>
          <w:rFonts w:eastAsia="Arial" w:cstheme="minorHAnsi"/>
          <w:color w:val="000000"/>
          <w:sz w:val="24"/>
          <w:szCs w:val="24"/>
        </w:rPr>
      </w:pPr>
      <w:r w:rsidRPr="00CA5221">
        <w:rPr>
          <w:rFonts w:eastAsia="Arial" w:cstheme="minorHAnsi"/>
          <w:color w:val="000000"/>
          <w:sz w:val="24"/>
          <w:szCs w:val="24"/>
        </w:rPr>
        <w:t>Cobertura de las actividades de prueba sobre solo pruebas funcionales automatizadas.</w:t>
      </w:r>
    </w:p>
    <w:p w14:paraId="52B2A8B1" w14:textId="77777777" w:rsidR="005D10C0" w:rsidRPr="00CA5221" w:rsidRDefault="005D10C0" w:rsidP="005D10C0">
      <w:pPr>
        <w:spacing w:after="0" w:line="240" w:lineRule="auto"/>
        <w:jc w:val="both"/>
        <w:rPr>
          <w:rFonts w:eastAsia="Arial" w:cstheme="minorHAnsi"/>
          <w:color w:val="000000"/>
          <w:sz w:val="24"/>
          <w:szCs w:val="24"/>
        </w:rPr>
      </w:pPr>
    </w:p>
    <w:p w14:paraId="2AFE813E" w14:textId="77777777" w:rsidR="005D10C0" w:rsidRPr="00CA5221" w:rsidRDefault="005D10C0" w:rsidP="005D10C0">
      <w:pPr>
        <w:pStyle w:val="Prrafodelista"/>
        <w:numPr>
          <w:ilvl w:val="0"/>
          <w:numId w:val="7"/>
        </w:numPr>
        <w:spacing w:after="0" w:line="240" w:lineRule="auto"/>
        <w:jc w:val="both"/>
        <w:rPr>
          <w:rFonts w:eastAsia="Arial" w:cstheme="minorHAnsi"/>
          <w:color w:val="000000"/>
          <w:sz w:val="24"/>
          <w:szCs w:val="24"/>
        </w:rPr>
      </w:pPr>
      <w:r w:rsidRPr="00CA5221">
        <w:rPr>
          <w:rFonts w:eastAsia="Arial" w:cstheme="minorHAnsi"/>
          <w:color w:val="000000"/>
          <w:sz w:val="24"/>
          <w:szCs w:val="24"/>
        </w:rPr>
        <w:t>Probar lo que da valor sobre probar todo.</w:t>
      </w:r>
    </w:p>
    <w:p w14:paraId="00B0F36E" w14:textId="77777777" w:rsidR="005D10C0" w:rsidRPr="00CA5221" w:rsidRDefault="005D10C0" w:rsidP="005D10C0">
      <w:pPr>
        <w:spacing w:after="0" w:line="240" w:lineRule="auto"/>
        <w:jc w:val="both"/>
        <w:rPr>
          <w:rFonts w:eastAsia="Arial" w:cstheme="minorHAnsi"/>
          <w:color w:val="000000"/>
          <w:sz w:val="24"/>
          <w:szCs w:val="24"/>
        </w:rPr>
      </w:pPr>
    </w:p>
    <w:p w14:paraId="1F777684" w14:textId="77777777" w:rsidR="005D10C0" w:rsidRPr="00CA5221" w:rsidRDefault="005D10C0" w:rsidP="005D10C0">
      <w:pPr>
        <w:pStyle w:val="Prrafodelista"/>
        <w:numPr>
          <w:ilvl w:val="0"/>
          <w:numId w:val="7"/>
        </w:numPr>
        <w:spacing w:after="0" w:line="240" w:lineRule="auto"/>
        <w:jc w:val="both"/>
        <w:rPr>
          <w:rFonts w:eastAsia="Arial" w:cstheme="minorHAnsi"/>
          <w:color w:val="000000"/>
          <w:sz w:val="24"/>
          <w:szCs w:val="24"/>
        </w:rPr>
      </w:pPr>
      <w:r w:rsidRPr="00CA5221">
        <w:rPr>
          <w:rFonts w:eastAsia="Arial" w:cstheme="minorHAnsi"/>
          <w:color w:val="000000"/>
          <w:sz w:val="24"/>
          <w:szCs w:val="24"/>
        </w:rPr>
        <w:t>Pruebas en todo el equipo sobre pruebas aisladas.</w:t>
      </w:r>
    </w:p>
    <w:p w14:paraId="450A583B" w14:textId="77777777" w:rsidR="005D10C0" w:rsidRPr="00CA5221" w:rsidRDefault="005D10C0" w:rsidP="005D10C0">
      <w:pPr>
        <w:spacing w:after="0" w:line="240" w:lineRule="auto"/>
        <w:jc w:val="both"/>
        <w:rPr>
          <w:rFonts w:eastAsia="Arial" w:cstheme="minorHAnsi"/>
          <w:color w:val="000000"/>
          <w:sz w:val="24"/>
          <w:szCs w:val="24"/>
        </w:rPr>
      </w:pPr>
    </w:p>
    <w:p w14:paraId="38E7B034" w14:textId="77777777" w:rsidR="005D10C0" w:rsidRPr="00CA5221" w:rsidRDefault="005D10C0" w:rsidP="005D10C0">
      <w:pPr>
        <w:pStyle w:val="Prrafodelista"/>
        <w:numPr>
          <w:ilvl w:val="0"/>
          <w:numId w:val="7"/>
        </w:numPr>
        <w:spacing w:after="0" w:line="240" w:lineRule="auto"/>
        <w:jc w:val="both"/>
        <w:rPr>
          <w:rFonts w:eastAsia="Arial" w:cstheme="minorHAnsi"/>
          <w:color w:val="000000"/>
          <w:sz w:val="24"/>
          <w:szCs w:val="24"/>
        </w:rPr>
      </w:pPr>
      <w:r w:rsidRPr="00CA5221">
        <w:rPr>
          <w:rFonts w:eastAsia="Arial" w:cstheme="minorHAnsi"/>
          <w:color w:val="000000"/>
          <w:sz w:val="24"/>
          <w:szCs w:val="24"/>
        </w:rPr>
        <w:t>Cobertura del producto sobre la cobertura del código.</w:t>
      </w:r>
    </w:p>
    <w:p w14:paraId="2B5F981A" w14:textId="77777777" w:rsidR="005D10C0" w:rsidRPr="00653AE5" w:rsidRDefault="005D10C0" w:rsidP="487E6CA7">
      <w:pPr>
        <w:pStyle w:val="Prrafodelista"/>
        <w:spacing w:line="276" w:lineRule="auto"/>
        <w:rPr>
          <w:rFonts w:eastAsia="Arial"/>
          <w:color w:val="000000"/>
          <w:sz w:val="20"/>
          <w:szCs w:val="20"/>
        </w:rPr>
      </w:pPr>
    </w:p>
    <w:p w14:paraId="73411084" w14:textId="77777777" w:rsidR="005D10C0" w:rsidRPr="00653AE5" w:rsidRDefault="005D10C0" w:rsidP="005D10C0">
      <w:pPr>
        <w:spacing w:after="0" w:line="276" w:lineRule="auto"/>
        <w:jc w:val="both"/>
        <w:rPr>
          <w:rFonts w:eastAsia="Arial" w:cstheme="minorHAnsi"/>
          <w:b/>
          <w:bCs/>
          <w:color w:val="000000"/>
          <w:sz w:val="20"/>
        </w:rPr>
      </w:pPr>
      <w:r w:rsidRPr="00653AE5">
        <w:rPr>
          <w:rFonts w:eastAsia="Arial" w:cstheme="minorHAnsi"/>
          <w:b/>
          <w:bCs/>
          <w:color w:val="000000"/>
          <w:sz w:val="20"/>
        </w:rPr>
        <w:t>Actividades</w:t>
      </w:r>
    </w:p>
    <w:p w14:paraId="22237E3B" w14:textId="77777777" w:rsidR="005D10C0" w:rsidRPr="00653AE5" w:rsidRDefault="005D10C0" w:rsidP="005D10C0">
      <w:pPr>
        <w:spacing w:after="0" w:line="276" w:lineRule="auto"/>
        <w:jc w:val="both"/>
        <w:rPr>
          <w:rFonts w:eastAsia="Arial" w:cstheme="minorHAnsi"/>
          <w:b/>
          <w:bCs/>
          <w:color w:val="000000"/>
          <w:sz w:val="20"/>
        </w:rPr>
      </w:pPr>
    </w:p>
    <w:p w14:paraId="46AE7506" w14:textId="633DAACC" w:rsidR="005D10C0" w:rsidRPr="00CA5221" w:rsidRDefault="01FDAE46" w:rsidP="01FDAE46">
      <w:pPr>
        <w:spacing w:after="0" w:line="276" w:lineRule="auto"/>
        <w:ind w:firstLine="708"/>
        <w:jc w:val="both"/>
        <w:rPr>
          <w:rFonts w:eastAsia="Arial"/>
          <w:color w:val="000000"/>
          <w:sz w:val="24"/>
          <w:szCs w:val="24"/>
        </w:rPr>
      </w:pPr>
      <w:r w:rsidRPr="00CA5221">
        <w:rPr>
          <w:rFonts w:eastAsia="Arial"/>
          <w:color w:val="000000" w:themeColor="text1"/>
          <w:sz w:val="24"/>
          <w:szCs w:val="24"/>
        </w:rPr>
        <w:t xml:space="preserve">Las actividades de </w:t>
      </w:r>
      <w:proofErr w:type="spellStart"/>
      <w:r w:rsidR="007C36B4" w:rsidRPr="00CA5221">
        <w:rPr>
          <w:rFonts w:eastAsia="Arial"/>
          <w:color w:val="000000" w:themeColor="text1"/>
          <w:sz w:val="24"/>
          <w:szCs w:val="24"/>
        </w:rPr>
        <w:t>Tyba</w:t>
      </w:r>
      <w:proofErr w:type="spellEnd"/>
      <w:r w:rsidRPr="00CA5221">
        <w:rPr>
          <w:rFonts w:eastAsia="Arial"/>
          <w:color w:val="000000" w:themeColor="text1"/>
          <w:sz w:val="24"/>
          <w:szCs w:val="24"/>
        </w:rPr>
        <w:t xml:space="preserve"> son realizadas bajo el marco DevOps enfocado en “Pruebas Continuas”, ya que buscamos reducir cuellos de botella y tiempos, agilizando el proceso de prueba. Las pruebas continuas ayudan al desarrollo a equilibrar la calidad y la velocidad, aportando gran valor a las operaciones, permitiendo visualizar funciones de una forma agile. </w:t>
      </w:r>
      <w:r w:rsidR="007C36B4" w:rsidRPr="00CA5221">
        <w:rPr>
          <w:rFonts w:eastAsia="Arial"/>
          <w:color w:val="000000" w:themeColor="text1"/>
          <w:sz w:val="24"/>
          <w:szCs w:val="24"/>
        </w:rPr>
        <w:t>Como l</w:t>
      </w:r>
      <w:r w:rsidRPr="00CA5221">
        <w:rPr>
          <w:rFonts w:eastAsia="Arial"/>
          <w:color w:val="000000" w:themeColor="text1"/>
          <w:sz w:val="24"/>
          <w:szCs w:val="24"/>
        </w:rPr>
        <w:t>a calidad de nuestro producto es de gran importancia</w:t>
      </w:r>
      <w:r w:rsidR="007C36B4" w:rsidRPr="00CA5221">
        <w:rPr>
          <w:rFonts w:eastAsia="Arial"/>
          <w:color w:val="000000" w:themeColor="text1"/>
          <w:sz w:val="24"/>
          <w:szCs w:val="24"/>
        </w:rPr>
        <w:t xml:space="preserve">, </w:t>
      </w:r>
      <w:r w:rsidRPr="00CA5221">
        <w:rPr>
          <w:rFonts w:eastAsia="Arial"/>
          <w:color w:val="000000" w:themeColor="text1"/>
          <w:sz w:val="24"/>
          <w:szCs w:val="24"/>
        </w:rPr>
        <w:t xml:space="preserve">por ello que adoptamos la práctica de incluir al equipo de </w:t>
      </w:r>
      <w:proofErr w:type="spellStart"/>
      <w:r w:rsidRPr="00CA5221">
        <w:rPr>
          <w:rFonts w:eastAsia="Arial"/>
          <w:color w:val="000000" w:themeColor="text1"/>
          <w:sz w:val="24"/>
          <w:szCs w:val="24"/>
        </w:rPr>
        <w:t>TestOps</w:t>
      </w:r>
      <w:proofErr w:type="spellEnd"/>
      <w:r w:rsidRPr="00CA5221">
        <w:rPr>
          <w:rFonts w:eastAsia="Arial"/>
          <w:color w:val="000000" w:themeColor="text1"/>
          <w:sz w:val="24"/>
          <w:szCs w:val="24"/>
        </w:rPr>
        <w:t xml:space="preserve"> al comienzo del proceso de desarrollo, lo que permite probar y </w:t>
      </w:r>
      <w:r w:rsidR="007C36B4" w:rsidRPr="00CA5221">
        <w:rPr>
          <w:rFonts w:eastAsia="Arial"/>
          <w:color w:val="000000" w:themeColor="text1"/>
          <w:sz w:val="24"/>
          <w:szCs w:val="24"/>
        </w:rPr>
        <w:t xml:space="preserve">verificar </w:t>
      </w:r>
      <w:r w:rsidRPr="00CA5221">
        <w:rPr>
          <w:rFonts w:eastAsia="Arial"/>
          <w:color w:val="000000" w:themeColor="text1"/>
          <w:sz w:val="24"/>
          <w:szCs w:val="24"/>
        </w:rPr>
        <w:t>los requerimientos y funcionalidades de forma temprana, mediante el uso de un proceso de entrega repetible.</w:t>
      </w:r>
    </w:p>
    <w:p w14:paraId="2DCC4DFC" w14:textId="77777777" w:rsidR="005D10C0" w:rsidRPr="00CA5221" w:rsidRDefault="005D10C0" w:rsidP="005D10C0">
      <w:pPr>
        <w:spacing w:after="0" w:line="276" w:lineRule="auto"/>
        <w:ind w:firstLine="708"/>
        <w:jc w:val="both"/>
        <w:rPr>
          <w:rFonts w:eastAsia="Arial" w:cstheme="minorHAnsi"/>
          <w:color w:val="000000"/>
          <w:sz w:val="24"/>
          <w:szCs w:val="24"/>
        </w:rPr>
      </w:pPr>
    </w:p>
    <w:p w14:paraId="11D8781E" w14:textId="622A06A0" w:rsidR="005D10C0" w:rsidRPr="00CA5221" w:rsidRDefault="01FDAE46" w:rsidP="01FDAE46">
      <w:pPr>
        <w:spacing w:after="0" w:line="276" w:lineRule="auto"/>
        <w:ind w:firstLine="708"/>
        <w:jc w:val="both"/>
        <w:rPr>
          <w:rFonts w:eastAsia="Arial"/>
          <w:color w:val="000000"/>
          <w:sz w:val="24"/>
          <w:szCs w:val="24"/>
        </w:rPr>
      </w:pPr>
      <w:r w:rsidRPr="00CA5221">
        <w:rPr>
          <w:rFonts w:eastAsia="Arial"/>
          <w:color w:val="000000" w:themeColor="text1"/>
          <w:sz w:val="24"/>
          <w:szCs w:val="24"/>
        </w:rPr>
        <w:t xml:space="preserve">Las actividades identificadas para cada paso definido en las pruebas continuas corresponden a la creación de escenarios de pruebas, refinamiento de requerimientos, verificación cobertura de criterios de aceptación, definición/creación de casos de pruebas, revisión de pares antes de la generación del reléase en cada una de las etapas, reporte y seguimiento de bug, generación de métricas y </w:t>
      </w:r>
      <w:proofErr w:type="spellStart"/>
      <w:r w:rsidRPr="00CA5221">
        <w:rPr>
          <w:rFonts w:eastAsia="Arial"/>
          <w:color w:val="000000" w:themeColor="text1"/>
          <w:sz w:val="24"/>
          <w:szCs w:val="24"/>
        </w:rPr>
        <w:t>sign</w:t>
      </w:r>
      <w:proofErr w:type="spellEnd"/>
      <w:r w:rsidRPr="00CA5221">
        <w:rPr>
          <w:rFonts w:eastAsia="Arial"/>
          <w:color w:val="000000" w:themeColor="text1"/>
          <w:sz w:val="24"/>
          <w:szCs w:val="24"/>
        </w:rPr>
        <w:t>-off.</w:t>
      </w:r>
    </w:p>
    <w:p w14:paraId="26D3C922" w14:textId="41214E80" w:rsidR="00DA7EEB" w:rsidRDefault="00380C82" w:rsidP="00DA7EEB">
      <w:pPr>
        <w:pStyle w:val="Ttulo1"/>
        <w:numPr>
          <w:ilvl w:val="0"/>
          <w:numId w:val="3"/>
        </w:numPr>
      </w:pPr>
      <w:bookmarkStart w:id="7" w:name="_Toc113815464"/>
      <w:proofErr w:type="spellStart"/>
      <w:r>
        <w:t>TestOps</w:t>
      </w:r>
      <w:bookmarkEnd w:id="7"/>
      <w:proofErr w:type="spellEnd"/>
    </w:p>
    <w:p w14:paraId="6C8F3FF2" w14:textId="66408819" w:rsidR="005D10C0" w:rsidRPr="00CA5221" w:rsidRDefault="6E51EE30" w:rsidP="52641496">
      <w:pPr>
        <w:spacing w:after="0" w:line="276" w:lineRule="auto"/>
        <w:ind w:firstLine="708"/>
        <w:jc w:val="both"/>
        <w:rPr>
          <w:rFonts w:eastAsia="Arial"/>
          <w:color w:val="000000"/>
          <w:sz w:val="24"/>
          <w:szCs w:val="24"/>
        </w:rPr>
      </w:pPr>
      <w:r w:rsidRPr="00CA5221">
        <w:rPr>
          <w:rFonts w:eastAsia="Arial"/>
          <w:color w:val="000000" w:themeColor="text1"/>
          <w:sz w:val="24"/>
          <w:szCs w:val="24"/>
        </w:rPr>
        <w:t xml:space="preserve">La aplicación por desarrollar para </w:t>
      </w:r>
      <w:r w:rsidRPr="00CA5221">
        <w:rPr>
          <w:rFonts w:eastAsia="Arial"/>
          <w:b/>
          <w:bCs/>
          <w:color w:val="000000" w:themeColor="text1"/>
          <w:sz w:val="24"/>
          <w:szCs w:val="24"/>
        </w:rPr>
        <w:t>"</w:t>
      </w:r>
      <w:r w:rsidR="00CA5221" w:rsidRPr="00CA5221">
        <w:rPr>
          <w:rFonts w:eastAsia="Arial"/>
          <w:b/>
          <w:bCs/>
          <w:color w:val="000000" w:themeColor="text1"/>
          <w:sz w:val="24"/>
          <w:szCs w:val="24"/>
        </w:rPr>
        <w:t xml:space="preserve"> </w:t>
      </w:r>
      <w:r w:rsidR="00CA5221" w:rsidRPr="00CA5221">
        <w:rPr>
          <w:rFonts w:eastAsia="Arial"/>
          <w:b/>
          <w:bCs/>
          <w:color w:val="000000" w:themeColor="text1"/>
          <w:sz w:val="24"/>
          <w:szCs w:val="24"/>
        </w:rPr>
        <w:t>ADVANTAGE ONLINE SHOPPING</w:t>
      </w:r>
      <w:r w:rsidRPr="00CA5221">
        <w:rPr>
          <w:rFonts w:eastAsia="Arial"/>
          <w:b/>
          <w:bCs/>
          <w:color w:val="000000" w:themeColor="text1"/>
          <w:sz w:val="24"/>
          <w:szCs w:val="24"/>
        </w:rPr>
        <w:t>”</w:t>
      </w:r>
      <w:r w:rsidRPr="00CA5221">
        <w:rPr>
          <w:rFonts w:eastAsia="Arial"/>
          <w:color w:val="000000" w:themeColor="text1"/>
          <w:sz w:val="24"/>
          <w:szCs w:val="24"/>
        </w:rPr>
        <w:t xml:space="preserve"> tiene como alcance la creación de la plataforma digital para </w:t>
      </w:r>
      <w:r w:rsidR="00CA5221" w:rsidRPr="00CA5221">
        <w:rPr>
          <w:rFonts w:eastAsia="Arial"/>
          <w:color w:val="000000" w:themeColor="text1"/>
          <w:sz w:val="24"/>
          <w:szCs w:val="24"/>
        </w:rPr>
        <w:t>las compras de productos digitales,</w:t>
      </w:r>
      <w:r w:rsidRPr="00CA5221">
        <w:rPr>
          <w:rFonts w:eastAsia="Arial"/>
          <w:color w:val="000000" w:themeColor="text1"/>
          <w:sz w:val="24"/>
          <w:szCs w:val="24"/>
        </w:rPr>
        <w:t xml:space="preserve"> donde se aplicará </w:t>
      </w:r>
      <w:r w:rsidRPr="00CA5221">
        <w:rPr>
          <w:rFonts w:eastAsia="Arial"/>
          <w:color w:val="000000" w:themeColor="text1"/>
          <w:sz w:val="24"/>
          <w:szCs w:val="24"/>
        </w:rPr>
        <w:lastRenderedPageBreak/>
        <w:t xml:space="preserve">transferencia de mejores prácticas, experiencia de usuario en plataformas Web, verificando manejo de información, accesos y procesos que los usuarios necesitan en cualquier momento. </w:t>
      </w:r>
    </w:p>
    <w:p w14:paraId="643F7ADC" w14:textId="77777777" w:rsidR="003B553C" w:rsidRDefault="003B553C" w:rsidP="005D10C0">
      <w:pPr>
        <w:spacing w:after="0" w:line="276" w:lineRule="auto"/>
        <w:ind w:firstLine="708"/>
        <w:jc w:val="both"/>
        <w:rPr>
          <w:rFonts w:eastAsia="Arial" w:cstheme="minorHAnsi"/>
          <w:color w:val="000000"/>
          <w:sz w:val="24"/>
          <w:szCs w:val="24"/>
        </w:rPr>
      </w:pPr>
    </w:p>
    <w:p w14:paraId="35CD4F5B" w14:textId="55C43C05" w:rsidR="00380C82" w:rsidRPr="00CA5221" w:rsidRDefault="005D10C0" w:rsidP="005D10C0">
      <w:pPr>
        <w:spacing w:after="0" w:line="276" w:lineRule="auto"/>
        <w:ind w:firstLine="708"/>
        <w:jc w:val="both"/>
        <w:rPr>
          <w:rFonts w:eastAsia="Arial" w:cstheme="minorHAnsi"/>
          <w:color w:val="000000"/>
          <w:sz w:val="24"/>
          <w:szCs w:val="24"/>
        </w:rPr>
      </w:pPr>
      <w:r w:rsidRPr="00CA5221">
        <w:rPr>
          <w:rFonts w:eastAsia="Arial" w:cstheme="minorHAnsi"/>
          <w:color w:val="000000"/>
          <w:sz w:val="24"/>
          <w:szCs w:val="24"/>
        </w:rPr>
        <w:t xml:space="preserve">Es importante resaltar que </w:t>
      </w:r>
      <w:proofErr w:type="spellStart"/>
      <w:r w:rsidR="00897B00" w:rsidRPr="00CA5221">
        <w:rPr>
          <w:rFonts w:eastAsia="Arial" w:cstheme="minorHAnsi"/>
          <w:color w:val="000000"/>
          <w:sz w:val="24"/>
          <w:szCs w:val="24"/>
        </w:rPr>
        <w:t>T</w:t>
      </w:r>
      <w:r w:rsidR="00CA5221" w:rsidRPr="00CA5221">
        <w:rPr>
          <w:rFonts w:eastAsia="Arial" w:cstheme="minorHAnsi"/>
          <w:color w:val="000000"/>
          <w:sz w:val="24"/>
          <w:szCs w:val="24"/>
        </w:rPr>
        <w:t>yba</w:t>
      </w:r>
      <w:proofErr w:type="spellEnd"/>
      <w:r w:rsidRPr="00CA5221">
        <w:rPr>
          <w:rFonts w:eastAsia="Arial" w:cstheme="minorHAnsi"/>
          <w:color w:val="000000"/>
          <w:sz w:val="24"/>
          <w:szCs w:val="24"/>
        </w:rPr>
        <w:t xml:space="preserve"> garantizara el correcto funcionamiento de las funcionalidades definidas en la fase de Discovery.</w:t>
      </w:r>
    </w:p>
    <w:p w14:paraId="1A26AAED" w14:textId="5877F992" w:rsidR="00380C82" w:rsidRDefault="00380C82" w:rsidP="00380C82"/>
    <w:p w14:paraId="72F6084A" w14:textId="393B087D" w:rsidR="00380C82" w:rsidRDefault="00380C82" w:rsidP="00380C82">
      <w:pPr>
        <w:pStyle w:val="Ttulo1"/>
        <w:numPr>
          <w:ilvl w:val="0"/>
          <w:numId w:val="3"/>
        </w:numPr>
      </w:pPr>
      <w:bookmarkStart w:id="8" w:name="_Toc113815465"/>
      <w:r>
        <w:t>Alcance</w:t>
      </w:r>
      <w:bookmarkEnd w:id="8"/>
    </w:p>
    <w:p w14:paraId="07F03ACE" w14:textId="72CC9CD0" w:rsidR="005D10C0" w:rsidRPr="00CA5221" w:rsidRDefault="01FDAE46" w:rsidP="52641496">
      <w:pPr>
        <w:spacing w:after="0" w:line="240" w:lineRule="auto"/>
        <w:ind w:firstLine="708"/>
        <w:jc w:val="both"/>
        <w:rPr>
          <w:rFonts w:eastAsia="Arial"/>
          <w:color w:val="000000"/>
          <w:sz w:val="24"/>
          <w:szCs w:val="24"/>
        </w:rPr>
      </w:pPr>
      <w:r w:rsidRPr="00CA5221">
        <w:rPr>
          <w:rFonts w:eastAsia="Arial"/>
          <w:color w:val="000000" w:themeColor="text1"/>
          <w:sz w:val="24"/>
          <w:szCs w:val="24"/>
        </w:rPr>
        <w:t>Como parte del proyecto</w:t>
      </w:r>
      <w:r w:rsidRPr="00CA5221">
        <w:rPr>
          <w:rFonts w:eastAsia="Arial"/>
          <w:b/>
          <w:bCs/>
          <w:color w:val="000000" w:themeColor="text1"/>
          <w:sz w:val="24"/>
          <w:szCs w:val="24"/>
        </w:rPr>
        <w:t xml:space="preserve"> “</w:t>
      </w:r>
      <w:r w:rsidR="00CA5221" w:rsidRPr="00CA5221">
        <w:rPr>
          <w:rFonts w:eastAsia="Arial"/>
          <w:b/>
          <w:bCs/>
          <w:color w:val="000000" w:themeColor="text1"/>
          <w:sz w:val="24"/>
          <w:szCs w:val="24"/>
        </w:rPr>
        <w:t>ADVANTAGE ONLINE SHOPPING</w:t>
      </w:r>
      <w:r w:rsidRPr="00CA5221">
        <w:rPr>
          <w:rFonts w:eastAsia="Arial"/>
          <w:b/>
          <w:bCs/>
          <w:color w:val="000000" w:themeColor="text1"/>
          <w:sz w:val="24"/>
          <w:szCs w:val="24"/>
        </w:rPr>
        <w:t>”</w:t>
      </w:r>
      <w:r w:rsidRPr="00CA5221">
        <w:rPr>
          <w:rFonts w:eastAsia="Arial"/>
          <w:color w:val="000000" w:themeColor="text1"/>
          <w:sz w:val="24"/>
          <w:szCs w:val="24"/>
        </w:rPr>
        <w:t xml:space="preserve">, </w:t>
      </w:r>
      <w:proofErr w:type="spellStart"/>
      <w:r w:rsidR="00CA5221" w:rsidRPr="00CA5221">
        <w:rPr>
          <w:rFonts w:eastAsia="Arial"/>
          <w:color w:val="000000" w:themeColor="text1"/>
          <w:sz w:val="24"/>
          <w:szCs w:val="24"/>
        </w:rPr>
        <w:t>Tyba</w:t>
      </w:r>
      <w:proofErr w:type="spellEnd"/>
      <w:r w:rsidRPr="00CA5221">
        <w:rPr>
          <w:rFonts w:eastAsia="Arial"/>
          <w:color w:val="000000" w:themeColor="text1"/>
          <w:sz w:val="24"/>
          <w:szCs w:val="24"/>
        </w:rPr>
        <w:t xml:space="preserve"> llevará a cabo tareas relacionadas con calidad de software bajo la estructura DevOps enfocado en la “pruebas continúas” ejecutadas con el desarrollo de cada sprint.</w:t>
      </w:r>
    </w:p>
    <w:p w14:paraId="260CA55D" w14:textId="77777777" w:rsidR="005D10C0" w:rsidRPr="00653AE5" w:rsidRDefault="005D10C0" w:rsidP="005D10C0">
      <w:pPr>
        <w:spacing w:after="0" w:line="240" w:lineRule="auto"/>
        <w:jc w:val="both"/>
        <w:rPr>
          <w:rFonts w:eastAsia="Arial" w:cstheme="minorHAnsi"/>
          <w:color w:val="000000"/>
          <w:sz w:val="20"/>
        </w:rPr>
      </w:pPr>
    </w:p>
    <w:p w14:paraId="4E30A0EC" w14:textId="77777777" w:rsidR="005D10C0" w:rsidRPr="00CA5221" w:rsidRDefault="52641496" w:rsidP="005D10C0">
      <w:pPr>
        <w:spacing w:after="0" w:line="240" w:lineRule="auto"/>
        <w:jc w:val="both"/>
        <w:rPr>
          <w:rFonts w:eastAsia="Arial" w:cstheme="minorHAnsi"/>
          <w:color w:val="000000"/>
          <w:sz w:val="24"/>
          <w:szCs w:val="24"/>
        </w:rPr>
      </w:pPr>
      <w:r w:rsidRPr="00CA5221">
        <w:rPr>
          <w:rFonts w:eastAsia="Arial"/>
          <w:color w:val="000000" w:themeColor="text1"/>
          <w:sz w:val="24"/>
          <w:szCs w:val="24"/>
        </w:rPr>
        <w:t>La prueba es un proceso utilizado para comprobar la exactitud, integridad y calidad del software desarrollado. Incluye el examen de los aspectos funcionales, así como técnicos del sistema. La prueba se lleva a cabo típicamente durante cada iteración y la liberación del ciclo de vida de desarrollo, con recursos diferentes a los desarrolladores.</w:t>
      </w:r>
    </w:p>
    <w:p w14:paraId="02E8D0E9" w14:textId="229058C3" w:rsidR="52641496" w:rsidRPr="00CA5221" w:rsidRDefault="52641496" w:rsidP="52641496">
      <w:pPr>
        <w:spacing w:after="0" w:line="240" w:lineRule="auto"/>
        <w:jc w:val="both"/>
        <w:rPr>
          <w:rFonts w:eastAsia="Arial"/>
          <w:color w:val="000000" w:themeColor="text1"/>
          <w:sz w:val="24"/>
          <w:szCs w:val="24"/>
        </w:rPr>
      </w:pPr>
    </w:p>
    <w:p w14:paraId="50E75400" w14:textId="54E285ED" w:rsidR="005D10C0" w:rsidRPr="00CA5221" w:rsidRDefault="005D10C0" w:rsidP="005D10C0">
      <w:pPr>
        <w:spacing w:after="0" w:line="240" w:lineRule="auto"/>
        <w:jc w:val="both"/>
        <w:rPr>
          <w:rFonts w:eastAsia="Arial" w:cstheme="minorHAnsi"/>
          <w:color w:val="000000"/>
          <w:sz w:val="24"/>
          <w:szCs w:val="24"/>
        </w:rPr>
      </w:pPr>
      <w:r w:rsidRPr="00CA5221">
        <w:rPr>
          <w:rFonts w:eastAsia="Arial" w:cstheme="minorHAnsi"/>
          <w:color w:val="000000"/>
          <w:sz w:val="24"/>
          <w:szCs w:val="24"/>
        </w:rPr>
        <w:t xml:space="preserve">Con el fin de alcanzar el nivel estándar de </w:t>
      </w:r>
      <w:proofErr w:type="spellStart"/>
      <w:r w:rsidR="00CA5221" w:rsidRPr="00CA5221">
        <w:rPr>
          <w:rFonts w:eastAsia="Arial" w:cstheme="minorHAnsi"/>
          <w:color w:val="000000"/>
          <w:sz w:val="24"/>
          <w:szCs w:val="24"/>
        </w:rPr>
        <w:t>Tyba</w:t>
      </w:r>
      <w:proofErr w:type="spellEnd"/>
      <w:r w:rsidRPr="00CA5221">
        <w:rPr>
          <w:rFonts w:eastAsia="Arial" w:cstheme="minorHAnsi"/>
          <w:color w:val="000000"/>
          <w:sz w:val="24"/>
          <w:szCs w:val="24"/>
        </w:rPr>
        <w:t xml:space="preserve"> de la calidad de las funcionalidades dadas por los productos desarrollados, se realizan una serie de actividades para planificar, definir y ejecutar un conjunto de casos de prueba que anteriormente son analizados, diseñados y documentados.</w:t>
      </w:r>
    </w:p>
    <w:p w14:paraId="558E6B2D" w14:textId="77777777" w:rsidR="005D10C0" w:rsidRPr="00CA5221" w:rsidRDefault="005D10C0" w:rsidP="005D10C0">
      <w:pPr>
        <w:spacing w:after="0" w:line="240" w:lineRule="auto"/>
        <w:jc w:val="both"/>
        <w:rPr>
          <w:rFonts w:eastAsia="Arial" w:cstheme="minorHAnsi"/>
          <w:color w:val="000000"/>
          <w:sz w:val="24"/>
          <w:szCs w:val="24"/>
        </w:rPr>
      </w:pPr>
    </w:p>
    <w:p w14:paraId="53B27BC2" w14:textId="22C41881" w:rsidR="005D10C0" w:rsidRPr="00CA5221" w:rsidRDefault="01FDAE46" w:rsidP="01FDAE46">
      <w:pPr>
        <w:spacing w:after="0" w:line="240" w:lineRule="auto"/>
        <w:jc w:val="both"/>
        <w:rPr>
          <w:rFonts w:eastAsia="Arial"/>
          <w:color w:val="000000"/>
          <w:sz w:val="24"/>
          <w:szCs w:val="24"/>
        </w:rPr>
      </w:pPr>
      <w:r w:rsidRPr="00CA5221">
        <w:rPr>
          <w:rFonts w:eastAsia="Arial"/>
          <w:color w:val="000000" w:themeColor="text1"/>
          <w:sz w:val="24"/>
          <w:szCs w:val="24"/>
        </w:rPr>
        <w:t xml:space="preserve">Las iteraciones y entregas implican definir actividades de pruebas que consisten en la ejecución del sistema bajo condiciones controladas de acuerdo con los casos de prueba predefinidos, evaluando así los resultados obtenidos. Se deben incluir condiciones normales y anormales.  El punto clave en el ciclo de vida de las pruebas es encontrar errores e informar a la mayor brevedad posible. </w:t>
      </w:r>
    </w:p>
    <w:p w14:paraId="0142963A" w14:textId="77777777" w:rsidR="005D10C0" w:rsidRPr="00CA5221" w:rsidRDefault="005D10C0" w:rsidP="005D10C0">
      <w:pPr>
        <w:spacing w:after="0" w:line="240" w:lineRule="auto"/>
        <w:jc w:val="both"/>
        <w:rPr>
          <w:rFonts w:eastAsia="Calibri" w:cstheme="minorHAnsi"/>
          <w:color w:val="000000"/>
          <w:sz w:val="32"/>
          <w:szCs w:val="24"/>
        </w:rPr>
      </w:pPr>
    </w:p>
    <w:p w14:paraId="7289CCE4" w14:textId="77777777" w:rsidR="005D10C0" w:rsidRPr="00CA5221" w:rsidRDefault="005D10C0" w:rsidP="005D10C0">
      <w:pPr>
        <w:spacing w:after="0" w:line="240" w:lineRule="auto"/>
        <w:jc w:val="both"/>
        <w:rPr>
          <w:rFonts w:eastAsia="Arial" w:cstheme="minorHAnsi"/>
          <w:color w:val="000000"/>
          <w:sz w:val="24"/>
          <w:szCs w:val="24"/>
        </w:rPr>
      </w:pPr>
      <w:r w:rsidRPr="00CA5221">
        <w:rPr>
          <w:rFonts w:eastAsia="Arial" w:cstheme="minorHAnsi"/>
          <w:color w:val="000000"/>
          <w:sz w:val="24"/>
          <w:szCs w:val="24"/>
        </w:rPr>
        <w:t xml:space="preserve">El </w:t>
      </w:r>
      <w:proofErr w:type="spellStart"/>
      <w:r w:rsidRPr="00CA5221">
        <w:rPr>
          <w:rFonts w:eastAsia="Arial" w:cstheme="minorHAnsi"/>
          <w:color w:val="000000"/>
          <w:sz w:val="24"/>
          <w:szCs w:val="24"/>
        </w:rPr>
        <w:t>testing</w:t>
      </w:r>
      <w:proofErr w:type="spellEnd"/>
      <w:r w:rsidRPr="00CA5221">
        <w:rPr>
          <w:rFonts w:eastAsia="Arial" w:cstheme="minorHAnsi"/>
          <w:color w:val="000000"/>
          <w:sz w:val="24"/>
          <w:szCs w:val="24"/>
        </w:rPr>
        <w:t xml:space="preserve"> se va a realizar para cada requisito y es responsabilidad de todo el equipo. El alcance de las pruebas a realizar se define de acuerdo con el plan de proyecto general de acuerdo con cada fase que se apruebe realizar e implementar con el cliente.</w:t>
      </w:r>
    </w:p>
    <w:p w14:paraId="2B862BE9" w14:textId="77777777" w:rsidR="005D10C0" w:rsidRDefault="005D10C0" w:rsidP="005D10C0">
      <w:pPr>
        <w:spacing w:after="0" w:line="276" w:lineRule="auto"/>
        <w:jc w:val="both"/>
        <w:rPr>
          <w:rFonts w:eastAsia="Arial" w:cstheme="minorHAnsi"/>
          <w:color w:val="000000"/>
          <w:sz w:val="20"/>
        </w:rPr>
      </w:pPr>
    </w:p>
    <w:p w14:paraId="554F4A02" w14:textId="77777777" w:rsidR="005D10C0" w:rsidRPr="005D10C0" w:rsidRDefault="005D10C0" w:rsidP="005D10C0">
      <w:pPr>
        <w:spacing w:before="100" w:after="100" w:line="240" w:lineRule="auto"/>
        <w:ind w:firstLine="360"/>
        <w:rPr>
          <w:rFonts w:asciiTheme="majorHAnsi" w:eastAsiaTheme="majorEastAsia" w:hAnsiTheme="majorHAnsi" w:cstheme="majorBidi"/>
          <w:color w:val="0070C0"/>
          <w:sz w:val="32"/>
          <w:szCs w:val="40"/>
        </w:rPr>
      </w:pPr>
      <w:r w:rsidRPr="005D10C0">
        <w:rPr>
          <w:rFonts w:asciiTheme="majorHAnsi" w:eastAsiaTheme="majorEastAsia" w:hAnsiTheme="majorHAnsi" w:cstheme="majorBidi"/>
          <w:color w:val="0070C0"/>
          <w:sz w:val="32"/>
          <w:szCs w:val="40"/>
        </w:rPr>
        <w:t>Dentro del Alcance</w:t>
      </w:r>
    </w:p>
    <w:p w14:paraId="5DD709B0" w14:textId="78BCBCDD" w:rsidR="005D10C0" w:rsidRPr="00CA5221" w:rsidRDefault="01FDAE46" w:rsidP="52641496">
      <w:pPr>
        <w:pStyle w:val="Prrafodelista"/>
        <w:numPr>
          <w:ilvl w:val="0"/>
          <w:numId w:val="8"/>
        </w:numPr>
        <w:spacing w:before="100" w:after="100" w:line="276" w:lineRule="auto"/>
        <w:jc w:val="both"/>
        <w:rPr>
          <w:b/>
          <w:bCs/>
          <w:color w:val="000000"/>
          <w:sz w:val="28"/>
          <w:szCs w:val="28"/>
        </w:rPr>
      </w:pPr>
      <w:r w:rsidRPr="00CA5221">
        <w:rPr>
          <w:rFonts w:eastAsia="Arial"/>
          <w:color w:val="000000" w:themeColor="text1"/>
          <w:sz w:val="24"/>
          <w:szCs w:val="24"/>
        </w:rPr>
        <w:t>Toda la documentación (Historias de usuario, casos de prueba, tareas técnicas, entre otros) del proyecto se llevará en la plataforma “</w:t>
      </w:r>
      <w:r w:rsidR="00CA5221" w:rsidRPr="00CA5221">
        <w:rPr>
          <w:rFonts w:eastAsia="Arial"/>
          <w:color w:val="000000" w:themeColor="text1"/>
          <w:sz w:val="24"/>
          <w:szCs w:val="24"/>
        </w:rPr>
        <w:t>Jira</w:t>
      </w:r>
      <w:r w:rsidRPr="00CA5221">
        <w:rPr>
          <w:rFonts w:eastAsia="Arial"/>
          <w:color w:val="000000" w:themeColor="text1"/>
          <w:sz w:val="24"/>
          <w:szCs w:val="24"/>
        </w:rPr>
        <w:t xml:space="preserve">”, con el identificador: </w:t>
      </w:r>
      <w:hyperlink r:id="rId13">
        <w:proofErr w:type="spellStart"/>
        <w:r w:rsidR="00897B00" w:rsidRPr="00CA5221">
          <w:rPr>
            <w:rFonts w:eastAsia="Arial"/>
            <w:b/>
            <w:bCs/>
            <w:color w:val="000000" w:themeColor="text1"/>
            <w:sz w:val="24"/>
            <w:szCs w:val="24"/>
          </w:rPr>
          <w:t>A</w:t>
        </w:r>
        <w:r w:rsidR="00897B00" w:rsidRPr="00CA5221">
          <w:rPr>
            <w:rFonts w:eastAsia="Arial"/>
            <w:b/>
            <w:bCs/>
            <w:color w:val="000000" w:themeColor="text1"/>
            <w:sz w:val="24"/>
            <w:szCs w:val="24"/>
          </w:rPr>
          <w:t>O</w:t>
        </w:r>
        <w:r w:rsidR="00897B00" w:rsidRPr="00CA5221">
          <w:rPr>
            <w:rFonts w:eastAsia="Arial"/>
            <w:b/>
            <w:bCs/>
            <w:color w:val="000000" w:themeColor="text1"/>
            <w:sz w:val="24"/>
            <w:szCs w:val="24"/>
          </w:rPr>
          <w:t>nShop</w:t>
        </w:r>
        <w:proofErr w:type="spellEnd"/>
      </w:hyperlink>
      <w:r w:rsidR="00CA5221" w:rsidRPr="00CA5221">
        <w:rPr>
          <w:rFonts w:eastAsia="Arial"/>
          <w:b/>
          <w:bCs/>
          <w:color w:val="000000" w:themeColor="text1"/>
          <w:sz w:val="24"/>
          <w:szCs w:val="24"/>
        </w:rPr>
        <w:t>.</w:t>
      </w:r>
    </w:p>
    <w:p w14:paraId="1D9B9269" w14:textId="12F0326B" w:rsidR="005D10C0" w:rsidRPr="00CA5221" w:rsidRDefault="61BB344E" w:rsidP="52641496">
      <w:pPr>
        <w:pStyle w:val="Prrafodelista"/>
        <w:numPr>
          <w:ilvl w:val="0"/>
          <w:numId w:val="8"/>
        </w:numPr>
        <w:spacing w:before="100" w:after="100" w:line="276" w:lineRule="auto"/>
        <w:jc w:val="both"/>
        <w:rPr>
          <w:color w:val="000000"/>
          <w:sz w:val="28"/>
          <w:szCs w:val="28"/>
        </w:rPr>
      </w:pPr>
      <w:r w:rsidRPr="00CA5221">
        <w:rPr>
          <w:rFonts w:eastAsia="Arial"/>
          <w:color w:val="000000" w:themeColor="text1"/>
          <w:sz w:val="24"/>
          <w:szCs w:val="24"/>
        </w:rPr>
        <w:t xml:space="preserve">Navegadores Web: </w:t>
      </w:r>
      <w:proofErr w:type="spellStart"/>
      <w:r w:rsidR="00897B00" w:rsidRPr="00CA5221">
        <w:rPr>
          <w:rFonts w:eastAsia="Arial"/>
          <w:color w:val="000000" w:themeColor="text1"/>
          <w:sz w:val="24"/>
          <w:szCs w:val="24"/>
        </w:rPr>
        <w:t>T</w:t>
      </w:r>
      <w:r w:rsidR="00CA5221" w:rsidRPr="00CA5221">
        <w:rPr>
          <w:rFonts w:eastAsia="Arial"/>
          <w:color w:val="000000" w:themeColor="text1"/>
          <w:sz w:val="24"/>
          <w:szCs w:val="24"/>
        </w:rPr>
        <w:t>yba</w:t>
      </w:r>
      <w:proofErr w:type="spellEnd"/>
      <w:r w:rsidRPr="00CA5221">
        <w:rPr>
          <w:rFonts w:eastAsia="Arial"/>
          <w:color w:val="000000" w:themeColor="text1"/>
          <w:sz w:val="24"/>
          <w:szCs w:val="24"/>
        </w:rPr>
        <w:t xml:space="preserve"> garantiza la compatibilidad mediante la ejecución de los casos de prueba previstos en los siguientes navegadores: </w:t>
      </w:r>
      <w:r w:rsidRPr="00CA5221">
        <w:rPr>
          <w:rFonts w:eastAsia="Arial"/>
          <w:b/>
          <w:bCs/>
          <w:color w:val="000000" w:themeColor="text1"/>
          <w:sz w:val="24"/>
          <w:szCs w:val="24"/>
        </w:rPr>
        <w:t>Google Chrome.</w:t>
      </w:r>
    </w:p>
    <w:p w14:paraId="744C8814" w14:textId="1869E87B" w:rsidR="005D10C0" w:rsidRPr="00CA5221" w:rsidRDefault="61BB344E" w:rsidP="61BB344E">
      <w:pPr>
        <w:pStyle w:val="Prrafodelista"/>
        <w:numPr>
          <w:ilvl w:val="0"/>
          <w:numId w:val="8"/>
        </w:numPr>
        <w:spacing w:before="100" w:after="100" w:line="276" w:lineRule="auto"/>
        <w:jc w:val="both"/>
        <w:rPr>
          <w:rFonts w:eastAsia="Arial"/>
          <w:color w:val="000000"/>
          <w:sz w:val="24"/>
          <w:szCs w:val="24"/>
        </w:rPr>
      </w:pPr>
      <w:r w:rsidRPr="00CA5221">
        <w:rPr>
          <w:rFonts w:eastAsia="Arial"/>
          <w:color w:val="000000" w:themeColor="text1"/>
          <w:sz w:val="24"/>
          <w:szCs w:val="24"/>
        </w:rPr>
        <w:t xml:space="preserve">Dispositivos móviles: </w:t>
      </w:r>
      <w:proofErr w:type="spellStart"/>
      <w:r w:rsidR="00897B00" w:rsidRPr="00CA5221">
        <w:rPr>
          <w:rFonts w:eastAsia="Arial"/>
          <w:color w:val="000000" w:themeColor="text1"/>
          <w:sz w:val="24"/>
          <w:szCs w:val="24"/>
        </w:rPr>
        <w:t>T</w:t>
      </w:r>
      <w:r w:rsidR="00CA5221" w:rsidRPr="00CA5221">
        <w:rPr>
          <w:rFonts w:eastAsia="Arial"/>
          <w:color w:val="000000" w:themeColor="text1"/>
          <w:sz w:val="24"/>
          <w:szCs w:val="24"/>
        </w:rPr>
        <w:t>yba</w:t>
      </w:r>
      <w:proofErr w:type="spellEnd"/>
      <w:r w:rsidRPr="00CA5221">
        <w:rPr>
          <w:rFonts w:eastAsia="Arial"/>
          <w:color w:val="000000" w:themeColor="text1"/>
          <w:sz w:val="24"/>
          <w:szCs w:val="24"/>
        </w:rPr>
        <w:t xml:space="preserve"> garantiza la compatibilidad de los dispositivos móviles mediante el uso de emuladores y/o dispositivos físicos según la disponibilidad y necesidad, los dispositivos a usar son: PC portátiles.</w:t>
      </w:r>
    </w:p>
    <w:p w14:paraId="39D76E97" w14:textId="7D347EB9" w:rsidR="52641496" w:rsidRDefault="52641496" w:rsidP="52641496">
      <w:pPr>
        <w:pStyle w:val="Prrafodelista"/>
        <w:spacing w:before="100" w:after="100" w:line="276" w:lineRule="auto"/>
        <w:jc w:val="both"/>
        <w:rPr>
          <w:rFonts w:eastAsia="Arial"/>
          <w:color w:val="000000" w:themeColor="text1"/>
          <w:szCs w:val="22"/>
        </w:rPr>
      </w:pPr>
    </w:p>
    <w:p w14:paraId="48AA8DBA" w14:textId="3BA922B3" w:rsidR="52641496" w:rsidRDefault="52641496" w:rsidP="52641496">
      <w:pPr>
        <w:pStyle w:val="Ttulo4"/>
        <w:rPr>
          <w:color w:val="0070C0"/>
          <w:sz w:val="32"/>
          <w:szCs w:val="32"/>
          <w:lang w:val="es-AR"/>
        </w:rPr>
      </w:pPr>
      <w:r w:rsidRPr="52641496">
        <w:rPr>
          <w:color w:val="0070C0"/>
          <w:sz w:val="32"/>
          <w:szCs w:val="32"/>
          <w:lang w:val="es-AR"/>
        </w:rPr>
        <w:lastRenderedPageBreak/>
        <w:t>Características a Probar</w:t>
      </w:r>
    </w:p>
    <w:tbl>
      <w:tblPr>
        <w:tblStyle w:val="Tablaconcuadrcula4-nfasis2"/>
        <w:tblW w:w="0" w:type="auto"/>
        <w:tblLayout w:type="fixed"/>
        <w:tblLook w:val="04A0" w:firstRow="1" w:lastRow="0" w:firstColumn="1" w:lastColumn="0" w:noHBand="0" w:noVBand="1"/>
      </w:tblPr>
      <w:tblGrid>
        <w:gridCol w:w="3000"/>
        <w:gridCol w:w="6015"/>
      </w:tblGrid>
      <w:tr w:rsidR="52641496" w14:paraId="22C21843" w14:textId="77777777" w:rsidTr="001E4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C39E09C" w14:textId="6DED19B8" w:rsidR="52641496" w:rsidRDefault="52641496" w:rsidP="52641496">
            <w:pPr>
              <w:jc w:val="center"/>
            </w:pPr>
            <w:r w:rsidRPr="52641496">
              <w:rPr>
                <w:rFonts w:ascii="Calibri" w:eastAsia="Calibri" w:hAnsi="Calibri" w:cs="Calibri"/>
                <w:sz w:val="24"/>
                <w:szCs w:val="24"/>
                <w:lang w:val="es-AR"/>
              </w:rPr>
              <w:t>Característica</w:t>
            </w:r>
          </w:p>
        </w:tc>
        <w:tc>
          <w:tcPr>
            <w:tcW w:w="6015" w:type="dxa"/>
          </w:tcPr>
          <w:p w14:paraId="32A5AC0B" w14:textId="49EB3058" w:rsidR="52641496" w:rsidRDefault="52641496" w:rsidP="52641496">
            <w:pPr>
              <w:jc w:val="center"/>
              <w:cnfStyle w:val="100000000000" w:firstRow="1" w:lastRow="0" w:firstColumn="0" w:lastColumn="0" w:oddVBand="0" w:evenVBand="0" w:oddHBand="0" w:evenHBand="0" w:firstRowFirstColumn="0" w:firstRowLastColumn="0" w:lastRowFirstColumn="0" w:lastRowLastColumn="0"/>
            </w:pPr>
            <w:r w:rsidRPr="52641496">
              <w:rPr>
                <w:rFonts w:ascii="Calibri" w:eastAsia="Calibri" w:hAnsi="Calibri" w:cs="Calibri"/>
                <w:sz w:val="24"/>
                <w:szCs w:val="24"/>
                <w:lang w:val="es-AR"/>
              </w:rPr>
              <w:t>Descripción</w:t>
            </w:r>
          </w:p>
        </w:tc>
      </w:tr>
      <w:tr w:rsidR="52641496" w14:paraId="7FE1EACD" w14:textId="77777777" w:rsidTr="001E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39A932B" w14:textId="37C8860F" w:rsidR="52641496" w:rsidRDefault="2B3BC9EF" w:rsidP="2B3BC9EF">
            <w:pPr>
              <w:tabs>
                <w:tab w:val="left" w:pos="8880"/>
              </w:tabs>
              <w:spacing w:line="276" w:lineRule="auto"/>
              <w:jc w:val="both"/>
              <w:rPr>
                <w:rFonts w:ascii="Calibri" w:eastAsia="Calibri" w:hAnsi="Calibri" w:cs="Calibri"/>
                <w:color w:val="000000" w:themeColor="text1"/>
                <w:sz w:val="20"/>
                <w:szCs w:val="20"/>
                <w:lang w:val="es-AR"/>
              </w:rPr>
            </w:pPr>
            <w:r w:rsidRPr="2B3BC9EF">
              <w:rPr>
                <w:rFonts w:ascii="Calibri" w:eastAsia="Calibri" w:hAnsi="Calibri" w:cs="Calibri"/>
                <w:color w:val="000000" w:themeColor="text1"/>
                <w:sz w:val="20"/>
                <w:szCs w:val="20"/>
                <w:lang w:val="es-AR"/>
              </w:rPr>
              <w:t xml:space="preserve">Datos básicos </w:t>
            </w:r>
          </w:p>
        </w:tc>
        <w:tc>
          <w:tcPr>
            <w:tcW w:w="6015" w:type="dxa"/>
          </w:tcPr>
          <w:p w14:paraId="6A9FAE72" w14:textId="472183F8" w:rsidR="52641496" w:rsidRDefault="2B3BC9EF" w:rsidP="2B3BC9EF">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0"/>
                <w:szCs w:val="20"/>
                <w:lang w:val="es-AR"/>
              </w:rPr>
            </w:pPr>
            <w:r w:rsidRPr="2B3BC9EF">
              <w:rPr>
                <w:rFonts w:ascii="Calibri" w:eastAsia="Calibri" w:hAnsi="Calibri" w:cs="Calibri"/>
                <w:color w:val="000000" w:themeColor="text1"/>
                <w:sz w:val="20"/>
                <w:szCs w:val="20"/>
                <w:lang w:val="es-AR"/>
              </w:rPr>
              <w:t xml:space="preserve">Verificar contenido, estética y presentación de los datos básicos del Cliente </w:t>
            </w:r>
            <w:r w:rsidR="0031046F">
              <w:rPr>
                <w:rFonts w:ascii="Calibri" w:eastAsia="Calibri" w:hAnsi="Calibri" w:cs="Calibri"/>
                <w:color w:val="000000" w:themeColor="text1"/>
                <w:sz w:val="20"/>
                <w:szCs w:val="20"/>
                <w:lang w:val="es-AR"/>
              </w:rPr>
              <w:t xml:space="preserve">que se </w:t>
            </w:r>
            <w:proofErr w:type="spellStart"/>
            <w:r w:rsidR="0031046F">
              <w:rPr>
                <w:rFonts w:ascii="Calibri" w:eastAsia="Calibri" w:hAnsi="Calibri" w:cs="Calibri"/>
                <w:color w:val="000000" w:themeColor="text1"/>
                <w:sz w:val="20"/>
                <w:szCs w:val="20"/>
                <w:lang w:val="es-AR"/>
              </w:rPr>
              <w:t>loguea</w:t>
            </w:r>
            <w:proofErr w:type="spellEnd"/>
            <w:r w:rsidR="0031046F">
              <w:rPr>
                <w:rFonts w:ascii="Calibri" w:eastAsia="Calibri" w:hAnsi="Calibri" w:cs="Calibri"/>
                <w:color w:val="000000" w:themeColor="text1"/>
                <w:sz w:val="20"/>
                <w:szCs w:val="20"/>
                <w:lang w:val="es-AR"/>
              </w:rPr>
              <w:t xml:space="preserve"> en la aplicación con el fin de realizar compras tecnológicas.</w:t>
            </w:r>
            <w:r w:rsidRPr="2B3BC9EF">
              <w:rPr>
                <w:rFonts w:ascii="Calibri" w:eastAsia="Calibri" w:hAnsi="Calibri" w:cs="Calibri"/>
                <w:color w:val="000000" w:themeColor="text1"/>
                <w:sz w:val="20"/>
                <w:szCs w:val="20"/>
                <w:lang w:val="es-AR"/>
              </w:rPr>
              <w:t xml:space="preserve"> En las secciones: </w:t>
            </w:r>
          </w:p>
          <w:p w14:paraId="272E33FB" w14:textId="23FC0D30" w:rsidR="52641496" w:rsidRDefault="2B3BC9EF" w:rsidP="2B3BC9EF">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AR"/>
              </w:rPr>
            </w:pPr>
            <w:r w:rsidRPr="2B3BC9EF">
              <w:rPr>
                <w:rFonts w:ascii="Calibri" w:eastAsia="Calibri" w:hAnsi="Calibri" w:cs="Calibri"/>
                <w:color w:val="000000" w:themeColor="text1"/>
                <w:sz w:val="20"/>
                <w:szCs w:val="20"/>
                <w:lang w:val="es-AR"/>
              </w:rPr>
              <w:t>Datos de identificación</w:t>
            </w:r>
          </w:p>
          <w:p w14:paraId="6CDB7B08" w14:textId="6BD0A74B" w:rsidR="52641496" w:rsidRDefault="52641496" w:rsidP="2B3BC9EF">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AR"/>
              </w:rPr>
            </w:pPr>
          </w:p>
        </w:tc>
      </w:tr>
    </w:tbl>
    <w:p w14:paraId="1F421821" w14:textId="07611C9B" w:rsidR="52641496" w:rsidRDefault="52641496" w:rsidP="52641496">
      <w:pPr>
        <w:spacing w:line="276" w:lineRule="auto"/>
        <w:jc w:val="center"/>
      </w:pPr>
      <w:r w:rsidRPr="52641496">
        <w:rPr>
          <w:rFonts w:ascii="Calibri" w:eastAsia="Calibri" w:hAnsi="Calibri" w:cs="Calibri"/>
          <w:b/>
          <w:bCs/>
          <w:color w:val="000000" w:themeColor="text1"/>
          <w:szCs w:val="22"/>
          <w:lang w:val="es-AR"/>
        </w:rPr>
        <w:t>Tabla 1</w:t>
      </w:r>
      <w:r w:rsidRPr="52641496">
        <w:rPr>
          <w:rFonts w:ascii="Calibri" w:eastAsia="Calibri" w:hAnsi="Calibri" w:cs="Calibri"/>
          <w:color w:val="000000" w:themeColor="text1"/>
          <w:szCs w:val="22"/>
          <w:lang w:val="es-AR"/>
        </w:rPr>
        <w:t>: Características a probar</w:t>
      </w:r>
    </w:p>
    <w:p w14:paraId="176142B0" w14:textId="55B3E58F" w:rsidR="005D10C0" w:rsidRPr="0031046F" w:rsidRDefault="52641496" w:rsidP="005D10C0">
      <w:pPr>
        <w:spacing w:before="100" w:after="100" w:line="276" w:lineRule="auto"/>
        <w:jc w:val="both"/>
        <w:rPr>
          <w:rFonts w:eastAsia="Calibri" w:cstheme="minorHAnsi"/>
          <w:color w:val="000000"/>
          <w:sz w:val="32"/>
          <w:szCs w:val="24"/>
        </w:rPr>
      </w:pPr>
      <w:r w:rsidRPr="0031046F">
        <w:rPr>
          <w:rFonts w:eastAsia="Arial"/>
          <w:b/>
          <w:bCs/>
          <w:color w:val="000000" w:themeColor="text1"/>
          <w:sz w:val="24"/>
          <w:szCs w:val="24"/>
        </w:rPr>
        <w:t>Observación:</w:t>
      </w:r>
      <w:r w:rsidRPr="0031046F">
        <w:rPr>
          <w:rFonts w:eastAsia="Arial"/>
          <w:color w:val="000000" w:themeColor="text1"/>
          <w:sz w:val="24"/>
          <w:szCs w:val="24"/>
        </w:rPr>
        <w:t xml:space="preserve"> La identificación de nuevos navegadores y/o versiones, dispositivo y/o versión deberán ser informados con al menos 15 días de anticipación para que el equipo de </w:t>
      </w:r>
      <w:proofErr w:type="spellStart"/>
      <w:r w:rsidR="00897B00" w:rsidRPr="0031046F">
        <w:rPr>
          <w:rFonts w:eastAsia="Arial"/>
          <w:color w:val="000000" w:themeColor="text1"/>
          <w:sz w:val="24"/>
          <w:szCs w:val="24"/>
        </w:rPr>
        <w:t>T</w:t>
      </w:r>
      <w:r w:rsidR="0031046F" w:rsidRPr="0031046F">
        <w:rPr>
          <w:rFonts w:eastAsia="Arial"/>
          <w:color w:val="000000" w:themeColor="text1"/>
          <w:sz w:val="24"/>
          <w:szCs w:val="24"/>
        </w:rPr>
        <w:t>yba</w:t>
      </w:r>
      <w:proofErr w:type="spellEnd"/>
      <w:r w:rsidRPr="0031046F">
        <w:rPr>
          <w:rFonts w:eastAsia="Arial"/>
          <w:color w:val="000000" w:themeColor="text1"/>
          <w:sz w:val="24"/>
          <w:szCs w:val="24"/>
        </w:rPr>
        <w:t xml:space="preserve"> pueda estimar el esfuerzo en incluir estos en las tareas de prueba. </w:t>
      </w:r>
    </w:p>
    <w:p w14:paraId="2375D984" w14:textId="77777777" w:rsidR="005D10C0" w:rsidRPr="00653AE5" w:rsidRDefault="005D10C0" w:rsidP="005D10C0">
      <w:pPr>
        <w:spacing w:after="0" w:line="276" w:lineRule="auto"/>
        <w:jc w:val="both"/>
        <w:rPr>
          <w:rFonts w:eastAsia="Arial" w:cstheme="minorHAnsi"/>
          <w:color w:val="000000"/>
          <w:sz w:val="20"/>
        </w:rPr>
      </w:pPr>
    </w:p>
    <w:p w14:paraId="7B26688D" w14:textId="78CB2C9F" w:rsidR="005D10C0" w:rsidRPr="005D10C0" w:rsidRDefault="005D10C0" w:rsidP="005D10C0">
      <w:pPr>
        <w:spacing w:before="100" w:after="100" w:line="240" w:lineRule="auto"/>
        <w:ind w:firstLine="360"/>
        <w:rPr>
          <w:rFonts w:asciiTheme="majorHAnsi" w:eastAsiaTheme="majorEastAsia" w:hAnsiTheme="majorHAnsi" w:cstheme="majorBidi"/>
          <w:color w:val="0070C0"/>
          <w:sz w:val="32"/>
          <w:szCs w:val="40"/>
        </w:rPr>
      </w:pPr>
      <w:r w:rsidRPr="005D10C0">
        <w:rPr>
          <w:rFonts w:asciiTheme="majorHAnsi" w:eastAsiaTheme="majorEastAsia" w:hAnsiTheme="majorHAnsi" w:cstheme="majorBidi"/>
          <w:color w:val="0070C0"/>
          <w:sz w:val="32"/>
          <w:szCs w:val="40"/>
        </w:rPr>
        <w:t>Fuera del Alcance</w:t>
      </w:r>
    </w:p>
    <w:p w14:paraId="0B85F3FE" w14:textId="3F4E09CF" w:rsidR="005D10C0" w:rsidRPr="0031046F" w:rsidRDefault="01FDAE46" w:rsidP="01FDAE46">
      <w:pPr>
        <w:pStyle w:val="Prrafodelista"/>
        <w:numPr>
          <w:ilvl w:val="0"/>
          <w:numId w:val="9"/>
        </w:numPr>
        <w:spacing w:after="0" w:line="240" w:lineRule="auto"/>
        <w:jc w:val="both"/>
        <w:rPr>
          <w:color w:val="000000"/>
          <w:sz w:val="24"/>
          <w:szCs w:val="24"/>
        </w:rPr>
      </w:pPr>
      <w:r w:rsidRPr="0031046F">
        <w:rPr>
          <w:rFonts w:eastAsia="Arial"/>
          <w:color w:val="000000" w:themeColor="text1"/>
          <w:sz w:val="24"/>
          <w:szCs w:val="24"/>
        </w:rPr>
        <w:t xml:space="preserve">Pruebas de UAT: estas pruebas serán responsabilidad del equipo del cliente, las mismas se podrán ejecutar cuando el equipo de </w:t>
      </w:r>
      <w:proofErr w:type="spellStart"/>
      <w:r w:rsidR="00897B00" w:rsidRPr="0031046F">
        <w:rPr>
          <w:rFonts w:eastAsia="Arial"/>
          <w:color w:val="000000" w:themeColor="text1"/>
          <w:sz w:val="24"/>
          <w:szCs w:val="24"/>
        </w:rPr>
        <w:t>T</w:t>
      </w:r>
      <w:r w:rsidR="0031046F" w:rsidRPr="0031046F">
        <w:rPr>
          <w:rFonts w:eastAsia="Arial"/>
          <w:color w:val="000000" w:themeColor="text1"/>
          <w:sz w:val="24"/>
          <w:szCs w:val="24"/>
        </w:rPr>
        <w:t>yba</w:t>
      </w:r>
      <w:proofErr w:type="spellEnd"/>
      <w:r w:rsidRPr="0031046F">
        <w:rPr>
          <w:rFonts w:eastAsia="Arial"/>
          <w:color w:val="000000" w:themeColor="text1"/>
          <w:sz w:val="24"/>
          <w:szCs w:val="24"/>
        </w:rPr>
        <w:t xml:space="preserve"> realice la liberación del reléase y este se encuentre listo para testear. El entorno de estas pruebas será la del cliente con sus escenarios de prueba. Esta actividad es responsabilidad exclusiva del cliente. </w:t>
      </w:r>
    </w:p>
    <w:p w14:paraId="2CEE1A09" w14:textId="0B033EEF" w:rsidR="005D10C0" w:rsidRPr="0031046F" w:rsidRDefault="01FDAE46" w:rsidP="01FDAE46">
      <w:pPr>
        <w:pStyle w:val="Prrafodelista"/>
        <w:numPr>
          <w:ilvl w:val="0"/>
          <w:numId w:val="9"/>
        </w:numPr>
        <w:spacing w:after="0" w:line="240" w:lineRule="auto"/>
        <w:jc w:val="both"/>
        <w:rPr>
          <w:color w:val="000000"/>
          <w:sz w:val="24"/>
          <w:szCs w:val="24"/>
        </w:rPr>
      </w:pPr>
      <w:r w:rsidRPr="0031046F">
        <w:rPr>
          <w:rFonts w:eastAsia="Arial"/>
          <w:color w:val="000000" w:themeColor="text1"/>
          <w:sz w:val="24"/>
          <w:szCs w:val="24"/>
        </w:rPr>
        <w:t xml:space="preserve">Datos de Prueba: </w:t>
      </w:r>
      <w:proofErr w:type="spellStart"/>
      <w:r w:rsidR="0031046F" w:rsidRPr="0031046F">
        <w:rPr>
          <w:rFonts w:eastAsia="Arial"/>
          <w:color w:val="000000" w:themeColor="text1"/>
          <w:sz w:val="24"/>
          <w:szCs w:val="24"/>
        </w:rPr>
        <w:t>Tyba</w:t>
      </w:r>
      <w:proofErr w:type="spellEnd"/>
      <w:r w:rsidRPr="0031046F">
        <w:rPr>
          <w:rFonts w:eastAsia="Arial"/>
          <w:color w:val="000000" w:themeColor="text1"/>
          <w:sz w:val="24"/>
          <w:szCs w:val="24"/>
        </w:rPr>
        <w:t xml:space="preserve"> garantizara la correcta implementación de las reglas de negocio definidas por el cliente; en esta misma línea, los datos de pruebas generados y mostrados por la aplicación serán creados durante la ejecución según la necesidad del caso a probar, es importante resaltar que los datos de prueba no serán extraídos de ninguna base de datos, utilizando la información de las bases de datos del entorno.</w:t>
      </w:r>
    </w:p>
    <w:p w14:paraId="45699F0A" w14:textId="77777777" w:rsidR="005D10C0" w:rsidRPr="0031046F" w:rsidRDefault="01FDAE46" w:rsidP="01FDAE46">
      <w:pPr>
        <w:pStyle w:val="Prrafodelista"/>
        <w:numPr>
          <w:ilvl w:val="0"/>
          <w:numId w:val="9"/>
        </w:numPr>
        <w:spacing w:after="0" w:line="240" w:lineRule="auto"/>
        <w:jc w:val="both"/>
        <w:rPr>
          <w:color w:val="000000"/>
          <w:sz w:val="24"/>
          <w:szCs w:val="24"/>
        </w:rPr>
      </w:pPr>
      <w:r w:rsidRPr="0031046F">
        <w:rPr>
          <w:rFonts w:eastAsia="Arial"/>
          <w:color w:val="000000" w:themeColor="text1"/>
          <w:sz w:val="24"/>
          <w:szCs w:val="24"/>
        </w:rPr>
        <w:t xml:space="preserve">La ejecución de pruebas no funcionales </w:t>
      </w:r>
      <w:r w:rsidRPr="0031046F">
        <w:rPr>
          <w:rFonts w:eastAsia="Arial"/>
          <w:b/>
          <w:bCs/>
          <w:color w:val="FF0000"/>
          <w:sz w:val="24"/>
          <w:szCs w:val="24"/>
        </w:rPr>
        <w:t>no</w:t>
      </w:r>
      <w:r w:rsidRPr="0031046F">
        <w:rPr>
          <w:rFonts w:eastAsia="Arial"/>
          <w:color w:val="000000" w:themeColor="text1"/>
          <w:sz w:val="24"/>
          <w:szCs w:val="24"/>
        </w:rPr>
        <w:t xml:space="preserve"> está contemplada en este documento.</w:t>
      </w:r>
    </w:p>
    <w:p w14:paraId="602BF130" w14:textId="27AAE060" w:rsidR="01FDAE46" w:rsidRPr="0031046F" w:rsidRDefault="01FDAE46" w:rsidP="01FDAE46">
      <w:pPr>
        <w:pStyle w:val="Prrafodelista"/>
        <w:numPr>
          <w:ilvl w:val="0"/>
          <w:numId w:val="9"/>
        </w:numPr>
        <w:spacing w:after="0" w:line="240" w:lineRule="auto"/>
        <w:jc w:val="both"/>
        <w:rPr>
          <w:color w:val="000000" w:themeColor="text1"/>
          <w:sz w:val="24"/>
          <w:szCs w:val="24"/>
        </w:rPr>
      </w:pPr>
      <w:r w:rsidRPr="0031046F">
        <w:rPr>
          <w:rFonts w:eastAsia="Arial"/>
          <w:color w:val="000000" w:themeColor="text1"/>
          <w:sz w:val="24"/>
          <w:szCs w:val="24"/>
        </w:rPr>
        <w:t>V</w:t>
      </w:r>
      <w:r w:rsidR="0031046F">
        <w:rPr>
          <w:rFonts w:eastAsia="Arial"/>
          <w:color w:val="000000" w:themeColor="text1"/>
          <w:sz w:val="24"/>
          <w:szCs w:val="24"/>
        </w:rPr>
        <w:t>erifica</w:t>
      </w:r>
      <w:r w:rsidRPr="0031046F">
        <w:rPr>
          <w:rFonts w:eastAsia="Arial"/>
          <w:color w:val="000000" w:themeColor="text1"/>
          <w:sz w:val="24"/>
          <w:szCs w:val="24"/>
        </w:rPr>
        <w:t>ción de requerimientos no documentados.</w:t>
      </w:r>
    </w:p>
    <w:p w14:paraId="61D774D6" w14:textId="77777777" w:rsidR="003B553C" w:rsidRDefault="003B553C" w:rsidP="2B3BC9EF">
      <w:pPr>
        <w:spacing w:before="100" w:after="100" w:line="240" w:lineRule="auto"/>
        <w:ind w:firstLine="360"/>
        <w:rPr>
          <w:rFonts w:asciiTheme="majorHAnsi" w:eastAsiaTheme="majorEastAsia" w:hAnsiTheme="majorHAnsi" w:cstheme="majorBidi"/>
          <w:color w:val="0070C0"/>
          <w:sz w:val="32"/>
          <w:szCs w:val="32"/>
        </w:rPr>
      </w:pPr>
    </w:p>
    <w:p w14:paraId="059E474F" w14:textId="72592B1A" w:rsidR="005D10C0" w:rsidRPr="005D10C0" w:rsidRDefault="2B3BC9EF" w:rsidP="2B3BC9EF">
      <w:pPr>
        <w:spacing w:before="100" w:after="100" w:line="240" w:lineRule="auto"/>
        <w:ind w:firstLine="360"/>
        <w:rPr>
          <w:rFonts w:asciiTheme="majorHAnsi" w:eastAsiaTheme="majorEastAsia" w:hAnsiTheme="majorHAnsi" w:cstheme="majorBidi"/>
          <w:color w:val="0070C0"/>
          <w:sz w:val="32"/>
          <w:szCs w:val="32"/>
        </w:rPr>
      </w:pPr>
      <w:r w:rsidRPr="2B3BC9EF">
        <w:rPr>
          <w:rFonts w:asciiTheme="majorHAnsi" w:eastAsiaTheme="majorEastAsia" w:hAnsiTheme="majorHAnsi" w:cstheme="majorBidi"/>
          <w:color w:val="0070C0"/>
          <w:sz w:val="32"/>
          <w:szCs w:val="32"/>
        </w:rPr>
        <w:t>Supuestos</w:t>
      </w:r>
    </w:p>
    <w:p w14:paraId="24225CF8" w14:textId="19CBA11C" w:rsidR="005D10C0" w:rsidRPr="0031046F" w:rsidRDefault="01FDAE46" w:rsidP="01FDAE46">
      <w:pPr>
        <w:pStyle w:val="Prrafodelista"/>
        <w:numPr>
          <w:ilvl w:val="0"/>
          <w:numId w:val="10"/>
        </w:numPr>
        <w:spacing w:after="0" w:line="240" w:lineRule="auto"/>
        <w:rPr>
          <w:color w:val="000000"/>
          <w:sz w:val="24"/>
          <w:szCs w:val="24"/>
        </w:rPr>
      </w:pPr>
      <w:r w:rsidRPr="0031046F">
        <w:rPr>
          <w:rFonts w:eastAsia="Arial"/>
          <w:color w:val="000000" w:themeColor="text1"/>
          <w:sz w:val="24"/>
          <w:szCs w:val="24"/>
        </w:rPr>
        <w:t xml:space="preserve">De realizar cualquier tipo de modificación sobre la documentación/información inicial, el equipo de </w:t>
      </w:r>
      <w:proofErr w:type="spellStart"/>
      <w:r w:rsidRPr="0031046F">
        <w:rPr>
          <w:rFonts w:eastAsia="Arial"/>
          <w:color w:val="000000" w:themeColor="text1"/>
          <w:sz w:val="24"/>
          <w:szCs w:val="24"/>
        </w:rPr>
        <w:t>TestOps</w:t>
      </w:r>
      <w:proofErr w:type="spellEnd"/>
      <w:r w:rsidRPr="0031046F">
        <w:rPr>
          <w:rFonts w:eastAsia="Arial"/>
          <w:color w:val="000000" w:themeColor="text1"/>
          <w:sz w:val="24"/>
          <w:szCs w:val="24"/>
        </w:rPr>
        <w:t xml:space="preserve"> de </w:t>
      </w:r>
      <w:r w:rsidR="00897B00" w:rsidRPr="0031046F">
        <w:rPr>
          <w:rFonts w:eastAsia="Arial"/>
          <w:color w:val="000000" w:themeColor="text1"/>
          <w:sz w:val="24"/>
          <w:szCs w:val="24"/>
        </w:rPr>
        <w:t>TYBA</w:t>
      </w:r>
      <w:r w:rsidRPr="0031046F">
        <w:rPr>
          <w:rFonts w:eastAsia="Arial"/>
          <w:color w:val="000000" w:themeColor="text1"/>
          <w:sz w:val="24"/>
          <w:szCs w:val="24"/>
        </w:rPr>
        <w:t xml:space="preserve"> debe ser notificado a su brevedad con el objetivo de realizar el rediseño de los casos de pruebas. </w:t>
      </w:r>
    </w:p>
    <w:p w14:paraId="55556392" w14:textId="77777777" w:rsidR="005D10C0" w:rsidRPr="0031046F" w:rsidRDefault="01FDAE46" w:rsidP="01FDAE46">
      <w:pPr>
        <w:pStyle w:val="Prrafodelista"/>
        <w:numPr>
          <w:ilvl w:val="0"/>
          <w:numId w:val="10"/>
        </w:numPr>
        <w:spacing w:after="0" w:line="240" w:lineRule="auto"/>
        <w:rPr>
          <w:color w:val="000000"/>
          <w:sz w:val="24"/>
          <w:szCs w:val="24"/>
        </w:rPr>
      </w:pPr>
      <w:r w:rsidRPr="0031046F">
        <w:rPr>
          <w:rFonts w:eastAsia="Arial"/>
          <w:color w:val="000000" w:themeColor="text1"/>
          <w:sz w:val="24"/>
          <w:szCs w:val="24"/>
        </w:rPr>
        <w:t xml:space="preserve">Los ambientes para la ejecución de pruebas deben estar disponible al momento de ejecutar los tipos de pruebas programados. </w:t>
      </w:r>
    </w:p>
    <w:p w14:paraId="47D9AAD6" w14:textId="38B3B423" w:rsidR="005D10C0" w:rsidRPr="0031046F" w:rsidRDefault="01FDAE46" w:rsidP="01FDAE46">
      <w:pPr>
        <w:pStyle w:val="Prrafodelista"/>
        <w:numPr>
          <w:ilvl w:val="0"/>
          <w:numId w:val="10"/>
        </w:numPr>
        <w:spacing w:after="0" w:line="240" w:lineRule="auto"/>
        <w:jc w:val="both"/>
        <w:rPr>
          <w:color w:val="000000"/>
          <w:sz w:val="24"/>
          <w:szCs w:val="24"/>
        </w:rPr>
      </w:pPr>
      <w:r w:rsidRPr="0031046F">
        <w:rPr>
          <w:rFonts w:eastAsia="Arial"/>
          <w:color w:val="000000" w:themeColor="text1"/>
          <w:sz w:val="24"/>
          <w:szCs w:val="24"/>
        </w:rPr>
        <w:t xml:space="preserve">Los accesos a la plataforma </w:t>
      </w:r>
      <w:r w:rsidR="0031046F" w:rsidRPr="0031046F">
        <w:rPr>
          <w:rFonts w:eastAsia="Arial"/>
          <w:color w:val="000000" w:themeColor="text1"/>
          <w:sz w:val="24"/>
          <w:szCs w:val="24"/>
        </w:rPr>
        <w:t>Jira</w:t>
      </w:r>
      <w:r w:rsidRPr="0031046F">
        <w:rPr>
          <w:rFonts w:eastAsia="Arial"/>
          <w:color w:val="000000" w:themeColor="text1"/>
          <w:sz w:val="24"/>
          <w:szCs w:val="24"/>
        </w:rPr>
        <w:t xml:space="preserve"> serán proporcionados por </w:t>
      </w:r>
      <w:proofErr w:type="spellStart"/>
      <w:r w:rsidR="0031046F" w:rsidRPr="0031046F">
        <w:rPr>
          <w:rFonts w:eastAsia="Arial"/>
          <w:color w:val="000000" w:themeColor="text1"/>
          <w:sz w:val="24"/>
          <w:szCs w:val="24"/>
        </w:rPr>
        <w:t>Tyba</w:t>
      </w:r>
      <w:proofErr w:type="spellEnd"/>
      <w:r w:rsidR="0031046F" w:rsidRPr="0031046F">
        <w:rPr>
          <w:rFonts w:eastAsia="Arial"/>
          <w:color w:val="000000" w:themeColor="text1"/>
          <w:sz w:val="24"/>
          <w:szCs w:val="24"/>
        </w:rPr>
        <w:t>.</w:t>
      </w:r>
      <w:r w:rsidRPr="0031046F">
        <w:rPr>
          <w:rFonts w:eastAsia="Arial"/>
          <w:color w:val="000000" w:themeColor="text1"/>
          <w:sz w:val="24"/>
          <w:szCs w:val="24"/>
        </w:rPr>
        <w:t xml:space="preserve"> </w:t>
      </w:r>
    </w:p>
    <w:p w14:paraId="047BA292" w14:textId="5EE9AB4E" w:rsidR="005D10C0" w:rsidRPr="0031046F" w:rsidRDefault="01FDAE46" w:rsidP="01FDAE46">
      <w:pPr>
        <w:pStyle w:val="Prrafodelista"/>
        <w:numPr>
          <w:ilvl w:val="0"/>
          <w:numId w:val="10"/>
        </w:numPr>
        <w:spacing w:after="0" w:line="240" w:lineRule="auto"/>
        <w:jc w:val="both"/>
        <w:rPr>
          <w:color w:val="000000"/>
          <w:sz w:val="24"/>
          <w:szCs w:val="24"/>
        </w:rPr>
      </w:pPr>
      <w:r w:rsidRPr="0031046F">
        <w:rPr>
          <w:rFonts w:eastAsia="Arial"/>
          <w:color w:val="000000" w:themeColor="text1"/>
          <w:sz w:val="24"/>
          <w:szCs w:val="24"/>
        </w:rPr>
        <w:t xml:space="preserve">Las pruebas de UAT se ejecutarán una vez que el </w:t>
      </w:r>
      <w:proofErr w:type="spellStart"/>
      <w:r w:rsidRPr="0031046F">
        <w:rPr>
          <w:rFonts w:eastAsia="Arial"/>
          <w:color w:val="000000" w:themeColor="text1"/>
          <w:sz w:val="24"/>
          <w:szCs w:val="24"/>
        </w:rPr>
        <w:t>release</w:t>
      </w:r>
      <w:proofErr w:type="spellEnd"/>
      <w:r w:rsidRPr="0031046F">
        <w:rPr>
          <w:rFonts w:eastAsia="Arial"/>
          <w:color w:val="000000" w:themeColor="text1"/>
          <w:sz w:val="24"/>
          <w:szCs w:val="24"/>
        </w:rPr>
        <w:t xml:space="preserve"> sea desplegado en el ambiente acordado con el </w:t>
      </w:r>
      <w:r w:rsidR="0031046F" w:rsidRPr="0031046F">
        <w:rPr>
          <w:rFonts w:eastAsia="Arial"/>
          <w:color w:val="000000" w:themeColor="text1"/>
          <w:sz w:val="24"/>
          <w:szCs w:val="24"/>
        </w:rPr>
        <w:t>cliente</w:t>
      </w:r>
      <w:r w:rsidRPr="0031046F">
        <w:rPr>
          <w:rFonts w:eastAsia="Arial"/>
          <w:color w:val="000000" w:themeColor="text1"/>
          <w:sz w:val="24"/>
          <w:szCs w:val="24"/>
        </w:rPr>
        <w:t xml:space="preserve">, las pruebas serán ejecutadas por </w:t>
      </w:r>
      <w:proofErr w:type="spellStart"/>
      <w:r w:rsidR="0031046F" w:rsidRPr="0031046F">
        <w:rPr>
          <w:rFonts w:eastAsia="Arial"/>
          <w:color w:val="000000" w:themeColor="text1"/>
          <w:sz w:val="24"/>
          <w:szCs w:val="24"/>
        </w:rPr>
        <w:t>Tyba</w:t>
      </w:r>
      <w:proofErr w:type="spellEnd"/>
      <w:r w:rsidRPr="0031046F">
        <w:rPr>
          <w:rFonts w:eastAsia="Arial"/>
          <w:color w:val="000000" w:themeColor="text1"/>
          <w:sz w:val="24"/>
          <w:szCs w:val="24"/>
        </w:rPr>
        <w:t xml:space="preserve"> y fuera del equipo de </w:t>
      </w:r>
      <w:proofErr w:type="spellStart"/>
      <w:r w:rsidR="0031046F" w:rsidRPr="0031046F">
        <w:rPr>
          <w:rFonts w:eastAsia="Arial"/>
          <w:color w:val="000000" w:themeColor="text1"/>
          <w:sz w:val="24"/>
          <w:szCs w:val="24"/>
        </w:rPr>
        <w:t>Tyba</w:t>
      </w:r>
      <w:proofErr w:type="spellEnd"/>
      <w:r w:rsidRPr="0031046F">
        <w:rPr>
          <w:rFonts w:eastAsia="Arial"/>
          <w:color w:val="000000" w:themeColor="text1"/>
          <w:sz w:val="24"/>
          <w:szCs w:val="24"/>
        </w:rPr>
        <w:t xml:space="preserve"> asignado al proyecto "</w:t>
      </w:r>
      <w:r w:rsidR="00897B00" w:rsidRPr="0031046F">
        <w:rPr>
          <w:rFonts w:eastAsia="Arial"/>
          <w:color w:val="000000" w:themeColor="text1"/>
          <w:sz w:val="24"/>
          <w:szCs w:val="24"/>
        </w:rPr>
        <w:t>ADVANTAGE ONLINE SHOPPING</w:t>
      </w:r>
      <w:r w:rsidRPr="0031046F">
        <w:rPr>
          <w:rFonts w:eastAsia="Arial"/>
          <w:color w:val="000000" w:themeColor="text1"/>
          <w:sz w:val="24"/>
          <w:szCs w:val="24"/>
        </w:rPr>
        <w:t xml:space="preserve">”, utilizando el entorno que el cliente disponga. Por parte de </w:t>
      </w:r>
      <w:proofErr w:type="spellStart"/>
      <w:r w:rsidR="0031046F" w:rsidRPr="0031046F">
        <w:rPr>
          <w:rFonts w:eastAsia="Arial"/>
          <w:color w:val="000000" w:themeColor="text1"/>
          <w:sz w:val="24"/>
          <w:szCs w:val="24"/>
        </w:rPr>
        <w:t>Tyba</w:t>
      </w:r>
      <w:proofErr w:type="spellEnd"/>
      <w:r w:rsidRPr="0031046F">
        <w:rPr>
          <w:rFonts w:eastAsia="Arial"/>
          <w:color w:val="000000" w:themeColor="text1"/>
          <w:sz w:val="24"/>
          <w:szCs w:val="24"/>
        </w:rPr>
        <w:t xml:space="preserve"> podrá brindar colaboración y confianza entre ambos equipos para obtener la mayor cobertura de las pruebas. La ejecución de pruebas de UAT está fuera del alcance del equipo </w:t>
      </w:r>
      <w:proofErr w:type="spellStart"/>
      <w:r w:rsidRPr="0031046F">
        <w:rPr>
          <w:rFonts w:eastAsia="Arial"/>
          <w:color w:val="000000" w:themeColor="text1"/>
          <w:sz w:val="24"/>
          <w:szCs w:val="24"/>
        </w:rPr>
        <w:t>TestOps</w:t>
      </w:r>
      <w:proofErr w:type="spellEnd"/>
      <w:r w:rsidRPr="0031046F">
        <w:rPr>
          <w:rFonts w:eastAsia="Arial"/>
          <w:color w:val="000000" w:themeColor="text1"/>
          <w:sz w:val="24"/>
          <w:szCs w:val="24"/>
        </w:rPr>
        <w:t xml:space="preserve"> de </w:t>
      </w:r>
      <w:proofErr w:type="spellStart"/>
      <w:r w:rsidR="00897B00" w:rsidRPr="0031046F">
        <w:rPr>
          <w:rFonts w:eastAsia="Arial"/>
          <w:color w:val="000000" w:themeColor="text1"/>
          <w:sz w:val="24"/>
          <w:szCs w:val="24"/>
        </w:rPr>
        <w:t>T</w:t>
      </w:r>
      <w:r w:rsidR="0031046F" w:rsidRPr="0031046F">
        <w:rPr>
          <w:rFonts w:eastAsia="Arial"/>
          <w:color w:val="000000" w:themeColor="text1"/>
          <w:sz w:val="24"/>
          <w:szCs w:val="24"/>
        </w:rPr>
        <w:t>yba</w:t>
      </w:r>
      <w:proofErr w:type="spellEnd"/>
      <w:r w:rsidRPr="0031046F">
        <w:rPr>
          <w:rFonts w:eastAsia="Arial"/>
          <w:color w:val="000000" w:themeColor="text1"/>
          <w:sz w:val="24"/>
          <w:szCs w:val="24"/>
        </w:rPr>
        <w:t xml:space="preserve">. </w:t>
      </w:r>
    </w:p>
    <w:p w14:paraId="11703A43" w14:textId="1977E759" w:rsidR="00380C82" w:rsidRDefault="00380C82" w:rsidP="00380C82"/>
    <w:p w14:paraId="7C68D427" w14:textId="1C775AA0" w:rsidR="00380C82" w:rsidRDefault="00380C82" w:rsidP="00380C82">
      <w:pPr>
        <w:pStyle w:val="Ttulo1"/>
        <w:numPr>
          <w:ilvl w:val="0"/>
          <w:numId w:val="3"/>
        </w:numPr>
      </w:pPr>
      <w:bookmarkStart w:id="9" w:name="_Toc113815466"/>
      <w:r>
        <w:lastRenderedPageBreak/>
        <w:t>Cronogramas de pruebas</w:t>
      </w:r>
      <w:bookmarkEnd w:id="9"/>
    </w:p>
    <w:p w14:paraId="2AD40E61" w14:textId="0175C339" w:rsidR="005D10C0" w:rsidRPr="00362D90" w:rsidRDefault="01FDAE46" w:rsidP="01FDAE46">
      <w:pPr>
        <w:pStyle w:val="Prrafodelista"/>
        <w:spacing w:after="0" w:line="240" w:lineRule="auto"/>
        <w:ind w:left="360"/>
        <w:jc w:val="both"/>
        <w:rPr>
          <w:rFonts w:eastAsia="Arial"/>
          <w:color w:val="000000" w:themeColor="text1"/>
          <w:sz w:val="24"/>
          <w:szCs w:val="24"/>
        </w:rPr>
      </w:pPr>
      <w:r w:rsidRPr="00362D90">
        <w:rPr>
          <w:rFonts w:eastAsia="Arial"/>
          <w:color w:val="000000" w:themeColor="text1"/>
          <w:sz w:val="24"/>
          <w:szCs w:val="24"/>
        </w:rPr>
        <w:t xml:space="preserve">Las actividades de pruebas están alineadas con la fecha de cada iteración, en donde las actividades a ejecutar son: </w:t>
      </w:r>
    </w:p>
    <w:p w14:paraId="210FE178" w14:textId="77777777" w:rsidR="00362D90" w:rsidRDefault="00362D90" w:rsidP="005D10C0">
      <w:pPr>
        <w:pStyle w:val="Prrafodelista"/>
        <w:spacing w:after="0" w:line="240" w:lineRule="auto"/>
        <w:ind w:left="360"/>
        <w:jc w:val="both"/>
        <w:rPr>
          <w:rFonts w:eastAsia="Calibri" w:cstheme="minorHAnsi"/>
          <w:color w:val="000000"/>
          <w:sz w:val="24"/>
        </w:rPr>
      </w:pPr>
    </w:p>
    <w:tbl>
      <w:tblPr>
        <w:tblStyle w:val="Tablaconcuadrcula5oscura-nfasis2"/>
        <w:tblW w:w="0" w:type="auto"/>
        <w:tblLook w:val="04A0" w:firstRow="1" w:lastRow="0" w:firstColumn="1" w:lastColumn="0" w:noHBand="0" w:noVBand="1"/>
      </w:tblPr>
      <w:tblGrid>
        <w:gridCol w:w="2122"/>
        <w:gridCol w:w="7228"/>
      </w:tblGrid>
      <w:tr w:rsidR="00362D90" w14:paraId="51FC0FB8" w14:textId="77777777" w:rsidTr="001E4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BC7FA4" w14:textId="3D1C7E4B" w:rsidR="00362D90" w:rsidRPr="001E4DFF" w:rsidRDefault="00362D90" w:rsidP="00362D90">
            <w:pPr>
              <w:pStyle w:val="Prrafodelista"/>
              <w:ind w:left="0"/>
              <w:jc w:val="center"/>
              <w:rPr>
                <w:rFonts w:eastAsia="Calibri" w:cstheme="minorHAnsi"/>
                <w:sz w:val="24"/>
              </w:rPr>
            </w:pPr>
            <w:r w:rsidRPr="001E4DFF">
              <w:rPr>
                <w:rFonts w:eastAsia="Calibri" w:cstheme="minorHAnsi"/>
                <w:sz w:val="24"/>
              </w:rPr>
              <w:t>Fase</w:t>
            </w:r>
          </w:p>
        </w:tc>
        <w:tc>
          <w:tcPr>
            <w:tcW w:w="7228" w:type="dxa"/>
          </w:tcPr>
          <w:p w14:paraId="2179A001" w14:textId="767A1F3D" w:rsidR="00362D90" w:rsidRPr="001E4DFF" w:rsidRDefault="00362D90" w:rsidP="00362D90">
            <w:pPr>
              <w:pStyle w:val="Prrafodelista"/>
              <w:ind w:left="0"/>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rPr>
            </w:pPr>
            <w:r w:rsidRPr="001E4DFF">
              <w:rPr>
                <w:rFonts w:eastAsia="Calibri" w:cstheme="minorHAnsi"/>
                <w:sz w:val="24"/>
              </w:rPr>
              <w:t>Actividad</w:t>
            </w:r>
          </w:p>
        </w:tc>
      </w:tr>
      <w:tr w:rsidR="00362D90" w14:paraId="0E899003" w14:textId="77777777" w:rsidTr="001E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F3D903" w14:textId="02A51B08" w:rsidR="00362D90" w:rsidRPr="001E4DFF" w:rsidRDefault="00362D90" w:rsidP="005D10C0">
            <w:pPr>
              <w:pStyle w:val="Prrafodelista"/>
              <w:ind w:left="0"/>
              <w:jc w:val="both"/>
              <w:rPr>
                <w:rFonts w:eastAsia="Calibri" w:cstheme="minorHAnsi"/>
                <w:sz w:val="24"/>
              </w:rPr>
            </w:pPr>
            <w:r w:rsidRPr="001E4DFF">
              <w:rPr>
                <w:rFonts w:eastAsia="Calibri" w:cstheme="minorHAnsi"/>
                <w:sz w:val="24"/>
              </w:rPr>
              <w:t>Identificar</w:t>
            </w:r>
          </w:p>
        </w:tc>
        <w:tc>
          <w:tcPr>
            <w:tcW w:w="7228" w:type="dxa"/>
          </w:tcPr>
          <w:p w14:paraId="1ED939C2" w14:textId="162304F5" w:rsidR="00362D90" w:rsidRDefault="00362D90" w:rsidP="005D10C0">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4"/>
              </w:rPr>
            </w:pPr>
            <w:r>
              <w:rPr>
                <w:rFonts w:eastAsia="Calibri" w:cstheme="minorHAnsi"/>
                <w:color w:val="000000"/>
                <w:sz w:val="24"/>
              </w:rPr>
              <w:t>Identificación de componentes y su análisis</w:t>
            </w:r>
          </w:p>
        </w:tc>
      </w:tr>
      <w:tr w:rsidR="00362D90" w14:paraId="6CCB4B57" w14:textId="77777777" w:rsidTr="001E4DFF">
        <w:tc>
          <w:tcPr>
            <w:cnfStyle w:val="001000000000" w:firstRow="0" w:lastRow="0" w:firstColumn="1" w:lastColumn="0" w:oddVBand="0" w:evenVBand="0" w:oddHBand="0" w:evenHBand="0" w:firstRowFirstColumn="0" w:firstRowLastColumn="0" w:lastRowFirstColumn="0" w:lastRowLastColumn="0"/>
            <w:tcW w:w="2122" w:type="dxa"/>
          </w:tcPr>
          <w:p w14:paraId="4E666FF9" w14:textId="63C715B6" w:rsidR="00362D90" w:rsidRPr="001E4DFF" w:rsidRDefault="00362D90" w:rsidP="005D10C0">
            <w:pPr>
              <w:pStyle w:val="Prrafodelista"/>
              <w:ind w:left="0"/>
              <w:jc w:val="both"/>
              <w:rPr>
                <w:rFonts w:eastAsia="Calibri" w:cstheme="minorHAnsi"/>
                <w:sz w:val="24"/>
              </w:rPr>
            </w:pPr>
            <w:r w:rsidRPr="001E4DFF">
              <w:rPr>
                <w:rFonts w:eastAsia="Calibri" w:cstheme="minorHAnsi"/>
                <w:sz w:val="24"/>
              </w:rPr>
              <w:t>Definición</w:t>
            </w:r>
          </w:p>
        </w:tc>
        <w:tc>
          <w:tcPr>
            <w:tcW w:w="7228" w:type="dxa"/>
          </w:tcPr>
          <w:p w14:paraId="4AE275BA" w14:textId="0DF3EFE5" w:rsidR="00362D90" w:rsidRDefault="00362D90" w:rsidP="005D10C0">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sz w:val="24"/>
              </w:rPr>
            </w:pPr>
            <w:r>
              <w:rPr>
                <w:rFonts w:eastAsia="Calibri" w:cstheme="minorHAnsi"/>
                <w:color w:val="000000"/>
                <w:sz w:val="24"/>
              </w:rPr>
              <w:t>Definición de los criterios de aceptación</w:t>
            </w:r>
          </w:p>
        </w:tc>
      </w:tr>
      <w:tr w:rsidR="00362D90" w14:paraId="35B1357A" w14:textId="77777777" w:rsidTr="001E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E164297" w14:textId="0E0BE0E8" w:rsidR="00362D90" w:rsidRPr="001E4DFF" w:rsidRDefault="00362D90" w:rsidP="005D10C0">
            <w:pPr>
              <w:pStyle w:val="Prrafodelista"/>
              <w:ind w:left="0"/>
              <w:jc w:val="both"/>
              <w:rPr>
                <w:rFonts w:eastAsia="Calibri" w:cstheme="minorHAnsi"/>
                <w:sz w:val="24"/>
              </w:rPr>
            </w:pPr>
            <w:r w:rsidRPr="001E4DFF">
              <w:rPr>
                <w:rFonts w:eastAsia="Calibri" w:cstheme="minorHAnsi"/>
                <w:sz w:val="24"/>
              </w:rPr>
              <w:t>Ejecución</w:t>
            </w:r>
          </w:p>
        </w:tc>
        <w:tc>
          <w:tcPr>
            <w:tcW w:w="7228" w:type="dxa"/>
          </w:tcPr>
          <w:p w14:paraId="4705699B" w14:textId="45A43DEB" w:rsidR="00362D90" w:rsidRDefault="00362D90" w:rsidP="005D10C0">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4"/>
              </w:rPr>
            </w:pPr>
            <w:r>
              <w:rPr>
                <w:rFonts w:eastAsia="Calibri" w:cstheme="minorHAnsi"/>
                <w:color w:val="000000"/>
                <w:sz w:val="24"/>
              </w:rPr>
              <w:t>Ejecución de casos de prueba</w:t>
            </w:r>
          </w:p>
        </w:tc>
      </w:tr>
      <w:tr w:rsidR="00362D90" w14:paraId="17FFAF69" w14:textId="77777777" w:rsidTr="001E4DFF">
        <w:tc>
          <w:tcPr>
            <w:cnfStyle w:val="001000000000" w:firstRow="0" w:lastRow="0" w:firstColumn="1" w:lastColumn="0" w:oddVBand="0" w:evenVBand="0" w:oddHBand="0" w:evenHBand="0" w:firstRowFirstColumn="0" w:firstRowLastColumn="0" w:lastRowFirstColumn="0" w:lastRowLastColumn="0"/>
            <w:tcW w:w="2122" w:type="dxa"/>
          </w:tcPr>
          <w:p w14:paraId="6A5D5ED0" w14:textId="4079E1AC" w:rsidR="00362D90" w:rsidRPr="001E4DFF" w:rsidRDefault="00362D90" w:rsidP="005D10C0">
            <w:pPr>
              <w:pStyle w:val="Prrafodelista"/>
              <w:ind w:left="0"/>
              <w:jc w:val="both"/>
              <w:rPr>
                <w:rFonts w:eastAsia="Calibri" w:cstheme="minorHAnsi"/>
                <w:sz w:val="24"/>
              </w:rPr>
            </w:pPr>
            <w:r w:rsidRPr="001E4DFF">
              <w:rPr>
                <w:rFonts w:eastAsia="Calibri" w:cstheme="minorHAnsi"/>
                <w:sz w:val="24"/>
              </w:rPr>
              <w:t>Seguimiento</w:t>
            </w:r>
          </w:p>
        </w:tc>
        <w:tc>
          <w:tcPr>
            <w:tcW w:w="7228" w:type="dxa"/>
          </w:tcPr>
          <w:p w14:paraId="1B0B3512" w14:textId="1900FB35" w:rsidR="00362D90" w:rsidRDefault="00362D90" w:rsidP="005D10C0">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sz w:val="24"/>
              </w:rPr>
            </w:pPr>
            <w:r>
              <w:rPr>
                <w:rFonts w:eastAsia="Calibri" w:cstheme="minorHAnsi"/>
                <w:color w:val="000000"/>
                <w:sz w:val="24"/>
              </w:rPr>
              <w:t>Bugs y métricas</w:t>
            </w:r>
          </w:p>
        </w:tc>
      </w:tr>
      <w:tr w:rsidR="00362D90" w14:paraId="343EABE4" w14:textId="77777777" w:rsidTr="001E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B6735E" w14:textId="58474048" w:rsidR="00362D90" w:rsidRPr="001E4DFF" w:rsidRDefault="00362D90" w:rsidP="005D10C0">
            <w:pPr>
              <w:pStyle w:val="Prrafodelista"/>
              <w:ind w:left="0"/>
              <w:jc w:val="both"/>
              <w:rPr>
                <w:rFonts w:eastAsia="Calibri" w:cstheme="minorHAnsi"/>
                <w:sz w:val="24"/>
              </w:rPr>
            </w:pPr>
            <w:r w:rsidRPr="001E4DFF">
              <w:rPr>
                <w:rFonts w:eastAsia="Calibri" w:cstheme="minorHAnsi"/>
                <w:sz w:val="24"/>
              </w:rPr>
              <w:t>Aceptación</w:t>
            </w:r>
          </w:p>
        </w:tc>
        <w:tc>
          <w:tcPr>
            <w:tcW w:w="7228" w:type="dxa"/>
          </w:tcPr>
          <w:p w14:paraId="207499D8" w14:textId="4C6385C7" w:rsidR="00362D90" w:rsidRDefault="00362D90" w:rsidP="005D10C0">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4"/>
              </w:rPr>
            </w:pPr>
            <w:r>
              <w:rPr>
                <w:rFonts w:eastAsia="Calibri" w:cstheme="minorHAnsi"/>
                <w:color w:val="000000"/>
                <w:sz w:val="24"/>
              </w:rPr>
              <w:t>Aprobación de la aplicación</w:t>
            </w:r>
          </w:p>
        </w:tc>
      </w:tr>
    </w:tbl>
    <w:p w14:paraId="13F6FB5B" w14:textId="77777777" w:rsidR="00362D90" w:rsidRDefault="00362D90" w:rsidP="005D10C0">
      <w:pPr>
        <w:pStyle w:val="Prrafodelista"/>
        <w:spacing w:after="0" w:line="240" w:lineRule="auto"/>
        <w:ind w:left="360"/>
        <w:jc w:val="both"/>
        <w:rPr>
          <w:rFonts w:eastAsia="Calibri" w:cstheme="minorHAnsi"/>
          <w:color w:val="000000"/>
          <w:sz w:val="24"/>
        </w:rPr>
      </w:pPr>
    </w:p>
    <w:p w14:paraId="105C72C0" w14:textId="06FD08F8" w:rsidR="00380C82" w:rsidRDefault="00DE6EA5" w:rsidP="00380C82">
      <w:pPr>
        <w:pStyle w:val="Ttulo1"/>
        <w:numPr>
          <w:ilvl w:val="0"/>
          <w:numId w:val="3"/>
        </w:numPr>
      </w:pPr>
      <w:bookmarkStart w:id="10" w:name="_Toc113815467"/>
      <w:r>
        <w:t>Enfoque de pruebas</w:t>
      </w:r>
      <w:bookmarkEnd w:id="10"/>
    </w:p>
    <w:p w14:paraId="360D13DC" w14:textId="427106BD" w:rsidR="005D10C0" w:rsidRPr="00362D90" w:rsidRDefault="01FDAE46" w:rsidP="01FDAE46">
      <w:pPr>
        <w:spacing w:after="0" w:line="240" w:lineRule="auto"/>
        <w:jc w:val="both"/>
        <w:rPr>
          <w:rFonts w:ascii="Calibri" w:eastAsia="Calibri" w:hAnsi="Calibri" w:cs="Calibri"/>
          <w:color w:val="000000"/>
          <w:sz w:val="24"/>
          <w:szCs w:val="24"/>
        </w:rPr>
      </w:pPr>
      <w:r w:rsidRPr="00362D90">
        <w:rPr>
          <w:rFonts w:eastAsia="Arial"/>
          <w:color w:val="000000" w:themeColor="text1"/>
          <w:sz w:val="24"/>
          <w:szCs w:val="24"/>
        </w:rPr>
        <w:t xml:space="preserve">En </w:t>
      </w:r>
      <w:proofErr w:type="spellStart"/>
      <w:r w:rsidR="00362D90" w:rsidRPr="00362D90">
        <w:rPr>
          <w:rFonts w:eastAsia="Arial"/>
          <w:color w:val="000000" w:themeColor="text1"/>
          <w:sz w:val="24"/>
          <w:szCs w:val="24"/>
        </w:rPr>
        <w:t>Tyba</w:t>
      </w:r>
      <w:proofErr w:type="spellEnd"/>
      <w:r w:rsidRPr="00362D90">
        <w:rPr>
          <w:rFonts w:eastAsia="Arial"/>
          <w:color w:val="000000" w:themeColor="text1"/>
          <w:sz w:val="24"/>
          <w:szCs w:val="24"/>
        </w:rPr>
        <w:t xml:space="preserve"> nos enfocamos en métodos de pruebas ya conocidos, los que permite ofrecer mayor calidad del producto, ejecutamos pruebas continuas durante todo el ciclo de desarrollo de software</w:t>
      </w:r>
      <w:r w:rsidRPr="00362D90">
        <w:rPr>
          <w:rFonts w:ascii="Calibri" w:eastAsia="Calibri" w:hAnsi="Calibri" w:cs="Calibri"/>
          <w:color w:val="000000" w:themeColor="text1"/>
          <w:sz w:val="24"/>
          <w:szCs w:val="24"/>
        </w:rPr>
        <w:t xml:space="preserve">. </w:t>
      </w:r>
    </w:p>
    <w:p w14:paraId="2EBFB398" w14:textId="77777777" w:rsidR="005D10C0" w:rsidRPr="00362D90" w:rsidRDefault="005D10C0" w:rsidP="005D10C0">
      <w:pPr>
        <w:spacing w:after="0" w:line="240" w:lineRule="auto"/>
        <w:jc w:val="both"/>
        <w:rPr>
          <w:rFonts w:ascii="Calibri" w:eastAsia="Calibri" w:hAnsi="Calibri" w:cs="Calibri"/>
          <w:color w:val="000000"/>
          <w:sz w:val="24"/>
          <w:szCs w:val="24"/>
        </w:rPr>
      </w:pPr>
    </w:p>
    <w:p w14:paraId="0B598B70" w14:textId="77777777" w:rsidR="005D10C0" w:rsidRPr="00362D90" w:rsidRDefault="01FDAE46" w:rsidP="01FDAE46">
      <w:pPr>
        <w:pStyle w:val="Prrafodelista"/>
        <w:numPr>
          <w:ilvl w:val="0"/>
          <w:numId w:val="11"/>
        </w:numPr>
        <w:spacing w:after="0" w:line="240" w:lineRule="auto"/>
        <w:jc w:val="both"/>
        <w:rPr>
          <w:b/>
          <w:bCs/>
          <w:color w:val="000000"/>
          <w:sz w:val="24"/>
          <w:szCs w:val="24"/>
        </w:rPr>
      </w:pPr>
      <w:r w:rsidRPr="00362D90">
        <w:rPr>
          <w:rFonts w:eastAsia="Arial"/>
          <w:b/>
          <w:bCs/>
          <w:color w:val="000000" w:themeColor="text1"/>
          <w:sz w:val="24"/>
          <w:szCs w:val="24"/>
        </w:rPr>
        <w:t>Pruebas Continuas (</w:t>
      </w:r>
      <w:proofErr w:type="spellStart"/>
      <w:r w:rsidRPr="00362D90">
        <w:rPr>
          <w:rFonts w:eastAsia="Arial"/>
          <w:b/>
          <w:bCs/>
          <w:color w:val="000000" w:themeColor="text1"/>
          <w:sz w:val="24"/>
          <w:szCs w:val="24"/>
        </w:rPr>
        <w:t>Continuous</w:t>
      </w:r>
      <w:proofErr w:type="spellEnd"/>
      <w:r w:rsidRPr="00362D90">
        <w:rPr>
          <w:rFonts w:eastAsia="Arial"/>
          <w:b/>
          <w:bCs/>
          <w:color w:val="000000" w:themeColor="text1"/>
          <w:sz w:val="24"/>
          <w:szCs w:val="24"/>
        </w:rPr>
        <w:t xml:space="preserve"> </w:t>
      </w:r>
      <w:proofErr w:type="spellStart"/>
      <w:r w:rsidRPr="00362D90">
        <w:rPr>
          <w:rFonts w:eastAsia="Arial"/>
          <w:b/>
          <w:bCs/>
          <w:color w:val="000000" w:themeColor="text1"/>
          <w:sz w:val="24"/>
          <w:szCs w:val="24"/>
        </w:rPr>
        <w:t>Testing</w:t>
      </w:r>
      <w:proofErr w:type="spellEnd"/>
      <w:r w:rsidRPr="00362D90">
        <w:rPr>
          <w:rFonts w:eastAsia="Arial"/>
          <w:b/>
          <w:bCs/>
          <w:color w:val="000000" w:themeColor="text1"/>
          <w:sz w:val="24"/>
          <w:szCs w:val="24"/>
        </w:rPr>
        <w:t xml:space="preserve">) </w:t>
      </w:r>
    </w:p>
    <w:p w14:paraId="05470A87" w14:textId="77777777" w:rsidR="005D10C0" w:rsidRPr="00362D90" w:rsidRDefault="01FDAE46" w:rsidP="01FDAE46">
      <w:pPr>
        <w:pStyle w:val="Prrafodelista"/>
        <w:spacing w:after="0" w:line="240" w:lineRule="auto"/>
        <w:jc w:val="both"/>
        <w:rPr>
          <w:rFonts w:eastAsia="Arial"/>
          <w:color w:val="000000" w:themeColor="text1"/>
          <w:sz w:val="24"/>
          <w:szCs w:val="24"/>
        </w:rPr>
      </w:pPr>
      <w:r w:rsidRPr="00362D90">
        <w:rPr>
          <w:rFonts w:eastAsia="Arial"/>
          <w:color w:val="000000" w:themeColor="text1"/>
          <w:sz w:val="24"/>
          <w:szCs w:val="24"/>
        </w:rPr>
        <w:t>Se define como un tipo de prueba de software que implica un proceso de prueba temprana, prueba frecuente, prueba en todas partes. Es una estrategia de evaluar la calidad en cada paso del proceso de entrega continua. El objetivo de la prueba continua es probar temprano y probar a menudo. El proceso involucra a partes interesadas como Desarrollador, DevOps, QA y sistema operativo.</w:t>
      </w:r>
    </w:p>
    <w:p w14:paraId="2B861A4E" w14:textId="77777777" w:rsidR="001E4DFF" w:rsidRPr="00362D90" w:rsidRDefault="001E4DFF" w:rsidP="01FDAE46">
      <w:pPr>
        <w:spacing w:after="0" w:line="240" w:lineRule="auto"/>
        <w:jc w:val="both"/>
        <w:rPr>
          <w:rFonts w:eastAsia="Arial"/>
          <w:color w:val="000000" w:themeColor="text1"/>
          <w:sz w:val="24"/>
          <w:szCs w:val="24"/>
        </w:rPr>
      </w:pPr>
    </w:p>
    <w:p w14:paraId="66B68E6F" w14:textId="77777777" w:rsidR="005D10C0" w:rsidRPr="00362D90" w:rsidRDefault="01FDAE46" w:rsidP="01FDAE46">
      <w:pPr>
        <w:pStyle w:val="Prrafodelista"/>
        <w:numPr>
          <w:ilvl w:val="0"/>
          <w:numId w:val="11"/>
        </w:numPr>
        <w:spacing w:after="0" w:line="240" w:lineRule="auto"/>
        <w:jc w:val="both"/>
        <w:rPr>
          <w:b/>
          <w:bCs/>
          <w:color w:val="000000"/>
          <w:sz w:val="24"/>
          <w:szCs w:val="24"/>
        </w:rPr>
      </w:pPr>
      <w:r w:rsidRPr="00362D90">
        <w:rPr>
          <w:rFonts w:eastAsia="Arial"/>
          <w:b/>
          <w:bCs/>
          <w:color w:val="000000" w:themeColor="text1"/>
          <w:sz w:val="24"/>
          <w:szCs w:val="24"/>
        </w:rPr>
        <w:t>Pruebas Exploratorias</w:t>
      </w:r>
    </w:p>
    <w:p w14:paraId="04832CFE" w14:textId="77777777" w:rsidR="005D10C0" w:rsidRPr="00362D90" w:rsidRDefault="01FDAE46" w:rsidP="01FDAE46">
      <w:pPr>
        <w:pStyle w:val="Prrafodelista"/>
        <w:spacing w:after="0" w:line="240" w:lineRule="auto"/>
        <w:jc w:val="both"/>
        <w:rPr>
          <w:rFonts w:eastAsia="Arial"/>
          <w:color w:val="000000" w:themeColor="text1"/>
          <w:sz w:val="24"/>
          <w:szCs w:val="24"/>
        </w:rPr>
      </w:pPr>
      <w:r w:rsidRPr="00362D90">
        <w:rPr>
          <w:rFonts w:eastAsia="Arial"/>
          <w:color w:val="000000" w:themeColor="text1"/>
          <w:sz w:val="24"/>
          <w:szCs w:val="24"/>
        </w:rPr>
        <w:t>Pruebas a través de las cuales, simultáneamente, se obtiene un aprendizaje y conocimiento de la aplicación a probar a la vez que se genera un valor desde el primer momento.</w:t>
      </w:r>
    </w:p>
    <w:p w14:paraId="3761B8A2" w14:textId="77777777" w:rsidR="005D10C0" w:rsidRPr="00362D90" w:rsidRDefault="005D10C0" w:rsidP="01FDAE46">
      <w:pPr>
        <w:spacing w:after="0" w:line="240" w:lineRule="auto"/>
        <w:jc w:val="both"/>
        <w:rPr>
          <w:rFonts w:eastAsia="Arial"/>
          <w:color w:val="000000" w:themeColor="text1"/>
          <w:sz w:val="24"/>
          <w:szCs w:val="24"/>
        </w:rPr>
      </w:pPr>
    </w:p>
    <w:p w14:paraId="3AF4E6B5" w14:textId="77777777" w:rsidR="005D10C0" w:rsidRPr="00362D90" w:rsidRDefault="01FDAE46" w:rsidP="01FDAE46">
      <w:pPr>
        <w:pStyle w:val="Prrafodelista"/>
        <w:numPr>
          <w:ilvl w:val="0"/>
          <w:numId w:val="11"/>
        </w:numPr>
        <w:spacing w:after="0" w:line="240" w:lineRule="auto"/>
        <w:jc w:val="both"/>
        <w:rPr>
          <w:b/>
          <w:bCs/>
          <w:color w:val="000000"/>
          <w:sz w:val="24"/>
          <w:szCs w:val="24"/>
        </w:rPr>
      </w:pPr>
      <w:r w:rsidRPr="00362D90">
        <w:rPr>
          <w:rFonts w:eastAsia="Arial"/>
          <w:b/>
          <w:bCs/>
          <w:color w:val="000000" w:themeColor="text1"/>
          <w:sz w:val="24"/>
          <w:szCs w:val="24"/>
        </w:rPr>
        <w:t>Pruebas de Compatibilidad</w:t>
      </w:r>
    </w:p>
    <w:p w14:paraId="60438F02" w14:textId="77777777" w:rsidR="005D10C0" w:rsidRPr="00362D90" w:rsidRDefault="01FDAE46" w:rsidP="01FDAE46">
      <w:pPr>
        <w:pStyle w:val="Prrafodelista"/>
        <w:spacing w:after="0" w:line="240" w:lineRule="auto"/>
        <w:jc w:val="both"/>
        <w:rPr>
          <w:rFonts w:eastAsia="Arial"/>
          <w:color w:val="000000" w:themeColor="text1"/>
          <w:sz w:val="24"/>
          <w:szCs w:val="24"/>
        </w:rPr>
      </w:pPr>
      <w:r w:rsidRPr="00362D90">
        <w:rPr>
          <w:rFonts w:eastAsia="Arial"/>
          <w:color w:val="000000" w:themeColor="text1"/>
          <w:sz w:val="24"/>
          <w:szCs w:val="24"/>
        </w:rPr>
        <w:t xml:space="preserve">Pruebas funcionales realizadas en diferentes entornos como en cada navegador de internet, sistema operativo o dispositivo, para garantizar el correcto funcionamiento de la aplicación en todos los medios. </w:t>
      </w:r>
    </w:p>
    <w:p w14:paraId="1AD23717" w14:textId="77777777" w:rsidR="005D10C0" w:rsidRDefault="005D10C0" w:rsidP="01FDAE46">
      <w:pPr>
        <w:spacing w:after="0" w:line="240" w:lineRule="auto"/>
        <w:rPr>
          <w:rFonts w:eastAsia="Arial"/>
          <w:color w:val="000000" w:themeColor="text1"/>
          <w:sz w:val="20"/>
          <w:szCs w:val="20"/>
        </w:rPr>
      </w:pPr>
    </w:p>
    <w:p w14:paraId="0D982E66" w14:textId="77777777" w:rsidR="005D10C0" w:rsidRPr="00362D90" w:rsidRDefault="01FDAE46" w:rsidP="01FDAE46">
      <w:pPr>
        <w:pStyle w:val="Prrafodelista"/>
        <w:numPr>
          <w:ilvl w:val="0"/>
          <w:numId w:val="11"/>
        </w:numPr>
        <w:spacing w:after="0" w:line="240" w:lineRule="auto"/>
        <w:jc w:val="both"/>
        <w:rPr>
          <w:b/>
          <w:bCs/>
          <w:color w:val="000000"/>
          <w:sz w:val="24"/>
          <w:szCs w:val="24"/>
        </w:rPr>
      </w:pPr>
      <w:r w:rsidRPr="00362D90">
        <w:rPr>
          <w:rFonts w:eastAsia="Arial"/>
          <w:b/>
          <w:bCs/>
          <w:color w:val="000000" w:themeColor="text1"/>
          <w:sz w:val="24"/>
          <w:szCs w:val="24"/>
        </w:rPr>
        <w:t xml:space="preserve">Pruebas de Humo </w:t>
      </w:r>
    </w:p>
    <w:p w14:paraId="2238A5A5" w14:textId="77777777" w:rsidR="005D10C0" w:rsidRPr="00362D90" w:rsidRDefault="01FDAE46" w:rsidP="01FDAE46">
      <w:pPr>
        <w:pStyle w:val="Prrafodelista"/>
        <w:spacing w:after="0" w:line="240" w:lineRule="auto"/>
        <w:jc w:val="both"/>
        <w:rPr>
          <w:rFonts w:eastAsia="Arial"/>
          <w:color w:val="000000" w:themeColor="text1"/>
          <w:sz w:val="24"/>
          <w:szCs w:val="24"/>
        </w:rPr>
      </w:pPr>
      <w:r w:rsidRPr="00362D90">
        <w:rPr>
          <w:rFonts w:eastAsia="Arial"/>
          <w:color w:val="000000" w:themeColor="text1"/>
          <w:sz w:val="24"/>
          <w:szCs w:val="24"/>
        </w:rPr>
        <w:t>Refiere a la ejecución de pruebas preliminares para revelar fallas simples lo suficientemente graves como para, por ejemplo, rechazar un posible lanzamiento de software. Este tipo de pruebas representan un subconjunto de casos de prueba que cubren la funcionalidad más importante de un componente o sistema, utilizados para ayudar a evaluar si las funciones principales del software parecen funcionar correctamente.</w:t>
      </w:r>
    </w:p>
    <w:p w14:paraId="72377352" w14:textId="77777777" w:rsidR="005D10C0" w:rsidRPr="00362D90" w:rsidRDefault="005D10C0" w:rsidP="01FDAE46">
      <w:pPr>
        <w:spacing w:after="0" w:line="240" w:lineRule="auto"/>
        <w:jc w:val="both"/>
        <w:rPr>
          <w:rFonts w:eastAsia="Arial"/>
          <w:color w:val="000000" w:themeColor="text1"/>
          <w:sz w:val="24"/>
          <w:szCs w:val="24"/>
        </w:rPr>
      </w:pPr>
    </w:p>
    <w:p w14:paraId="544FFC76" w14:textId="77777777" w:rsidR="005D10C0" w:rsidRPr="00362D90" w:rsidRDefault="01FDAE46" w:rsidP="01FDAE46">
      <w:pPr>
        <w:pStyle w:val="Prrafodelista"/>
        <w:numPr>
          <w:ilvl w:val="0"/>
          <w:numId w:val="11"/>
        </w:numPr>
        <w:spacing w:after="0" w:line="240" w:lineRule="auto"/>
        <w:jc w:val="both"/>
        <w:rPr>
          <w:b/>
          <w:bCs/>
          <w:color w:val="000000"/>
          <w:sz w:val="24"/>
          <w:szCs w:val="24"/>
        </w:rPr>
      </w:pPr>
      <w:r w:rsidRPr="00362D90">
        <w:rPr>
          <w:rFonts w:eastAsia="Arial"/>
          <w:b/>
          <w:bCs/>
          <w:color w:val="000000" w:themeColor="text1"/>
          <w:sz w:val="24"/>
          <w:szCs w:val="24"/>
        </w:rPr>
        <w:lastRenderedPageBreak/>
        <w:t>Pruebas Funcionales</w:t>
      </w:r>
    </w:p>
    <w:p w14:paraId="1B951575" w14:textId="77777777" w:rsidR="005D10C0" w:rsidRPr="00362D90" w:rsidRDefault="005D10C0" w:rsidP="01FDAE46">
      <w:pPr>
        <w:pStyle w:val="Prrafodelista"/>
        <w:spacing w:after="0" w:line="240" w:lineRule="auto"/>
        <w:jc w:val="both"/>
        <w:rPr>
          <w:rFonts w:eastAsia="Arial"/>
          <w:color w:val="000000" w:themeColor="text1"/>
          <w:sz w:val="24"/>
          <w:szCs w:val="24"/>
        </w:rPr>
      </w:pPr>
      <w:r w:rsidRPr="00362D90">
        <w:rPr>
          <w:rFonts w:eastAsia="Arial"/>
          <w:color w:val="000000" w:themeColor="text1"/>
          <w:sz w:val="24"/>
          <w:szCs w:val="24"/>
        </w:rPr>
        <w:t>Refiere a prueba de tipo </w:t>
      </w:r>
      <w:hyperlink r:id="rId14" w:tooltip="Caja negra (sistemas)" w:history="1">
        <w:r w:rsidRPr="00362D90">
          <w:rPr>
            <w:rFonts w:eastAsia="Arial"/>
            <w:color w:val="000000" w:themeColor="text1"/>
            <w:sz w:val="24"/>
            <w:szCs w:val="24"/>
          </w:rPr>
          <w:t>caja negra</w:t>
        </w:r>
      </w:hyperlink>
      <w:r w:rsidRPr="00362D90">
        <w:rPr>
          <w:rFonts w:eastAsia="Arial"/>
          <w:color w:val="000000" w:themeColor="text1"/>
          <w:sz w:val="24"/>
          <w:szCs w:val="24"/>
        </w:rPr>
        <w:t> basada en la ejecución, revisión y retroalimentación de las funcionalidades previamente </w:t>
      </w:r>
      <w:hyperlink r:id="rId15" w:tooltip="Diseño orientado a objetos" w:history="1">
        <w:r w:rsidRPr="00362D90">
          <w:rPr>
            <w:rFonts w:eastAsia="Arial"/>
            <w:color w:val="000000" w:themeColor="text1"/>
            <w:sz w:val="24"/>
            <w:szCs w:val="24"/>
          </w:rPr>
          <w:t>diseñadas</w:t>
        </w:r>
      </w:hyperlink>
      <w:r w:rsidRPr="00362D90">
        <w:rPr>
          <w:rFonts w:eastAsia="Arial"/>
          <w:color w:val="000000" w:themeColor="text1"/>
          <w:sz w:val="24"/>
          <w:szCs w:val="24"/>
        </w:rPr>
        <w:t> para el </w:t>
      </w:r>
      <w:hyperlink r:id="rId16" w:tooltip="Software" w:history="1">
        <w:r w:rsidRPr="00362D90">
          <w:rPr>
            <w:rFonts w:eastAsia="Arial"/>
            <w:color w:val="000000" w:themeColor="text1"/>
            <w:sz w:val="24"/>
            <w:szCs w:val="24"/>
          </w:rPr>
          <w:t>software</w:t>
        </w:r>
      </w:hyperlink>
      <w:r w:rsidRPr="00362D90">
        <w:rPr>
          <w:rFonts w:eastAsia="Arial"/>
          <w:color w:val="000000" w:themeColor="text1"/>
          <w:sz w:val="24"/>
          <w:szCs w:val="24"/>
        </w:rPr>
        <w:t xml:space="preserve">.  Con este tipo de prueba el objetivo es asegurar la funcionalidad entregada cumple con los criterios de aceptación. </w:t>
      </w:r>
    </w:p>
    <w:p w14:paraId="4164F422" w14:textId="77777777" w:rsidR="005D10C0" w:rsidRPr="00362D90" w:rsidRDefault="005D10C0" w:rsidP="01FDAE46">
      <w:pPr>
        <w:spacing w:after="0" w:line="240" w:lineRule="auto"/>
        <w:jc w:val="both"/>
        <w:rPr>
          <w:rFonts w:eastAsia="Arial"/>
          <w:color w:val="000000" w:themeColor="text1"/>
          <w:sz w:val="24"/>
          <w:szCs w:val="24"/>
        </w:rPr>
      </w:pPr>
    </w:p>
    <w:p w14:paraId="58F692E4" w14:textId="77777777" w:rsidR="005D10C0" w:rsidRPr="00362D90" w:rsidRDefault="01FDAE46" w:rsidP="01FDAE46">
      <w:pPr>
        <w:pStyle w:val="Prrafodelista"/>
        <w:numPr>
          <w:ilvl w:val="0"/>
          <w:numId w:val="11"/>
        </w:numPr>
        <w:spacing w:after="0" w:line="240" w:lineRule="auto"/>
        <w:jc w:val="both"/>
        <w:rPr>
          <w:b/>
          <w:bCs/>
          <w:color w:val="000000"/>
          <w:sz w:val="24"/>
          <w:szCs w:val="24"/>
        </w:rPr>
      </w:pPr>
      <w:r w:rsidRPr="00362D90">
        <w:rPr>
          <w:rFonts w:eastAsia="Arial"/>
          <w:b/>
          <w:bCs/>
          <w:color w:val="000000" w:themeColor="text1"/>
          <w:sz w:val="24"/>
          <w:szCs w:val="24"/>
        </w:rPr>
        <w:t>Pruebas de Integración</w:t>
      </w:r>
    </w:p>
    <w:p w14:paraId="066E2D2B" w14:textId="77777777" w:rsidR="005D10C0" w:rsidRPr="00362D90" w:rsidRDefault="01FDAE46" w:rsidP="01FDAE46">
      <w:pPr>
        <w:pStyle w:val="Prrafodelista"/>
        <w:spacing w:after="0" w:line="240" w:lineRule="auto"/>
        <w:jc w:val="both"/>
        <w:rPr>
          <w:rFonts w:eastAsia="Arial"/>
          <w:color w:val="000000" w:themeColor="text1"/>
          <w:sz w:val="24"/>
          <w:szCs w:val="24"/>
        </w:rPr>
      </w:pPr>
      <w:r w:rsidRPr="00362D90">
        <w:rPr>
          <w:rFonts w:eastAsia="Arial"/>
          <w:color w:val="000000" w:themeColor="text1"/>
          <w:sz w:val="24"/>
          <w:szCs w:val="24"/>
        </w:rPr>
        <w:t>Tiene el objetivo de comprobar que todos los componentes interactúan correctamente una vez que han sido probados unitariamente con el fin de verificar que interactúan de forma conjunta a través de sus interfaces, cubriendo la funcionalidad establecida y esta se ajuste a los requisitos.</w:t>
      </w:r>
    </w:p>
    <w:p w14:paraId="4BC77328" w14:textId="77777777" w:rsidR="005D10C0" w:rsidRPr="00362D90" w:rsidRDefault="005D10C0" w:rsidP="01FDAE46">
      <w:pPr>
        <w:spacing w:after="0" w:line="240" w:lineRule="auto"/>
        <w:jc w:val="both"/>
        <w:rPr>
          <w:rFonts w:eastAsia="Arial"/>
          <w:color w:val="000000" w:themeColor="text1"/>
          <w:sz w:val="24"/>
          <w:szCs w:val="24"/>
        </w:rPr>
      </w:pPr>
    </w:p>
    <w:p w14:paraId="3D99A9A3" w14:textId="77777777" w:rsidR="005D10C0" w:rsidRPr="00362D90" w:rsidRDefault="01FDAE46" w:rsidP="01FDAE46">
      <w:pPr>
        <w:pStyle w:val="Prrafodelista"/>
        <w:numPr>
          <w:ilvl w:val="0"/>
          <w:numId w:val="11"/>
        </w:numPr>
        <w:spacing w:after="0" w:line="240" w:lineRule="auto"/>
        <w:jc w:val="both"/>
        <w:rPr>
          <w:b/>
          <w:bCs/>
          <w:color w:val="000000"/>
          <w:sz w:val="24"/>
          <w:szCs w:val="24"/>
        </w:rPr>
      </w:pPr>
      <w:r w:rsidRPr="00362D90">
        <w:rPr>
          <w:rFonts w:eastAsia="Arial"/>
          <w:b/>
          <w:bCs/>
          <w:color w:val="000000" w:themeColor="text1"/>
          <w:sz w:val="24"/>
          <w:szCs w:val="24"/>
        </w:rPr>
        <w:t>Pruebas de Regresión</w:t>
      </w:r>
    </w:p>
    <w:p w14:paraId="4B0D9F77" w14:textId="77777777" w:rsidR="005D10C0" w:rsidRPr="006E39FC" w:rsidRDefault="01FDAE46" w:rsidP="01FDAE46">
      <w:pPr>
        <w:pStyle w:val="Prrafodelista"/>
        <w:spacing w:after="0" w:line="240" w:lineRule="auto"/>
        <w:jc w:val="both"/>
        <w:rPr>
          <w:rFonts w:eastAsia="Arial"/>
          <w:color w:val="000000" w:themeColor="text1"/>
          <w:sz w:val="20"/>
          <w:szCs w:val="20"/>
        </w:rPr>
      </w:pPr>
      <w:r w:rsidRPr="00362D90">
        <w:rPr>
          <w:rFonts w:eastAsia="Arial"/>
          <w:color w:val="000000" w:themeColor="text1"/>
          <w:sz w:val="24"/>
          <w:szCs w:val="24"/>
        </w:rPr>
        <w:t>El objetivo de las pruebas de regresión es eliminar el efecto onda, es decir, comprobar que cambios realizados en el software no introducen un comportamiento no deseado o errores adicionales en otros módulos o partes no modificados.</w:t>
      </w:r>
      <w:r w:rsidRPr="01FDAE46">
        <w:rPr>
          <w:rFonts w:eastAsia="Arial"/>
          <w:color w:val="000000" w:themeColor="text1"/>
          <w:sz w:val="20"/>
          <w:szCs w:val="20"/>
        </w:rPr>
        <w:t xml:space="preserve"> </w:t>
      </w:r>
    </w:p>
    <w:p w14:paraId="3CC263F2" w14:textId="2455D75F" w:rsidR="00DE6EA5" w:rsidRDefault="00DE6EA5" w:rsidP="00DE6EA5">
      <w:pPr>
        <w:pStyle w:val="Ttulo1"/>
        <w:numPr>
          <w:ilvl w:val="0"/>
          <w:numId w:val="3"/>
        </w:numPr>
      </w:pPr>
      <w:bookmarkStart w:id="11" w:name="_Toc113815468"/>
      <w:r>
        <w:t>Datos de pruebas</w:t>
      </w:r>
      <w:bookmarkEnd w:id="11"/>
    </w:p>
    <w:p w14:paraId="21D37C3D" w14:textId="1878B214" w:rsidR="005D10C0" w:rsidRPr="00362D90" w:rsidRDefault="00897B00" w:rsidP="01FDAE46">
      <w:pPr>
        <w:spacing w:after="0" w:line="240" w:lineRule="auto"/>
        <w:ind w:firstLine="708"/>
        <w:jc w:val="both"/>
        <w:rPr>
          <w:rFonts w:eastAsia="Arial"/>
          <w:color w:val="000000" w:themeColor="text1"/>
          <w:sz w:val="24"/>
          <w:szCs w:val="24"/>
        </w:rPr>
      </w:pPr>
      <w:proofErr w:type="spellStart"/>
      <w:r w:rsidRPr="00362D90">
        <w:rPr>
          <w:rFonts w:eastAsia="Arial"/>
          <w:color w:val="000000" w:themeColor="text1"/>
          <w:sz w:val="24"/>
          <w:szCs w:val="24"/>
        </w:rPr>
        <w:t>T</w:t>
      </w:r>
      <w:r w:rsidR="00362D90" w:rsidRPr="00362D90">
        <w:rPr>
          <w:rFonts w:eastAsia="Arial"/>
          <w:color w:val="000000" w:themeColor="text1"/>
          <w:sz w:val="24"/>
          <w:szCs w:val="24"/>
        </w:rPr>
        <w:t>yba</w:t>
      </w:r>
      <w:proofErr w:type="spellEnd"/>
      <w:r w:rsidR="2B3BC9EF" w:rsidRPr="00362D90">
        <w:rPr>
          <w:rFonts w:eastAsia="Arial"/>
          <w:color w:val="000000" w:themeColor="text1"/>
          <w:sz w:val="24"/>
          <w:szCs w:val="24"/>
        </w:rPr>
        <w:t xml:space="preserve"> garantizará que las reglas de negocio específicas se apliquen correctamente.  Sin embargo, los datos mostrados por la aplicación serán creados durante las pruebas según la necesidad del caso a probar por tal motivo los datos no serán extraídos de ninguna base de datos.</w:t>
      </w:r>
    </w:p>
    <w:p w14:paraId="1DF44ECD" w14:textId="184145D4" w:rsidR="2B3BC9EF" w:rsidRDefault="2B3BC9EF" w:rsidP="2B3BC9EF">
      <w:pPr>
        <w:spacing w:after="0" w:line="240" w:lineRule="auto"/>
        <w:ind w:firstLine="708"/>
        <w:jc w:val="both"/>
        <w:rPr>
          <w:rFonts w:eastAsia="Arial"/>
          <w:color w:val="000000" w:themeColor="text1"/>
          <w:szCs w:val="22"/>
        </w:rPr>
      </w:pPr>
    </w:p>
    <w:p w14:paraId="0C735312" w14:textId="5127DA27" w:rsidR="00DE6EA5" w:rsidRDefault="00DE6EA5" w:rsidP="00DE6EA5">
      <w:pPr>
        <w:pStyle w:val="Ttulo1"/>
        <w:numPr>
          <w:ilvl w:val="0"/>
          <w:numId w:val="3"/>
        </w:numPr>
      </w:pPr>
      <w:bookmarkStart w:id="12" w:name="_Toc113815469"/>
      <w:r>
        <w:t>Roles y responsabilidades</w:t>
      </w:r>
      <w:bookmarkEnd w:id="12"/>
    </w:p>
    <w:tbl>
      <w:tblPr>
        <w:tblStyle w:val="Tabladelista4-nfasis2"/>
        <w:tblW w:w="0" w:type="auto"/>
        <w:tblLook w:val="04A0" w:firstRow="1" w:lastRow="0" w:firstColumn="1" w:lastColumn="0" w:noHBand="0" w:noVBand="1"/>
      </w:tblPr>
      <w:tblGrid>
        <w:gridCol w:w="1276"/>
        <w:gridCol w:w="7740"/>
      </w:tblGrid>
      <w:tr w:rsidR="005D10C0" w14:paraId="088B60B1" w14:textId="77777777" w:rsidTr="00A77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2BEE103" w14:textId="77777777" w:rsidR="005D10C0" w:rsidRPr="008926AD" w:rsidRDefault="005D10C0" w:rsidP="001532B1">
            <w:pPr>
              <w:jc w:val="both"/>
              <w:rPr>
                <w:rFonts w:ascii="Calibri" w:eastAsia="Calibri" w:hAnsi="Calibri" w:cs="Calibri"/>
                <w:b w:val="0"/>
                <w:bCs w:val="0"/>
                <w:i/>
                <w:iCs/>
                <w:color w:val="000000"/>
                <w:sz w:val="24"/>
              </w:rPr>
            </w:pPr>
            <w:r w:rsidRPr="008926AD">
              <w:rPr>
                <w:rFonts w:ascii="Calibri" w:eastAsia="Calibri" w:hAnsi="Calibri" w:cs="Calibri"/>
                <w:color w:val="000000"/>
                <w:sz w:val="24"/>
              </w:rPr>
              <w:t>Rol</w:t>
            </w:r>
          </w:p>
        </w:tc>
        <w:tc>
          <w:tcPr>
            <w:tcW w:w="7740" w:type="dxa"/>
          </w:tcPr>
          <w:p w14:paraId="5FCAF7A5" w14:textId="77777777" w:rsidR="005D10C0" w:rsidRPr="008926AD" w:rsidRDefault="005D10C0" w:rsidP="001532B1">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i/>
                <w:iCs/>
                <w:color w:val="000000"/>
                <w:sz w:val="24"/>
              </w:rPr>
            </w:pPr>
            <w:r w:rsidRPr="008926AD">
              <w:rPr>
                <w:rFonts w:ascii="Calibri" w:eastAsia="Calibri" w:hAnsi="Calibri" w:cs="Calibri"/>
                <w:color w:val="000000"/>
                <w:sz w:val="24"/>
              </w:rPr>
              <w:t xml:space="preserve">Responsabilidad </w:t>
            </w:r>
          </w:p>
        </w:tc>
      </w:tr>
      <w:tr w:rsidR="005D10C0" w14:paraId="79B07849" w14:textId="77777777" w:rsidTr="00A7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609216B" w14:textId="77777777" w:rsidR="005D10C0" w:rsidRPr="00A77EE9" w:rsidRDefault="005D10C0" w:rsidP="001532B1">
            <w:pPr>
              <w:jc w:val="both"/>
              <w:rPr>
                <w:rFonts w:ascii="Calibri" w:eastAsia="Calibri" w:hAnsi="Calibri" w:cs="Calibri"/>
                <w:i/>
                <w:iCs/>
                <w:color w:val="000000"/>
                <w:sz w:val="20"/>
                <w:szCs w:val="18"/>
              </w:rPr>
            </w:pPr>
            <w:proofErr w:type="spellStart"/>
            <w:r w:rsidRPr="00A77EE9">
              <w:rPr>
                <w:rFonts w:ascii="Calibri" w:eastAsia="Calibri" w:hAnsi="Calibri" w:cs="Calibri"/>
                <w:color w:val="000000"/>
                <w:sz w:val="20"/>
                <w:szCs w:val="18"/>
              </w:rPr>
              <w:t>TestOps</w:t>
            </w:r>
            <w:proofErr w:type="spellEnd"/>
            <w:r w:rsidRPr="00A77EE9">
              <w:rPr>
                <w:rFonts w:ascii="Calibri" w:eastAsia="Calibri" w:hAnsi="Calibri" w:cs="Calibri"/>
                <w:color w:val="000000"/>
                <w:sz w:val="20"/>
                <w:szCs w:val="18"/>
              </w:rPr>
              <w:t xml:space="preserve"> </w:t>
            </w:r>
          </w:p>
        </w:tc>
        <w:tc>
          <w:tcPr>
            <w:tcW w:w="7740" w:type="dxa"/>
          </w:tcPr>
          <w:p w14:paraId="0753EBC7" w14:textId="77777777" w:rsidR="005D10C0" w:rsidRPr="00A77EE9" w:rsidRDefault="005D10C0" w:rsidP="00362D90">
            <w:pPr>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 xml:space="preserve">Diseño y Ejecución de casos de prueba </w:t>
            </w:r>
          </w:p>
          <w:p w14:paraId="3988E5F8" w14:textId="77777777" w:rsidR="005D10C0" w:rsidRPr="00A77EE9" w:rsidRDefault="005D10C0" w:rsidP="00362D90">
            <w:pPr>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Diseño, implementación y mantenimiento de scripts de pruebas.</w:t>
            </w:r>
          </w:p>
          <w:p w14:paraId="53EB292B" w14:textId="77777777" w:rsidR="005D10C0" w:rsidRPr="00A77EE9" w:rsidRDefault="005D10C0" w:rsidP="00362D90">
            <w:pPr>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 xml:space="preserve">Tomar decisiones y resolver problemas relacionados con la ejecución de pruebas. </w:t>
            </w:r>
          </w:p>
          <w:p w14:paraId="7F973ACC" w14:textId="48D7DE2D" w:rsidR="005D10C0" w:rsidRPr="00A77EE9" w:rsidRDefault="52641496" w:rsidP="00362D90">
            <w:pPr>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Calibri"/>
                <w:color w:val="000000"/>
                <w:sz w:val="20"/>
                <w:szCs w:val="20"/>
              </w:rPr>
            </w:pPr>
            <w:r w:rsidRPr="00A77EE9">
              <w:rPr>
                <w:rFonts w:eastAsia="Calibri"/>
                <w:color w:val="000000" w:themeColor="text1"/>
                <w:sz w:val="20"/>
                <w:szCs w:val="20"/>
              </w:rPr>
              <w:t xml:space="preserve">Reportar al Líder técnico avances, inconvenientes presentados. </w:t>
            </w:r>
          </w:p>
          <w:p w14:paraId="67B79EB1" w14:textId="77777777" w:rsidR="005D10C0" w:rsidRPr="00A77EE9" w:rsidRDefault="005D10C0" w:rsidP="00362D90">
            <w:pPr>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Trabajar de forma independiente y organizada.</w:t>
            </w:r>
          </w:p>
          <w:p w14:paraId="0A4FCC70" w14:textId="77777777" w:rsidR="005D10C0" w:rsidRPr="00A77EE9" w:rsidRDefault="005D10C0" w:rsidP="00362D90">
            <w:pPr>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Elaborar informes de pruebas sobre las actividades ejecutadas</w:t>
            </w:r>
          </w:p>
          <w:p w14:paraId="326299E3" w14:textId="77777777" w:rsidR="005D10C0" w:rsidRPr="00A77EE9" w:rsidRDefault="005D10C0" w:rsidP="00362D90">
            <w:pPr>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Elaborar informes de métricas de pruebas.</w:t>
            </w:r>
          </w:p>
          <w:p w14:paraId="0BB671F5" w14:textId="77777777" w:rsidR="005D10C0" w:rsidRPr="00A77EE9" w:rsidRDefault="005D10C0" w:rsidP="00362D90">
            <w:pPr>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Participar en todas las ceremonias de Scrum.</w:t>
            </w:r>
          </w:p>
          <w:p w14:paraId="713E8B55" w14:textId="77777777" w:rsidR="005D10C0" w:rsidRPr="00A77EE9" w:rsidRDefault="005D10C0" w:rsidP="00362D90">
            <w:pPr>
              <w:numPr>
                <w:ilvl w:val="0"/>
                <w:numId w:val="12"/>
              </w:numPr>
              <w:spacing w:before="100"/>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Participar en la definición de criterios de aceptación como apoyo funcional.</w:t>
            </w:r>
          </w:p>
          <w:p w14:paraId="07743916" w14:textId="77777777" w:rsidR="005D10C0" w:rsidRPr="00A77EE9" w:rsidRDefault="005D10C0" w:rsidP="00362D90">
            <w:pPr>
              <w:numPr>
                <w:ilvl w:val="0"/>
                <w:numId w:val="12"/>
              </w:numPr>
              <w:spacing w:before="100"/>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Identificar los riesgos y las dependencias entre historias de usuario.</w:t>
            </w:r>
          </w:p>
          <w:p w14:paraId="10BEC88D" w14:textId="69D3F8DA" w:rsidR="005D10C0" w:rsidRPr="00A77EE9" w:rsidRDefault="6E51EE30" w:rsidP="00362D90">
            <w:pPr>
              <w:numPr>
                <w:ilvl w:val="0"/>
                <w:numId w:val="12"/>
              </w:numPr>
              <w:spacing w:before="100"/>
              <w:jc w:val="both"/>
              <w:cnfStyle w:val="000000100000" w:firstRow="0" w:lastRow="0" w:firstColumn="0" w:lastColumn="0" w:oddVBand="0" w:evenVBand="0" w:oddHBand="1" w:evenHBand="0" w:firstRowFirstColumn="0" w:firstRowLastColumn="0" w:lastRowFirstColumn="0" w:lastRowLastColumn="0"/>
              <w:rPr>
                <w:rFonts w:eastAsia="Calibri"/>
                <w:color w:val="000000"/>
                <w:sz w:val="20"/>
                <w:szCs w:val="20"/>
              </w:rPr>
            </w:pPr>
            <w:r w:rsidRPr="00A77EE9">
              <w:rPr>
                <w:rFonts w:eastAsia="Calibri"/>
                <w:color w:val="000000" w:themeColor="text1"/>
                <w:sz w:val="20"/>
                <w:szCs w:val="20"/>
              </w:rPr>
              <w:t xml:space="preserve">Verificar la corrección de errores y actualizar en </w:t>
            </w:r>
            <w:r w:rsidR="00362D90" w:rsidRPr="00A77EE9">
              <w:rPr>
                <w:rFonts w:eastAsia="Calibri"/>
                <w:color w:val="000000" w:themeColor="text1"/>
                <w:sz w:val="20"/>
                <w:szCs w:val="20"/>
              </w:rPr>
              <w:t xml:space="preserve">Jira </w:t>
            </w:r>
            <w:r w:rsidRPr="00A77EE9">
              <w:rPr>
                <w:rFonts w:eastAsia="Calibri"/>
                <w:color w:val="000000" w:themeColor="text1"/>
                <w:sz w:val="20"/>
                <w:szCs w:val="20"/>
              </w:rPr>
              <w:t>estado y los casos de prueba relacionados.</w:t>
            </w:r>
          </w:p>
          <w:p w14:paraId="02208E9C" w14:textId="77777777" w:rsidR="005D10C0" w:rsidRPr="00A77EE9" w:rsidRDefault="005D10C0" w:rsidP="00362D90">
            <w:pPr>
              <w:numPr>
                <w:ilvl w:val="0"/>
                <w:numId w:val="12"/>
              </w:numPr>
              <w:spacing w:before="100"/>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 xml:space="preserve">Comunicar al equipo para obtener información más detallada acerca de las historias de usuario cuando este lo requiera. </w:t>
            </w:r>
          </w:p>
          <w:p w14:paraId="360BB1CB" w14:textId="77777777" w:rsidR="005D10C0" w:rsidRPr="00A77EE9" w:rsidRDefault="005D10C0" w:rsidP="00362D90">
            <w:pPr>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Identificar y comunicar las acciones de mejoras cuando se necesita, potenciar las acciones correctivas.        </w:t>
            </w:r>
          </w:p>
        </w:tc>
      </w:tr>
      <w:tr w:rsidR="005D10C0" w14:paraId="222574B3" w14:textId="77777777" w:rsidTr="00A77EE9">
        <w:tc>
          <w:tcPr>
            <w:cnfStyle w:val="001000000000" w:firstRow="0" w:lastRow="0" w:firstColumn="1" w:lastColumn="0" w:oddVBand="0" w:evenVBand="0" w:oddHBand="0" w:evenHBand="0" w:firstRowFirstColumn="0" w:firstRowLastColumn="0" w:lastRowFirstColumn="0" w:lastRowLastColumn="0"/>
            <w:tcW w:w="1276" w:type="dxa"/>
          </w:tcPr>
          <w:p w14:paraId="02037A91" w14:textId="77777777" w:rsidR="005D10C0" w:rsidRPr="00A77EE9" w:rsidRDefault="005D10C0" w:rsidP="001532B1">
            <w:pPr>
              <w:jc w:val="both"/>
              <w:rPr>
                <w:rFonts w:ascii="Calibri" w:eastAsia="Calibri" w:hAnsi="Calibri" w:cs="Calibri"/>
                <w:i/>
                <w:iCs/>
                <w:color w:val="000000"/>
                <w:sz w:val="20"/>
                <w:szCs w:val="18"/>
              </w:rPr>
            </w:pPr>
            <w:r w:rsidRPr="00A77EE9">
              <w:rPr>
                <w:rFonts w:ascii="Calibri" w:eastAsia="Calibri" w:hAnsi="Calibri" w:cs="Calibri"/>
                <w:color w:val="000000"/>
                <w:sz w:val="20"/>
                <w:szCs w:val="18"/>
              </w:rPr>
              <w:t xml:space="preserve">Head </w:t>
            </w:r>
            <w:proofErr w:type="spellStart"/>
            <w:r w:rsidRPr="00A77EE9">
              <w:rPr>
                <w:rFonts w:ascii="Calibri" w:eastAsia="Calibri" w:hAnsi="Calibri" w:cs="Calibri"/>
                <w:color w:val="000000"/>
                <w:sz w:val="20"/>
                <w:szCs w:val="18"/>
              </w:rPr>
              <w:t>Of</w:t>
            </w:r>
            <w:proofErr w:type="spellEnd"/>
            <w:r w:rsidRPr="00A77EE9">
              <w:rPr>
                <w:rFonts w:ascii="Calibri" w:eastAsia="Calibri" w:hAnsi="Calibri" w:cs="Calibri"/>
                <w:color w:val="000000"/>
                <w:sz w:val="20"/>
                <w:szCs w:val="18"/>
              </w:rPr>
              <w:t xml:space="preserve"> </w:t>
            </w:r>
            <w:proofErr w:type="spellStart"/>
            <w:r w:rsidRPr="00A77EE9">
              <w:rPr>
                <w:rFonts w:ascii="Calibri" w:eastAsia="Calibri" w:hAnsi="Calibri" w:cs="Calibri"/>
                <w:color w:val="000000"/>
                <w:sz w:val="20"/>
                <w:szCs w:val="18"/>
              </w:rPr>
              <w:t>TesOps</w:t>
            </w:r>
            <w:proofErr w:type="spellEnd"/>
          </w:p>
        </w:tc>
        <w:tc>
          <w:tcPr>
            <w:tcW w:w="7740" w:type="dxa"/>
          </w:tcPr>
          <w:p w14:paraId="5A81AB78" w14:textId="77777777" w:rsidR="005D10C0" w:rsidRPr="00A77EE9" w:rsidRDefault="005D10C0" w:rsidP="00A77EE9">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Definir la estrategia de Pruebas para el proyecto y el alcance de estas.</w:t>
            </w:r>
          </w:p>
          <w:p w14:paraId="3B9C0D89" w14:textId="77777777" w:rsidR="005D10C0" w:rsidRPr="00A77EE9" w:rsidRDefault="005D10C0" w:rsidP="00A77EE9">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Definir y mantener actualizado el Plan de Pruebas.</w:t>
            </w:r>
          </w:p>
          <w:p w14:paraId="6CC023AC" w14:textId="77777777" w:rsidR="005D10C0" w:rsidRPr="00A77EE9" w:rsidRDefault="005D10C0" w:rsidP="00A77EE9">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Colaborar en la definición entornos de prueba.</w:t>
            </w:r>
            <w:r w:rsidRPr="00A77EE9">
              <w:rPr>
                <w:rFonts w:ascii="Arial" w:eastAsia="Arial" w:hAnsi="Arial" w:cs="Arial"/>
                <w:color w:val="000000"/>
                <w:sz w:val="20"/>
                <w:szCs w:val="20"/>
              </w:rPr>
              <w:t xml:space="preserve">      </w:t>
            </w:r>
          </w:p>
        </w:tc>
      </w:tr>
      <w:tr w:rsidR="005D10C0" w14:paraId="0C691750" w14:textId="77777777" w:rsidTr="00A7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1FAAA35" w14:textId="77777777" w:rsidR="005D10C0" w:rsidRPr="00A77EE9" w:rsidRDefault="005D10C0" w:rsidP="001532B1">
            <w:pPr>
              <w:jc w:val="both"/>
              <w:rPr>
                <w:rFonts w:ascii="Calibri" w:eastAsia="Calibri" w:hAnsi="Calibri" w:cs="Calibri"/>
                <w:i/>
                <w:iCs/>
                <w:color w:val="000000"/>
                <w:sz w:val="20"/>
                <w:szCs w:val="18"/>
              </w:rPr>
            </w:pPr>
            <w:proofErr w:type="spellStart"/>
            <w:r w:rsidRPr="00A77EE9">
              <w:rPr>
                <w:rFonts w:ascii="Calibri" w:eastAsia="Calibri" w:hAnsi="Calibri" w:cs="Calibri"/>
                <w:color w:val="000000"/>
                <w:sz w:val="20"/>
                <w:szCs w:val="18"/>
              </w:rPr>
              <w:lastRenderedPageBreak/>
              <w:t>Team</w:t>
            </w:r>
            <w:proofErr w:type="spellEnd"/>
          </w:p>
        </w:tc>
        <w:tc>
          <w:tcPr>
            <w:tcW w:w="7740" w:type="dxa"/>
          </w:tcPr>
          <w:p w14:paraId="5860690D" w14:textId="7857E7E0" w:rsidR="005D10C0" w:rsidRPr="00A77EE9" w:rsidRDefault="005D10C0" w:rsidP="005D10C0">
            <w:pPr>
              <w:numPr>
                <w:ilvl w:val="0"/>
                <w:numId w:val="12"/>
              </w:numPr>
              <w:spacing w:before="100" w:after="100"/>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Revisa de forma periódica</w:t>
            </w:r>
            <w:r w:rsidR="00D53300" w:rsidRPr="00A77EE9">
              <w:rPr>
                <w:rFonts w:eastAsia="Calibri" w:cstheme="minorHAnsi"/>
                <w:color w:val="000000"/>
                <w:sz w:val="20"/>
                <w:szCs w:val="20"/>
              </w:rPr>
              <w:t xml:space="preserve"> los estados de la</w:t>
            </w:r>
            <w:r w:rsidRPr="00A77EE9">
              <w:rPr>
                <w:rFonts w:eastAsia="Calibri" w:cstheme="minorHAnsi"/>
                <w:color w:val="000000"/>
                <w:sz w:val="20"/>
                <w:szCs w:val="20"/>
              </w:rPr>
              <w:t>s historias de usuarios y bug reportados para su corrección u desarrollo.</w:t>
            </w:r>
          </w:p>
          <w:p w14:paraId="05AB019A" w14:textId="4B2006C3" w:rsidR="005D10C0" w:rsidRPr="00A77EE9" w:rsidRDefault="005D10C0" w:rsidP="005D10C0">
            <w:pPr>
              <w:numPr>
                <w:ilvl w:val="0"/>
                <w:numId w:val="12"/>
              </w:numPr>
              <w:spacing w:before="100" w:after="100"/>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sz w:val="20"/>
                <w:szCs w:val="20"/>
              </w:rPr>
            </w:pPr>
            <w:r w:rsidRPr="00A77EE9">
              <w:rPr>
                <w:rFonts w:eastAsia="Calibri" w:cstheme="minorHAnsi"/>
                <w:color w:val="000000"/>
                <w:sz w:val="20"/>
                <w:szCs w:val="20"/>
              </w:rPr>
              <w:t>Administra el estado de los “Bug</w:t>
            </w:r>
            <w:r w:rsidR="00A77EE9" w:rsidRPr="00A77EE9">
              <w:rPr>
                <w:rFonts w:eastAsia="Calibri" w:cstheme="minorHAnsi"/>
                <w:color w:val="000000"/>
                <w:sz w:val="20"/>
                <w:szCs w:val="20"/>
              </w:rPr>
              <w:t>s</w:t>
            </w:r>
            <w:r w:rsidRPr="00A77EE9">
              <w:rPr>
                <w:rFonts w:eastAsia="Calibri" w:cstheme="minorHAnsi"/>
                <w:color w:val="000000"/>
                <w:sz w:val="20"/>
                <w:szCs w:val="20"/>
              </w:rPr>
              <w:t>” en la herramienta, actualizando con toda la información, documentación necesaria.</w:t>
            </w:r>
          </w:p>
        </w:tc>
      </w:tr>
    </w:tbl>
    <w:p w14:paraId="17848826" w14:textId="5267D97E" w:rsidR="000E4B65" w:rsidRDefault="000E4B65" w:rsidP="000E4B65"/>
    <w:p w14:paraId="73704E95" w14:textId="06E31AC4" w:rsidR="000E4B65" w:rsidRDefault="52641496" w:rsidP="000E4B65">
      <w:pPr>
        <w:pStyle w:val="Ttulo1"/>
        <w:numPr>
          <w:ilvl w:val="0"/>
          <w:numId w:val="3"/>
        </w:numPr>
      </w:pPr>
      <w:bookmarkStart w:id="13" w:name="_Toc113815470"/>
      <w:r>
        <w:t>Criterios de salida</w:t>
      </w:r>
      <w:bookmarkEnd w:id="13"/>
    </w:p>
    <w:p w14:paraId="6620B397" w14:textId="3EEE8850" w:rsidR="00D53300" w:rsidRPr="00A77EE9" w:rsidRDefault="01FDAE46" w:rsidP="01FDAE46">
      <w:pPr>
        <w:spacing w:after="0" w:line="240" w:lineRule="auto"/>
        <w:ind w:firstLine="708"/>
        <w:jc w:val="both"/>
        <w:rPr>
          <w:rFonts w:eastAsia="Arial"/>
          <w:color w:val="000000" w:themeColor="text1"/>
          <w:sz w:val="24"/>
          <w:szCs w:val="24"/>
        </w:rPr>
      </w:pPr>
      <w:r w:rsidRPr="00A77EE9">
        <w:rPr>
          <w:rFonts w:eastAsia="Arial"/>
          <w:color w:val="000000" w:themeColor="text1"/>
          <w:sz w:val="24"/>
          <w:szCs w:val="24"/>
        </w:rPr>
        <w:t>La culminación de las pruebas debe cumplir con las siguientes condiciones.  Las actividades de pruebas definidas, deben ser completadas para cumplir con los entregables definidos</w:t>
      </w:r>
    </w:p>
    <w:p w14:paraId="0F969A20" w14:textId="77777777" w:rsidR="00D53300" w:rsidRPr="00A77EE9" w:rsidRDefault="00D53300" w:rsidP="01FDAE46">
      <w:pPr>
        <w:spacing w:after="0" w:line="240" w:lineRule="auto"/>
        <w:ind w:firstLine="708"/>
        <w:jc w:val="both"/>
        <w:rPr>
          <w:rFonts w:eastAsia="Arial"/>
          <w:color w:val="000000" w:themeColor="text1"/>
          <w:sz w:val="24"/>
          <w:szCs w:val="24"/>
        </w:rPr>
      </w:pPr>
    </w:p>
    <w:p w14:paraId="1FA3712E" w14:textId="24DE16F5" w:rsidR="00D53300" w:rsidRPr="00A77EE9" w:rsidRDefault="01FDAE46" w:rsidP="01FDAE46">
      <w:pPr>
        <w:pStyle w:val="Prrafodelista"/>
        <w:numPr>
          <w:ilvl w:val="0"/>
          <w:numId w:val="1"/>
        </w:numPr>
        <w:spacing w:after="0" w:line="240" w:lineRule="auto"/>
        <w:jc w:val="both"/>
        <w:rPr>
          <w:color w:val="000000" w:themeColor="text1"/>
          <w:sz w:val="24"/>
          <w:szCs w:val="24"/>
        </w:rPr>
      </w:pPr>
      <w:r w:rsidRPr="00A77EE9">
        <w:rPr>
          <w:rFonts w:eastAsia="Arial"/>
          <w:color w:val="000000" w:themeColor="text1"/>
          <w:sz w:val="24"/>
          <w:szCs w:val="24"/>
        </w:rPr>
        <w:t xml:space="preserve">Los errores reportados con severidad “Alta” se deben haber corregido al momento de ejecutar el </w:t>
      </w:r>
      <w:proofErr w:type="spellStart"/>
      <w:r w:rsidRPr="00A77EE9">
        <w:rPr>
          <w:rFonts w:eastAsia="Arial"/>
          <w:color w:val="000000" w:themeColor="text1"/>
          <w:sz w:val="24"/>
          <w:szCs w:val="24"/>
        </w:rPr>
        <w:t>re-test</w:t>
      </w:r>
      <w:proofErr w:type="spellEnd"/>
      <w:r w:rsidRPr="00A77EE9">
        <w:rPr>
          <w:rFonts w:eastAsia="Arial"/>
          <w:color w:val="000000" w:themeColor="text1"/>
          <w:sz w:val="24"/>
          <w:szCs w:val="24"/>
        </w:rPr>
        <w:t>.</w:t>
      </w:r>
    </w:p>
    <w:p w14:paraId="5C39A3FD" w14:textId="77777777" w:rsidR="00D53300" w:rsidRPr="00A77EE9" w:rsidRDefault="00D53300" w:rsidP="01FDAE46">
      <w:pPr>
        <w:spacing w:after="0" w:line="240" w:lineRule="auto"/>
        <w:ind w:firstLine="708"/>
        <w:jc w:val="both"/>
        <w:rPr>
          <w:rFonts w:eastAsia="Arial"/>
          <w:color w:val="000000" w:themeColor="text1"/>
          <w:sz w:val="24"/>
          <w:szCs w:val="24"/>
        </w:rPr>
      </w:pPr>
    </w:p>
    <w:p w14:paraId="46B795C2" w14:textId="012031F9" w:rsidR="00D53300" w:rsidRPr="00A77EE9" w:rsidRDefault="01FDAE46" w:rsidP="01FDAE46">
      <w:pPr>
        <w:pStyle w:val="Prrafodelista"/>
        <w:numPr>
          <w:ilvl w:val="0"/>
          <w:numId w:val="1"/>
        </w:numPr>
        <w:spacing w:after="0" w:line="240" w:lineRule="auto"/>
        <w:jc w:val="both"/>
        <w:rPr>
          <w:color w:val="000000" w:themeColor="text1"/>
          <w:sz w:val="24"/>
          <w:szCs w:val="24"/>
        </w:rPr>
      </w:pPr>
      <w:r w:rsidRPr="00A77EE9">
        <w:rPr>
          <w:rFonts w:eastAsia="Arial"/>
          <w:color w:val="000000" w:themeColor="text1"/>
          <w:sz w:val="24"/>
          <w:szCs w:val="24"/>
        </w:rPr>
        <w:t>Para todos los bugs reportados se debe hacer el análisis correspondiente y comprobar que son defectos del desarrollo.</w:t>
      </w:r>
    </w:p>
    <w:p w14:paraId="2A54F62E" w14:textId="4130A1AB" w:rsidR="00D53300" w:rsidRDefault="01FDAE46" w:rsidP="01FDAE46">
      <w:pPr>
        <w:spacing w:after="0" w:line="240" w:lineRule="auto"/>
        <w:jc w:val="both"/>
        <w:rPr>
          <w:rFonts w:ascii="Calibri" w:eastAsia="Calibri" w:hAnsi="Calibri" w:cs="Calibri"/>
          <w:color w:val="000000"/>
          <w:szCs w:val="22"/>
        </w:rPr>
      </w:pPr>
      <w:r w:rsidRPr="01FDAE46">
        <w:rPr>
          <w:rFonts w:ascii="Calibri" w:eastAsia="Calibri" w:hAnsi="Calibri" w:cs="Calibri"/>
          <w:color w:val="000000" w:themeColor="text1"/>
          <w:sz w:val="24"/>
          <w:szCs w:val="24"/>
        </w:rPr>
        <w:t xml:space="preserve"> </w:t>
      </w:r>
    </w:p>
    <w:p w14:paraId="4A455A48" w14:textId="530A8E14" w:rsidR="000E4B65" w:rsidRDefault="000E4B65" w:rsidP="000E4B65">
      <w:pPr>
        <w:pStyle w:val="Ttulo1"/>
        <w:numPr>
          <w:ilvl w:val="0"/>
          <w:numId w:val="3"/>
        </w:numPr>
      </w:pPr>
      <w:bookmarkStart w:id="14" w:name="_Toc113815471"/>
      <w:r>
        <w:t>Tabla de criterios</w:t>
      </w:r>
      <w:bookmarkEnd w:id="14"/>
    </w:p>
    <w:tbl>
      <w:tblPr>
        <w:tblStyle w:val="Tablaconcuadrcula5oscura-nfasis2"/>
        <w:tblW w:w="0" w:type="auto"/>
        <w:tblLayout w:type="fixed"/>
        <w:tblLook w:val="04A0" w:firstRow="1" w:lastRow="0" w:firstColumn="1" w:lastColumn="0" w:noHBand="0" w:noVBand="1"/>
      </w:tblPr>
      <w:tblGrid>
        <w:gridCol w:w="1264"/>
        <w:gridCol w:w="4152"/>
        <w:gridCol w:w="1200"/>
        <w:gridCol w:w="1200"/>
        <w:gridCol w:w="1200"/>
      </w:tblGrid>
      <w:tr w:rsidR="001454F6" w14:paraId="41EB7D07" w14:textId="77777777" w:rsidTr="00A77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Pr>
          <w:p w14:paraId="54CCF484" w14:textId="77777777" w:rsidR="001454F6" w:rsidRPr="00A77EE9" w:rsidRDefault="001454F6" w:rsidP="001532B1">
            <w:pPr>
              <w:jc w:val="center"/>
              <w:rPr>
                <w:rFonts w:ascii="Calibri" w:eastAsia="Calibri" w:hAnsi="Calibri" w:cs="Calibri"/>
                <w:color w:val="000000"/>
                <w:sz w:val="20"/>
                <w:szCs w:val="20"/>
              </w:rPr>
            </w:pPr>
            <w:r w:rsidRPr="00A77EE9">
              <w:rPr>
                <w:rFonts w:ascii="Calibri" w:eastAsia="Calibri" w:hAnsi="Calibri" w:cs="Calibri"/>
                <w:color w:val="000000"/>
                <w:sz w:val="20"/>
                <w:szCs w:val="20"/>
              </w:rPr>
              <w:t>Severidad</w:t>
            </w:r>
          </w:p>
        </w:tc>
        <w:tc>
          <w:tcPr>
            <w:tcW w:w="4152" w:type="dxa"/>
          </w:tcPr>
          <w:p w14:paraId="55CD4F75" w14:textId="77777777" w:rsidR="001454F6" w:rsidRPr="00A77EE9" w:rsidRDefault="001454F6" w:rsidP="001532B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Descripción</w:t>
            </w:r>
          </w:p>
        </w:tc>
        <w:tc>
          <w:tcPr>
            <w:tcW w:w="1200" w:type="dxa"/>
          </w:tcPr>
          <w:p w14:paraId="406E1DBC" w14:textId="77777777" w:rsidR="001454F6" w:rsidRPr="00A77EE9" w:rsidRDefault="001454F6" w:rsidP="001532B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Historia de Usuario</w:t>
            </w:r>
          </w:p>
        </w:tc>
        <w:tc>
          <w:tcPr>
            <w:tcW w:w="1200" w:type="dxa"/>
          </w:tcPr>
          <w:p w14:paraId="5B779428" w14:textId="77777777" w:rsidR="001454F6" w:rsidRPr="00A77EE9" w:rsidRDefault="001454F6" w:rsidP="001532B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Iteración</w:t>
            </w:r>
          </w:p>
        </w:tc>
        <w:tc>
          <w:tcPr>
            <w:tcW w:w="1200" w:type="dxa"/>
          </w:tcPr>
          <w:p w14:paraId="157B9ABA" w14:textId="77777777" w:rsidR="001454F6" w:rsidRPr="00A77EE9" w:rsidRDefault="001454F6" w:rsidP="001532B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proofErr w:type="spellStart"/>
            <w:r w:rsidRPr="00A77EE9">
              <w:rPr>
                <w:rFonts w:ascii="Calibri" w:eastAsia="Calibri" w:hAnsi="Calibri" w:cs="Calibri"/>
                <w:color w:val="000000"/>
                <w:sz w:val="20"/>
                <w:szCs w:val="20"/>
              </w:rPr>
              <w:t>Release</w:t>
            </w:r>
            <w:proofErr w:type="spellEnd"/>
          </w:p>
        </w:tc>
      </w:tr>
      <w:tr w:rsidR="001454F6" w14:paraId="73F05231" w14:textId="77777777" w:rsidTr="00A7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Pr>
          <w:p w14:paraId="02285CE0" w14:textId="77777777" w:rsidR="001454F6" w:rsidRPr="00A77EE9" w:rsidRDefault="001454F6" w:rsidP="001532B1">
            <w:pPr>
              <w:jc w:val="both"/>
              <w:rPr>
                <w:rFonts w:ascii="Calibri" w:eastAsia="Calibri" w:hAnsi="Calibri" w:cs="Calibri"/>
                <w:color w:val="000000"/>
                <w:sz w:val="20"/>
                <w:szCs w:val="20"/>
              </w:rPr>
            </w:pPr>
            <w:r w:rsidRPr="00A77EE9">
              <w:rPr>
                <w:rFonts w:ascii="Calibri" w:eastAsia="Calibri" w:hAnsi="Calibri" w:cs="Calibri"/>
                <w:color w:val="000000"/>
                <w:sz w:val="20"/>
                <w:szCs w:val="20"/>
              </w:rPr>
              <w:t>Critico</w:t>
            </w:r>
          </w:p>
        </w:tc>
        <w:tc>
          <w:tcPr>
            <w:tcW w:w="4152" w:type="dxa"/>
          </w:tcPr>
          <w:p w14:paraId="617F9CFE" w14:textId="14EA27B6" w:rsidR="001454F6" w:rsidRPr="00A77EE9" w:rsidRDefault="01FDAE46" w:rsidP="01FDAE4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themeColor="text1"/>
                <w:sz w:val="20"/>
                <w:szCs w:val="20"/>
              </w:rPr>
              <w:t>No se cumplió con los Criterios de Aceptación.</w:t>
            </w:r>
            <w:r w:rsidR="001454F6" w:rsidRPr="00A77EE9">
              <w:rPr>
                <w:sz w:val="20"/>
                <w:szCs w:val="20"/>
              </w:rPr>
              <w:br/>
            </w:r>
            <w:r w:rsidRPr="00A77EE9">
              <w:rPr>
                <w:rFonts w:ascii="Calibri" w:eastAsia="Calibri" w:hAnsi="Calibri" w:cs="Calibri"/>
                <w:color w:val="000000" w:themeColor="text1"/>
                <w:sz w:val="20"/>
                <w:szCs w:val="20"/>
              </w:rPr>
              <w:t>La deficiencia es severa, es decir, la aplicación no es posible o es deficiente a nivel funcional, lo que hace imposible la producción (la función conduce a la pérdida de datos, aborta un proceso requerido) o impacto del sistema de una manera, que se genera datos de salida falsa.</w:t>
            </w:r>
          </w:p>
        </w:tc>
        <w:tc>
          <w:tcPr>
            <w:tcW w:w="1200" w:type="dxa"/>
          </w:tcPr>
          <w:p w14:paraId="77B6AF23" w14:textId="77777777" w:rsidR="001454F6" w:rsidRPr="00A77EE9" w:rsidRDefault="001454F6" w:rsidP="001532B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0 errores</w:t>
            </w:r>
          </w:p>
        </w:tc>
        <w:tc>
          <w:tcPr>
            <w:tcW w:w="1200" w:type="dxa"/>
          </w:tcPr>
          <w:p w14:paraId="3669D404" w14:textId="77777777" w:rsidR="001454F6" w:rsidRPr="00A77EE9" w:rsidRDefault="001454F6" w:rsidP="001532B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0 errores</w:t>
            </w:r>
          </w:p>
        </w:tc>
        <w:tc>
          <w:tcPr>
            <w:tcW w:w="1200" w:type="dxa"/>
          </w:tcPr>
          <w:p w14:paraId="14F77280" w14:textId="77777777" w:rsidR="001454F6" w:rsidRPr="00A77EE9" w:rsidRDefault="001454F6" w:rsidP="001532B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0 errores</w:t>
            </w:r>
          </w:p>
        </w:tc>
      </w:tr>
      <w:tr w:rsidR="001454F6" w14:paraId="5B42B7FF" w14:textId="77777777" w:rsidTr="00A77EE9">
        <w:tc>
          <w:tcPr>
            <w:cnfStyle w:val="001000000000" w:firstRow="0" w:lastRow="0" w:firstColumn="1" w:lastColumn="0" w:oddVBand="0" w:evenVBand="0" w:oddHBand="0" w:evenHBand="0" w:firstRowFirstColumn="0" w:firstRowLastColumn="0" w:lastRowFirstColumn="0" w:lastRowLastColumn="0"/>
            <w:tcW w:w="1264" w:type="dxa"/>
          </w:tcPr>
          <w:p w14:paraId="658E1CC2" w14:textId="77777777" w:rsidR="001454F6" w:rsidRPr="00A77EE9" w:rsidRDefault="001454F6" w:rsidP="001532B1">
            <w:pPr>
              <w:jc w:val="both"/>
              <w:rPr>
                <w:rFonts w:ascii="Calibri" w:eastAsia="Calibri" w:hAnsi="Calibri" w:cs="Calibri"/>
                <w:color w:val="000000"/>
                <w:sz w:val="20"/>
                <w:szCs w:val="20"/>
              </w:rPr>
            </w:pPr>
            <w:r w:rsidRPr="00A77EE9">
              <w:rPr>
                <w:rFonts w:ascii="Calibri" w:eastAsia="Calibri" w:hAnsi="Calibri" w:cs="Calibri"/>
                <w:color w:val="000000"/>
                <w:sz w:val="20"/>
                <w:szCs w:val="20"/>
              </w:rPr>
              <w:t>Mayor</w:t>
            </w:r>
          </w:p>
        </w:tc>
        <w:tc>
          <w:tcPr>
            <w:tcW w:w="4152" w:type="dxa"/>
          </w:tcPr>
          <w:p w14:paraId="17F21B2A" w14:textId="77777777" w:rsidR="001454F6" w:rsidRPr="00A77EE9" w:rsidRDefault="001454F6" w:rsidP="001532B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La deficiencia la producción es posible sin interferencias</w:t>
            </w:r>
          </w:p>
        </w:tc>
        <w:tc>
          <w:tcPr>
            <w:tcW w:w="1200" w:type="dxa"/>
          </w:tcPr>
          <w:p w14:paraId="3E08E82F" w14:textId="77777777" w:rsidR="001454F6" w:rsidRPr="00A77EE9" w:rsidRDefault="001454F6" w:rsidP="001532B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Máximo 2</w:t>
            </w:r>
          </w:p>
        </w:tc>
        <w:tc>
          <w:tcPr>
            <w:tcW w:w="1200" w:type="dxa"/>
          </w:tcPr>
          <w:p w14:paraId="76C02950" w14:textId="77777777" w:rsidR="001454F6" w:rsidRPr="00A77EE9" w:rsidRDefault="001454F6" w:rsidP="001532B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Máximo 5</w:t>
            </w:r>
          </w:p>
        </w:tc>
        <w:tc>
          <w:tcPr>
            <w:tcW w:w="1200" w:type="dxa"/>
          </w:tcPr>
          <w:p w14:paraId="44FDE4E3" w14:textId="77777777" w:rsidR="001454F6" w:rsidRPr="00A77EE9" w:rsidRDefault="001454F6" w:rsidP="001532B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0 errores</w:t>
            </w:r>
          </w:p>
        </w:tc>
      </w:tr>
      <w:tr w:rsidR="001454F6" w14:paraId="1AE4DD9B" w14:textId="77777777" w:rsidTr="00A7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Pr>
          <w:p w14:paraId="2999A22E" w14:textId="77777777" w:rsidR="001454F6" w:rsidRPr="00A77EE9" w:rsidRDefault="001454F6" w:rsidP="001532B1">
            <w:pPr>
              <w:jc w:val="both"/>
              <w:rPr>
                <w:rFonts w:ascii="Calibri" w:eastAsia="Calibri" w:hAnsi="Calibri" w:cs="Calibri"/>
                <w:color w:val="000000"/>
                <w:sz w:val="20"/>
                <w:szCs w:val="20"/>
              </w:rPr>
            </w:pPr>
            <w:r w:rsidRPr="00A77EE9">
              <w:rPr>
                <w:rFonts w:ascii="Calibri" w:eastAsia="Calibri" w:hAnsi="Calibri" w:cs="Calibri"/>
                <w:color w:val="000000"/>
                <w:sz w:val="20"/>
                <w:szCs w:val="20"/>
              </w:rPr>
              <w:t>Medio</w:t>
            </w:r>
          </w:p>
        </w:tc>
        <w:tc>
          <w:tcPr>
            <w:tcW w:w="4152" w:type="dxa"/>
          </w:tcPr>
          <w:p w14:paraId="05EF91CF" w14:textId="77777777" w:rsidR="001454F6" w:rsidRPr="00A77EE9" w:rsidRDefault="001454F6" w:rsidP="001532B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No está relacionado con las funcionalidades principales</w:t>
            </w:r>
          </w:p>
        </w:tc>
        <w:tc>
          <w:tcPr>
            <w:tcW w:w="1200" w:type="dxa"/>
          </w:tcPr>
          <w:p w14:paraId="52B97688" w14:textId="77777777" w:rsidR="001454F6" w:rsidRPr="00A77EE9" w:rsidRDefault="001454F6" w:rsidP="001532B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Máximo 5</w:t>
            </w:r>
          </w:p>
        </w:tc>
        <w:tc>
          <w:tcPr>
            <w:tcW w:w="1200" w:type="dxa"/>
          </w:tcPr>
          <w:p w14:paraId="3005326C" w14:textId="77777777" w:rsidR="001454F6" w:rsidRPr="00A77EE9" w:rsidRDefault="001454F6" w:rsidP="001532B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Máximo 10</w:t>
            </w:r>
          </w:p>
        </w:tc>
        <w:tc>
          <w:tcPr>
            <w:tcW w:w="1200" w:type="dxa"/>
          </w:tcPr>
          <w:p w14:paraId="526C2C1B" w14:textId="77777777" w:rsidR="001454F6" w:rsidRPr="00A77EE9" w:rsidRDefault="001454F6" w:rsidP="001532B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Máximo 5</w:t>
            </w:r>
          </w:p>
        </w:tc>
      </w:tr>
      <w:tr w:rsidR="001454F6" w14:paraId="5061691D" w14:textId="77777777" w:rsidTr="00A77EE9">
        <w:tc>
          <w:tcPr>
            <w:cnfStyle w:val="001000000000" w:firstRow="0" w:lastRow="0" w:firstColumn="1" w:lastColumn="0" w:oddVBand="0" w:evenVBand="0" w:oddHBand="0" w:evenHBand="0" w:firstRowFirstColumn="0" w:firstRowLastColumn="0" w:lastRowFirstColumn="0" w:lastRowLastColumn="0"/>
            <w:tcW w:w="1264" w:type="dxa"/>
          </w:tcPr>
          <w:p w14:paraId="591635F5" w14:textId="77777777" w:rsidR="001454F6" w:rsidRPr="00A77EE9" w:rsidRDefault="001454F6" w:rsidP="001532B1">
            <w:pPr>
              <w:jc w:val="both"/>
              <w:rPr>
                <w:rFonts w:ascii="Calibri" w:eastAsia="Calibri" w:hAnsi="Calibri" w:cs="Calibri"/>
                <w:color w:val="000000"/>
                <w:sz w:val="20"/>
                <w:szCs w:val="20"/>
              </w:rPr>
            </w:pPr>
            <w:r w:rsidRPr="00A77EE9">
              <w:rPr>
                <w:rFonts w:ascii="Calibri" w:eastAsia="Calibri" w:hAnsi="Calibri" w:cs="Calibri"/>
                <w:color w:val="000000"/>
                <w:sz w:val="20"/>
                <w:szCs w:val="20"/>
              </w:rPr>
              <w:t>Menor</w:t>
            </w:r>
          </w:p>
        </w:tc>
        <w:tc>
          <w:tcPr>
            <w:tcW w:w="4152" w:type="dxa"/>
          </w:tcPr>
          <w:p w14:paraId="4420F01D" w14:textId="77777777" w:rsidR="001454F6" w:rsidRPr="00A77EE9" w:rsidRDefault="001454F6" w:rsidP="001532B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Problemas menores, es decir, faltas de ortografía y errores de documentación.</w:t>
            </w:r>
          </w:p>
        </w:tc>
        <w:tc>
          <w:tcPr>
            <w:tcW w:w="1200" w:type="dxa"/>
          </w:tcPr>
          <w:p w14:paraId="3EA868E5" w14:textId="77777777" w:rsidR="001454F6" w:rsidRPr="00A77EE9" w:rsidRDefault="001454F6" w:rsidP="001532B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Máximo 5</w:t>
            </w:r>
          </w:p>
        </w:tc>
        <w:tc>
          <w:tcPr>
            <w:tcW w:w="1200" w:type="dxa"/>
          </w:tcPr>
          <w:p w14:paraId="5DCCE34B" w14:textId="77777777" w:rsidR="001454F6" w:rsidRPr="00A77EE9" w:rsidRDefault="001454F6" w:rsidP="001532B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Máximo 15</w:t>
            </w:r>
          </w:p>
        </w:tc>
        <w:tc>
          <w:tcPr>
            <w:tcW w:w="1200" w:type="dxa"/>
          </w:tcPr>
          <w:p w14:paraId="1838A6BD" w14:textId="77777777" w:rsidR="001454F6" w:rsidRPr="00A77EE9" w:rsidRDefault="001454F6" w:rsidP="001532B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Máximo 10</w:t>
            </w:r>
          </w:p>
        </w:tc>
      </w:tr>
    </w:tbl>
    <w:p w14:paraId="56D5543C" w14:textId="510D733D" w:rsidR="000E4B65" w:rsidRDefault="000E4B65" w:rsidP="000E4B65"/>
    <w:p w14:paraId="143A226B" w14:textId="1DDE84B8" w:rsidR="000E4B65" w:rsidRDefault="000E4B65" w:rsidP="000E4B65">
      <w:pPr>
        <w:pStyle w:val="Ttulo1"/>
        <w:numPr>
          <w:ilvl w:val="0"/>
          <w:numId w:val="3"/>
        </w:numPr>
      </w:pPr>
      <w:bookmarkStart w:id="15" w:name="_Toc113815472"/>
      <w:r>
        <w:t>Métricas QC</w:t>
      </w:r>
      <w:bookmarkEnd w:id="15"/>
    </w:p>
    <w:p w14:paraId="15470DA8" w14:textId="2B4B349D" w:rsidR="000E4B65" w:rsidRPr="00A77EE9" w:rsidRDefault="01FDAE46" w:rsidP="01FDAE46">
      <w:pPr>
        <w:spacing w:after="0" w:line="240" w:lineRule="auto"/>
        <w:ind w:firstLine="708"/>
        <w:jc w:val="both"/>
        <w:rPr>
          <w:rFonts w:eastAsia="Arial"/>
          <w:color w:val="000000" w:themeColor="text1"/>
          <w:sz w:val="24"/>
          <w:szCs w:val="24"/>
        </w:rPr>
      </w:pPr>
      <w:r w:rsidRPr="00A77EE9">
        <w:rPr>
          <w:rFonts w:eastAsia="Arial"/>
          <w:color w:val="000000" w:themeColor="text1"/>
          <w:sz w:val="24"/>
          <w:szCs w:val="24"/>
        </w:rPr>
        <w:t xml:space="preserve">Para el proyecto </w:t>
      </w:r>
      <w:r w:rsidR="00897B00" w:rsidRPr="00A77EE9">
        <w:rPr>
          <w:rFonts w:eastAsia="Arial"/>
          <w:color w:val="000000" w:themeColor="text1"/>
          <w:sz w:val="24"/>
          <w:szCs w:val="24"/>
        </w:rPr>
        <w:t>ADVANTAGE ONLINE SHOPPING</w:t>
      </w:r>
      <w:r w:rsidRPr="00A77EE9">
        <w:rPr>
          <w:rFonts w:eastAsia="Arial"/>
          <w:color w:val="000000" w:themeColor="text1"/>
          <w:sz w:val="24"/>
          <w:szCs w:val="24"/>
        </w:rPr>
        <w:t xml:space="preserve"> se generará un informe interno de estado de pruebas al finalizar cada entrega. La generación de métricas consiste en obtener indicadores significativos que ayuden a los dueños del producto y el resto del equipo para entender el estado del proyecto, los cuales serán generados por medio de la herramienta </w:t>
      </w:r>
      <w:r w:rsidR="00A77EE9" w:rsidRPr="00A77EE9">
        <w:rPr>
          <w:rFonts w:eastAsia="Arial"/>
          <w:color w:val="000000" w:themeColor="text1"/>
          <w:sz w:val="24"/>
          <w:szCs w:val="24"/>
        </w:rPr>
        <w:t>Jira</w:t>
      </w:r>
      <w:r w:rsidRPr="00A77EE9">
        <w:rPr>
          <w:rFonts w:eastAsia="Arial"/>
          <w:color w:val="000000" w:themeColor="text1"/>
          <w:sz w:val="24"/>
          <w:szCs w:val="24"/>
        </w:rPr>
        <w:t xml:space="preserve">. </w:t>
      </w:r>
    </w:p>
    <w:p w14:paraId="61E3B501" w14:textId="77777777" w:rsidR="000E4B65" w:rsidRDefault="000E4B65" w:rsidP="000E4B65"/>
    <w:p w14:paraId="77A3D26F" w14:textId="0E6D59D3" w:rsidR="000E4B65" w:rsidRDefault="52641496" w:rsidP="000E4B65">
      <w:pPr>
        <w:pStyle w:val="Ttulo1"/>
        <w:numPr>
          <w:ilvl w:val="0"/>
          <w:numId w:val="3"/>
        </w:numPr>
      </w:pPr>
      <w:bookmarkStart w:id="16" w:name="_Toc113815473"/>
      <w:r>
        <w:lastRenderedPageBreak/>
        <w:t>Escenarios de prueba</w:t>
      </w:r>
      <w:bookmarkEnd w:id="16"/>
    </w:p>
    <w:p w14:paraId="693ECEDD" w14:textId="6DA1C23F" w:rsidR="001454F6" w:rsidRDefault="01FDAE46" w:rsidP="01FDAE46">
      <w:pPr>
        <w:spacing w:after="0" w:line="240" w:lineRule="auto"/>
        <w:ind w:firstLine="708"/>
        <w:jc w:val="both"/>
        <w:rPr>
          <w:rFonts w:eastAsia="Arial"/>
          <w:b/>
          <w:bCs/>
          <w:color w:val="000000" w:themeColor="text1"/>
          <w:sz w:val="24"/>
          <w:szCs w:val="24"/>
        </w:rPr>
      </w:pPr>
      <w:r w:rsidRPr="00A77EE9">
        <w:rPr>
          <w:rFonts w:eastAsia="Arial"/>
          <w:color w:val="000000" w:themeColor="text1"/>
          <w:sz w:val="24"/>
          <w:szCs w:val="24"/>
        </w:rPr>
        <w:t xml:space="preserve">Como parte del proceso de </w:t>
      </w:r>
      <w:proofErr w:type="spellStart"/>
      <w:r w:rsidRPr="00A77EE9">
        <w:rPr>
          <w:rFonts w:eastAsia="Arial"/>
          <w:color w:val="000000" w:themeColor="text1"/>
          <w:sz w:val="24"/>
          <w:szCs w:val="24"/>
        </w:rPr>
        <w:t>TestOps</w:t>
      </w:r>
      <w:proofErr w:type="spellEnd"/>
      <w:r w:rsidRPr="00A77EE9">
        <w:rPr>
          <w:rFonts w:eastAsia="Arial"/>
          <w:color w:val="000000" w:themeColor="text1"/>
          <w:sz w:val="24"/>
          <w:szCs w:val="24"/>
        </w:rPr>
        <w:t xml:space="preserve">, se incluye listado de escenarios de pruebas ejecutados durante el ciclo de desarrollo de software en el proyecto </w:t>
      </w:r>
      <w:r w:rsidR="00897B00" w:rsidRPr="001E4DFF">
        <w:rPr>
          <w:rFonts w:eastAsia="Arial"/>
          <w:b/>
          <w:bCs/>
          <w:color w:val="000000" w:themeColor="text1"/>
          <w:sz w:val="24"/>
          <w:szCs w:val="24"/>
        </w:rPr>
        <w:t>ADVANTAGE ONLINE SHOPPING</w:t>
      </w:r>
      <w:r w:rsidRPr="001E4DFF">
        <w:rPr>
          <w:rFonts w:eastAsia="Arial"/>
          <w:b/>
          <w:bCs/>
          <w:color w:val="000000" w:themeColor="text1"/>
          <w:sz w:val="24"/>
          <w:szCs w:val="24"/>
        </w:rPr>
        <w:t>.</w:t>
      </w:r>
    </w:p>
    <w:p w14:paraId="71A5D97A" w14:textId="77777777" w:rsidR="00D515C9" w:rsidRPr="00A77EE9" w:rsidRDefault="00D515C9" w:rsidP="01FDAE46">
      <w:pPr>
        <w:spacing w:after="0" w:line="240" w:lineRule="auto"/>
        <w:ind w:firstLine="708"/>
        <w:jc w:val="both"/>
        <w:rPr>
          <w:rFonts w:eastAsia="Arial"/>
          <w:color w:val="000000" w:themeColor="text1"/>
          <w:sz w:val="24"/>
          <w:szCs w:val="24"/>
        </w:rPr>
      </w:pPr>
    </w:p>
    <w:tbl>
      <w:tblPr>
        <w:tblStyle w:val="Tablaconcuadrcula4-nfasis2"/>
        <w:tblW w:w="9016" w:type="dxa"/>
        <w:tblLook w:val="04A0" w:firstRow="1" w:lastRow="0" w:firstColumn="1" w:lastColumn="0" w:noHBand="0" w:noVBand="1"/>
      </w:tblPr>
      <w:tblGrid>
        <w:gridCol w:w="870"/>
        <w:gridCol w:w="7140"/>
        <w:gridCol w:w="1006"/>
      </w:tblGrid>
      <w:tr w:rsidR="001454F6" w14:paraId="74C05329" w14:textId="77777777" w:rsidTr="00A77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845AB75" w14:textId="77777777" w:rsidR="001454F6" w:rsidRPr="00AC779C" w:rsidRDefault="001454F6" w:rsidP="001532B1">
            <w:pPr>
              <w:jc w:val="center"/>
              <w:rPr>
                <w:rFonts w:ascii="Calibri" w:eastAsia="Calibri" w:hAnsi="Calibri" w:cs="Calibri"/>
                <w:color w:val="000000"/>
                <w:sz w:val="20"/>
                <w:szCs w:val="20"/>
              </w:rPr>
            </w:pPr>
            <w:proofErr w:type="spellStart"/>
            <w:r w:rsidRPr="00AC779C">
              <w:rPr>
                <w:rFonts w:ascii="Calibri" w:eastAsia="Calibri" w:hAnsi="Calibri" w:cs="Calibri"/>
                <w:color w:val="000000"/>
                <w:sz w:val="20"/>
                <w:szCs w:val="20"/>
              </w:rPr>
              <w:t>Nro</w:t>
            </w:r>
            <w:proofErr w:type="spellEnd"/>
          </w:p>
        </w:tc>
        <w:tc>
          <w:tcPr>
            <w:tcW w:w="7140" w:type="dxa"/>
          </w:tcPr>
          <w:p w14:paraId="73CF5C40" w14:textId="77777777" w:rsidR="001454F6" w:rsidRPr="00AC779C" w:rsidRDefault="001454F6" w:rsidP="001532B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C779C">
              <w:rPr>
                <w:rFonts w:ascii="Calibri" w:eastAsia="Calibri" w:hAnsi="Calibri" w:cs="Calibri"/>
                <w:color w:val="000000"/>
                <w:sz w:val="20"/>
                <w:szCs w:val="20"/>
              </w:rPr>
              <w:t>Descripción</w:t>
            </w:r>
          </w:p>
        </w:tc>
        <w:tc>
          <w:tcPr>
            <w:tcW w:w="1006" w:type="dxa"/>
          </w:tcPr>
          <w:p w14:paraId="7512FEA7" w14:textId="77777777" w:rsidR="001454F6" w:rsidRPr="00AC779C" w:rsidRDefault="001454F6" w:rsidP="001532B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Prioridad</w:t>
            </w:r>
          </w:p>
        </w:tc>
      </w:tr>
      <w:tr w:rsidR="001454F6" w14:paraId="61FA2ED8" w14:textId="77777777" w:rsidTr="00AB352D">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70" w:type="dxa"/>
          </w:tcPr>
          <w:p w14:paraId="11434DE6" w14:textId="1D75450B" w:rsidR="001454F6" w:rsidRPr="00AC779C" w:rsidRDefault="000069E4" w:rsidP="00AB352D">
            <w:pPr>
              <w:spacing w:line="288" w:lineRule="auto"/>
              <w:jc w:val="center"/>
              <w:rPr>
                <w:rFonts w:ascii="Calibri" w:eastAsia="Calibri" w:hAnsi="Calibri" w:cs="Calibri"/>
                <w:color w:val="000000" w:themeColor="text1"/>
              </w:rPr>
            </w:pPr>
            <w:r>
              <w:rPr>
                <w:rFonts w:ascii="Calibri" w:eastAsia="Calibri" w:hAnsi="Calibri" w:cs="Calibri"/>
                <w:color w:val="000000" w:themeColor="text1"/>
              </w:rPr>
              <w:t>1</w:t>
            </w:r>
          </w:p>
        </w:tc>
        <w:tc>
          <w:tcPr>
            <w:tcW w:w="7140" w:type="dxa"/>
          </w:tcPr>
          <w:p w14:paraId="5E1029B9" w14:textId="3C049C4D" w:rsidR="001454F6" w:rsidRPr="000069E4" w:rsidRDefault="000069E4" w:rsidP="00AB352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 xml:space="preserve">Verificación de </w:t>
            </w:r>
            <w:proofErr w:type="spellStart"/>
            <w:r w:rsidR="00AB352D">
              <w:rPr>
                <w:rFonts w:ascii="Calibri" w:eastAsia="Calibri" w:hAnsi="Calibri" w:cs="Calibri"/>
                <w:color w:val="000000"/>
                <w:sz w:val="20"/>
                <w:szCs w:val="20"/>
              </w:rPr>
              <w:t>username</w:t>
            </w:r>
            <w:proofErr w:type="spellEnd"/>
          </w:p>
        </w:tc>
        <w:tc>
          <w:tcPr>
            <w:tcW w:w="1006" w:type="dxa"/>
          </w:tcPr>
          <w:p w14:paraId="2D1D8EC0" w14:textId="00F87AA4" w:rsidR="001454F6" w:rsidRPr="00AC779C" w:rsidRDefault="000069E4" w:rsidP="00AB352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1</w:t>
            </w:r>
          </w:p>
        </w:tc>
      </w:tr>
      <w:tr w:rsidR="001454F6" w14:paraId="1AFE18C5" w14:textId="77777777" w:rsidTr="00A77EE9">
        <w:tc>
          <w:tcPr>
            <w:cnfStyle w:val="001000000000" w:firstRow="0" w:lastRow="0" w:firstColumn="1" w:lastColumn="0" w:oddVBand="0" w:evenVBand="0" w:oddHBand="0" w:evenHBand="0" w:firstRowFirstColumn="0" w:firstRowLastColumn="0" w:lastRowFirstColumn="0" w:lastRowLastColumn="0"/>
            <w:tcW w:w="870" w:type="dxa"/>
          </w:tcPr>
          <w:p w14:paraId="55E3FF2A" w14:textId="5785A557" w:rsidR="001454F6" w:rsidRPr="00AC779C" w:rsidRDefault="000069E4" w:rsidP="001532B1">
            <w:pPr>
              <w:jc w:val="center"/>
              <w:rPr>
                <w:rFonts w:ascii="Calibri" w:eastAsia="Calibri" w:hAnsi="Calibri" w:cs="Calibri"/>
                <w:color w:val="000000"/>
                <w:sz w:val="20"/>
                <w:szCs w:val="20"/>
              </w:rPr>
            </w:pPr>
            <w:r>
              <w:rPr>
                <w:rFonts w:ascii="Calibri" w:eastAsia="Calibri" w:hAnsi="Calibri" w:cs="Calibri"/>
                <w:color w:val="000000"/>
                <w:sz w:val="20"/>
                <w:szCs w:val="20"/>
              </w:rPr>
              <w:t>2</w:t>
            </w:r>
          </w:p>
        </w:tc>
        <w:tc>
          <w:tcPr>
            <w:tcW w:w="7140" w:type="dxa"/>
          </w:tcPr>
          <w:p w14:paraId="26C0E146" w14:textId="1499A9C5" w:rsidR="001454F6" w:rsidRPr="00AC779C" w:rsidRDefault="00AB352D" w:rsidP="6E51EE3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Verificación de password</w:t>
            </w:r>
          </w:p>
        </w:tc>
        <w:tc>
          <w:tcPr>
            <w:tcW w:w="1006" w:type="dxa"/>
          </w:tcPr>
          <w:p w14:paraId="508F0D4D" w14:textId="0774D8EA" w:rsidR="001454F6" w:rsidRPr="00AC779C" w:rsidRDefault="00AB352D" w:rsidP="001532B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1</w:t>
            </w:r>
          </w:p>
        </w:tc>
      </w:tr>
      <w:tr w:rsidR="001454F6" w14:paraId="037416BD" w14:textId="77777777" w:rsidTr="00A7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108F038" w14:textId="3D24EA8D" w:rsidR="001454F6" w:rsidRPr="00AC779C" w:rsidRDefault="000069E4" w:rsidP="001532B1">
            <w:pPr>
              <w:jc w:val="center"/>
              <w:rPr>
                <w:rFonts w:ascii="Calibri" w:eastAsia="Calibri" w:hAnsi="Calibri" w:cs="Calibri"/>
                <w:color w:val="000000"/>
                <w:sz w:val="20"/>
                <w:szCs w:val="20"/>
              </w:rPr>
            </w:pPr>
            <w:r>
              <w:rPr>
                <w:rFonts w:ascii="Calibri" w:eastAsia="Calibri" w:hAnsi="Calibri" w:cs="Calibri"/>
                <w:color w:val="000000"/>
                <w:sz w:val="20"/>
                <w:szCs w:val="20"/>
              </w:rPr>
              <w:t>3</w:t>
            </w:r>
          </w:p>
        </w:tc>
        <w:tc>
          <w:tcPr>
            <w:tcW w:w="7140" w:type="dxa"/>
          </w:tcPr>
          <w:p w14:paraId="6EF46617" w14:textId="32B726DD" w:rsidR="001454F6" w:rsidRPr="00AC779C" w:rsidRDefault="00AB352D" w:rsidP="6E51EE3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sidRPr="000069E4">
              <w:rPr>
                <w:rFonts w:ascii="Calibri" w:eastAsia="Calibri" w:hAnsi="Calibri" w:cs="Calibri"/>
                <w:color w:val="000000"/>
                <w:sz w:val="20"/>
                <w:szCs w:val="20"/>
              </w:rPr>
              <w:t>Registro Nuevo Usuario</w:t>
            </w:r>
          </w:p>
        </w:tc>
        <w:tc>
          <w:tcPr>
            <w:tcW w:w="1006" w:type="dxa"/>
          </w:tcPr>
          <w:p w14:paraId="30FD60B7" w14:textId="28B2404F" w:rsidR="001454F6" w:rsidRPr="00AC779C" w:rsidRDefault="00AB352D" w:rsidP="001532B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2</w:t>
            </w:r>
          </w:p>
        </w:tc>
      </w:tr>
      <w:tr w:rsidR="001454F6" w14:paraId="6E2398E4" w14:textId="77777777" w:rsidTr="00A77EE9">
        <w:tc>
          <w:tcPr>
            <w:cnfStyle w:val="001000000000" w:firstRow="0" w:lastRow="0" w:firstColumn="1" w:lastColumn="0" w:oddVBand="0" w:evenVBand="0" w:oddHBand="0" w:evenHBand="0" w:firstRowFirstColumn="0" w:firstRowLastColumn="0" w:lastRowFirstColumn="0" w:lastRowLastColumn="0"/>
            <w:tcW w:w="870" w:type="dxa"/>
          </w:tcPr>
          <w:p w14:paraId="1799045D" w14:textId="4C46F066" w:rsidR="001454F6" w:rsidRPr="00AC779C" w:rsidRDefault="000069E4" w:rsidP="001532B1">
            <w:pPr>
              <w:jc w:val="center"/>
              <w:rPr>
                <w:rFonts w:ascii="Calibri" w:eastAsia="Calibri" w:hAnsi="Calibri" w:cs="Calibri"/>
                <w:color w:val="000000"/>
                <w:sz w:val="20"/>
                <w:szCs w:val="20"/>
              </w:rPr>
            </w:pPr>
            <w:r>
              <w:rPr>
                <w:rFonts w:ascii="Calibri" w:eastAsia="Calibri" w:hAnsi="Calibri" w:cs="Calibri"/>
                <w:color w:val="000000"/>
                <w:sz w:val="20"/>
                <w:szCs w:val="20"/>
              </w:rPr>
              <w:t>4</w:t>
            </w:r>
          </w:p>
        </w:tc>
        <w:tc>
          <w:tcPr>
            <w:tcW w:w="7140" w:type="dxa"/>
          </w:tcPr>
          <w:p w14:paraId="644923FF" w14:textId="66EFB2AF" w:rsidR="001454F6" w:rsidRPr="00AC779C" w:rsidRDefault="00AB352D" w:rsidP="6E51EE3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 xml:space="preserve">Selección pestaña </w:t>
            </w:r>
            <w:r w:rsidRPr="00AB352D">
              <w:rPr>
                <w:rFonts w:ascii="Calibri" w:eastAsia="Calibri" w:hAnsi="Calibri" w:cs="Calibri"/>
                <w:color w:val="000000"/>
                <w:sz w:val="20"/>
                <w:szCs w:val="20"/>
              </w:rPr>
              <w:t>“Popular ítems”</w:t>
            </w:r>
          </w:p>
        </w:tc>
        <w:tc>
          <w:tcPr>
            <w:tcW w:w="1006" w:type="dxa"/>
          </w:tcPr>
          <w:p w14:paraId="64F6E106" w14:textId="5959CC1F" w:rsidR="001454F6" w:rsidRPr="00AC779C" w:rsidRDefault="00AB352D" w:rsidP="001532B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2</w:t>
            </w:r>
          </w:p>
        </w:tc>
      </w:tr>
      <w:tr w:rsidR="001454F6" w14:paraId="6C002BD3" w14:textId="77777777" w:rsidTr="00A7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6AD4A61" w14:textId="58815657" w:rsidR="001454F6" w:rsidRPr="00AC779C" w:rsidRDefault="000069E4" w:rsidP="001532B1">
            <w:pPr>
              <w:jc w:val="center"/>
              <w:rPr>
                <w:rFonts w:ascii="Calibri" w:eastAsia="Calibri" w:hAnsi="Calibri" w:cs="Calibri"/>
                <w:color w:val="000000"/>
                <w:sz w:val="20"/>
                <w:szCs w:val="20"/>
              </w:rPr>
            </w:pPr>
            <w:r>
              <w:rPr>
                <w:rFonts w:ascii="Calibri" w:eastAsia="Calibri" w:hAnsi="Calibri" w:cs="Calibri"/>
                <w:color w:val="000000"/>
                <w:sz w:val="20"/>
                <w:szCs w:val="20"/>
              </w:rPr>
              <w:t>5</w:t>
            </w:r>
          </w:p>
        </w:tc>
        <w:tc>
          <w:tcPr>
            <w:tcW w:w="7140" w:type="dxa"/>
          </w:tcPr>
          <w:p w14:paraId="210B4647" w14:textId="0440606E" w:rsidR="001454F6" w:rsidRPr="00AC779C" w:rsidRDefault="00AB352D" w:rsidP="6E51EE3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 xml:space="preserve">Selección </w:t>
            </w:r>
            <w:r w:rsidR="00BA3E08">
              <w:rPr>
                <w:rFonts w:ascii="Calibri" w:eastAsia="Calibri" w:hAnsi="Calibri" w:cs="Calibri"/>
                <w:color w:val="000000"/>
                <w:sz w:val="20"/>
                <w:szCs w:val="20"/>
              </w:rPr>
              <w:t xml:space="preserve">de un solo </w:t>
            </w:r>
            <w:r>
              <w:rPr>
                <w:rFonts w:ascii="Calibri" w:eastAsia="Calibri" w:hAnsi="Calibri" w:cs="Calibri"/>
                <w:color w:val="000000"/>
                <w:sz w:val="20"/>
                <w:szCs w:val="20"/>
              </w:rPr>
              <w:t>producto</w:t>
            </w:r>
            <w:r w:rsidR="00BA3E08">
              <w:rPr>
                <w:rFonts w:ascii="Calibri" w:eastAsia="Calibri" w:hAnsi="Calibri" w:cs="Calibri"/>
                <w:color w:val="000000"/>
                <w:sz w:val="20"/>
                <w:szCs w:val="20"/>
              </w:rPr>
              <w:t xml:space="preserve"> para la compra</w:t>
            </w:r>
          </w:p>
        </w:tc>
        <w:tc>
          <w:tcPr>
            <w:tcW w:w="1006" w:type="dxa"/>
          </w:tcPr>
          <w:p w14:paraId="4893DFDE" w14:textId="20A3ED94" w:rsidR="001454F6" w:rsidRPr="00AC779C" w:rsidRDefault="00AB352D" w:rsidP="001532B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1</w:t>
            </w:r>
          </w:p>
        </w:tc>
      </w:tr>
      <w:tr w:rsidR="00BA3E08" w14:paraId="5D972BC2" w14:textId="77777777" w:rsidTr="00A77EE9">
        <w:tc>
          <w:tcPr>
            <w:cnfStyle w:val="001000000000" w:firstRow="0" w:lastRow="0" w:firstColumn="1" w:lastColumn="0" w:oddVBand="0" w:evenVBand="0" w:oddHBand="0" w:evenHBand="0" w:firstRowFirstColumn="0" w:firstRowLastColumn="0" w:lastRowFirstColumn="0" w:lastRowLastColumn="0"/>
            <w:tcW w:w="870" w:type="dxa"/>
          </w:tcPr>
          <w:p w14:paraId="23B9B470" w14:textId="69E305A9" w:rsidR="00BA3E08" w:rsidRDefault="00BA3E08" w:rsidP="001532B1">
            <w:pPr>
              <w:jc w:val="center"/>
              <w:rPr>
                <w:rFonts w:ascii="Calibri" w:eastAsia="Calibri" w:hAnsi="Calibri" w:cs="Calibri"/>
                <w:color w:val="000000"/>
                <w:sz w:val="20"/>
                <w:szCs w:val="20"/>
              </w:rPr>
            </w:pPr>
            <w:r>
              <w:rPr>
                <w:rFonts w:ascii="Calibri" w:eastAsia="Calibri" w:hAnsi="Calibri" w:cs="Calibri"/>
                <w:color w:val="000000"/>
                <w:sz w:val="20"/>
                <w:szCs w:val="20"/>
              </w:rPr>
              <w:t>6</w:t>
            </w:r>
          </w:p>
        </w:tc>
        <w:tc>
          <w:tcPr>
            <w:tcW w:w="7140" w:type="dxa"/>
          </w:tcPr>
          <w:p w14:paraId="264BE5B6" w14:textId="7514262D" w:rsidR="00BA3E08" w:rsidRDefault="00BA3E08" w:rsidP="6E51EE3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 xml:space="preserve">Selección de </w:t>
            </w:r>
            <w:r>
              <w:rPr>
                <w:rFonts w:ascii="Calibri" w:eastAsia="Calibri" w:hAnsi="Calibri" w:cs="Calibri"/>
                <w:color w:val="000000"/>
                <w:sz w:val="20"/>
                <w:szCs w:val="20"/>
              </w:rPr>
              <w:t xml:space="preserve">varios </w:t>
            </w:r>
            <w:r>
              <w:rPr>
                <w:rFonts w:ascii="Calibri" w:eastAsia="Calibri" w:hAnsi="Calibri" w:cs="Calibri"/>
                <w:color w:val="000000"/>
                <w:sz w:val="20"/>
                <w:szCs w:val="20"/>
              </w:rPr>
              <w:t>producto</w:t>
            </w:r>
            <w:r>
              <w:rPr>
                <w:rFonts w:ascii="Calibri" w:eastAsia="Calibri" w:hAnsi="Calibri" w:cs="Calibri"/>
                <w:color w:val="000000"/>
                <w:sz w:val="20"/>
                <w:szCs w:val="20"/>
              </w:rPr>
              <w:t>s</w:t>
            </w:r>
            <w:r>
              <w:rPr>
                <w:rFonts w:ascii="Calibri" w:eastAsia="Calibri" w:hAnsi="Calibri" w:cs="Calibri"/>
                <w:color w:val="000000"/>
                <w:sz w:val="20"/>
                <w:szCs w:val="20"/>
              </w:rPr>
              <w:t xml:space="preserve"> para la compra</w:t>
            </w:r>
          </w:p>
        </w:tc>
        <w:tc>
          <w:tcPr>
            <w:tcW w:w="1006" w:type="dxa"/>
          </w:tcPr>
          <w:p w14:paraId="48B8335C" w14:textId="21098390" w:rsidR="00BA3E08" w:rsidRDefault="00BA3E08" w:rsidP="001532B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1</w:t>
            </w:r>
          </w:p>
        </w:tc>
      </w:tr>
      <w:tr w:rsidR="001454F6" w14:paraId="12BD09AC" w14:textId="77777777" w:rsidTr="00A7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D9E383C" w14:textId="20889C4F" w:rsidR="001454F6" w:rsidRPr="00AC779C" w:rsidRDefault="00BA3E08" w:rsidP="001532B1">
            <w:pPr>
              <w:jc w:val="center"/>
              <w:rPr>
                <w:rFonts w:ascii="Calibri" w:eastAsia="Calibri" w:hAnsi="Calibri" w:cs="Calibri"/>
                <w:color w:val="000000"/>
                <w:sz w:val="20"/>
                <w:szCs w:val="20"/>
              </w:rPr>
            </w:pPr>
            <w:r>
              <w:rPr>
                <w:rFonts w:ascii="Calibri" w:eastAsia="Calibri" w:hAnsi="Calibri" w:cs="Calibri"/>
                <w:color w:val="000000"/>
                <w:sz w:val="20"/>
                <w:szCs w:val="20"/>
              </w:rPr>
              <w:t>7</w:t>
            </w:r>
          </w:p>
        </w:tc>
        <w:tc>
          <w:tcPr>
            <w:tcW w:w="7140" w:type="dxa"/>
          </w:tcPr>
          <w:p w14:paraId="19E035EF" w14:textId="6E251BAF" w:rsidR="001454F6" w:rsidRPr="00AC779C" w:rsidRDefault="00AB352D" w:rsidP="6E51EE3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Adición productos carrito de compras</w:t>
            </w:r>
          </w:p>
        </w:tc>
        <w:tc>
          <w:tcPr>
            <w:tcW w:w="1006" w:type="dxa"/>
          </w:tcPr>
          <w:p w14:paraId="4981C706" w14:textId="4BDE1AE9" w:rsidR="001454F6" w:rsidRPr="00AC779C" w:rsidRDefault="00AB352D" w:rsidP="001532B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1</w:t>
            </w:r>
          </w:p>
        </w:tc>
      </w:tr>
      <w:tr w:rsidR="01FDAE46" w14:paraId="5E4444B3" w14:textId="77777777" w:rsidTr="00A77EE9">
        <w:tc>
          <w:tcPr>
            <w:cnfStyle w:val="001000000000" w:firstRow="0" w:lastRow="0" w:firstColumn="1" w:lastColumn="0" w:oddVBand="0" w:evenVBand="0" w:oddHBand="0" w:evenHBand="0" w:firstRowFirstColumn="0" w:firstRowLastColumn="0" w:lastRowFirstColumn="0" w:lastRowLastColumn="0"/>
            <w:tcW w:w="870" w:type="dxa"/>
          </w:tcPr>
          <w:p w14:paraId="760F8A02" w14:textId="64D38C65" w:rsidR="01FDAE46" w:rsidRDefault="00BA3E08" w:rsidP="01FDAE46">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8</w:t>
            </w:r>
          </w:p>
        </w:tc>
        <w:tc>
          <w:tcPr>
            <w:tcW w:w="7140" w:type="dxa"/>
          </w:tcPr>
          <w:p w14:paraId="13265F12" w14:textId="228D221B" w:rsidR="01FDAE46" w:rsidRDefault="00EF7CD1" w:rsidP="01FDAE4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rFonts w:ascii="Calibri" w:eastAsia="Calibri" w:hAnsi="Calibri" w:cs="Calibri"/>
                <w:color w:val="000000" w:themeColor="text1"/>
              </w:rPr>
              <w:t xml:space="preserve">Verificación Proceso de </w:t>
            </w:r>
            <w:r w:rsidR="00BA3E08">
              <w:rPr>
                <w:rFonts w:ascii="Calibri" w:eastAsia="Calibri" w:hAnsi="Calibri" w:cs="Calibri"/>
                <w:color w:val="000000" w:themeColor="text1"/>
              </w:rPr>
              <w:t>pago</w:t>
            </w:r>
          </w:p>
        </w:tc>
        <w:tc>
          <w:tcPr>
            <w:tcW w:w="1006" w:type="dxa"/>
          </w:tcPr>
          <w:p w14:paraId="400C527C" w14:textId="6ADEEF40" w:rsidR="01FDAE46" w:rsidRDefault="00EF7CD1" w:rsidP="01FDAE4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r>
      <w:tr w:rsidR="00BA3E08" w14:paraId="2953E95B" w14:textId="77777777" w:rsidTr="00A7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8B424BB" w14:textId="22BDDAC8" w:rsidR="00BA3E08" w:rsidRDefault="00BA3E08" w:rsidP="01FDAE46">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9</w:t>
            </w:r>
          </w:p>
        </w:tc>
        <w:tc>
          <w:tcPr>
            <w:tcW w:w="7140" w:type="dxa"/>
          </w:tcPr>
          <w:p w14:paraId="61F21A22" w14:textId="39BFB9C9" w:rsidR="00BA3E08" w:rsidRDefault="00BA3E08" w:rsidP="01FDAE4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Pr>
                <w:rFonts w:ascii="Calibri" w:eastAsia="Calibri" w:hAnsi="Calibri" w:cs="Calibri"/>
                <w:color w:val="000000" w:themeColor="text1"/>
              </w:rPr>
              <w:t xml:space="preserve">Finalización </w:t>
            </w:r>
            <w:r>
              <w:rPr>
                <w:rFonts w:ascii="Calibri" w:eastAsia="Calibri" w:hAnsi="Calibri" w:cs="Calibri"/>
                <w:color w:val="000000" w:themeColor="text1"/>
              </w:rPr>
              <w:t>Proceso de compra</w:t>
            </w:r>
          </w:p>
        </w:tc>
        <w:tc>
          <w:tcPr>
            <w:tcW w:w="1006" w:type="dxa"/>
          </w:tcPr>
          <w:p w14:paraId="1FE18264" w14:textId="375AB2B8" w:rsidR="00BA3E08" w:rsidRDefault="006B1132" w:rsidP="01FDAE4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r>
    </w:tbl>
    <w:p w14:paraId="351D4D11" w14:textId="173F179D" w:rsidR="000E4B65" w:rsidRDefault="000E4B65" w:rsidP="000E4B65">
      <w:pPr>
        <w:pStyle w:val="Ttulo1"/>
        <w:numPr>
          <w:ilvl w:val="0"/>
          <w:numId w:val="3"/>
        </w:numPr>
        <w:rPr>
          <w:rFonts w:asciiTheme="minorHAnsi" w:eastAsiaTheme="minorEastAsia" w:hAnsiTheme="minorHAnsi" w:cstheme="minorBidi"/>
          <w:color w:val="auto"/>
          <w:sz w:val="22"/>
          <w:szCs w:val="21"/>
        </w:rPr>
      </w:pPr>
      <w:bookmarkStart w:id="17" w:name="_Toc113815474"/>
      <w:r>
        <w:t>Bug</w:t>
      </w:r>
      <w:r w:rsidR="00B533E5">
        <w:t>s</w:t>
      </w:r>
      <w:r>
        <w:t xml:space="preserve"> reportados</w:t>
      </w:r>
      <w:bookmarkEnd w:id="17"/>
    </w:p>
    <w:p w14:paraId="722D130D" w14:textId="77777777" w:rsidR="008924B5" w:rsidRPr="007F1B04" w:rsidRDefault="008924B5" w:rsidP="007F1B04"/>
    <w:tbl>
      <w:tblPr>
        <w:tblStyle w:val="Tablaconcuadrcula5oscura-nfasis2"/>
        <w:tblpPr w:leftFromText="141" w:rightFromText="141" w:vertAnchor="text" w:tblpY="1"/>
        <w:tblOverlap w:val="never"/>
        <w:tblW w:w="0" w:type="auto"/>
        <w:tblLook w:val="04A0" w:firstRow="1" w:lastRow="0" w:firstColumn="1" w:lastColumn="0" w:noHBand="0" w:noVBand="1"/>
      </w:tblPr>
      <w:tblGrid>
        <w:gridCol w:w="553"/>
        <w:gridCol w:w="5254"/>
        <w:gridCol w:w="1366"/>
        <w:gridCol w:w="1853"/>
      </w:tblGrid>
      <w:tr w:rsidR="001454F6" w:rsidRPr="00AC779C" w14:paraId="6804226F" w14:textId="77777777" w:rsidTr="007F1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0A60DFCA" w14:textId="77777777" w:rsidR="001454F6" w:rsidRPr="00AC779C" w:rsidRDefault="001454F6" w:rsidP="007F1B04">
            <w:pPr>
              <w:jc w:val="center"/>
              <w:rPr>
                <w:rFonts w:ascii="Calibri" w:eastAsia="Calibri" w:hAnsi="Calibri" w:cs="Calibri"/>
                <w:color w:val="000000"/>
                <w:sz w:val="20"/>
                <w:szCs w:val="20"/>
              </w:rPr>
            </w:pPr>
            <w:proofErr w:type="spellStart"/>
            <w:r w:rsidRPr="00AC779C">
              <w:rPr>
                <w:rFonts w:ascii="Calibri" w:eastAsia="Calibri" w:hAnsi="Calibri" w:cs="Calibri"/>
                <w:color w:val="000000"/>
                <w:sz w:val="20"/>
                <w:szCs w:val="20"/>
              </w:rPr>
              <w:t>Nro</w:t>
            </w:r>
            <w:proofErr w:type="spellEnd"/>
          </w:p>
        </w:tc>
        <w:tc>
          <w:tcPr>
            <w:tcW w:w="5254" w:type="dxa"/>
          </w:tcPr>
          <w:p w14:paraId="4175FA36" w14:textId="77777777" w:rsidR="001454F6" w:rsidRPr="00AC779C" w:rsidRDefault="001454F6" w:rsidP="007F1B0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C779C">
              <w:rPr>
                <w:rFonts w:ascii="Calibri" w:eastAsia="Calibri" w:hAnsi="Calibri" w:cs="Calibri"/>
                <w:color w:val="000000"/>
                <w:sz w:val="20"/>
                <w:szCs w:val="20"/>
              </w:rPr>
              <w:t>Descripción</w:t>
            </w:r>
          </w:p>
        </w:tc>
        <w:tc>
          <w:tcPr>
            <w:tcW w:w="1366" w:type="dxa"/>
          </w:tcPr>
          <w:p w14:paraId="660CBB70" w14:textId="77777777" w:rsidR="001454F6" w:rsidRPr="00AC779C" w:rsidRDefault="001454F6" w:rsidP="007F1B0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Severidad</w:t>
            </w:r>
          </w:p>
        </w:tc>
        <w:tc>
          <w:tcPr>
            <w:tcW w:w="1853" w:type="dxa"/>
          </w:tcPr>
          <w:p w14:paraId="117F9F04" w14:textId="77777777" w:rsidR="001454F6" w:rsidRPr="00AC779C" w:rsidRDefault="001454F6" w:rsidP="007F1B0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C779C">
              <w:rPr>
                <w:rFonts w:ascii="Calibri" w:eastAsia="Calibri" w:hAnsi="Calibri" w:cs="Calibri"/>
                <w:color w:val="000000"/>
                <w:sz w:val="20"/>
                <w:szCs w:val="20"/>
              </w:rPr>
              <w:t>Estatus</w:t>
            </w:r>
          </w:p>
        </w:tc>
      </w:tr>
      <w:tr w:rsidR="008924B5" w:rsidRPr="00AC779C" w14:paraId="42FD9630" w14:textId="77777777" w:rsidTr="007F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01A9EF32" w14:textId="4EF34ED4" w:rsidR="008924B5" w:rsidRPr="00ED1D34" w:rsidRDefault="008924B5" w:rsidP="008924B5">
            <w:pPr>
              <w:jc w:val="center"/>
              <w:rPr>
                <w:rFonts w:ascii="Calibri" w:eastAsia="Calibri" w:hAnsi="Calibri" w:cs="Calibri"/>
                <w:b w:val="0"/>
                <w:bCs w:val="0"/>
                <w:color w:val="000000"/>
                <w:sz w:val="20"/>
                <w:szCs w:val="20"/>
              </w:rPr>
            </w:pPr>
            <w:r w:rsidRPr="00ED1D34">
              <w:rPr>
                <w:rFonts w:ascii="Calibri" w:eastAsia="Calibri" w:hAnsi="Calibri" w:cs="Calibri"/>
                <w:b w:val="0"/>
                <w:bCs w:val="0"/>
                <w:color w:val="000000"/>
                <w:sz w:val="20"/>
                <w:szCs w:val="20"/>
              </w:rPr>
              <w:t>1</w:t>
            </w:r>
          </w:p>
        </w:tc>
        <w:tc>
          <w:tcPr>
            <w:tcW w:w="5254" w:type="dxa"/>
          </w:tcPr>
          <w:p w14:paraId="6F49EFBB" w14:textId="7812A320" w:rsidR="008924B5" w:rsidRPr="00AC779C" w:rsidRDefault="008924B5" w:rsidP="008924B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 xml:space="preserve">No es posible registrarse en la página web </w:t>
            </w:r>
            <w:r w:rsidR="00022C38">
              <w:rPr>
                <w:rFonts w:ascii="Calibri" w:eastAsia="Calibri" w:hAnsi="Calibri" w:cs="Calibri"/>
                <w:color w:val="000000"/>
                <w:sz w:val="20"/>
                <w:szCs w:val="20"/>
              </w:rPr>
              <w:t>00</w:t>
            </w:r>
            <w:r>
              <w:rPr>
                <w:rFonts w:ascii="Calibri" w:eastAsia="Calibri" w:hAnsi="Calibri" w:cs="Calibri"/>
                <w:color w:val="000000"/>
                <w:sz w:val="20"/>
                <w:szCs w:val="20"/>
              </w:rPr>
              <w:t>‘</w:t>
            </w:r>
            <w:r w:rsidRPr="007F1B04">
              <w:rPr>
                <w:rFonts w:ascii="Calibri" w:eastAsia="Calibri" w:hAnsi="Calibri" w:cs="Calibri"/>
                <w:color w:val="000000"/>
                <w:sz w:val="20"/>
                <w:szCs w:val="20"/>
              </w:rPr>
              <w:t>https://www.advantageonlineshopping.com/#/</w:t>
            </w:r>
            <w:r>
              <w:rPr>
                <w:rFonts w:ascii="Calibri" w:eastAsia="Calibri" w:hAnsi="Calibri" w:cs="Calibri"/>
                <w:color w:val="000000"/>
                <w:sz w:val="20"/>
                <w:szCs w:val="20"/>
              </w:rPr>
              <w:t>’</w:t>
            </w:r>
            <w:r w:rsidR="00022C38">
              <w:rPr>
                <w:rFonts w:ascii="Calibri" w:eastAsia="Calibri" w:hAnsi="Calibri" w:cs="Calibri"/>
                <w:color w:val="000000"/>
                <w:sz w:val="20"/>
                <w:szCs w:val="20"/>
              </w:rPr>
              <w:t>, se presenta error 500</w:t>
            </w:r>
          </w:p>
        </w:tc>
        <w:tc>
          <w:tcPr>
            <w:tcW w:w="1366" w:type="dxa"/>
          </w:tcPr>
          <w:p w14:paraId="027EDD56" w14:textId="2A08D4D9" w:rsidR="008924B5" w:rsidRPr="00AC779C" w:rsidRDefault="008924B5" w:rsidP="008924B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5</w:t>
            </w:r>
          </w:p>
        </w:tc>
        <w:tc>
          <w:tcPr>
            <w:tcW w:w="1853" w:type="dxa"/>
          </w:tcPr>
          <w:p w14:paraId="57FDE9C2" w14:textId="2FDA4274" w:rsidR="008924B5" w:rsidRPr="00AC779C" w:rsidRDefault="008924B5" w:rsidP="008924B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Bloqueo</w:t>
            </w:r>
          </w:p>
        </w:tc>
      </w:tr>
      <w:tr w:rsidR="008924B5" w:rsidRPr="00AC779C" w14:paraId="43BA3C31" w14:textId="77777777" w:rsidTr="007F1B04">
        <w:tc>
          <w:tcPr>
            <w:cnfStyle w:val="001000000000" w:firstRow="0" w:lastRow="0" w:firstColumn="1" w:lastColumn="0" w:oddVBand="0" w:evenVBand="0" w:oddHBand="0" w:evenHBand="0" w:firstRowFirstColumn="0" w:firstRowLastColumn="0" w:lastRowFirstColumn="0" w:lastRowLastColumn="0"/>
            <w:tcW w:w="553" w:type="dxa"/>
          </w:tcPr>
          <w:p w14:paraId="157790B3" w14:textId="6723F860" w:rsidR="008924B5" w:rsidRPr="00ED1D34" w:rsidRDefault="008924B5" w:rsidP="008924B5">
            <w:pPr>
              <w:jc w:val="center"/>
              <w:rPr>
                <w:rFonts w:ascii="Calibri" w:eastAsia="Calibri" w:hAnsi="Calibri" w:cs="Calibri"/>
                <w:b w:val="0"/>
                <w:bCs w:val="0"/>
                <w:color w:val="000000"/>
                <w:sz w:val="20"/>
                <w:szCs w:val="20"/>
              </w:rPr>
            </w:pPr>
            <w:r w:rsidRPr="00ED1D34">
              <w:rPr>
                <w:rFonts w:ascii="Calibri" w:eastAsia="Calibri" w:hAnsi="Calibri" w:cs="Calibri"/>
                <w:b w:val="0"/>
                <w:bCs w:val="0"/>
                <w:color w:val="000000"/>
                <w:sz w:val="20"/>
                <w:szCs w:val="20"/>
              </w:rPr>
              <w:t>2</w:t>
            </w:r>
          </w:p>
        </w:tc>
        <w:tc>
          <w:tcPr>
            <w:tcW w:w="5254" w:type="dxa"/>
          </w:tcPr>
          <w:p w14:paraId="26F6CDAA" w14:textId="1E6BACB4" w:rsidR="008924B5" w:rsidRPr="00AC779C" w:rsidRDefault="008924B5" w:rsidP="008924B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No se despliega el pop-up ‘</w:t>
            </w:r>
            <w:proofErr w:type="spellStart"/>
            <w:r>
              <w:rPr>
                <w:rFonts w:ascii="Calibri" w:eastAsia="Calibri" w:hAnsi="Calibri" w:cs="Calibri"/>
                <w:color w:val="000000"/>
                <w:sz w:val="20"/>
                <w:szCs w:val="20"/>
              </w:rPr>
              <w:t>Create</w:t>
            </w:r>
            <w:proofErr w:type="spellEnd"/>
            <w:r>
              <w:rPr>
                <w:rFonts w:ascii="Calibri" w:eastAsia="Calibri" w:hAnsi="Calibri" w:cs="Calibri"/>
                <w:color w:val="000000"/>
                <w:sz w:val="20"/>
                <w:szCs w:val="20"/>
              </w:rPr>
              <w:t xml:space="preserve"> new </w:t>
            </w:r>
            <w:proofErr w:type="spellStart"/>
            <w:r>
              <w:rPr>
                <w:rFonts w:ascii="Calibri" w:eastAsia="Calibri" w:hAnsi="Calibri" w:cs="Calibri"/>
                <w:color w:val="000000"/>
                <w:sz w:val="20"/>
                <w:szCs w:val="20"/>
              </w:rPr>
              <w:t>account</w:t>
            </w:r>
            <w:proofErr w:type="spellEnd"/>
            <w:r>
              <w:rPr>
                <w:rFonts w:ascii="Calibri" w:eastAsia="Calibri" w:hAnsi="Calibri" w:cs="Calibri"/>
                <w:color w:val="000000"/>
                <w:sz w:val="20"/>
                <w:szCs w:val="20"/>
              </w:rPr>
              <w:t>’</w:t>
            </w:r>
          </w:p>
        </w:tc>
        <w:tc>
          <w:tcPr>
            <w:tcW w:w="1366" w:type="dxa"/>
          </w:tcPr>
          <w:p w14:paraId="653CB3CB" w14:textId="23CD3A1A" w:rsidR="008924B5" w:rsidRPr="00AC779C" w:rsidRDefault="008924B5" w:rsidP="008924B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5</w:t>
            </w:r>
          </w:p>
        </w:tc>
        <w:tc>
          <w:tcPr>
            <w:tcW w:w="1853" w:type="dxa"/>
          </w:tcPr>
          <w:p w14:paraId="64CA660F" w14:textId="133AC094" w:rsidR="008924B5" w:rsidRPr="00AC779C" w:rsidRDefault="008924B5" w:rsidP="008924B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Bloqueo</w:t>
            </w:r>
          </w:p>
        </w:tc>
      </w:tr>
      <w:tr w:rsidR="008924B5" w:rsidRPr="00AC779C" w14:paraId="2B4B9769" w14:textId="77777777" w:rsidTr="007F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5AA40F79" w14:textId="69FC6126" w:rsidR="008924B5" w:rsidRPr="00ED1D34" w:rsidRDefault="008924B5" w:rsidP="008924B5">
            <w:pPr>
              <w:jc w:val="center"/>
              <w:rPr>
                <w:rFonts w:ascii="Calibri" w:eastAsia="Calibri" w:hAnsi="Calibri" w:cs="Calibri"/>
                <w:b w:val="0"/>
                <w:bCs w:val="0"/>
                <w:color w:val="000000"/>
                <w:sz w:val="20"/>
                <w:szCs w:val="20"/>
              </w:rPr>
            </w:pPr>
            <w:r w:rsidRPr="00ED1D34">
              <w:rPr>
                <w:rFonts w:ascii="Calibri" w:eastAsia="Calibri" w:hAnsi="Calibri" w:cs="Calibri"/>
                <w:b w:val="0"/>
                <w:bCs w:val="0"/>
                <w:color w:val="000000"/>
                <w:sz w:val="20"/>
                <w:szCs w:val="20"/>
              </w:rPr>
              <w:t>3</w:t>
            </w:r>
          </w:p>
        </w:tc>
        <w:tc>
          <w:tcPr>
            <w:tcW w:w="5254" w:type="dxa"/>
          </w:tcPr>
          <w:p w14:paraId="62F26F78" w14:textId="7A03ACA3" w:rsidR="008924B5" w:rsidRPr="00AC779C" w:rsidRDefault="008924B5" w:rsidP="008924B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No se activa el botón ‘</w:t>
            </w:r>
            <w:proofErr w:type="spellStart"/>
            <w:r>
              <w:rPr>
                <w:rFonts w:ascii="Calibri" w:eastAsia="Calibri" w:hAnsi="Calibri" w:cs="Calibri"/>
                <w:color w:val="000000"/>
                <w:sz w:val="20"/>
                <w:szCs w:val="20"/>
              </w:rPr>
              <w:t>Sign</w:t>
            </w:r>
            <w:proofErr w:type="spellEnd"/>
            <w:r>
              <w:rPr>
                <w:rFonts w:ascii="Calibri" w:eastAsia="Calibri" w:hAnsi="Calibri" w:cs="Calibri"/>
                <w:color w:val="000000"/>
                <w:sz w:val="20"/>
                <w:szCs w:val="20"/>
              </w:rPr>
              <w:t xml:space="preserve"> In’ luego de ingresar </w:t>
            </w:r>
            <w:proofErr w:type="spellStart"/>
            <w:r>
              <w:rPr>
                <w:rFonts w:ascii="Calibri" w:eastAsia="Calibri" w:hAnsi="Calibri" w:cs="Calibri"/>
                <w:color w:val="000000"/>
                <w:sz w:val="20"/>
                <w:szCs w:val="20"/>
              </w:rPr>
              <w:t>username</w:t>
            </w:r>
            <w:proofErr w:type="spellEnd"/>
            <w:r>
              <w:rPr>
                <w:rFonts w:ascii="Calibri" w:eastAsia="Calibri" w:hAnsi="Calibri" w:cs="Calibri"/>
                <w:color w:val="000000"/>
                <w:sz w:val="20"/>
                <w:szCs w:val="20"/>
              </w:rPr>
              <w:t>, password</w:t>
            </w:r>
          </w:p>
        </w:tc>
        <w:tc>
          <w:tcPr>
            <w:tcW w:w="1366" w:type="dxa"/>
          </w:tcPr>
          <w:p w14:paraId="09AB389F" w14:textId="7A02DC27" w:rsidR="008924B5" w:rsidRPr="00AC779C" w:rsidRDefault="008924B5" w:rsidP="008924B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5</w:t>
            </w:r>
          </w:p>
        </w:tc>
        <w:tc>
          <w:tcPr>
            <w:tcW w:w="1853" w:type="dxa"/>
          </w:tcPr>
          <w:p w14:paraId="08A7E011" w14:textId="5AC4B695" w:rsidR="008924B5" w:rsidRPr="00AC779C" w:rsidRDefault="008924B5" w:rsidP="008924B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Bloqueo</w:t>
            </w:r>
          </w:p>
        </w:tc>
      </w:tr>
      <w:tr w:rsidR="008924B5" w:rsidRPr="00AC779C" w14:paraId="4A2EA6E7" w14:textId="77777777" w:rsidTr="007F1B04">
        <w:tc>
          <w:tcPr>
            <w:cnfStyle w:val="001000000000" w:firstRow="0" w:lastRow="0" w:firstColumn="1" w:lastColumn="0" w:oddVBand="0" w:evenVBand="0" w:oddHBand="0" w:evenHBand="0" w:firstRowFirstColumn="0" w:firstRowLastColumn="0" w:lastRowFirstColumn="0" w:lastRowLastColumn="0"/>
            <w:tcW w:w="553" w:type="dxa"/>
          </w:tcPr>
          <w:p w14:paraId="0DFC6992" w14:textId="1227ECB0" w:rsidR="008924B5" w:rsidRPr="00ED1D34" w:rsidRDefault="008924B5" w:rsidP="008924B5">
            <w:pPr>
              <w:jc w:val="center"/>
              <w:rPr>
                <w:rFonts w:ascii="Calibri" w:eastAsia="Calibri" w:hAnsi="Calibri" w:cs="Calibri"/>
                <w:b w:val="0"/>
                <w:bCs w:val="0"/>
                <w:color w:val="000000"/>
                <w:sz w:val="20"/>
                <w:szCs w:val="20"/>
              </w:rPr>
            </w:pPr>
            <w:r w:rsidRPr="00ED1D34">
              <w:rPr>
                <w:rFonts w:ascii="Calibri" w:eastAsia="Calibri" w:hAnsi="Calibri" w:cs="Calibri"/>
                <w:b w:val="0"/>
                <w:bCs w:val="0"/>
                <w:color w:val="000000"/>
                <w:sz w:val="20"/>
                <w:szCs w:val="20"/>
              </w:rPr>
              <w:t>4</w:t>
            </w:r>
          </w:p>
        </w:tc>
        <w:tc>
          <w:tcPr>
            <w:tcW w:w="5254" w:type="dxa"/>
          </w:tcPr>
          <w:p w14:paraId="276AB206" w14:textId="479D5A0E" w:rsidR="008924B5" w:rsidRPr="00AC779C" w:rsidRDefault="008924B5" w:rsidP="008924B5">
            <w:pPr>
              <w:tabs>
                <w:tab w:val="left" w:pos="2776"/>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 xml:space="preserve">Se presenta error 403 al intentar registro con Facebook </w:t>
            </w:r>
          </w:p>
        </w:tc>
        <w:tc>
          <w:tcPr>
            <w:tcW w:w="1366" w:type="dxa"/>
          </w:tcPr>
          <w:p w14:paraId="433C5B8F" w14:textId="7A94A273" w:rsidR="008924B5" w:rsidRPr="00AC779C" w:rsidRDefault="008924B5" w:rsidP="008924B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5</w:t>
            </w:r>
          </w:p>
        </w:tc>
        <w:tc>
          <w:tcPr>
            <w:tcW w:w="1853" w:type="dxa"/>
          </w:tcPr>
          <w:p w14:paraId="7D914C72" w14:textId="33290E0A" w:rsidR="008924B5" w:rsidRPr="00AC779C" w:rsidRDefault="008924B5" w:rsidP="008924B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Bloqueo</w:t>
            </w:r>
          </w:p>
        </w:tc>
      </w:tr>
      <w:tr w:rsidR="008924B5" w:rsidRPr="00AC779C" w14:paraId="17D7E071" w14:textId="77777777" w:rsidTr="007F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7AC5BE90" w14:textId="20AFD569" w:rsidR="008924B5" w:rsidRPr="00ED1D34" w:rsidRDefault="008924B5" w:rsidP="008924B5">
            <w:pPr>
              <w:jc w:val="center"/>
              <w:rPr>
                <w:rFonts w:ascii="Calibri" w:eastAsia="Calibri" w:hAnsi="Calibri" w:cs="Calibri"/>
                <w:b w:val="0"/>
                <w:bCs w:val="0"/>
                <w:color w:val="000000"/>
                <w:sz w:val="20"/>
                <w:szCs w:val="20"/>
              </w:rPr>
            </w:pPr>
            <w:r w:rsidRPr="00ED1D34">
              <w:rPr>
                <w:rFonts w:ascii="Calibri" w:eastAsia="Calibri" w:hAnsi="Calibri" w:cs="Calibri"/>
                <w:b w:val="0"/>
                <w:bCs w:val="0"/>
                <w:color w:val="000000"/>
                <w:sz w:val="20"/>
                <w:szCs w:val="20"/>
              </w:rPr>
              <w:t>5</w:t>
            </w:r>
          </w:p>
        </w:tc>
        <w:tc>
          <w:tcPr>
            <w:tcW w:w="5254" w:type="dxa"/>
          </w:tcPr>
          <w:p w14:paraId="0F2C8191" w14:textId="490C5DA4" w:rsidR="008924B5" w:rsidRPr="00AC779C" w:rsidRDefault="008924B5" w:rsidP="008924B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 xml:space="preserve">Se presenta error al seleccionar la pestaña ‘Popular </w:t>
            </w:r>
            <w:proofErr w:type="spellStart"/>
            <w:r>
              <w:rPr>
                <w:rFonts w:ascii="Calibri" w:eastAsia="Calibri" w:hAnsi="Calibri" w:cs="Calibri"/>
                <w:color w:val="000000"/>
                <w:sz w:val="20"/>
                <w:szCs w:val="20"/>
              </w:rPr>
              <w:t>items</w:t>
            </w:r>
            <w:proofErr w:type="spellEnd"/>
            <w:r>
              <w:rPr>
                <w:rFonts w:ascii="Calibri" w:eastAsia="Calibri" w:hAnsi="Calibri" w:cs="Calibri"/>
                <w:color w:val="000000"/>
                <w:sz w:val="20"/>
                <w:szCs w:val="20"/>
              </w:rPr>
              <w:t>’</w:t>
            </w:r>
          </w:p>
        </w:tc>
        <w:tc>
          <w:tcPr>
            <w:tcW w:w="1366" w:type="dxa"/>
          </w:tcPr>
          <w:p w14:paraId="397356D7" w14:textId="7A712568" w:rsidR="008924B5" w:rsidRPr="00AC779C" w:rsidRDefault="008924B5" w:rsidP="008924B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5</w:t>
            </w:r>
          </w:p>
        </w:tc>
        <w:tc>
          <w:tcPr>
            <w:tcW w:w="1853" w:type="dxa"/>
          </w:tcPr>
          <w:p w14:paraId="18D754AB" w14:textId="61B4F5E6" w:rsidR="008924B5" w:rsidRPr="00AC779C" w:rsidRDefault="008924B5" w:rsidP="008924B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Bloqueo</w:t>
            </w:r>
          </w:p>
        </w:tc>
      </w:tr>
      <w:tr w:rsidR="008924B5" w:rsidRPr="00AC779C" w14:paraId="34A3C09C" w14:textId="77777777" w:rsidTr="007F1B04">
        <w:tc>
          <w:tcPr>
            <w:cnfStyle w:val="001000000000" w:firstRow="0" w:lastRow="0" w:firstColumn="1" w:lastColumn="0" w:oddVBand="0" w:evenVBand="0" w:oddHBand="0" w:evenHBand="0" w:firstRowFirstColumn="0" w:firstRowLastColumn="0" w:lastRowFirstColumn="0" w:lastRowLastColumn="0"/>
            <w:tcW w:w="553" w:type="dxa"/>
          </w:tcPr>
          <w:p w14:paraId="4FCA0AFE" w14:textId="149ADCD6" w:rsidR="008924B5" w:rsidRPr="00ED1D34" w:rsidRDefault="008924B5" w:rsidP="008924B5">
            <w:pPr>
              <w:jc w:val="center"/>
              <w:rPr>
                <w:rFonts w:ascii="Calibri" w:eastAsia="Calibri" w:hAnsi="Calibri" w:cs="Calibri"/>
                <w:b w:val="0"/>
                <w:bCs w:val="0"/>
                <w:color w:val="000000"/>
                <w:sz w:val="20"/>
                <w:szCs w:val="20"/>
              </w:rPr>
            </w:pPr>
            <w:r w:rsidRPr="00ED1D34">
              <w:rPr>
                <w:rFonts w:ascii="Calibri" w:eastAsia="Calibri" w:hAnsi="Calibri" w:cs="Calibri"/>
                <w:b w:val="0"/>
                <w:bCs w:val="0"/>
                <w:color w:val="000000"/>
                <w:sz w:val="20"/>
                <w:szCs w:val="20"/>
              </w:rPr>
              <w:t>6</w:t>
            </w:r>
          </w:p>
        </w:tc>
        <w:tc>
          <w:tcPr>
            <w:tcW w:w="5254" w:type="dxa"/>
          </w:tcPr>
          <w:p w14:paraId="1514981B" w14:textId="764A60C7" w:rsidR="008924B5" w:rsidRPr="00AC779C" w:rsidRDefault="008924B5" w:rsidP="008924B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 xml:space="preserve">No es posible seleccionar los productos de la pestaña ‘Popular </w:t>
            </w:r>
            <w:proofErr w:type="spellStart"/>
            <w:r>
              <w:rPr>
                <w:rFonts w:ascii="Calibri" w:eastAsia="Calibri" w:hAnsi="Calibri" w:cs="Calibri"/>
                <w:color w:val="000000"/>
                <w:sz w:val="20"/>
                <w:szCs w:val="20"/>
              </w:rPr>
              <w:t>items</w:t>
            </w:r>
            <w:proofErr w:type="spellEnd"/>
            <w:r>
              <w:rPr>
                <w:rFonts w:ascii="Calibri" w:eastAsia="Calibri" w:hAnsi="Calibri" w:cs="Calibri"/>
                <w:color w:val="000000"/>
                <w:sz w:val="20"/>
                <w:szCs w:val="20"/>
              </w:rPr>
              <w:t>’</w:t>
            </w:r>
          </w:p>
        </w:tc>
        <w:tc>
          <w:tcPr>
            <w:tcW w:w="1366" w:type="dxa"/>
          </w:tcPr>
          <w:p w14:paraId="521BF184" w14:textId="1E6FA589" w:rsidR="008924B5" w:rsidRPr="00AC779C" w:rsidRDefault="008924B5" w:rsidP="008924B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5</w:t>
            </w:r>
          </w:p>
        </w:tc>
        <w:tc>
          <w:tcPr>
            <w:tcW w:w="1853" w:type="dxa"/>
          </w:tcPr>
          <w:p w14:paraId="150D2727" w14:textId="3C2E3A55" w:rsidR="008924B5" w:rsidRPr="00AC779C" w:rsidRDefault="008924B5" w:rsidP="008924B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Bloqueo</w:t>
            </w:r>
          </w:p>
        </w:tc>
      </w:tr>
      <w:tr w:rsidR="008924B5" w:rsidRPr="00AC779C" w14:paraId="25651370" w14:textId="77777777" w:rsidTr="00A30BD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553" w:type="dxa"/>
          </w:tcPr>
          <w:p w14:paraId="4E3D2BE8" w14:textId="4071BAA7" w:rsidR="008924B5" w:rsidRPr="00ED1D34" w:rsidRDefault="008924B5" w:rsidP="008924B5">
            <w:pPr>
              <w:jc w:val="center"/>
              <w:rPr>
                <w:rFonts w:ascii="Calibri" w:eastAsia="Calibri" w:hAnsi="Calibri" w:cs="Calibri"/>
                <w:b w:val="0"/>
                <w:bCs w:val="0"/>
                <w:color w:val="000000"/>
                <w:sz w:val="20"/>
                <w:szCs w:val="20"/>
              </w:rPr>
            </w:pPr>
            <w:r w:rsidRPr="00ED1D34">
              <w:rPr>
                <w:rFonts w:ascii="Calibri" w:eastAsia="Calibri" w:hAnsi="Calibri" w:cs="Calibri"/>
                <w:b w:val="0"/>
                <w:bCs w:val="0"/>
                <w:color w:val="000000"/>
                <w:sz w:val="20"/>
                <w:szCs w:val="20"/>
              </w:rPr>
              <w:t>7</w:t>
            </w:r>
          </w:p>
        </w:tc>
        <w:tc>
          <w:tcPr>
            <w:tcW w:w="5254" w:type="dxa"/>
          </w:tcPr>
          <w:p w14:paraId="1BCA4E35" w14:textId="5480A63F" w:rsidR="008924B5" w:rsidRDefault="008924B5" w:rsidP="008924B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Se presenta error luego de presionar el botón ‘Next’ para continuar con el pago de la compra</w:t>
            </w:r>
          </w:p>
        </w:tc>
        <w:tc>
          <w:tcPr>
            <w:tcW w:w="1366" w:type="dxa"/>
          </w:tcPr>
          <w:p w14:paraId="3B270273" w14:textId="667690C8" w:rsidR="008924B5" w:rsidRDefault="008924B5" w:rsidP="008924B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5</w:t>
            </w:r>
          </w:p>
        </w:tc>
        <w:tc>
          <w:tcPr>
            <w:tcW w:w="1853" w:type="dxa"/>
          </w:tcPr>
          <w:p w14:paraId="6295BC48" w14:textId="6D9D36F3" w:rsidR="008924B5" w:rsidRDefault="008924B5" w:rsidP="008924B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Bloqueo</w:t>
            </w:r>
          </w:p>
        </w:tc>
      </w:tr>
      <w:tr w:rsidR="008924B5" w:rsidRPr="00AC779C" w14:paraId="162DDAAC" w14:textId="77777777" w:rsidTr="007F1B04">
        <w:tc>
          <w:tcPr>
            <w:cnfStyle w:val="001000000000" w:firstRow="0" w:lastRow="0" w:firstColumn="1" w:lastColumn="0" w:oddVBand="0" w:evenVBand="0" w:oddHBand="0" w:evenHBand="0" w:firstRowFirstColumn="0" w:firstRowLastColumn="0" w:lastRowFirstColumn="0" w:lastRowLastColumn="0"/>
            <w:tcW w:w="553" w:type="dxa"/>
          </w:tcPr>
          <w:p w14:paraId="211ED807" w14:textId="661275F4" w:rsidR="008924B5" w:rsidRPr="00ED1D34" w:rsidRDefault="008924B5" w:rsidP="008924B5">
            <w:pPr>
              <w:jc w:val="center"/>
              <w:rPr>
                <w:rFonts w:ascii="Calibri" w:eastAsia="Calibri" w:hAnsi="Calibri" w:cs="Calibri"/>
                <w:b w:val="0"/>
                <w:bCs w:val="0"/>
                <w:color w:val="000000"/>
                <w:sz w:val="20"/>
                <w:szCs w:val="20"/>
              </w:rPr>
            </w:pPr>
            <w:r w:rsidRPr="00ED1D34">
              <w:rPr>
                <w:rFonts w:ascii="Calibri" w:eastAsia="Calibri" w:hAnsi="Calibri" w:cs="Calibri"/>
                <w:b w:val="0"/>
                <w:bCs w:val="0"/>
                <w:color w:val="000000"/>
                <w:sz w:val="20"/>
                <w:szCs w:val="20"/>
              </w:rPr>
              <w:t>8</w:t>
            </w:r>
          </w:p>
        </w:tc>
        <w:tc>
          <w:tcPr>
            <w:tcW w:w="5254" w:type="dxa"/>
          </w:tcPr>
          <w:p w14:paraId="37525B16" w14:textId="4351F081" w:rsidR="008924B5" w:rsidRDefault="008924B5" w:rsidP="008924B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Password invalido para registro en la plataforma</w:t>
            </w:r>
          </w:p>
        </w:tc>
        <w:tc>
          <w:tcPr>
            <w:tcW w:w="1366" w:type="dxa"/>
          </w:tcPr>
          <w:p w14:paraId="6D7D2CF6" w14:textId="398451D1" w:rsidR="008924B5" w:rsidRDefault="008924B5" w:rsidP="008924B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3</w:t>
            </w:r>
          </w:p>
        </w:tc>
        <w:tc>
          <w:tcPr>
            <w:tcW w:w="1853" w:type="dxa"/>
          </w:tcPr>
          <w:p w14:paraId="7632CEA1" w14:textId="2443874F" w:rsidR="008924B5" w:rsidRDefault="008924B5" w:rsidP="008924B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Medio</w:t>
            </w:r>
          </w:p>
        </w:tc>
      </w:tr>
      <w:tr w:rsidR="008924B5" w:rsidRPr="00AC779C" w14:paraId="044E451B" w14:textId="77777777" w:rsidTr="007F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7965309D" w14:textId="2B8CF92F" w:rsidR="008924B5" w:rsidRPr="00ED1D34" w:rsidRDefault="008924B5" w:rsidP="008924B5">
            <w:pPr>
              <w:jc w:val="center"/>
              <w:rPr>
                <w:rFonts w:ascii="Calibri" w:eastAsia="Calibri" w:hAnsi="Calibri" w:cs="Calibri"/>
                <w:b w:val="0"/>
                <w:bCs w:val="0"/>
                <w:color w:val="000000"/>
                <w:sz w:val="20"/>
                <w:szCs w:val="20"/>
              </w:rPr>
            </w:pPr>
            <w:r w:rsidRPr="00ED1D34">
              <w:rPr>
                <w:rFonts w:ascii="Calibri" w:eastAsia="Calibri" w:hAnsi="Calibri" w:cs="Calibri"/>
                <w:b w:val="0"/>
                <w:bCs w:val="0"/>
                <w:color w:val="000000"/>
                <w:sz w:val="20"/>
                <w:szCs w:val="20"/>
              </w:rPr>
              <w:t>9</w:t>
            </w:r>
          </w:p>
        </w:tc>
        <w:tc>
          <w:tcPr>
            <w:tcW w:w="5254" w:type="dxa"/>
          </w:tcPr>
          <w:p w14:paraId="3A06FAC3" w14:textId="2176D57F" w:rsidR="008924B5" w:rsidRDefault="008924B5" w:rsidP="008924B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 xml:space="preserve">Se presenta error </w:t>
            </w:r>
            <w:r w:rsidR="00022C38">
              <w:rPr>
                <w:rFonts w:ascii="Calibri" w:eastAsia="Calibri" w:hAnsi="Calibri" w:cs="Calibri"/>
                <w:color w:val="000000"/>
                <w:sz w:val="20"/>
                <w:szCs w:val="20"/>
              </w:rPr>
              <w:t>403</w:t>
            </w:r>
            <w:r>
              <w:rPr>
                <w:rFonts w:ascii="Calibri" w:eastAsia="Calibri" w:hAnsi="Calibri" w:cs="Calibri"/>
                <w:color w:val="000000"/>
                <w:sz w:val="20"/>
                <w:szCs w:val="20"/>
              </w:rPr>
              <w:t xml:space="preserve"> luego de dar clic en la opción ‘View </w:t>
            </w:r>
            <w:proofErr w:type="spellStart"/>
            <w:r>
              <w:rPr>
                <w:rFonts w:ascii="Calibri" w:eastAsia="Calibri" w:hAnsi="Calibri" w:cs="Calibri"/>
                <w:color w:val="000000"/>
                <w:sz w:val="20"/>
                <w:szCs w:val="20"/>
              </w:rPr>
              <w:t>Details</w:t>
            </w:r>
            <w:proofErr w:type="spellEnd"/>
            <w:r>
              <w:rPr>
                <w:rFonts w:ascii="Calibri" w:eastAsia="Calibri" w:hAnsi="Calibri" w:cs="Calibri"/>
                <w:color w:val="000000"/>
                <w:sz w:val="20"/>
                <w:szCs w:val="20"/>
              </w:rPr>
              <w:t xml:space="preserve">’ del producto ‘HP </w:t>
            </w:r>
            <w:proofErr w:type="spellStart"/>
            <w:r>
              <w:rPr>
                <w:rFonts w:ascii="Calibri" w:eastAsia="Calibri" w:hAnsi="Calibri" w:cs="Calibri"/>
                <w:color w:val="000000"/>
                <w:sz w:val="20"/>
                <w:szCs w:val="20"/>
              </w:rPr>
              <w:t>EliteBook</w:t>
            </w:r>
            <w:proofErr w:type="spellEnd"/>
            <w:r>
              <w:rPr>
                <w:rFonts w:ascii="Calibri" w:eastAsia="Calibri" w:hAnsi="Calibri" w:cs="Calibri"/>
                <w:color w:val="000000"/>
                <w:sz w:val="20"/>
                <w:szCs w:val="20"/>
              </w:rPr>
              <w:t xml:space="preserve"> Folio’</w:t>
            </w:r>
          </w:p>
        </w:tc>
        <w:tc>
          <w:tcPr>
            <w:tcW w:w="1366" w:type="dxa"/>
          </w:tcPr>
          <w:p w14:paraId="38CECAE8" w14:textId="26D5D23E" w:rsidR="008924B5" w:rsidRDefault="008924B5" w:rsidP="008924B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3</w:t>
            </w:r>
          </w:p>
        </w:tc>
        <w:tc>
          <w:tcPr>
            <w:tcW w:w="1853" w:type="dxa"/>
          </w:tcPr>
          <w:p w14:paraId="704AE55E" w14:textId="73EF582E" w:rsidR="008924B5" w:rsidRDefault="008924B5" w:rsidP="008924B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Medio</w:t>
            </w:r>
          </w:p>
        </w:tc>
      </w:tr>
      <w:tr w:rsidR="008924B5" w:rsidRPr="00AC779C" w14:paraId="35AA6CDA" w14:textId="77777777" w:rsidTr="007F1B04">
        <w:tc>
          <w:tcPr>
            <w:cnfStyle w:val="001000000000" w:firstRow="0" w:lastRow="0" w:firstColumn="1" w:lastColumn="0" w:oddVBand="0" w:evenVBand="0" w:oddHBand="0" w:evenHBand="0" w:firstRowFirstColumn="0" w:firstRowLastColumn="0" w:lastRowFirstColumn="0" w:lastRowLastColumn="0"/>
            <w:tcW w:w="553" w:type="dxa"/>
          </w:tcPr>
          <w:p w14:paraId="1F6BEAB6" w14:textId="5A4040E3" w:rsidR="008924B5" w:rsidRPr="00ED1D34" w:rsidRDefault="008924B5" w:rsidP="008924B5">
            <w:pPr>
              <w:jc w:val="center"/>
              <w:rPr>
                <w:rFonts w:ascii="Calibri" w:eastAsia="Calibri" w:hAnsi="Calibri" w:cs="Calibri"/>
                <w:b w:val="0"/>
                <w:bCs w:val="0"/>
                <w:color w:val="000000"/>
                <w:sz w:val="20"/>
                <w:szCs w:val="20"/>
              </w:rPr>
            </w:pPr>
            <w:r w:rsidRPr="00ED1D34">
              <w:rPr>
                <w:rFonts w:ascii="Calibri" w:eastAsia="Calibri" w:hAnsi="Calibri" w:cs="Calibri"/>
                <w:b w:val="0"/>
                <w:bCs w:val="0"/>
                <w:color w:val="000000"/>
                <w:sz w:val="20"/>
                <w:szCs w:val="20"/>
              </w:rPr>
              <w:t>10</w:t>
            </w:r>
          </w:p>
        </w:tc>
        <w:tc>
          <w:tcPr>
            <w:tcW w:w="5254" w:type="dxa"/>
          </w:tcPr>
          <w:p w14:paraId="0A17F860" w14:textId="4016DDBD" w:rsidR="008924B5" w:rsidRDefault="008924B5" w:rsidP="008924B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Usuario invalido para registro en la plataforma</w:t>
            </w:r>
          </w:p>
        </w:tc>
        <w:tc>
          <w:tcPr>
            <w:tcW w:w="1366" w:type="dxa"/>
          </w:tcPr>
          <w:p w14:paraId="54A02D73" w14:textId="48456D68" w:rsidR="008924B5" w:rsidRDefault="008924B5" w:rsidP="008924B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3</w:t>
            </w:r>
          </w:p>
        </w:tc>
        <w:tc>
          <w:tcPr>
            <w:tcW w:w="1853" w:type="dxa"/>
          </w:tcPr>
          <w:p w14:paraId="1FFC85EC" w14:textId="2A830F24" w:rsidR="008924B5" w:rsidRDefault="008924B5" w:rsidP="008924B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sidRPr="00A77EE9">
              <w:rPr>
                <w:rFonts w:ascii="Calibri" w:eastAsia="Calibri" w:hAnsi="Calibri" w:cs="Calibri"/>
                <w:color w:val="000000"/>
                <w:sz w:val="20"/>
                <w:szCs w:val="20"/>
              </w:rPr>
              <w:t>Medio</w:t>
            </w:r>
          </w:p>
        </w:tc>
      </w:tr>
      <w:tr w:rsidR="00022C38" w:rsidRPr="00AC779C" w14:paraId="0AC3D620" w14:textId="77777777" w:rsidTr="007F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1B325D0B" w14:textId="6E0622DF" w:rsidR="00022C38" w:rsidRPr="00ED1D34" w:rsidRDefault="00022C38" w:rsidP="00022C38">
            <w:pPr>
              <w:jc w:val="center"/>
              <w:rPr>
                <w:rFonts w:ascii="Calibri" w:eastAsia="Calibri" w:hAnsi="Calibri" w:cs="Calibri"/>
                <w:b w:val="0"/>
                <w:bCs w:val="0"/>
                <w:color w:val="000000"/>
                <w:sz w:val="20"/>
                <w:szCs w:val="20"/>
              </w:rPr>
            </w:pPr>
            <w:r w:rsidRPr="00ED1D34">
              <w:rPr>
                <w:rFonts w:ascii="Calibri" w:eastAsia="Calibri" w:hAnsi="Calibri" w:cs="Calibri"/>
                <w:b w:val="0"/>
                <w:bCs w:val="0"/>
                <w:color w:val="000000"/>
                <w:sz w:val="20"/>
                <w:szCs w:val="20"/>
              </w:rPr>
              <w:t>11</w:t>
            </w:r>
          </w:p>
        </w:tc>
        <w:tc>
          <w:tcPr>
            <w:tcW w:w="5254" w:type="dxa"/>
          </w:tcPr>
          <w:p w14:paraId="76283C65" w14:textId="320492E5" w:rsidR="00022C38" w:rsidRDefault="00022C38" w:rsidP="00022C3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Se desaparece el ícono del carrito de compras</w:t>
            </w:r>
          </w:p>
        </w:tc>
        <w:tc>
          <w:tcPr>
            <w:tcW w:w="1366" w:type="dxa"/>
          </w:tcPr>
          <w:p w14:paraId="00A1E0E3" w14:textId="748425AB" w:rsidR="00022C38" w:rsidRDefault="00022C38" w:rsidP="00022C3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3</w:t>
            </w:r>
          </w:p>
        </w:tc>
        <w:tc>
          <w:tcPr>
            <w:tcW w:w="1853" w:type="dxa"/>
          </w:tcPr>
          <w:p w14:paraId="5D3D110C" w14:textId="0CA60018" w:rsidR="00022C38" w:rsidRDefault="00022C38" w:rsidP="00022C3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Medio</w:t>
            </w:r>
          </w:p>
        </w:tc>
      </w:tr>
      <w:tr w:rsidR="00022C38" w:rsidRPr="00AC779C" w14:paraId="39DBC59B" w14:textId="77777777" w:rsidTr="007F1B04">
        <w:tc>
          <w:tcPr>
            <w:cnfStyle w:val="001000000000" w:firstRow="0" w:lastRow="0" w:firstColumn="1" w:lastColumn="0" w:oddVBand="0" w:evenVBand="0" w:oddHBand="0" w:evenHBand="0" w:firstRowFirstColumn="0" w:firstRowLastColumn="0" w:lastRowFirstColumn="0" w:lastRowLastColumn="0"/>
            <w:tcW w:w="553" w:type="dxa"/>
          </w:tcPr>
          <w:p w14:paraId="263C302C" w14:textId="7C74C01E" w:rsidR="00022C38" w:rsidRPr="00ED1D34" w:rsidRDefault="00022C38" w:rsidP="00022C38">
            <w:pPr>
              <w:jc w:val="center"/>
              <w:rPr>
                <w:rFonts w:ascii="Calibri" w:eastAsia="Calibri" w:hAnsi="Calibri" w:cs="Calibri"/>
                <w:b w:val="0"/>
                <w:bCs w:val="0"/>
                <w:color w:val="000000"/>
                <w:sz w:val="20"/>
                <w:szCs w:val="20"/>
              </w:rPr>
            </w:pPr>
            <w:r w:rsidRPr="00ED1D34">
              <w:rPr>
                <w:rFonts w:ascii="Calibri" w:eastAsia="Calibri" w:hAnsi="Calibri" w:cs="Calibri"/>
                <w:b w:val="0"/>
                <w:bCs w:val="0"/>
                <w:color w:val="000000"/>
                <w:sz w:val="20"/>
                <w:szCs w:val="20"/>
              </w:rPr>
              <w:t>12</w:t>
            </w:r>
          </w:p>
        </w:tc>
        <w:tc>
          <w:tcPr>
            <w:tcW w:w="5254" w:type="dxa"/>
          </w:tcPr>
          <w:p w14:paraId="6E10D947" w14:textId="575E4CA5" w:rsidR="00022C38" w:rsidRDefault="00022C38" w:rsidP="00022C3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 xml:space="preserve">No se activa el botón </w:t>
            </w:r>
            <w:proofErr w:type="spellStart"/>
            <w:r>
              <w:rPr>
                <w:rFonts w:ascii="Calibri" w:eastAsia="Calibri" w:hAnsi="Calibri" w:cs="Calibri"/>
                <w:color w:val="000000"/>
                <w:sz w:val="20"/>
                <w:szCs w:val="20"/>
              </w:rPr>
              <w:t>Send</w:t>
            </w:r>
            <w:proofErr w:type="spellEnd"/>
            <w:r>
              <w:rPr>
                <w:rFonts w:ascii="Calibri" w:eastAsia="Calibri" w:hAnsi="Calibri" w:cs="Calibri"/>
                <w:color w:val="000000"/>
                <w:sz w:val="20"/>
                <w:szCs w:val="20"/>
              </w:rPr>
              <w:t xml:space="preserve"> de la opción ‘</w:t>
            </w:r>
            <w:proofErr w:type="spellStart"/>
            <w:r>
              <w:rPr>
                <w:rFonts w:ascii="Calibri" w:eastAsia="Calibri" w:hAnsi="Calibri" w:cs="Calibri"/>
                <w:color w:val="000000"/>
                <w:sz w:val="20"/>
                <w:szCs w:val="20"/>
              </w:rPr>
              <w:t>Contact</w:t>
            </w:r>
            <w:proofErr w:type="spellEnd"/>
            <w:r>
              <w:rPr>
                <w:rFonts w:ascii="Calibri" w:eastAsia="Calibri" w:hAnsi="Calibri" w:cs="Calibri"/>
                <w:color w:val="000000"/>
                <w:sz w:val="20"/>
                <w:szCs w:val="20"/>
              </w:rPr>
              <w:t xml:space="preserve"> US’ luego de la compra fallida</w:t>
            </w:r>
          </w:p>
        </w:tc>
        <w:tc>
          <w:tcPr>
            <w:tcW w:w="1366" w:type="dxa"/>
          </w:tcPr>
          <w:p w14:paraId="176C7C12" w14:textId="57AF2B0F" w:rsidR="00022C38" w:rsidRDefault="00022C38" w:rsidP="00022C3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3</w:t>
            </w:r>
          </w:p>
        </w:tc>
        <w:tc>
          <w:tcPr>
            <w:tcW w:w="1853" w:type="dxa"/>
          </w:tcPr>
          <w:p w14:paraId="37E07B02" w14:textId="7613C579" w:rsidR="00022C38" w:rsidRDefault="00022C38" w:rsidP="00022C3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Medio</w:t>
            </w:r>
          </w:p>
        </w:tc>
      </w:tr>
      <w:tr w:rsidR="00022C38" w:rsidRPr="00AC779C" w14:paraId="4199651A" w14:textId="77777777" w:rsidTr="007F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52A3443A" w14:textId="25FB2986" w:rsidR="00022C38" w:rsidRPr="00ED1D34" w:rsidRDefault="00022C38" w:rsidP="00022C38">
            <w:pPr>
              <w:jc w:val="center"/>
              <w:rPr>
                <w:rFonts w:ascii="Calibri" w:eastAsia="Calibri" w:hAnsi="Calibri" w:cs="Calibri"/>
                <w:b w:val="0"/>
                <w:bCs w:val="0"/>
                <w:color w:val="000000"/>
                <w:sz w:val="20"/>
                <w:szCs w:val="20"/>
              </w:rPr>
            </w:pPr>
            <w:r w:rsidRPr="00ED1D34">
              <w:rPr>
                <w:rFonts w:ascii="Calibri" w:eastAsia="Calibri" w:hAnsi="Calibri" w:cs="Calibri"/>
                <w:b w:val="0"/>
                <w:bCs w:val="0"/>
                <w:color w:val="000000"/>
                <w:sz w:val="20"/>
                <w:szCs w:val="20"/>
              </w:rPr>
              <w:t>13</w:t>
            </w:r>
          </w:p>
        </w:tc>
        <w:tc>
          <w:tcPr>
            <w:tcW w:w="5254" w:type="dxa"/>
          </w:tcPr>
          <w:p w14:paraId="5C7D5337" w14:textId="6F8BA9CA" w:rsidR="00022C38" w:rsidRDefault="00022C38" w:rsidP="00022C3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No se visualiza el logo de la empresa en la página de pago</w:t>
            </w:r>
          </w:p>
        </w:tc>
        <w:tc>
          <w:tcPr>
            <w:tcW w:w="1366" w:type="dxa"/>
          </w:tcPr>
          <w:p w14:paraId="4EEE3F45" w14:textId="5BFDADE1" w:rsidR="00022C38" w:rsidRDefault="00022C38" w:rsidP="00022C3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2</w:t>
            </w:r>
          </w:p>
        </w:tc>
        <w:tc>
          <w:tcPr>
            <w:tcW w:w="1853" w:type="dxa"/>
          </w:tcPr>
          <w:p w14:paraId="24FE0F30" w14:textId="2E04888D" w:rsidR="00022C38" w:rsidRDefault="00022C38" w:rsidP="00022C3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Bajo</w:t>
            </w:r>
          </w:p>
        </w:tc>
      </w:tr>
    </w:tbl>
    <w:p w14:paraId="5F4799EC" w14:textId="782AA66A" w:rsidR="00DA7EEB" w:rsidRPr="00AA6FE0" w:rsidRDefault="007F1B04" w:rsidP="00AA6FE0">
      <w:r>
        <w:br w:type="textWrapping" w:clear="all"/>
      </w:r>
    </w:p>
    <w:sectPr w:rsidR="00DA7EEB" w:rsidRPr="00AA6FE0" w:rsidSect="000C464B">
      <w:footerReference w:type="default" r:id="rId1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E184D" w14:textId="77777777" w:rsidR="00474EE2" w:rsidRDefault="00474EE2" w:rsidP="00D4252F">
      <w:pPr>
        <w:spacing w:after="0" w:line="240" w:lineRule="auto"/>
      </w:pPr>
      <w:r>
        <w:separator/>
      </w:r>
    </w:p>
  </w:endnote>
  <w:endnote w:type="continuationSeparator" w:id="0">
    <w:p w14:paraId="7D587B6B" w14:textId="77777777" w:rsidR="00474EE2" w:rsidRDefault="00474EE2" w:rsidP="00D42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9D243" w14:textId="1AE3E67A" w:rsidR="001532B1" w:rsidRPr="00DB305E" w:rsidRDefault="001532B1">
    <w:pPr>
      <w:pStyle w:val="Piedepgina"/>
      <w:rPr>
        <w:b/>
      </w:rPr>
    </w:pPr>
    <w:r w:rsidRPr="00DB305E">
      <w:rPr>
        <w:b/>
      </w:rPr>
      <w:t>Versión del Documento</w:t>
    </w:r>
    <w:r>
      <w:rPr>
        <w:b/>
      </w:rPr>
      <w:tab/>
    </w:r>
    <w:r>
      <w:rPr>
        <w:b/>
      </w:rPr>
      <w:tab/>
    </w:r>
    <w:r w:rsidR="00134408">
      <w:rPr>
        <w:b/>
      </w:rPr>
      <w:t>Plan de pruebas</w:t>
    </w:r>
    <w:r>
      <w:rPr>
        <w:b/>
      </w:rPr>
      <w:t xml:space="preserve"> </w:t>
    </w:r>
  </w:p>
  <w:p w14:paraId="47E40C50" w14:textId="3C501CFD" w:rsidR="001532B1" w:rsidRDefault="00EB4CE1" w:rsidP="007E579B">
    <w:pPr>
      <w:pStyle w:val="Piedepgina"/>
      <w:tabs>
        <w:tab w:val="left" w:pos="4570"/>
      </w:tabs>
    </w:pPr>
    <w:r>
      <w:t>1.</w:t>
    </w:r>
    <w:r w:rsidR="004B40FC">
      <w:t>0</w:t>
    </w:r>
    <w:r w:rsidR="001532B1">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6DAEE" w14:textId="77777777" w:rsidR="00474EE2" w:rsidRDefault="00474EE2" w:rsidP="00D4252F">
      <w:pPr>
        <w:spacing w:after="0" w:line="240" w:lineRule="auto"/>
      </w:pPr>
      <w:r>
        <w:separator/>
      </w:r>
    </w:p>
  </w:footnote>
  <w:footnote w:type="continuationSeparator" w:id="0">
    <w:p w14:paraId="5E01DF26" w14:textId="77777777" w:rsidR="00474EE2" w:rsidRDefault="00474EE2" w:rsidP="00D4252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Ryx4HxfH04wAO" int2:id="I34Qu29f">
      <int2:state int2:value="Rejected" int2:type="LegacyProofing"/>
    </int2:textHash>
    <int2:textHash int2:hashCode="jHdL5NkohhD/JR" int2:id="ytDuShG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502"/>
    <w:multiLevelType w:val="hybridMultilevel"/>
    <w:tmpl w:val="B914A59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03567"/>
    <w:multiLevelType w:val="hybridMultilevel"/>
    <w:tmpl w:val="BEF41DE4"/>
    <w:lvl w:ilvl="0" w:tplc="84AA048E">
      <w:start w:val="1"/>
      <w:numFmt w:val="decimal"/>
      <w:lvlText w:val="%1."/>
      <w:lvlJc w:val="left"/>
      <w:pPr>
        <w:ind w:left="720" w:hanging="360"/>
      </w:pPr>
      <w:rPr>
        <w:b w:val="0"/>
        <w:bCs/>
        <w:sz w:val="20"/>
        <w:szCs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F416364"/>
    <w:multiLevelType w:val="hybridMultilevel"/>
    <w:tmpl w:val="59408692"/>
    <w:lvl w:ilvl="0" w:tplc="2CD42DC4">
      <w:start w:val="1"/>
      <w:numFmt w:val="decimal"/>
      <w:lvlText w:val="%1."/>
      <w:lvlJc w:val="left"/>
      <w:pPr>
        <w:ind w:left="720" w:hanging="360"/>
      </w:pPr>
    </w:lvl>
    <w:lvl w:ilvl="1" w:tplc="4296DAE4">
      <w:start w:val="1"/>
      <w:numFmt w:val="lowerLetter"/>
      <w:lvlText w:val="%2."/>
      <w:lvlJc w:val="left"/>
      <w:pPr>
        <w:ind w:left="1440" w:hanging="360"/>
      </w:pPr>
    </w:lvl>
    <w:lvl w:ilvl="2" w:tplc="FB8E0562">
      <w:start w:val="1"/>
      <w:numFmt w:val="lowerRoman"/>
      <w:lvlText w:val="%3."/>
      <w:lvlJc w:val="right"/>
      <w:pPr>
        <w:ind w:left="2160" w:hanging="180"/>
      </w:pPr>
    </w:lvl>
    <w:lvl w:ilvl="3" w:tplc="ED767D0A">
      <w:start w:val="1"/>
      <w:numFmt w:val="decimal"/>
      <w:lvlText w:val="%4."/>
      <w:lvlJc w:val="left"/>
      <w:pPr>
        <w:ind w:left="2880" w:hanging="360"/>
      </w:pPr>
    </w:lvl>
    <w:lvl w:ilvl="4" w:tplc="7EDE8214">
      <w:start w:val="1"/>
      <w:numFmt w:val="lowerLetter"/>
      <w:lvlText w:val="%5."/>
      <w:lvlJc w:val="left"/>
      <w:pPr>
        <w:ind w:left="3600" w:hanging="360"/>
      </w:pPr>
    </w:lvl>
    <w:lvl w:ilvl="5" w:tplc="BDAE3B72">
      <w:start w:val="1"/>
      <w:numFmt w:val="lowerRoman"/>
      <w:lvlText w:val="%6."/>
      <w:lvlJc w:val="right"/>
      <w:pPr>
        <w:ind w:left="4320" w:hanging="180"/>
      </w:pPr>
    </w:lvl>
    <w:lvl w:ilvl="6" w:tplc="E7D2F3A4">
      <w:start w:val="1"/>
      <w:numFmt w:val="decimal"/>
      <w:lvlText w:val="%7."/>
      <w:lvlJc w:val="left"/>
      <w:pPr>
        <w:ind w:left="5040" w:hanging="360"/>
      </w:pPr>
    </w:lvl>
    <w:lvl w:ilvl="7" w:tplc="73504C56">
      <w:start w:val="1"/>
      <w:numFmt w:val="lowerLetter"/>
      <w:lvlText w:val="%8."/>
      <w:lvlJc w:val="left"/>
      <w:pPr>
        <w:ind w:left="5760" w:hanging="360"/>
      </w:pPr>
    </w:lvl>
    <w:lvl w:ilvl="8" w:tplc="E15AEADA">
      <w:start w:val="1"/>
      <w:numFmt w:val="lowerRoman"/>
      <w:lvlText w:val="%9."/>
      <w:lvlJc w:val="right"/>
      <w:pPr>
        <w:ind w:left="6480" w:hanging="180"/>
      </w:pPr>
    </w:lvl>
  </w:abstractNum>
  <w:abstractNum w:abstractNumId="3" w15:restartNumberingAfterBreak="0">
    <w:nsid w:val="161846BA"/>
    <w:multiLevelType w:val="hybridMultilevel"/>
    <w:tmpl w:val="1C264A98"/>
    <w:lvl w:ilvl="0" w:tplc="84AA048E">
      <w:start w:val="1"/>
      <w:numFmt w:val="decimal"/>
      <w:lvlText w:val="%1."/>
      <w:lvlJc w:val="left"/>
      <w:pPr>
        <w:ind w:left="720" w:hanging="360"/>
      </w:pPr>
      <w:rPr>
        <w:b w:val="0"/>
        <w:bCs/>
        <w:sz w:val="20"/>
        <w:szCs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948229F"/>
    <w:multiLevelType w:val="hybridMultilevel"/>
    <w:tmpl w:val="C9125E42"/>
    <w:lvl w:ilvl="0" w:tplc="6B787D30">
      <w:start w:val="1"/>
      <w:numFmt w:val="bullet"/>
      <w:lvlText w:val="•"/>
      <w:lvlJc w:val="left"/>
      <w:pPr>
        <w:tabs>
          <w:tab w:val="num" w:pos="720"/>
        </w:tabs>
        <w:ind w:left="720" w:hanging="360"/>
      </w:pPr>
      <w:rPr>
        <w:rFonts w:ascii="Arial" w:hAnsi="Arial" w:hint="default"/>
      </w:rPr>
    </w:lvl>
    <w:lvl w:ilvl="1" w:tplc="000C20EE" w:tentative="1">
      <w:start w:val="1"/>
      <w:numFmt w:val="bullet"/>
      <w:lvlText w:val="•"/>
      <w:lvlJc w:val="left"/>
      <w:pPr>
        <w:tabs>
          <w:tab w:val="num" w:pos="1440"/>
        </w:tabs>
        <w:ind w:left="1440" w:hanging="360"/>
      </w:pPr>
      <w:rPr>
        <w:rFonts w:ascii="Arial" w:hAnsi="Arial" w:hint="default"/>
      </w:rPr>
    </w:lvl>
    <w:lvl w:ilvl="2" w:tplc="A8D4426E" w:tentative="1">
      <w:start w:val="1"/>
      <w:numFmt w:val="bullet"/>
      <w:lvlText w:val="•"/>
      <w:lvlJc w:val="left"/>
      <w:pPr>
        <w:tabs>
          <w:tab w:val="num" w:pos="2160"/>
        </w:tabs>
        <w:ind w:left="2160" w:hanging="360"/>
      </w:pPr>
      <w:rPr>
        <w:rFonts w:ascii="Arial" w:hAnsi="Arial" w:hint="default"/>
      </w:rPr>
    </w:lvl>
    <w:lvl w:ilvl="3" w:tplc="D9180B92" w:tentative="1">
      <w:start w:val="1"/>
      <w:numFmt w:val="bullet"/>
      <w:lvlText w:val="•"/>
      <w:lvlJc w:val="left"/>
      <w:pPr>
        <w:tabs>
          <w:tab w:val="num" w:pos="2880"/>
        </w:tabs>
        <w:ind w:left="2880" w:hanging="360"/>
      </w:pPr>
      <w:rPr>
        <w:rFonts w:ascii="Arial" w:hAnsi="Arial" w:hint="default"/>
      </w:rPr>
    </w:lvl>
    <w:lvl w:ilvl="4" w:tplc="5A90B47A" w:tentative="1">
      <w:start w:val="1"/>
      <w:numFmt w:val="bullet"/>
      <w:lvlText w:val="•"/>
      <w:lvlJc w:val="left"/>
      <w:pPr>
        <w:tabs>
          <w:tab w:val="num" w:pos="3600"/>
        </w:tabs>
        <w:ind w:left="3600" w:hanging="360"/>
      </w:pPr>
      <w:rPr>
        <w:rFonts w:ascii="Arial" w:hAnsi="Arial" w:hint="default"/>
      </w:rPr>
    </w:lvl>
    <w:lvl w:ilvl="5" w:tplc="35A2EDC8" w:tentative="1">
      <w:start w:val="1"/>
      <w:numFmt w:val="bullet"/>
      <w:lvlText w:val="•"/>
      <w:lvlJc w:val="left"/>
      <w:pPr>
        <w:tabs>
          <w:tab w:val="num" w:pos="4320"/>
        </w:tabs>
        <w:ind w:left="4320" w:hanging="360"/>
      </w:pPr>
      <w:rPr>
        <w:rFonts w:ascii="Arial" w:hAnsi="Arial" w:hint="default"/>
      </w:rPr>
    </w:lvl>
    <w:lvl w:ilvl="6" w:tplc="CAFE1ADC" w:tentative="1">
      <w:start w:val="1"/>
      <w:numFmt w:val="bullet"/>
      <w:lvlText w:val="•"/>
      <w:lvlJc w:val="left"/>
      <w:pPr>
        <w:tabs>
          <w:tab w:val="num" w:pos="5040"/>
        </w:tabs>
        <w:ind w:left="5040" w:hanging="360"/>
      </w:pPr>
      <w:rPr>
        <w:rFonts w:ascii="Arial" w:hAnsi="Arial" w:hint="default"/>
      </w:rPr>
    </w:lvl>
    <w:lvl w:ilvl="7" w:tplc="B49C6746" w:tentative="1">
      <w:start w:val="1"/>
      <w:numFmt w:val="bullet"/>
      <w:lvlText w:val="•"/>
      <w:lvlJc w:val="left"/>
      <w:pPr>
        <w:tabs>
          <w:tab w:val="num" w:pos="5760"/>
        </w:tabs>
        <w:ind w:left="5760" w:hanging="360"/>
      </w:pPr>
      <w:rPr>
        <w:rFonts w:ascii="Arial" w:hAnsi="Arial" w:hint="default"/>
      </w:rPr>
    </w:lvl>
    <w:lvl w:ilvl="8" w:tplc="5BDC58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034DDA"/>
    <w:multiLevelType w:val="hybridMultilevel"/>
    <w:tmpl w:val="B9C68C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8131F62"/>
    <w:multiLevelType w:val="hybridMultilevel"/>
    <w:tmpl w:val="5C081D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B368FC"/>
    <w:multiLevelType w:val="hybridMultilevel"/>
    <w:tmpl w:val="C91CC0CC"/>
    <w:lvl w:ilvl="0" w:tplc="C9324234">
      <w:start w:val="1"/>
      <w:numFmt w:val="bullet"/>
      <w:lvlText w:val=""/>
      <w:lvlJc w:val="left"/>
      <w:pPr>
        <w:ind w:left="720" w:hanging="360"/>
      </w:pPr>
      <w:rPr>
        <w:rFonts w:ascii="Symbol" w:hAnsi="Symbol" w:hint="default"/>
      </w:rPr>
    </w:lvl>
    <w:lvl w:ilvl="1" w:tplc="275C46D2">
      <w:start w:val="1"/>
      <w:numFmt w:val="bullet"/>
      <w:lvlText w:val="o"/>
      <w:lvlJc w:val="left"/>
      <w:pPr>
        <w:ind w:left="1440" w:hanging="360"/>
      </w:pPr>
      <w:rPr>
        <w:rFonts w:ascii="Courier New" w:hAnsi="Courier New" w:hint="default"/>
      </w:rPr>
    </w:lvl>
    <w:lvl w:ilvl="2" w:tplc="5016C390">
      <w:start w:val="1"/>
      <w:numFmt w:val="bullet"/>
      <w:lvlText w:val=""/>
      <w:lvlJc w:val="left"/>
      <w:pPr>
        <w:ind w:left="2160" w:hanging="360"/>
      </w:pPr>
      <w:rPr>
        <w:rFonts w:ascii="Wingdings" w:hAnsi="Wingdings" w:hint="default"/>
      </w:rPr>
    </w:lvl>
    <w:lvl w:ilvl="3" w:tplc="EB5CCD86">
      <w:start w:val="1"/>
      <w:numFmt w:val="bullet"/>
      <w:lvlText w:val=""/>
      <w:lvlJc w:val="left"/>
      <w:pPr>
        <w:ind w:left="2880" w:hanging="360"/>
      </w:pPr>
      <w:rPr>
        <w:rFonts w:ascii="Symbol" w:hAnsi="Symbol" w:hint="default"/>
      </w:rPr>
    </w:lvl>
    <w:lvl w:ilvl="4" w:tplc="45D20BD4">
      <w:start w:val="1"/>
      <w:numFmt w:val="bullet"/>
      <w:lvlText w:val="o"/>
      <w:lvlJc w:val="left"/>
      <w:pPr>
        <w:ind w:left="3600" w:hanging="360"/>
      </w:pPr>
      <w:rPr>
        <w:rFonts w:ascii="Courier New" w:hAnsi="Courier New" w:hint="default"/>
      </w:rPr>
    </w:lvl>
    <w:lvl w:ilvl="5" w:tplc="1CBCE08C">
      <w:start w:val="1"/>
      <w:numFmt w:val="bullet"/>
      <w:lvlText w:val=""/>
      <w:lvlJc w:val="left"/>
      <w:pPr>
        <w:ind w:left="4320" w:hanging="360"/>
      </w:pPr>
      <w:rPr>
        <w:rFonts w:ascii="Wingdings" w:hAnsi="Wingdings" w:hint="default"/>
      </w:rPr>
    </w:lvl>
    <w:lvl w:ilvl="6" w:tplc="FACAC1D0">
      <w:start w:val="1"/>
      <w:numFmt w:val="bullet"/>
      <w:lvlText w:val=""/>
      <w:lvlJc w:val="left"/>
      <w:pPr>
        <w:ind w:left="5040" w:hanging="360"/>
      </w:pPr>
      <w:rPr>
        <w:rFonts w:ascii="Symbol" w:hAnsi="Symbol" w:hint="default"/>
      </w:rPr>
    </w:lvl>
    <w:lvl w:ilvl="7" w:tplc="C4C0B382">
      <w:start w:val="1"/>
      <w:numFmt w:val="bullet"/>
      <w:lvlText w:val="o"/>
      <w:lvlJc w:val="left"/>
      <w:pPr>
        <w:ind w:left="5760" w:hanging="360"/>
      </w:pPr>
      <w:rPr>
        <w:rFonts w:ascii="Courier New" w:hAnsi="Courier New" w:hint="default"/>
      </w:rPr>
    </w:lvl>
    <w:lvl w:ilvl="8" w:tplc="04D485A8">
      <w:start w:val="1"/>
      <w:numFmt w:val="bullet"/>
      <w:lvlText w:val=""/>
      <w:lvlJc w:val="left"/>
      <w:pPr>
        <w:ind w:left="6480" w:hanging="360"/>
      </w:pPr>
      <w:rPr>
        <w:rFonts w:ascii="Wingdings" w:hAnsi="Wingdings" w:hint="default"/>
      </w:rPr>
    </w:lvl>
  </w:abstractNum>
  <w:abstractNum w:abstractNumId="8" w15:restartNumberingAfterBreak="0">
    <w:nsid w:val="41D5552C"/>
    <w:multiLevelType w:val="multilevel"/>
    <w:tmpl w:val="B1F458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284A92"/>
    <w:multiLevelType w:val="hybridMultilevel"/>
    <w:tmpl w:val="48181CCC"/>
    <w:lvl w:ilvl="0" w:tplc="24BEDA5A">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55AC656D"/>
    <w:multiLevelType w:val="hybridMultilevel"/>
    <w:tmpl w:val="E392D31C"/>
    <w:lvl w:ilvl="0" w:tplc="84AA048E">
      <w:start w:val="1"/>
      <w:numFmt w:val="decimal"/>
      <w:lvlText w:val="%1."/>
      <w:lvlJc w:val="left"/>
      <w:pPr>
        <w:ind w:left="720" w:hanging="360"/>
      </w:pPr>
      <w:rPr>
        <w:b w:val="0"/>
        <w:bCs/>
        <w:sz w:val="20"/>
        <w:szCs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49A7E75"/>
    <w:multiLevelType w:val="hybridMultilevel"/>
    <w:tmpl w:val="3BF0D26E"/>
    <w:lvl w:ilvl="0" w:tplc="48020B40">
      <w:start w:val="1"/>
      <w:numFmt w:val="bullet"/>
      <w:lvlText w:val=""/>
      <w:lvlJc w:val="left"/>
      <w:pPr>
        <w:tabs>
          <w:tab w:val="num" w:pos="720"/>
        </w:tabs>
        <w:ind w:left="720" w:hanging="360"/>
      </w:pPr>
      <w:rPr>
        <w:rFonts w:ascii="Symbol" w:hAnsi="Symbol" w:hint="default"/>
      </w:rPr>
    </w:lvl>
    <w:lvl w:ilvl="1" w:tplc="D94255BE" w:tentative="1">
      <w:start w:val="1"/>
      <w:numFmt w:val="bullet"/>
      <w:lvlText w:val=""/>
      <w:lvlJc w:val="left"/>
      <w:pPr>
        <w:tabs>
          <w:tab w:val="num" w:pos="1440"/>
        </w:tabs>
        <w:ind w:left="1440" w:hanging="360"/>
      </w:pPr>
      <w:rPr>
        <w:rFonts w:ascii="Symbol" w:hAnsi="Symbol" w:hint="default"/>
      </w:rPr>
    </w:lvl>
    <w:lvl w:ilvl="2" w:tplc="D01C3AF6" w:tentative="1">
      <w:start w:val="1"/>
      <w:numFmt w:val="bullet"/>
      <w:lvlText w:val=""/>
      <w:lvlJc w:val="left"/>
      <w:pPr>
        <w:tabs>
          <w:tab w:val="num" w:pos="2160"/>
        </w:tabs>
        <w:ind w:left="2160" w:hanging="360"/>
      </w:pPr>
      <w:rPr>
        <w:rFonts w:ascii="Symbol" w:hAnsi="Symbol" w:hint="default"/>
      </w:rPr>
    </w:lvl>
    <w:lvl w:ilvl="3" w:tplc="5C045B5E" w:tentative="1">
      <w:start w:val="1"/>
      <w:numFmt w:val="bullet"/>
      <w:lvlText w:val=""/>
      <w:lvlJc w:val="left"/>
      <w:pPr>
        <w:tabs>
          <w:tab w:val="num" w:pos="2880"/>
        </w:tabs>
        <w:ind w:left="2880" w:hanging="360"/>
      </w:pPr>
      <w:rPr>
        <w:rFonts w:ascii="Symbol" w:hAnsi="Symbol" w:hint="default"/>
      </w:rPr>
    </w:lvl>
    <w:lvl w:ilvl="4" w:tplc="BAFA91E2" w:tentative="1">
      <w:start w:val="1"/>
      <w:numFmt w:val="bullet"/>
      <w:lvlText w:val=""/>
      <w:lvlJc w:val="left"/>
      <w:pPr>
        <w:tabs>
          <w:tab w:val="num" w:pos="3600"/>
        </w:tabs>
        <w:ind w:left="3600" w:hanging="360"/>
      </w:pPr>
      <w:rPr>
        <w:rFonts w:ascii="Symbol" w:hAnsi="Symbol" w:hint="default"/>
      </w:rPr>
    </w:lvl>
    <w:lvl w:ilvl="5" w:tplc="179407CA" w:tentative="1">
      <w:start w:val="1"/>
      <w:numFmt w:val="bullet"/>
      <w:lvlText w:val=""/>
      <w:lvlJc w:val="left"/>
      <w:pPr>
        <w:tabs>
          <w:tab w:val="num" w:pos="4320"/>
        </w:tabs>
        <w:ind w:left="4320" w:hanging="360"/>
      </w:pPr>
      <w:rPr>
        <w:rFonts w:ascii="Symbol" w:hAnsi="Symbol" w:hint="default"/>
      </w:rPr>
    </w:lvl>
    <w:lvl w:ilvl="6" w:tplc="0F8E0B0A" w:tentative="1">
      <w:start w:val="1"/>
      <w:numFmt w:val="bullet"/>
      <w:lvlText w:val=""/>
      <w:lvlJc w:val="left"/>
      <w:pPr>
        <w:tabs>
          <w:tab w:val="num" w:pos="5040"/>
        </w:tabs>
        <w:ind w:left="5040" w:hanging="360"/>
      </w:pPr>
      <w:rPr>
        <w:rFonts w:ascii="Symbol" w:hAnsi="Symbol" w:hint="default"/>
      </w:rPr>
    </w:lvl>
    <w:lvl w:ilvl="7" w:tplc="E5C8EDD8" w:tentative="1">
      <w:start w:val="1"/>
      <w:numFmt w:val="bullet"/>
      <w:lvlText w:val=""/>
      <w:lvlJc w:val="left"/>
      <w:pPr>
        <w:tabs>
          <w:tab w:val="num" w:pos="5760"/>
        </w:tabs>
        <w:ind w:left="5760" w:hanging="360"/>
      </w:pPr>
      <w:rPr>
        <w:rFonts w:ascii="Symbol" w:hAnsi="Symbol" w:hint="default"/>
      </w:rPr>
    </w:lvl>
    <w:lvl w:ilvl="8" w:tplc="3CDE73D0" w:tentative="1">
      <w:start w:val="1"/>
      <w:numFmt w:val="bullet"/>
      <w:lvlText w:val=""/>
      <w:lvlJc w:val="left"/>
      <w:pPr>
        <w:tabs>
          <w:tab w:val="num" w:pos="6480"/>
        </w:tabs>
        <w:ind w:left="6480" w:hanging="360"/>
      </w:pPr>
      <w:rPr>
        <w:rFonts w:ascii="Symbol" w:hAnsi="Symbol" w:hint="default"/>
      </w:rPr>
    </w:lvl>
  </w:abstractNum>
  <w:num w:numId="1" w16cid:durableId="1264649375">
    <w:abstractNumId w:val="7"/>
  </w:num>
  <w:num w:numId="2" w16cid:durableId="424571570">
    <w:abstractNumId w:val="2"/>
  </w:num>
  <w:num w:numId="3" w16cid:durableId="1169368728">
    <w:abstractNumId w:val="8"/>
  </w:num>
  <w:num w:numId="4" w16cid:durableId="851992041">
    <w:abstractNumId w:val="0"/>
  </w:num>
  <w:num w:numId="5" w16cid:durableId="872158881">
    <w:abstractNumId w:val="4"/>
  </w:num>
  <w:num w:numId="6" w16cid:durableId="1823502166">
    <w:abstractNumId w:val="9"/>
  </w:num>
  <w:num w:numId="7" w16cid:durableId="611859166">
    <w:abstractNumId w:val="5"/>
  </w:num>
  <w:num w:numId="8" w16cid:durableId="197858315">
    <w:abstractNumId w:val="10"/>
  </w:num>
  <w:num w:numId="9" w16cid:durableId="100154244">
    <w:abstractNumId w:val="1"/>
  </w:num>
  <w:num w:numId="10" w16cid:durableId="185949087">
    <w:abstractNumId w:val="3"/>
  </w:num>
  <w:num w:numId="11" w16cid:durableId="306860729">
    <w:abstractNumId w:val="6"/>
  </w:num>
  <w:num w:numId="12" w16cid:durableId="8419688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52F"/>
    <w:rsid w:val="000069E4"/>
    <w:rsid w:val="00022C38"/>
    <w:rsid w:val="00063D90"/>
    <w:rsid w:val="000C464B"/>
    <w:rsid w:val="000D14F8"/>
    <w:rsid w:val="000E4B65"/>
    <w:rsid w:val="000F5653"/>
    <w:rsid w:val="00133DD8"/>
    <w:rsid w:val="00134408"/>
    <w:rsid w:val="00135B58"/>
    <w:rsid w:val="001454F6"/>
    <w:rsid w:val="001532B1"/>
    <w:rsid w:val="00194C2A"/>
    <w:rsid w:val="001B62FA"/>
    <w:rsid w:val="001C35B0"/>
    <w:rsid w:val="001E4DFF"/>
    <w:rsid w:val="00244A5A"/>
    <w:rsid w:val="00281904"/>
    <w:rsid w:val="00294E03"/>
    <w:rsid w:val="00296A9C"/>
    <w:rsid w:val="002D039F"/>
    <w:rsid w:val="002F4356"/>
    <w:rsid w:val="002F6BEE"/>
    <w:rsid w:val="0031046F"/>
    <w:rsid w:val="003240B7"/>
    <w:rsid w:val="00352F25"/>
    <w:rsid w:val="00362D90"/>
    <w:rsid w:val="00377F82"/>
    <w:rsid w:val="00380C82"/>
    <w:rsid w:val="00385AEB"/>
    <w:rsid w:val="00396BE2"/>
    <w:rsid w:val="003B553C"/>
    <w:rsid w:val="003B79BC"/>
    <w:rsid w:val="00426DEC"/>
    <w:rsid w:val="00474EE2"/>
    <w:rsid w:val="004A1306"/>
    <w:rsid w:val="004B40FC"/>
    <w:rsid w:val="004B750A"/>
    <w:rsid w:val="004C580D"/>
    <w:rsid w:val="004D5C4E"/>
    <w:rsid w:val="004F1E52"/>
    <w:rsid w:val="004F5C2A"/>
    <w:rsid w:val="005759B1"/>
    <w:rsid w:val="005902F8"/>
    <w:rsid w:val="005D10C0"/>
    <w:rsid w:val="005D1836"/>
    <w:rsid w:val="005D6958"/>
    <w:rsid w:val="005F64A8"/>
    <w:rsid w:val="006051BC"/>
    <w:rsid w:val="006A4684"/>
    <w:rsid w:val="006B1132"/>
    <w:rsid w:val="006B32BF"/>
    <w:rsid w:val="006C47D7"/>
    <w:rsid w:val="006E5C3B"/>
    <w:rsid w:val="00705B3A"/>
    <w:rsid w:val="007567E4"/>
    <w:rsid w:val="00777204"/>
    <w:rsid w:val="00783CB7"/>
    <w:rsid w:val="007A70ED"/>
    <w:rsid w:val="007B705F"/>
    <w:rsid w:val="007C36B4"/>
    <w:rsid w:val="007E088D"/>
    <w:rsid w:val="007E579B"/>
    <w:rsid w:val="007F1B04"/>
    <w:rsid w:val="008757C7"/>
    <w:rsid w:val="0088720A"/>
    <w:rsid w:val="008924B5"/>
    <w:rsid w:val="00897B00"/>
    <w:rsid w:val="00916816"/>
    <w:rsid w:val="009246C5"/>
    <w:rsid w:val="0097734E"/>
    <w:rsid w:val="00996A6F"/>
    <w:rsid w:val="009C10B2"/>
    <w:rsid w:val="009F6581"/>
    <w:rsid w:val="00A239B2"/>
    <w:rsid w:val="00A30BDF"/>
    <w:rsid w:val="00A41EDB"/>
    <w:rsid w:val="00A55042"/>
    <w:rsid w:val="00A77EE9"/>
    <w:rsid w:val="00AA5C7D"/>
    <w:rsid w:val="00AA6FE0"/>
    <w:rsid w:val="00AB352D"/>
    <w:rsid w:val="00AC4854"/>
    <w:rsid w:val="00B213BC"/>
    <w:rsid w:val="00B50868"/>
    <w:rsid w:val="00B533E5"/>
    <w:rsid w:val="00B617CC"/>
    <w:rsid w:val="00B65223"/>
    <w:rsid w:val="00B94C5F"/>
    <w:rsid w:val="00BA3E08"/>
    <w:rsid w:val="00BA57F2"/>
    <w:rsid w:val="00BA7EA1"/>
    <w:rsid w:val="00C037A4"/>
    <w:rsid w:val="00C311A7"/>
    <w:rsid w:val="00C4223F"/>
    <w:rsid w:val="00CA5221"/>
    <w:rsid w:val="00D2551F"/>
    <w:rsid w:val="00D272DB"/>
    <w:rsid w:val="00D4252F"/>
    <w:rsid w:val="00D515C9"/>
    <w:rsid w:val="00D53300"/>
    <w:rsid w:val="00D92358"/>
    <w:rsid w:val="00DA7EEB"/>
    <w:rsid w:val="00DB305E"/>
    <w:rsid w:val="00DC46DF"/>
    <w:rsid w:val="00DC6216"/>
    <w:rsid w:val="00DE13E9"/>
    <w:rsid w:val="00DE6EA5"/>
    <w:rsid w:val="00E0440C"/>
    <w:rsid w:val="00E77AC0"/>
    <w:rsid w:val="00E92C64"/>
    <w:rsid w:val="00EB4CE1"/>
    <w:rsid w:val="00ED1D34"/>
    <w:rsid w:val="00EF7CD1"/>
    <w:rsid w:val="00F07397"/>
    <w:rsid w:val="00F5215C"/>
    <w:rsid w:val="00F5548B"/>
    <w:rsid w:val="00F82A63"/>
    <w:rsid w:val="00FC6C68"/>
    <w:rsid w:val="00FE25A6"/>
    <w:rsid w:val="00FE5F27"/>
    <w:rsid w:val="01FDAE46"/>
    <w:rsid w:val="0210BF49"/>
    <w:rsid w:val="0AB21C8A"/>
    <w:rsid w:val="0B28964F"/>
    <w:rsid w:val="10ECF97C"/>
    <w:rsid w:val="128750E8"/>
    <w:rsid w:val="156B8335"/>
    <w:rsid w:val="1D954ED9"/>
    <w:rsid w:val="2B3BC9EF"/>
    <w:rsid w:val="359D9645"/>
    <w:rsid w:val="47872A25"/>
    <w:rsid w:val="487E6CA7"/>
    <w:rsid w:val="52641496"/>
    <w:rsid w:val="61BB344E"/>
    <w:rsid w:val="6E51EE3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49033"/>
  <w15:chartTrackingRefBased/>
  <w15:docId w15:val="{583CB167-448B-48C2-96EC-FFC46A01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V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042"/>
    <w:rPr>
      <w:sz w:val="22"/>
    </w:rPr>
  </w:style>
  <w:style w:type="paragraph" w:styleId="Ttulo1">
    <w:name w:val="heading 1"/>
    <w:basedOn w:val="Normal"/>
    <w:next w:val="Normal"/>
    <w:link w:val="Ttulo1Car"/>
    <w:uiPriority w:val="9"/>
    <w:qFormat/>
    <w:rsid w:val="00FC6C68"/>
    <w:pPr>
      <w:keepNext/>
      <w:keepLines/>
      <w:spacing w:before="360" w:after="40" w:line="240" w:lineRule="auto"/>
      <w:outlineLvl w:val="0"/>
    </w:pPr>
    <w:rPr>
      <w:rFonts w:asciiTheme="majorHAnsi" w:eastAsiaTheme="majorEastAsia" w:hAnsiTheme="majorHAnsi" w:cstheme="majorBidi"/>
      <w:color w:val="0070C0"/>
      <w:sz w:val="32"/>
      <w:szCs w:val="40"/>
    </w:rPr>
  </w:style>
  <w:style w:type="paragraph" w:styleId="Ttulo2">
    <w:name w:val="heading 2"/>
    <w:basedOn w:val="Normal"/>
    <w:next w:val="Normal"/>
    <w:link w:val="Ttulo2Car"/>
    <w:uiPriority w:val="9"/>
    <w:semiHidden/>
    <w:unhideWhenUsed/>
    <w:qFormat/>
    <w:rsid w:val="004C580D"/>
    <w:pPr>
      <w:keepNext/>
      <w:keepLines/>
      <w:spacing w:before="80" w:after="0" w:line="240" w:lineRule="auto"/>
      <w:ind w:left="708"/>
      <w:outlineLvl w:val="1"/>
    </w:pPr>
    <w:rPr>
      <w:rFonts w:asciiTheme="majorHAnsi" w:eastAsiaTheme="majorEastAsia" w:hAnsiTheme="majorHAnsi" w:cstheme="majorBidi"/>
      <w:sz w:val="28"/>
      <w:szCs w:val="28"/>
    </w:rPr>
  </w:style>
  <w:style w:type="paragraph" w:styleId="Ttulo3">
    <w:name w:val="heading 3"/>
    <w:basedOn w:val="Normal"/>
    <w:next w:val="Normal"/>
    <w:link w:val="Ttulo3Car"/>
    <w:uiPriority w:val="9"/>
    <w:semiHidden/>
    <w:unhideWhenUsed/>
    <w:qFormat/>
    <w:rsid w:val="007E088D"/>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Ttulo4">
    <w:name w:val="heading 4"/>
    <w:basedOn w:val="Normal"/>
    <w:next w:val="Normal"/>
    <w:link w:val="Ttulo4Car"/>
    <w:uiPriority w:val="9"/>
    <w:semiHidden/>
    <w:unhideWhenUsed/>
    <w:qFormat/>
    <w:rsid w:val="007E088D"/>
    <w:pPr>
      <w:keepNext/>
      <w:keepLines/>
      <w:spacing w:before="80" w:after="0"/>
      <w:outlineLvl w:val="3"/>
    </w:pPr>
    <w:rPr>
      <w:rFonts w:asciiTheme="majorHAnsi" w:eastAsiaTheme="majorEastAsia" w:hAnsiTheme="majorHAnsi" w:cstheme="majorBidi"/>
      <w:color w:val="70AD47" w:themeColor="accent6"/>
      <w:szCs w:val="22"/>
    </w:rPr>
  </w:style>
  <w:style w:type="paragraph" w:styleId="Ttulo5">
    <w:name w:val="heading 5"/>
    <w:basedOn w:val="Normal"/>
    <w:next w:val="Normal"/>
    <w:link w:val="Ttulo5Car"/>
    <w:uiPriority w:val="9"/>
    <w:semiHidden/>
    <w:unhideWhenUsed/>
    <w:qFormat/>
    <w:rsid w:val="007E088D"/>
    <w:pPr>
      <w:keepNext/>
      <w:keepLines/>
      <w:spacing w:before="40" w:after="0"/>
      <w:outlineLvl w:val="4"/>
    </w:pPr>
    <w:rPr>
      <w:rFonts w:asciiTheme="majorHAnsi" w:eastAsiaTheme="majorEastAsia" w:hAnsiTheme="majorHAnsi" w:cstheme="majorBidi"/>
      <w:i/>
      <w:iCs/>
      <w:color w:val="70AD47" w:themeColor="accent6"/>
      <w:szCs w:val="22"/>
    </w:rPr>
  </w:style>
  <w:style w:type="paragraph" w:styleId="Ttulo6">
    <w:name w:val="heading 6"/>
    <w:basedOn w:val="Normal"/>
    <w:next w:val="Normal"/>
    <w:link w:val="Ttulo6Car"/>
    <w:uiPriority w:val="9"/>
    <w:semiHidden/>
    <w:unhideWhenUsed/>
    <w:qFormat/>
    <w:rsid w:val="007E088D"/>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7E088D"/>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7E088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7E088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252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4252F"/>
  </w:style>
  <w:style w:type="paragraph" w:styleId="Piedepgina">
    <w:name w:val="footer"/>
    <w:basedOn w:val="Normal"/>
    <w:link w:val="PiedepginaCar"/>
    <w:uiPriority w:val="99"/>
    <w:unhideWhenUsed/>
    <w:rsid w:val="00D4252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4252F"/>
  </w:style>
  <w:style w:type="table" w:styleId="Tablaconcuadrcula">
    <w:name w:val="Table Grid"/>
    <w:basedOn w:val="Tablanormal"/>
    <w:uiPriority w:val="39"/>
    <w:rsid w:val="00D42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C6C68"/>
    <w:rPr>
      <w:rFonts w:asciiTheme="majorHAnsi" w:eastAsiaTheme="majorEastAsia" w:hAnsiTheme="majorHAnsi" w:cstheme="majorBidi"/>
      <w:color w:val="0070C0"/>
      <w:sz w:val="32"/>
      <w:szCs w:val="40"/>
    </w:rPr>
  </w:style>
  <w:style w:type="paragraph" w:styleId="TtuloTDC">
    <w:name w:val="TOC Heading"/>
    <w:basedOn w:val="Ttulo1"/>
    <w:next w:val="Normal"/>
    <w:uiPriority w:val="39"/>
    <w:unhideWhenUsed/>
    <w:qFormat/>
    <w:rsid w:val="007E088D"/>
    <w:pPr>
      <w:outlineLvl w:val="9"/>
    </w:pPr>
  </w:style>
  <w:style w:type="character" w:customStyle="1" w:styleId="Ttulo2Car">
    <w:name w:val="Título 2 Car"/>
    <w:basedOn w:val="Fuentedeprrafopredeter"/>
    <w:link w:val="Ttulo2"/>
    <w:uiPriority w:val="9"/>
    <w:semiHidden/>
    <w:rsid w:val="004C580D"/>
    <w:rPr>
      <w:rFonts w:asciiTheme="majorHAnsi" w:eastAsiaTheme="majorEastAsia" w:hAnsiTheme="majorHAnsi" w:cstheme="majorBidi"/>
      <w:sz w:val="28"/>
      <w:szCs w:val="28"/>
    </w:rPr>
  </w:style>
  <w:style w:type="character" w:customStyle="1" w:styleId="Ttulo3Car">
    <w:name w:val="Título 3 Car"/>
    <w:basedOn w:val="Fuentedeprrafopredeter"/>
    <w:link w:val="Ttulo3"/>
    <w:uiPriority w:val="9"/>
    <w:semiHidden/>
    <w:rsid w:val="007E088D"/>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7E088D"/>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7E088D"/>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7E088D"/>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7E088D"/>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7E088D"/>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7E088D"/>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7E088D"/>
    <w:pPr>
      <w:spacing w:line="240" w:lineRule="auto"/>
    </w:pPr>
    <w:rPr>
      <w:b/>
      <w:bCs/>
      <w:smallCaps/>
      <w:color w:val="595959" w:themeColor="text1" w:themeTint="A6"/>
    </w:rPr>
  </w:style>
  <w:style w:type="paragraph" w:styleId="Ttulo">
    <w:name w:val="Title"/>
    <w:basedOn w:val="Normal"/>
    <w:next w:val="Normal"/>
    <w:link w:val="TtuloCar"/>
    <w:uiPriority w:val="10"/>
    <w:qFormat/>
    <w:rsid w:val="007E088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7E088D"/>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7E088D"/>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7E088D"/>
    <w:rPr>
      <w:rFonts w:asciiTheme="majorHAnsi" w:eastAsiaTheme="majorEastAsia" w:hAnsiTheme="majorHAnsi" w:cstheme="majorBidi"/>
      <w:sz w:val="30"/>
      <w:szCs w:val="30"/>
    </w:rPr>
  </w:style>
  <w:style w:type="character" w:styleId="Textoennegrita">
    <w:name w:val="Strong"/>
    <w:basedOn w:val="Fuentedeprrafopredeter"/>
    <w:uiPriority w:val="22"/>
    <w:qFormat/>
    <w:rsid w:val="007E088D"/>
    <w:rPr>
      <w:b/>
      <w:bCs/>
    </w:rPr>
  </w:style>
  <w:style w:type="character" w:styleId="nfasis">
    <w:name w:val="Emphasis"/>
    <w:basedOn w:val="Fuentedeprrafopredeter"/>
    <w:uiPriority w:val="20"/>
    <w:qFormat/>
    <w:rsid w:val="007E088D"/>
    <w:rPr>
      <w:i/>
      <w:iCs/>
      <w:color w:val="70AD47" w:themeColor="accent6"/>
    </w:rPr>
  </w:style>
  <w:style w:type="paragraph" w:styleId="Sinespaciado">
    <w:name w:val="No Spacing"/>
    <w:uiPriority w:val="1"/>
    <w:qFormat/>
    <w:rsid w:val="007E088D"/>
    <w:pPr>
      <w:spacing w:after="0" w:line="240" w:lineRule="auto"/>
    </w:pPr>
  </w:style>
  <w:style w:type="paragraph" w:styleId="Cita">
    <w:name w:val="Quote"/>
    <w:basedOn w:val="Normal"/>
    <w:next w:val="Normal"/>
    <w:link w:val="CitaCar"/>
    <w:uiPriority w:val="29"/>
    <w:qFormat/>
    <w:rsid w:val="007E088D"/>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7E088D"/>
    <w:rPr>
      <w:i/>
      <w:iCs/>
      <w:color w:val="262626" w:themeColor="text1" w:themeTint="D9"/>
    </w:rPr>
  </w:style>
  <w:style w:type="paragraph" w:styleId="Citadestacada">
    <w:name w:val="Intense Quote"/>
    <w:basedOn w:val="Normal"/>
    <w:next w:val="Normal"/>
    <w:link w:val="CitadestacadaCar"/>
    <w:uiPriority w:val="30"/>
    <w:qFormat/>
    <w:rsid w:val="007E088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7E088D"/>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7E088D"/>
    <w:rPr>
      <w:i/>
      <w:iCs/>
    </w:rPr>
  </w:style>
  <w:style w:type="character" w:styleId="nfasisintenso">
    <w:name w:val="Intense Emphasis"/>
    <w:basedOn w:val="Fuentedeprrafopredeter"/>
    <w:uiPriority w:val="21"/>
    <w:qFormat/>
    <w:rsid w:val="007E088D"/>
    <w:rPr>
      <w:b/>
      <w:bCs/>
      <w:i/>
      <w:iCs/>
    </w:rPr>
  </w:style>
  <w:style w:type="character" w:styleId="Referenciasutil">
    <w:name w:val="Subtle Reference"/>
    <w:basedOn w:val="Fuentedeprrafopredeter"/>
    <w:uiPriority w:val="31"/>
    <w:qFormat/>
    <w:rsid w:val="007E088D"/>
    <w:rPr>
      <w:smallCaps/>
      <w:color w:val="595959" w:themeColor="text1" w:themeTint="A6"/>
    </w:rPr>
  </w:style>
  <w:style w:type="character" w:styleId="Referenciaintensa">
    <w:name w:val="Intense Reference"/>
    <w:basedOn w:val="Fuentedeprrafopredeter"/>
    <w:uiPriority w:val="32"/>
    <w:qFormat/>
    <w:rsid w:val="007E088D"/>
    <w:rPr>
      <w:b/>
      <w:bCs/>
      <w:smallCaps/>
      <w:color w:val="70AD47" w:themeColor="accent6"/>
    </w:rPr>
  </w:style>
  <w:style w:type="character" w:styleId="Ttulodellibro">
    <w:name w:val="Book Title"/>
    <w:basedOn w:val="Fuentedeprrafopredeter"/>
    <w:uiPriority w:val="33"/>
    <w:qFormat/>
    <w:rsid w:val="007E088D"/>
    <w:rPr>
      <w:b/>
      <w:bCs/>
      <w:caps w:val="0"/>
      <w:smallCaps/>
      <w:spacing w:val="7"/>
      <w:sz w:val="21"/>
      <w:szCs w:val="21"/>
    </w:rPr>
  </w:style>
  <w:style w:type="paragraph" w:styleId="TDC1">
    <w:name w:val="toc 1"/>
    <w:basedOn w:val="Normal"/>
    <w:next w:val="Normal"/>
    <w:autoRedefine/>
    <w:uiPriority w:val="39"/>
    <w:unhideWhenUsed/>
    <w:rsid w:val="004C580D"/>
    <w:pPr>
      <w:tabs>
        <w:tab w:val="right" w:leader="dot" w:pos="10245"/>
      </w:tabs>
      <w:spacing w:after="100"/>
    </w:pPr>
  </w:style>
  <w:style w:type="character" w:styleId="Hipervnculo">
    <w:name w:val="Hyperlink"/>
    <w:basedOn w:val="Fuentedeprrafopredeter"/>
    <w:uiPriority w:val="99"/>
    <w:unhideWhenUsed/>
    <w:rsid w:val="004C580D"/>
    <w:rPr>
      <w:color w:val="0563C1" w:themeColor="hyperlink"/>
      <w:u w:val="single"/>
    </w:rPr>
  </w:style>
  <w:style w:type="paragraph" w:styleId="Prrafodelista">
    <w:name w:val="List Paragraph"/>
    <w:basedOn w:val="Normal"/>
    <w:uiPriority w:val="34"/>
    <w:qFormat/>
    <w:rsid w:val="004C580D"/>
    <w:pPr>
      <w:ind w:left="720"/>
      <w:contextualSpacing/>
    </w:pPr>
  </w:style>
  <w:style w:type="paragraph" w:customStyle="1" w:styleId="paragraph">
    <w:name w:val="paragraph"/>
    <w:basedOn w:val="Normal"/>
    <w:rsid w:val="00A55042"/>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normaltextrun">
    <w:name w:val="normaltextrun"/>
    <w:basedOn w:val="Fuentedeprrafopredeter"/>
    <w:rsid w:val="00A55042"/>
  </w:style>
  <w:style w:type="character" w:customStyle="1" w:styleId="eop">
    <w:name w:val="eop"/>
    <w:basedOn w:val="Fuentedeprrafopredeter"/>
    <w:rsid w:val="00A55042"/>
  </w:style>
  <w:style w:type="paragraph" w:styleId="NormalWeb">
    <w:name w:val="Normal (Web)"/>
    <w:basedOn w:val="Normal"/>
    <w:uiPriority w:val="99"/>
    <w:semiHidden/>
    <w:unhideWhenUsed/>
    <w:rsid w:val="00377F82"/>
    <w:pPr>
      <w:spacing w:before="100" w:beforeAutospacing="1" w:after="100" w:afterAutospacing="1" w:line="240" w:lineRule="auto"/>
    </w:pPr>
    <w:rPr>
      <w:rFonts w:ascii="Times New Roman" w:eastAsia="Times New Roman" w:hAnsi="Times New Roman" w:cs="Times New Roman"/>
      <w:sz w:val="24"/>
      <w:szCs w:val="24"/>
      <w:lang w:eastAsia="es-VE"/>
    </w:rPr>
  </w:style>
  <w:style w:type="table" w:styleId="Tabladelista7concolores-nfasis5">
    <w:name w:val="List Table 7 Colorful Accent 5"/>
    <w:basedOn w:val="Tablanormal"/>
    <w:uiPriority w:val="52"/>
    <w:rsid w:val="005D10C0"/>
    <w:pPr>
      <w:spacing w:after="0" w:line="240" w:lineRule="auto"/>
    </w:pPr>
    <w:rPr>
      <w:rFonts w:eastAsiaTheme="minorHAnsi"/>
      <w:color w:val="2F5496" w:themeColor="accent5" w:themeShade="BF"/>
      <w:sz w:val="22"/>
      <w:szCs w:val="22"/>
      <w:lang w:val="es-A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5">
    <w:name w:val="Grid Table 2 Accent 5"/>
    <w:basedOn w:val="Tablanormal"/>
    <w:uiPriority w:val="47"/>
    <w:rsid w:val="001454F6"/>
    <w:pPr>
      <w:spacing w:after="0" w:line="240" w:lineRule="auto"/>
    </w:pPr>
    <w:rPr>
      <w:rFonts w:eastAsiaTheme="minorHAnsi"/>
      <w:sz w:val="22"/>
      <w:szCs w:val="22"/>
      <w:lang w:val="es-AR"/>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C36B4"/>
    <w:rPr>
      <w:color w:val="605E5C"/>
      <w:shd w:val="clear" w:color="auto" w:fill="E1DFDD"/>
    </w:rPr>
  </w:style>
  <w:style w:type="character" w:styleId="Hipervnculovisitado">
    <w:name w:val="FollowedHyperlink"/>
    <w:basedOn w:val="Fuentedeprrafopredeter"/>
    <w:uiPriority w:val="99"/>
    <w:semiHidden/>
    <w:unhideWhenUsed/>
    <w:rsid w:val="00CA5221"/>
    <w:rPr>
      <w:color w:val="954F72" w:themeColor="followedHyperlink"/>
      <w:u w:val="single"/>
    </w:rPr>
  </w:style>
  <w:style w:type="table" w:styleId="Tabladelista7concolores-nfasis4">
    <w:name w:val="List Table 7 Colorful Accent 4"/>
    <w:basedOn w:val="Tablanormal"/>
    <w:uiPriority w:val="52"/>
    <w:rsid w:val="00A77EE9"/>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A77EE9"/>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A77EE9"/>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nfasis4">
    <w:name w:val="List Table 6 Colorful Accent 4"/>
    <w:basedOn w:val="Tablanormal"/>
    <w:uiPriority w:val="51"/>
    <w:rsid w:val="00A77EE9"/>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4">
    <w:name w:val="Grid Table 2 Accent 4"/>
    <w:basedOn w:val="Tablanormal"/>
    <w:uiPriority w:val="47"/>
    <w:rsid w:val="00A77EE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4">
    <w:name w:val="Grid Table 5 Dark Accent 4"/>
    <w:basedOn w:val="Tablanormal"/>
    <w:uiPriority w:val="50"/>
    <w:rsid w:val="00A77E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lista4-nfasis2">
    <w:name w:val="List Table 4 Accent 2"/>
    <w:basedOn w:val="Tablanormal"/>
    <w:uiPriority w:val="49"/>
    <w:rsid w:val="00A77EE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2">
    <w:name w:val="Grid Table 5 Dark Accent 2"/>
    <w:basedOn w:val="Tablanormal"/>
    <w:uiPriority w:val="50"/>
    <w:rsid w:val="00A77E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2-nfasis2">
    <w:name w:val="Grid Table 2 Accent 2"/>
    <w:basedOn w:val="Tablanormal"/>
    <w:uiPriority w:val="47"/>
    <w:rsid w:val="00A77EE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A77EE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89117">
      <w:bodyDiv w:val="1"/>
      <w:marLeft w:val="0"/>
      <w:marRight w:val="0"/>
      <w:marTop w:val="0"/>
      <w:marBottom w:val="0"/>
      <w:divBdr>
        <w:top w:val="none" w:sz="0" w:space="0" w:color="auto"/>
        <w:left w:val="none" w:sz="0" w:space="0" w:color="auto"/>
        <w:bottom w:val="none" w:sz="0" w:space="0" w:color="auto"/>
        <w:right w:val="none" w:sz="0" w:space="0" w:color="auto"/>
      </w:divBdr>
    </w:div>
    <w:div w:id="1165782371">
      <w:bodyDiv w:val="1"/>
      <w:marLeft w:val="0"/>
      <w:marRight w:val="0"/>
      <w:marTop w:val="0"/>
      <w:marBottom w:val="0"/>
      <w:divBdr>
        <w:top w:val="none" w:sz="0" w:space="0" w:color="auto"/>
        <w:left w:val="none" w:sz="0" w:space="0" w:color="auto"/>
        <w:bottom w:val="none" w:sz="0" w:space="0" w:color="auto"/>
        <w:right w:val="none" w:sz="0" w:space="0" w:color="auto"/>
      </w:divBdr>
      <w:divsChild>
        <w:div w:id="418723452">
          <w:marLeft w:val="360"/>
          <w:marRight w:val="0"/>
          <w:marTop w:val="200"/>
          <w:marBottom w:val="0"/>
          <w:divBdr>
            <w:top w:val="none" w:sz="0" w:space="0" w:color="auto"/>
            <w:left w:val="none" w:sz="0" w:space="0" w:color="auto"/>
            <w:bottom w:val="none" w:sz="0" w:space="0" w:color="auto"/>
            <w:right w:val="none" w:sz="0" w:space="0" w:color="auto"/>
          </w:divBdr>
        </w:div>
      </w:divsChild>
    </w:div>
    <w:div w:id="1317760130">
      <w:bodyDiv w:val="1"/>
      <w:marLeft w:val="0"/>
      <w:marRight w:val="0"/>
      <w:marTop w:val="0"/>
      <w:marBottom w:val="0"/>
      <w:divBdr>
        <w:top w:val="none" w:sz="0" w:space="0" w:color="auto"/>
        <w:left w:val="none" w:sz="0" w:space="0" w:color="auto"/>
        <w:bottom w:val="none" w:sz="0" w:space="0" w:color="auto"/>
        <w:right w:val="none" w:sz="0" w:space="0" w:color="auto"/>
      </w:divBdr>
      <w:divsChild>
        <w:div w:id="750926484">
          <w:marLeft w:val="0"/>
          <w:marRight w:val="0"/>
          <w:marTop w:val="0"/>
          <w:marBottom w:val="0"/>
          <w:divBdr>
            <w:top w:val="none" w:sz="0" w:space="0" w:color="auto"/>
            <w:left w:val="none" w:sz="0" w:space="0" w:color="auto"/>
            <w:bottom w:val="none" w:sz="0" w:space="0" w:color="auto"/>
            <w:right w:val="none" w:sz="0" w:space="0" w:color="auto"/>
          </w:divBdr>
          <w:divsChild>
            <w:div w:id="292908448">
              <w:marLeft w:val="0"/>
              <w:marRight w:val="0"/>
              <w:marTop w:val="0"/>
              <w:marBottom w:val="0"/>
              <w:divBdr>
                <w:top w:val="none" w:sz="0" w:space="0" w:color="auto"/>
                <w:left w:val="none" w:sz="0" w:space="0" w:color="auto"/>
                <w:bottom w:val="none" w:sz="0" w:space="0" w:color="auto"/>
                <w:right w:val="none" w:sz="0" w:space="0" w:color="auto"/>
              </w:divBdr>
            </w:div>
          </w:divsChild>
        </w:div>
        <w:div w:id="360086019">
          <w:marLeft w:val="0"/>
          <w:marRight w:val="0"/>
          <w:marTop w:val="0"/>
          <w:marBottom w:val="0"/>
          <w:divBdr>
            <w:top w:val="none" w:sz="0" w:space="0" w:color="auto"/>
            <w:left w:val="none" w:sz="0" w:space="0" w:color="auto"/>
            <w:bottom w:val="none" w:sz="0" w:space="0" w:color="auto"/>
            <w:right w:val="none" w:sz="0" w:space="0" w:color="auto"/>
          </w:divBdr>
          <w:divsChild>
            <w:div w:id="1608737379">
              <w:marLeft w:val="0"/>
              <w:marRight w:val="0"/>
              <w:marTop w:val="0"/>
              <w:marBottom w:val="0"/>
              <w:divBdr>
                <w:top w:val="none" w:sz="0" w:space="0" w:color="auto"/>
                <w:left w:val="none" w:sz="0" w:space="0" w:color="auto"/>
                <w:bottom w:val="none" w:sz="0" w:space="0" w:color="auto"/>
                <w:right w:val="none" w:sz="0" w:space="0" w:color="auto"/>
              </w:divBdr>
            </w:div>
          </w:divsChild>
        </w:div>
        <w:div w:id="684289863">
          <w:marLeft w:val="0"/>
          <w:marRight w:val="0"/>
          <w:marTop w:val="0"/>
          <w:marBottom w:val="0"/>
          <w:divBdr>
            <w:top w:val="none" w:sz="0" w:space="0" w:color="auto"/>
            <w:left w:val="none" w:sz="0" w:space="0" w:color="auto"/>
            <w:bottom w:val="none" w:sz="0" w:space="0" w:color="auto"/>
            <w:right w:val="none" w:sz="0" w:space="0" w:color="auto"/>
          </w:divBdr>
          <w:divsChild>
            <w:div w:id="1772049575">
              <w:marLeft w:val="0"/>
              <w:marRight w:val="0"/>
              <w:marTop w:val="0"/>
              <w:marBottom w:val="0"/>
              <w:divBdr>
                <w:top w:val="none" w:sz="0" w:space="0" w:color="auto"/>
                <w:left w:val="none" w:sz="0" w:space="0" w:color="auto"/>
                <w:bottom w:val="none" w:sz="0" w:space="0" w:color="auto"/>
                <w:right w:val="none" w:sz="0" w:space="0" w:color="auto"/>
              </w:divBdr>
            </w:div>
          </w:divsChild>
        </w:div>
        <w:div w:id="429621109">
          <w:marLeft w:val="0"/>
          <w:marRight w:val="0"/>
          <w:marTop w:val="0"/>
          <w:marBottom w:val="0"/>
          <w:divBdr>
            <w:top w:val="none" w:sz="0" w:space="0" w:color="auto"/>
            <w:left w:val="none" w:sz="0" w:space="0" w:color="auto"/>
            <w:bottom w:val="none" w:sz="0" w:space="0" w:color="auto"/>
            <w:right w:val="none" w:sz="0" w:space="0" w:color="auto"/>
          </w:divBdr>
          <w:divsChild>
            <w:div w:id="8126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azure.com/n5/N5%20NOW/_backlogs/backlog/NOW%20Sudameri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laudia.naranjo@tyba.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wikipedia.org/wiki/Software"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laudia.naranjo@tyba.com" TargetMode="External"/><Relationship Id="rId5" Type="http://schemas.openxmlformats.org/officeDocument/2006/relationships/numbering" Target="numbering.xml"/><Relationship Id="rId15" Type="http://schemas.openxmlformats.org/officeDocument/2006/relationships/hyperlink" Target="https://es.wikipedia.org/wiki/Dise%C3%B1o_orientado_a_objeto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wikipedia.org/wiki/Caja_negra_(sistem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82372ADC691414199C411C0B1213903" ma:contentTypeVersion="8" ma:contentTypeDescription="Crear nuevo documento." ma:contentTypeScope="" ma:versionID="4bf02f3ce71260007f02e65480d33867">
  <xsd:schema xmlns:xsd="http://www.w3.org/2001/XMLSchema" xmlns:xs="http://www.w3.org/2001/XMLSchema" xmlns:p="http://schemas.microsoft.com/office/2006/metadata/properties" xmlns:ns2="8f810237-5ec0-4b46-80d5-7385a3678ecb" xmlns:ns3="e338baf9-cd18-4fe0-89ec-23403ee27b3e" targetNamespace="http://schemas.microsoft.com/office/2006/metadata/properties" ma:root="true" ma:fieldsID="f83ae450715f4b5fdcb1c025f6323e54" ns2:_="" ns3:_="">
    <xsd:import namespace="8f810237-5ec0-4b46-80d5-7385a3678ecb"/>
    <xsd:import namespace="e338baf9-cd18-4fe0-89ec-23403ee27b3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10237-5ec0-4b46-80d5-7385a3678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38baf9-cd18-4fe0-89ec-23403ee27b3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8F5EB4-837B-4FF4-A459-F995FF1553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826789-D032-403B-9EF5-CF193768DA0C}">
  <ds:schemaRefs>
    <ds:schemaRef ds:uri="http://schemas.openxmlformats.org/officeDocument/2006/bibliography"/>
  </ds:schemaRefs>
</ds:datastoreItem>
</file>

<file path=customXml/itemProps3.xml><?xml version="1.0" encoding="utf-8"?>
<ds:datastoreItem xmlns:ds="http://schemas.openxmlformats.org/officeDocument/2006/customXml" ds:itemID="{205CA7C8-581B-4D55-BCD4-A581891B7FF5}">
  <ds:schemaRefs>
    <ds:schemaRef ds:uri="http://schemas.microsoft.com/sharepoint/v3/contenttype/forms"/>
  </ds:schemaRefs>
</ds:datastoreItem>
</file>

<file path=customXml/itemProps4.xml><?xml version="1.0" encoding="utf-8"?>
<ds:datastoreItem xmlns:ds="http://schemas.openxmlformats.org/officeDocument/2006/customXml" ds:itemID="{53018FCD-556F-4792-AA50-AEDAD7B6F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10237-5ec0-4b46-80d5-7385a3678ecb"/>
    <ds:schemaRef ds:uri="e338baf9-cd18-4fe0-89ec-23403ee27b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11</Pages>
  <Words>2802</Words>
  <Characters>15417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Yorcelys Aguilar</dc:creator>
  <cp:keywords/>
  <dc:description/>
  <cp:lastModifiedBy>Claudia Naranjo Gaviria</cp:lastModifiedBy>
  <cp:revision>20</cp:revision>
  <dcterms:created xsi:type="dcterms:W3CDTF">2022-09-11T23:23:00Z</dcterms:created>
  <dcterms:modified xsi:type="dcterms:W3CDTF">2022-09-13T22:03:00Z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0x010100982372ADC691414199C411C0B1213903</vt:lpwstr>
  </property>
</Properties>
</file>