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DA44E" w14:textId="52FBB8DD" w:rsidR="007275D6" w:rsidRPr="006D7609" w:rsidRDefault="005C1E4E" w:rsidP="005C1E4E">
      <w:pPr>
        <w:jc w:val="center"/>
        <w:rPr>
          <w:rFonts w:ascii="Verdana" w:hAnsi="Verdana" w:cstheme="minorHAnsi"/>
          <w:b/>
        </w:rPr>
      </w:pPr>
      <w:r w:rsidRPr="006D7609">
        <w:rPr>
          <w:rFonts w:ascii="Verdana" w:hAnsi="Verdana" w:cstheme="minorHAnsi"/>
          <w:b/>
        </w:rPr>
        <w:t>INFORME DE ACTIVIDADES</w:t>
      </w:r>
    </w:p>
    <w:p w14:paraId="32452AC4" w14:textId="77777777" w:rsidR="005C1E4E" w:rsidRPr="006D7609" w:rsidRDefault="005C1E4E">
      <w:pPr>
        <w:rPr>
          <w:rFonts w:ascii="Verdana" w:hAnsi="Verdana" w:cstheme="minorHAnsi"/>
        </w:rPr>
      </w:pPr>
    </w:p>
    <w:p w14:paraId="2286604B" w14:textId="77777777" w:rsidR="005C1E4E" w:rsidRPr="006D7609" w:rsidRDefault="005C1E4E">
      <w:pPr>
        <w:rPr>
          <w:rFonts w:ascii="Verdana" w:hAnsi="Verdana" w:cstheme="minorHAnsi"/>
        </w:rPr>
      </w:pPr>
    </w:p>
    <w:p w14:paraId="1828F4D7" w14:textId="0F2B2F8B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Contrato No</w:t>
      </w:r>
      <w:r w:rsidR="00F148A1" w:rsidRPr="004829FE">
        <w:rPr>
          <w:rFonts w:ascii="Verdana" w:hAnsi="Verdana" w:cstheme="minorHAnsi"/>
        </w:rPr>
        <w:t xml:space="preserve">:   </w:t>
      </w:r>
      <w:r w:rsidR="00511774" w:rsidRPr="004829FE">
        <w:rPr>
          <w:rFonts w:ascii="Verdana" w:hAnsi="Verdana" w:cstheme="minorHAnsi"/>
        </w:rPr>
        <w:t xml:space="preserve">PS </w:t>
      </w:r>
      <w:r w:rsidR="00502B96">
        <w:rPr>
          <w:rFonts w:ascii="Verdana" w:hAnsi="Verdana" w:cstheme="minorHAnsi"/>
        </w:rPr>
        <w:t>23615</w:t>
      </w:r>
    </w:p>
    <w:p w14:paraId="76459C8A" w14:textId="7CFB27B1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Nombre del Consultor:</w:t>
      </w:r>
      <w:r w:rsidR="00321C50" w:rsidRPr="004829FE">
        <w:rPr>
          <w:rFonts w:ascii="Verdana" w:hAnsi="Verdana" w:cstheme="minorHAnsi"/>
        </w:rPr>
        <w:t xml:space="preserve"> </w:t>
      </w:r>
      <w:r w:rsidR="00502B96">
        <w:rPr>
          <w:rFonts w:ascii="Verdana" w:hAnsi="Verdana" w:cstheme="minorHAnsi"/>
        </w:rPr>
        <w:t>VILMA LILIANA RODRIGUEZ CORTES</w:t>
      </w:r>
    </w:p>
    <w:p w14:paraId="6793626D" w14:textId="355F5A41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Periodo del informe:</w:t>
      </w:r>
      <w:r w:rsidRPr="004829FE">
        <w:rPr>
          <w:rFonts w:ascii="Verdana" w:hAnsi="Verdana" w:cstheme="minorHAnsi"/>
        </w:rPr>
        <w:tab/>
      </w:r>
      <w:r w:rsidR="008273BF">
        <w:rPr>
          <w:rFonts w:ascii="Verdana" w:hAnsi="Verdana" w:cstheme="minorHAnsi"/>
        </w:rPr>
        <w:t>SEGUNDO</w:t>
      </w:r>
      <w:r w:rsidR="002C0FE9" w:rsidRPr="004829FE">
        <w:rPr>
          <w:rFonts w:ascii="Verdana" w:hAnsi="Verdana" w:cstheme="minorHAnsi"/>
        </w:rPr>
        <w:t xml:space="preserve"> PAGO</w:t>
      </w:r>
      <w:r w:rsidR="009D0247" w:rsidRPr="004829FE">
        <w:rPr>
          <w:rFonts w:ascii="Verdana" w:hAnsi="Verdana" w:cstheme="minorHAnsi"/>
        </w:rPr>
        <w:t xml:space="preserve"> </w:t>
      </w:r>
    </w:p>
    <w:p w14:paraId="1C33D906" w14:textId="34147ABC" w:rsidR="005C1E4E" w:rsidRDefault="005C1E4E">
      <w:pPr>
        <w:rPr>
          <w:rFonts w:ascii="Verdana" w:hAnsi="Verdana" w:cstheme="minorHAnsi"/>
        </w:rPr>
      </w:pPr>
    </w:p>
    <w:p w14:paraId="10B556B7" w14:textId="6708E3CA" w:rsidR="00362D49" w:rsidRPr="004829FE" w:rsidRDefault="00362D49">
      <w:pPr>
        <w:rPr>
          <w:rFonts w:ascii="Verdana" w:hAnsi="Verdana" w:cstheme="minorHAnsi"/>
        </w:rPr>
      </w:pPr>
      <w:r>
        <w:rPr>
          <w:rFonts w:ascii="Verdana" w:hAnsi="Verdana" w:cstheme="minorHAnsi"/>
        </w:rPr>
        <w:t>1. Relacione las actividades realizadas para la consecución de el/ los productos:</w:t>
      </w:r>
    </w:p>
    <w:p w14:paraId="0C198477" w14:textId="77777777" w:rsidR="00074A18" w:rsidRPr="004829FE" w:rsidRDefault="00074A18" w:rsidP="00074A18">
      <w:pPr>
        <w:ind w:left="360"/>
        <w:rPr>
          <w:rFonts w:ascii="Verdana" w:hAnsi="Verdana" w:cstheme="minorHAnsi"/>
        </w:rPr>
      </w:pPr>
    </w:p>
    <w:tbl>
      <w:tblPr>
        <w:tblStyle w:val="Tablaconcuadrcula"/>
        <w:tblW w:w="5135" w:type="pct"/>
        <w:tblLook w:val="04A0" w:firstRow="1" w:lastRow="0" w:firstColumn="1" w:lastColumn="0" w:noHBand="0" w:noVBand="1"/>
      </w:tblPr>
      <w:tblGrid>
        <w:gridCol w:w="3680"/>
        <w:gridCol w:w="2411"/>
        <w:gridCol w:w="2975"/>
      </w:tblGrid>
      <w:tr w:rsidR="00F148A1" w:rsidRPr="004829FE" w14:paraId="2E720E3C" w14:textId="77777777" w:rsidTr="004829FE">
        <w:trPr>
          <w:tblHeader/>
        </w:trPr>
        <w:tc>
          <w:tcPr>
            <w:tcW w:w="2108" w:type="pct"/>
          </w:tcPr>
          <w:p w14:paraId="49FB6F12" w14:textId="77777777" w:rsidR="00F148A1" w:rsidRPr="004829FE" w:rsidRDefault="00F148A1" w:rsidP="00705A96">
            <w:pPr>
              <w:jc w:val="center"/>
              <w:rPr>
                <w:rFonts w:ascii="Verdana" w:hAnsi="Verdana" w:cstheme="minorHAnsi"/>
                <w:b/>
              </w:rPr>
            </w:pPr>
            <w:r w:rsidRPr="004829FE">
              <w:rPr>
                <w:rFonts w:ascii="Verdana" w:hAnsi="Verdana" w:cstheme="minorHAnsi"/>
                <w:b/>
              </w:rPr>
              <w:t>ACTIVIDADES</w:t>
            </w:r>
          </w:p>
        </w:tc>
        <w:tc>
          <w:tcPr>
            <w:tcW w:w="1173" w:type="pct"/>
          </w:tcPr>
          <w:p w14:paraId="4DE0D4F6" w14:textId="02652AE3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 xml:space="preserve">FECHA </w:t>
            </w:r>
          </w:p>
        </w:tc>
        <w:tc>
          <w:tcPr>
            <w:tcW w:w="1719" w:type="pct"/>
          </w:tcPr>
          <w:p w14:paraId="4556CFE3" w14:textId="199E3B1E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>RESULTADO</w:t>
            </w:r>
          </w:p>
        </w:tc>
      </w:tr>
      <w:tr w:rsidR="009D0247" w:rsidRPr="004829FE" w14:paraId="01685341" w14:textId="77777777" w:rsidTr="004829FE">
        <w:trPr>
          <w:trHeight w:val="550"/>
        </w:trPr>
        <w:tc>
          <w:tcPr>
            <w:tcW w:w="2108" w:type="pct"/>
          </w:tcPr>
          <w:p w14:paraId="6898D44F" w14:textId="48E13655" w:rsidR="009D0247" w:rsidRPr="002A1298" w:rsidRDefault="00502B96" w:rsidP="0059476D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t</w:t>
            </w:r>
            <w:r>
              <w:rPr>
                <w:rFonts w:ascii="Verdana" w:hAnsi="Verdana"/>
                <w:lang w:val="es-ES_tradnl"/>
              </w:rPr>
              <w:t>é</w:t>
            </w:r>
            <w:r w:rsidRPr="00502B96">
              <w:rPr>
                <w:rFonts w:ascii="Verdana" w:hAnsi="Verdana"/>
                <w:lang w:val="es-ES_tradnl"/>
              </w:rPr>
              <w:t>cnicas</w:t>
            </w:r>
            <w:r>
              <w:rPr>
                <w:rFonts w:ascii="Verdana" w:hAnsi="Verdana"/>
                <w:lang w:val="es-ES_tradnl"/>
              </w:rPr>
              <w:t xml:space="preserve"> </w:t>
            </w:r>
            <w:r w:rsidRPr="00502B96">
              <w:rPr>
                <w:rFonts w:ascii="Verdana" w:hAnsi="Verdana"/>
                <w:lang w:val="es-ES_tradnl"/>
              </w:rPr>
              <w:t>con el equipo de control y seguimiento y funcionales encargados de la Dirección de reparación</w:t>
            </w:r>
          </w:p>
        </w:tc>
        <w:tc>
          <w:tcPr>
            <w:tcW w:w="1173" w:type="pct"/>
          </w:tcPr>
          <w:p w14:paraId="60D980FD" w14:textId="36329F19" w:rsidR="004E11B2" w:rsidRDefault="007F480F" w:rsidP="008273BF">
            <w:pPr>
              <w:pStyle w:val="Prrafodelista"/>
              <w:numPr>
                <w:ilvl w:val="0"/>
                <w:numId w:val="22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En el mes de septiembre de 2020</w:t>
            </w:r>
          </w:p>
          <w:p w14:paraId="4A61FAD8" w14:textId="60D5F9A8" w:rsidR="004E11B2" w:rsidRDefault="004E11B2" w:rsidP="004E11B2">
            <w:pPr>
              <w:rPr>
                <w:rFonts w:ascii="Verdana" w:hAnsi="Verdana" w:cstheme="minorHAnsi"/>
              </w:rPr>
            </w:pPr>
          </w:p>
          <w:p w14:paraId="0BD78ADC" w14:textId="66F6D1D1" w:rsidR="004E11B2" w:rsidRDefault="004E11B2" w:rsidP="004E11B2">
            <w:pPr>
              <w:rPr>
                <w:rFonts w:ascii="Verdana" w:hAnsi="Verdana" w:cstheme="minorHAnsi"/>
              </w:rPr>
            </w:pPr>
          </w:p>
          <w:p w14:paraId="25DC2C19" w14:textId="0A948783" w:rsidR="004E11B2" w:rsidRDefault="004E11B2" w:rsidP="004E11B2">
            <w:pPr>
              <w:rPr>
                <w:rFonts w:ascii="Verdana" w:hAnsi="Verdana" w:cstheme="minorHAnsi"/>
              </w:rPr>
            </w:pPr>
          </w:p>
          <w:p w14:paraId="7F1F6A8D" w14:textId="77777777" w:rsidR="004E11B2" w:rsidRPr="004E11B2" w:rsidRDefault="004E11B2" w:rsidP="004E11B2">
            <w:pPr>
              <w:rPr>
                <w:rFonts w:ascii="Verdana" w:hAnsi="Verdana" w:cstheme="minorHAnsi"/>
              </w:rPr>
            </w:pPr>
          </w:p>
          <w:p w14:paraId="4A15C399" w14:textId="4417D1D4" w:rsidR="00502B96" w:rsidRPr="004E11B2" w:rsidRDefault="008273BF" w:rsidP="008273BF">
            <w:pPr>
              <w:pStyle w:val="Prrafodelista"/>
              <w:numPr>
                <w:ilvl w:val="0"/>
                <w:numId w:val="22"/>
              </w:numPr>
              <w:rPr>
                <w:rFonts w:ascii="Verdana" w:hAnsi="Verdana" w:cstheme="minorHAnsi"/>
              </w:rPr>
            </w:pPr>
            <w:r w:rsidRPr="004E11B2">
              <w:rPr>
                <w:rFonts w:ascii="Verdana" w:hAnsi="Verdana" w:cstheme="minorHAnsi"/>
              </w:rPr>
              <w:t xml:space="preserve">A partir del 17 de septiembre hasta el 30 de </w:t>
            </w:r>
            <w:r w:rsidR="00332EB8" w:rsidRPr="004E11B2">
              <w:rPr>
                <w:rFonts w:ascii="Verdana" w:hAnsi="Verdana" w:cstheme="minorHAnsi"/>
              </w:rPr>
              <w:t>septiembre</w:t>
            </w:r>
            <w:r w:rsidRPr="004E11B2">
              <w:rPr>
                <w:rFonts w:ascii="Verdana" w:hAnsi="Verdana" w:cstheme="minorHAnsi"/>
              </w:rPr>
              <w:t xml:space="preserve"> se realizaron varias sesiones de trabajo para definir temas de</w:t>
            </w:r>
            <w:r w:rsidR="004E11B2" w:rsidRPr="004E11B2">
              <w:rPr>
                <w:rFonts w:ascii="Verdana" w:hAnsi="Verdana" w:cstheme="minorHAnsi"/>
              </w:rPr>
              <w:t xml:space="preserve"> construcción de componentes de MAARIV.</w:t>
            </w:r>
          </w:p>
        </w:tc>
        <w:tc>
          <w:tcPr>
            <w:tcW w:w="1719" w:type="pct"/>
          </w:tcPr>
          <w:p w14:paraId="266710AE" w14:textId="7347ABBD" w:rsidR="004E11B2" w:rsidRDefault="004E11B2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Se identificaron las tablas a tener en cuenta en la construcción de procedimientos.</w:t>
            </w:r>
          </w:p>
          <w:p w14:paraId="1F947011" w14:textId="77777777" w:rsidR="004E11B2" w:rsidRDefault="004E11B2" w:rsidP="004E11B2">
            <w:pPr>
              <w:pStyle w:val="Prrafodelista"/>
              <w:rPr>
                <w:rFonts w:ascii="Verdana" w:hAnsi="Verdana" w:cstheme="minorHAnsi"/>
              </w:rPr>
            </w:pPr>
          </w:p>
          <w:p w14:paraId="3FFDA9CF" w14:textId="133654FC" w:rsidR="00502B96" w:rsidRP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 </w:t>
            </w:r>
            <w:r w:rsidR="008273BF">
              <w:rPr>
                <w:rFonts w:ascii="Verdana" w:hAnsi="Verdana" w:cstheme="minorHAnsi"/>
              </w:rPr>
              <w:t xml:space="preserve">Se </w:t>
            </w:r>
            <w:r w:rsidR="004E11B2">
              <w:rPr>
                <w:rFonts w:ascii="Verdana" w:hAnsi="Verdana" w:cstheme="minorHAnsi"/>
              </w:rPr>
              <w:t>desarrollaron los componentes requeridos para la construcción de los formatos del módulo de “Ruta comunitaria” siguiendo los lineamientos que tiene el desarrollo de MAARIV.</w:t>
            </w:r>
          </w:p>
        </w:tc>
      </w:tr>
      <w:tr w:rsidR="002A1298" w:rsidRPr="004829FE" w14:paraId="2A45C61F" w14:textId="77777777" w:rsidTr="004829FE">
        <w:trPr>
          <w:trHeight w:val="550"/>
        </w:trPr>
        <w:tc>
          <w:tcPr>
            <w:tcW w:w="2108" w:type="pct"/>
          </w:tcPr>
          <w:p w14:paraId="6739D163" w14:textId="21BB9661" w:rsidR="002A1298" w:rsidRPr="002A1298" w:rsidRDefault="00502B96" w:rsidP="00AB4CD3">
            <w:pPr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 w:rsidRPr="00502B96">
              <w:rPr>
                <w:rFonts w:ascii="Verdana" w:hAnsi="Verdana"/>
                <w:lang w:val="es-ES_tradnl"/>
              </w:rPr>
              <w:t>Participar en reuniones con el equipo</w:t>
            </w:r>
            <w:r w:rsidR="00742BAB">
              <w:rPr>
                <w:rFonts w:ascii="Verdana" w:hAnsi="Verdana"/>
                <w:lang w:val="es-ES_tradnl"/>
              </w:rPr>
              <w:t xml:space="preserve"> de</w:t>
            </w:r>
            <w:r w:rsidRPr="00502B96">
              <w:rPr>
                <w:rFonts w:ascii="Verdana" w:hAnsi="Verdana"/>
                <w:lang w:val="es-ES_tradnl"/>
              </w:rPr>
              <w:t xml:space="preserve"> </w:t>
            </w:r>
            <w:r w:rsidR="00742BAB">
              <w:rPr>
                <w:rFonts w:ascii="Verdana" w:hAnsi="Verdana"/>
                <w:lang w:val="es-ES_tradnl"/>
              </w:rPr>
              <w:t xml:space="preserve">la </w:t>
            </w:r>
            <w:r w:rsidRPr="00502B96">
              <w:rPr>
                <w:rFonts w:ascii="Verdana" w:hAnsi="Verdana"/>
                <w:lang w:val="es-ES_tradnl"/>
              </w:rPr>
              <w:t>Dirección de reparación</w:t>
            </w:r>
            <w:r w:rsidR="00742BAB">
              <w:rPr>
                <w:rFonts w:ascii="Verdana" w:hAnsi="Verdana"/>
                <w:lang w:val="es-ES_tradnl"/>
              </w:rPr>
              <w:t xml:space="preserve"> con el conocimiento de la ruta comunitaria.</w:t>
            </w:r>
          </w:p>
        </w:tc>
        <w:tc>
          <w:tcPr>
            <w:tcW w:w="1173" w:type="pct"/>
          </w:tcPr>
          <w:p w14:paraId="219B37C2" w14:textId="5BA83C3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0825D695" w14:textId="685118E3" w:rsidR="004E11B2" w:rsidRDefault="007F480F" w:rsidP="009D0247">
            <w:pPr>
              <w:pStyle w:val="Prrafodelista"/>
              <w:numPr>
                <w:ilvl w:val="0"/>
                <w:numId w:val="23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Mes de septiembre de 2020</w:t>
            </w:r>
          </w:p>
          <w:p w14:paraId="29E24E3D" w14:textId="77777777" w:rsidR="004E11B2" w:rsidRDefault="004E11B2" w:rsidP="004E11B2">
            <w:pPr>
              <w:pStyle w:val="Prrafodelista"/>
              <w:rPr>
                <w:rFonts w:ascii="Verdana" w:hAnsi="Verdana" w:cstheme="minorHAnsi"/>
              </w:rPr>
            </w:pPr>
          </w:p>
          <w:p w14:paraId="3022AC8B" w14:textId="21D17EB5" w:rsidR="002A1298" w:rsidRPr="004E11B2" w:rsidRDefault="002A1298" w:rsidP="004E11B2">
            <w:pPr>
              <w:pStyle w:val="Prrafodelista"/>
              <w:rPr>
                <w:rFonts w:ascii="Verdana" w:hAnsi="Verdana" w:cstheme="minorHAnsi"/>
              </w:rPr>
            </w:pPr>
          </w:p>
        </w:tc>
        <w:tc>
          <w:tcPr>
            <w:tcW w:w="1719" w:type="pct"/>
          </w:tcPr>
          <w:p w14:paraId="0EEF4A3B" w14:textId="2F318932" w:rsidR="00502B96" w:rsidRDefault="004E11B2" w:rsidP="004E11B2">
            <w:pPr>
              <w:pStyle w:val="Prrafodelista"/>
              <w:numPr>
                <w:ilvl w:val="0"/>
                <w:numId w:val="23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Se realizo la presentación del avance en desarrollo que se tiene de los formatos </w:t>
            </w:r>
            <w:r w:rsidR="00332EB8">
              <w:rPr>
                <w:rFonts w:ascii="Verdana" w:hAnsi="Verdana" w:cstheme="minorHAnsi"/>
              </w:rPr>
              <w:t>del módulo de “Ruta Comunitaria”</w:t>
            </w:r>
            <w:r w:rsidR="00502B96">
              <w:rPr>
                <w:rFonts w:ascii="Verdana" w:hAnsi="Verdana" w:cstheme="minorHAnsi"/>
              </w:rPr>
              <w:t>:</w:t>
            </w:r>
          </w:p>
          <w:p w14:paraId="0CFF6B57" w14:textId="7777777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3DC59B08" w14:textId="77777777" w:rsidR="00502B96" w:rsidRPr="00502B96" w:rsidRDefault="00502B96" w:rsidP="00502B96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 w:rsidRPr="00502B96">
              <w:rPr>
                <w:rFonts w:ascii="Verdana" w:hAnsi="Verdana" w:cstheme="minorHAnsi"/>
              </w:rPr>
              <w:t>Plan acción de traslado</w:t>
            </w:r>
          </w:p>
          <w:p w14:paraId="60D9651C" w14:textId="77777777" w:rsidR="00502B96" w:rsidRDefault="00502B96" w:rsidP="00502B96">
            <w:pPr>
              <w:rPr>
                <w:rFonts w:ascii="Verdana" w:hAnsi="Verdana" w:cstheme="minorHAnsi"/>
              </w:rPr>
            </w:pPr>
          </w:p>
          <w:p w14:paraId="3D420EFD" w14:textId="28F03296" w:rsidR="00332EB8" w:rsidRPr="004E11B2" w:rsidRDefault="00502B96" w:rsidP="004E11B2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 w:rsidRPr="00742BAB">
              <w:rPr>
                <w:rFonts w:ascii="Verdana" w:hAnsi="Verdana" w:cstheme="minorHAnsi"/>
              </w:rPr>
              <w:t>Balance del acompañamiento al plan de acción de traslado</w:t>
            </w:r>
            <w:r w:rsidR="00332EB8">
              <w:rPr>
                <w:rFonts w:ascii="Verdana" w:hAnsi="Verdana" w:cstheme="minorHAnsi"/>
              </w:rPr>
              <w:t>.</w:t>
            </w:r>
          </w:p>
        </w:tc>
      </w:tr>
      <w:tr w:rsidR="002A1298" w:rsidRPr="004829FE" w14:paraId="346AF0C9" w14:textId="77777777" w:rsidTr="004829FE">
        <w:trPr>
          <w:trHeight w:val="550"/>
        </w:trPr>
        <w:tc>
          <w:tcPr>
            <w:tcW w:w="2108" w:type="pct"/>
          </w:tcPr>
          <w:p w14:paraId="0D5AE9ED" w14:textId="4526585F" w:rsidR="002A1298" w:rsidRPr="00742BAB" w:rsidRDefault="00742BAB" w:rsidP="00742BAB">
            <w:pPr>
              <w:pStyle w:val="Prrafodelista"/>
              <w:numPr>
                <w:ilvl w:val="0"/>
                <w:numId w:val="13"/>
              </w:num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lastRenderedPageBreak/>
              <w:t>Elaboración de los documentos a entregar en el primer producto</w:t>
            </w:r>
          </w:p>
        </w:tc>
        <w:tc>
          <w:tcPr>
            <w:tcW w:w="1173" w:type="pct"/>
          </w:tcPr>
          <w:p w14:paraId="73CCD201" w14:textId="0C547CB1" w:rsidR="002A1298" w:rsidRPr="004829FE" w:rsidRDefault="00742BAB" w:rsidP="009D0247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Desde </w:t>
            </w:r>
            <w:r w:rsidR="00332EB8">
              <w:rPr>
                <w:rFonts w:ascii="Verdana" w:hAnsi="Verdana" w:cstheme="minorHAnsi"/>
              </w:rPr>
              <w:t>el 17 de septiembre hasta el 30 de septiembre.</w:t>
            </w:r>
          </w:p>
        </w:tc>
        <w:tc>
          <w:tcPr>
            <w:tcW w:w="1719" w:type="pct"/>
          </w:tcPr>
          <w:p w14:paraId="13A17750" w14:textId="26056B05" w:rsidR="00742BAB" w:rsidRPr="00332EB8" w:rsidRDefault="00332EB8" w:rsidP="00332EB8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 xml:space="preserve">Se inició la construcción de documentos requeridos como el manual de Administración y manual de usuario. </w:t>
            </w:r>
          </w:p>
        </w:tc>
      </w:tr>
    </w:tbl>
    <w:p w14:paraId="0DF74693" w14:textId="77777777" w:rsidR="001442D6" w:rsidRPr="004829FE" w:rsidRDefault="001442D6" w:rsidP="001442D6">
      <w:pPr>
        <w:pStyle w:val="Prrafodelista"/>
        <w:rPr>
          <w:rFonts w:ascii="Verdana" w:hAnsi="Verdana" w:cstheme="minorHAnsi"/>
        </w:rPr>
      </w:pPr>
    </w:p>
    <w:p w14:paraId="625B3876" w14:textId="48F159CA" w:rsidR="001442D6" w:rsidRPr="004829FE" w:rsidRDefault="001442D6" w:rsidP="001442D6">
      <w:pPr>
        <w:rPr>
          <w:rFonts w:ascii="Verdana" w:hAnsi="Verdana" w:cstheme="minorHAnsi"/>
        </w:rPr>
      </w:pPr>
    </w:p>
    <w:p w14:paraId="2FE3D8AA" w14:textId="77777777" w:rsidR="0076268E" w:rsidRPr="002A1298" w:rsidRDefault="0076268E" w:rsidP="001442D6">
      <w:pPr>
        <w:rPr>
          <w:rFonts w:ascii="Verdana" w:hAnsi="Verdana" w:cstheme="minorHAnsi"/>
        </w:rPr>
      </w:pPr>
    </w:p>
    <w:p w14:paraId="6091F682" w14:textId="26287965" w:rsidR="001442D6" w:rsidRDefault="00F148A1" w:rsidP="004C3A43">
      <w:pPr>
        <w:rPr>
          <w:rFonts w:ascii="Verdana" w:hAnsi="Verdana" w:cstheme="minorHAnsi"/>
        </w:rPr>
      </w:pPr>
      <w:r w:rsidRPr="002A1298">
        <w:rPr>
          <w:rFonts w:ascii="Verdana" w:hAnsi="Verdana" w:cstheme="minorHAnsi"/>
        </w:rPr>
        <w:t>S</w:t>
      </w:r>
      <w:r w:rsidR="00C0456D" w:rsidRPr="002A1298">
        <w:rPr>
          <w:rFonts w:ascii="Verdana" w:hAnsi="Verdana" w:cstheme="minorHAnsi"/>
        </w:rPr>
        <w:t>e entregan</w:t>
      </w:r>
      <w:r w:rsidRPr="002A1298">
        <w:rPr>
          <w:rFonts w:ascii="Verdana" w:hAnsi="Verdana" w:cstheme="minorHAnsi"/>
        </w:rPr>
        <w:t xml:space="preserve"> los siguientes anexos</w:t>
      </w:r>
      <w:r w:rsidR="00C0456D" w:rsidRPr="002A1298">
        <w:rPr>
          <w:rFonts w:ascii="Verdana" w:hAnsi="Verdana" w:cstheme="minorHAnsi"/>
        </w:rPr>
        <w:t xml:space="preserve">: </w:t>
      </w:r>
    </w:p>
    <w:p w14:paraId="79C5D415" w14:textId="77777777" w:rsidR="00E03279" w:rsidRPr="002A1298" w:rsidRDefault="00E03279" w:rsidP="004C3A43">
      <w:pPr>
        <w:rPr>
          <w:rFonts w:ascii="Verdana" w:hAnsi="Verdana" w:cstheme="minorHAnsi"/>
        </w:rPr>
      </w:pPr>
    </w:p>
    <w:p w14:paraId="18574495" w14:textId="457F92BE" w:rsidR="00DB69FF" w:rsidRPr="002A1298" w:rsidRDefault="00DB69FF" w:rsidP="004C3A43">
      <w:pPr>
        <w:rPr>
          <w:rFonts w:ascii="Verdana" w:hAnsi="Verdana" w:cs="Arial"/>
        </w:rPr>
      </w:pPr>
    </w:p>
    <w:p w14:paraId="5ED34AE7" w14:textId="4E5B5CB4" w:rsidR="0076268E" w:rsidRDefault="00332EB8" w:rsidP="00332EB8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>Documento de acompañamiento realizado en el seguimiento a la implementación del módulo desarrollado</w:t>
      </w:r>
    </w:p>
    <w:p w14:paraId="22003B43" w14:textId="3318655E" w:rsidR="001C78B5" w:rsidRPr="001C78B5" w:rsidRDefault="001C78B5" w:rsidP="001C78B5">
      <w:pPr>
        <w:pStyle w:val="Prrafodelista"/>
        <w:ind w:left="2124"/>
        <w:rPr>
          <w:rFonts w:ascii="Verdana" w:hAnsi="Verdana" w:cstheme="minorHAnsi"/>
          <w:i/>
          <w:iCs/>
        </w:rPr>
      </w:pPr>
      <w:r w:rsidRPr="001C78B5">
        <w:rPr>
          <w:rFonts w:ascii="Verdana" w:hAnsi="Verdana" w:cstheme="minorHAnsi"/>
          <w:i/>
          <w:iCs/>
        </w:rPr>
        <w:t>Archivo: Documento de acompañamiento segundo producto.docx</w:t>
      </w:r>
    </w:p>
    <w:p w14:paraId="157DCECB" w14:textId="4BDB55E2" w:rsidR="00332EB8" w:rsidRDefault="00332EB8" w:rsidP="002543ED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>Documento de implementación de los formatos:</w:t>
      </w:r>
    </w:p>
    <w:p w14:paraId="54A1353B" w14:textId="2A54CF7B" w:rsidR="002543ED" w:rsidRDefault="002543ED" w:rsidP="002543ED">
      <w:pPr>
        <w:pStyle w:val="Prrafodelista"/>
        <w:numPr>
          <w:ilvl w:val="2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>Formato plan de acción del traslado</w:t>
      </w:r>
    </w:p>
    <w:p w14:paraId="12A87AB4" w14:textId="5E54F5AD" w:rsidR="002543ED" w:rsidRDefault="002543ED" w:rsidP="002543ED">
      <w:pPr>
        <w:pStyle w:val="Prrafodelista"/>
        <w:numPr>
          <w:ilvl w:val="2"/>
          <w:numId w:val="19"/>
        </w:numPr>
        <w:rPr>
          <w:rFonts w:ascii="Verdana" w:hAnsi="Verdana" w:cstheme="minorHAnsi"/>
        </w:rPr>
      </w:pPr>
      <w:r>
        <w:rPr>
          <w:rFonts w:ascii="Verdana" w:hAnsi="Verdana" w:cstheme="minorHAnsi"/>
        </w:rPr>
        <w:t>Herramientas para el balance del acompañamiento.</w:t>
      </w:r>
    </w:p>
    <w:p w14:paraId="542B63E9" w14:textId="6EDB7237" w:rsidR="001C78B5" w:rsidRDefault="001C78B5" w:rsidP="001C78B5">
      <w:pPr>
        <w:ind w:left="2160"/>
        <w:rPr>
          <w:rFonts w:ascii="Verdana" w:hAnsi="Verdana" w:cstheme="minorHAnsi"/>
          <w:i/>
          <w:iCs/>
        </w:rPr>
      </w:pPr>
      <w:r w:rsidRPr="001C78B5">
        <w:rPr>
          <w:rFonts w:ascii="Verdana" w:hAnsi="Verdana" w:cstheme="minorHAnsi"/>
          <w:i/>
          <w:iCs/>
        </w:rPr>
        <w:t>Archivo: Acta de aceptación segundo producto.docx</w:t>
      </w:r>
    </w:p>
    <w:p w14:paraId="73B989E9" w14:textId="17ED0F6B" w:rsidR="00CA692F" w:rsidRDefault="00CA692F" w:rsidP="00CA692F">
      <w:pPr>
        <w:pStyle w:val="Prrafodelista"/>
        <w:numPr>
          <w:ilvl w:val="1"/>
          <w:numId w:val="19"/>
        </w:numPr>
        <w:rPr>
          <w:rFonts w:ascii="Verdana" w:hAnsi="Verdana" w:cstheme="minorHAnsi"/>
        </w:rPr>
      </w:pPr>
      <w:r w:rsidRPr="00CA692F">
        <w:rPr>
          <w:rFonts w:ascii="Verdana" w:hAnsi="Verdana" w:cstheme="minorHAnsi"/>
        </w:rPr>
        <w:t>Código fuente</w:t>
      </w:r>
    </w:p>
    <w:p w14:paraId="7C754646" w14:textId="600383DF" w:rsidR="00CA692F" w:rsidRPr="00473405" w:rsidRDefault="00337195" w:rsidP="00CA692F">
      <w:pPr>
        <w:pStyle w:val="Prrafodelista"/>
        <w:ind w:left="1440" w:firstLine="684"/>
        <w:rPr>
          <w:rFonts w:ascii="Verdana" w:hAnsi="Verdana" w:cstheme="minorHAnsi"/>
          <w:i/>
          <w:iCs/>
          <w:u w:val="single"/>
        </w:rPr>
      </w:pPr>
      <w:bookmarkStart w:id="0" w:name="_Hlk55996602"/>
      <w:r>
        <w:rPr>
          <w:rFonts w:ascii="Verdana" w:hAnsi="Verdana" w:cstheme="minorHAnsi"/>
          <w:i/>
          <w:iCs/>
        </w:rPr>
        <w:t xml:space="preserve">Url del </w:t>
      </w:r>
      <w:bookmarkEnd w:id="0"/>
      <w:r>
        <w:rPr>
          <w:rFonts w:ascii="Verdana" w:hAnsi="Verdana" w:cstheme="minorHAnsi"/>
          <w:i/>
          <w:iCs/>
        </w:rPr>
        <w:t>repositorio</w:t>
      </w:r>
      <w:r w:rsidR="00CA692F">
        <w:rPr>
          <w:rFonts w:ascii="Verdana" w:hAnsi="Verdana" w:cstheme="minorHAnsi"/>
          <w:i/>
          <w:iCs/>
        </w:rPr>
        <w:t xml:space="preserve">: </w:t>
      </w:r>
      <w:r w:rsidR="00473405" w:rsidRPr="00473405">
        <w:rPr>
          <w:rFonts w:ascii="Verdana" w:hAnsi="Verdana" w:cstheme="minorHAnsi"/>
          <w:i/>
          <w:iCs/>
        </w:rPr>
        <w:t>https://github.com/cnavarrete78/oim.git</w:t>
      </w:r>
    </w:p>
    <w:p w14:paraId="2F3E997B" w14:textId="7CF6B3E7" w:rsidR="00742BAB" w:rsidRDefault="00742BAB" w:rsidP="004C3A43">
      <w:pPr>
        <w:rPr>
          <w:noProof/>
        </w:rPr>
      </w:pPr>
    </w:p>
    <w:p w14:paraId="1F609011" w14:textId="77777777" w:rsidR="004E11B2" w:rsidRDefault="004E11B2" w:rsidP="004C3A43">
      <w:pPr>
        <w:rPr>
          <w:noProof/>
        </w:rPr>
      </w:pPr>
    </w:p>
    <w:p w14:paraId="607BD0DC" w14:textId="4F6D74F6" w:rsidR="00742BAB" w:rsidRDefault="00CD5A08" w:rsidP="004C3A43">
      <w:pPr>
        <w:rPr>
          <w:noProof/>
        </w:rPr>
      </w:pPr>
      <w:r>
        <w:rPr>
          <w:noProof/>
        </w:rPr>
        <w:drawing>
          <wp:inline distT="0" distB="0" distL="0" distR="0" wp14:anchorId="742093D7" wp14:editId="30A83F59">
            <wp:extent cx="1343025" cy="871796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722" cy="87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10FA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____________________________</w:t>
      </w:r>
    </w:p>
    <w:p w14:paraId="45F7F666" w14:textId="070DCDA8" w:rsidR="001A37C2" w:rsidRPr="004829FE" w:rsidRDefault="00742BAB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>
        <w:rPr>
          <w:rFonts w:ascii="Verdana" w:hAnsi="Verdana" w:cstheme="minorHAnsi"/>
          <w:b/>
        </w:rPr>
        <w:t>VILMA LILIANA RODRIGUEZ</w:t>
      </w:r>
    </w:p>
    <w:p w14:paraId="54B48E01" w14:textId="22247DD8" w:rsidR="001A37C2" w:rsidRPr="004829FE" w:rsidRDefault="001A37C2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 w:rsidRPr="004829FE">
        <w:rPr>
          <w:rFonts w:ascii="Verdana" w:hAnsi="Verdana" w:cstheme="minorHAnsi"/>
        </w:rPr>
        <w:t xml:space="preserve">C.C. </w:t>
      </w:r>
      <w:r w:rsidR="00742BAB">
        <w:rPr>
          <w:rFonts w:ascii="Verdana" w:hAnsi="Verdana" w:cstheme="minorHAnsi"/>
        </w:rPr>
        <w:t>53910110</w:t>
      </w:r>
    </w:p>
    <w:p w14:paraId="2DB8AC3C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 xml:space="preserve">                                                                        </w:t>
      </w:r>
    </w:p>
    <w:p w14:paraId="20B4348B" w14:textId="77777777" w:rsidR="001A37C2" w:rsidRPr="004829FE" w:rsidRDefault="001A37C2" w:rsidP="001A37C2">
      <w:pPr>
        <w:rPr>
          <w:rFonts w:ascii="Verdana" w:hAnsi="Verdana" w:cstheme="minorHAnsi"/>
        </w:rPr>
      </w:pPr>
    </w:p>
    <w:p w14:paraId="749107E0" w14:textId="18F9231B" w:rsidR="009D0247" w:rsidRPr="00DB69FF" w:rsidRDefault="009D0247">
      <w:pPr>
        <w:rPr>
          <w:rFonts w:ascii="Verdana" w:hAnsi="Verdana" w:cstheme="minorHAnsi"/>
        </w:rPr>
      </w:pPr>
    </w:p>
    <w:sectPr w:rsidR="009D0247" w:rsidRPr="00DB69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5AA3CE" w14:textId="77777777" w:rsidR="008F5589" w:rsidRDefault="008F5589" w:rsidP="005C1E4E">
      <w:r>
        <w:separator/>
      </w:r>
    </w:p>
  </w:endnote>
  <w:endnote w:type="continuationSeparator" w:id="0">
    <w:p w14:paraId="40B7C11D" w14:textId="77777777" w:rsidR="008F5589" w:rsidRDefault="008F5589" w:rsidP="005C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9B00" w14:textId="77777777" w:rsidR="00362D49" w:rsidRDefault="00362D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3B05C5" w14:textId="77777777" w:rsidR="00362D49" w:rsidRDefault="00362D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0F97A9" w14:textId="77777777" w:rsidR="00362D49" w:rsidRDefault="00362D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9825A6" w14:textId="77777777" w:rsidR="008F5589" w:rsidRDefault="008F5589" w:rsidP="005C1E4E">
      <w:r>
        <w:separator/>
      </w:r>
    </w:p>
  </w:footnote>
  <w:footnote w:type="continuationSeparator" w:id="0">
    <w:p w14:paraId="10DB8B1E" w14:textId="77777777" w:rsidR="008F5589" w:rsidRDefault="008F5589" w:rsidP="005C1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2B00B" w14:textId="77777777" w:rsidR="00362D49" w:rsidRDefault="00362D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38"/>
    </w:tblGrid>
    <w:tr w:rsidR="00A97992" w14:paraId="273977EC" w14:textId="77777777" w:rsidTr="00A97992">
      <w:tc>
        <w:tcPr>
          <w:tcW w:w="8978" w:type="dxa"/>
        </w:tcPr>
        <w:p w14:paraId="4CF9D3A6" w14:textId="77777777" w:rsidR="00A97992" w:rsidRDefault="00A97992" w:rsidP="00A97992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4A624114" wp14:editId="366783D1">
                <wp:extent cx="1962785" cy="87820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2785" cy="878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2BA72CC" w14:textId="77777777" w:rsidR="005C1E4E" w:rsidRDefault="005C1E4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00E4A" w14:textId="77777777" w:rsidR="00362D49" w:rsidRDefault="00362D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C495C"/>
    <w:multiLevelType w:val="hybridMultilevel"/>
    <w:tmpl w:val="19006E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D65A7"/>
    <w:multiLevelType w:val="hybridMultilevel"/>
    <w:tmpl w:val="C95663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B180B"/>
    <w:multiLevelType w:val="hybridMultilevel"/>
    <w:tmpl w:val="197C2606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383358D"/>
    <w:multiLevelType w:val="hybridMultilevel"/>
    <w:tmpl w:val="419210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F16D9"/>
    <w:multiLevelType w:val="hybridMultilevel"/>
    <w:tmpl w:val="818EB4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260D1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1587"/>
    <w:multiLevelType w:val="hybridMultilevel"/>
    <w:tmpl w:val="1182FE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F1EAA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043DD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5B56"/>
    <w:multiLevelType w:val="hybridMultilevel"/>
    <w:tmpl w:val="78BC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23DFA"/>
    <w:multiLevelType w:val="hybridMultilevel"/>
    <w:tmpl w:val="CE3092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520DB"/>
    <w:multiLevelType w:val="hybridMultilevel"/>
    <w:tmpl w:val="0478C5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B508D0"/>
    <w:multiLevelType w:val="hybridMultilevel"/>
    <w:tmpl w:val="72D255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E74D7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5B18E6"/>
    <w:multiLevelType w:val="hybridMultilevel"/>
    <w:tmpl w:val="DCC4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D52EF"/>
    <w:multiLevelType w:val="hybridMultilevel"/>
    <w:tmpl w:val="6E7284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>
      <w:start w:val="1"/>
      <w:numFmt w:val="lowerLetter"/>
      <w:lvlText w:val="%5."/>
      <w:lvlJc w:val="left"/>
      <w:pPr>
        <w:ind w:left="4320" w:hanging="360"/>
      </w:pPr>
    </w:lvl>
    <w:lvl w:ilvl="5" w:tplc="240A001B">
      <w:start w:val="1"/>
      <w:numFmt w:val="lowerRoman"/>
      <w:lvlText w:val="%6."/>
      <w:lvlJc w:val="right"/>
      <w:pPr>
        <w:ind w:left="5040" w:hanging="180"/>
      </w:pPr>
    </w:lvl>
    <w:lvl w:ilvl="6" w:tplc="240A000F">
      <w:start w:val="1"/>
      <w:numFmt w:val="decimal"/>
      <w:lvlText w:val="%7."/>
      <w:lvlJc w:val="left"/>
      <w:pPr>
        <w:ind w:left="5760" w:hanging="360"/>
      </w:pPr>
    </w:lvl>
    <w:lvl w:ilvl="7" w:tplc="240A0019">
      <w:start w:val="1"/>
      <w:numFmt w:val="lowerLetter"/>
      <w:lvlText w:val="%8."/>
      <w:lvlJc w:val="left"/>
      <w:pPr>
        <w:ind w:left="6480" w:hanging="360"/>
      </w:pPr>
    </w:lvl>
    <w:lvl w:ilvl="8" w:tplc="240A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7922B2F"/>
    <w:multiLevelType w:val="hybridMultilevel"/>
    <w:tmpl w:val="AC3AC6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E5128"/>
    <w:multiLevelType w:val="hybridMultilevel"/>
    <w:tmpl w:val="5052BB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B4C44"/>
    <w:multiLevelType w:val="hybridMultilevel"/>
    <w:tmpl w:val="D3061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22BA2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0331B"/>
    <w:multiLevelType w:val="hybridMultilevel"/>
    <w:tmpl w:val="982664F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2"/>
  </w:num>
  <w:num w:numId="3">
    <w:abstractNumId w:val="10"/>
  </w:num>
  <w:num w:numId="4">
    <w:abstractNumId w:val="11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8"/>
  </w:num>
  <w:num w:numId="8">
    <w:abstractNumId w:val="17"/>
  </w:num>
  <w:num w:numId="9">
    <w:abstractNumId w:val="7"/>
  </w:num>
  <w:num w:numId="10">
    <w:abstractNumId w:val="20"/>
  </w:num>
  <w:num w:numId="11">
    <w:abstractNumId w:val="0"/>
  </w:num>
  <w:num w:numId="12">
    <w:abstractNumId w:val="3"/>
  </w:num>
  <w:num w:numId="13">
    <w:abstractNumId w:val="5"/>
  </w:num>
  <w:num w:numId="14">
    <w:abstractNumId w:val="8"/>
  </w:num>
  <w:num w:numId="15">
    <w:abstractNumId w:val="4"/>
  </w:num>
  <w:num w:numId="16">
    <w:abstractNumId w:val="13"/>
  </w:num>
  <w:num w:numId="17">
    <w:abstractNumId w:val="21"/>
  </w:num>
  <w:num w:numId="18">
    <w:abstractNumId w:val="2"/>
  </w:num>
  <w:num w:numId="19">
    <w:abstractNumId w:val="19"/>
  </w:num>
  <w:num w:numId="20">
    <w:abstractNumId w:val="9"/>
  </w:num>
  <w:num w:numId="21">
    <w:abstractNumId w:val="14"/>
  </w:num>
  <w:num w:numId="22">
    <w:abstractNumId w:val="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E4E"/>
    <w:rsid w:val="00074A18"/>
    <w:rsid w:val="00096962"/>
    <w:rsid w:val="001442D6"/>
    <w:rsid w:val="00146F93"/>
    <w:rsid w:val="001A37C2"/>
    <w:rsid w:val="001C78B5"/>
    <w:rsid w:val="001F5651"/>
    <w:rsid w:val="002428E8"/>
    <w:rsid w:val="002543ED"/>
    <w:rsid w:val="002A1298"/>
    <w:rsid w:val="002B368C"/>
    <w:rsid w:val="002C0FE9"/>
    <w:rsid w:val="002D0673"/>
    <w:rsid w:val="00321C50"/>
    <w:rsid w:val="003247F1"/>
    <w:rsid w:val="00332EB8"/>
    <w:rsid w:val="00337195"/>
    <w:rsid w:val="00362D49"/>
    <w:rsid w:val="00365682"/>
    <w:rsid w:val="00394BCD"/>
    <w:rsid w:val="003D26C3"/>
    <w:rsid w:val="004032E7"/>
    <w:rsid w:val="00431CDB"/>
    <w:rsid w:val="00473405"/>
    <w:rsid w:val="004829FE"/>
    <w:rsid w:val="00494360"/>
    <w:rsid w:val="004C3A43"/>
    <w:rsid w:val="004D050E"/>
    <w:rsid w:val="004E11B2"/>
    <w:rsid w:val="004E5592"/>
    <w:rsid w:val="004F2305"/>
    <w:rsid w:val="00502B96"/>
    <w:rsid w:val="00511774"/>
    <w:rsid w:val="0053646A"/>
    <w:rsid w:val="005558C8"/>
    <w:rsid w:val="0059476D"/>
    <w:rsid w:val="0059502C"/>
    <w:rsid w:val="005A5D08"/>
    <w:rsid w:val="005B3A07"/>
    <w:rsid w:val="005C1E4E"/>
    <w:rsid w:val="00607AE5"/>
    <w:rsid w:val="00615482"/>
    <w:rsid w:val="0065377E"/>
    <w:rsid w:val="006D7609"/>
    <w:rsid w:val="006E63E9"/>
    <w:rsid w:val="0070028E"/>
    <w:rsid w:val="00704706"/>
    <w:rsid w:val="00705A96"/>
    <w:rsid w:val="007275D6"/>
    <w:rsid w:val="00742BAB"/>
    <w:rsid w:val="0076268E"/>
    <w:rsid w:val="007A67C8"/>
    <w:rsid w:val="007F480F"/>
    <w:rsid w:val="008273BF"/>
    <w:rsid w:val="00867F30"/>
    <w:rsid w:val="008B4DBC"/>
    <w:rsid w:val="008F5589"/>
    <w:rsid w:val="00920693"/>
    <w:rsid w:val="00932F8D"/>
    <w:rsid w:val="00960D7A"/>
    <w:rsid w:val="0096288E"/>
    <w:rsid w:val="009B7316"/>
    <w:rsid w:val="009D0247"/>
    <w:rsid w:val="00A60B6A"/>
    <w:rsid w:val="00A73CC8"/>
    <w:rsid w:val="00A97992"/>
    <w:rsid w:val="00AB242B"/>
    <w:rsid w:val="00AB4CD3"/>
    <w:rsid w:val="00AC327B"/>
    <w:rsid w:val="00AF0689"/>
    <w:rsid w:val="00AF4216"/>
    <w:rsid w:val="00B22CF2"/>
    <w:rsid w:val="00B50A21"/>
    <w:rsid w:val="00B7024F"/>
    <w:rsid w:val="00BA1643"/>
    <w:rsid w:val="00BA5E69"/>
    <w:rsid w:val="00C0456D"/>
    <w:rsid w:val="00C34375"/>
    <w:rsid w:val="00C5771D"/>
    <w:rsid w:val="00C76EF9"/>
    <w:rsid w:val="00CA692F"/>
    <w:rsid w:val="00CB00ED"/>
    <w:rsid w:val="00CC327F"/>
    <w:rsid w:val="00CD5A08"/>
    <w:rsid w:val="00CE73AE"/>
    <w:rsid w:val="00DB69FF"/>
    <w:rsid w:val="00E03279"/>
    <w:rsid w:val="00E72A2C"/>
    <w:rsid w:val="00E85572"/>
    <w:rsid w:val="00E94C3F"/>
    <w:rsid w:val="00EC7EBA"/>
    <w:rsid w:val="00EF217D"/>
    <w:rsid w:val="00F148A1"/>
    <w:rsid w:val="00F353E7"/>
    <w:rsid w:val="00F61259"/>
    <w:rsid w:val="00FE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CE910"/>
  <w15:docId w15:val="{CF32D36A-E53E-4827-B84F-251383AA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1E4E"/>
  </w:style>
  <w:style w:type="paragraph" w:styleId="Piedepgina">
    <w:name w:val="footer"/>
    <w:basedOn w:val="Normal"/>
    <w:link w:val="Piedepgina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E4E"/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qFormat/>
    <w:rsid w:val="005C1E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07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46F9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F93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locked/>
    <w:rsid w:val="00321C50"/>
  </w:style>
  <w:style w:type="paragraph" w:customStyle="1" w:styleId="Default">
    <w:name w:val="Default"/>
    <w:link w:val="DefaultCar"/>
    <w:rsid w:val="00F148A1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  <w:lang w:eastAsia="es-CO"/>
    </w:rPr>
  </w:style>
  <w:style w:type="character" w:customStyle="1" w:styleId="DefaultCar">
    <w:name w:val="Default Car"/>
    <w:link w:val="Default"/>
    <w:rsid w:val="00F148A1"/>
    <w:rPr>
      <w:rFonts w:ascii="Arial" w:eastAsia="Calibri" w:hAnsi="Arial" w:cs="Arial"/>
      <w:color w:val="00000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51DAD45A838845BE042901A5D4E245" ma:contentTypeVersion="8" ma:contentTypeDescription="Crear nuevo documento." ma:contentTypeScope="" ma:versionID="ec0a532793c70aae64222e936f06adae">
  <xsd:schema xmlns:xsd="http://www.w3.org/2001/XMLSchema" xmlns:xs="http://www.w3.org/2001/XMLSchema" xmlns:p="http://schemas.microsoft.com/office/2006/metadata/properties" xmlns:ns3="16758eea-4076-4c5b-ad88-af6ffa7a8cc2" xmlns:ns4="f72a99b3-ddbb-4848-8c77-285c39136801" targetNamespace="http://schemas.microsoft.com/office/2006/metadata/properties" ma:root="true" ma:fieldsID="4c4016195bdbb61498fda53b9053623b" ns3:_="" ns4:_="">
    <xsd:import namespace="16758eea-4076-4c5b-ad88-af6ffa7a8cc2"/>
    <xsd:import namespace="f72a99b3-ddbb-4848-8c77-285c39136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58eea-4076-4c5b-ad88-af6ffa7a8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a99b3-ddbb-4848-8c77-285c3913680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3DBC5B-EFAE-44A7-A501-9D485F6C84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EC5C26-8B17-429B-8606-C037A1EB3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58eea-4076-4c5b-ad88-af6ffa7a8cc2"/>
    <ds:schemaRef ds:uri="f72a99b3-ddbb-4848-8c77-285c39136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EFBD74-8312-4471-8808-AFB9DEA425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BATTISTON Ingrid</dc:creator>
  <cp:lastModifiedBy>Vilma Liliana Rodriguez Cortes</cp:lastModifiedBy>
  <cp:revision>21</cp:revision>
  <cp:lastPrinted>2020-11-11T20:42:00Z</cp:lastPrinted>
  <dcterms:created xsi:type="dcterms:W3CDTF">2020-02-04T22:11:00Z</dcterms:created>
  <dcterms:modified xsi:type="dcterms:W3CDTF">2020-11-11T20:42:00Z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0x0101007A51DAD45A838845BE042901A5D4E245</vt:lpwstr>
  </property>
  <property fmtid="{D5CDD505-2E9C-101B-9397-08002B2CF9AE}" pid="3" name="MSIP_Label_2059aa38-f392-4105-be92-628035578272_Enabled">
    <vt:lpwstr>true</vt:lpwstr>
  </property>
  <property fmtid="{D5CDD505-2E9C-101B-9397-08002B2CF9AE}" pid="4" name="MSIP_Label_2059aa38-f392-4105-be92-628035578272_SetDate">
    <vt:lpwstr>2020-08-10T20:07:44Z</vt:lpwstr>
  </property>
  <property fmtid="{D5CDD505-2E9C-101B-9397-08002B2CF9AE}" pid="5" name="MSIP_Label_2059aa38-f392-4105-be92-628035578272_Method">
    <vt:lpwstr>Standard</vt:lpwstr>
  </property>
  <property fmtid="{D5CDD505-2E9C-101B-9397-08002B2CF9AE}" pid="6" name="MSIP_Label_2059aa38-f392-4105-be92-628035578272_Name">
    <vt:lpwstr>IOMLb0020IN123173</vt:lpwstr>
  </property>
  <property fmtid="{D5CDD505-2E9C-101B-9397-08002B2CF9AE}" pid="7" name="MSIP_Label_2059aa38-f392-4105-be92-628035578272_SiteId">
    <vt:lpwstr>1588262d-23fb-43b4-bd6e-bce49c8e6186</vt:lpwstr>
  </property>
  <property fmtid="{D5CDD505-2E9C-101B-9397-08002B2CF9AE}" pid="8" name="MSIP_Label_2059aa38-f392-4105-be92-628035578272_ActionId">
    <vt:lpwstr>7de45347-a23d-4973-8505-00005dc06579</vt:lpwstr>
  </property>
  <property fmtid="{D5CDD505-2E9C-101B-9397-08002B2CF9AE}" pid="9" name="MSIP_Label_2059aa38-f392-4105-be92-628035578272_ContentBits">
    <vt:lpwstr>0</vt:lpwstr>
  </property>
</Properties>
</file>