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6DA44E" w14:textId="52FBB8DD" w:rsidR="007275D6" w:rsidRPr="006D7609" w:rsidRDefault="005C1E4E" w:rsidP="005C1E4E">
      <w:pPr>
        <w:jc w:val="center"/>
        <w:rPr>
          <w:rFonts w:ascii="Verdana" w:hAnsi="Verdana" w:cstheme="minorHAnsi"/>
          <w:b/>
        </w:rPr>
      </w:pPr>
      <w:r w:rsidRPr="006D7609">
        <w:rPr>
          <w:rFonts w:ascii="Verdana" w:hAnsi="Verdana" w:cstheme="minorHAnsi"/>
          <w:b/>
        </w:rPr>
        <w:t>INFORME DE ACTIVIDADES</w:t>
      </w:r>
    </w:p>
    <w:p w14:paraId="32452AC4" w14:textId="77777777" w:rsidR="005C1E4E" w:rsidRPr="006D7609" w:rsidRDefault="005C1E4E">
      <w:pPr>
        <w:rPr>
          <w:rFonts w:ascii="Verdana" w:hAnsi="Verdana" w:cstheme="minorHAnsi"/>
        </w:rPr>
      </w:pPr>
    </w:p>
    <w:p w14:paraId="2286604B" w14:textId="77777777" w:rsidR="005C1E4E" w:rsidRPr="006D7609" w:rsidRDefault="005C1E4E">
      <w:pPr>
        <w:rPr>
          <w:rFonts w:ascii="Verdana" w:hAnsi="Verdana" w:cstheme="minorHAnsi"/>
        </w:rPr>
      </w:pPr>
    </w:p>
    <w:p w14:paraId="1828F4D7" w14:textId="0F2B2F8B" w:rsidR="005C1E4E" w:rsidRPr="004829FE" w:rsidRDefault="005C1E4E">
      <w:pPr>
        <w:rPr>
          <w:rFonts w:ascii="Verdana" w:hAnsi="Verdana" w:cstheme="minorHAnsi"/>
        </w:rPr>
      </w:pPr>
      <w:r w:rsidRPr="004829FE">
        <w:rPr>
          <w:rFonts w:ascii="Verdana" w:hAnsi="Verdana" w:cstheme="minorHAnsi"/>
        </w:rPr>
        <w:t>Contrato No</w:t>
      </w:r>
      <w:r w:rsidR="00F148A1" w:rsidRPr="004829FE">
        <w:rPr>
          <w:rFonts w:ascii="Verdana" w:hAnsi="Verdana" w:cstheme="minorHAnsi"/>
        </w:rPr>
        <w:t xml:space="preserve">:   </w:t>
      </w:r>
      <w:r w:rsidR="00511774" w:rsidRPr="004829FE">
        <w:rPr>
          <w:rFonts w:ascii="Verdana" w:hAnsi="Verdana" w:cstheme="minorHAnsi"/>
        </w:rPr>
        <w:t xml:space="preserve">PS </w:t>
      </w:r>
      <w:r w:rsidR="00502B96">
        <w:rPr>
          <w:rFonts w:ascii="Verdana" w:hAnsi="Verdana" w:cstheme="minorHAnsi"/>
        </w:rPr>
        <w:t>23615</w:t>
      </w:r>
    </w:p>
    <w:p w14:paraId="76459C8A" w14:textId="7CFB27B1" w:rsidR="005C1E4E" w:rsidRPr="004829FE" w:rsidRDefault="005C1E4E">
      <w:pPr>
        <w:rPr>
          <w:rFonts w:ascii="Verdana" w:hAnsi="Verdana" w:cstheme="minorHAnsi"/>
        </w:rPr>
      </w:pPr>
      <w:r w:rsidRPr="004829FE">
        <w:rPr>
          <w:rFonts w:ascii="Verdana" w:hAnsi="Verdana" w:cstheme="minorHAnsi"/>
        </w:rPr>
        <w:t>Nombre del Consultor:</w:t>
      </w:r>
      <w:r w:rsidR="00321C50" w:rsidRPr="004829FE">
        <w:rPr>
          <w:rFonts w:ascii="Verdana" w:hAnsi="Verdana" w:cstheme="minorHAnsi"/>
        </w:rPr>
        <w:t xml:space="preserve"> </w:t>
      </w:r>
      <w:r w:rsidR="00502B96">
        <w:rPr>
          <w:rFonts w:ascii="Verdana" w:hAnsi="Verdana" w:cstheme="minorHAnsi"/>
        </w:rPr>
        <w:t>VILMA LILIANA RODRIGUEZ CORTES</w:t>
      </w:r>
    </w:p>
    <w:p w14:paraId="6793626D" w14:textId="1BFBCFF4" w:rsidR="005C1E4E" w:rsidRPr="004829FE" w:rsidRDefault="005C1E4E">
      <w:pPr>
        <w:rPr>
          <w:rFonts w:ascii="Verdana" w:hAnsi="Verdana" w:cstheme="minorHAnsi"/>
        </w:rPr>
      </w:pPr>
      <w:r w:rsidRPr="004829FE">
        <w:rPr>
          <w:rFonts w:ascii="Verdana" w:hAnsi="Verdana" w:cstheme="minorHAnsi"/>
        </w:rPr>
        <w:t>Periodo del informe:</w:t>
      </w:r>
      <w:r w:rsidRPr="004829FE">
        <w:rPr>
          <w:rFonts w:ascii="Verdana" w:hAnsi="Verdana" w:cstheme="minorHAnsi"/>
        </w:rPr>
        <w:tab/>
      </w:r>
      <w:r w:rsidR="00720FA4">
        <w:rPr>
          <w:rFonts w:ascii="Verdana" w:hAnsi="Verdana" w:cstheme="minorHAnsi"/>
        </w:rPr>
        <w:t>TERCER</w:t>
      </w:r>
      <w:r w:rsidR="002C0FE9" w:rsidRPr="004829FE">
        <w:rPr>
          <w:rFonts w:ascii="Verdana" w:hAnsi="Verdana" w:cstheme="minorHAnsi"/>
        </w:rPr>
        <w:t xml:space="preserve"> PAGO</w:t>
      </w:r>
      <w:r w:rsidR="009D0247" w:rsidRPr="004829FE">
        <w:rPr>
          <w:rFonts w:ascii="Verdana" w:hAnsi="Verdana" w:cstheme="minorHAnsi"/>
        </w:rPr>
        <w:t xml:space="preserve"> </w:t>
      </w:r>
    </w:p>
    <w:p w14:paraId="1C33D906" w14:textId="34147ABC" w:rsidR="005C1E4E" w:rsidRDefault="005C1E4E">
      <w:pPr>
        <w:rPr>
          <w:rFonts w:ascii="Verdana" w:hAnsi="Verdana" w:cstheme="minorHAnsi"/>
        </w:rPr>
      </w:pPr>
    </w:p>
    <w:p w14:paraId="10B556B7" w14:textId="6708E3CA" w:rsidR="00362D49" w:rsidRPr="004829FE" w:rsidRDefault="00362D49">
      <w:pPr>
        <w:rPr>
          <w:rFonts w:ascii="Verdana" w:hAnsi="Verdana" w:cstheme="minorHAnsi"/>
        </w:rPr>
      </w:pPr>
      <w:r>
        <w:rPr>
          <w:rFonts w:ascii="Verdana" w:hAnsi="Verdana" w:cstheme="minorHAnsi"/>
        </w:rPr>
        <w:t>1. Relacione las actividades realizadas para la consecución de el/ los productos:</w:t>
      </w:r>
    </w:p>
    <w:p w14:paraId="0C198477" w14:textId="77777777" w:rsidR="00074A18" w:rsidRPr="004829FE" w:rsidRDefault="00074A18" w:rsidP="00074A18">
      <w:pPr>
        <w:ind w:left="360"/>
        <w:rPr>
          <w:rFonts w:ascii="Verdana" w:hAnsi="Verdana" w:cstheme="minorHAnsi"/>
        </w:rPr>
      </w:pPr>
    </w:p>
    <w:tbl>
      <w:tblPr>
        <w:tblStyle w:val="Tablaconcuadrcula"/>
        <w:tblW w:w="5135" w:type="pct"/>
        <w:tblLook w:val="04A0" w:firstRow="1" w:lastRow="0" w:firstColumn="1" w:lastColumn="0" w:noHBand="0" w:noVBand="1"/>
      </w:tblPr>
      <w:tblGrid>
        <w:gridCol w:w="3822"/>
        <w:gridCol w:w="2127"/>
        <w:gridCol w:w="3117"/>
      </w:tblGrid>
      <w:tr w:rsidR="00F148A1" w:rsidRPr="004829FE" w14:paraId="2E720E3C" w14:textId="77777777" w:rsidTr="004829FE">
        <w:trPr>
          <w:tblHeader/>
        </w:trPr>
        <w:tc>
          <w:tcPr>
            <w:tcW w:w="2108" w:type="pct"/>
          </w:tcPr>
          <w:p w14:paraId="49FB6F12" w14:textId="77777777" w:rsidR="00F148A1" w:rsidRPr="004829FE" w:rsidRDefault="00F148A1" w:rsidP="00705A96">
            <w:pPr>
              <w:jc w:val="center"/>
              <w:rPr>
                <w:rFonts w:ascii="Verdana" w:hAnsi="Verdana" w:cstheme="minorHAnsi"/>
                <w:b/>
              </w:rPr>
            </w:pPr>
            <w:r w:rsidRPr="004829FE">
              <w:rPr>
                <w:rFonts w:ascii="Verdana" w:hAnsi="Verdana" w:cstheme="minorHAnsi"/>
                <w:b/>
              </w:rPr>
              <w:t>ACTIVIDADES</w:t>
            </w:r>
          </w:p>
        </w:tc>
        <w:tc>
          <w:tcPr>
            <w:tcW w:w="1173" w:type="pct"/>
          </w:tcPr>
          <w:p w14:paraId="4DE0D4F6" w14:textId="02652AE3" w:rsidR="00F148A1" w:rsidRPr="004829FE" w:rsidRDefault="00362D49" w:rsidP="00705A96">
            <w:pPr>
              <w:jc w:val="center"/>
              <w:rPr>
                <w:rFonts w:ascii="Verdana" w:hAnsi="Verdana" w:cstheme="minorHAnsi"/>
                <w:b/>
              </w:rPr>
            </w:pPr>
            <w:r>
              <w:rPr>
                <w:rFonts w:ascii="Verdana" w:hAnsi="Verdana" w:cstheme="minorHAnsi"/>
                <w:b/>
              </w:rPr>
              <w:t xml:space="preserve">FECHA </w:t>
            </w:r>
          </w:p>
        </w:tc>
        <w:tc>
          <w:tcPr>
            <w:tcW w:w="1719" w:type="pct"/>
          </w:tcPr>
          <w:p w14:paraId="4556CFE3" w14:textId="199E3B1E" w:rsidR="00F148A1" w:rsidRPr="004829FE" w:rsidRDefault="00362D49" w:rsidP="00705A96">
            <w:pPr>
              <w:jc w:val="center"/>
              <w:rPr>
                <w:rFonts w:ascii="Verdana" w:hAnsi="Verdana" w:cstheme="minorHAnsi"/>
                <w:b/>
              </w:rPr>
            </w:pPr>
            <w:r>
              <w:rPr>
                <w:rFonts w:ascii="Verdana" w:hAnsi="Verdana" w:cstheme="minorHAnsi"/>
                <w:b/>
              </w:rPr>
              <w:t>RESULTADO</w:t>
            </w:r>
          </w:p>
        </w:tc>
      </w:tr>
      <w:tr w:rsidR="009D0247" w:rsidRPr="004829FE" w14:paraId="01685341" w14:textId="77777777" w:rsidTr="004829FE">
        <w:trPr>
          <w:trHeight w:val="550"/>
        </w:trPr>
        <w:tc>
          <w:tcPr>
            <w:tcW w:w="2108" w:type="pct"/>
          </w:tcPr>
          <w:p w14:paraId="6898D44F" w14:textId="48E13655" w:rsidR="009D0247" w:rsidRPr="002A1298" w:rsidRDefault="00502B96" w:rsidP="0059476D">
            <w:pPr>
              <w:numPr>
                <w:ilvl w:val="0"/>
                <w:numId w:val="13"/>
              </w:numPr>
              <w:rPr>
                <w:rFonts w:ascii="Verdana" w:hAnsi="Verdana"/>
                <w:lang w:val="es-ES_tradnl"/>
              </w:rPr>
            </w:pPr>
            <w:r w:rsidRPr="00502B96">
              <w:rPr>
                <w:rFonts w:ascii="Verdana" w:hAnsi="Verdana"/>
                <w:lang w:val="es-ES_tradnl"/>
              </w:rPr>
              <w:t>Participar en reuniones t</w:t>
            </w:r>
            <w:r>
              <w:rPr>
                <w:rFonts w:ascii="Verdana" w:hAnsi="Verdana"/>
                <w:lang w:val="es-ES_tradnl"/>
              </w:rPr>
              <w:t>é</w:t>
            </w:r>
            <w:r w:rsidRPr="00502B96">
              <w:rPr>
                <w:rFonts w:ascii="Verdana" w:hAnsi="Verdana"/>
                <w:lang w:val="es-ES_tradnl"/>
              </w:rPr>
              <w:t>cnicas</w:t>
            </w:r>
            <w:r>
              <w:rPr>
                <w:rFonts w:ascii="Verdana" w:hAnsi="Verdana"/>
                <w:lang w:val="es-ES_tradnl"/>
              </w:rPr>
              <w:t xml:space="preserve"> </w:t>
            </w:r>
            <w:r w:rsidRPr="00502B96">
              <w:rPr>
                <w:rFonts w:ascii="Verdana" w:hAnsi="Verdana"/>
                <w:lang w:val="es-ES_tradnl"/>
              </w:rPr>
              <w:t>con el equipo de control y seguimiento y funcionales encargados de la Dirección de reparación</w:t>
            </w:r>
          </w:p>
        </w:tc>
        <w:tc>
          <w:tcPr>
            <w:tcW w:w="1173" w:type="pct"/>
          </w:tcPr>
          <w:p w14:paraId="4A15C399" w14:textId="326C3B7A" w:rsidR="00502B96" w:rsidRPr="004829FE" w:rsidRDefault="008273BF" w:rsidP="008273BF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 xml:space="preserve">A partir del </w:t>
            </w:r>
            <w:r w:rsidR="00720FA4">
              <w:rPr>
                <w:rFonts w:ascii="Verdana" w:hAnsi="Verdana" w:cstheme="minorHAnsi"/>
              </w:rPr>
              <w:t>1</w:t>
            </w:r>
            <w:r>
              <w:rPr>
                <w:rFonts w:ascii="Verdana" w:hAnsi="Verdana" w:cstheme="minorHAnsi"/>
              </w:rPr>
              <w:t xml:space="preserve"> hasta el 3</w:t>
            </w:r>
            <w:r w:rsidR="002030D6">
              <w:rPr>
                <w:rFonts w:ascii="Verdana" w:hAnsi="Verdana" w:cstheme="minorHAnsi"/>
              </w:rPr>
              <w:t>1</w:t>
            </w:r>
            <w:r>
              <w:rPr>
                <w:rFonts w:ascii="Verdana" w:hAnsi="Verdana" w:cstheme="minorHAnsi"/>
              </w:rPr>
              <w:t xml:space="preserve"> de </w:t>
            </w:r>
            <w:r w:rsidR="002030D6">
              <w:rPr>
                <w:rFonts w:ascii="Verdana" w:hAnsi="Verdana" w:cstheme="minorHAnsi"/>
              </w:rPr>
              <w:t>octubre</w:t>
            </w:r>
            <w:r>
              <w:rPr>
                <w:rFonts w:ascii="Verdana" w:hAnsi="Verdana" w:cstheme="minorHAnsi"/>
              </w:rPr>
              <w:t xml:space="preserve"> se realizaron varias sesiones de trabajo para definir temas de estructura de datos en la base de datos dispuesta en el ambiente de desarrollo y temas de datos de la comunidad y de SSV</w:t>
            </w:r>
          </w:p>
        </w:tc>
        <w:tc>
          <w:tcPr>
            <w:tcW w:w="1719" w:type="pct"/>
          </w:tcPr>
          <w:p w14:paraId="3FFDA9CF" w14:textId="02215969" w:rsidR="00502B96" w:rsidRPr="00502B96" w:rsidRDefault="00502B96" w:rsidP="00502B96">
            <w:pPr>
              <w:pStyle w:val="Prrafodelista"/>
              <w:numPr>
                <w:ilvl w:val="0"/>
                <w:numId w:val="19"/>
              </w:num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 xml:space="preserve"> </w:t>
            </w:r>
            <w:r w:rsidR="008273BF">
              <w:rPr>
                <w:rFonts w:ascii="Verdana" w:hAnsi="Verdana" w:cstheme="minorHAnsi"/>
              </w:rPr>
              <w:t>Se pudieron construir las vistas y procedimientos almacenados identificando correctamente la comunidad, intencionalidad, hogares y personas con la información correcta de SSV</w:t>
            </w:r>
          </w:p>
        </w:tc>
      </w:tr>
      <w:tr w:rsidR="002A1298" w:rsidRPr="004829FE" w14:paraId="2A45C61F" w14:textId="77777777" w:rsidTr="004829FE">
        <w:trPr>
          <w:trHeight w:val="550"/>
        </w:trPr>
        <w:tc>
          <w:tcPr>
            <w:tcW w:w="2108" w:type="pct"/>
          </w:tcPr>
          <w:p w14:paraId="6739D163" w14:textId="21BB9661" w:rsidR="002A1298" w:rsidRPr="002A1298" w:rsidRDefault="00502B96" w:rsidP="00AB4CD3">
            <w:pPr>
              <w:numPr>
                <w:ilvl w:val="0"/>
                <w:numId w:val="13"/>
              </w:numPr>
              <w:rPr>
                <w:rFonts w:ascii="Verdana" w:hAnsi="Verdana"/>
                <w:lang w:val="es-ES_tradnl"/>
              </w:rPr>
            </w:pPr>
            <w:r w:rsidRPr="00502B96">
              <w:rPr>
                <w:rFonts w:ascii="Verdana" w:hAnsi="Verdana"/>
                <w:lang w:val="es-ES_tradnl"/>
              </w:rPr>
              <w:t>Participar en reuniones con el equipo</w:t>
            </w:r>
            <w:r w:rsidR="00742BAB">
              <w:rPr>
                <w:rFonts w:ascii="Verdana" w:hAnsi="Verdana"/>
                <w:lang w:val="es-ES_tradnl"/>
              </w:rPr>
              <w:t xml:space="preserve"> de</w:t>
            </w:r>
            <w:r w:rsidRPr="00502B96">
              <w:rPr>
                <w:rFonts w:ascii="Verdana" w:hAnsi="Verdana"/>
                <w:lang w:val="es-ES_tradnl"/>
              </w:rPr>
              <w:t xml:space="preserve"> </w:t>
            </w:r>
            <w:r w:rsidR="00742BAB">
              <w:rPr>
                <w:rFonts w:ascii="Verdana" w:hAnsi="Verdana"/>
                <w:lang w:val="es-ES_tradnl"/>
              </w:rPr>
              <w:t xml:space="preserve">la </w:t>
            </w:r>
            <w:r w:rsidRPr="00502B96">
              <w:rPr>
                <w:rFonts w:ascii="Verdana" w:hAnsi="Verdana"/>
                <w:lang w:val="es-ES_tradnl"/>
              </w:rPr>
              <w:t>Dirección de reparación</w:t>
            </w:r>
            <w:r w:rsidR="00742BAB">
              <w:rPr>
                <w:rFonts w:ascii="Verdana" w:hAnsi="Verdana"/>
                <w:lang w:val="es-ES_tradnl"/>
              </w:rPr>
              <w:t xml:space="preserve"> con el conocimiento de la ruta comunitaria.</w:t>
            </w:r>
          </w:p>
        </w:tc>
        <w:tc>
          <w:tcPr>
            <w:tcW w:w="1173" w:type="pct"/>
          </w:tcPr>
          <w:p w14:paraId="219B37C2" w14:textId="3F2A77AE" w:rsidR="00502B96" w:rsidRPr="004829FE" w:rsidRDefault="00502B96" w:rsidP="00502B96">
            <w:pPr>
              <w:rPr>
                <w:rFonts w:ascii="Verdana" w:hAnsi="Verdana" w:cstheme="minorHAnsi"/>
              </w:rPr>
            </w:pPr>
          </w:p>
          <w:p w14:paraId="3022AC8B" w14:textId="1F42FD31" w:rsidR="002A1298" w:rsidRPr="004829FE" w:rsidRDefault="008273BF" w:rsidP="009D0247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 xml:space="preserve">El 30 de octubre </w:t>
            </w:r>
            <w:r w:rsidR="00332EB8">
              <w:rPr>
                <w:rFonts w:ascii="Verdana" w:hAnsi="Verdana" w:cstheme="minorHAnsi"/>
              </w:rPr>
              <w:t>de 2020</w:t>
            </w:r>
          </w:p>
        </w:tc>
        <w:tc>
          <w:tcPr>
            <w:tcW w:w="1719" w:type="pct"/>
          </w:tcPr>
          <w:p w14:paraId="0EEF4A3B" w14:textId="3EAAD7A1" w:rsidR="00502B96" w:rsidRDefault="00332EB8" w:rsidP="00502B96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Se realizo presentación al equipo de trabajo de la dirección de reparación encargados del desarrollo del módulo de “Ruta Comunitaria” con el fin de dar a conocer el resultado del trabajo realizado en los formatos</w:t>
            </w:r>
            <w:r w:rsidR="00502B96">
              <w:rPr>
                <w:rFonts w:ascii="Verdana" w:hAnsi="Verdana" w:cstheme="minorHAnsi"/>
              </w:rPr>
              <w:t>:</w:t>
            </w:r>
          </w:p>
          <w:p w14:paraId="0CFF6B57" w14:textId="77777777" w:rsidR="00502B96" w:rsidRDefault="00502B96" w:rsidP="00502B96">
            <w:pPr>
              <w:rPr>
                <w:rFonts w:ascii="Verdana" w:hAnsi="Verdana" w:cstheme="minorHAnsi"/>
              </w:rPr>
            </w:pPr>
          </w:p>
          <w:p w14:paraId="4B106C04" w14:textId="77777777" w:rsidR="00332EB8" w:rsidRDefault="00332EB8" w:rsidP="00742BAB">
            <w:pPr>
              <w:pStyle w:val="Prrafodelista"/>
              <w:numPr>
                <w:ilvl w:val="0"/>
                <w:numId w:val="19"/>
              </w:num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Documento balance del acompañamiento al retorno y reubicación.</w:t>
            </w:r>
          </w:p>
          <w:p w14:paraId="500CBF8D" w14:textId="77777777" w:rsidR="00332EB8" w:rsidRPr="00332EB8" w:rsidRDefault="00332EB8" w:rsidP="00332EB8">
            <w:pPr>
              <w:pStyle w:val="Prrafodelista"/>
              <w:rPr>
                <w:rFonts w:ascii="Verdana" w:hAnsi="Verdana" w:cstheme="minorHAnsi"/>
              </w:rPr>
            </w:pPr>
          </w:p>
          <w:p w14:paraId="3D420EFD" w14:textId="6DA86186" w:rsidR="00332EB8" w:rsidRPr="00742BAB" w:rsidRDefault="00332EB8" w:rsidP="00742BAB">
            <w:pPr>
              <w:pStyle w:val="Prrafodelista"/>
              <w:numPr>
                <w:ilvl w:val="0"/>
                <w:numId w:val="19"/>
              </w:num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Generación de reportes dinámicos.</w:t>
            </w:r>
          </w:p>
        </w:tc>
      </w:tr>
      <w:tr w:rsidR="002A1298" w:rsidRPr="004829FE" w14:paraId="346AF0C9" w14:textId="77777777" w:rsidTr="004829FE">
        <w:trPr>
          <w:trHeight w:val="550"/>
        </w:trPr>
        <w:tc>
          <w:tcPr>
            <w:tcW w:w="2108" w:type="pct"/>
          </w:tcPr>
          <w:p w14:paraId="0D5AE9ED" w14:textId="4526585F" w:rsidR="002A1298" w:rsidRPr="00742BAB" w:rsidRDefault="00742BAB" w:rsidP="00742BAB">
            <w:pPr>
              <w:pStyle w:val="Prrafodelista"/>
              <w:numPr>
                <w:ilvl w:val="0"/>
                <w:numId w:val="13"/>
              </w:numPr>
              <w:rPr>
                <w:rFonts w:ascii="Verdana" w:hAnsi="Verdana"/>
                <w:lang w:val="es-ES_tradnl"/>
              </w:rPr>
            </w:pPr>
            <w:r>
              <w:rPr>
                <w:rFonts w:ascii="Verdana" w:hAnsi="Verdana"/>
                <w:lang w:val="es-ES_tradnl"/>
              </w:rPr>
              <w:lastRenderedPageBreak/>
              <w:t>Elaboración de los documentos a entregar en el primer producto</w:t>
            </w:r>
          </w:p>
        </w:tc>
        <w:tc>
          <w:tcPr>
            <w:tcW w:w="1173" w:type="pct"/>
          </w:tcPr>
          <w:p w14:paraId="73CCD201" w14:textId="4552B5A9" w:rsidR="002A1298" w:rsidRPr="004829FE" w:rsidRDefault="00742BAB" w:rsidP="009D0247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 xml:space="preserve">Desde </w:t>
            </w:r>
            <w:r w:rsidR="00332EB8">
              <w:rPr>
                <w:rFonts w:ascii="Verdana" w:hAnsi="Verdana" w:cstheme="minorHAnsi"/>
              </w:rPr>
              <w:t xml:space="preserve">el </w:t>
            </w:r>
            <w:r w:rsidR="00720FA4">
              <w:rPr>
                <w:rFonts w:ascii="Verdana" w:hAnsi="Verdana" w:cstheme="minorHAnsi"/>
              </w:rPr>
              <w:t>1</w:t>
            </w:r>
            <w:r w:rsidR="00332EB8">
              <w:rPr>
                <w:rFonts w:ascii="Verdana" w:hAnsi="Verdana" w:cstheme="minorHAnsi"/>
              </w:rPr>
              <w:t xml:space="preserve"> de </w:t>
            </w:r>
            <w:r w:rsidR="00720FA4">
              <w:rPr>
                <w:rFonts w:ascii="Verdana" w:hAnsi="Verdana" w:cstheme="minorHAnsi"/>
              </w:rPr>
              <w:t>octubre</w:t>
            </w:r>
            <w:r w:rsidR="00332EB8">
              <w:rPr>
                <w:rFonts w:ascii="Verdana" w:hAnsi="Verdana" w:cstheme="minorHAnsi"/>
              </w:rPr>
              <w:t xml:space="preserve"> hasta el 30 de </w:t>
            </w:r>
            <w:r w:rsidR="00720FA4">
              <w:rPr>
                <w:rFonts w:ascii="Verdana" w:hAnsi="Verdana" w:cstheme="minorHAnsi"/>
              </w:rPr>
              <w:t>octubre</w:t>
            </w:r>
            <w:r w:rsidR="00332EB8">
              <w:rPr>
                <w:rFonts w:ascii="Verdana" w:hAnsi="Verdana" w:cstheme="minorHAnsi"/>
              </w:rPr>
              <w:t>.</w:t>
            </w:r>
          </w:p>
        </w:tc>
        <w:tc>
          <w:tcPr>
            <w:tcW w:w="1719" w:type="pct"/>
          </w:tcPr>
          <w:p w14:paraId="1EEA2766" w14:textId="16A45D6D" w:rsidR="00720FA4" w:rsidRDefault="00332EB8" w:rsidP="00332EB8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 xml:space="preserve">Se </w:t>
            </w:r>
            <w:r w:rsidR="00720FA4">
              <w:rPr>
                <w:rFonts w:ascii="Verdana" w:hAnsi="Verdana" w:cstheme="minorHAnsi"/>
              </w:rPr>
              <w:t>realizó la</w:t>
            </w:r>
            <w:r>
              <w:rPr>
                <w:rFonts w:ascii="Verdana" w:hAnsi="Verdana" w:cstheme="minorHAnsi"/>
              </w:rPr>
              <w:t xml:space="preserve"> construcción de </w:t>
            </w:r>
            <w:r w:rsidR="00720FA4">
              <w:rPr>
                <w:rFonts w:ascii="Verdana" w:hAnsi="Verdana" w:cstheme="minorHAnsi"/>
              </w:rPr>
              <w:t xml:space="preserve">los </w:t>
            </w:r>
            <w:r>
              <w:rPr>
                <w:rFonts w:ascii="Verdana" w:hAnsi="Verdana" w:cstheme="minorHAnsi"/>
              </w:rPr>
              <w:t>documentos requeridos</w:t>
            </w:r>
            <w:r w:rsidR="00720FA4">
              <w:rPr>
                <w:rFonts w:ascii="Verdana" w:hAnsi="Verdana" w:cstheme="minorHAnsi"/>
              </w:rPr>
              <w:t>:</w:t>
            </w:r>
          </w:p>
          <w:p w14:paraId="1CCC7B81" w14:textId="4549ADB6" w:rsidR="00742BAB" w:rsidRDefault="00720FA4" w:rsidP="00332EB8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-M</w:t>
            </w:r>
            <w:r w:rsidR="00332EB8">
              <w:rPr>
                <w:rFonts w:ascii="Verdana" w:hAnsi="Verdana" w:cstheme="minorHAnsi"/>
              </w:rPr>
              <w:t xml:space="preserve">anual de usuario. </w:t>
            </w:r>
          </w:p>
          <w:p w14:paraId="3E96B869" w14:textId="3699F104" w:rsidR="00720FA4" w:rsidRDefault="00720FA4" w:rsidP="00332EB8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-Manual de administración</w:t>
            </w:r>
          </w:p>
          <w:p w14:paraId="4ABFEE62" w14:textId="5FBBBE01" w:rsidR="00720FA4" w:rsidRDefault="00720FA4" w:rsidP="00332EB8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-Diagrama de clases</w:t>
            </w:r>
          </w:p>
          <w:p w14:paraId="407512A4" w14:textId="13167AC9" w:rsidR="00720FA4" w:rsidRDefault="00720FA4" w:rsidP="00332EB8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-Diagrama de componentes</w:t>
            </w:r>
          </w:p>
          <w:p w14:paraId="60712970" w14:textId="23E1E441" w:rsidR="00720FA4" w:rsidRDefault="00720FA4" w:rsidP="00332EB8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-Documento de Base de datos</w:t>
            </w:r>
          </w:p>
          <w:p w14:paraId="13A17750" w14:textId="15E6494C" w:rsidR="00720FA4" w:rsidRPr="00332EB8" w:rsidRDefault="00720FA4" w:rsidP="00332EB8">
            <w:pPr>
              <w:rPr>
                <w:rFonts w:ascii="Verdana" w:hAnsi="Verdana" w:cstheme="minorHAnsi"/>
              </w:rPr>
            </w:pPr>
          </w:p>
        </w:tc>
      </w:tr>
    </w:tbl>
    <w:p w14:paraId="2FE3D8AA" w14:textId="77777777" w:rsidR="0076268E" w:rsidRPr="002A1298" w:rsidRDefault="0076268E" w:rsidP="001442D6">
      <w:pPr>
        <w:rPr>
          <w:rFonts w:ascii="Verdana" w:hAnsi="Verdana" w:cstheme="minorHAnsi"/>
        </w:rPr>
      </w:pPr>
    </w:p>
    <w:p w14:paraId="6091F682" w14:textId="26287965" w:rsidR="001442D6" w:rsidRDefault="00F148A1" w:rsidP="004C3A43">
      <w:pPr>
        <w:rPr>
          <w:rFonts w:ascii="Verdana" w:hAnsi="Verdana" w:cstheme="minorHAnsi"/>
        </w:rPr>
      </w:pPr>
      <w:r w:rsidRPr="002A1298">
        <w:rPr>
          <w:rFonts w:ascii="Verdana" w:hAnsi="Verdana" w:cstheme="minorHAnsi"/>
        </w:rPr>
        <w:t>S</w:t>
      </w:r>
      <w:r w:rsidR="00C0456D" w:rsidRPr="002A1298">
        <w:rPr>
          <w:rFonts w:ascii="Verdana" w:hAnsi="Verdana" w:cstheme="minorHAnsi"/>
        </w:rPr>
        <w:t>e entregan</w:t>
      </w:r>
      <w:r w:rsidRPr="002A1298">
        <w:rPr>
          <w:rFonts w:ascii="Verdana" w:hAnsi="Verdana" w:cstheme="minorHAnsi"/>
        </w:rPr>
        <w:t xml:space="preserve"> los siguientes anexos</w:t>
      </w:r>
      <w:r w:rsidR="00C0456D" w:rsidRPr="002A1298">
        <w:rPr>
          <w:rFonts w:ascii="Verdana" w:hAnsi="Verdana" w:cstheme="minorHAnsi"/>
        </w:rPr>
        <w:t xml:space="preserve">: </w:t>
      </w:r>
    </w:p>
    <w:p w14:paraId="18574495" w14:textId="457F92BE" w:rsidR="00DB69FF" w:rsidRPr="002A1298" w:rsidRDefault="00DB69FF" w:rsidP="004C3A43">
      <w:pPr>
        <w:rPr>
          <w:rFonts w:ascii="Verdana" w:hAnsi="Verdana" w:cs="Arial"/>
        </w:rPr>
      </w:pPr>
    </w:p>
    <w:p w14:paraId="5ED34AE7" w14:textId="3F4AB35E" w:rsidR="0076268E" w:rsidRDefault="00332EB8" w:rsidP="00332EB8">
      <w:pPr>
        <w:pStyle w:val="Prrafodelista"/>
        <w:numPr>
          <w:ilvl w:val="1"/>
          <w:numId w:val="19"/>
        </w:numPr>
        <w:rPr>
          <w:rFonts w:ascii="Verdana" w:hAnsi="Verdana" w:cstheme="minorHAnsi"/>
        </w:rPr>
      </w:pPr>
      <w:r>
        <w:rPr>
          <w:rFonts w:ascii="Verdana" w:hAnsi="Verdana" w:cstheme="minorHAnsi"/>
        </w:rPr>
        <w:t xml:space="preserve">Documento de </w:t>
      </w:r>
      <w:r w:rsidR="00720FA4">
        <w:rPr>
          <w:rFonts w:ascii="Verdana" w:hAnsi="Verdana" w:cstheme="minorHAnsi"/>
        </w:rPr>
        <w:t>avance del</w:t>
      </w:r>
      <w:r>
        <w:rPr>
          <w:rFonts w:ascii="Verdana" w:hAnsi="Verdana" w:cstheme="minorHAnsi"/>
        </w:rPr>
        <w:t xml:space="preserve"> módulo desarrollado</w:t>
      </w:r>
    </w:p>
    <w:p w14:paraId="2FCFECB9" w14:textId="3D887A80" w:rsidR="002030D6" w:rsidRPr="002030D6" w:rsidRDefault="002030D6" w:rsidP="002030D6">
      <w:pPr>
        <w:pStyle w:val="Prrafodelista"/>
        <w:ind w:left="1440"/>
        <w:rPr>
          <w:rFonts w:ascii="Verdana" w:hAnsi="Verdana" w:cstheme="minorHAnsi"/>
          <w:i/>
          <w:iCs/>
        </w:rPr>
      </w:pPr>
      <w:r w:rsidRPr="002030D6">
        <w:rPr>
          <w:rFonts w:ascii="Verdana" w:hAnsi="Verdana" w:cstheme="minorHAnsi"/>
          <w:i/>
          <w:iCs/>
        </w:rPr>
        <w:t>Archivo: Documento de acompañamiento tercer producto.docx</w:t>
      </w:r>
    </w:p>
    <w:p w14:paraId="157DCECB" w14:textId="4BDB55E2" w:rsidR="00332EB8" w:rsidRDefault="00332EB8" w:rsidP="002543ED">
      <w:pPr>
        <w:pStyle w:val="Prrafodelista"/>
        <w:numPr>
          <w:ilvl w:val="1"/>
          <w:numId w:val="19"/>
        </w:numPr>
        <w:rPr>
          <w:rFonts w:ascii="Verdana" w:hAnsi="Verdana" w:cstheme="minorHAnsi"/>
        </w:rPr>
      </w:pPr>
      <w:r>
        <w:rPr>
          <w:rFonts w:ascii="Verdana" w:hAnsi="Verdana" w:cstheme="minorHAnsi"/>
        </w:rPr>
        <w:t>Documento de implementación de los formatos:</w:t>
      </w:r>
    </w:p>
    <w:p w14:paraId="5FF93A74" w14:textId="7C61C4E9" w:rsidR="00332EB8" w:rsidRDefault="00332EB8" w:rsidP="002543ED">
      <w:pPr>
        <w:pStyle w:val="Prrafodelista"/>
        <w:numPr>
          <w:ilvl w:val="2"/>
          <w:numId w:val="19"/>
        </w:numPr>
        <w:rPr>
          <w:rFonts w:ascii="Verdana" w:hAnsi="Verdana" w:cstheme="minorHAnsi"/>
        </w:rPr>
      </w:pPr>
      <w:r>
        <w:rPr>
          <w:rFonts w:ascii="Verdana" w:hAnsi="Verdana" w:cstheme="minorHAnsi"/>
        </w:rPr>
        <w:t xml:space="preserve">Documento balance del </w:t>
      </w:r>
      <w:r w:rsidR="002543ED">
        <w:rPr>
          <w:rFonts w:ascii="Verdana" w:hAnsi="Verdana" w:cstheme="minorHAnsi"/>
        </w:rPr>
        <w:t>acompañamiento</w:t>
      </w:r>
      <w:r>
        <w:rPr>
          <w:rFonts w:ascii="Verdana" w:hAnsi="Verdana" w:cstheme="minorHAnsi"/>
        </w:rPr>
        <w:t xml:space="preserve"> al retorno </w:t>
      </w:r>
      <w:r w:rsidR="002543ED">
        <w:rPr>
          <w:rFonts w:ascii="Verdana" w:hAnsi="Verdana" w:cstheme="minorHAnsi"/>
        </w:rPr>
        <w:t xml:space="preserve">y reubicación </w:t>
      </w:r>
    </w:p>
    <w:p w14:paraId="4DCC2165" w14:textId="7D329461" w:rsidR="002543ED" w:rsidRDefault="002543ED" w:rsidP="002543ED">
      <w:pPr>
        <w:pStyle w:val="Prrafodelista"/>
        <w:numPr>
          <w:ilvl w:val="2"/>
          <w:numId w:val="19"/>
        </w:numPr>
        <w:rPr>
          <w:rFonts w:ascii="Verdana" w:hAnsi="Verdana" w:cstheme="minorHAnsi"/>
        </w:rPr>
      </w:pPr>
      <w:r>
        <w:rPr>
          <w:rFonts w:ascii="Verdana" w:hAnsi="Verdana" w:cstheme="minorHAnsi"/>
        </w:rPr>
        <w:t xml:space="preserve">Generación de reportes dinámicos </w:t>
      </w:r>
    </w:p>
    <w:p w14:paraId="18733E02" w14:textId="300B5F10" w:rsidR="002030D6" w:rsidRPr="002030D6" w:rsidRDefault="002030D6" w:rsidP="002030D6">
      <w:pPr>
        <w:pStyle w:val="Prrafodelista"/>
        <w:ind w:left="1800"/>
        <w:rPr>
          <w:rFonts w:ascii="Verdana" w:hAnsi="Verdana" w:cstheme="minorHAnsi"/>
          <w:i/>
          <w:iCs/>
        </w:rPr>
      </w:pPr>
      <w:r w:rsidRPr="002030D6">
        <w:rPr>
          <w:rFonts w:ascii="Verdana" w:hAnsi="Verdana" w:cstheme="minorHAnsi"/>
          <w:i/>
          <w:iCs/>
        </w:rPr>
        <w:t>Archivo: Acta de aceptación tercer producto.docx</w:t>
      </w:r>
    </w:p>
    <w:p w14:paraId="0F9D9F88" w14:textId="37D04BE1" w:rsidR="00720FA4" w:rsidRDefault="00720FA4" w:rsidP="00720FA4">
      <w:pPr>
        <w:pStyle w:val="Prrafodelista"/>
        <w:numPr>
          <w:ilvl w:val="1"/>
          <w:numId w:val="19"/>
        </w:numPr>
        <w:rPr>
          <w:rFonts w:ascii="Verdana" w:hAnsi="Verdana" w:cstheme="minorHAnsi"/>
        </w:rPr>
      </w:pPr>
      <w:r w:rsidRPr="00720FA4">
        <w:rPr>
          <w:rFonts w:ascii="Verdana" w:hAnsi="Verdana" w:cstheme="minorHAnsi"/>
        </w:rPr>
        <w:t xml:space="preserve">Manual de usuario. </w:t>
      </w:r>
    </w:p>
    <w:p w14:paraId="4CFBC63D" w14:textId="098583CF" w:rsidR="002030D6" w:rsidRPr="002030D6" w:rsidRDefault="002030D6" w:rsidP="002030D6">
      <w:pPr>
        <w:pStyle w:val="Prrafodelista"/>
        <w:ind w:left="2124"/>
        <w:rPr>
          <w:rFonts w:ascii="Verdana" w:hAnsi="Verdana" w:cstheme="minorHAnsi"/>
          <w:i/>
          <w:iCs/>
        </w:rPr>
      </w:pPr>
      <w:r w:rsidRPr="002030D6">
        <w:rPr>
          <w:rFonts w:ascii="Verdana" w:hAnsi="Verdana" w:cstheme="minorHAnsi"/>
          <w:i/>
          <w:iCs/>
        </w:rPr>
        <w:t>Archivo: Manual Usuario Ruta comunitaria.docx</w:t>
      </w:r>
    </w:p>
    <w:p w14:paraId="2CFDE5AC" w14:textId="621E651A" w:rsidR="00720FA4" w:rsidRDefault="00720FA4" w:rsidP="00720FA4">
      <w:pPr>
        <w:pStyle w:val="Prrafodelista"/>
        <w:numPr>
          <w:ilvl w:val="1"/>
          <w:numId w:val="19"/>
        </w:numPr>
        <w:rPr>
          <w:rFonts w:ascii="Verdana" w:hAnsi="Verdana" w:cstheme="minorHAnsi"/>
        </w:rPr>
      </w:pPr>
      <w:r w:rsidRPr="00720FA4">
        <w:rPr>
          <w:rFonts w:ascii="Verdana" w:hAnsi="Verdana" w:cstheme="minorHAnsi"/>
        </w:rPr>
        <w:t>Manual de administración</w:t>
      </w:r>
    </w:p>
    <w:p w14:paraId="43198C88" w14:textId="1259A058" w:rsidR="002030D6" w:rsidRPr="002030D6" w:rsidRDefault="002030D6" w:rsidP="002030D6">
      <w:pPr>
        <w:pStyle w:val="Prrafodelista"/>
        <w:ind w:left="2124"/>
        <w:rPr>
          <w:rFonts w:ascii="Verdana" w:hAnsi="Verdana" w:cstheme="minorHAnsi"/>
          <w:i/>
          <w:iCs/>
        </w:rPr>
      </w:pPr>
      <w:r w:rsidRPr="002030D6">
        <w:rPr>
          <w:rFonts w:ascii="Verdana" w:hAnsi="Verdana" w:cstheme="minorHAnsi"/>
          <w:i/>
          <w:iCs/>
        </w:rPr>
        <w:t>Archivo:</w:t>
      </w:r>
      <w:r w:rsidRPr="002030D6">
        <w:rPr>
          <w:i/>
          <w:iCs/>
        </w:rPr>
        <w:t xml:space="preserve"> </w:t>
      </w:r>
      <w:r w:rsidRPr="002030D6">
        <w:rPr>
          <w:rFonts w:ascii="Verdana" w:hAnsi="Verdana" w:cstheme="minorHAnsi"/>
          <w:i/>
          <w:iCs/>
        </w:rPr>
        <w:t>Manual Administración Ruta comunitaria.docx</w:t>
      </w:r>
    </w:p>
    <w:p w14:paraId="2360B2FB" w14:textId="13690AF1" w:rsidR="00720FA4" w:rsidRDefault="00720FA4" w:rsidP="00720FA4">
      <w:pPr>
        <w:pStyle w:val="Prrafodelista"/>
        <w:numPr>
          <w:ilvl w:val="1"/>
          <w:numId w:val="19"/>
        </w:numPr>
        <w:rPr>
          <w:rFonts w:ascii="Verdana" w:hAnsi="Verdana" w:cstheme="minorHAnsi"/>
        </w:rPr>
      </w:pPr>
      <w:r w:rsidRPr="00720FA4">
        <w:rPr>
          <w:rFonts w:ascii="Verdana" w:hAnsi="Verdana" w:cstheme="minorHAnsi"/>
        </w:rPr>
        <w:t>Diagrama de clases</w:t>
      </w:r>
    </w:p>
    <w:p w14:paraId="3FD57127" w14:textId="14B7E641" w:rsidR="002030D6" w:rsidRPr="002030D6" w:rsidRDefault="002030D6" w:rsidP="002030D6">
      <w:pPr>
        <w:pStyle w:val="Prrafodelista"/>
        <w:ind w:left="2124"/>
        <w:rPr>
          <w:rFonts w:ascii="Verdana" w:hAnsi="Verdana" w:cstheme="minorHAnsi"/>
          <w:i/>
          <w:iCs/>
        </w:rPr>
      </w:pPr>
      <w:r w:rsidRPr="002030D6">
        <w:rPr>
          <w:rFonts w:ascii="Verdana" w:hAnsi="Verdana" w:cstheme="minorHAnsi"/>
          <w:i/>
          <w:iCs/>
        </w:rPr>
        <w:t>Archivo: Diagramas de clases.docx</w:t>
      </w:r>
    </w:p>
    <w:p w14:paraId="4FBF0333" w14:textId="6E08F5F2" w:rsidR="00720FA4" w:rsidRDefault="00720FA4" w:rsidP="00720FA4">
      <w:pPr>
        <w:pStyle w:val="Prrafodelista"/>
        <w:numPr>
          <w:ilvl w:val="1"/>
          <w:numId w:val="19"/>
        </w:numPr>
        <w:rPr>
          <w:rFonts w:ascii="Verdana" w:hAnsi="Verdana" w:cstheme="minorHAnsi"/>
        </w:rPr>
      </w:pPr>
      <w:r w:rsidRPr="00720FA4">
        <w:rPr>
          <w:rFonts w:ascii="Verdana" w:hAnsi="Verdana" w:cstheme="minorHAnsi"/>
        </w:rPr>
        <w:t>Diagrama de componentes</w:t>
      </w:r>
    </w:p>
    <w:p w14:paraId="68D036CE" w14:textId="76147162" w:rsidR="002030D6" w:rsidRPr="002030D6" w:rsidRDefault="002030D6" w:rsidP="002030D6">
      <w:pPr>
        <w:pStyle w:val="Prrafodelista"/>
        <w:ind w:left="2124"/>
        <w:rPr>
          <w:rFonts w:ascii="Verdana" w:hAnsi="Verdana" w:cstheme="minorHAnsi"/>
          <w:i/>
          <w:iCs/>
        </w:rPr>
      </w:pPr>
      <w:r w:rsidRPr="002030D6">
        <w:rPr>
          <w:rFonts w:ascii="Verdana" w:hAnsi="Verdana" w:cstheme="minorHAnsi"/>
          <w:i/>
          <w:iCs/>
        </w:rPr>
        <w:t>Archivo: Diagrama de Componentes.docx</w:t>
      </w:r>
    </w:p>
    <w:p w14:paraId="31D1D521" w14:textId="094EB3D1" w:rsidR="00720FA4" w:rsidRDefault="00720FA4" w:rsidP="00720FA4">
      <w:pPr>
        <w:pStyle w:val="Prrafodelista"/>
        <w:numPr>
          <w:ilvl w:val="1"/>
          <w:numId w:val="19"/>
        </w:numPr>
        <w:rPr>
          <w:rFonts w:ascii="Verdana" w:hAnsi="Verdana" w:cstheme="minorHAnsi"/>
        </w:rPr>
      </w:pPr>
      <w:r w:rsidRPr="00720FA4">
        <w:rPr>
          <w:rFonts w:ascii="Verdana" w:hAnsi="Verdana" w:cstheme="minorHAnsi"/>
        </w:rPr>
        <w:t>Documento de Base de datos</w:t>
      </w:r>
    </w:p>
    <w:p w14:paraId="3C2D5BF3" w14:textId="77777777" w:rsidR="002030D6" w:rsidRDefault="002030D6" w:rsidP="002030D6">
      <w:pPr>
        <w:pStyle w:val="Prrafodelista"/>
        <w:ind w:left="2124"/>
        <w:rPr>
          <w:rFonts w:ascii="Verdana" w:hAnsi="Verdana" w:cstheme="minorHAnsi"/>
          <w:i/>
          <w:iCs/>
        </w:rPr>
      </w:pPr>
      <w:r w:rsidRPr="002030D6">
        <w:rPr>
          <w:rFonts w:ascii="Verdana" w:hAnsi="Verdana" w:cstheme="minorHAnsi"/>
          <w:i/>
          <w:iCs/>
        </w:rPr>
        <w:t>Archivo:</w:t>
      </w:r>
      <w:r w:rsidRPr="002030D6">
        <w:rPr>
          <w:i/>
          <w:iCs/>
        </w:rPr>
        <w:t xml:space="preserve"> </w:t>
      </w:r>
      <w:r w:rsidRPr="002030D6">
        <w:rPr>
          <w:rFonts w:ascii="Verdana" w:hAnsi="Verdana" w:cstheme="minorHAnsi"/>
          <w:i/>
          <w:iCs/>
        </w:rPr>
        <w:t>Modelos ER de Datos Ruta Comunitaria.docx</w:t>
      </w:r>
    </w:p>
    <w:p w14:paraId="0AD06664" w14:textId="2B318762" w:rsidR="001A37C2" w:rsidRDefault="002030D6" w:rsidP="002030D6">
      <w:pPr>
        <w:pStyle w:val="Prrafodelista"/>
        <w:ind w:left="2124"/>
        <w:rPr>
          <w:rFonts w:ascii="Verdana" w:hAnsi="Verdana" w:cstheme="minorHAnsi"/>
        </w:rPr>
      </w:pPr>
      <w:r>
        <w:rPr>
          <w:rFonts w:ascii="Verdana" w:hAnsi="Verdana" w:cstheme="minorHAnsi"/>
          <w:i/>
          <w:iCs/>
        </w:rPr>
        <w:t xml:space="preserve">Archivo: </w:t>
      </w:r>
      <w:r w:rsidRPr="002030D6">
        <w:rPr>
          <w:rFonts w:ascii="Verdana" w:hAnsi="Verdana" w:cstheme="minorHAnsi"/>
        </w:rPr>
        <w:t>ScriptModulo.sql</w:t>
      </w:r>
    </w:p>
    <w:p w14:paraId="1F6DC1F8" w14:textId="77777777" w:rsidR="00DA6F2D" w:rsidRDefault="00DA6F2D" w:rsidP="00DA6F2D">
      <w:pPr>
        <w:pStyle w:val="Prrafodelista"/>
        <w:numPr>
          <w:ilvl w:val="1"/>
          <w:numId w:val="19"/>
        </w:numPr>
        <w:rPr>
          <w:rFonts w:ascii="Verdana" w:hAnsi="Verdana" w:cstheme="minorHAnsi"/>
        </w:rPr>
      </w:pPr>
      <w:r w:rsidRPr="00CA692F">
        <w:rPr>
          <w:rFonts w:ascii="Verdana" w:hAnsi="Verdana" w:cstheme="minorHAnsi"/>
        </w:rPr>
        <w:t>Código fuente</w:t>
      </w:r>
    </w:p>
    <w:p w14:paraId="279BD101" w14:textId="77777777" w:rsidR="008E1AA9" w:rsidRDefault="00DA6F2D" w:rsidP="00DA6F2D">
      <w:pPr>
        <w:pStyle w:val="Prrafodelista"/>
        <w:ind w:left="1440" w:firstLine="684"/>
        <w:rPr>
          <w:rFonts w:ascii="Verdana" w:hAnsi="Verdana" w:cstheme="minorHAnsi"/>
          <w:i/>
          <w:iCs/>
        </w:rPr>
      </w:pPr>
      <w:r>
        <w:rPr>
          <w:rFonts w:ascii="Verdana" w:hAnsi="Verdana" w:cstheme="minorHAnsi"/>
          <w:i/>
          <w:iCs/>
        </w:rPr>
        <w:t xml:space="preserve">Url del </w:t>
      </w:r>
      <w:bookmarkStart w:id="0" w:name="_Hlk55996612"/>
      <w:r>
        <w:rPr>
          <w:rFonts w:ascii="Verdana" w:hAnsi="Verdana" w:cstheme="minorHAnsi"/>
          <w:i/>
          <w:iCs/>
        </w:rPr>
        <w:t xml:space="preserve">repositorio </w:t>
      </w:r>
      <w:bookmarkEnd w:id="0"/>
      <w:r>
        <w:rPr>
          <w:rFonts w:ascii="Verdana" w:hAnsi="Verdana" w:cstheme="minorHAnsi"/>
          <w:i/>
          <w:iCs/>
        </w:rPr>
        <w:t>url:</w:t>
      </w:r>
    </w:p>
    <w:p w14:paraId="50B70249" w14:textId="6A8FBEE9" w:rsidR="00DA6F2D" w:rsidRPr="00CA692F" w:rsidRDefault="008E1AA9" w:rsidP="00DA6F2D">
      <w:pPr>
        <w:pStyle w:val="Prrafodelista"/>
        <w:ind w:left="1440" w:firstLine="684"/>
        <w:rPr>
          <w:rFonts w:ascii="Verdana" w:hAnsi="Verdana" w:cstheme="minorHAnsi"/>
          <w:i/>
          <w:iCs/>
        </w:rPr>
      </w:pPr>
      <w:r w:rsidRPr="008E1AA9">
        <w:rPr>
          <w:rFonts w:ascii="Verdana" w:hAnsi="Verdana" w:cstheme="minorHAnsi"/>
          <w:i/>
          <w:iCs/>
        </w:rPr>
        <w:t>https://github.com/cnavarrete78/oim.git</w:t>
      </w:r>
    </w:p>
    <w:p w14:paraId="607BD0DC" w14:textId="4F6D74F6" w:rsidR="00742BAB" w:rsidRDefault="00CD5A08" w:rsidP="004C3A43">
      <w:pPr>
        <w:rPr>
          <w:noProof/>
        </w:rPr>
      </w:pPr>
      <w:r>
        <w:rPr>
          <w:noProof/>
        </w:rPr>
        <w:drawing>
          <wp:inline distT="0" distB="0" distL="0" distR="0" wp14:anchorId="742093D7" wp14:editId="30A83F59">
            <wp:extent cx="1343025" cy="871796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722" cy="876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010FA" w14:textId="77777777" w:rsidR="001A37C2" w:rsidRPr="004829FE" w:rsidRDefault="001A37C2" w:rsidP="001A37C2">
      <w:pPr>
        <w:rPr>
          <w:rFonts w:ascii="Verdana" w:hAnsi="Verdana" w:cstheme="minorHAnsi"/>
        </w:rPr>
      </w:pPr>
      <w:r w:rsidRPr="004829FE">
        <w:rPr>
          <w:rFonts w:ascii="Verdana" w:hAnsi="Verdana" w:cstheme="minorHAnsi"/>
        </w:rPr>
        <w:t>____________________________</w:t>
      </w:r>
    </w:p>
    <w:p w14:paraId="45F7F666" w14:textId="070DCDA8" w:rsidR="001A37C2" w:rsidRPr="004829FE" w:rsidRDefault="00742BAB" w:rsidP="001A37C2">
      <w:pPr>
        <w:framePr w:hSpace="141" w:wrap="around" w:vAnchor="text" w:hAnchor="margin" w:xAlign="center" w:y="1"/>
        <w:rPr>
          <w:rFonts w:ascii="Verdana" w:hAnsi="Verdana" w:cstheme="minorHAnsi"/>
          <w:b/>
        </w:rPr>
      </w:pPr>
      <w:r>
        <w:rPr>
          <w:rFonts w:ascii="Verdana" w:hAnsi="Verdana" w:cstheme="minorHAnsi"/>
          <w:b/>
        </w:rPr>
        <w:t>VILMA LILIANA RODRIGUEZ</w:t>
      </w:r>
    </w:p>
    <w:p w14:paraId="749107E0" w14:textId="2AB0DF0E" w:rsidR="009D0247" w:rsidRPr="00DB69FF" w:rsidRDefault="001A37C2" w:rsidP="008E1AA9">
      <w:pPr>
        <w:framePr w:hSpace="141" w:wrap="around" w:vAnchor="text" w:hAnchor="margin" w:xAlign="center" w:y="1"/>
        <w:rPr>
          <w:rFonts w:ascii="Verdana" w:hAnsi="Verdana" w:cstheme="minorHAnsi"/>
        </w:rPr>
      </w:pPr>
      <w:r w:rsidRPr="004829FE">
        <w:rPr>
          <w:rFonts w:ascii="Verdana" w:hAnsi="Verdana" w:cstheme="minorHAnsi"/>
        </w:rPr>
        <w:t xml:space="preserve">C.C. </w:t>
      </w:r>
      <w:r w:rsidR="00742BAB">
        <w:rPr>
          <w:rFonts w:ascii="Verdana" w:hAnsi="Verdana" w:cstheme="minorHAnsi"/>
        </w:rPr>
        <w:t>53910110</w:t>
      </w:r>
      <w:r w:rsidRPr="004829FE">
        <w:rPr>
          <w:rFonts w:ascii="Verdana" w:hAnsi="Verdana" w:cstheme="minorHAnsi"/>
        </w:rPr>
        <w:t xml:space="preserve"> </w:t>
      </w:r>
    </w:p>
    <w:sectPr w:rsidR="009D0247" w:rsidRPr="00DB69F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C8B885" w14:textId="77777777" w:rsidR="00A879EC" w:rsidRDefault="00A879EC" w:rsidP="005C1E4E">
      <w:r>
        <w:separator/>
      </w:r>
    </w:p>
  </w:endnote>
  <w:endnote w:type="continuationSeparator" w:id="0">
    <w:p w14:paraId="37499731" w14:textId="77777777" w:rsidR="00A879EC" w:rsidRDefault="00A879EC" w:rsidP="005C1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889B00" w14:textId="77777777" w:rsidR="00362D49" w:rsidRDefault="00362D4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3B05C5" w14:textId="77777777" w:rsidR="00362D49" w:rsidRDefault="00362D4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0F97A9" w14:textId="77777777" w:rsidR="00362D49" w:rsidRDefault="00362D4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79A7CC" w14:textId="77777777" w:rsidR="00A879EC" w:rsidRDefault="00A879EC" w:rsidP="005C1E4E">
      <w:r>
        <w:separator/>
      </w:r>
    </w:p>
  </w:footnote>
  <w:footnote w:type="continuationSeparator" w:id="0">
    <w:p w14:paraId="631E972D" w14:textId="77777777" w:rsidR="00A879EC" w:rsidRDefault="00A879EC" w:rsidP="005C1E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52B00B" w14:textId="77777777" w:rsidR="00362D49" w:rsidRDefault="00362D4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838"/>
    </w:tblGrid>
    <w:tr w:rsidR="00A97992" w14:paraId="273977EC" w14:textId="77777777" w:rsidTr="00A97992">
      <w:tc>
        <w:tcPr>
          <w:tcW w:w="8978" w:type="dxa"/>
        </w:tcPr>
        <w:p w14:paraId="4CF9D3A6" w14:textId="77777777" w:rsidR="00A97992" w:rsidRDefault="00A97992" w:rsidP="00A97992">
          <w:pPr>
            <w:pStyle w:val="Encabezado"/>
            <w:jc w:val="center"/>
          </w:pPr>
          <w:r>
            <w:rPr>
              <w:noProof/>
              <w:lang w:eastAsia="es-CO"/>
            </w:rPr>
            <w:drawing>
              <wp:inline distT="0" distB="0" distL="0" distR="0" wp14:anchorId="4A624114" wp14:editId="366783D1">
                <wp:extent cx="1962785" cy="87820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62785" cy="8782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2BA72CC" w14:textId="77777777" w:rsidR="005C1E4E" w:rsidRDefault="005C1E4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E00E4A" w14:textId="77777777" w:rsidR="00362D49" w:rsidRDefault="00362D4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C495C"/>
    <w:multiLevelType w:val="hybridMultilevel"/>
    <w:tmpl w:val="19006EC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B180B"/>
    <w:multiLevelType w:val="hybridMultilevel"/>
    <w:tmpl w:val="197C2606"/>
    <w:lvl w:ilvl="0" w:tplc="240A000F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383358D"/>
    <w:multiLevelType w:val="hybridMultilevel"/>
    <w:tmpl w:val="4192105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F16D9"/>
    <w:multiLevelType w:val="hybridMultilevel"/>
    <w:tmpl w:val="818EB4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260D1"/>
    <w:multiLevelType w:val="hybridMultilevel"/>
    <w:tmpl w:val="DCC40F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F1EAA"/>
    <w:multiLevelType w:val="hybridMultilevel"/>
    <w:tmpl w:val="1E423D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9043DD"/>
    <w:multiLevelType w:val="hybridMultilevel"/>
    <w:tmpl w:val="EC40DDC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8C5B56"/>
    <w:multiLevelType w:val="hybridMultilevel"/>
    <w:tmpl w:val="78BC66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E23DFA"/>
    <w:multiLevelType w:val="hybridMultilevel"/>
    <w:tmpl w:val="CE3092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520DB"/>
    <w:multiLevelType w:val="hybridMultilevel"/>
    <w:tmpl w:val="0478C5C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B508D0"/>
    <w:multiLevelType w:val="hybridMultilevel"/>
    <w:tmpl w:val="72D255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8E74D7"/>
    <w:multiLevelType w:val="hybridMultilevel"/>
    <w:tmpl w:val="EC40DDC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5B18E6"/>
    <w:multiLevelType w:val="hybridMultilevel"/>
    <w:tmpl w:val="DCC40F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FD52EF"/>
    <w:multiLevelType w:val="hybridMultilevel"/>
    <w:tmpl w:val="6E7284C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B56C8B"/>
    <w:multiLevelType w:val="hybridMultilevel"/>
    <w:tmpl w:val="CF3E006C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>
      <w:start w:val="1"/>
      <w:numFmt w:val="lowerLetter"/>
      <w:lvlText w:val="%2."/>
      <w:lvlJc w:val="left"/>
      <w:pPr>
        <w:ind w:left="2160" w:hanging="360"/>
      </w:pPr>
    </w:lvl>
    <w:lvl w:ilvl="2" w:tplc="240A001B">
      <w:start w:val="1"/>
      <w:numFmt w:val="lowerRoman"/>
      <w:lvlText w:val="%3."/>
      <w:lvlJc w:val="right"/>
      <w:pPr>
        <w:ind w:left="2880" w:hanging="180"/>
      </w:pPr>
    </w:lvl>
    <w:lvl w:ilvl="3" w:tplc="240A000F">
      <w:start w:val="1"/>
      <w:numFmt w:val="decimal"/>
      <w:lvlText w:val="%4."/>
      <w:lvlJc w:val="left"/>
      <w:pPr>
        <w:ind w:left="3600" w:hanging="360"/>
      </w:pPr>
    </w:lvl>
    <w:lvl w:ilvl="4" w:tplc="240A0019">
      <w:start w:val="1"/>
      <w:numFmt w:val="lowerLetter"/>
      <w:lvlText w:val="%5."/>
      <w:lvlJc w:val="left"/>
      <w:pPr>
        <w:ind w:left="4320" w:hanging="360"/>
      </w:pPr>
    </w:lvl>
    <w:lvl w:ilvl="5" w:tplc="240A001B">
      <w:start w:val="1"/>
      <w:numFmt w:val="lowerRoman"/>
      <w:lvlText w:val="%6."/>
      <w:lvlJc w:val="right"/>
      <w:pPr>
        <w:ind w:left="5040" w:hanging="180"/>
      </w:pPr>
    </w:lvl>
    <w:lvl w:ilvl="6" w:tplc="240A000F">
      <w:start w:val="1"/>
      <w:numFmt w:val="decimal"/>
      <w:lvlText w:val="%7."/>
      <w:lvlJc w:val="left"/>
      <w:pPr>
        <w:ind w:left="5760" w:hanging="360"/>
      </w:pPr>
    </w:lvl>
    <w:lvl w:ilvl="7" w:tplc="240A0019">
      <w:start w:val="1"/>
      <w:numFmt w:val="lowerLetter"/>
      <w:lvlText w:val="%8."/>
      <w:lvlJc w:val="left"/>
      <w:pPr>
        <w:ind w:left="6480" w:hanging="360"/>
      </w:pPr>
    </w:lvl>
    <w:lvl w:ilvl="8" w:tplc="240A001B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7922B2F"/>
    <w:multiLevelType w:val="hybridMultilevel"/>
    <w:tmpl w:val="AC3AC6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8E5128"/>
    <w:multiLevelType w:val="hybridMultilevel"/>
    <w:tmpl w:val="5052BB0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3B4C44"/>
    <w:multiLevelType w:val="hybridMultilevel"/>
    <w:tmpl w:val="D30613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7C28F4"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HAnsi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222BA2"/>
    <w:multiLevelType w:val="hybridMultilevel"/>
    <w:tmpl w:val="1E423D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A0331B"/>
    <w:multiLevelType w:val="hybridMultilevel"/>
    <w:tmpl w:val="982664F4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3"/>
  </w:num>
  <w:num w:numId="2">
    <w:abstractNumId w:val="10"/>
  </w:num>
  <w:num w:numId="3">
    <w:abstractNumId w:val="8"/>
  </w:num>
  <w:num w:numId="4">
    <w:abstractNumId w:val="9"/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</w:num>
  <w:num w:numId="7">
    <w:abstractNumId w:val="16"/>
  </w:num>
  <w:num w:numId="8">
    <w:abstractNumId w:val="15"/>
  </w:num>
  <w:num w:numId="9">
    <w:abstractNumId w:val="5"/>
  </w:num>
  <w:num w:numId="10">
    <w:abstractNumId w:val="18"/>
  </w:num>
  <w:num w:numId="11">
    <w:abstractNumId w:val="0"/>
  </w:num>
  <w:num w:numId="12">
    <w:abstractNumId w:val="2"/>
  </w:num>
  <w:num w:numId="13">
    <w:abstractNumId w:val="4"/>
  </w:num>
  <w:num w:numId="14">
    <w:abstractNumId w:val="6"/>
  </w:num>
  <w:num w:numId="15">
    <w:abstractNumId w:val="3"/>
  </w:num>
  <w:num w:numId="16">
    <w:abstractNumId w:val="11"/>
  </w:num>
  <w:num w:numId="17">
    <w:abstractNumId w:val="19"/>
  </w:num>
  <w:num w:numId="18">
    <w:abstractNumId w:val="1"/>
  </w:num>
  <w:num w:numId="19">
    <w:abstractNumId w:val="17"/>
  </w:num>
  <w:num w:numId="20">
    <w:abstractNumId w:val="7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E4E"/>
    <w:rsid w:val="00074A18"/>
    <w:rsid w:val="00096962"/>
    <w:rsid w:val="001442D6"/>
    <w:rsid w:val="00146F93"/>
    <w:rsid w:val="001A37C2"/>
    <w:rsid w:val="001F5651"/>
    <w:rsid w:val="002030D6"/>
    <w:rsid w:val="002428E8"/>
    <w:rsid w:val="002543ED"/>
    <w:rsid w:val="002A1298"/>
    <w:rsid w:val="002C0FE9"/>
    <w:rsid w:val="002D0673"/>
    <w:rsid w:val="00321C50"/>
    <w:rsid w:val="003247F1"/>
    <w:rsid w:val="00332EB8"/>
    <w:rsid w:val="00362D49"/>
    <w:rsid w:val="00365682"/>
    <w:rsid w:val="00394BCD"/>
    <w:rsid w:val="00396769"/>
    <w:rsid w:val="003D26C3"/>
    <w:rsid w:val="004032E7"/>
    <w:rsid w:val="00431CDB"/>
    <w:rsid w:val="004829FE"/>
    <w:rsid w:val="00494360"/>
    <w:rsid w:val="004C3A43"/>
    <w:rsid w:val="004D050E"/>
    <w:rsid w:val="004E5592"/>
    <w:rsid w:val="004F2305"/>
    <w:rsid w:val="00502B96"/>
    <w:rsid w:val="00511774"/>
    <w:rsid w:val="0053646A"/>
    <w:rsid w:val="005558C8"/>
    <w:rsid w:val="0059476D"/>
    <w:rsid w:val="0059502C"/>
    <w:rsid w:val="005A5D08"/>
    <w:rsid w:val="005B3A07"/>
    <w:rsid w:val="005C1E4E"/>
    <w:rsid w:val="00607AE5"/>
    <w:rsid w:val="00615482"/>
    <w:rsid w:val="0065377E"/>
    <w:rsid w:val="006D7609"/>
    <w:rsid w:val="006E63E9"/>
    <w:rsid w:val="0070028E"/>
    <w:rsid w:val="00704706"/>
    <w:rsid w:val="00705A96"/>
    <w:rsid w:val="00720FA4"/>
    <w:rsid w:val="007275D6"/>
    <w:rsid w:val="00742BAB"/>
    <w:rsid w:val="0076268E"/>
    <w:rsid w:val="007A67C8"/>
    <w:rsid w:val="008273BF"/>
    <w:rsid w:val="00867F30"/>
    <w:rsid w:val="008B4DBC"/>
    <w:rsid w:val="008E1AA9"/>
    <w:rsid w:val="00902013"/>
    <w:rsid w:val="00920693"/>
    <w:rsid w:val="00932F8D"/>
    <w:rsid w:val="00960D7A"/>
    <w:rsid w:val="0096288E"/>
    <w:rsid w:val="009D0247"/>
    <w:rsid w:val="00A60B6A"/>
    <w:rsid w:val="00A73CC8"/>
    <w:rsid w:val="00A879EC"/>
    <w:rsid w:val="00A97992"/>
    <w:rsid w:val="00AB242B"/>
    <w:rsid w:val="00AB4CD3"/>
    <w:rsid w:val="00AC327B"/>
    <w:rsid w:val="00AF0689"/>
    <w:rsid w:val="00AF4216"/>
    <w:rsid w:val="00B22CF2"/>
    <w:rsid w:val="00B50A21"/>
    <w:rsid w:val="00B7024F"/>
    <w:rsid w:val="00BA1643"/>
    <w:rsid w:val="00BA5E69"/>
    <w:rsid w:val="00C0456D"/>
    <w:rsid w:val="00C34375"/>
    <w:rsid w:val="00C5771D"/>
    <w:rsid w:val="00C76EF9"/>
    <w:rsid w:val="00CC327F"/>
    <w:rsid w:val="00CD5A08"/>
    <w:rsid w:val="00CE73AE"/>
    <w:rsid w:val="00DA6F2D"/>
    <w:rsid w:val="00DB69FF"/>
    <w:rsid w:val="00E03279"/>
    <w:rsid w:val="00E72A2C"/>
    <w:rsid w:val="00E85572"/>
    <w:rsid w:val="00E94C3F"/>
    <w:rsid w:val="00EC7EBA"/>
    <w:rsid w:val="00EF217D"/>
    <w:rsid w:val="00F14375"/>
    <w:rsid w:val="00F148A1"/>
    <w:rsid w:val="00F353E7"/>
    <w:rsid w:val="00F61259"/>
    <w:rsid w:val="00FE2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BCE910"/>
  <w15:docId w15:val="{CF32D36A-E53E-4827-B84F-251383AA1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C1E4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C1E4E"/>
  </w:style>
  <w:style w:type="paragraph" w:styleId="Piedepgina">
    <w:name w:val="footer"/>
    <w:basedOn w:val="Normal"/>
    <w:link w:val="PiedepginaCar"/>
    <w:uiPriority w:val="99"/>
    <w:unhideWhenUsed/>
    <w:rsid w:val="005C1E4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C1E4E"/>
  </w:style>
  <w:style w:type="paragraph" w:styleId="Prrafodelista">
    <w:name w:val="List Paragraph"/>
    <w:aliases w:val="titulo 3,Ha,Párrafo de lista2,Bullets,Bullet List,FooterText,numbered,List Paragraph1,Paragraphe de liste1,lp1,Bulletr List Paragraph,Foot,列出段落,列出段落1,List Paragraph2,List Paragraph21,Parágrafo da Lista1,リスト段落1,List Paragraph,????,????1"/>
    <w:basedOn w:val="Normal"/>
    <w:link w:val="PrrafodelistaCar"/>
    <w:qFormat/>
    <w:rsid w:val="005C1E4E"/>
    <w:pPr>
      <w:ind w:left="720"/>
      <w:contextualSpacing/>
    </w:pPr>
  </w:style>
  <w:style w:type="table" w:styleId="Tablaconcuadrcula">
    <w:name w:val="Table Grid"/>
    <w:basedOn w:val="Tablanormal"/>
    <w:uiPriority w:val="59"/>
    <w:rsid w:val="00074A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46F9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46F93"/>
    <w:rPr>
      <w:rFonts w:ascii="Tahoma" w:hAnsi="Tahoma" w:cs="Tahoma"/>
      <w:sz w:val="16"/>
      <w:szCs w:val="16"/>
    </w:rPr>
  </w:style>
  <w:style w:type="character" w:customStyle="1" w:styleId="PrrafodelistaCar">
    <w:name w:val="Párrafo de lista Car"/>
    <w:aliases w:val="titulo 3 Car,Ha Car,Párrafo de lista2 Car,Bullets Car,Bullet List Car,FooterText Car,numbered Car,List Paragraph1 Car,Paragraphe de liste1 Car,lp1 Car,Bulletr List Paragraph Car,Foot Car,列出段落 Car,列出段落1 Car,List Paragraph2 Car"/>
    <w:link w:val="Prrafodelista"/>
    <w:locked/>
    <w:rsid w:val="00321C50"/>
  </w:style>
  <w:style w:type="paragraph" w:customStyle="1" w:styleId="Default">
    <w:name w:val="Default"/>
    <w:link w:val="DefaultCar"/>
    <w:rsid w:val="00F148A1"/>
    <w:pPr>
      <w:autoSpaceDE w:val="0"/>
      <w:autoSpaceDN w:val="0"/>
      <w:adjustRightInd w:val="0"/>
      <w:jc w:val="left"/>
    </w:pPr>
    <w:rPr>
      <w:rFonts w:ascii="Arial" w:eastAsia="Calibri" w:hAnsi="Arial" w:cs="Arial"/>
      <w:color w:val="000000"/>
      <w:sz w:val="24"/>
      <w:szCs w:val="24"/>
      <w:lang w:eastAsia="es-CO"/>
    </w:rPr>
  </w:style>
  <w:style w:type="character" w:customStyle="1" w:styleId="DefaultCar">
    <w:name w:val="Default Car"/>
    <w:link w:val="Default"/>
    <w:rsid w:val="00F148A1"/>
    <w:rPr>
      <w:rFonts w:ascii="Arial" w:eastAsia="Calibri" w:hAnsi="Arial" w:cs="Arial"/>
      <w:color w:val="000000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7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A51DAD45A838845BE042901A5D4E245" ma:contentTypeVersion="8" ma:contentTypeDescription="Crear nuevo documento." ma:contentTypeScope="" ma:versionID="ec0a532793c70aae64222e936f06adae">
  <xsd:schema xmlns:xsd="http://www.w3.org/2001/XMLSchema" xmlns:xs="http://www.w3.org/2001/XMLSchema" xmlns:p="http://schemas.microsoft.com/office/2006/metadata/properties" xmlns:ns3="16758eea-4076-4c5b-ad88-af6ffa7a8cc2" xmlns:ns4="f72a99b3-ddbb-4848-8c77-285c39136801" targetNamespace="http://schemas.microsoft.com/office/2006/metadata/properties" ma:root="true" ma:fieldsID="4c4016195bdbb61498fda53b9053623b" ns3:_="" ns4:_="">
    <xsd:import namespace="16758eea-4076-4c5b-ad88-af6ffa7a8cc2"/>
    <xsd:import namespace="f72a99b3-ddbb-4848-8c77-285c3913680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58eea-4076-4c5b-ad88-af6ffa7a8c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2a99b3-ddbb-4848-8c77-285c3913680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EC5C26-8B17-429B-8606-C037A1EB36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758eea-4076-4c5b-ad88-af6ffa7a8cc2"/>
    <ds:schemaRef ds:uri="f72a99b3-ddbb-4848-8c77-285c391368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EFBD74-8312-4471-8808-AFB9DEA425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3DBC5B-EFAE-44A7-A501-9D485F6C847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362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BATTISTON Ingrid</dc:creator>
  <cp:lastModifiedBy>Vilma Liliana Rodriguez Cortes</cp:lastModifiedBy>
  <cp:revision>19</cp:revision>
  <cp:lastPrinted>2019-12-02T17:59:00Z</cp:lastPrinted>
  <dcterms:created xsi:type="dcterms:W3CDTF">2020-02-04T22:11:00Z</dcterms:created>
  <dcterms:modified xsi:type="dcterms:W3CDTF">2020-11-11T20:44:00Z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0x0101007A51DAD45A838845BE042901A5D4E245</vt:lpwstr>
  </property>
  <property fmtid="{D5CDD505-2E9C-101B-9397-08002B2CF9AE}" pid="3" name="MSIP_Label_2059aa38-f392-4105-be92-628035578272_Enabled">
    <vt:lpwstr>true</vt:lpwstr>
  </property>
  <property fmtid="{D5CDD505-2E9C-101B-9397-08002B2CF9AE}" pid="4" name="MSIP_Label_2059aa38-f392-4105-be92-628035578272_SetDate">
    <vt:lpwstr>2020-08-10T20:07:44Z</vt:lpwstr>
  </property>
  <property fmtid="{D5CDD505-2E9C-101B-9397-08002B2CF9AE}" pid="5" name="MSIP_Label_2059aa38-f392-4105-be92-628035578272_Method">
    <vt:lpwstr>Standard</vt:lpwstr>
  </property>
  <property fmtid="{D5CDD505-2E9C-101B-9397-08002B2CF9AE}" pid="6" name="MSIP_Label_2059aa38-f392-4105-be92-628035578272_Name">
    <vt:lpwstr>IOMLb0020IN123173</vt:lpwstr>
  </property>
  <property fmtid="{D5CDD505-2E9C-101B-9397-08002B2CF9AE}" pid="7" name="MSIP_Label_2059aa38-f392-4105-be92-628035578272_SiteId">
    <vt:lpwstr>1588262d-23fb-43b4-bd6e-bce49c8e6186</vt:lpwstr>
  </property>
  <property fmtid="{D5CDD505-2E9C-101B-9397-08002B2CF9AE}" pid="8" name="MSIP_Label_2059aa38-f392-4105-be92-628035578272_ActionId">
    <vt:lpwstr>7de45347-a23d-4973-8505-00005dc06579</vt:lpwstr>
  </property>
  <property fmtid="{D5CDD505-2E9C-101B-9397-08002B2CF9AE}" pid="9" name="MSIP_Label_2059aa38-f392-4105-be92-628035578272_ContentBits">
    <vt:lpwstr>0</vt:lpwstr>
  </property>
</Properties>
</file>