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94DF0F" w14:textId="2FAAE8BE" w:rsidR="00966902" w:rsidRPr="00816687" w:rsidRDefault="00966902" w:rsidP="00B27210"/>
    <w:p w14:paraId="4AAFA042" w14:textId="4EA3D8A5" w:rsidR="001D49A9" w:rsidRPr="00816687" w:rsidRDefault="001D49A9" w:rsidP="00B27210"/>
    <w:p w14:paraId="7EBB1585" w14:textId="77777777" w:rsidR="001D49A9" w:rsidRPr="00816687" w:rsidRDefault="001D49A9" w:rsidP="00B27210"/>
    <w:p w14:paraId="205C1A15" w14:textId="61A088E3" w:rsidR="00090403" w:rsidRDefault="00123768" w:rsidP="00B27210">
      <w:pPr>
        <w:jc w:val="center"/>
        <w:rPr>
          <w:b/>
          <w:bCs/>
          <w:sz w:val="28"/>
          <w:szCs w:val="28"/>
        </w:rPr>
      </w:pPr>
      <w:r>
        <w:rPr>
          <w:b/>
          <w:bCs/>
          <w:sz w:val="28"/>
          <w:szCs w:val="28"/>
        </w:rPr>
        <w:t>MANUAL DE USU</w:t>
      </w:r>
      <w:r w:rsidR="003432AF">
        <w:rPr>
          <w:b/>
          <w:bCs/>
          <w:sz w:val="28"/>
          <w:szCs w:val="28"/>
        </w:rPr>
        <w:t>A</w:t>
      </w:r>
      <w:bookmarkStart w:id="0" w:name="_GoBack"/>
      <w:bookmarkEnd w:id="0"/>
      <w:r>
        <w:rPr>
          <w:b/>
          <w:bCs/>
          <w:sz w:val="28"/>
          <w:szCs w:val="28"/>
        </w:rPr>
        <w:t>RIO</w:t>
      </w:r>
    </w:p>
    <w:p w14:paraId="07E7F1DA" w14:textId="01CFBA0A" w:rsidR="0081300E" w:rsidRDefault="0081300E" w:rsidP="00B27210">
      <w:pPr>
        <w:jc w:val="center"/>
        <w:rPr>
          <w:b/>
          <w:bCs/>
          <w:sz w:val="28"/>
          <w:szCs w:val="28"/>
        </w:rPr>
      </w:pPr>
    </w:p>
    <w:p w14:paraId="1920C2CA" w14:textId="77777777" w:rsidR="00302303" w:rsidRDefault="00302303" w:rsidP="00B27210">
      <w:pPr>
        <w:jc w:val="center"/>
        <w:rPr>
          <w:b/>
          <w:bCs/>
          <w:sz w:val="28"/>
          <w:szCs w:val="28"/>
        </w:rPr>
      </w:pPr>
    </w:p>
    <w:p w14:paraId="6DD7E83E" w14:textId="67E4E075" w:rsidR="0081300E" w:rsidRDefault="0081300E" w:rsidP="00B27210">
      <w:pPr>
        <w:jc w:val="center"/>
        <w:rPr>
          <w:b/>
          <w:bCs/>
          <w:sz w:val="28"/>
          <w:szCs w:val="28"/>
        </w:rPr>
      </w:pPr>
    </w:p>
    <w:p w14:paraId="5283C783" w14:textId="2489D2B8" w:rsidR="00302303" w:rsidRDefault="00302303" w:rsidP="00B27210">
      <w:pPr>
        <w:jc w:val="center"/>
        <w:rPr>
          <w:b/>
          <w:bCs/>
          <w:sz w:val="28"/>
          <w:szCs w:val="28"/>
        </w:rPr>
      </w:pPr>
    </w:p>
    <w:p w14:paraId="5665A66C" w14:textId="14AE6550" w:rsidR="00302303" w:rsidRDefault="00302303" w:rsidP="00B27210">
      <w:pPr>
        <w:jc w:val="center"/>
        <w:rPr>
          <w:b/>
          <w:bCs/>
          <w:sz w:val="28"/>
          <w:szCs w:val="28"/>
        </w:rPr>
      </w:pPr>
    </w:p>
    <w:p w14:paraId="01716D02" w14:textId="776F8904" w:rsidR="00302303" w:rsidRDefault="00302303" w:rsidP="00B27210">
      <w:pPr>
        <w:jc w:val="center"/>
        <w:rPr>
          <w:b/>
          <w:bCs/>
          <w:sz w:val="28"/>
          <w:szCs w:val="28"/>
        </w:rPr>
      </w:pPr>
    </w:p>
    <w:p w14:paraId="0CE84D80" w14:textId="46F1EDDC" w:rsidR="00302303" w:rsidRDefault="00302303" w:rsidP="00B27210">
      <w:pPr>
        <w:jc w:val="center"/>
        <w:rPr>
          <w:b/>
          <w:bCs/>
          <w:sz w:val="28"/>
          <w:szCs w:val="28"/>
        </w:rPr>
      </w:pPr>
    </w:p>
    <w:p w14:paraId="4A3ED9E7" w14:textId="77777777" w:rsidR="00302303" w:rsidRDefault="00302303" w:rsidP="00B27210">
      <w:pPr>
        <w:jc w:val="center"/>
        <w:rPr>
          <w:b/>
          <w:bCs/>
          <w:sz w:val="28"/>
          <w:szCs w:val="28"/>
        </w:rPr>
      </w:pPr>
    </w:p>
    <w:p w14:paraId="7E5E177D" w14:textId="77777777" w:rsidR="0081300E" w:rsidRDefault="0081300E" w:rsidP="00B27210">
      <w:pPr>
        <w:jc w:val="center"/>
        <w:rPr>
          <w:b/>
          <w:bCs/>
          <w:sz w:val="28"/>
          <w:szCs w:val="28"/>
        </w:rPr>
      </w:pPr>
    </w:p>
    <w:p w14:paraId="27F6EF0A" w14:textId="7AB811BD" w:rsidR="00123768" w:rsidRDefault="00123768" w:rsidP="00B27210">
      <w:pPr>
        <w:jc w:val="center"/>
        <w:rPr>
          <w:b/>
          <w:bCs/>
          <w:sz w:val="28"/>
          <w:szCs w:val="28"/>
        </w:rPr>
      </w:pPr>
      <w:r>
        <w:rPr>
          <w:b/>
          <w:bCs/>
          <w:sz w:val="28"/>
          <w:szCs w:val="28"/>
        </w:rPr>
        <w:t>RUTA COMUNITARIA</w:t>
      </w:r>
    </w:p>
    <w:p w14:paraId="028D7F44" w14:textId="0EFCDEF7" w:rsidR="0081300E" w:rsidRPr="00BC7463" w:rsidRDefault="0081300E" w:rsidP="00B27210">
      <w:pPr>
        <w:jc w:val="center"/>
        <w:rPr>
          <w:b/>
          <w:bCs/>
          <w:sz w:val="28"/>
          <w:szCs w:val="28"/>
        </w:rPr>
      </w:pPr>
      <w:r>
        <w:rPr>
          <w:b/>
          <w:bCs/>
          <w:sz w:val="28"/>
          <w:szCs w:val="28"/>
        </w:rPr>
        <w:t>MAARIV</w:t>
      </w:r>
    </w:p>
    <w:p w14:paraId="1F021759" w14:textId="77777777" w:rsidR="00F804BF" w:rsidRPr="00816687" w:rsidRDefault="00F804BF" w:rsidP="00B27210"/>
    <w:p w14:paraId="2EA8B091" w14:textId="683A499C" w:rsidR="00B56EA6" w:rsidRDefault="00B56EA6" w:rsidP="00B27210"/>
    <w:p w14:paraId="1F26C595" w14:textId="2D76ABCA" w:rsidR="00302303" w:rsidRDefault="00302303" w:rsidP="00B27210"/>
    <w:p w14:paraId="3CA922E0" w14:textId="3FABB195" w:rsidR="00302303" w:rsidRDefault="00302303" w:rsidP="00B27210"/>
    <w:p w14:paraId="38C88289" w14:textId="18DD78DC" w:rsidR="00302303" w:rsidRDefault="00302303" w:rsidP="00B27210"/>
    <w:p w14:paraId="03724041" w14:textId="77777777" w:rsidR="00302303" w:rsidRDefault="00302303" w:rsidP="00B27210"/>
    <w:p w14:paraId="06D5F88E" w14:textId="59AD0712" w:rsidR="00302303" w:rsidRDefault="00302303" w:rsidP="00B27210"/>
    <w:p w14:paraId="5DF5332D" w14:textId="77777777" w:rsidR="00302303" w:rsidRPr="00816687" w:rsidRDefault="00302303" w:rsidP="00B27210"/>
    <w:p w14:paraId="1CF9A648" w14:textId="306CD633" w:rsidR="00E2616F" w:rsidRPr="00816687" w:rsidRDefault="00E2616F" w:rsidP="00B27210"/>
    <w:p w14:paraId="5A62254A" w14:textId="77777777" w:rsidR="00E2616F" w:rsidRPr="00816687" w:rsidRDefault="00E2616F" w:rsidP="00B27210"/>
    <w:p w14:paraId="10A0E074" w14:textId="06CF7D7D" w:rsidR="00B56EA6" w:rsidRPr="00816687" w:rsidRDefault="00B56EA6" w:rsidP="00B27210"/>
    <w:p w14:paraId="6A50FA72" w14:textId="5CF60D0E" w:rsidR="00B56EA6" w:rsidRPr="00816687" w:rsidRDefault="00B56EA6" w:rsidP="00B27210">
      <w:pPr>
        <w:jc w:val="center"/>
      </w:pPr>
      <w:r w:rsidRPr="00816687">
        <w:rPr>
          <w:b/>
        </w:rPr>
        <w:t xml:space="preserve">FECHA DE </w:t>
      </w:r>
      <w:r w:rsidR="007C1157">
        <w:rPr>
          <w:b/>
        </w:rPr>
        <w:t>ELABORACIÓN</w:t>
      </w:r>
      <w:r w:rsidRPr="00816687">
        <w:rPr>
          <w:b/>
        </w:rPr>
        <w:t>:</w:t>
      </w:r>
      <w:r w:rsidRPr="00816687">
        <w:t xml:space="preserve"> </w:t>
      </w:r>
      <w:sdt>
        <w:sdtPr>
          <w:rPr>
            <w:rStyle w:val="Estilo2"/>
            <w:rFonts w:ascii="Verdana" w:hAnsi="Verdana"/>
            <w:sz w:val="20"/>
          </w:rPr>
          <w:id w:val="-1950075836"/>
          <w:placeholder>
            <w:docPart w:val="DC46198A8CF445FDAE2D8732113F13DC"/>
          </w:placeholder>
          <w:date>
            <w:dateFormat w:val="dd' de 'MMMM' de 'yyyy"/>
            <w:lid w:val="es-CO"/>
            <w:storeMappedDataAs w:val="dateTime"/>
            <w:calendar w:val="gregorian"/>
          </w:date>
        </w:sdtPr>
        <w:sdtContent>
          <w:r w:rsidR="00123768">
            <w:rPr>
              <w:rStyle w:val="Estilo2"/>
              <w:rFonts w:ascii="Verdana" w:hAnsi="Verdana"/>
              <w:sz w:val="20"/>
              <w:lang w:val="es-CO"/>
            </w:rPr>
            <w:t>3</w:t>
          </w:r>
          <w:r w:rsidR="00A31901">
            <w:rPr>
              <w:rStyle w:val="Estilo2"/>
              <w:rFonts w:ascii="Verdana" w:hAnsi="Verdana"/>
              <w:sz w:val="20"/>
              <w:lang w:val="es-CO"/>
            </w:rPr>
            <w:t>0</w:t>
          </w:r>
          <w:r w:rsidR="00123768">
            <w:rPr>
              <w:rStyle w:val="Estilo2"/>
              <w:rFonts w:ascii="Verdana" w:hAnsi="Verdana"/>
              <w:sz w:val="20"/>
              <w:lang w:val="es-CO"/>
            </w:rPr>
            <w:t xml:space="preserve"> de octubre de 2020</w:t>
          </w:r>
        </w:sdtContent>
      </w:sdt>
    </w:p>
    <w:p w14:paraId="610DD27D" w14:textId="02302652" w:rsidR="00B56EA6" w:rsidRPr="00816687" w:rsidRDefault="00B56EA6" w:rsidP="00B27210">
      <w:pPr>
        <w:rPr>
          <w:lang w:val="es-CO"/>
        </w:rPr>
      </w:pPr>
    </w:p>
    <w:p w14:paraId="0C3AD5AF" w14:textId="257D4EF9" w:rsidR="00F804BF" w:rsidRPr="00816687" w:rsidRDefault="00F804BF" w:rsidP="00B27210">
      <w:pPr>
        <w:rPr>
          <w:lang w:val="es-CO"/>
        </w:rPr>
      </w:pPr>
    </w:p>
    <w:p w14:paraId="020E62C9" w14:textId="7CF07D27" w:rsidR="00E2616F" w:rsidRPr="00816687" w:rsidRDefault="00E2616F" w:rsidP="00B27210">
      <w:pPr>
        <w:rPr>
          <w:lang w:val="es-CO"/>
        </w:rPr>
      </w:pPr>
    </w:p>
    <w:p w14:paraId="30FE4D0E" w14:textId="26DED227" w:rsidR="00E2616F" w:rsidRPr="00816687" w:rsidRDefault="00E2616F" w:rsidP="00B27210">
      <w:pPr>
        <w:rPr>
          <w:lang w:val="es-CO"/>
        </w:rPr>
      </w:pPr>
    </w:p>
    <w:p w14:paraId="4D30E142" w14:textId="22B925EF" w:rsidR="00E2616F" w:rsidRDefault="00E2616F" w:rsidP="00B27210">
      <w:pPr>
        <w:jc w:val="center"/>
        <w:rPr>
          <w:lang w:val="es-CO"/>
        </w:rPr>
      </w:pPr>
    </w:p>
    <w:p w14:paraId="33F0FA79" w14:textId="5117B728" w:rsidR="00302303" w:rsidRDefault="00302303" w:rsidP="00B27210">
      <w:pPr>
        <w:jc w:val="center"/>
        <w:rPr>
          <w:lang w:val="es-CO"/>
        </w:rPr>
      </w:pPr>
    </w:p>
    <w:p w14:paraId="15DA668E" w14:textId="77777777" w:rsidR="00302303" w:rsidRDefault="00302303" w:rsidP="00B27210">
      <w:pPr>
        <w:jc w:val="center"/>
        <w:rPr>
          <w:lang w:val="es-CO"/>
        </w:rPr>
      </w:pPr>
    </w:p>
    <w:p w14:paraId="418C89C9" w14:textId="478ECC18" w:rsidR="00302303" w:rsidRDefault="00302303" w:rsidP="00B27210">
      <w:pPr>
        <w:jc w:val="center"/>
        <w:rPr>
          <w:lang w:val="es-CO"/>
        </w:rPr>
      </w:pPr>
    </w:p>
    <w:p w14:paraId="4C389A05" w14:textId="3279A1D6" w:rsidR="00302303" w:rsidRDefault="00302303" w:rsidP="00B27210">
      <w:pPr>
        <w:jc w:val="center"/>
        <w:rPr>
          <w:lang w:val="es-CO"/>
        </w:rPr>
      </w:pPr>
    </w:p>
    <w:p w14:paraId="7F42576B" w14:textId="2F20AB6B" w:rsidR="00302303" w:rsidRDefault="00302303" w:rsidP="00B27210">
      <w:pPr>
        <w:jc w:val="center"/>
        <w:rPr>
          <w:lang w:val="es-CO"/>
        </w:rPr>
      </w:pPr>
    </w:p>
    <w:p w14:paraId="135CF1FA" w14:textId="6FBBCFF2" w:rsidR="00302303" w:rsidRDefault="00302303" w:rsidP="00B27210">
      <w:pPr>
        <w:jc w:val="center"/>
        <w:rPr>
          <w:lang w:val="es-CO"/>
        </w:rPr>
      </w:pPr>
    </w:p>
    <w:p w14:paraId="132565BC" w14:textId="1CBCA9A7" w:rsidR="00302303" w:rsidRDefault="00302303" w:rsidP="00B27210">
      <w:pPr>
        <w:jc w:val="center"/>
        <w:rPr>
          <w:lang w:val="es-CO"/>
        </w:rPr>
      </w:pPr>
    </w:p>
    <w:p w14:paraId="0CC522AB" w14:textId="77777777" w:rsidR="00302303" w:rsidRPr="00816687" w:rsidRDefault="00302303" w:rsidP="00B27210">
      <w:pPr>
        <w:jc w:val="center"/>
        <w:rPr>
          <w:lang w:val="es-CO"/>
        </w:rPr>
      </w:pPr>
    </w:p>
    <w:p w14:paraId="1824B3C9" w14:textId="44807839" w:rsidR="001D49A9" w:rsidRPr="00302303" w:rsidRDefault="00302303" w:rsidP="00302303">
      <w:pPr>
        <w:jc w:val="center"/>
        <w:rPr>
          <w:b/>
        </w:rPr>
      </w:pPr>
      <w:r w:rsidRPr="00302303">
        <w:rPr>
          <w:b/>
        </w:rPr>
        <w:t>Grupo de Retornos y Reubicaciones</w:t>
      </w:r>
    </w:p>
    <w:p w14:paraId="1DA92A8D" w14:textId="7DD23544" w:rsidR="001F2421" w:rsidRDefault="001F2421" w:rsidP="00B27210">
      <w:pPr>
        <w:rPr>
          <w:lang w:val="es-CO"/>
        </w:rPr>
      </w:pPr>
    </w:p>
    <w:p w14:paraId="04526DF0" w14:textId="695049F4" w:rsidR="001F2421" w:rsidRDefault="001F2421" w:rsidP="00B27210">
      <w:pPr>
        <w:rPr>
          <w:lang w:val="es-CO"/>
        </w:rPr>
      </w:pPr>
    </w:p>
    <w:p w14:paraId="48321791" w14:textId="44BEEE2B" w:rsidR="001F2421" w:rsidRDefault="001F2421" w:rsidP="00B27210">
      <w:pPr>
        <w:rPr>
          <w:lang w:val="es-CO"/>
        </w:rPr>
      </w:pPr>
    </w:p>
    <w:p w14:paraId="6BC3AEF3" w14:textId="77777777" w:rsidR="001F2421" w:rsidRPr="00816687" w:rsidRDefault="001F2421" w:rsidP="00B27210">
      <w:pPr>
        <w:rPr>
          <w:lang w:val="es-CO"/>
        </w:rPr>
      </w:pPr>
    </w:p>
    <w:p w14:paraId="5758CC73" w14:textId="58CF05C8" w:rsidR="00692BDB" w:rsidRPr="00816687" w:rsidRDefault="00692BDB" w:rsidP="00B27210">
      <w:pPr>
        <w:rPr>
          <w:lang w:val="es-CO"/>
        </w:rPr>
      </w:pPr>
    </w:p>
    <w:p w14:paraId="191DB81A" w14:textId="018F6A1C" w:rsidR="00123768" w:rsidRDefault="00123768">
      <w:pPr>
        <w:spacing w:after="160" w:line="259" w:lineRule="auto"/>
        <w:jc w:val="left"/>
        <w:rPr>
          <w:lang w:val="es-CO"/>
        </w:rPr>
      </w:pPr>
      <w:r>
        <w:rPr>
          <w:lang w:val="es-CO"/>
        </w:rPr>
        <w:br w:type="page"/>
      </w:r>
    </w:p>
    <w:p w14:paraId="75E6744F" w14:textId="77777777" w:rsidR="00B27210" w:rsidRPr="00816687" w:rsidRDefault="00B27210" w:rsidP="00B27210">
      <w:pPr>
        <w:rPr>
          <w:lang w:val="es-CO"/>
        </w:rPr>
      </w:pPr>
    </w:p>
    <w:sdt>
      <w:sdtPr>
        <w:rPr>
          <w:rFonts w:ascii="Verdana" w:eastAsiaTheme="minorHAnsi" w:hAnsi="Verdana" w:cs="Arial"/>
          <w:color w:val="auto"/>
          <w:sz w:val="20"/>
          <w:szCs w:val="20"/>
          <w:lang w:val="es-ES" w:eastAsia="en-US"/>
        </w:rPr>
        <w:id w:val="2028368358"/>
        <w:docPartObj>
          <w:docPartGallery w:val="Table of Contents"/>
          <w:docPartUnique/>
        </w:docPartObj>
      </w:sdtPr>
      <w:sdtEndPr>
        <w:rPr>
          <w:b/>
          <w:bCs/>
        </w:rPr>
      </w:sdtEndPr>
      <w:sdtContent>
        <w:p w14:paraId="330286F5" w14:textId="5F8E138F" w:rsidR="00B27210" w:rsidRPr="00BD65E7" w:rsidRDefault="00B27210" w:rsidP="00BC7463">
          <w:pPr>
            <w:pStyle w:val="TtulodeTDC"/>
            <w:spacing w:before="0" w:line="240" w:lineRule="auto"/>
            <w:jc w:val="center"/>
            <w:rPr>
              <w:rFonts w:ascii="Verdana" w:hAnsi="Verdana"/>
              <w:b/>
              <w:bCs/>
              <w:color w:val="auto"/>
              <w:sz w:val="22"/>
              <w:szCs w:val="22"/>
              <w:lang w:val="es-ES"/>
            </w:rPr>
          </w:pPr>
          <w:r w:rsidRPr="00BD65E7">
            <w:rPr>
              <w:rFonts w:ascii="Verdana" w:hAnsi="Verdana"/>
              <w:b/>
              <w:bCs/>
              <w:color w:val="auto"/>
              <w:sz w:val="22"/>
              <w:szCs w:val="22"/>
              <w:lang w:val="es-ES"/>
            </w:rPr>
            <w:t>TABLA DE CONTENIDO</w:t>
          </w:r>
        </w:p>
        <w:p w14:paraId="5D530951" w14:textId="6A0AB85E" w:rsidR="00B27210" w:rsidRDefault="00B27210" w:rsidP="00BC7463">
          <w:pPr>
            <w:rPr>
              <w:sz w:val="22"/>
              <w:szCs w:val="22"/>
              <w:lang w:eastAsia="es-CO"/>
            </w:rPr>
          </w:pPr>
        </w:p>
        <w:p w14:paraId="384FE429" w14:textId="77777777" w:rsidR="00BD65E7" w:rsidRPr="00BD65E7" w:rsidRDefault="00BD65E7" w:rsidP="00BC7463">
          <w:pPr>
            <w:rPr>
              <w:sz w:val="22"/>
              <w:szCs w:val="22"/>
              <w:lang w:eastAsia="es-CO"/>
            </w:rPr>
          </w:pPr>
        </w:p>
        <w:p w14:paraId="55430BA3" w14:textId="77777777" w:rsidR="003432AF" w:rsidRDefault="00B27210">
          <w:pPr>
            <w:pStyle w:val="TDC1"/>
            <w:rPr>
              <w:rFonts w:asciiTheme="minorHAnsi" w:hAnsiTheme="minorHAnsi" w:cstheme="minorBidi"/>
              <w:b w:val="0"/>
              <w:bCs w:val="0"/>
            </w:rPr>
          </w:pPr>
          <w:r w:rsidRPr="00BD65E7">
            <w:fldChar w:fldCharType="begin"/>
          </w:r>
          <w:r w:rsidRPr="00BD65E7">
            <w:instrText xml:space="preserve"> TOC \o "1-3" \h \z \u </w:instrText>
          </w:r>
          <w:r w:rsidRPr="00BD65E7">
            <w:fldChar w:fldCharType="separate"/>
          </w:r>
          <w:hyperlink w:anchor="_Toc56013395" w:history="1">
            <w:r w:rsidR="003432AF" w:rsidRPr="00D65D1A">
              <w:rPr>
                <w:rStyle w:val="Hipervnculo"/>
              </w:rPr>
              <w:t>1.</w:t>
            </w:r>
            <w:r w:rsidR="003432AF">
              <w:rPr>
                <w:rFonts w:asciiTheme="minorHAnsi" w:hAnsiTheme="minorHAnsi" w:cstheme="minorBidi"/>
                <w:b w:val="0"/>
                <w:bCs w:val="0"/>
              </w:rPr>
              <w:tab/>
            </w:r>
            <w:r w:rsidR="003432AF" w:rsidRPr="00D65D1A">
              <w:rPr>
                <w:rStyle w:val="Hipervnculo"/>
              </w:rPr>
              <w:t>INTRODUCCIÓN</w:t>
            </w:r>
            <w:r w:rsidR="003432AF">
              <w:rPr>
                <w:webHidden/>
              </w:rPr>
              <w:tab/>
            </w:r>
            <w:r w:rsidR="003432AF">
              <w:rPr>
                <w:webHidden/>
              </w:rPr>
              <w:fldChar w:fldCharType="begin"/>
            </w:r>
            <w:r w:rsidR="003432AF">
              <w:rPr>
                <w:webHidden/>
              </w:rPr>
              <w:instrText xml:space="preserve"> PAGEREF _Toc56013395 \h </w:instrText>
            </w:r>
            <w:r w:rsidR="003432AF">
              <w:rPr>
                <w:webHidden/>
              </w:rPr>
            </w:r>
            <w:r w:rsidR="003432AF">
              <w:rPr>
                <w:webHidden/>
              </w:rPr>
              <w:fldChar w:fldCharType="separate"/>
            </w:r>
            <w:r w:rsidR="003432AF">
              <w:rPr>
                <w:webHidden/>
              </w:rPr>
              <w:t>3</w:t>
            </w:r>
            <w:r w:rsidR="003432AF">
              <w:rPr>
                <w:webHidden/>
              </w:rPr>
              <w:fldChar w:fldCharType="end"/>
            </w:r>
          </w:hyperlink>
        </w:p>
        <w:p w14:paraId="0822612E" w14:textId="77777777" w:rsidR="003432AF" w:rsidRDefault="003432AF">
          <w:pPr>
            <w:pStyle w:val="TDC1"/>
            <w:rPr>
              <w:rFonts w:asciiTheme="minorHAnsi" w:hAnsiTheme="minorHAnsi" w:cstheme="minorBidi"/>
              <w:b w:val="0"/>
              <w:bCs w:val="0"/>
            </w:rPr>
          </w:pPr>
          <w:hyperlink w:anchor="_Toc56013396" w:history="1">
            <w:r w:rsidRPr="00D65D1A">
              <w:rPr>
                <w:rStyle w:val="Hipervnculo"/>
              </w:rPr>
              <w:t>2.</w:t>
            </w:r>
            <w:r>
              <w:rPr>
                <w:rFonts w:asciiTheme="minorHAnsi" w:hAnsiTheme="minorHAnsi" w:cstheme="minorBidi"/>
                <w:b w:val="0"/>
                <w:bCs w:val="0"/>
              </w:rPr>
              <w:tab/>
            </w:r>
            <w:r w:rsidRPr="00D65D1A">
              <w:rPr>
                <w:rStyle w:val="Hipervnculo"/>
              </w:rPr>
              <w:t>OBJETIVO</w:t>
            </w:r>
            <w:r>
              <w:rPr>
                <w:webHidden/>
              </w:rPr>
              <w:tab/>
            </w:r>
            <w:r>
              <w:rPr>
                <w:webHidden/>
              </w:rPr>
              <w:fldChar w:fldCharType="begin"/>
            </w:r>
            <w:r>
              <w:rPr>
                <w:webHidden/>
              </w:rPr>
              <w:instrText xml:space="preserve"> PAGEREF _Toc56013396 \h </w:instrText>
            </w:r>
            <w:r>
              <w:rPr>
                <w:webHidden/>
              </w:rPr>
            </w:r>
            <w:r>
              <w:rPr>
                <w:webHidden/>
              </w:rPr>
              <w:fldChar w:fldCharType="separate"/>
            </w:r>
            <w:r>
              <w:rPr>
                <w:webHidden/>
              </w:rPr>
              <w:t>3</w:t>
            </w:r>
            <w:r>
              <w:rPr>
                <w:webHidden/>
              </w:rPr>
              <w:fldChar w:fldCharType="end"/>
            </w:r>
          </w:hyperlink>
        </w:p>
        <w:p w14:paraId="29F6E9F2" w14:textId="77777777" w:rsidR="003432AF" w:rsidRDefault="003432AF">
          <w:pPr>
            <w:pStyle w:val="TDC1"/>
            <w:rPr>
              <w:rFonts w:asciiTheme="minorHAnsi" w:hAnsiTheme="minorHAnsi" w:cstheme="minorBidi"/>
              <w:b w:val="0"/>
              <w:bCs w:val="0"/>
            </w:rPr>
          </w:pPr>
          <w:hyperlink w:anchor="_Toc56013397" w:history="1">
            <w:r w:rsidRPr="00D65D1A">
              <w:rPr>
                <w:rStyle w:val="Hipervnculo"/>
              </w:rPr>
              <w:t>3.</w:t>
            </w:r>
            <w:r>
              <w:rPr>
                <w:rFonts w:asciiTheme="minorHAnsi" w:hAnsiTheme="minorHAnsi" w:cstheme="minorBidi"/>
                <w:b w:val="0"/>
                <w:bCs w:val="0"/>
              </w:rPr>
              <w:tab/>
            </w:r>
            <w:r w:rsidRPr="00D65D1A">
              <w:rPr>
                <w:rStyle w:val="Hipervnculo"/>
              </w:rPr>
              <w:t>GENERALIDADES</w:t>
            </w:r>
            <w:r>
              <w:rPr>
                <w:webHidden/>
              </w:rPr>
              <w:tab/>
            </w:r>
            <w:r>
              <w:rPr>
                <w:webHidden/>
              </w:rPr>
              <w:fldChar w:fldCharType="begin"/>
            </w:r>
            <w:r>
              <w:rPr>
                <w:webHidden/>
              </w:rPr>
              <w:instrText xml:space="preserve"> PAGEREF _Toc56013397 \h </w:instrText>
            </w:r>
            <w:r>
              <w:rPr>
                <w:webHidden/>
              </w:rPr>
            </w:r>
            <w:r>
              <w:rPr>
                <w:webHidden/>
              </w:rPr>
              <w:fldChar w:fldCharType="separate"/>
            </w:r>
            <w:r>
              <w:rPr>
                <w:webHidden/>
              </w:rPr>
              <w:t>3</w:t>
            </w:r>
            <w:r>
              <w:rPr>
                <w:webHidden/>
              </w:rPr>
              <w:fldChar w:fldCharType="end"/>
            </w:r>
          </w:hyperlink>
        </w:p>
        <w:p w14:paraId="0079A04A" w14:textId="77777777" w:rsidR="003432AF" w:rsidRDefault="003432AF">
          <w:pPr>
            <w:pStyle w:val="TDC2"/>
            <w:rPr>
              <w:rFonts w:asciiTheme="minorHAnsi" w:hAnsiTheme="minorHAnsi" w:cstheme="minorBidi"/>
              <w:b w:val="0"/>
              <w:bCs w:val="0"/>
              <w:sz w:val="22"/>
              <w:szCs w:val="22"/>
            </w:rPr>
          </w:pPr>
          <w:hyperlink w:anchor="_Toc56013398" w:history="1">
            <w:r w:rsidRPr="00D65D1A">
              <w:rPr>
                <w:rStyle w:val="Hipervnculo"/>
              </w:rPr>
              <w:t>3.1.</w:t>
            </w:r>
            <w:r>
              <w:rPr>
                <w:rFonts w:asciiTheme="minorHAnsi" w:hAnsiTheme="minorHAnsi" w:cstheme="minorBidi"/>
                <w:b w:val="0"/>
                <w:bCs w:val="0"/>
                <w:sz w:val="22"/>
                <w:szCs w:val="22"/>
              </w:rPr>
              <w:tab/>
            </w:r>
            <w:r w:rsidRPr="00D65D1A">
              <w:rPr>
                <w:rStyle w:val="Hipervnculo"/>
              </w:rPr>
              <w:t xml:space="preserve">FASE 2 </w:t>
            </w:r>
            <w:r w:rsidRPr="00D65D1A">
              <w:rPr>
                <w:rStyle w:val="Hipervnculo"/>
                <w:shd w:val="clear" w:color="auto" w:fill="FFFFFF"/>
              </w:rPr>
              <w:t>– Orientación</w:t>
            </w:r>
            <w:r>
              <w:rPr>
                <w:webHidden/>
              </w:rPr>
              <w:tab/>
            </w:r>
            <w:r>
              <w:rPr>
                <w:webHidden/>
              </w:rPr>
              <w:fldChar w:fldCharType="begin"/>
            </w:r>
            <w:r>
              <w:rPr>
                <w:webHidden/>
              </w:rPr>
              <w:instrText xml:space="preserve"> PAGEREF _Toc56013398 \h </w:instrText>
            </w:r>
            <w:r>
              <w:rPr>
                <w:webHidden/>
              </w:rPr>
            </w:r>
            <w:r>
              <w:rPr>
                <w:webHidden/>
              </w:rPr>
              <w:fldChar w:fldCharType="separate"/>
            </w:r>
            <w:r>
              <w:rPr>
                <w:webHidden/>
              </w:rPr>
              <w:t>5</w:t>
            </w:r>
            <w:r>
              <w:rPr>
                <w:webHidden/>
              </w:rPr>
              <w:fldChar w:fldCharType="end"/>
            </w:r>
          </w:hyperlink>
        </w:p>
        <w:p w14:paraId="5506F346" w14:textId="77777777" w:rsidR="003432AF" w:rsidRDefault="003432AF">
          <w:pPr>
            <w:pStyle w:val="TDC3"/>
            <w:tabs>
              <w:tab w:val="left" w:pos="880"/>
              <w:tab w:val="right" w:leader="dot" w:pos="9736"/>
            </w:tabs>
            <w:rPr>
              <w:rFonts w:cstheme="minorBidi"/>
              <w:noProof/>
            </w:rPr>
          </w:pPr>
          <w:hyperlink w:anchor="_Toc56013399" w:history="1">
            <w:r w:rsidRPr="00D65D1A">
              <w:rPr>
                <w:rStyle w:val="Hipervnculo"/>
                <w:noProof/>
              </w:rPr>
              <w:t>a.</w:t>
            </w:r>
            <w:r>
              <w:rPr>
                <w:rFonts w:cstheme="minorBidi"/>
                <w:noProof/>
              </w:rPr>
              <w:tab/>
            </w:r>
            <w:r w:rsidRPr="00D65D1A">
              <w:rPr>
                <w:rStyle w:val="Hipervnculo"/>
                <w:noProof/>
              </w:rPr>
              <w:t>Información de la Caracterización</w:t>
            </w:r>
            <w:r>
              <w:rPr>
                <w:noProof/>
                <w:webHidden/>
              </w:rPr>
              <w:tab/>
            </w:r>
            <w:r>
              <w:rPr>
                <w:noProof/>
                <w:webHidden/>
              </w:rPr>
              <w:fldChar w:fldCharType="begin"/>
            </w:r>
            <w:r>
              <w:rPr>
                <w:noProof/>
                <w:webHidden/>
              </w:rPr>
              <w:instrText xml:space="preserve"> PAGEREF _Toc56013399 \h </w:instrText>
            </w:r>
            <w:r>
              <w:rPr>
                <w:noProof/>
                <w:webHidden/>
              </w:rPr>
            </w:r>
            <w:r>
              <w:rPr>
                <w:noProof/>
                <w:webHidden/>
              </w:rPr>
              <w:fldChar w:fldCharType="separate"/>
            </w:r>
            <w:r>
              <w:rPr>
                <w:noProof/>
                <w:webHidden/>
              </w:rPr>
              <w:t>5</w:t>
            </w:r>
            <w:r>
              <w:rPr>
                <w:noProof/>
                <w:webHidden/>
              </w:rPr>
              <w:fldChar w:fldCharType="end"/>
            </w:r>
          </w:hyperlink>
        </w:p>
        <w:p w14:paraId="06AFADB5" w14:textId="77777777" w:rsidR="003432AF" w:rsidRDefault="003432AF">
          <w:pPr>
            <w:pStyle w:val="TDC3"/>
            <w:tabs>
              <w:tab w:val="left" w:pos="880"/>
              <w:tab w:val="right" w:leader="dot" w:pos="9736"/>
            </w:tabs>
            <w:rPr>
              <w:rFonts w:cstheme="minorBidi"/>
              <w:noProof/>
            </w:rPr>
          </w:pPr>
          <w:hyperlink w:anchor="_Toc56013400" w:history="1">
            <w:r w:rsidRPr="00D65D1A">
              <w:rPr>
                <w:rStyle w:val="Hipervnculo"/>
                <w:noProof/>
              </w:rPr>
              <w:t>b.</w:t>
            </w:r>
            <w:r>
              <w:rPr>
                <w:rFonts w:cstheme="minorBidi"/>
                <w:noProof/>
              </w:rPr>
              <w:tab/>
            </w:r>
            <w:r w:rsidRPr="00D65D1A">
              <w:rPr>
                <w:rStyle w:val="Hipervnculo"/>
                <w:noProof/>
              </w:rPr>
              <w:t>Identificación población</w:t>
            </w:r>
            <w:r>
              <w:rPr>
                <w:noProof/>
                <w:webHidden/>
              </w:rPr>
              <w:tab/>
            </w:r>
            <w:r>
              <w:rPr>
                <w:noProof/>
                <w:webHidden/>
              </w:rPr>
              <w:fldChar w:fldCharType="begin"/>
            </w:r>
            <w:r>
              <w:rPr>
                <w:noProof/>
                <w:webHidden/>
              </w:rPr>
              <w:instrText xml:space="preserve"> PAGEREF _Toc56013400 \h </w:instrText>
            </w:r>
            <w:r>
              <w:rPr>
                <w:noProof/>
                <w:webHidden/>
              </w:rPr>
            </w:r>
            <w:r>
              <w:rPr>
                <w:noProof/>
                <w:webHidden/>
              </w:rPr>
              <w:fldChar w:fldCharType="separate"/>
            </w:r>
            <w:r>
              <w:rPr>
                <w:noProof/>
                <w:webHidden/>
              </w:rPr>
              <w:t>5</w:t>
            </w:r>
            <w:r>
              <w:rPr>
                <w:noProof/>
                <w:webHidden/>
              </w:rPr>
              <w:fldChar w:fldCharType="end"/>
            </w:r>
          </w:hyperlink>
        </w:p>
        <w:p w14:paraId="1CA7BF90" w14:textId="77777777" w:rsidR="003432AF" w:rsidRDefault="003432AF">
          <w:pPr>
            <w:pStyle w:val="TDC3"/>
            <w:tabs>
              <w:tab w:val="left" w:pos="880"/>
              <w:tab w:val="right" w:leader="dot" w:pos="9736"/>
            </w:tabs>
            <w:rPr>
              <w:rFonts w:cstheme="minorBidi"/>
              <w:noProof/>
            </w:rPr>
          </w:pPr>
          <w:hyperlink w:anchor="_Toc56013401" w:history="1">
            <w:r w:rsidRPr="00D65D1A">
              <w:rPr>
                <w:rStyle w:val="Hipervnculo"/>
                <w:noProof/>
              </w:rPr>
              <w:t>c.</w:t>
            </w:r>
            <w:r>
              <w:rPr>
                <w:rFonts w:cstheme="minorBidi"/>
                <w:noProof/>
              </w:rPr>
              <w:tab/>
            </w:r>
            <w:r w:rsidRPr="00D65D1A">
              <w:rPr>
                <w:rStyle w:val="Hipervnculo"/>
                <w:noProof/>
              </w:rPr>
              <w:t>Intencionalidad</w:t>
            </w:r>
            <w:r>
              <w:rPr>
                <w:noProof/>
                <w:webHidden/>
              </w:rPr>
              <w:tab/>
            </w:r>
            <w:r>
              <w:rPr>
                <w:noProof/>
                <w:webHidden/>
              </w:rPr>
              <w:fldChar w:fldCharType="begin"/>
            </w:r>
            <w:r>
              <w:rPr>
                <w:noProof/>
                <w:webHidden/>
              </w:rPr>
              <w:instrText xml:space="preserve"> PAGEREF _Toc56013401 \h </w:instrText>
            </w:r>
            <w:r>
              <w:rPr>
                <w:noProof/>
                <w:webHidden/>
              </w:rPr>
            </w:r>
            <w:r>
              <w:rPr>
                <w:noProof/>
                <w:webHidden/>
              </w:rPr>
              <w:fldChar w:fldCharType="separate"/>
            </w:r>
            <w:r>
              <w:rPr>
                <w:noProof/>
                <w:webHidden/>
              </w:rPr>
              <w:t>7</w:t>
            </w:r>
            <w:r>
              <w:rPr>
                <w:noProof/>
                <w:webHidden/>
              </w:rPr>
              <w:fldChar w:fldCharType="end"/>
            </w:r>
          </w:hyperlink>
        </w:p>
        <w:p w14:paraId="6A6CC3BD" w14:textId="77777777" w:rsidR="003432AF" w:rsidRDefault="003432AF">
          <w:pPr>
            <w:pStyle w:val="TDC3"/>
            <w:tabs>
              <w:tab w:val="left" w:pos="880"/>
              <w:tab w:val="right" w:leader="dot" w:pos="9736"/>
            </w:tabs>
            <w:rPr>
              <w:rFonts w:cstheme="minorBidi"/>
              <w:noProof/>
            </w:rPr>
          </w:pPr>
          <w:hyperlink w:anchor="_Toc56013402" w:history="1">
            <w:r w:rsidRPr="00D65D1A">
              <w:rPr>
                <w:rStyle w:val="Hipervnculo"/>
                <w:noProof/>
              </w:rPr>
              <w:t>d.</w:t>
            </w:r>
            <w:r>
              <w:rPr>
                <w:rFonts w:cstheme="minorBidi"/>
                <w:noProof/>
              </w:rPr>
              <w:tab/>
            </w:r>
            <w:r w:rsidRPr="00D65D1A">
              <w:rPr>
                <w:rStyle w:val="Hipervnculo"/>
                <w:noProof/>
              </w:rPr>
              <w:t>Condiciones actuales de vida de la comunidad</w:t>
            </w:r>
            <w:r>
              <w:rPr>
                <w:noProof/>
                <w:webHidden/>
              </w:rPr>
              <w:tab/>
            </w:r>
            <w:r>
              <w:rPr>
                <w:noProof/>
                <w:webHidden/>
              </w:rPr>
              <w:fldChar w:fldCharType="begin"/>
            </w:r>
            <w:r>
              <w:rPr>
                <w:noProof/>
                <w:webHidden/>
              </w:rPr>
              <w:instrText xml:space="preserve"> PAGEREF _Toc56013402 \h </w:instrText>
            </w:r>
            <w:r>
              <w:rPr>
                <w:noProof/>
                <w:webHidden/>
              </w:rPr>
            </w:r>
            <w:r>
              <w:rPr>
                <w:noProof/>
                <w:webHidden/>
              </w:rPr>
              <w:fldChar w:fldCharType="separate"/>
            </w:r>
            <w:r>
              <w:rPr>
                <w:noProof/>
                <w:webHidden/>
              </w:rPr>
              <w:t>7</w:t>
            </w:r>
            <w:r>
              <w:rPr>
                <w:noProof/>
                <w:webHidden/>
              </w:rPr>
              <w:fldChar w:fldCharType="end"/>
            </w:r>
          </w:hyperlink>
        </w:p>
        <w:p w14:paraId="699E0DFD" w14:textId="77777777" w:rsidR="003432AF" w:rsidRDefault="003432AF">
          <w:pPr>
            <w:pStyle w:val="TDC3"/>
            <w:tabs>
              <w:tab w:val="left" w:pos="880"/>
              <w:tab w:val="right" w:leader="dot" w:pos="9736"/>
            </w:tabs>
            <w:rPr>
              <w:rFonts w:cstheme="minorBidi"/>
              <w:noProof/>
            </w:rPr>
          </w:pPr>
          <w:hyperlink w:anchor="_Toc56013403" w:history="1">
            <w:r w:rsidRPr="00D65D1A">
              <w:rPr>
                <w:rStyle w:val="Hipervnculo"/>
                <w:noProof/>
              </w:rPr>
              <w:t>e.</w:t>
            </w:r>
            <w:r>
              <w:rPr>
                <w:rFonts w:cstheme="minorBidi"/>
                <w:noProof/>
              </w:rPr>
              <w:tab/>
            </w:r>
            <w:r w:rsidRPr="00D65D1A">
              <w:rPr>
                <w:rStyle w:val="Hipervnculo"/>
                <w:noProof/>
              </w:rPr>
              <w:t>Estado de la Comunidad</w:t>
            </w:r>
            <w:r>
              <w:rPr>
                <w:noProof/>
                <w:webHidden/>
              </w:rPr>
              <w:tab/>
            </w:r>
            <w:r>
              <w:rPr>
                <w:noProof/>
                <w:webHidden/>
              </w:rPr>
              <w:fldChar w:fldCharType="begin"/>
            </w:r>
            <w:r>
              <w:rPr>
                <w:noProof/>
                <w:webHidden/>
              </w:rPr>
              <w:instrText xml:space="preserve"> PAGEREF _Toc56013403 \h </w:instrText>
            </w:r>
            <w:r>
              <w:rPr>
                <w:noProof/>
                <w:webHidden/>
              </w:rPr>
            </w:r>
            <w:r>
              <w:rPr>
                <w:noProof/>
                <w:webHidden/>
              </w:rPr>
              <w:fldChar w:fldCharType="separate"/>
            </w:r>
            <w:r>
              <w:rPr>
                <w:noProof/>
                <w:webHidden/>
              </w:rPr>
              <w:t>8</w:t>
            </w:r>
            <w:r>
              <w:rPr>
                <w:noProof/>
                <w:webHidden/>
              </w:rPr>
              <w:fldChar w:fldCharType="end"/>
            </w:r>
          </w:hyperlink>
        </w:p>
        <w:p w14:paraId="6F8B8510" w14:textId="77777777" w:rsidR="003432AF" w:rsidRDefault="003432AF">
          <w:pPr>
            <w:pStyle w:val="TDC2"/>
            <w:rPr>
              <w:rFonts w:asciiTheme="minorHAnsi" w:hAnsiTheme="minorHAnsi" w:cstheme="minorBidi"/>
              <w:b w:val="0"/>
              <w:bCs w:val="0"/>
              <w:sz w:val="22"/>
              <w:szCs w:val="22"/>
            </w:rPr>
          </w:pPr>
          <w:hyperlink w:anchor="_Toc56013404" w:history="1">
            <w:r w:rsidRPr="00D65D1A">
              <w:rPr>
                <w:rStyle w:val="Hipervnculo"/>
              </w:rPr>
              <w:t>3.2.</w:t>
            </w:r>
            <w:r>
              <w:rPr>
                <w:rFonts w:asciiTheme="minorHAnsi" w:hAnsiTheme="minorHAnsi" w:cstheme="minorBidi"/>
                <w:b w:val="0"/>
                <w:bCs w:val="0"/>
                <w:sz w:val="22"/>
                <w:szCs w:val="22"/>
              </w:rPr>
              <w:tab/>
            </w:r>
            <w:r w:rsidRPr="00D65D1A">
              <w:rPr>
                <w:rStyle w:val="Hipervnculo"/>
                <w:shd w:val="clear" w:color="auto" w:fill="FFFFFF"/>
              </w:rPr>
              <w:t>Fase 5 - Desarrollo del traslado</w:t>
            </w:r>
            <w:r>
              <w:rPr>
                <w:webHidden/>
              </w:rPr>
              <w:tab/>
            </w:r>
            <w:r>
              <w:rPr>
                <w:webHidden/>
              </w:rPr>
              <w:fldChar w:fldCharType="begin"/>
            </w:r>
            <w:r>
              <w:rPr>
                <w:webHidden/>
              </w:rPr>
              <w:instrText xml:space="preserve"> PAGEREF _Toc56013404 \h </w:instrText>
            </w:r>
            <w:r>
              <w:rPr>
                <w:webHidden/>
              </w:rPr>
            </w:r>
            <w:r>
              <w:rPr>
                <w:webHidden/>
              </w:rPr>
              <w:fldChar w:fldCharType="separate"/>
            </w:r>
            <w:r>
              <w:rPr>
                <w:webHidden/>
              </w:rPr>
              <w:t>9</w:t>
            </w:r>
            <w:r>
              <w:rPr>
                <w:webHidden/>
              </w:rPr>
              <w:fldChar w:fldCharType="end"/>
            </w:r>
          </w:hyperlink>
        </w:p>
        <w:p w14:paraId="567CB511" w14:textId="77777777" w:rsidR="003432AF" w:rsidRDefault="003432AF">
          <w:pPr>
            <w:pStyle w:val="TDC3"/>
            <w:tabs>
              <w:tab w:val="left" w:pos="880"/>
              <w:tab w:val="right" w:leader="dot" w:pos="9736"/>
            </w:tabs>
            <w:rPr>
              <w:rFonts w:cstheme="minorBidi"/>
              <w:noProof/>
            </w:rPr>
          </w:pPr>
          <w:hyperlink w:anchor="_Toc56013405" w:history="1">
            <w:r w:rsidRPr="00D65D1A">
              <w:rPr>
                <w:rStyle w:val="Hipervnculo"/>
                <w:noProof/>
              </w:rPr>
              <w:t>a.</w:t>
            </w:r>
            <w:r>
              <w:rPr>
                <w:rFonts w:cstheme="minorBidi"/>
                <w:noProof/>
              </w:rPr>
              <w:tab/>
            </w:r>
            <w:r w:rsidRPr="00D65D1A">
              <w:rPr>
                <w:rStyle w:val="Hipervnculo"/>
                <w:noProof/>
              </w:rPr>
              <w:t>Información del traslado</w:t>
            </w:r>
            <w:r>
              <w:rPr>
                <w:noProof/>
                <w:webHidden/>
              </w:rPr>
              <w:tab/>
            </w:r>
            <w:r>
              <w:rPr>
                <w:noProof/>
                <w:webHidden/>
              </w:rPr>
              <w:fldChar w:fldCharType="begin"/>
            </w:r>
            <w:r>
              <w:rPr>
                <w:noProof/>
                <w:webHidden/>
              </w:rPr>
              <w:instrText xml:space="preserve"> PAGEREF _Toc56013405 \h </w:instrText>
            </w:r>
            <w:r>
              <w:rPr>
                <w:noProof/>
                <w:webHidden/>
              </w:rPr>
            </w:r>
            <w:r>
              <w:rPr>
                <w:noProof/>
                <w:webHidden/>
              </w:rPr>
              <w:fldChar w:fldCharType="separate"/>
            </w:r>
            <w:r>
              <w:rPr>
                <w:noProof/>
                <w:webHidden/>
              </w:rPr>
              <w:t>9</w:t>
            </w:r>
            <w:r>
              <w:rPr>
                <w:noProof/>
                <w:webHidden/>
              </w:rPr>
              <w:fldChar w:fldCharType="end"/>
            </w:r>
          </w:hyperlink>
        </w:p>
        <w:p w14:paraId="093B2991" w14:textId="77777777" w:rsidR="003432AF" w:rsidRDefault="003432AF">
          <w:pPr>
            <w:pStyle w:val="TDC3"/>
            <w:tabs>
              <w:tab w:val="left" w:pos="880"/>
              <w:tab w:val="right" w:leader="dot" w:pos="9736"/>
            </w:tabs>
            <w:rPr>
              <w:rFonts w:cstheme="minorBidi"/>
              <w:noProof/>
            </w:rPr>
          </w:pPr>
          <w:hyperlink w:anchor="_Toc56013406" w:history="1">
            <w:r w:rsidRPr="00D65D1A">
              <w:rPr>
                <w:rStyle w:val="Hipervnculo"/>
                <w:noProof/>
              </w:rPr>
              <w:t>b.</w:t>
            </w:r>
            <w:r>
              <w:rPr>
                <w:rFonts w:cstheme="minorBidi"/>
                <w:noProof/>
              </w:rPr>
              <w:tab/>
            </w:r>
            <w:r w:rsidRPr="00D65D1A">
              <w:rPr>
                <w:rStyle w:val="Hipervnculo"/>
                <w:noProof/>
              </w:rPr>
              <w:t>Personas que NO se van a trasladar</w:t>
            </w:r>
            <w:r>
              <w:rPr>
                <w:noProof/>
                <w:webHidden/>
              </w:rPr>
              <w:tab/>
            </w:r>
            <w:r>
              <w:rPr>
                <w:noProof/>
                <w:webHidden/>
              </w:rPr>
              <w:fldChar w:fldCharType="begin"/>
            </w:r>
            <w:r>
              <w:rPr>
                <w:noProof/>
                <w:webHidden/>
              </w:rPr>
              <w:instrText xml:space="preserve"> PAGEREF _Toc56013406 \h </w:instrText>
            </w:r>
            <w:r>
              <w:rPr>
                <w:noProof/>
                <w:webHidden/>
              </w:rPr>
            </w:r>
            <w:r>
              <w:rPr>
                <w:noProof/>
                <w:webHidden/>
              </w:rPr>
              <w:fldChar w:fldCharType="separate"/>
            </w:r>
            <w:r>
              <w:rPr>
                <w:noProof/>
                <w:webHidden/>
              </w:rPr>
              <w:t>9</w:t>
            </w:r>
            <w:r>
              <w:rPr>
                <w:noProof/>
                <w:webHidden/>
              </w:rPr>
              <w:fldChar w:fldCharType="end"/>
            </w:r>
          </w:hyperlink>
        </w:p>
        <w:p w14:paraId="3DB651BA" w14:textId="77777777" w:rsidR="003432AF" w:rsidRDefault="003432AF">
          <w:pPr>
            <w:pStyle w:val="TDC3"/>
            <w:tabs>
              <w:tab w:val="left" w:pos="880"/>
              <w:tab w:val="right" w:leader="dot" w:pos="9736"/>
            </w:tabs>
            <w:rPr>
              <w:rFonts w:cstheme="minorBidi"/>
              <w:noProof/>
            </w:rPr>
          </w:pPr>
          <w:hyperlink w:anchor="_Toc56013407" w:history="1">
            <w:r w:rsidRPr="00D65D1A">
              <w:rPr>
                <w:rStyle w:val="Hipervnculo"/>
                <w:noProof/>
              </w:rPr>
              <w:t>c.</w:t>
            </w:r>
            <w:r>
              <w:rPr>
                <w:rFonts w:cstheme="minorBidi"/>
                <w:noProof/>
              </w:rPr>
              <w:tab/>
            </w:r>
            <w:r w:rsidRPr="00D65D1A">
              <w:rPr>
                <w:rStyle w:val="Hipervnculo"/>
                <w:noProof/>
              </w:rPr>
              <w:t>Entidades que acompañan el traslado (lugar de salida y lugar de llegada)</w:t>
            </w:r>
            <w:r>
              <w:rPr>
                <w:noProof/>
                <w:webHidden/>
              </w:rPr>
              <w:tab/>
            </w:r>
            <w:r>
              <w:rPr>
                <w:noProof/>
                <w:webHidden/>
              </w:rPr>
              <w:fldChar w:fldCharType="begin"/>
            </w:r>
            <w:r>
              <w:rPr>
                <w:noProof/>
                <w:webHidden/>
              </w:rPr>
              <w:instrText xml:space="preserve"> PAGEREF _Toc56013407 \h </w:instrText>
            </w:r>
            <w:r>
              <w:rPr>
                <w:noProof/>
                <w:webHidden/>
              </w:rPr>
            </w:r>
            <w:r>
              <w:rPr>
                <w:noProof/>
                <w:webHidden/>
              </w:rPr>
              <w:fldChar w:fldCharType="separate"/>
            </w:r>
            <w:r>
              <w:rPr>
                <w:noProof/>
                <w:webHidden/>
              </w:rPr>
              <w:t>10</w:t>
            </w:r>
            <w:r>
              <w:rPr>
                <w:noProof/>
                <w:webHidden/>
              </w:rPr>
              <w:fldChar w:fldCharType="end"/>
            </w:r>
          </w:hyperlink>
        </w:p>
        <w:p w14:paraId="166A334D" w14:textId="77777777" w:rsidR="003432AF" w:rsidRDefault="003432AF">
          <w:pPr>
            <w:pStyle w:val="TDC3"/>
            <w:tabs>
              <w:tab w:val="left" w:pos="880"/>
              <w:tab w:val="right" w:leader="dot" w:pos="9736"/>
            </w:tabs>
            <w:rPr>
              <w:rFonts w:cstheme="minorBidi"/>
              <w:noProof/>
            </w:rPr>
          </w:pPr>
          <w:hyperlink w:anchor="_Toc56013408" w:history="1">
            <w:r w:rsidRPr="00D65D1A">
              <w:rPr>
                <w:rStyle w:val="Hipervnculo"/>
                <w:noProof/>
              </w:rPr>
              <w:t>d.</w:t>
            </w:r>
            <w:r>
              <w:rPr>
                <w:rFonts w:cstheme="minorBidi"/>
                <w:noProof/>
              </w:rPr>
              <w:tab/>
            </w:r>
            <w:r w:rsidRPr="00D65D1A">
              <w:rPr>
                <w:rStyle w:val="Hipervnculo"/>
                <w:noProof/>
              </w:rPr>
              <w:t>Categorías</w:t>
            </w:r>
            <w:r>
              <w:rPr>
                <w:noProof/>
                <w:webHidden/>
              </w:rPr>
              <w:tab/>
            </w:r>
            <w:r>
              <w:rPr>
                <w:noProof/>
                <w:webHidden/>
              </w:rPr>
              <w:fldChar w:fldCharType="begin"/>
            </w:r>
            <w:r>
              <w:rPr>
                <w:noProof/>
                <w:webHidden/>
              </w:rPr>
              <w:instrText xml:space="preserve"> PAGEREF _Toc56013408 \h </w:instrText>
            </w:r>
            <w:r>
              <w:rPr>
                <w:noProof/>
                <w:webHidden/>
              </w:rPr>
            </w:r>
            <w:r>
              <w:rPr>
                <w:noProof/>
                <w:webHidden/>
              </w:rPr>
              <w:fldChar w:fldCharType="separate"/>
            </w:r>
            <w:r>
              <w:rPr>
                <w:noProof/>
                <w:webHidden/>
              </w:rPr>
              <w:t>11</w:t>
            </w:r>
            <w:r>
              <w:rPr>
                <w:noProof/>
                <w:webHidden/>
              </w:rPr>
              <w:fldChar w:fldCharType="end"/>
            </w:r>
          </w:hyperlink>
        </w:p>
        <w:p w14:paraId="033EC594" w14:textId="77777777" w:rsidR="003432AF" w:rsidRDefault="003432AF">
          <w:pPr>
            <w:pStyle w:val="TDC3"/>
            <w:tabs>
              <w:tab w:val="left" w:pos="880"/>
              <w:tab w:val="right" w:leader="dot" w:pos="9736"/>
            </w:tabs>
            <w:rPr>
              <w:rFonts w:cstheme="minorBidi"/>
              <w:noProof/>
            </w:rPr>
          </w:pPr>
          <w:hyperlink w:anchor="_Toc56013409" w:history="1">
            <w:r w:rsidRPr="00D65D1A">
              <w:rPr>
                <w:rStyle w:val="Hipervnculo"/>
                <w:noProof/>
              </w:rPr>
              <w:t>e.</w:t>
            </w:r>
            <w:r>
              <w:rPr>
                <w:rFonts w:cstheme="minorBidi"/>
                <w:noProof/>
              </w:rPr>
              <w:tab/>
            </w:r>
            <w:r w:rsidRPr="00D65D1A">
              <w:rPr>
                <w:rStyle w:val="Hipervnculo"/>
                <w:noProof/>
              </w:rPr>
              <w:t>Balance del proceso del traslado y llegada de las personas al lugar de destino</w:t>
            </w:r>
            <w:r>
              <w:rPr>
                <w:noProof/>
                <w:webHidden/>
              </w:rPr>
              <w:tab/>
            </w:r>
            <w:r>
              <w:rPr>
                <w:noProof/>
                <w:webHidden/>
              </w:rPr>
              <w:fldChar w:fldCharType="begin"/>
            </w:r>
            <w:r>
              <w:rPr>
                <w:noProof/>
                <w:webHidden/>
              </w:rPr>
              <w:instrText xml:space="preserve"> PAGEREF _Toc56013409 \h </w:instrText>
            </w:r>
            <w:r>
              <w:rPr>
                <w:noProof/>
                <w:webHidden/>
              </w:rPr>
            </w:r>
            <w:r>
              <w:rPr>
                <w:noProof/>
                <w:webHidden/>
              </w:rPr>
              <w:fldChar w:fldCharType="separate"/>
            </w:r>
            <w:r>
              <w:rPr>
                <w:noProof/>
                <w:webHidden/>
              </w:rPr>
              <w:t>11</w:t>
            </w:r>
            <w:r>
              <w:rPr>
                <w:noProof/>
                <w:webHidden/>
              </w:rPr>
              <w:fldChar w:fldCharType="end"/>
            </w:r>
          </w:hyperlink>
        </w:p>
        <w:p w14:paraId="1A2E5F83" w14:textId="77777777" w:rsidR="003432AF" w:rsidRDefault="003432AF">
          <w:pPr>
            <w:pStyle w:val="TDC3"/>
            <w:tabs>
              <w:tab w:val="left" w:pos="880"/>
              <w:tab w:val="right" w:leader="dot" w:pos="9736"/>
            </w:tabs>
            <w:rPr>
              <w:rFonts w:cstheme="minorBidi"/>
              <w:noProof/>
            </w:rPr>
          </w:pPr>
          <w:hyperlink w:anchor="_Toc56013410" w:history="1">
            <w:r w:rsidRPr="00D65D1A">
              <w:rPr>
                <w:rStyle w:val="Hipervnculo"/>
                <w:noProof/>
              </w:rPr>
              <w:t>f.</w:t>
            </w:r>
            <w:r>
              <w:rPr>
                <w:rFonts w:cstheme="minorBidi"/>
                <w:noProof/>
              </w:rPr>
              <w:tab/>
            </w:r>
            <w:r w:rsidRPr="00D65D1A">
              <w:rPr>
                <w:rStyle w:val="Hipervnculo"/>
                <w:noProof/>
              </w:rPr>
              <w:t>Alistamiento Logístico De Enseres De Las Personas Que Se Trasladarán</w:t>
            </w:r>
            <w:r>
              <w:rPr>
                <w:noProof/>
                <w:webHidden/>
              </w:rPr>
              <w:tab/>
            </w:r>
            <w:r>
              <w:rPr>
                <w:noProof/>
                <w:webHidden/>
              </w:rPr>
              <w:fldChar w:fldCharType="begin"/>
            </w:r>
            <w:r>
              <w:rPr>
                <w:noProof/>
                <w:webHidden/>
              </w:rPr>
              <w:instrText xml:space="preserve"> PAGEREF _Toc56013410 \h </w:instrText>
            </w:r>
            <w:r>
              <w:rPr>
                <w:noProof/>
                <w:webHidden/>
              </w:rPr>
            </w:r>
            <w:r>
              <w:rPr>
                <w:noProof/>
                <w:webHidden/>
              </w:rPr>
              <w:fldChar w:fldCharType="separate"/>
            </w:r>
            <w:r>
              <w:rPr>
                <w:noProof/>
                <w:webHidden/>
              </w:rPr>
              <w:t>13</w:t>
            </w:r>
            <w:r>
              <w:rPr>
                <w:noProof/>
                <w:webHidden/>
              </w:rPr>
              <w:fldChar w:fldCharType="end"/>
            </w:r>
          </w:hyperlink>
        </w:p>
        <w:p w14:paraId="0012E689" w14:textId="77777777" w:rsidR="003432AF" w:rsidRDefault="003432AF">
          <w:pPr>
            <w:pStyle w:val="TDC3"/>
            <w:tabs>
              <w:tab w:val="left" w:pos="880"/>
              <w:tab w:val="right" w:leader="dot" w:pos="9736"/>
            </w:tabs>
            <w:rPr>
              <w:rFonts w:cstheme="minorBidi"/>
              <w:noProof/>
            </w:rPr>
          </w:pPr>
          <w:hyperlink w:anchor="_Toc56013411" w:history="1">
            <w:r w:rsidRPr="00D65D1A">
              <w:rPr>
                <w:rStyle w:val="Hipervnculo"/>
                <w:noProof/>
              </w:rPr>
              <w:t>g.</w:t>
            </w:r>
            <w:r>
              <w:rPr>
                <w:rFonts w:cstheme="minorBidi"/>
                <w:noProof/>
              </w:rPr>
              <w:tab/>
            </w:r>
            <w:r w:rsidRPr="00D65D1A">
              <w:rPr>
                <w:rStyle w:val="Hipervnculo"/>
                <w:noProof/>
              </w:rPr>
              <w:t>Profesionales que realizan el Alistamiento Logístico</w:t>
            </w:r>
            <w:r>
              <w:rPr>
                <w:noProof/>
                <w:webHidden/>
              </w:rPr>
              <w:tab/>
            </w:r>
            <w:r>
              <w:rPr>
                <w:noProof/>
                <w:webHidden/>
              </w:rPr>
              <w:fldChar w:fldCharType="begin"/>
            </w:r>
            <w:r>
              <w:rPr>
                <w:noProof/>
                <w:webHidden/>
              </w:rPr>
              <w:instrText xml:space="preserve"> PAGEREF _Toc56013411 \h </w:instrText>
            </w:r>
            <w:r>
              <w:rPr>
                <w:noProof/>
                <w:webHidden/>
              </w:rPr>
            </w:r>
            <w:r>
              <w:rPr>
                <w:noProof/>
                <w:webHidden/>
              </w:rPr>
              <w:fldChar w:fldCharType="separate"/>
            </w:r>
            <w:r>
              <w:rPr>
                <w:noProof/>
                <w:webHidden/>
              </w:rPr>
              <w:t>13</w:t>
            </w:r>
            <w:r>
              <w:rPr>
                <w:noProof/>
                <w:webHidden/>
              </w:rPr>
              <w:fldChar w:fldCharType="end"/>
            </w:r>
          </w:hyperlink>
        </w:p>
        <w:p w14:paraId="7022B3E3" w14:textId="77777777" w:rsidR="003432AF" w:rsidRDefault="003432AF">
          <w:pPr>
            <w:pStyle w:val="TDC3"/>
            <w:tabs>
              <w:tab w:val="left" w:pos="880"/>
              <w:tab w:val="right" w:leader="dot" w:pos="9736"/>
            </w:tabs>
            <w:rPr>
              <w:rFonts w:cstheme="minorBidi"/>
              <w:noProof/>
            </w:rPr>
          </w:pPr>
          <w:hyperlink w:anchor="_Toc56013412" w:history="1">
            <w:r w:rsidRPr="00D65D1A">
              <w:rPr>
                <w:rStyle w:val="Hipervnculo"/>
                <w:noProof/>
              </w:rPr>
              <w:t>h.</w:t>
            </w:r>
            <w:r>
              <w:rPr>
                <w:rFonts w:cstheme="minorBidi"/>
                <w:noProof/>
              </w:rPr>
              <w:tab/>
            </w:r>
            <w:r w:rsidRPr="00D65D1A">
              <w:rPr>
                <w:rStyle w:val="Hipervnculo"/>
                <w:noProof/>
              </w:rPr>
              <w:t>Inventario de elementos de trasteo del hogar</w:t>
            </w:r>
            <w:r>
              <w:rPr>
                <w:noProof/>
                <w:webHidden/>
              </w:rPr>
              <w:tab/>
            </w:r>
            <w:r>
              <w:rPr>
                <w:noProof/>
                <w:webHidden/>
              </w:rPr>
              <w:fldChar w:fldCharType="begin"/>
            </w:r>
            <w:r>
              <w:rPr>
                <w:noProof/>
                <w:webHidden/>
              </w:rPr>
              <w:instrText xml:space="preserve"> PAGEREF _Toc56013412 \h </w:instrText>
            </w:r>
            <w:r>
              <w:rPr>
                <w:noProof/>
                <w:webHidden/>
              </w:rPr>
            </w:r>
            <w:r>
              <w:rPr>
                <w:noProof/>
                <w:webHidden/>
              </w:rPr>
              <w:fldChar w:fldCharType="separate"/>
            </w:r>
            <w:r>
              <w:rPr>
                <w:noProof/>
                <w:webHidden/>
              </w:rPr>
              <w:t>13</w:t>
            </w:r>
            <w:r>
              <w:rPr>
                <w:noProof/>
                <w:webHidden/>
              </w:rPr>
              <w:fldChar w:fldCharType="end"/>
            </w:r>
          </w:hyperlink>
        </w:p>
        <w:p w14:paraId="7E5C0C6A" w14:textId="77777777" w:rsidR="003432AF" w:rsidRDefault="003432AF">
          <w:pPr>
            <w:pStyle w:val="TDC2"/>
            <w:rPr>
              <w:rFonts w:asciiTheme="minorHAnsi" w:hAnsiTheme="minorHAnsi" w:cstheme="minorBidi"/>
              <w:b w:val="0"/>
              <w:bCs w:val="0"/>
              <w:sz w:val="22"/>
              <w:szCs w:val="22"/>
            </w:rPr>
          </w:pPr>
          <w:hyperlink w:anchor="_Toc56013413" w:history="1">
            <w:r w:rsidRPr="00D65D1A">
              <w:rPr>
                <w:rStyle w:val="Hipervnculo"/>
              </w:rPr>
              <w:t>3.3.</w:t>
            </w:r>
            <w:r>
              <w:rPr>
                <w:rFonts w:asciiTheme="minorHAnsi" w:hAnsiTheme="minorHAnsi" w:cstheme="minorBidi"/>
                <w:b w:val="0"/>
                <w:bCs w:val="0"/>
                <w:sz w:val="22"/>
                <w:szCs w:val="22"/>
              </w:rPr>
              <w:tab/>
            </w:r>
            <w:r w:rsidRPr="00D65D1A">
              <w:rPr>
                <w:rStyle w:val="Hipervnculo"/>
              </w:rPr>
              <w:t>Fase 6 - Elaboración/Ajuste del plan de retorno y reubicación</w:t>
            </w:r>
            <w:r>
              <w:rPr>
                <w:webHidden/>
              </w:rPr>
              <w:tab/>
            </w:r>
            <w:r>
              <w:rPr>
                <w:webHidden/>
              </w:rPr>
              <w:fldChar w:fldCharType="begin"/>
            </w:r>
            <w:r>
              <w:rPr>
                <w:webHidden/>
              </w:rPr>
              <w:instrText xml:space="preserve"> PAGEREF _Toc56013413 \h </w:instrText>
            </w:r>
            <w:r>
              <w:rPr>
                <w:webHidden/>
              </w:rPr>
            </w:r>
            <w:r>
              <w:rPr>
                <w:webHidden/>
              </w:rPr>
              <w:fldChar w:fldCharType="separate"/>
            </w:r>
            <w:r>
              <w:rPr>
                <w:webHidden/>
              </w:rPr>
              <w:t>15</w:t>
            </w:r>
            <w:r>
              <w:rPr>
                <w:webHidden/>
              </w:rPr>
              <w:fldChar w:fldCharType="end"/>
            </w:r>
          </w:hyperlink>
        </w:p>
        <w:p w14:paraId="2C553D37" w14:textId="77777777" w:rsidR="003432AF" w:rsidRDefault="003432AF">
          <w:pPr>
            <w:pStyle w:val="TDC3"/>
            <w:tabs>
              <w:tab w:val="left" w:pos="880"/>
              <w:tab w:val="right" w:leader="dot" w:pos="9736"/>
            </w:tabs>
            <w:rPr>
              <w:rFonts w:cstheme="minorBidi"/>
              <w:noProof/>
            </w:rPr>
          </w:pPr>
          <w:hyperlink w:anchor="_Toc56013414" w:history="1">
            <w:r w:rsidRPr="00D65D1A">
              <w:rPr>
                <w:rStyle w:val="Hipervnculo"/>
                <w:rFonts w:eastAsiaTheme="minorHAnsi"/>
                <w:noProof/>
              </w:rPr>
              <w:t>a.</w:t>
            </w:r>
            <w:r>
              <w:rPr>
                <w:rFonts w:cstheme="minorBidi"/>
                <w:noProof/>
              </w:rPr>
              <w:tab/>
            </w:r>
            <w:r w:rsidRPr="00D65D1A">
              <w:rPr>
                <w:rStyle w:val="Hipervnculo"/>
                <w:noProof/>
              </w:rPr>
              <w:t>Principio de Seguridad e Identificación de la Comunidad</w:t>
            </w:r>
            <w:r>
              <w:rPr>
                <w:noProof/>
                <w:webHidden/>
              </w:rPr>
              <w:tab/>
            </w:r>
            <w:r>
              <w:rPr>
                <w:noProof/>
                <w:webHidden/>
              </w:rPr>
              <w:fldChar w:fldCharType="begin"/>
            </w:r>
            <w:r>
              <w:rPr>
                <w:noProof/>
                <w:webHidden/>
              </w:rPr>
              <w:instrText xml:space="preserve"> PAGEREF _Toc56013414 \h </w:instrText>
            </w:r>
            <w:r>
              <w:rPr>
                <w:noProof/>
                <w:webHidden/>
              </w:rPr>
            </w:r>
            <w:r>
              <w:rPr>
                <w:noProof/>
                <w:webHidden/>
              </w:rPr>
              <w:fldChar w:fldCharType="separate"/>
            </w:r>
            <w:r>
              <w:rPr>
                <w:noProof/>
                <w:webHidden/>
              </w:rPr>
              <w:t>15</w:t>
            </w:r>
            <w:r>
              <w:rPr>
                <w:noProof/>
                <w:webHidden/>
              </w:rPr>
              <w:fldChar w:fldCharType="end"/>
            </w:r>
          </w:hyperlink>
        </w:p>
        <w:p w14:paraId="5D1A2073" w14:textId="77777777" w:rsidR="003432AF" w:rsidRDefault="003432AF">
          <w:pPr>
            <w:pStyle w:val="TDC3"/>
            <w:tabs>
              <w:tab w:val="left" w:pos="880"/>
              <w:tab w:val="right" w:leader="dot" w:pos="9736"/>
            </w:tabs>
            <w:rPr>
              <w:rFonts w:cstheme="minorBidi"/>
              <w:noProof/>
            </w:rPr>
          </w:pPr>
          <w:hyperlink w:anchor="_Toc56013415" w:history="1">
            <w:r w:rsidRPr="00D65D1A">
              <w:rPr>
                <w:rStyle w:val="Hipervnculo"/>
                <w:rFonts w:eastAsiaTheme="minorHAnsi"/>
                <w:noProof/>
              </w:rPr>
              <w:t>b.</w:t>
            </w:r>
            <w:r>
              <w:rPr>
                <w:rFonts w:cstheme="minorBidi"/>
                <w:noProof/>
              </w:rPr>
              <w:tab/>
            </w:r>
            <w:r w:rsidRPr="00D65D1A">
              <w:rPr>
                <w:rStyle w:val="Hipervnculo"/>
                <w:noProof/>
              </w:rPr>
              <w:t>Población</w:t>
            </w:r>
            <w:r>
              <w:rPr>
                <w:noProof/>
                <w:webHidden/>
              </w:rPr>
              <w:tab/>
            </w:r>
            <w:r>
              <w:rPr>
                <w:noProof/>
                <w:webHidden/>
              </w:rPr>
              <w:fldChar w:fldCharType="begin"/>
            </w:r>
            <w:r>
              <w:rPr>
                <w:noProof/>
                <w:webHidden/>
              </w:rPr>
              <w:instrText xml:space="preserve"> PAGEREF _Toc56013415 \h </w:instrText>
            </w:r>
            <w:r>
              <w:rPr>
                <w:noProof/>
                <w:webHidden/>
              </w:rPr>
            </w:r>
            <w:r>
              <w:rPr>
                <w:noProof/>
                <w:webHidden/>
              </w:rPr>
              <w:fldChar w:fldCharType="separate"/>
            </w:r>
            <w:r>
              <w:rPr>
                <w:noProof/>
                <w:webHidden/>
              </w:rPr>
              <w:t>15</w:t>
            </w:r>
            <w:r>
              <w:rPr>
                <w:noProof/>
                <w:webHidden/>
              </w:rPr>
              <w:fldChar w:fldCharType="end"/>
            </w:r>
          </w:hyperlink>
        </w:p>
        <w:p w14:paraId="4E5BC1D4" w14:textId="77777777" w:rsidR="003432AF" w:rsidRDefault="003432AF">
          <w:pPr>
            <w:pStyle w:val="TDC3"/>
            <w:tabs>
              <w:tab w:val="left" w:pos="880"/>
              <w:tab w:val="right" w:leader="dot" w:pos="9736"/>
            </w:tabs>
            <w:rPr>
              <w:rFonts w:cstheme="minorBidi"/>
              <w:noProof/>
            </w:rPr>
          </w:pPr>
          <w:hyperlink w:anchor="_Toc56013416" w:history="1">
            <w:r w:rsidRPr="00D65D1A">
              <w:rPr>
                <w:rStyle w:val="Hipervnculo"/>
                <w:rFonts w:eastAsiaTheme="minorHAnsi"/>
                <w:noProof/>
              </w:rPr>
              <w:t>c.</w:t>
            </w:r>
            <w:r>
              <w:rPr>
                <w:rFonts w:cstheme="minorBidi"/>
                <w:noProof/>
              </w:rPr>
              <w:tab/>
            </w:r>
            <w:r w:rsidRPr="00D65D1A">
              <w:rPr>
                <w:rStyle w:val="Hipervnculo"/>
                <w:noProof/>
              </w:rPr>
              <w:t>Contribución SSV</w:t>
            </w:r>
            <w:r>
              <w:rPr>
                <w:noProof/>
                <w:webHidden/>
              </w:rPr>
              <w:tab/>
            </w:r>
            <w:r>
              <w:rPr>
                <w:noProof/>
                <w:webHidden/>
              </w:rPr>
              <w:fldChar w:fldCharType="begin"/>
            </w:r>
            <w:r>
              <w:rPr>
                <w:noProof/>
                <w:webHidden/>
              </w:rPr>
              <w:instrText xml:space="preserve"> PAGEREF _Toc56013416 \h </w:instrText>
            </w:r>
            <w:r>
              <w:rPr>
                <w:noProof/>
                <w:webHidden/>
              </w:rPr>
            </w:r>
            <w:r>
              <w:rPr>
                <w:noProof/>
                <w:webHidden/>
              </w:rPr>
              <w:fldChar w:fldCharType="separate"/>
            </w:r>
            <w:r>
              <w:rPr>
                <w:noProof/>
                <w:webHidden/>
              </w:rPr>
              <w:t>17</w:t>
            </w:r>
            <w:r>
              <w:rPr>
                <w:noProof/>
                <w:webHidden/>
              </w:rPr>
              <w:fldChar w:fldCharType="end"/>
            </w:r>
          </w:hyperlink>
        </w:p>
        <w:p w14:paraId="3127CAFE" w14:textId="77777777" w:rsidR="003432AF" w:rsidRDefault="003432AF">
          <w:pPr>
            <w:pStyle w:val="TDC3"/>
            <w:tabs>
              <w:tab w:val="left" w:pos="880"/>
              <w:tab w:val="right" w:leader="dot" w:pos="9736"/>
            </w:tabs>
            <w:rPr>
              <w:rFonts w:cstheme="minorBidi"/>
              <w:noProof/>
            </w:rPr>
          </w:pPr>
          <w:hyperlink w:anchor="_Toc56013417" w:history="1">
            <w:r w:rsidRPr="00D65D1A">
              <w:rPr>
                <w:rStyle w:val="Hipervnculo"/>
                <w:rFonts w:eastAsiaTheme="minorHAnsi"/>
                <w:noProof/>
              </w:rPr>
              <w:t>d.</w:t>
            </w:r>
            <w:r>
              <w:rPr>
                <w:rFonts w:cstheme="minorBidi"/>
                <w:noProof/>
              </w:rPr>
              <w:tab/>
            </w:r>
            <w:r w:rsidRPr="00D65D1A">
              <w:rPr>
                <w:rStyle w:val="Hipervnculo"/>
                <w:noProof/>
              </w:rPr>
              <w:t>Generación de Ingresos</w:t>
            </w:r>
            <w:r>
              <w:rPr>
                <w:noProof/>
                <w:webHidden/>
              </w:rPr>
              <w:tab/>
            </w:r>
            <w:r>
              <w:rPr>
                <w:noProof/>
                <w:webHidden/>
              </w:rPr>
              <w:fldChar w:fldCharType="begin"/>
            </w:r>
            <w:r>
              <w:rPr>
                <w:noProof/>
                <w:webHidden/>
              </w:rPr>
              <w:instrText xml:space="preserve"> PAGEREF _Toc56013417 \h </w:instrText>
            </w:r>
            <w:r>
              <w:rPr>
                <w:noProof/>
                <w:webHidden/>
              </w:rPr>
            </w:r>
            <w:r>
              <w:rPr>
                <w:noProof/>
                <w:webHidden/>
              </w:rPr>
              <w:fldChar w:fldCharType="separate"/>
            </w:r>
            <w:r>
              <w:rPr>
                <w:noProof/>
                <w:webHidden/>
              </w:rPr>
              <w:t>18</w:t>
            </w:r>
            <w:r>
              <w:rPr>
                <w:noProof/>
                <w:webHidden/>
              </w:rPr>
              <w:fldChar w:fldCharType="end"/>
            </w:r>
          </w:hyperlink>
        </w:p>
        <w:p w14:paraId="5EA3381B" w14:textId="77777777" w:rsidR="003432AF" w:rsidRDefault="003432AF">
          <w:pPr>
            <w:pStyle w:val="TDC3"/>
            <w:tabs>
              <w:tab w:val="left" w:pos="880"/>
              <w:tab w:val="right" w:leader="dot" w:pos="9736"/>
            </w:tabs>
            <w:rPr>
              <w:rFonts w:cstheme="minorBidi"/>
              <w:noProof/>
            </w:rPr>
          </w:pPr>
          <w:hyperlink w:anchor="_Toc56013418" w:history="1">
            <w:r w:rsidRPr="00D65D1A">
              <w:rPr>
                <w:rStyle w:val="Hipervnculo"/>
                <w:noProof/>
              </w:rPr>
              <w:t>c.</w:t>
            </w:r>
            <w:r>
              <w:rPr>
                <w:rFonts w:cstheme="minorBidi"/>
                <w:noProof/>
              </w:rPr>
              <w:tab/>
            </w:r>
            <w:r w:rsidRPr="00D65D1A">
              <w:rPr>
                <w:rStyle w:val="Hipervnculo"/>
                <w:noProof/>
              </w:rPr>
              <w:t>Integración comunitaria y arraigo territorial</w:t>
            </w:r>
            <w:r>
              <w:rPr>
                <w:noProof/>
                <w:webHidden/>
              </w:rPr>
              <w:tab/>
            </w:r>
            <w:r>
              <w:rPr>
                <w:noProof/>
                <w:webHidden/>
              </w:rPr>
              <w:fldChar w:fldCharType="begin"/>
            </w:r>
            <w:r>
              <w:rPr>
                <w:noProof/>
                <w:webHidden/>
              </w:rPr>
              <w:instrText xml:space="preserve"> PAGEREF _Toc56013418 \h </w:instrText>
            </w:r>
            <w:r>
              <w:rPr>
                <w:noProof/>
                <w:webHidden/>
              </w:rPr>
            </w:r>
            <w:r>
              <w:rPr>
                <w:noProof/>
                <w:webHidden/>
              </w:rPr>
              <w:fldChar w:fldCharType="separate"/>
            </w:r>
            <w:r>
              <w:rPr>
                <w:noProof/>
                <w:webHidden/>
              </w:rPr>
              <w:t>20</w:t>
            </w:r>
            <w:r>
              <w:rPr>
                <w:noProof/>
                <w:webHidden/>
              </w:rPr>
              <w:fldChar w:fldCharType="end"/>
            </w:r>
          </w:hyperlink>
        </w:p>
        <w:p w14:paraId="36AC48BD" w14:textId="77777777" w:rsidR="003432AF" w:rsidRDefault="003432AF">
          <w:pPr>
            <w:pStyle w:val="TDC3"/>
            <w:tabs>
              <w:tab w:val="left" w:pos="880"/>
              <w:tab w:val="right" w:leader="dot" w:pos="9736"/>
            </w:tabs>
            <w:rPr>
              <w:rFonts w:cstheme="minorBidi"/>
              <w:noProof/>
            </w:rPr>
          </w:pPr>
          <w:hyperlink w:anchor="_Toc56013419" w:history="1">
            <w:r w:rsidRPr="00D65D1A">
              <w:rPr>
                <w:rStyle w:val="Hipervnculo"/>
                <w:noProof/>
              </w:rPr>
              <w:t>i.</w:t>
            </w:r>
            <w:r>
              <w:rPr>
                <w:rFonts w:cstheme="minorBidi"/>
                <w:noProof/>
              </w:rPr>
              <w:tab/>
            </w:r>
            <w:r w:rsidRPr="00D65D1A">
              <w:rPr>
                <w:rStyle w:val="Hipervnculo"/>
                <w:noProof/>
              </w:rPr>
              <w:t>Generación del documento del plan de Retornos y Reubicaciones</w:t>
            </w:r>
            <w:r>
              <w:rPr>
                <w:noProof/>
                <w:webHidden/>
              </w:rPr>
              <w:tab/>
            </w:r>
            <w:r>
              <w:rPr>
                <w:noProof/>
                <w:webHidden/>
              </w:rPr>
              <w:fldChar w:fldCharType="begin"/>
            </w:r>
            <w:r>
              <w:rPr>
                <w:noProof/>
                <w:webHidden/>
              </w:rPr>
              <w:instrText xml:space="preserve"> PAGEREF _Toc56013419 \h </w:instrText>
            </w:r>
            <w:r>
              <w:rPr>
                <w:noProof/>
                <w:webHidden/>
              </w:rPr>
            </w:r>
            <w:r>
              <w:rPr>
                <w:noProof/>
                <w:webHidden/>
              </w:rPr>
              <w:fldChar w:fldCharType="separate"/>
            </w:r>
            <w:r>
              <w:rPr>
                <w:noProof/>
                <w:webHidden/>
              </w:rPr>
              <w:t>22</w:t>
            </w:r>
            <w:r>
              <w:rPr>
                <w:noProof/>
                <w:webHidden/>
              </w:rPr>
              <w:fldChar w:fldCharType="end"/>
            </w:r>
          </w:hyperlink>
        </w:p>
        <w:p w14:paraId="0A6F47D7" w14:textId="77777777" w:rsidR="003432AF" w:rsidRDefault="003432AF">
          <w:pPr>
            <w:pStyle w:val="TDC2"/>
            <w:rPr>
              <w:rFonts w:asciiTheme="minorHAnsi" w:hAnsiTheme="minorHAnsi" w:cstheme="minorBidi"/>
              <w:b w:val="0"/>
              <w:bCs w:val="0"/>
              <w:sz w:val="22"/>
              <w:szCs w:val="22"/>
            </w:rPr>
          </w:pPr>
          <w:hyperlink w:anchor="_Toc56013420" w:history="1">
            <w:r w:rsidRPr="00D65D1A">
              <w:rPr>
                <w:rStyle w:val="Hipervnculo"/>
              </w:rPr>
              <w:t>3.4.</w:t>
            </w:r>
            <w:r>
              <w:rPr>
                <w:rFonts w:asciiTheme="minorHAnsi" w:hAnsiTheme="minorHAnsi" w:cstheme="minorBidi"/>
                <w:b w:val="0"/>
                <w:bCs w:val="0"/>
                <w:sz w:val="22"/>
                <w:szCs w:val="22"/>
              </w:rPr>
              <w:tab/>
            </w:r>
            <w:r w:rsidRPr="00D65D1A">
              <w:rPr>
                <w:rStyle w:val="Hipervnculo"/>
                <w:shd w:val="clear" w:color="auto" w:fill="FFFFFF"/>
              </w:rPr>
              <w:t>Fase 8 - Cierre/Balance del acompañamiento</w:t>
            </w:r>
            <w:r>
              <w:rPr>
                <w:webHidden/>
              </w:rPr>
              <w:tab/>
            </w:r>
            <w:r>
              <w:rPr>
                <w:webHidden/>
              </w:rPr>
              <w:fldChar w:fldCharType="begin"/>
            </w:r>
            <w:r>
              <w:rPr>
                <w:webHidden/>
              </w:rPr>
              <w:instrText xml:space="preserve"> PAGEREF _Toc56013420 \h </w:instrText>
            </w:r>
            <w:r>
              <w:rPr>
                <w:webHidden/>
              </w:rPr>
            </w:r>
            <w:r>
              <w:rPr>
                <w:webHidden/>
              </w:rPr>
              <w:fldChar w:fldCharType="separate"/>
            </w:r>
            <w:r>
              <w:rPr>
                <w:webHidden/>
              </w:rPr>
              <w:t>23</w:t>
            </w:r>
            <w:r>
              <w:rPr>
                <w:webHidden/>
              </w:rPr>
              <w:fldChar w:fldCharType="end"/>
            </w:r>
          </w:hyperlink>
        </w:p>
        <w:p w14:paraId="6A23BA07" w14:textId="77777777" w:rsidR="003432AF" w:rsidRDefault="003432AF">
          <w:pPr>
            <w:pStyle w:val="TDC3"/>
            <w:tabs>
              <w:tab w:val="left" w:pos="880"/>
              <w:tab w:val="right" w:leader="dot" w:pos="9736"/>
            </w:tabs>
            <w:rPr>
              <w:rFonts w:cstheme="minorBidi"/>
              <w:noProof/>
            </w:rPr>
          </w:pPr>
          <w:hyperlink w:anchor="_Toc56013421" w:history="1">
            <w:r w:rsidRPr="00D65D1A">
              <w:rPr>
                <w:rStyle w:val="Hipervnculo"/>
                <w:noProof/>
              </w:rPr>
              <w:t>a.</w:t>
            </w:r>
            <w:r>
              <w:rPr>
                <w:rFonts w:cstheme="minorBidi"/>
                <w:noProof/>
              </w:rPr>
              <w:tab/>
            </w:r>
            <w:r w:rsidRPr="00D65D1A">
              <w:rPr>
                <w:rStyle w:val="Hipervnculo"/>
                <w:noProof/>
              </w:rPr>
              <w:t>Información del Balance</w:t>
            </w:r>
            <w:r>
              <w:rPr>
                <w:noProof/>
                <w:webHidden/>
              </w:rPr>
              <w:tab/>
            </w:r>
            <w:r>
              <w:rPr>
                <w:noProof/>
                <w:webHidden/>
              </w:rPr>
              <w:fldChar w:fldCharType="begin"/>
            </w:r>
            <w:r>
              <w:rPr>
                <w:noProof/>
                <w:webHidden/>
              </w:rPr>
              <w:instrText xml:space="preserve"> PAGEREF _Toc56013421 \h </w:instrText>
            </w:r>
            <w:r>
              <w:rPr>
                <w:noProof/>
                <w:webHidden/>
              </w:rPr>
            </w:r>
            <w:r>
              <w:rPr>
                <w:noProof/>
                <w:webHidden/>
              </w:rPr>
              <w:fldChar w:fldCharType="separate"/>
            </w:r>
            <w:r>
              <w:rPr>
                <w:noProof/>
                <w:webHidden/>
              </w:rPr>
              <w:t>23</w:t>
            </w:r>
            <w:r>
              <w:rPr>
                <w:noProof/>
                <w:webHidden/>
              </w:rPr>
              <w:fldChar w:fldCharType="end"/>
            </w:r>
          </w:hyperlink>
        </w:p>
        <w:p w14:paraId="77A47DD9" w14:textId="77777777" w:rsidR="003432AF" w:rsidRDefault="003432AF">
          <w:pPr>
            <w:pStyle w:val="TDC3"/>
            <w:tabs>
              <w:tab w:val="left" w:pos="880"/>
              <w:tab w:val="right" w:leader="dot" w:pos="9736"/>
            </w:tabs>
            <w:rPr>
              <w:rFonts w:cstheme="minorBidi"/>
              <w:noProof/>
            </w:rPr>
          </w:pPr>
          <w:hyperlink w:anchor="_Toc56013422" w:history="1">
            <w:r w:rsidRPr="00D65D1A">
              <w:rPr>
                <w:rStyle w:val="Hipervnculo"/>
                <w:noProof/>
              </w:rPr>
              <w:t>b.</w:t>
            </w:r>
            <w:r>
              <w:rPr>
                <w:rFonts w:cstheme="minorBidi"/>
                <w:noProof/>
              </w:rPr>
              <w:tab/>
            </w:r>
            <w:r w:rsidRPr="00D65D1A">
              <w:rPr>
                <w:rStyle w:val="Hipervnculo"/>
                <w:noProof/>
              </w:rPr>
              <w:t>Identificación Poblacional RR</w:t>
            </w:r>
            <w:r>
              <w:rPr>
                <w:noProof/>
                <w:webHidden/>
              </w:rPr>
              <w:tab/>
            </w:r>
            <w:r>
              <w:rPr>
                <w:noProof/>
                <w:webHidden/>
              </w:rPr>
              <w:fldChar w:fldCharType="begin"/>
            </w:r>
            <w:r>
              <w:rPr>
                <w:noProof/>
                <w:webHidden/>
              </w:rPr>
              <w:instrText xml:space="preserve"> PAGEREF _Toc56013422 \h </w:instrText>
            </w:r>
            <w:r>
              <w:rPr>
                <w:noProof/>
                <w:webHidden/>
              </w:rPr>
            </w:r>
            <w:r>
              <w:rPr>
                <w:noProof/>
                <w:webHidden/>
              </w:rPr>
              <w:fldChar w:fldCharType="separate"/>
            </w:r>
            <w:r>
              <w:rPr>
                <w:noProof/>
                <w:webHidden/>
              </w:rPr>
              <w:t>23</w:t>
            </w:r>
            <w:r>
              <w:rPr>
                <w:noProof/>
                <w:webHidden/>
              </w:rPr>
              <w:fldChar w:fldCharType="end"/>
            </w:r>
          </w:hyperlink>
        </w:p>
        <w:p w14:paraId="7C7CEFD4" w14:textId="77777777" w:rsidR="003432AF" w:rsidRDefault="003432AF">
          <w:pPr>
            <w:pStyle w:val="TDC3"/>
            <w:tabs>
              <w:tab w:val="left" w:pos="880"/>
              <w:tab w:val="right" w:leader="dot" w:pos="9736"/>
            </w:tabs>
            <w:rPr>
              <w:rFonts w:cstheme="minorBidi"/>
              <w:noProof/>
            </w:rPr>
          </w:pPr>
          <w:hyperlink w:anchor="_Toc56013423" w:history="1">
            <w:r w:rsidRPr="00D65D1A">
              <w:rPr>
                <w:rStyle w:val="Hipervnculo"/>
                <w:noProof/>
              </w:rPr>
              <w:t>c.</w:t>
            </w:r>
            <w:r>
              <w:rPr>
                <w:rFonts w:cstheme="minorBidi"/>
                <w:noProof/>
              </w:rPr>
              <w:tab/>
            </w:r>
            <w:r w:rsidRPr="00D65D1A">
              <w:rPr>
                <w:rStyle w:val="Hipervnculo"/>
                <w:noProof/>
              </w:rPr>
              <w:t>Balance de la superación de la situación de vulnerabilidad (sin generación de ingresos)</w:t>
            </w:r>
            <w:r>
              <w:rPr>
                <w:noProof/>
                <w:webHidden/>
              </w:rPr>
              <w:tab/>
            </w:r>
            <w:r>
              <w:rPr>
                <w:noProof/>
                <w:webHidden/>
              </w:rPr>
              <w:fldChar w:fldCharType="begin"/>
            </w:r>
            <w:r>
              <w:rPr>
                <w:noProof/>
                <w:webHidden/>
              </w:rPr>
              <w:instrText xml:space="preserve"> PAGEREF _Toc56013423 \h </w:instrText>
            </w:r>
            <w:r>
              <w:rPr>
                <w:noProof/>
                <w:webHidden/>
              </w:rPr>
            </w:r>
            <w:r>
              <w:rPr>
                <w:noProof/>
                <w:webHidden/>
              </w:rPr>
              <w:fldChar w:fldCharType="separate"/>
            </w:r>
            <w:r>
              <w:rPr>
                <w:noProof/>
                <w:webHidden/>
              </w:rPr>
              <w:t>24</w:t>
            </w:r>
            <w:r>
              <w:rPr>
                <w:noProof/>
                <w:webHidden/>
              </w:rPr>
              <w:fldChar w:fldCharType="end"/>
            </w:r>
          </w:hyperlink>
        </w:p>
        <w:p w14:paraId="60099DE9" w14:textId="77777777" w:rsidR="003432AF" w:rsidRDefault="003432AF">
          <w:pPr>
            <w:pStyle w:val="TDC3"/>
            <w:tabs>
              <w:tab w:val="left" w:pos="880"/>
              <w:tab w:val="right" w:leader="dot" w:pos="9736"/>
            </w:tabs>
            <w:rPr>
              <w:rFonts w:cstheme="minorBidi"/>
              <w:noProof/>
            </w:rPr>
          </w:pPr>
          <w:hyperlink w:anchor="_Toc56013424" w:history="1">
            <w:r w:rsidRPr="00D65D1A">
              <w:rPr>
                <w:rStyle w:val="Hipervnculo"/>
                <w:rFonts w:eastAsiaTheme="minorHAnsi"/>
                <w:noProof/>
              </w:rPr>
              <w:t>a.</w:t>
            </w:r>
            <w:r>
              <w:rPr>
                <w:rFonts w:cstheme="minorBidi"/>
                <w:noProof/>
              </w:rPr>
              <w:tab/>
            </w:r>
            <w:r w:rsidRPr="00D65D1A">
              <w:rPr>
                <w:rStyle w:val="Hipervnculo"/>
                <w:noProof/>
              </w:rPr>
              <w:t>Balance derecho a la generación de ingresos</w:t>
            </w:r>
            <w:r>
              <w:rPr>
                <w:noProof/>
                <w:webHidden/>
              </w:rPr>
              <w:tab/>
            </w:r>
            <w:r>
              <w:rPr>
                <w:noProof/>
                <w:webHidden/>
              </w:rPr>
              <w:fldChar w:fldCharType="begin"/>
            </w:r>
            <w:r>
              <w:rPr>
                <w:noProof/>
                <w:webHidden/>
              </w:rPr>
              <w:instrText xml:space="preserve"> PAGEREF _Toc56013424 \h </w:instrText>
            </w:r>
            <w:r>
              <w:rPr>
                <w:noProof/>
                <w:webHidden/>
              </w:rPr>
            </w:r>
            <w:r>
              <w:rPr>
                <w:noProof/>
                <w:webHidden/>
              </w:rPr>
              <w:fldChar w:fldCharType="separate"/>
            </w:r>
            <w:r>
              <w:rPr>
                <w:noProof/>
                <w:webHidden/>
              </w:rPr>
              <w:t>25</w:t>
            </w:r>
            <w:r>
              <w:rPr>
                <w:noProof/>
                <w:webHidden/>
              </w:rPr>
              <w:fldChar w:fldCharType="end"/>
            </w:r>
          </w:hyperlink>
        </w:p>
        <w:p w14:paraId="6BFBE442" w14:textId="77777777" w:rsidR="003432AF" w:rsidRDefault="003432AF">
          <w:pPr>
            <w:pStyle w:val="TDC3"/>
            <w:tabs>
              <w:tab w:val="left" w:pos="880"/>
              <w:tab w:val="right" w:leader="dot" w:pos="9736"/>
            </w:tabs>
            <w:rPr>
              <w:rFonts w:cstheme="minorBidi"/>
              <w:noProof/>
            </w:rPr>
          </w:pPr>
          <w:hyperlink w:anchor="_Toc56013425" w:history="1">
            <w:r w:rsidRPr="00D65D1A">
              <w:rPr>
                <w:rStyle w:val="Hipervnculo"/>
                <w:rFonts w:eastAsiaTheme="minorHAnsi"/>
                <w:noProof/>
              </w:rPr>
              <w:t>b.</w:t>
            </w:r>
            <w:r>
              <w:rPr>
                <w:rFonts w:cstheme="minorBidi"/>
                <w:noProof/>
              </w:rPr>
              <w:tab/>
            </w:r>
            <w:r w:rsidRPr="00D65D1A">
              <w:rPr>
                <w:rStyle w:val="Hipervnculo"/>
                <w:noProof/>
              </w:rPr>
              <w:t>Balance del avance en el proceso de integración comunitaria y arraigo territorial</w:t>
            </w:r>
            <w:r>
              <w:rPr>
                <w:noProof/>
                <w:webHidden/>
              </w:rPr>
              <w:tab/>
            </w:r>
            <w:r>
              <w:rPr>
                <w:noProof/>
                <w:webHidden/>
              </w:rPr>
              <w:fldChar w:fldCharType="begin"/>
            </w:r>
            <w:r>
              <w:rPr>
                <w:noProof/>
                <w:webHidden/>
              </w:rPr>
              <w:instrText xml:space="preserve"> PAGEREF _Toc56013425 \h </w:instrText>
            </w:r>
            <w:r>
              <w:rPr>
                <w:noProof/>
                <w:webHidden/>
              </w:rPr>
            </w:r>
            <w:r>
              <w:rPr>
                <w:noProof/>
                <w:webHidden/>
              </w:rPr>
              <w:fldChar w:fldCharType="separate"/>
            </w:r>
            <w:r>
              <w:rPr>
                <w:noProof/>
                <w:webHidden/>
              </w:rPr>
              <w:t>27</w:t>
            </w:r>
            <w:r>
              <w:rPr>
                <w:noProof/>
                <w:webHidden/>
              </w:rPr>
              <w:fldChar w:fldCharType="end"/>
            </w:r>
          </w:hyperlink>
        </w:p>
        <w:p w14:paraId="3970B868" w14:textId="77777777" w:rsidR="003432AF" w:rsidRDefault="003432AF">
          <w:pPr>
            <w:pStyle w:val="TDC3"/>
            <w:tabs>
              <w:tab w:val="left" w:pos="880"/>
              <w:tab w:val="right" w:leader="dot" w:pos="9736"/>
            </w:tabs>
            <w:rPr>
              <w:rFonts w:cstheme="minorBidi"/>
              <w:noProof/>
            </w:rPr>
          </w:pPr>
          <w:hyperlink w:anchor="_Toc56013426" w:history="1">
            <w:r w:rsidRPr="00D65D1A">
              <w:rPr>
                <w:rStyle w:val="Hipervnculo"/>
                <w:rFonts w:eastAsiaTheme="minorHAnsi"/>
                <w:noProof/>
              </w:rPr>
              <w:t>c.</w:t>
            </w:r>
            <w:r>
              <w:rPr>
                <w:rFonts w:cstheme="minorBidi"/>
                <w:noProof/>
              </w:rPr>
              <w:tab/>
            </w:r>
            <w:r w:rsidRPr="00D65D1A">
              <w:rPr>
                <w:rStyle w:val="Hipervnculo"/>
                <w:noProof/>
              </w:rPr>
              <w:t>Documento balance del acompañamiento al retorno y reubicación</w:t>
            </w:r>
            <w:r>
              <w:rPr>
                <w:noProof/>
                <w:webHidden/>
              </w:rPr>
              <w:tab/>
            </w:r>
            <w:r>
              <w:rPr>
                <w:noProof/>
                <w:webHidden/>
              </w:rPr>
              <w:fldChar w:fldCharType="begin"/>
            </w:r>
            <w:r>
              <w:rPr>
                <w:noProof/>
                <w:webHidden/>
              </w:rPr>
              <w:instrText xml:space="preserve"> PAGEREF _Toc56013426 \h </w:instrText>
            </w:r>
            <w:r>
              <w:rPr>
                <w:noProof/>
                <w:webHidden/>
              </w:rPr>
            </w:r>
            <w:r>
              <w:rPr>
                <w:noProof/>
                <w:webHidden/>
              </w:rPr>
              <w:fldChar w:fldCharType="separate"/>
            </w:r>
            <w:r>
              <w:rPr>
                <w:noProof/>
                <w:webHidden/>
              </w:rPr>
              <w:t>28</w:t>
            </w:r>
            <w:r>
              <w:rPr>
                <w:noProof/>
                <w:webHidden/>
              </w:rPr>
              <w:fldChar w:fldCharType="end"/>
            </w:r>
          </w:hyperlink>
        </w:p>
        <w:p w14:paraId="345F2E25" w14:textId="77777777" w:rsidR="003432AF" w:rsidRDefault="003432AF">
          <w:pPr>
            <w:pStyle w:val="TDC2"/>
            <w:rPr>
              <w:rFonts w:asciiTheme="minorHAnsi" w:hAnsiTheme="minorHAnsi" w:cstheme="minorBidi"/>
              <w:b w:val="0"/>
              <w:bCs w:val="0"/>
              <w:sz w:val="22"/>
              <w:szCs w:val="22"/>
            </w:rPr>
          </w:pPr>
          <w:hyperlink w:anchor="_Toc56013427" w:history="1">
            <w:r w:rsidRPr="00D65D1A">
              <w:rPr>
                <w:rStyle w:val="Hipervnculo"/>
              </w:rPr>
              <w:t>3.5.</w:t>
            </w:r>
            <w:r>
              <w:rPr>
                <w:rFonts w:asciiTheme="minorHAnsi" w:hAnsiTheme="minorHAnsi" w:cstheme="minorBidi"/>
                <w:b w:val="0"/>
                <w:bCs w:val="0"/>
                <w:sz w:val="22"/>
                <w:szCs w:val="22"/>
              </w:rPr>
              <w:tab/>
            </w:r>
            <w:r w:rsidRPr="00D65D1A">
              <w:rPr>
                <w:rStyle w:val="Hipervnculo"/>
              </w:rPr>
              <w:t>Reportes</w:t>
            </w:r>
            <w:r>
              <w:rPr>
                <w:webHidden/>
              </w:rPr>
              <w:tab/>
            </w:r>
            <w:r>
              <w:rPr>
                <w:webHidden/>
              </w:rPr>
              <w:fldChar w:fldCharType="begin"/>
            </w:r>
            <w:r>
              <w:rPr>
                <w:webHidden/>
              </w:rPr>
              <w:instrText xml:space="preserve"> PAGEREF _Toc56013427 \h </w:instrText>
            </w:r>
            <w:r>
              <w:rPr>
                <w:webHidden/>
              </w:rPr>
            </w:r>
            <w:r>
              <w:rPr>
                <w:webHidden/>
              </w:rPr>
              <w:fldChar w:fldCharType="separate"/>
            </w:r>
            <w:r>
              <w:rPr>
                <w:webHidden/>
              </w:rPr>
              <w:t>29</w:t>
            </w:r>
            <w:r>
              <w:rPr>
                <w:webHidden/>
              </w:rPr>
              <w:fldChar w:fldCharType="end"/>
            </w:r>
          </w:hyperlink>
        </w:p>
        <w:p w14:paraId="03002393" w14:textId="10B4EC95" w:rsidR="00B27210" w:rsidRPr="00816687" w:rsidRDefault="00B27210" w:rsidP="00BC7463">
          <w:r w:rsidRPr="00BD65E7">
            <w:rPr>
              <w:b/>
              <w:bCs/>
              <w:sz w:val="22"/>
              <w:szCs w:val="22"/>
            </w:rPr>
            <w:fldChar w:fldCharType="end"/>
          </w:r>
        </w:p>
      </w:sdtContent>
    </w:sdt>
    <w:p w14:paraId="47BE615A" w14:textId="40AAC684" w:rsidR="00B27210" w:rsidRDefault="00B27210" w:rsidP="00B27210">
      <w:pPr>
        <w:rPr>
          <w:lang w:val="es-CO"/>
        </w:rPr>
      </w:pPr>
    </w:p>
    <w:p w14:paraId="728E7A36" w14:textId="45C927E9" w:rsidR="00BC7463" w:rsidRDefault="00BC7463" w:rsidP="00B27210">
      <w:pPr>
        <w:rPr>
          <w:lang w:val="es-CO"/>
        </w:rPr>
      </w:pPr>
    </w:p>
    <w:p w14:paraId="510CE9F0" w14:textId="45AB9A18" w:rsidR="00BC7463" w:rsidRDefault="00BC7463" w:rsidP="00B27210">
      <w:pPr>
        <w:rPr>
          <w:lang w:val="es-CO"/>
        </w:rPr>
      </w:pPr>
    </w:p>
    <w:p w14:paraId="02A08EC0" w14:textId="77777777" w:rsidR="00BC7463" w:rsidRDefault="00BC7463" w:rsidP="00B27210">
      <w:pPr>
        <w:rPr>
          <w:lang w:val="es-CO"/>
        </w:rPr>
      </w:pPr>
    </w:p>
    <w:p w14:paraId="1F18731B" w14:textId="19567F76" w:rsidR="00FE6D30" w:rsidRPr="00816687" w:rsidRDefault="00FE6D30" w:rsidP="00B27210">
      <w:pPr>
        <w:pStyle w:val="Ttulo1"/>
      </w:pPr>
      <w:bookmarkStart w:id="1" w:name="_Toc56013395"/>
      <w:r w:rsidRPr="00816687">
        <w:t>IN</w:t>
      </w:r>
      <w:r w:rsidR="0081300E">
        <w:t>TRODUCCIÓN</w:t>
      </w:r>
      <w:bookmarkEnd w:id="1"/>
      <w:r w:rsidRPr="00816687">
        <w:t xml:space="preserve"> </w:t>
      </w:r>
    </w:p>
    <w:p w14:paraId="08048B29" w14:textId="77777777" w:rsidR="00FE6D30" w:rsidRPr="00816687" w:rsidRDefault="00FE6D30" w:rsidP="00B27210"/>
    <w:p w14:paraId="2D46E3BE" w14:textId="0D55EA20" w:rsidR="001C531C" w:rsidRPr="00816687" w:rsidRDefault="00A218BD" w:rsidP="0081300E">
      <w:r w:rsidRPr="00816687">
        <w:t>D</w:t>
      </w:r>
      <w:r w:rsidR="004E074F" w:rsidRPr="00816687">
        <w:t>atos</w:t>
      </w:r>
    </w:p>
    <w:p w14:paraId="535BCE7D" w14:textId="040D6E2D" w:rsidR="00A218BD" w:rsidRPr="00816687" w:rsidRDefault="00A218BD" w:rsidP="00B27210"/>
    <w:p w14:paraId="26BB6A0E" w14:textId="102CF5BB" w:rsidR="00A12C13" w:rsidRPr="00816687" w:rsidRDefault="0081300E" w:rsidP="00B27210">
      <w:pPr>
        <w:pStyle w:val="Ttulo1"/>
      </w:pPr>
      <w:bookmarkStart w:id="2" w:name="_Toc517443787"/>
      <w:bookmarkStart w:id="3" w:name="_Toc56013396"/>
      <w:r>
        <w:t>OBJETIVO</w:t>
      </w:r>
      <w:bookmarkEnd w:id="3"/>
    </w:p>
    <w:p w14:paraId="28DDB34A" w14:textId="1DB187FE" w:rsidR="00A12C13" w:rsidRDefault="00A12C13" w:rsidP="00B27210">
      <w:pPr>
        <w:rPr>
          <w:lang w:val="es-CO" w:eastAsia="es-CO"/>
        </w:rPr>
      </w:pPr>
    </w:p>
    <w:p w14:paraId="42775BFF" w14:textId="3237EF14" w:rsidR="00AD1D1B" w:rsidRDefault="003E04FC" w:rsidP="00AD1D1B">
      <w:r>
        <w:rPr>
          <w:lang w:val="es-CO" w:eastAsia="es-CO"/>
        </w:rPr>
        <w:t>A</w:t>
      </w:r>
      <w:r w:rsidR="00DD39E6">
        <w:t xml:space="preserve"> </w:t>
      </w:r>
    </w:p>
    <w:p w14:paraId="7A7038AE" w14:textId="3E3B6485" w:rsidR="008C2DD4" w:rsidRPr="00816687" w:rsidRDefault="008C2DD4" w:rsidP="00B27210">
      <w:pPr>
        <w:rPr>
          <w:lang w:val="es-CO" w:eastAsia="es-CO"/>
        </w:rPr>
      </w:pPr>
    </w:p>
    <w:p w14:paraId="13F4CB51" w14:textId="4075B074" w:rsidR="007B1AB7" w:rsidRDefault="0081300E" w:rsidP="00B27210">
      <w:pPr>
        <w:pStyle w:val="Ttulo1"/>
      </w:pPr>
      <w:bookmarkStart w:id="4" w:name="_Toc56013397"/>
      <w:r>
        <w:t>GENERALIDADES</w:t>
      </w:r>
      <w:bookmarkEnd w:id="4"/>
    </w:p>
    <w:p w14:paraId="7DFF2AC7" w14:textId="4D512771" w:rsidR="0081300E" w:rsidRDefault="0081300E" w:rsidP="0081300E">
      <w:pPr>
        <w:rPr>
          <w:lang w:val="es-CO" w:eastAsia="es-CO"/>
        </w:rPr>
      </w:pPr>
    </w:p>
    <w:p w14:paraId="3D630978" w14:textId="4960AAED" w:rsidR="009A766C" w:rsidRDefault="009A766C" w:rsidP="0081300E">
      <w:pPr>
        <w:rPr>
          <w:lang w:val="es-CO" w:eastAsia="es-CO"/>
        </w:rPr>
      </w:pPr>
      <w:r>
        <w:rPr>
          <w:lang w:val="es-CO" w:eastAsia="es-CO"/>
        </w:rPr>
        <w:t>MAARIV es un sistema de información que permite guardar y genera información relacionada al tema de retornos y reubicaciones, para este manual esta enfocado a la ruta comunitaria.</w:t>
      </w:r>
    </w:p>
    <w:p w14:paraId="1C8A15F9" w14:textId="7879BD0E" w:rsidR="009A766C" w:rsidRDefault="009A766C" w:rsidP="0081300E">
      <w:pPr>
        <w:rPr>
          <w:lang w:val="es-CO" w:eastAsia="es-CO"/>
        </w:rPr>
      </w:pPr>
    </w:p>
    <w:p w14:paraId="7156CCDA" w14:textId="5391B91F" w:rsidR="009A766C" w:rsidRDefault="009A766C" w:rsidP="0081300E">
      <w:pPr>
        <w:rPr>
          <w:lang w:val="es-CO" w:eastAsia="es-CO"/>
        </w:rPr>
      </w:pPr>
      <w:r>
        <w:rPr>
          <w:lang w:val="es-CO" w:eastAsia="es-CO"/>
        </w:rPr>
        <w:t xml:space="preserve">Es importante tener en cuenta que el </w:t>
      </w:r>
      <w:r w:rsidR="001D4961">
        <w:rPr>
          <w:lang w:val="es-CO" w:eastAsia="es-CO"/>
        </w:rPr>
        <w:t>usuario</w:t>
      </w:r>
      <w:r>
        <w:rPr>
          <w:lang w:val="es-CO" w:eastAsia="es-CO"/>
        </w:rPr>
        <w:t xml:space="preserve"> que ingrese al sistema debe tener su usuario de acceso activo y disponer de los permisos necesarios para acceder al </w:t>
      </w:r>
      <w:r w:rsidR="001D4961">
        <w:rPr>
          <w:lang w:val="es-CO" w:eastAsia="es-CO"/>
        </w:rPr>
        <w:t>módulo “Ruta de Retornos y Reubicaciones Comunitarios”.</w:t>
      </w:r>
    </w:p>
    <w:p w14:paraId="64A920F6" w14:textId="47625E40" w:rsidR="009A766C" w:rsidRDefault="009A766C" w:rsidP="0081300E">
      <w:pPr>
        <w:rPr>
          <w:lang w:val="es-CO" w:eastAsia="es-CO"/>
        </w:rPr>
      </w:pPr>
    </w:p>
    <w:p w14:paraId="23C691C5" w14:textId="77777777" w:rsidR="009A766C" w:rsidRDefault="009A766C" w:rsidP="0081300E">
      <w:pPr>
        <w:rPr>
          <w:lang w:val="es-CO" w:eastAsia="es-CO"/>
        </w:rPr>
      </w:pPr>
    </w:p>
    <w:p w14:paraId="44F59A9A" w14:textId="0F290A9A" w:rsidR="0081300E" w:rsidRDefault="0081300E" w:rsidP="001D4961">
      <w:pPr>
        <w:jc w:val="center"/>
        <w:rPr>
          <w:lang w:val="es-CO" w:eastAsia="es-CO"/>
        </w:rPr>
      </w:pPr>
      <w:r>
        <w:rPr>
          <w:noProof/>
          <w:lang w:val="es-CO" w:eastAsia="es-CO"/>
        </w:rPr>
        <w:drawing>
          <wp:inline distT="0" distB="0" distL="0" distR="0" wp14:anchorId="075FD8DC" wp14:editId="2311ED29">
            <wp:extent cx="4914922" cy="226504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 t="10513" r="1308" b="8584"/>
                    <a:stretch/>
                  </pic:blipFill>
                  <pic:spPr bwMode="auto">
                    <a:xfrm>
                      <a:off x="0" y="0"/>
                      <a:ext cx="4923984" cy="2269221"/>
                    </a:xfrm>
                    <a:prstGeom prst="rect">
                      <a:avLst/>
                    </a:prstGeom>
                    <a:ln>
                      <a:noFill/>
                    </a:ln>
                    <a:extLst>
                      <a:ext uri="{53640926-AAD7-44D8-BBD7-CCE9431645EC}">
                        <a14:shadowObscured xmlns:a14="http://schemas.microsoft.com/office/drawing/2010/main"/>
                      </a:ext>
                    </a:extLst>
                  </pic:spPr>
                </pic:pic>
              </a:graphicData>
            </a:graphic>
          </wp:inline>
        </w:drawing>
      </w:r>
    </w:p>
    <w:p w14:paraId="348879D5" w14:textId="2884913A" w:rsidR="001D4961" w:rsidRDefault="001D4961" w:rsidP="001D4961">
      <w:pPr>
        <w:rPr>
          <w:lang w:val="es-CO" w:eastAsia="es-CO"/>
        </w:rPr>
      </w:pPr>
      <w:r>
        <w:rPr>
          <w:lang w:val="es-CO" w:eastAsia="es-CO"/>
        </w:rPr>
        <w:t>El usuario que tenga acceso, podrá realizar la búsqueda de la comunidad teniendo en cuenta los filtros que se encuentran en la parte izquierda de la pantalla.</w:t>
      </w:r>
    </w:p>
    <w:p w14:paraId="00C42EB3" w14:textId="7F818E7E" w:rsidR="001D4961" w:rsidRDefault="001D4961" w:rsidP="001D4961">
      <w:pPr>
        <w:jc w:val="center"/>
        <w:rPr>
          <w:lang w:val="es-CO" w:eastAsia="es-CO"/>
        </w:rPr>
      </w:pPr>
      <w:r>
        <w:rPr>
          <w:noProof/>
          <w:lang w:val="es-CO" w:eastAsia="es-CO"/>
        </w:rPr>
        <w:drawing>
          <wp:inline distT="0" distB="0" distL="0" distR="0" wp14:anchorId="28447DFE" wp14:editId="6B7F4A3E">
            <wp:extent cx="1484282" cy="3163708"/>
            <wp:effectExtent l="0" t="0" r="190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92460" cy="3181138"/>
                    </a:xfrm>
                    <a:prstGeom prst="rect">
                      <a:avLst/>
                    </a:prstGeom>
                  </pic:spPr>
                </pic:pic>
              </a:graphicData>
            </a:graphic>
          </wp:inline>
        </w:drawing>
      </w:r>
    </w:p>
    <w:p w14:paraId="27F6B22E" w14:textId="3E1E6780" w:rsidR="001D4961" w:rsidRDefault="001D4961" w:rsidP="001D4961">
      <w:pPr>
        <w:rPr>
          <w:lang w:val="es-CO" w:eastAsia="es-CO"/>
        </w:rPr>
      </w:pPr>
    </w:p>
    <w:p w14:paraId="2F757CB5" w14:textId="37FE8700" w:rsidR="001D4961" w:rsidRDefault="001D4961" w:rsidP="001D4961">
      <w:pPr>
        <w:rPr>
          <w:lang w:val="es-CO" w:eastAsia="es-CO"/>
        </w:rPr>
      </w:pPr>
      <w:r>
        <w:rPr>
          <w:lang w:val="es-CO" w:eastAsia="es-CO"/>
        </w:rPr>
        <w:lastRenderedPageBreak/>
        <w:t>Cuando de clic en “Buscar” ele sistema mostrará las comunidades según el criterio de búsqueda seleccionado en la parte superior central de la pantalla.</w:t>
      </w:r>
    </w:p>
    <w:p w14:paraId="49854E4A" w14:textId="6F4DFAA2" w:rsidR="001D4961" w:rsidRDefault="001D4961" w:rsidP="001D4961">
      <w:pPr>
        <w:rPr>
          <w:lang w:val="es-CO" w:eastAsia="es-CO"/>
        </w:rPr>
      </w:pPr>
    </w:p>
    <w:p w14:paraId="1D9507F9" w14:textId="690D9EF1" w:rsidR="001D4961" w:rsidRDefault="001D4961" w:rsidP="001D4961">
      <w:pPr>
        <w:jc w:val="center"/>
        <w:rPr>
          <w:lang w:val="es-CO" w:eastAsia="es-CO"/>
        </w:rPr>
      </w:pPr>
      <w:r>
        <w:rPr>
          <w:noProof/>
          <w:lang w:val="es-CO" w:eastAsia="es-CO"/>
        </w:rPr>
        <w:drawing>
          <wp:inline distT="0" distB="0" distL="0" distR="0" wp14:anchorId="3822BC80" wp14:editId="4EFD5E0B">
            <wp:extent cx="4373217" cy="2386465"/>
            <wp:effectExtent l="0" t="0" r="889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996" t="11198" r="10946" b="11091"/>
                    <a:stretch/>
                  </pic:blipFill>
                  <pic:spPr bwMode="auto">
                    <a:xfrm>
                      <a:off x="0" y="0"/>
                      <a:ext cx="4387268" cy="2394133"/>
                    </a:xfrm>
                    <a:prstGeom prst="rect">
                      <a:avLst/>
                    </a:prstGeom>
                    <a:ln>
                      <a:noFill/>
                    </a:ln>
                    <a:extLst>
                      <a:ext uri="{53640926-AAD7-44D8-BBD7-CCE9431645EC}">
                        <a14:shadowObscured xmlns:a14="http://schemas.microsoft.com/office/drawing/2010/main"/>
                      </a:ext>
                    </a:extLst>
                  </pic:spPr>
                </pic:pic>
              </a:graphicData>
            </a:graphic>
          </wp:inline>
        </w:drawing>
      </w:r>
    </w:p>
    <w:p w14:paraId="4A976050" w14:textId="77777777" w:rsidR="001D4961" w:rsidRDefault="001D4961" w:rsidP="001D4961">
      <w:pPr>
        <w:jc w:val="center"/>
        <w:rPr>
          <w:lang w:val="es-CO" w:eastAsia="es-CO"/>
        </w:rPr>
      </w:pPr>
    </w:p>
    <w:p w14:paraId="58E2E00C" w14:textId="54C45DDF" w:rsidR="001D4961" w:rsidRDefault="001D4961" w:rsidP="001D4961">
      <w:pPr>
        <w:rPr>
          <w:lang w:val="es-CO" w:eastAsia="es-CO"/>
        </w:rPr>
      </w:pPr>
      <w:r>
        <w:rPr>
          <w:lang w:val="es-CO" w:eastAsia="es-CO"/>
        </w:rPr>
        <w:t xml:space="preserve">El usuario deberá dar clic en la acción para visualizar un cuadro con todas las fases </w:t>
      </w:r>
      <w:r>
        <w:rPr>
          <w:noProof/>
          <w:lang w:val="es-CO" w:eastAsia="es-CO"/>
        </w:rPr>
        <w:drawing>
          <wp:inline distT="0" distB="0" distL="0" distR="0" wp14:anchorId="7EE82011" wp14:editId="2A231A2C">
            <wp:extent cx="514350" cy="180975"/>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4350" cy="180975"/>
                    </a:xfrm>
                    <a:prstGeom prst="rect">
                      <a:avLst/>
                    </a:prstGeom>
                  </pic:spPr>
                </pic:pic>
              </a:graphicData>
            </a:graphic>
          </wp:inline>
        </w:drawing>
      </w:r>
      <w:r>
        <w:rPr>
          <w:lang w:val="es-CO" w:eastAsia="es-CO"/>
        </w:rPr>
        <w:t xml:space="preserve"> por las que puede acceder y el sistema visualiza una tabla con las 8 fases que se tienen </w:t>
      </w:r>
      <w:r w:rsidR="00767CA8">
        <w:rPr>
          <w:lang w:val="es-CO" w:eastAsia="es-CO"/>
        </w:rPr>
        <w:t>configuradas para la ruta comunitaria de RyR</w:t>
      </w:r>
    </w:p>
    <w:p w14:paraId="0C52114D" w14:textId="77777777" w:rsidR="00767CA8" w:rsidRDefault="00767CA8" w:rsidP="001D4961">
      <w:pPr>
        <w:rPr>
          <w:lang w:val="es-CO" w:eastAsia="es-CO"/>
        </w:rPr>
      </w:pPr>
    </w:p>
    <w:p w14:paraId="3D554C6F" w14:textId="77CFF1D2" w:rsidR="0081300E" w:rsidRDefault="0081300E" w:rsidP="0081300E">
      <w:pPr>
        <w:rPr>
          <w:lang w:val="es-CO" w:eastAsia="es-CO"/>
        </w:rPr>
      </w:pPr>
    </w:p>
    <w:p w14:paraId="7F7CEB7D" w14:textId="436E6FEB" w:rsidR="0081300E" w:rsidRDefault="0081300E" w:rsidP="001D4961">
      <w:pPr>
        <w:jc w:val="center"/>
        <w:rPr>
          <w:lang w:val="es-CO" w:eastAsia="es-CO"/>
        </w:rPr>
      </w:pPr>
      <w:r>
        <w:rPr>
          <w:noProof/>
          <w:lang w:val="es-CO" w:eastAsia="es-CO"/>
        </w:rPr>
        <w:drawing>
          <wp:inline distT="0" distB="0" distL="0" distR="0" wp14:anchorId="799098EA" wp14:editId="4350D5DB">
            <wp:extent cx="4524292" cy="2393198"/>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884" t="10970" r="6685" b="5825"/>
                    <a:stretch/>
                  </pic:blipFill>
                  <pic:spPr bwMode="auto">
                    <a:xfrm>
                      <a:off x="0" y="0"/>
                      <a:ext cx="4537644" cy="2400261"/>
                    </a:xfrm>
                    <a:prstGeom prst="rect">
                      <a:avLst/>
                    </a:prstGeom>
                    <a:ln>
                      <a:noFill/>
                    </a:ln>
                    <a:extLst>
                      <a:ext uri="{53640926-AAD7-44D8-BBD7-CCE9431645EC}">
                        <a14:shadowObscured xmlns:a14="http://schemas.microsoft.com/office/drawing/2010/main"/>
                      </a:ext>
                    </a:extLst>
                  </pic:spPr>
                </pic:pic>
              </a:graphicData>
            </a:graphic>
          </wp:inline>
        </w:drawing>
      </w:r>
    </w:p>
    <w:p w14:paraId="7EC86601" w14:textId="77777777" w:rsidR="00767CA8" w:rsidRDefault="00767CA8" w:rsidP="001D4961">
      <w:pPr>
        <w:jc w:val="center"/>
        <w:rPr>
          <w:lang w:val="es-CO" w:eastAsia="es-CO"/>
        </w:rPr>
      </w:pPr>
    </w:p>
    <w:p w14:paraId="4812E85C" w14:textId="4D1D8F29" w:rsidR="00767CA8" w:rsidRDefault="00767CA8" w:rsidP="00D64BD3">
      <w:pPr>
        <w:rPr>
          <w:lang w:val="es-CO" w:eastAsia="es-CO"/>
        </w:rPr>
      </w:pPr>
      <w:r>
        <w:rPr>
          <w:lang w:val="es-CO" w:eastAsia="es-CO"/>
        </w:rPr>
        <w:t>Es importante tener en cuenta las siguientes generalidades que se visualizan en todo el modulo de la ruta comunitaria:</w:t>
      </w:r>
    </w:p>
    <w:p w14:paraId="0209FF4D" w14:textId="77777777" w:rsidR="00767CA8" w:rsidRDefault="00767CA8" w:rsidP="00D64BD3">
      <w:pPr>
        <w:rPr>
          <w:lang w:val="es-CO" w:eastAsia="es-CO"/>
        </w:rPr>
      </w:pPr>
    </w:p>
    <w:p w14:paraId="63597CDC" w14:textId="07111ED2" w:rsidR="00D64BD3" w:rsidRDefault="00767CA8" w:rsidP="00767CA8">
      <w:pPr>
        <w:pStyle w:val="Prrafodelista"/>
        <w:numPr>
          <w:ilvl w:val="0"/>
          <w:numId w:val="8"/>
        </w:numPr>
      </w:pPr>
      <w:r>
        <w:t>Cuando se de clic en los botones relacionados a búsquedas o guardar información el sistema realiza validaciones de campos obligatorios. E</w:t>
      </w:r>
      <w:r w:rsidR="00D64BD3" w:rsidRPr="00767CA8">
        <w:t>n caso de faltar algún dato por diligenciar el sistema muestra el campo de la siguiente manera:</w:t>
      </w:r>
    </w:p>
    <w:p w14:paraId="36D80A0C" w14:textId="77777777" w:rsidR="00767CA8" w:rsidRPr="00767CA8" w:rsidRDefault="00767CA8" w:rsidP="00767CA8">
      <w:pPr>
        <w:pStyle w:val="Prrafodelista"/>
        <w:numPr>
          <w:ilvl w:val="0"/>
          <w:numId w:val="0"/>
        </w:numPr>
        <w:ind w:left="720"/>
      </w:pPr>
    </w:p>
    <w:p w14:paraId="7B17DCA2" w14:textId="77777777" w:rsidR="00D64BD3" w:rsidRDefault="00D64BD3" w:rsidP="00767CA8">
      <w:pPr>
        <w:jc w:val="center"/>
        <w:rPr>
          <w:lang w:val="es-CO" w:eastAsia="es-CO"/>
        </w:rPr>
      </w:pPr>
      <w:r>
        <w:rPr>
          <w:noProof/>
          <w:lang w:val="es-CO" w:eastAsia="es-CO"/>
        </w:rPr>
        <w:drawing>
          <wp:inline distT="0" distB="0" distL="0" distR="0" wp14:anchorId="5D783573" wp14:editId="67A76DB1">
            <wp:extent cx="2486025" cy="422284"/>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3889"/>
                    <a:stretch/>
                  </pic:blipFill>
                  <pic:spPr bwMode="auto">
                    <a:xfrm>
                      <a:off x="0" y="0"/>
                      <a:ext cx="2510139" cy="426380"/>
                    </a:xfrm>
                    <a:prstGeom prst="rect">
                      <a:avLst/>
                    </a:prstGeom>
                    <a:ln>
                      <a:noFill/>
                    </a:ln>
                    <a:extLst>
                      <a:ext uri="{53640926-AAD7-44D8-BBD7-CCE9431645EC}">
                        <a14:shadowObscured xmlns:a14="http://schemas.microsoft.com/office/drawing/2010/main"/>
                      </a:ext>
                    </a:extLst>
                  </pic:spPr>
                </pic:pic>
              </a:graphicData>
            </a:graphic>
          </wp:inline>
        </w:drawing>
      </w:r>
    </w:p>
    <w:p w14:paraId="0F21C64B" w14:textId="05714453" w:rsidR="002B0EFD" w:rsidRDefault="002B0EFD">
      <w:pPr>
        <w:spacing w:after="160" w:line="259" w:lineRule="auto"/>
        <w:jc w:val="left"/>
        <w:rPr>
          <w:lang w:val="es-CO" w:eastAsia="es-CO"/>
        </w:rPr>
      </w:pPr>
      <w:r>
        <w:rPr>
          <w:lang w:val="es-CO" w:eastAsia="es-CO"/>
        </w:rPr>
        <w:br w:type="page"/>
      </w:r>
    </w:p>
    <w:p w14:paraId="6556CB90" w14:textId="77777777" w:rsidR="0081300E" w:rsidRDefault="0081300E" w:rsidP="0081300E">
      <w:pPr>
        <w:rPr>
          <w:lang w:val="es-CO" w:eastAsia="es-CO"/>
        </w:rPr>
      </w:pPr>
    </w:p>
    <w:p w14:paraId="7CB73C8B" w14:textId="3B90B1AB" w:rsidR="0081300E" w:rsidRDefault="006F75ED" w:rsidP="0081300E">
      <w:pPr>
        <w:pStyle w:val="Ttulo2"/>
        <w:rPr>
          <w:shd w:val="clear" w:color="auto" w:fill="FFFFFF"/>
        </w:rPr>
      </w:pPr>
      <w:r>
        <w:t xml:space="preserve"> </w:t>
      </w:r>
      <w:bookmarkStart w:id="5" w:name="_Toc56013398"/>
      <w:r w:rsidR="0081300E">
        <w:t xml:space="preserve">FASE 2 </w:t>
      </w:r>
      <w:r w:rsidR="0081300E">
        <w:rPr>
          <w:shd w:val="clear" w:color="auto" w:fill="FFFFFF"/>
        </w:rPr>
        <w:t>– Orientación</w:t>
      </w:r>
      <w:bookmarkEnd w:id="5"/>
    </w:p>
    <w:p w14:paraId="7E74ADBA" w14:textId="77777777" w:rsidR="002B0EFD" w:rsidRDefault="002B0EFD" w:rsidP="002B0EFD">
      <w:pPr>
        <w:rPr>
          <w:lang w:val="es-CO" w:eastAsia="es-CO"/>
        </w:rPr>
      </w:pPr>
    </w:p>
    <w:p w14:paraId="5D39BD1E" w14:textId="7213BF67" w:rsidR="002B0EFD" w:rsidRDefault="002B0EFD" w:rsidP="002B0EFD">
      <w:pPr>
        <w:pStyle w:val="Ttulo3"/>
      </w:pPr>
      <w:bookmarkStart w:id="6" w:name="_Toc56013399"/>
      <w:r>
        <w:t>Información de la Caracterización</w:t>
      </w:r>
      <w:bookmarkEnd w:id="6"/>
    </w:p>
    <w:p w14:paraId="786266EE" w14:textId="77777777" w:rsidR="002B0EFD" w:rsidRDefault="002B0EFD" w:rsidP="002B0EFD"/>
    <w:p w14:paraId="1DAE0306" w14:textId="6D8A22DD" w:rsidR="002B0EFD" w:rsidRDefault="002B0EFD" w:rsidP="002B0EFD">
      <w:pPr>
        <w:rPr>
          <w:lang w:val="es-CO" w:eastAsia="es-CO"/>
        </w:rPr>
      </w:pPr>
      <w:r>
        <w:rPr>
          <w:lang w:val="es-CO" w:eastAsia="es-CO"/>
        </w:rPr>
        <w:t xml:space="preserve">El usuario debe dar clic en el icono </w:t>
      </w:r>
      <w:r>
        <w:rPr>
          <w:noProof/>
          <w:lang w:val="es-CO" w:eastAsia="es-CO"/>
        </w:rPr>
        <w:drawing>
          <wp:inline distT="0" distB="0" distL="0" distR="0" wp14:anchorId="37B6C3D7" wp14:editId="7983CD98">
            <wp:extent cx="209550" cy="190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9550" cy="190500"/>
                    </a:xfrm>
                    <a:prstGeom prst="rect">
                      <a:avLst/>
                    </a:prstGeom>
                  </pic:spPr>
                </pic:pic>
              </a:graphicData>
            </a:graphic>
          </wp:inline>
        </w:drawing>
      </w:r>
      <w:r>
        <w:rPr>
          <w:lang w:val="es-CO" w:eastAsia="es-CO"/>
        </w:rPr>
        <w:t xml:space="preserve"> de la columna de Acciones de la Fase 2 y se desplegara el siguiente formulario:</w:t>
      </w:r>
    </w:p>
    <w:p w14:paraId="55BB293A" w14:textId="77777777" w:rsidR="002B0EFD" w:rsidRDefault="002B0EFD" w:rsidP="002B0EFD"/>
    <w:p w14:paraId="67685E30" w14:textId="6B1E50C9" w:rsidR="002B0EFD" w:rsidRDefault="001E7D0D" w:rsidP="002B0EFD">
      <w:pPr>
        <w:jc w:val="center"/>
      </w:pPr>
      <w:r>
        <w:rPr>
          <w:noProof/>
          <w:lang w:val="es-CO" w:eastAsia="es-CO"/>
        </w:rPr>
        <w:drawing>
          <wp:inline distT="0" distB="0" distL="0" distR="0" wp14:anchorId="65DC946A" wp14:editId="33309DB1">
            <wp:extent cx="4981575" cy="3429000"/>
            <wp:effectExtent l="0" t="0" r="9525"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81575" cy="3429000"/>
                    </a:xfrm>
                    <a:prstGeom prst="rect">
                      <a:avLst/>
                    </a:prstGeom>
                    <a:noFill/>
                    <a:ln>
                      <a:noFill/>
                    </a:ln>
                  </pic:spPr>
                </pic:pic>
              </a:graphicData>
            </a:graphic>
          </wp:inline>
        </w:drawing>
      </w:r>
    </w:p>
    <w:p w14:paraId="612E1829" w14:textId="77777777" w:rsidR="002B0EFD" w:rsidRDefault="002B0EFD" w:rsidP="002B0EFD">
      <w:pPr>
        <w:jc w:val="center"/>
      </w:pPr>
    </w:p>
    <w:p w14:paraId="33E27983" w14:textId="769C4182" w:rsidR="002B0EFD" w:rsidRDefault="002B0EFD" w:rsidP="002B0EFD">
      <w:r>
        <w:t>El usuario encargado debe diligenciar la información editable y dar click en el botón de “Guardar Caracterización”. El sistema valida que los cambios obligatorios estén diligenciados; si es así: el sistema guarda la información en MAARIV, en caso contrario muestra los campos faltantes en rojo.</w:t>
      </w:r>
    </w:p>
    <w:p w14:paraId="2768B2B3" w14:textId="77777777" w:rsidR="002B0EFD" w:rsidRDefault="002B0EFD" w:rsidP="002B0EFD"/>
    <w:p w14:paraId="161C8AED" w14:textId="71EE2633" w:rsidR="00F01B36" w:rsidRDefault="00F01B36" w:rsidP="00F01B36">
      <w:pPr>
        <w:pStyle w:val="Ttulo3"/>
      </w:pPr>
      <w:bookmarkStart w:id="7" w:name="_Toc56013400"/>
      <w:r>
        <w:t>Identificación población</w:t>
      </w:r>
      <w:bookmarkEnd w:id="7"/>
    </w:p>
    <w:p w14:paraId="638A192D" w14:textId="77777777" w:rsidR="002B0EFD" w:rsidRDefault="002B0EFD" w:rsidP="002B0EFD"/>
    <w:p w14:paraId="583C5834" w14:textId="740975D9" w:rsidR="00F01B36" w:rsidRDefault="00F01B36" w:rsidP="002B0EFD">
      <w:r>
        <w:t>En el panel de Comunidad, se presenta la información de la población identificada que corre</w:t>
      </w:r>
      <w:r w:rsidR="00710CFB">
        <w:t>sponde con la comunidad.</w:t>
      </w:r>
    </w:p>
    <w:p w14:paraId="6BD8B7A0" w14:textId="77777777" w:rsidR="00710CFB" w:rsidRDefault="00710CFB" w:rsidP="002B0EFD"/>
    <w:p w14:paraId="29FB086F" w14:textId="33E94DFA" w:rsidR="00710CFB" w:rsidRDefault="00710CFB" w:rsidP="002B0EFD">
      <w:r>
        <w:t xml:space="preserve">El panel permite realizar aplicar filtros para la información encontrada y así mismo presentar un resumen de los hogares y personas identificados con intereses en reunificación familiar y recibir atención psicosocial respectivamente. </w:t>
      </w:r>
    </w:p>
    <w:p w14:paraId="18614923" w14:textId="77777777" w:rsidR="00710CFB" w:rsidRDefault="00710CFB" w:rsidP="002B0EFD"/>
    <w:p w14:paraId="673F8AF8" w14:textId="685C0CDE" w:rsidR="00710CFB" w:rsidRDefault="00710CFB" w:rsidP="002B0EFD">
      <w:r>
        <w:rPr>
          <w:noProof/>
          <w:lang w:val="es-CO" w:eastAsia="es-CO"/>
        </w:rPr>
        <w:drawing>
          <wp:inline distT="0" distB="0" distL="0" distR="0" wp14:anchorId="2E667D1D" wp14:editId="2CDA7A8F">
            <wp:extent cx="5991225" cy="1343025"/>
            <wp:effectExtent l="0" t="0" r="9525"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1225" cy="1343025"/>
                    </a:xfrm>
                    <a:prstGeom prst="rect">
                      <a:avLst/>
                    </a:prstGeom>
                  </pic:spPr>
                </pic:pic>
              </a:graphicData>
            </a:graphic>
          </wp:inline>
        </w:drawing>
      </w:r>
    </w:p>
    <w:p w14:paraId="549C7C31" w14:textId="77777777" w:rsidR="00710CFB" w:rsidRDefault="00710CFB" w:rsidP="002B0EFD"/>
    <w:p w14:paraId="0A21D3F0" w14:textId="110D2DF7" w:rsidR="00710CFB" w:rsidRPr="002B0EFD" w:rsidRDefault="00710CFB" w:rsidP="002B0EFD">
      <w:r>
        <w:t>El usuario tiene la posibilidad de indicar el interés seleccionado la casilla correspondiente en el listado que se presenta a continuación, para posteriormente guardar la caracterización definida.</w:t>
      </w:r>
    </w:p>
    <w:p w14:paraId="5F62824A" w14:textId="77777777" w:rsidR="00710CFB" w:rsidRDefault="00710CFB" w:rsidP="00710CFB">
      <w:pPr>
        <w:spacing w:after="160" w:line="259" w:lineRule="auto"/>
        <w:jc w:val="center"/>
        <w:rPr>
          <w:noProof/>
          <w:lang w:val="es-CO" w:eastAsia="es-CO"/>
        </w:rPr>
      </w:pPr>
    </w:p>
    <w:p w14:paraId="53D165EB" w14:textId="77777777" w:rsidR="00710CFB" w:rsidRDefault="00710CFB" w:rsidP="00710CFB">
      <w:pPr>
        <w:spacing w:after="160" w:line="259" w:lineRule="auto"/>
        <w:jc w:val="center"/>
        <w:rPr>
          <w:lang w:val="es-CO" w:eastAsia="es-CO"/>
        </w:rPr>
      </w:pPr>
      <w:r>
        <w:rPr>
          <w:noProof/>
          <w:lang w:val="es-CO" w:eastAsia="es-CO"/>
        </w:rPr>
        <w:drawing>
          <wp:inline distT="0" distB="0" distL="0" distR="0" wp14:anchorId="3CE154E6" wp14:editId="48DCF2FC">
            <wp:extent cx="4821555" cy="1514475"/>
            <wp:effectExtent l="0" t="0" r="0"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65950"/>
                    <a:stretch/>
                  </pic:blipFill>
                  <pic:spPr bwMode="auto">
                    <a:xfrm>
                      <a:off x="0" y="0"/>
                      <a:ext cx="4824932" cy="1515536"/>
                    </a:xfrm>
                    <a:prstGeom prst="rect">
                      <a:avLst/>
                    </a:prstGeom>
                    <a:ln>
                      <a:noFill/>
                    </a:ln>
                    <a:extLst>
                      <a:ext uri="{53640926-AAD7-44D8-BBD7-CCE9431645EC}">
                        <a14:shadowObscured xmlns:a14="http://schemas.microsoft.com/office/drawing/2010/main"/>
                      </a:ext>
                    </a:extLst>
                  </pic:spPr>
                </pic:pic>
              </a:graphicData>
            </a:graphic>
          </wp:inline>
        </w:drawing>
      </w:r>
    </w:p>
    <w:p w14:paraId="5E89349E" w14:textId="77777777" w:rsidR="00710CFB" w:rsidRDefault="00710CFB">
      <w:pPr>
        <w:spacing w:after="160" w:line="259" w:lineRule="auto"/>
        <w:jc w:val="left"/>
        <w:rPr>
          <w:lang w:val="es-CO" w:eastAsia="es-CO"/>
        </w:rPr>
      </w:pPr>
    </w:p>
    <w:p w14:paraId="33D50A11" w14:textId="4A95CEC2" w:rsidR="00710CFB" w:rsidRDefault="00710CFB">
      <w:pPr>
        <w:spacing w:after="160" w:line="259" w:lineRule="auto"/>
        <w:jc w:val="left"/>
        <w:rPr>
          <w:lang w:val="es-CO" w:eastAsia="es-CO"/>
        </w:rPr>
      </w:pPr>
      <w:r>
        <w:rPr>
          <w:lang w:val="es-CO" w:eastAsia="es-CO"/>
        </w:rPr>
        <w:t xml:space="preserve">Con el fin de ver el detalle de cada persona se puede presionar el botón </w:t>
      </w:r>
      <w:r>
        <w:rPr>
          <w:noProof/>
          <w:lang w:val="es-CO" w:eastAsia="es-CO"/>
        </w:rPr>
        <w:drawing>
          <wp:inline distT="0" distB="0" distL="0" distR="0" wp14:anchorId="7B3E857C" wp14:editId="2893ECEB">
            <wp:extent cx="333375" cy="200025"/>
            <wp:effectExtent l="0" t="0" r="9525"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3375" cy="200025"/>
                    </a:xfrm>
                    <a:prstGeom prst="rect">
                      <a:avLst/>
                    </a:prstGeom>
                  </pic:spPr>
                </pic:pic>
              </a:graphicData>
            </a:graphic>
          </wp:inline>
        </w:drawing>
      </w:r>
      <w:r>
        <w:rPr>
          <w:lang w:val="es-CO" w:eastAsia="es-CO"/>
        </w:rPr>
        <w:t>, el cual abrirá una venta con la información correspondiente a la persona seleccionada.</w:t>
      </w:r>
    </w:p>
    <w:p w14:paraId="0EF00C10" w14:textId="2B708072" w:rsidR="00710CFB" w:rsidRDefault="00710CFB" w:rsidP="00710CFB">
      <w:pPr>
        <w:spacing w:after="160" w:line="259" w:lineRule="auto"/>
        <w:jc w:val="center"/>
        <w:rPr>
          <w:lang w:val="es-CO" w:eastAsia="es-CO"/>
        </w:rPr>
      </w:pPr>
      <w:r>
        <w:rPr>
          <w:noProof/>
          <w:lang w:val="es-CO" w:eastAsia="es-CO"/>
        </w:rPr>
        <w:drawing>
          <wp:inline distT="0" distB="0" distL="0" distR="0" wp14:anchorId="15FC6D28" wp14:editId="247B5028">
            <wp:extent cx="3962400" cy="3516396"/>
            <wp:effectExtent l="0" t="0" r="0" b="825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5114" cy="3518804"/>
                    </a:xfrm>
                    <a:prstGeom prst="rect">
                      <a:avLst/>
                    </a:prstGeom>
                  </pic:spPr>
                </pic:pic>
              </a:graphicData>
            </a:graphic>
          </wp:inline>
        </w:drawing>
      </w:r>
    </w:p>
    <w:p w14:paraId="7AD953F6" w14:textId="24C63766" w:rsidR="00710CFB" w:rsidRDefault="00710CFB">
      <w:pPr>
        <w:spacing w:after="160" w:line="259" w:lineRule="auto"/>
        <w:jc w:val="left"/>
        <w:rPr>
          <w:lang w:val="es-CO" w:eastAsia="es-CO"/>
        </w:rPr>
      </w:pPr>
      <w:r>
        <w:rPr>
          <w:lang w:val="es-CO" w:eastAsia="es-CO"/>
        </w:rPr>
        <w:t>La opción de exportar población permite al usuario crear un archivo en formato PDF, CSV o Excel con el listado de personas relacionadas en la comunidad detalladas a partir de los campos de identificación, lugar de residencia y cumplimiento de derechos.</w:t>
      </w:r>
      <w:r w:rsidR="008D6E57">
        <w:rPr>
          <w:lang w:val="es-CO" w:eastAsia="es-CO"/>
        </w:rPr>
        <w:t xml:space="preserve"> </w:t>
      </w:r>
      <w:r w:rsidR="008D6E57">
        <w:rPr>
          <w:noProof/>
          <w:lang w:val="es-CO" w:eastAsia="es-CO"/>
        </w:rPr>
        <w:drawing>
          <wp:inline distT="0" distB="0" distL="0" distR="0" wp14:anchorId="63481B0B" wp14:editId="604270C7">
            <wp:extent cx="2047875" cy="323850"/>
            <wp:effectExtent l="0" t="0" r="952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47875" cy="323850"/>
                    </a:xfrm>
                    <a:prstGeom prst="rect">
                      <a:avLst/>
                    </a:prstGeom>
                  </pic:spPr>
                </pic:pic>
              </a:graphicData>
            </a:graphic>
          </wp:inline>
        </w:drawing>
      </w:r>
    </w:p>
    <w:p w14:paraId="0732EAC0" w14:textId="77777777" w:rsidR="00710CFB" w:rsidRDefault="00710CFB" w:rsidP="00710CFB">
      <w:pPr>
        <w:spacing w:after="160" w:line="259" w:lineRule="auto"/>
        <w:jc w:val="center"/>
        <w:rPr>
          <w:noProof/>
          <w:lang w:val="es-CO" w:eastAsia="es-CO"/>
        </w:rPr>
      </w:pPr>
    </w:p>
    <w:p w14:paraId="1AF9A0CA" w14:textId="77777777" w:rsidR="00710CFB" w:rsidRDefault="00710CFB" w:rsidP="00710CFB">
      <w:pPr>
        <w:spacing w:after="160" w:line="259" w:lineRule="auto"/>
        <w:jc w:val="center"/>
        <w:rPr>
          <w:lang w:val="es-CO" w:eastAsia="es-CO"/>
        </w:rPr>
      </w:pPr>
      <w:r>
        <w:rPr>
          <w:noProof/>
          <w:lang w:val="es-CO" w:eastAsia="es-CO"/>
        </w:rPr>
        <w:drawing>
          <wp:inline distT="0" distB="0" distL="0" distR="0" wp14:anchorId="127DE2E6" wp14:editId="1F4DD00B">
            <wp:extent cx="4581128" cy="119062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71906"/>
                    <a:stretch/>
                  </pic:blipFill>
                  <pic:spPr bwMode="auto">
                    <a:xfrm>
                      <a:off x="0" y="0"/>
                      <a:ext cx="4583888" cy="1191342"/>
                    </a:xfrm>
                    <a:prstGeom prst="rect">
                      <a:avLst/>
                    </a:prstGeom>
                    <a:ln>
                      <a:noFill/>
                    </a:ln>
                    <a:extLst>
                      <a:ext uri="{53640926-AAD7-44D8-BBD7-CCE9431645EC}">
                        <a14:shadowObscured xmlns:a14="http://schemas.microsoft.com/office/drawing/2010/main"/>
                      </a:ext>
                    </a:extLst>
                  </pic:spPr>
                </pic:pic>
              </a:graphicData>
            </a:graphic>
          </wp:inline>
        </w:drawing>
      </w:r>
    </w:p>
    <w:p w14:paraId="384D4CD4" w14:textId="5D7BE1C8" w:rsidR="00710CFB" w:rsidRDefault="008D6E57" w:rsidP="008D6E57">
      <w:pPr>
        <w:pStyle w:val="Ttulo3"/>
      </w:pPr>
      <w:bookmarkStart w:id="8" w:name="_Toc56013401"/>
      <w:r>
        <w:lastRenderedPageBreak/>
        <w:t>Intencionalidad</w:t>
      </w:r>
      <w:bookmarkEnd w:id="8"/>
    </w:p>
    <w:p w14:paraId="005BD15F" w14:textId="77777777" w:rsidR="008D6E57" w:rsidRDefault="008D6E57" w:rsidP="008D6E57">
      <w:pPr>
        <w:spacing w:after="160" w:line="259" w:lineRule="auto"/>
        <w:rPr>
          <w:lang w:val="es-CO" w:eastAsia="es-CO"/>
        </w:rPr>
      </w:pPr>
    </w:p>
    <w:p w14:paraId="68E39334" w14:textId="7D9109F3" w:rsidR="008D6E57" w:rsidRDefault="008D6E57" w:rsidP="008D6E57">
      <w:pPr>
        <w:spacing w:after="160" w:line="259" w:lineRule="auto"/>
        <w:rPr>
          <w:lang w:val="es-CO" w:eastAsia="es-CO"/>
        </w:rPr>
      </w:pPr>
      <w:r>
        <w:rPr>
          <w:lang w:val="es-CO" w:eastAsia="es-CO"/>
        </w:rPr>
        <w:t>El profesional o u</w:t>
      </w:r>
      <w:r w:rsidR="001E7D0D">
        <w:rPr>
          <w:lang w:val="es-CO" w:eastAsia="es-CO"/>
        </w:rPr>
        <w:t>suario encargado de diligenciar:</w:t>
      </w:r>
    </w:p>
    <w:p w14:paraId="4037AFEE" w14:textId="623F3D05" w:rsidR="001E7D0D" w:rsidRDefault="001E7D0D" w:rsidP="001E7D0D">
      <w:pPr>
        <w:pStyle w:val="Prrafodelista"/>
        <w:numPr>
          <w:ilvl w:val="0"/>
          <w:numId w:val="10"/>
        </w:numPr>
        <w:spacing w:after="160" w:line="259" w:lineRule="auto"/>
      </w:pPr>
      <w:r>
        <w:t xml:space="preserve">Las razones que los llevan a tomar decisión de solicitar el acompañamiento </w:t>
      </w:r>
    </w:p>
    <w:p w14:paraId="2F14C2E2" w14:textId="677B5809" w:rsidR="001E7D0D" w:rsidRDefault="001E7D0D" w:rsidP="001E7D0D">
      <w:pPr>
        <w:pStyle w:val="Prrafodelista"/>
        <w:numPr>
          <w:ilvl w:val="0"/>
          <w:numId w:val="10"/>
        </w:numPr>
        <w:spacing w:after="160" w:line="259" w:lineRule="auto"/>
      </w:pPr>
      <w:r>
        <w:t>Manifestación de los miembros</w:t>
      </w:r>
    </w:p>
    <w:p w14:paraId="5405397D" w14:textId="4C5241EF" w:rsidR="001E7D0D" w:rsidRPr="001E7D0D" w:rsidRDefault="001E7D0D" w:rsidP="001E7D0D">
      <w:pPr>
        <w:spacing w:after="160" w:line="259" w:lineRule="auto"/>
      </w:pPr>
      <w:r>
        <w:t>Cuentan con la posibilidad de ingresar hasta 8000 caracteres (1200 palabras aproximadamente)</w:t>
      </w:r>
    </w:p>
    <w:p w14:paraId="050E25C9" w14:textId="77777777" w:rsidR="001E7D0D" w:rsidRDefault="001E7D0D" w:rsidP="001E7D0D">
      <w:pPr>
        <w:spacing w:after="160" w:line="259" w:lineRule="auto"/>
        <w:jc w:val="center"/>
        <w:rPr>
          <w:lang w:val="es-CO" w:eastAsia="es-CO"/>
        </w:rPr>
      </w:pPr>
      <w:r>
        <w:rPr>
          <w:noProof/>
          <w:lang w:val="es-CO" w:eastAsia="es-CO"/>
        </w:rPr>
        <w:drawing>
          <wp:inline distT="0" distB="0" distL="0" distR="0" wp14:anchorId="2BE3ADC9" wp14:editId="7E4C39F3">
            <wp:extent cx="5181600" cy="2723889"/>
            <wp:effectExtent l="0" t="0" r="0" b="63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5411" cy="2725892"/>
                    </a:xfrm>
                    <a:prstGeom prst="rect">
                      <a:avLst/>
                    </a:prstGeom>
                  </pic:spPr>
                </pic:pic>
              </a:graphicData>
            </a:graphic>
          </wp:inline>
        </w:drawing>
      </w:r>
    </w:p>
    <w:p w14:paraId="58B67746" w14:textId="77777777" w:rsidR="001E7D0D" w:rsidRDefault="001E7D0D" w:rsidP="008D6E57">
      <w:pPr>
        <w:spacing w:after="160" w:line="259" w:lineRule="auto"/>
        <w:rPr>
          <w:lang w:val="es-CO" w:eastAsia="es-CO"/>
        </w:rPr>
      </w:pPr>
    </w:p>
    <w:p w14:paraId="11AB1AF2" w14:textId="77777777" w:rsidR="001E7D0D" w:rsidRDefault="001E7D0D" w:rsidP="001E7D0D">
      <w:pPr>
        <w:pStyle w:val="Ttulo3"/>
      </w:pPr>
      <w:bookmarkStart w:id="9" w:name="_Toc56013402"/>
      <w:r>
        <w:t>Condiciones actuales de vida de la comunidad</w:t>
      </w:r>
      <w:bookmarkEnd w:id="9"/>
    </w:p>
    <w:p w14:paraId="018E4B5E" w14:textId="77777777" w:rsidR="001E7D0D" w:rsidRDefault="001E7D0D" w:rsidP="001E7D0D">
      <w:pPr>
        <w:rPr>
          <w:lang w:val="es-CO" w:eastAsia="es-CO"/>
        </w:rPr>
      </w:pPr>
    </w:p>
    <w:p w14:paraId="7D1CA627" w14:textId="77777777" w:rsidR="001E7D0D" w:rsidRDefault="001E7D0D" w:rsidP="001E7D0D">
      <w:pPr>
        <w:spacing w:after="160" w:line="259" w:lineRule="auto"/>
        <w:rPr>
          <w:lang w:val="es-CO" w:eastAsia="es-CO"/>
        </w:rPr>
      </w:pPr>
      <w:r>
        <w:rPr>
          <w:lang w:val="es-CO" w:eastAsia="es-CO"/>
        </w:rPr>
        <w:t>El profesional o usuario encargado de diligenciar:</w:t>
      </w:r>
    </w:p>
    <w:p w14:paraId="4F1F17D5" w14:textId="6C5243FD" w:rsidR="001E7D0D" w:rsidRDefault="001E7D0D" w:rsidP="001E7D0D">
      <w:pPr>
        <w:pStyle w:val="Prrafodelista"/>
        <w:numPr>
          <w:ilvl w:val="0"/>
          <w:numId w:val="10"/>
        </w:numPr>
        <w:spacing w:after="160" w:line="259" w:lineRule="auto"/>
      </w:pPr>
      <w:r>
        <w:t>Características del Espacio</w:t>
      </w:r>
    </w:p>
    <w:p w14:paraId="76E23558" w14:textId="71CD7D51" w:rsidR="001E7D0D" w:rsidRDefault="001E7D0D" w:rsidP="001E7D0D">
      <w:pPr>
        <w:pStyle w:val="Prrafodelista"/>
        <w:numPr>
          <w:ilvl w:val="0"/>
          <w:numId w:val="10"/>
        </w:numPr>
        <w:spacing w:after="160" w:line="259" w:lineRule="auto"/>
      </w:pPr>
      <w:r>
        <w:t>Actividades Económicas</w:t>
      </w:r>
    </w:p>
    <w:p w14:paraId="5F25718B" w14:textId="77777777" w:rsidR="001E7D0D" w:rsidRPr="001E7D0D" w:rsidRDefault="001E7D0D" w:rsidP="001E7D0D">
      <w:pPr>
        <w:spacing w:after="160" w:line="259" w:lineRule="auto"/>
      </w:pPr>
      <w:r>
        <w:t>Cuentan con la posibilidad de ingresar hasta 8000 caracteres (1200 palabras aproximadamente)</w:t>
      </w:r>
    </w:p>
    <w:p w14:paraId="25C4772C" w14:textId="77777777" w:rsidR="001E7D0D" w:rsidRPr="001E7D0D" w:rsidRDefault="001E7D0D" w:rsidP="001E7D0D">
      <w:pPr>
        <w:rPr>
          <w:lang w:val="es-CO" w:eastAsia="es-CO"/>
        </w:rPr>
      </w:pPr>
    </w:p>
    <w:p w14:paraId="734D7F23" w14:textId="77777777" w:rsidR="001E7D0D" w:rsidRDefault="001E7D0D" w:rsidP="001E7D0D">
      <w:pPr>
        <w:spacing w:after="160" w:line="259" w:lineRule="auto"/>
        <w:jc w:val="center"/>
        <w:rPr>
          <w:lang w:val="es-CO" w:eastAsia="es-CO"/>
        </w:rPr>
      </w:pPr>
      <w:r>
        <w:rPr>
          <w:noProof/>
          <w:lang w:val="es-CO" w:eastAsia="es-CO"/>
        </w:rPr>
        <w:drawing>
          <wp:inline distT="0" distB="0" distL="0" distR="0" wp14:anchorId="66CA2B92" wp14:editId="62B311CE">
            <wp:extent cx="4657725" cy="242055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63524" cy="2423564"/>
                    </a:xfrm>
                    <a:prstGeom prst="rect">
                      <a:avLst/>
                    </a:prstGeom>
                  </pic:spPr>
                </pic:pic>
              </a:graphicData>
            </a:graphic>
          </wp:inline>
        </w:drawing>
      </w:r>
    </w:p>
    <w:p w14:paraId="262A3FEA" w14:textId="77777777" w:rsidR="001E7D0D" w:rsidRDefault="001E7D0D" w:rsidP="001E7D0D">
      <w:pPr>
        <w:spacing w:after="160" w:line="259" w:lineRule="auto"/>
        <w:jc w:val="center"/>
        <w:rPr>
          <w:lang w:val="es-CO" w:eastAsia="es-CO"/>
        </w:rPr>
      </w:pPr>
    </w:p>
    <w:p w14:paraId="5A48A9E2" w14:textId="77777777" w:rsidR="001E7D0D" w:rsidRDefault="001E7D0D" w:rsidP="001E7D0D">
      <w:pPr>
        <w:pStyle w:val="Ttulo3"/>
      </w:pPr>
      <w:bookmarkStart w:id="10" w:name="_Toc56013403"/>
      <w:r>
        <w:lastRenderedPageBreak/>
        <w:t>Estado de la Comunidad</w:t>
      </w:r>
      <w:bookmarkEnd w:id="10"/>
    </w:p>
    <w:p w14:paraId="0B1C2498" w14:textId="77777777" w:rsidR="001E7D0D" w:rsidRDefault="001E7D0D" w:rsidP="001E7D0D">
      <w:pPr>
        <w:spacing w:after="160" w:line="259" w:lineRule="auto"/>
        <w:rPr>
          <w:lang w:val="es-CO" w:eastAsia="es-CO"/>
        </w:rPr>
      </w:pPr>
    </w:p>
    <w:p w14:paraId="038FEB56" w14:textId="512625C9" w:rsidR="001E7D0D" w:rsidRDefault="001E7D0D" w:rsidP="001E7D0D">
      <w:pPr>
        <w:spacing w:after="160" w:line="259" w:lineRule="auto"/>
        <w:rPr>
          <w:lang w:val="es-CO" w:eastAsia="es-CO"/>
        </w:rPr>
      </w:pPr>
      <w:r>
        <w:rPr>
          <w:lang w:val="es-CO" w:eastAsia="es-CO"/>
        </w:rPr>
        <w:t>Finalmente, el usuario en el diligenciamiento de la ficha de caracterización cuenta con la posibilidad de ingresar los valores numéricos, correspondientes con el número de mujeres en estado de embarazo y el número de personas con enfermedad ruinosa. Esta información se actualizará luego de presionar el botón Actualizar Estado Comunidad.</w:t>
      </w:r>
    </w:p>
    <w:p w14:paraId="43293B75" w14:textId="77777777" w:rsidR="001E7D0D" w:rsidRDefault="001E7D0D" w:rsidP="001E7D0D">
      <w:pPr>
        <w:spacing w:after="160" w:line="259" w:lineRule="auto"/>
        <w:rPr>
          <w:lang w:val="es-CO" w:eastAsia="es-CO"/>
        </w:rPr>
      </w:pPr>
    </w:p>
    <w:p w14:paraId="51B495F6" w14:textId="11B9558D" w:rsidR="001E7D0D" w:rsidRDefault="001E7D0D" w:rsidP="001E7D0D">
      <w:pPr>
        <w:spacing w:after="160" w:line="259" w:lineRule="auto"/>
        <w:rPr>
          <w:lang w:val="es-CO" w:eastAsia="es-CO"/>
        </w:rPr>
      </w:pPr>
      <w:r>
        <w:rPr>
          <w:noProof/>
          <w:lang w:val="es-CO" w:eastAsia="es-CO"/>
        </w:rPr>
        <w:drawing>
          <wp:inline distT="0" distB="0" distL="0" distR="0" wp14:anchorId="0E13C4D6" wp14:editId="27730B94">
            <wp:extent cx="5610225" cy="1666875"/>
            <wp:effectExtent l="0" t="0" r="9525"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0225" cy="1666875"/>
                    </a:xfrm>
                    <a:prstGeom prst="rect">
                      <a:avLst/>
                    </a:prstGeom>
                  </pic:spPr>
                </pic:pic>
              </a:graphicData>
            </a:graphic>
          </wp:inline>
        </w:drawing>
      </w:r>
    </w:p>
    <w:p w14:paraId="7D734297" w14:textId="30AA2A0E" w:rsidR="002B0EFD" w:rsidRDefault="002B0EFD" w:rsidP="001E7D0D">
      <w:pPr>
        <w:spacing w:after="160" w:line="259" w:lineRule="auto"/>
        <w:rPr>
          <w:lang w:val="es-CO" w:eastAsia="es-CO"/>
        </w:rPr>
      </w:pPr>
      <w:r>
        <w:rPr>
          <w:lang w:val="es-CO" w:eastAsia="es-CO"/>
        </w:rPr>
        <w:br w:type="page"/>
      </w:r>
    </w:p>
    <w:p w14:paraId="22A4D7D4" w14:textId="3A1175B2" w:rsidR="007239E4" w:rsidRPr="0081300E" w:rsidRDefault="007239E4" w:rsidP="006F75ED">
      <w:pPr>
        <w:spacing w:after="160" w:line="259" w:lineRule="auto"/>
        <w:jc w:val="left"/>
        <w:rPr>
          <w:lang w:val="es-CO" w:eastAsia="es-CO"/>
        </w:rPr>
      </w:pPr>
    </w:p>
    <w:p w14:paraId="55396454" w14:textId="67F19FEA" w:rsidR="0081300E" w:rsidRDefault="006F75ED" w:rsidP="0081300E">
      <w:pPr>
        <w:pStyle w:val="Ttulo2"/>
        <w:rPr>
          <w:shd w:val="clear" w:color="auto" w:fill="FFFFFF"/>
        </w:rPr>
      </w:pPr>
      <w:r>
        <w:rPr>
          <w:shd w:val="clear" w:color="auto" w:fill="FFFFFF"/>
        </w:rPr>
        <w:t xml:space="preserve"> </w:t>
      </w:r>
      <w:bookmarkStart w:id="11" w:name="_Toc56013404"/>
      <w:r w:rsidR="0081300E">
        <w:rPr>
          <w:shd w:val="clear" w:color="auto" w:fill="FFFFFF"/>
        </w:rPr>
        <w:t>Fase 5 - Desarrollo del traslado</w:t>
      </w:r>
      <w:bookmarkEnd w:id="11"/>
    </w:p>
    <w:p w14:paraId="1C5972D6" w14:textId="2E974134" w:rsidR="00DC2FE7" w:rsidRDefault="00DC2FE7" w:rsidP="00DC2FE7">
      <w:pPr>
        <w:rPr>
          <w:lang w:val="es-CO" w:eastAsia="es-CO"/>
        </w:rPr>
      </w:pPr>
    </w:p>
    <w:p w14:paraId="7BAD29F9" w14:textId="5E8D1E11" w:rsidR="00DC2FE7" w:rsidRPr="00DC2FE7" w:rsidRDefault="00DC2FE7" w:rsidP="005D018A">
      <w:pPr>
        <w:pStyle w:val="Ttulo3"/>
        <w:numPr>
          <w:ilvl w:val="0"/>
          <w:numId w:val="13"/>
        </w:numPr>
      </w:pPr>
      <w:bookmarkStart w:id="12" w:name="_Toc56013405"/>
      <w:r>
        <w:t>Información del traslado</w:t>
      </w:r>
      <w:bookmarkEnd w:id="12"/>
    </w:p>
    <w:p w14:paraId="1689BB57" w14:textId="4278CACB" w:rsidR="0081300E" w:rsidRDefault="0081300E" w:rsidP="0081300E">
      <w:pPr>
        <w:rPr>
          <w:lang w:val="es-CO" w:eastAsia="es-CO"/>
        </w:rPr>
      </w:pPr>
    </w:p>
    <w:p w14:paraId="55FCCACD" w14:textId="20D29BF3" w:rsidR="00DB3A5E" w:rsidRDefault="00DB3A5E" w:rsidP="00DB3A5E">
      <w:pPr>
        <w:rPr>
          <w:lang w:val="es-CO" w:eastAsia="es-CO"/>
        </w:rPr>
      </w:pPr>
      <w:r>
        <w:rPr>
          <w:lang w:val="es-CO" w:eastAsia="es-CO"/>
        </w:rPr>
        <w:t xml:space="preserve">El usuario debe dar clic en el icono </w:t>
      </w:r>
      <w:r>
        <w:rPr>
          <w:noProof/>
          <w:lang w:val="es-CO" w:eastAsia="es-CO"/>
        </w:rPr>
        <w:drawing>
          <wp:inline distT="0" distB="0" distL="0" distR="0" wp14:anchorId="5DFD041F" wp14:editId="4E93F772">
            <wp:extent cx="209550" cy="1905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9550" cy="190500"/>
                    </a:xfrm>
                    <a:prstGeom prst="rect">
                      <a:avLst/>
                    </a:prstGeom>
                  </pic:spPr>
                </pic:pic>
              </a:graphicData>
            </a:graphic>
          </wp:inline>
        </w:drawing>
      </w:r>
      <w:r>
        <w:rPr>
          <w:lang w:val="es-CO" w:eastAsia="es-CO"/>
        </w:rPr>
        <w:t xml:space="preserve"> de la columna de Acciones de la Fase 5 y se desplegara el siguiente formulario:</w:t>
      </w:r>
    </w:p>
    <w:p w14:paraId="1B3F58D6" w14:textId="77777777" w:rsidR="00252180" w:rsidRDefault="00252180" w:rsidP="0081300E">
      <w:pPr>
        <w:rPr>
          <w:lang w:val="es-CO" w:eastAsia="es-CO"/>
        </w:rPr>
      </w:pPr>
    </w:p>
    <w:p w14:paraId="346BD385" w14:textId="1FE158AE" w:rsidR="00F55C31" w:rsidRDefault="00F55C31" w:rsidP="008B3AAD">
      <w:pPr>
        <w:jc w:val="center"/>
        <w:rPr>
          <w:lang w:val="es-CO" w:eastAsia="es-CO"/>
        </w:rPr>
      </w:pPr>
      <w:r>
        <w:rPr>
          <w:noProof/>
          <w:lang w:val="es-CO" w:eastAsia="es-CO"/>
        </w:rPr>
        <w:drawing>
          <wp:inline distT="0" distB="0" distL="0" distR="0" wp14:anchorId="70D75B68" wp14:editId="10A42335">
            <wp:extent cx="3933825" cy="28860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7857" t="11772" r="8578" b="5275"/>
                    <a:stretch/>
                  </pic:blipFill>
                  <pic:spPr bwMode="auto">
                    <a:xfrm>
                      <a:off x="0" y="0"/>
                      <a:ext cx="3933825" cy="2886075"/>
                    </a:xfrm>
                    <a:prstGeom prst="rect">
                      <a:avLst/>
                    </a:prstGeom>
                    <a:ln>
                      <a:noFill/>
                    </a:ln>
                    <a:extLst>
                      <a:ext uri="{53640926-AAD7-44D8-BBD7-CCE9431645EC}">
                        <a14:shadowObscured xmlns:a14="http://schemas.microsoft.com/office/drawing/2010/main"/>
                      </a:ext>
                    </a:extLst>
                  </pic:spPr>
                </pic:pic>
              </a:graphicData>
            </a:graphic>
          </wp:inline>
        </w:drawing>
      </w:r>
    </w:p>
    <w:p w14:paraId="2313C189" w14:textId="77777777" w:rsidR="00697ADC" w:rsidRDefault="00697ADC" w:rsidP="008B3AAD">
      <w:pPr>
        <w:jc w:val="center"/>
        <w:rPr>
          <w:lang w:val="es-CO" w:eastAsia="es-CO"/>
        </w:rPr>
      </w:pPr>
    </w:p>
    <w:p w14:paraId="71B22ED9" w14:textId="07E0ECE9" w:rsidR="00252180" w:rsidRDefault="00252180" w:rsidP="0081300E">
      <w:pPr>
        <w:rPr>
          <w:lang w:val="es-CO" w:eastAsia="es-CO"/>
        </w:rPr>
      </w:pPr>
      <w:r>
        <w:rPr>
          <w:lang w:val="es-CO" w:eastAsia="es-CO"/>
        </w:rPr>
        <w:t xml:space="preserve">El usuario encargado debe diligenciar la información editable y debe dar clic en el botón de “Guardar Plan de acción de Traslado”.  El sistema valida que los campos obligatorios </w:t>
      </w:r>
      <w:r w:rsidR="00697ADC">
        <w:rPr>
          <w:lang w:val="es-CO" w:eastAsia="es-CO"/>
        </w:rPr>
        <w:t>estén</w:t>
      </w:r>
      <w:r>
        <w:rPr>
          <w:lang w:val="es-CO" w:eastAsia="es-CO"/>
        </w:rPr>
        <w:t xml:space="preserve"> diligenciados; si es así: el sistema guarda la información en MAARIV, en caso contrario muestra los campos faltantes en rojo.</w:t>
      </w:r>
    </w:p>
    <w:p w14:paraId="6E28EB1C" w14:textId="7CDD02AE" w:rsidR="00252180" w:rsidRDefault="00252180" w:rsidP="0081300E">
      <w:pPr>
        <w:rPr>
          <w:lang w:val="es-CO" w:eastAsia="es-CO"/>
        </w:rPr>
      </w:pPr>
    </w:p>
    <w:p w14:paraId="45BCCB3E" w14:textId="1A17D42C" w:rsidR="00D93980" w:rsidRPr="00E75F77" w:rsidRDefault="00D93980" w:rsidP="00DC2FE7">
      <w:pPr>
        <w:pStyle w:val="Ttulo3"/>
      </w:pPr>
      <w:bookmarkStart w:id="13" w:name="_Toc56013406"/>
      <w:r w:rsidRPr="00E75F77">
        <w:t>Personas que NO se van a trasladar</w:t>
      </w:r>
      <w:bookmarkEnd w:id="13"/>
    </w:p>
    <w:p w14:paraId="1F335515" w14:textId="77777777" w:rsidR="00DC2FE7" w:rsidRPr="00DC2FE7" w:rsidRDefault="00DC2FE7" w:rsidP="00DC2FE7">
      <w:pPr>
        <w:rPr>
          <w:lang w:val="es-CO" w:eastAsia="es-CO"/>
        </w:rPr>
      </w:pPr>
    </w:p>
    <w:p w14:paraId="0485D726" w14:textId="2E1177DB" w:rsidR="00252180" w:rsidRDefault="00252180" w:rsidP="0081300E">
      <w:pPr>
        <w:rPr>
          <w:lang w:val="es-CO" w:eastAsia="es-CO"/>
        </w:rPr>
      </w:pPr>
      <w:r>
        <w:rPr>
          <w:lang w:val="es-CO" w:eastAsia="es-CO"/>
        </w:rPr>
        <w:t xml:space="preserve">El panel de </w:t>
      </w:r>
      <w:r w:rsidRPr="00252180">
        <w:rPr>
          <w:b/>
          <w:bCs/>
          <w:lang w:val="es-CO" w:eastAsia="es-CO"/>
        </w:rPr>
        <w:t>“Personas que NO se van a trasladar”</w:t>
      </w:r>
      <w:r>
        <w:rPr>
          <w:lang w:val="es-CO" w:eastAsia="es-CO"/>
        </w:rPr>
        <w:t xml:space="preserve"> permite al usuario buscar e ingresar el motivo por el cual la persona caracterizada ya no se traslada.</w:t>
      </w:r>
    </w:p>
    <w:p w14:paraId="65B3B411" w14:textId="741F7BED" w:rsidR="00F55C31" w:rsidRDefault="00F55C31" w:rsidP="0081300E">
      <w:pPr>
        <w:rPr>
          <w:lang w:val="es-CO" w:eastAsia="es-CO"/>
        </w:rPr>
      </w:pPr>
    </w:p>
    <w:p w14:paraId="76E21E3E" w14:textId="084828AC" w:rsidR="00F55C31" w:rsidRDefault="00F55C31" w:rsidP="00252180">
      <w:pPr>
        <w:jc w:val="center"/>
        <w:rPr>
          <w:lang w:val="es-CO" w:eastAsia="es-CO"/>
        </w:rPr>
      </w:pPr>
      <w:r>
        <w:rPr>
          <w:noProof/>
          <w:lang w:val="es-CO" w:eastAsia="es-CO"/>
        </w:rPr>
        <w:drawing>
          <wp:inline distT="0" distB="0" distL="0" distR="0" wp14:anchorId="226E7EBA" wp14:editId="32C34559">
            <wp:extent cx="4362450" cy="762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2779" t="32305" r="6731" b="45793"/>
                    <a:stretch/>
                  </pic:blipFill>
                  <pic:spPr bwMode="auto">
                    <a:xfrm>
                      <a:off x="0" y="0"/>
                      <a:ext cx="4362450" cy="762000"/>
                    </a:xfrm>
                    <a:prstGeom prst="rect">
                      <a:avLst/>
                    </a:prstGeom>
                    <a:ln>
                      <a:noFill/>
                    </a:ln>
                    <a:extLst>
                      <a:ext uri="{53640926-AAD7-44D8-BBD7-CCE9431645EC}">
                        <a14:shadowObscured xmlns:a14="http://schemas.microsoft.com/office/drawing/2010/main"/>
                      </a:ext>
                    </a:extLst>
                  </pic:spPr>
                </pic:pic>
              </a:graphicData>
            </a:graphic>
          </wp:inline>
        </w:drawing>
      </w:r>
    </w:p>
    <w:p w14:paraId="26E00316" w14:textId="41844571" w:rsidR="00F55C31" w:rsidRDefault="00252180" w:rsidP="0081300E">
      <w:pPr>
        <w:rPr>
          <w:lang w:val="es-CO" w:eastAsia="es-CO"/>
        </w:rPr>
      </w:pPr>
      <w:r>
        <w:rPr>
          <w:lang w:val="es-CO" w:eastAsia="es-CO"/>
        </w:rPr>
        <w:t xml:space="preserve">El usuario debe indicar el </w:t>
      </w:r>
      <w:r w:rsidR="00767CA8">
        <w:rPr>
          <w:lang w:val="es-CO" w:eastAsia="es-CO"/>
        </w:rPr>
        <w:t>número</w:t>
      </w:r>
      <w:r>
        <w:rPr>
          <w:lang w:val="es-CO" w:eastAsia="es-CO"/>
        </w:rPr>
        <w:t xml:space="preserve"> de documento y dar clic en “Buscar”, el sistema muestra la información de la persona encontrada en la caracterización, y muestra un campo de texto para que el usuario indique el motivo por el cual la persona encontrada ya no se traslada. Cuando ya se tiene la información diligenciada se debe dar clic sobre el icono de Acciones.</w:t>
      </w:r>
      <w:r w:rsidR="00E800EC" w:rsidRPr="00E800EC">
        <w:rPr>
          <w:noProof/>
        </w:rPr>
        <w:t xml:space="preserve"> </w:t>
      </w:r>
      <w:r w:rsidR="00E800EC">
        <w:rPr>
          <w:noProof/>
          <w:lang w:val="es-CO" w:eastAsia="es-CO"/>
        </w:rPr>
        <w:drawing>
          <wp:inline distT="0" distB="0" distL="0" distR="0" wp14:anchorId="74BA4DB9" wp14:editId="3ABD5261">
            <wp:extent cx="266700" cy="1333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82186" t="45172" r="13504" b="50995"/>
                    <a:stretch/>
                  </pic:blipFill>
                  <pic:spPr bwMode="auto">
                    <a:xfrm>
                      <a:off x="0" y="0"/>
                      <a:ext cx="266700" cy="133350"/>
                    </a:xfrm>
                    <a:prstGeom prst="rect">
                      <a:avLst/>
                    </a:prstGeom>
                    <a:ln>
                      <a:noFill/>
                    </a:ln>
                    <a:extLst>
                      <a:ext uri="{53640926-AAD7-44D8-BBD7-CCE9431645EC}">
                        <a14:shadowObscured xmlns:a14="http://schemas.microsoft.com/office/drawing/2010/main"/>
                      </a:ext>
                    </a:extLst>
                  </pic:spPr>
                </pic:pic>
              </a:graphicData>
            </a:graphic>
          </wp:inline>
        </w:drawing>
      </w:r>
    </w:p>
    <w:p w14:paraId="1BC96C5D" w14:textId="77777777" w:rsidR="00252180" w:rsidRDefault="00252180" w:rsidP="0081300E">
      <w:pPr>
        <w:rPr>
          <w:lang w:val="es-CO" w:eastAsia="es-CO"/>
        </w:rPr>
      </w:pPr>
    </w:p>
    <w:p w14:paraId="1A2B00C9" w14:textId="124CA19D" w:rsidR="00F55C31" w:rsidRDefault="00F55C31" w:rsidP="00252180">
      <w:pPr>
        <w:jc w:val="center"/>
        <w:rPr>
          <w:lang w:val="es-CO" w:eastAsia="es-CO"/>
        </w:rPr>
      </w:pPr>
      <w:r>
        <w:rPr>
          <w:noProof/>
          <w:lang w:val="es-CO" w:eastAsia="es-CO"/>
        </w:rPr>
        <w:lastRenderedPageBreak/>
        <w:drawing>
          <wp:inline distT="0" distB="0" distL="0" distR="0" wp14:anchorId="41AD490C" wp14:editId="035ACF1E">
            <wp:extent cx="4010025" cy="13906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7088" t="23819" r="8117" b="36211"/>
                    <a:stretch/>
                  </pic:blipFill>
                  <pic:spPr bwMode="auto">
                    <a:xfrm>
                      <a:off x="0" y="0"/>
                      <a:ext cx="4010025" cy="1390650"/>
                    </a:xfrm>
                    <a:prstGeom prst="rect">
                      <a:avLst/>
                    </a:prstGeom>
                    <a:ln>
                      <a:noFill/>
                    </a:ln>
                    <a:extLst>
                      <a:ext uri="{53640926-AAD7-44D8-BBD7-CCE9431645EC}">
                        <a14:shadowObscured xmlns:a14="http://schemas.microsoft.com/office/drawing/2010/main"/>
                      </a:ext>
                    </a:extLst>
                  </pic:spPr>
                </pic:pic>
              </a:graphicData>
            </a:graphic>
          </wp:inline>
        </w:drawing>
      </w:r>
    </w:p>
    <w:p w14:paraId="20E0B7C6" w14:textId="4FAFE2CC" w:rsidR="00E800EC" w:rsidRDefault="00E800EC" w:rsidP="00252180">
      <w:pPr>
        <w:jc w:val="center"/>
        <w:rPr>
          <w:lang w:val="es-CO" w:eastAsia="es-CO"/>
        </w:rPr>
      </w:pPr>
    </w:p>
    <w:p w14:paraId="10F5A1BA" w14:textId="2F721117" w:rsidR="00D93980" w:rsidRDefault="00D93980" w:rsidP="00D93980">
      <w:pPr>
        <w:rPr>
          <w:lang w:val="es-CO" w:eastAsia="es-CO"/>
        </w:rPr>
      </w:pPr>
      <w:r>
        <w:rPr>
          <w:lang w:val="es-CO" w:eastAsia="es-CO"/>
        </w:rPr>
        <w:t>El usuario guarda la información en el sistema y lo agrega a la lista de las personas que no se van a trasladar.</w:t>
      </w:r>
    </w:p>
    <w:p w14:paraId="46065EF8" w14:textId="6CB3A75E" w:rsidR="00D93980" w:rsidRDefault="00D93980" w:rsidP="00D93980">
      <w:pPr>
        <w:rPr>
          <w:lang w:val="es-CO" w:eastAsia="es-CO"/>
        </w:rPr>
      </w:pPr>
    </w:p>
    <w:p w14:paraId="4328B5E3" w14:textId="76C44AFB" w:rsidR="00625563" w:rsidRDefault="00117ADA" w:rsidP="00625563">
      <w:pPr>
        <w:jc w:val="center"/>
        <w:rPr>
          <w:lang w:val="es-CO" w:eastAsia="es-CO"/>
        </w:rPr>
      </w:pPr>
      <w:r>
        <w:rPr>
          <w:noProof/>
          <w:lang w:val="es-CO" w:eastAsia="es-CO"/>
        </w:rPr>
        <w:drawing>
          <wp:inline distT="0" distB="0" distL="0" distR="0" wp14:anchorId="695B481B" wp14:editId="344C862D">
            <wp:extent cx="4505979" cy="2142490"/>
            <wp:effectExtent l="0" t="0" r="889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10904" cy="2144832"/>
                    </a:xfrm>
                    <a:prstGeom prst="rect">
                      <a:avLst/>
                    </a:prstGeom>
                  </pic:spPr>
                </pic:pic>
              </a:graphicData>
            </a:graphic>
          </wp:inline>
        </w:drawing>
      </w:r>
    </w:p>
    <w:p w14:paraId="637D68D5" w14:textId="71919748" w:rsidR="00117ADA" w:rsidRDefault="00117ADA" w:rsidP="00625563">
      <w:pPr>
        <w:jc w:val="center"/>
        <w:rPr>
          <w:lang w:val="es-CO" w:eastAsia="es-CO"/>
        </w:rPr>
      </w:pPr>
    </w:p>
    <w:p w14:paraId="796589EE" w14:textId="7A5A2AD4" w:rsidR="00117ADA" w:rsidRDefault="00117ADA" w:rsidP="00117ADA">
      <w:pPr>
        <w:rPr>
          <w:lang w:val="es-CO" w:eastAsia="es-CO"/>
        </w:rPr>
      </w:pPr>
      <w:r>
        <w:rPr>
          <w:lang w:val="es-CO" w:eastAsia="es-CO"/>
        </w:rPr>
        <w:t>Es necesario que el usuario de clic en el botón ”Finalizar Personas a trasladar” para que el sistema guarde una foto del estado de las personas que se van a trasladar que estén caracterizadas y hallan decidido trasladarse. Con esta información se realizarán los cálculos requeridos en el resto del módulo de ruta comunitaria</w:t>
      </w:r>
    </w:p>
    <w:p w14:paraId="702A051E" w14:textId="171344B7" w:rsidR="00117ADA" w:rsidRDefault="00117ADA" w:rsidP="00117ADA">
      <w:pPr>
        <w:rPr>
          <w:lang w:val="es-CO" w:eastAsia="es-CO"/>
        </w:rPr>
      </w:pPr>
    </w:p>
    <w:p w14:paraId="593FDAD9" w14:textId="050E39AE" w:rsidR="00117ADA" w:rsidRDefault="00117ADA" w:rsidP="00117ADA">
      <w:pPr>
        <w:jc w:val="center"/>
        <w:rPr>
          <w:lang w:val="es-CO" w:eastAsia="es-CO"/>
        </w:rPr>
      </w:pPr>
      <w:r>
        <w:rPr>
          <w:noProof/>
          <w:lang w:val="es-CO" w:eastAsia="es-CO"/>
        </w:rPr>
        <w:drawing>
          <wp:inline distT="0" distB="0" distL="0" distR="0" wp14:anchorId="41720CAD" wp14:editId="60966785">
            <wp:extent cx="4504162" cy="213931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10698" cy="2142419"/>
                    </a:xfrm>
                    <a:prstGeom prst="rect">
                      <a:avLst/>
                    </a:prstGeom>
                  </pic:spPr>
                </pic:pic>
              </a:graphicData>
            </a:graphic>
          </wp:inline>
        </w:drawing>
      </w:r>
    </w:p>
    <w:p w14:paraId="0DC76BF5" w14:textId="01036DE7" w:rsidR="00117ADA" w:rsidRDefault="00117ADA" w:rsidP="00117ADA">
      <w:pPr>
        <w:jc w:val="center"/>
        <w:rPr>
          <w:lang w:val="es-CO" w:eastAsia="es-CO"/>
        </w:rPr>
      </w:pPr>
    </w:p>
    <w:p w14:paraId="3A6CD966" w14:textId="0BDC09B6" w:rsidR="00D93980" w:rsidRDefault="00117ADA" w:rsidP="00D93980">
      <w:pPr>
        <w:rPr>
          <w:lang w:val="es-CO" w:eastAsia="es-CO"/>
        </w:rPr>
      </w:pPr>
      <w:r>
        <w:rPr>
          <w:lang w:val="es-CO" w:eastAsia="es-CO"/>
        </w:rPr>
        <w:t>El usuario puede actualizar la información cuando lo requiera.</w:t>
      </w:r>
    </w:p>
    <w:p w14:paraId="6B9464F8" w14:textId="77777777" w:rsidR="00117ADA" w:rsidRDefault="00117ADA" w:rsidP="00D93980">
      <w:pPr>
        <w:rPr>
          <w:lang w:val="es-CO" w:eastAsia="es-CO"/>
        </w:rPr>
      </w:pPr>
    </w:p>
    <w:p w14:paraId="2BBE9266" w14:textId="663C43DE" w:rsidR="0081300E" w:rsidRPr="00E75F77" w:rsidRDefault="00D75BA5" w:rsidP="00D75BA5">
      <w:pPr>
        <w:pStyle w:val="Ttulo3"/>
      </w:pPr>
      <w:bookmarkStart w:id="14" w:name="_Toc56013407"/>
      <w:r w:rsidRPr="00E75F77">
        <w:t>Entidades que acompañan el traslado (lugar de salida y lugar de llegada)</w:t>
      </w:r>
      <w:bookmarkEnd w:id="14"/>
    </w:p>
    <w:p w14:paraId="3104988E" w14:textId="185D518F" w:rsidR="00D75BA5" w:rsidRDefault="00D75BA5" w:rsidP="00D75BA5">
      <w:pPr>
        <w:rPr>
          <w:lang w:val="es-CO" w:eastAsia="es-CO"/>
        </w:rPr>
      </w:pPr>
    </w:p>
    <w:p w14:paraId="4F0EA9D9" w14:textId="2907D01E" w:rsidR="00D75BA5" w:rsidRPr="00D75BA5" w:rsidRDefault="00D75BA5" w:rsidP="00D75BA5">
      <w:pPr>
        <w:rPr>
          <w:lang w:val="es-CO" w:eastAsia="es-CO"/>
        </w:rPr>
      </w:pPr>
      <w:r>
        <w:rPr>
          <w:lang w:val="es-CO" w:eastAsia="es-CO"/>
        </w:rPr>
        <w:t>El sistema muestra en una lista desplegable todas las entidades configuradas para este modulo comunitario. El usuario debe buscar la entidad deseada y dar clic en “Agregar Entidad” y el sistema agrega la relación y muestra las entidades agregadas que van acompañan el traslado.</w:t>
      </w:r>
    </w:p>
    <w:p w14:paraId="3D3A5382" w14:textId="01A28536" w:rsidR="00D75BA5" w:rsidRDefault="00D75BA5" w:rsidP="00D75BA5">
      <w:pPr>
        <w:rPr>
          <w:lang w:val="es-CO" w:eastAsia="es-CO"/>
        </w:rPr>
      </w:pPr>
    </w:p>
    <w:p w14:paraId="52DD1A12" w14:textId="2BC7E6B7" w:rsidR="00D75BA5" w:rsidRDefault="00D75BA5" w:rsidP="00D75BA5">
      <w:pPr>
        <w:jc w:val="center"/>
        <w:rPr>
          <w:lang w:val="es-CO" w:eastAsia="es-CO"/>
        </w:rPr>
      </w:pPr>
      <w:r>
        <w:rPr>
          <w:noProof/>
          <w:lang w:val="es-CO" w:eastAsia="es-CO"/>
        </w:rPr>
        <w:lastRenderedPageBreak/>
        <w:drawing>
          <wp:inline distT="0" distB="0" distL="0" distR="0" wp14:anchorId="7460C324" wp14:editId="4576BF17">
            <wp:extent cx="4171950" cy="1104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5395" t="28199" r="7193" b="40043"/>
                    <a:stretch/>
                  </pic:blipFill>
                  <pic:spPr bwMode="auto">
                    <a:xfrm>
                      <a:off x="0" y="0"/>
                      <a:ext cx="4171950" cy="1104900"/>
                    </a:xfrm>
                    <a:prstGeom prst="rect">
                      <a:avLst/>
                    </a:prstGeom>
                    <a:ln>
                      <a:noFill/>
                    </a:ln>
                    <a:extLst>
                      <a:ext uri="{53640926-AAD7-44D8-BBD7-CCE9431645EC}">
                        <a14:shadowObscured xmlns:a14="http://schemas.microsoft.com/office/drawing/2010/main"/>
                      </a:ext>
                    </a:extLst>
                  </pic:spPr>
                </pic:pic>
              </a:graphicData>
            </a:graphic>
          </wp:inline>
        </w:drawing>
      </w:r>
    </w:p>
    <w:p w14:paraId="6D94542B" w14:textId="5F0BC468" w:rsidR="00D75BA5" w:rsidRDefault="00D75BA5" w:rsidP="00D75BA5">
      <w:pPr>
        <w:rPr>
          <w:lang w:val="es-CO" w:eastAsia="es-CO"/>
        </w:rPr>
      </w:pPr>
      <w:r>
        <w:rPr>
          <w:lang w:val="es-CO" w:eastAsia="es-CO"/>
        </w:rPr>
        <w:t xml:space="preserve">Si el usuario desea eliminar una entidad debe dar clic en el icono </w:t>
      </w:r>
      <w:r w:rsidR="00E800EC">
        <w:rPr>
          <w:noProof/>
          <w:lang w:val="es-CO" w:eastAsia="es-CO"/>
        </w:rPr>
        <w:drawing>
          <wp:inline distT="0" distB="0" distL="0" distR="0" wp14:anchorId="6F613026" wp14:editId="7E810202">
            <wp:extent cx="257175" cy="1905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6666" t="59460" r="33333" b="13513"/>
                    <a:stretch/>
                  </pic:blipFill>
                  <pic:spPr bwMode="auto">
                    <a:xfrm>
                      <a:off x="0" y="0"/>
                      <a:ext cx="257175" cy="190500"/>
                    </a:xfrm>
                    <a:prstGeom prst="rect">
                      <a:avLst/>
                    </a:prstGeom>
                    <a:ln>
                      <a:noFill/>
                    </a:ln>
                    <a:extLst>
                      <a:ext uri="{53640926-AAD7-44D8-BBD7-CCE9431645EC}">
                        <a14:shadowObscured xmlns:a14="http://schemas.microsoft.com/office/drawing/2010/main"/>
                      </a:ext>
                    </a:extLst>
                  </pic:spPr>
                </pic:pic>
              </a:graphicData>
            </a:graphic>
          </wp:inline>
        </w:drawing>
      </w:r>
      <w:r>
        <w:rPr>
          <w:lang w:val="es-CO" w:eastAsia="es-CO"/>
        </w:rPr>
        <w:t>de la de Acciones</w:t>
      </w:r>
      <w:r w:rsidR="00697ADC">
        <w:rPr>
          <w:lang w:val="es-CO" w:eastAsia="es-CO"/>
        </w:rPr>
        <w:t>.</w:t>
      </w:r>
    </w:p>
    <w:p w14:paraId="33037438" w14:textId="77777777" w:rsidR="00D75BA5" w:rsidRDefault="00D75BA5" w:rsidP="00D75BA5">
      <w:pPr>
        <w:rPr>
          <w:lang w:val="es-CO" w:eastAsia="es-CO"/>
        </w:rPr>
      </w:pPr>
    </w:p>
    <w:p w14:paraId="14444349" w14:textId="77777777" w:rsidR="00D75BA5" w:rsidRPr="00D75BA5" w:rsidRDefault="00D75BA5" w:rsidP="00D75BA5">
      <w:pPr>
        <w:jc w:val="center"/>
        <w:rPr>
          <w:lang w:val="es-CO" w:eastAsia="es-CO"/>
        </w:rPr>
      </w:pPr>
    </w:p>
    <w:p w14:paraId="0ACB7379" w14:textId="3A0271CA" w:rsidR="00D75BA5" w:rsidRPr="00E75F77" w:rsidRDefault="00D75BA5" w:rsidP="00D75BA5">
      <w:pPr>
        <w:pStyle w:val="Ttulo3"/>
      </w:pPr>
      <w:bookmarkStart w:id="15" w:name="_Toc56013408"/>
      <w:r w:rsidRPr="00E75F77">
        <w:t>Categorías</w:t>
      </w:r>
      <w:bookmarkEnd w:id="15"/>
    </w:p>
    <w:p w14:paraId="20CBE4A7" w14:textId="77777777" w:rsidR="00697ADC" w:rsidRDefault="00697ADC" w:rsidP="00697ADC">
      <w:pPr>
        <w:rPr>
          <w:lang w:val="es-CO" w:eastAsia="es-CO"/>
        </w:rPr>
      </w:pPr>
    </w:p>
    <w:p w14:paraId="414D4737" w14:textId="7A9E8228" w:rsidR="00697ADC" w:rsidRPr="00697ADC" w:rsidRDefault="00697ADC" w:rsidP="00697ADC">
      <w:pPr>
        <w:rPr>
          <w:lang w:val="es-CO" w:eastAsia="es-CO"/>
        </w:rPr>
      </w:pPr>
      <w:r>
        <w:rPr>
          <w:lang w:val="es-CO" w:eastAsia="es-CO"/>
        </w:rPr>
        <w:t>El sistema muestra la siguiente información para que el usuario ingrese la información relacionada a los campos de resultado, acciones observaciones para cada una de las categorías.</w:t>
      </w:r>
    </w:p>
    <w:p w14:paraId="3A342D4E" w14:textId="7EBACCEB" w:rsidR="00697ADC" w:rsidRDefault="00697ADC" w:rsidP="00697ADC">
      <w:pPr>
        <w:rPr>
          <w:lang w:val="es-CO" w:eastAsia="es-CO"/>
        </w:rPr>
      </w:pPr>
    </w:p>
    <w:p w14:paraId="5F544D6D" w14:textId="309D905C" w:rsidR="00697ADC" w:rsidRDefault="00625563" w:rsidP="00697ADC">
      <w:pPr>
        <w:jc w:val="center"/>
        <w:rPr>
          <w:lang w:val="es-CO" w:eastAsia="es-CO"/>
        </w:rPr>
      </w:pPr>
      <w:r>
        <w:rPr>
          <w:noProof/>
          <w:lang w:val="es-CO" w:eastAsia="es-CO"/>
        </w:rPr>
        <w:drawing>
          <wp:inline distT="0" distB="0" distL="0" distR="0" wp14:anchorId="27B7E148" wp14:editId="23C818D4">
            <wp:extent cx="3943350" cy="32099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7858" t="4106" r="8424" b="3632"/>
                    <a:stretch/>
                  </pic:blipFill>
                  <pic:spPr bwMode="auto">
                    <a:xfrm>
                      <a:off x="0" y="0"/>
                      <a:ext cx="3943350" cy="3209925"/>
                    </a:xfrm>
                    <a:prstGeom prst="rect">
                      <a:avLst/>
                    </a:prstGeom>
                    <a:ln>
                      <a:noFill/>
                    </a:ln>
                    <a:extLst>
                      <a:ext uri="{53640926-AAD7-44D8-BBD7-CCE9431645EC}">
                        <a14:shadowObscured xmlns:a14="http://schemas.microsoft.com/office/drawing/2010/main"/>
                      </a:ext>
                    </a:extLst>
                  </pic:spPr>
                </pic:pic>
              </a:graphicData>
            </a:graphic>
          </wp:inline>
        </w:drawing>
      </w:r>
    </w:p>
    <w:p w14:paraId="0C9BDCC6" w14:textId="2894E4C5" w:rsidR="00697ADC" w:rsidRDefault="00697ADC" w:rsidP="00697ADC">
      <w:pPr>
        <w:rPr>
          <w:lang w:val="es-CO" w:eastAsia="es-CO"/>
        </w:rPr>
      </w:pPr>
      <w:r>
        <w:rPr>
          <w:lang w:val="es-CO" w:eastAsia="es-CO"/>
        </w:rPr>
        <w:t>Cuando lo desee el usuario puede dar clic en “Guardar Categorías” para guarda la información que tenga diligenciada de todo el cuadro.</w:t>
      </w:r>
    </w:p>
    <w:p w14:paraId="73192AB6" w14:textId="27887D75" w:rsidR="00697ADC" w:rsidRDefault="00697ADC" w:rsidP="00697ADC">
      <w:pPr>
        <w:rPr>
          <w:lang w:val="es-CO" w:eastAsia="es-CO"/>
        </w:rPr>
      </w:pPr>
    </w:p>
    <w:p w14:paraId="3A41B65D" w14:textId="37E6EB89" w:rsidR="00697ADC" w:rsidRDefault="00697ADC" w:rsidP="00697ADC">
      <w:pPr>
        <w:rPr>
          <w:lang w:val="es-CO" w:eastAsia="es-CO"/>
        </w:rPr>
      </w:pPr>
      <w:r>
        <w:rPr>
          <w:lang w:val="es-CO" w:eastAsia="es-CO"/>
        </w:rPr>
        <w:t xml:space="preserve">Si el usuario desea agregar las entidades que están relacionadas en cada una de las categorías debe dar clic en el icono </w:t>
      </w:r>
      <w:r>
        <w:rPr>
          <w:noProof/>
          <w:lang w:val="es-CO" w:eastAsia="es-CO"/>
        </w:rPr>
        <w:drawing>
          <wp:inline distT="0" distB="0" distL="0" distR="0" wp14:anchorId="6F52BF59" wp14:editId="5483ADD8">
            <wp:extent cx="247650" cy="2095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7650" cy="209550"/>
                    </a:xfrm>
                    <a:prstGeom prst="rect">
                      <a:avLst/>
                    </a:prstGeom>
                  </pic:spPr>
                </pic:pic>
              </a:graphicData>
            </a:graphic>
          </wp:inline>
        </w:drawing>
      </w:r>
      <w:r>
        <w:rPr>
          <w:lang w:val="es-CO" w:eastAsia="es-CO"/>
        </w:rPr>
        <w:t xml:space="preserve"> para que el sistema cargue la siguiente información en una pantalla modal </w:t>
      </w:r>
    </w:p>
    <w:p w14:paraId="30E6B90B" w14:textId="68C7058D" w:rsidR="00697ADC" w:rsidRDefault="00625563" w:rsidP="00625563">
      <w:pPr>
        <w:jc w:val="center"/>
        <w:rPr>
          <w:lang w:val="es-CO" w:eastAsia="es-CO"/>
        </w:rPr>
      </w:pPr>
      <w:r>
        <w:rPr>
          <w:noProof/>
          <w:lang w:val="es-CO" w:eastAsia="es-CO"/>
        </w:rPr>
        <w:drawing>
          <wp:inline distT="0" distB="0" distL="0" distR="0" wp14:anchorId="3164AC77" wp14:editId="4AC0FD6C">
            <wp:extent cx="4591050" cy="134207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05209" cy="1346218"/>
                    </a:xfrm>
                    <a:prstGeom prst="rect">
                      <a:avLst/>
                    </a:prstGeom>
                  </pic:spPr>
                </pic:pic>
              </a:graphicData>
            </a:graphic>
          </wp:inline>
        </w:drawing>
      </w:r>
    </w:p>
    <w:p w14:paraId="362CF2F3" w14:textId="7571305C" w:rsidR="007121C8" w:rsidRDefault="007121C8" w:rsidP="00625563">
      <w:pPr>
        <w:jc w:val="center"/>
        <w:rPr>
          <w:lang w:val="es-CO" w:eastAsia="es-CO"/>
        </w:rPr>
      </w:pPr>
    </w:p>
    <w:p w14:paraId="125942B2" w14:textId="276185F9" w:rsidR="007121C8" w:rsidRDefault="007121C8" w:rsidP="007121C8">
      <w:pPr>
        <w:rPr>
          <w:lang w:val="es-CO" w:eastAsia="es-CO"/>
        </w:rPr>
      </w:pPr>
      <w:r>
        <w:rPr>
          <w:lang w:val="es-CO" w:eastAsia="es-CO"/>
        </w:rPr>
        <w:t xml:space="preserve">Si el usuario desea eliminar una entidad debe dar clic en el icono </w:t>
      </w:r>
      <w:r>
        <w:rPr>
          <w:noProof/>
          <w:lang w:val="es-CO" w:eastAsia="es-CO"/>
        </w:rPr>
        <w:drawing>
          <wp:inline distT="0" distB="0" distL="0" distR="0" wp14:anchorId="5B15F845" wp14:editId="74E24442">
            <wp:extent cx="257175" cy="19050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6666" t="59460" r="33333" b="13513"/>
                    <a:stretch/>
                  </pic:blipFill>
                  <pic:spPr bwMode="auto">
                    <a:xfrm>
                      <a:off x="0" y="0"/>
                      <a:ext cx="257175" cy="190500"/>
                    </a:xfrm>
                    <a:prstGeom prst="rect">
                      <a:avLst/>
                    </a:prstGeom>
                    <a:ln>
                      <a:noFill/>
                    </a:ln>
                    <a:extLst>
                      <a:ext uri="{53640926-AAD7-44D8-BBD7-CCE9431645EC}">
                        <a14:shadowObscured xmlns:a14="http://schemas.microsoft.com/office/drawing/2010/main"/>
                      </a:ext>
                    </a:extLst>
                  </pic:spPr>
                </pic:pic>
              </a:graphicData>
            </a:graphic>
          </wp:inline>
        </w:drawing>
      </w:r>
      <w:r>
        <w:rPr>
          <w:lang w:val="es-CO" w:eastAsia="es-CO"/>
        </w:rPr>
        <w:t>de la de Acciones.</w:t>
      </w:r>
    </w:p>
    <w:p w14:paraId="55D12C66" w14:textId="77777777" w:rsidR="00697ADC" w:rsidRPr="00697ADC" w:rsidRDefault="00697ADC" w:rsidP="00697ADC">
      <w:pPr>
        <w:rPr>
          <w:lang w:val="es-CO" w:eastAsia="es-CO"/>
        </w:rPr>
      </w:pPr>
    </w:p>
    <w:p w14:paraId="6836D318" w14:textId="77777777" w:rsidR="00D75BA5" w:rsidRPr="00D75BA5" w:rsidRDefault="00D75BA5" w:rsidP="00D75BA5">
      <w:pPr>
        <w:rPr>
          <w:lang w:val="es-CO" w:eastAsia="es-CO"/>
        </w:rPr>
      </w:pPr>
    </w:p>
    <w:p w14:paraId="40F819CA" w14:textId="635D6DCF" w:rsidR="00D75BA5" w:rsidRPr="00E75F77" w:rsidRDefault="00D75BA5" w:rsidP="00D75BA5">
      <w:pPr>
        <w:pStyle w:val="Ttulo3"/>
      </w:pPr>
      <w:bookmarkStart w:id="16" w:name="_Toc56013409"/>
      <w:r w:rsidRPr="00E75F77">
        <w:t>Balance del proceso del traslado y llegada de las personas al lugar de destino</w:t>
      </w:r>
      <w:bookmarkEnd w:id="16"/>
    </w:p>
    <w:p w14:paraId="124A7B90" w14:textId="4E73033A" w:rsidR="007121C8" w:rsidRDefault="007121C8" w:rsidP="007121C8">
      <w:pPr>
        <w:rPr>
          <w:lang w:val="es-CO" w:eastAsia="es-CO"/>
        </w:rPr>
      </w:pPr>
    </w:p>
    <w:p w14:paraId="2D4F9F97" w14:textId="685392F6" w:rsidR="007121C8" w:rsidRDefault="007121C8" w:rsidP="007121C8">
      <w:pPr>
        <w:jc w:val="center"/>
        <w:rPr>
          <w:lang w:val="es-CO" w:eastAsia="es-CO"/>
        </w:rPr>
      </w:pPr>
      <w:r>
        <w:rPr>
          <w:noProof/>
          <w:lang w:val="es-CO" w:eastAsia="es-CO"/>
        </w:rPr>
        <w:drawing>
          <wp:inline distT="0" distB="0" distL="0" distR="0" wp14:anchorId="0347F8B6" wp14:editId="3F382797">
            <wp:extent cx="4495027" cy="3058795"/>
            <wp:effectExtent l="0" t="0" r="127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01911" cy="3063479"/>
                    </a:xfrm>
                    <a:prstGeom prst="rect">
                      <a:avLst/>
                    </a:prstGeom>
                  </pic:spPr>
                </pic:pic>
              </a:graphicData>
            </a:graphic>
          </wp:inline>
        </w:drawing>
      </w:r>
    </w:p>
    <w:p w14:paraId="3158AD7C" w14:textId="2D1CA90E" w:rsidR="00EE2CE8" w:rsidRDefault="00EE2CE8" w:rsidP="00EE2CE8">
      <w:pPr>
        <w:rPr>
          <w:lang w:val="es-CO" w:eastAsia="es-CO"/>
        </w:rPr>
      </w:pPr>
      <w:r>
        <w:rPr>
          <w:lang w:val="es-CO" w:eastAsia="es-CO"/>
        </w:rPr>
        <w:t xml:space="preserve">Si el usuario desea agregar las evidencias que están relacionadas en cada una de las actividades debe dar clic en el icono </w:t>
      </w:r>
      <w:r>
        <w:rPr>
          <w:noProof/>
          <w:lang w:val="es-CO" w:eastAsia="es-CO"/>
        </w:rPr>
        <w:drawing>
          <wp:inline distT="0" distB="0" distL="0" distR="0" wp14:anchorId="151481B9" wp14:editId="64038D6E">
            <wp:extent cx="161925" cy="19050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 r="19047" b="19999"/>
                    <a:stretch/>
                  </pic:blipFill>
                  <pic:spPr bwMode="auto">
                    <a:xfrm>
                      <a:off x="0" y="0"/>
                      <a:ext cx="161925" cy="190500"/>
                    </a:xfrm>
                    <a:prstGeom prst="rect">
                      <a:avLst/>
                    </a:prstGeom>
                    <a:ln>
                      <a:noFill/>
                    </a:ln>
                    <a:extLst>
                      <a:ext uri="{53640926-AAD7-44D8-BBD7-CCE9431645EC}">
                        <a14:shadowObscured xmlns:a14="http://schemas.microsoft.com/office/drawing/2010/main"/>
                      </a:ext>
                    </a:extLst>
                  </pic:spPr>
                </pic:pic>
              </a:graphicData>
            </a:graphic>
          </wp:inline>
        </w:drawing>
      </w:r>
      <w:r>
        <w:rPr>
          <w:lang w:val="es-CO" w:eastAsia="es-CO"/>
        </w:rPr>
        <w:t xml:space="preserve"> para que el sistema cargue la siguiente información en una pantalla modal.</w:t>
      </w:r>
    </w:p>
    <w:p w14:paraId="6939CFAA" w14:textId="7D99BC2E" w:rsidR="007121C8" w:rsidRDefault="007121C8" w:rsidP="00EE2CE8">
      <w:pPr>
        <w:rPr>
          <w:lang w:val="es-CO" w:eastAsia="es-CO"/>
        </w:rPr>
      </w:pPr>
    </w:p>
    <w:p w14:paraId="0DD53004" w14:textId="3F8E3A41" w:rsidR="007121C8" w:rsidRDefault="007121C8" w:rsidP="007121C8">
      <w:pPr>
        <w:jc w:val="center"/>
        <w:rPr>
          <w:lang w:val="es-CO" w:eastAsia="es-CO"/>
        </w:rPr>
      </w:pPr>
      <w:r>
        <w:rPr>
          <w:noProof/>
          <w:lang w:val="es-CO" w:eastAsia="es-CO"/>
        </w:rPr>
        <w:drawing>
          <wp:inline distT="0" distB="0" distL="0" distR="0" wp14:anchorId="7FFAD95E" wp14:editId="307191ED">
            <wp:extent cx="4270454" cy="18872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75762" cy="1889566"/>
                    </a:xfrm>
                    <a:prstGeom prst="rect">
                      <a:avLst/>
                    </a:prstGeom>
                  </pic:spPr>
                </pic:pic>
              </a:graphicData>
            </a:graphic>
          </wp:inline>
        </w:drawing>
      </w:r>
    </w:p>
    <w:p w14:paraId="4E5DA3FB" w14:textId="7968C240" w:rsidR="00EE2CE8" w:rsidRDefault="00EE2CE8" w:rsidP="007121C8">
      <w:pPr>
        <w:jc w:val="center"/>
        <w:rPr>
          <w:lang w:val="es-CO" w:eastAsia="es-CO"/>
        </w:rPr>
      </w:pPr>
    </w:p>
    <w:p w14:paraId="42F10AEF" w14:textId="4F539BF8" w:rsidR="00EE2CE8" w:rsidRDefault="00EE2CE8" w:rsidP="00EE2CE8">
      <w:pPr>
        <w:rPr>
          <w:lang w:val="es-CO" w:eastAsia="es-CO"/>
        </w:rPr>
      </w:pPr>
      <w:r>
        <w:rPr>
          <w:lang w:val="es-CO" w:eastAsia="es-CO"/>
        </w:rPr>
        <w:t xml:space="preserve">En esta pantalla el usuario puede agregar las evidencias que desee relacionadas a un tipo d evidencia. Debe seleccionar el tipo de evidencia de la lista desplegable, dar clic en “Seleccionar archivo”, </w:t>
      </w:r>
      <w:r w:rsidR="0060440F">
        <w:rPr>
          <w:lang w:val="es-CO" w:eastAsia="es-CO"/>
        </w:rPr>
        <w:t xml:space="preserve">elegir </w:t>
      </w:r>
      <w:r>
        <w:rPr>
          <w:lang w:val="es-CO" w:eastAsia="es-CO"/>
        </w:rPr>
        <w:t>el archivo y dar clic en “Agregar archivo de evidencia”. El usuario agrega la evidencia y la muestra en una tabla donde permite las opciones de descargar y borrar la evidencia.</w:t>
      </w:r>
    </w:p>
    <w:p w14:paraId="55935FAB" w14:textId="11CA1684" w:rsidR="0060440F" w:rsidRDefault="0060440F" w:rsidP="00EE2CE8">
      <w:pPr>
        <w:rPr>
          <w:lang w:val="es-CO" w:eastAsia="es-CO"/>
        </w:rPr>
      </w:pPr>
    </w:p>
    <w:p w14:paraId="10CE6EF1" w14:textId="64517814" w:rsidR="0060440F" w:rsidRDefault="0060440F" w:rsidP="00EE2CE8">
      <w:pPr>
        <w:rPr>
          <w:lang w:val="es-CO" w:eastAsia="es-CO"/>
        </w:rPr>
      </w:pPr>
      <w:r>
        <w:rPr>
          <w:lang w:val="es-CO" w:eastAsia="es-CO"/>
        </w:rPr>
        <w:t xml:space="preserve">Las extensiones permitidas de las evidencias son: </w:t>
      </w:r>
      <w:r w:rsidRPr="0060440F">
        <w:rPr>
          <w:lang w:val="es-CO" w:eastAsia="es-CO"/>
        </w:rPr>
        <w:t>doc, docx, xls, xlsx, pdf, tif, jpg, jpeg, rar, zip, 7z, png</w:t>
      </w:r>
    </w:p>
    <w:p w14:paraId="08F6A4A7" w14:textId="79174899" w:rsidR="00EE2CE8" w:rsidRDefault="00EE2CE8" w:rsidP="00EE2CE8">
      <w:pPr>
        <w:rPr>
          <w:lang w:val="es-CO" w:eastAsia="es-CO"/>
        </w:rPr>
      </w:pPr>
    </w:p>
    <w:p w14:paraId="7AACA596" w14:textId="3F4FED2C" w:rsidR="00EE2CE8" w:rsidRDefault="00EE2CE8" w:rsidP="00EE2CE8">
      <w:pPr>
        <w:rPr>
          <w:lang w:val="es-CO" w:eastAsia="es-CO"/>
        </w:rPr>
      </w:pPr>
      <w:r>
        <w:rPr>
          <w:lang w:val="es-CO" w:eastAsia="es-CO"/>
        </w:rPr>
        <w:t xml:space="preserve">Cuando el usuario da clic en el icono </w:t>
      </w:r>
      <w:r>
        <w:rPr>
          <w:noProof/>
          <w:lang w:val="es-CO" w:eastAsia="es-CO"/>
        </w:rPr>
        <w:drawing>
          <wp:inline distT="0" distB="0" distL="0" distR="0" wp14:anchorId="2F92CB39" wp14:editId="2D8B2113">
            <wp:extent cx="120057" cy="1143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89751" t="66623" r="7435" b="27315"/>
                    <a:stretch/>
                  </pic:blipFill>
                  <pic:spPr bwMode="auto">
                    <a:xfrm>
                      <a:off x="0" y="0"/>
                      <a:ext cx="120323" cy="114553"/>
                    </a:xfrm>
                    <a:prstGeom prst="rect">
                      <a:avLst/>
                    </a:prstGeom>
                    <a:ln>
                      <a:noFill/>
                    </a:ln>
                    <a:extLst>
                      <a:ext uri="{53640926-AAD7-44D8-BBD7-CCE9431645EC}">
                        <a14:shadowObscured xmlns:a14="http://schemas.microsoft.com/office/drawing/2010/main"/>
                      </a:ext>
                    </a:extLst>
                  </pic:spPr>
                </pic:pic>
              </a:graphicData>
            </a:graphic>
          </wp:inline>
        </w:drawing>
      </w:r>
      <w:r>
        <w:rPr>
          <w:lang w:eastAsia="es-CO"/>
        </w:rPr>
        <w:t xml:space="preserve"> el sistema abre en otra página el archivo seleccionado.</w:t>
      </w:r>
    </w:p>
    <w:p w14:paraId="36E88BF8" w14:textId="46E36D25" w:rsidR="007121C8" w:rsidRDefault="007121C8" w:rsidP="007121C8">
      <w:pPr>
        <w:jc w:val="center"/>
        <w:rPr>
          <w:lang w:val="es-CO" w:eastAsia="es-CO"/>
        </w:rPr>
      </w:pPr>
    </w:p>
    <w:p w14:paraId="1DDEF225" w14:textId="1D97C7D7" w:rsidR="007121C8" w:rsidRPr="007121C8" w:rsidRDefault="007121C8" w:rsidP="007121C8">
      <w:pPr>
        <w:jc w:val="center"/>
        <w:rPr>
          <w:lang w:val="es-CO" w:eastAsia="es-CO"/>
        </w:rPr>
      </w:pPr>
      <w:r>
        <w:rPr>
          <w:noProof/>
          <w:lang w:val="es-CO" w:eastAsia="es-CO"/>
        </w:rPr>
        <w:lastRenderedPageBreak/>
        <w:drawing>
          <wp:inline distT="0" distB="0" distL="0" distR="0" wp14:anchorId="62DA52E7" wp14:editId="18E4263A">
            <wp:extent cx="2401583" cy="1673174"/>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18141" cy="1684710"/>
                    </a:xfrm>
                    <a:prstGeom prst="rect">
                      <a:avLst/>
                    </a:prstGeom>
                  </pic:spPr>
                </pic:pic>
              </a:graphicData>
            </a:graphic>
          </wp:inline>
        </w:drawing>
      </w:r>
    </w:p>
    <w:p w14:paraId="5015D2D3" w14:textId="77777777" w:rsidR="00D75BA5" w:rsidRPr="00D75BA5" w:rsidRDefault="00D75BA5" w:rsidP="00E75F77">
      <w:pPr>
        <w:pStyle w:val="Ttulo3"/>
        <w:numPr>
          <w:ilvl w:val="0"/>
          <w:numId w:val="0"/>
        </w:numPr>
        <w:ind w:left="720"/>
      </w:pPr>
    </w:p>
    <w:p w14:paraId="4A0767D5" w14:textId="554FC8C0" w:rsidR="00D75BA5" w:rsidRPr="00E75F77" w:rsidRDefault="00D75BA5" w:rsidP="00D75BA5">
      <w:pPr>
        <w:pStyle w:val="Ttulo3"/>
      </w:pPr>
      <w:bookmarkStart w:id="17" w:name="_Toc56013410"/>
      <w:r w:rsidRPr="00E75F77">
        <w:t>Alistamiento Logístico De Enseres De Las Personas Que Se Trasladarán</w:t>
      </w:r>
      <w:bookmarkEnd w:id="17"/>
    </w:p>
    <w:p w14:paraId="70D54F87" w14:textId="1127ABD3" w:rsidR="007121C8" w:rsidRDefault="007121C8" w:rsidP="007121C8">
      <w:pPr>
        <w:rPr>
          <w:lang w:val="es-CO" w:eastAsia="es-CO"/>
        </w:rPr>
      </w:pPr>
    </w:p>
    <w:p w14:paraId="39F77327" w14:textId="4F63EEF3" w:rsidR="00D64BD3" w:rsidRDefault="00D64BD3" w:rsidP="007121C8">
      <w:pPr>
        <w:rPr>
          <w:lang w:val="es-CO" w:eastAsia="es-CO"/>
        </w:rPr>
      </w:pPr>
      <w:r>
        <w:rPr>
          <w:lang w:val="es-CO" w:eastAsia="es-CO"/>
        </w:rPr>
        <w:t xml:space="preserve">El usuario debe diligenciar la información de </w:t>
      </w:r>
      <w:r w:rsidRPr="00D64BD3">
        <w:rPr>
          <w:lang w:val="es-CO" w:eastAsia="es-CO"/>
        </w:rPr>
        <w:t>fecha y lugar del registro de enseres</w:t>
      </w:r>
      <w:r>
        <w:rPr>
          <w:lang w:val="es-CO" w:eastAsia="es-CO"/>
        </w:rPr>
        <w:t xml:space="preserve"> y</w:t>
      </w:r>
      <w:r w:rsidRPr="00D64BD3">
        <w:rPr>
          <w:lang w:val="es-CO" w:eastAsia="es-CO"/>
        </w:rPr>
        <w:t xml:space="preserve"> datos de la entidad que realiza el registro</w:t>
      </w:r>
      <w:r>
        <w:rPr>
          <w:lang w:val="es-CO" w:eastAsia="es-CO"/>
        </w:rPr>
        <w:t>, finalmente dar clic en “Guardar”.</w:t>
      </w:r>
    </w:p>
    <w:p w14:paraId="68F515D7" w14:textId="2B14AE45" w:rsidR="007121C8" w:rsidRPr="007121C8" w:rsidRDefault="007121C8" w:rsidP="007121C8">
      <w:pPr>
        <w:jc w:val="center"/>
        <w:rPr>
          <w:lang w:val="es-CO" w:eastAsia="es-CO"/>
        </w:rPr>
      </w:pPr>
      <w:r>
        <w:rPr>
          <w:noProof/>
          <w:lang w:val="es-CO" w:eastAsia="es-CO"/>
        </w:rPr>
        <w:drawing>
          <wp:inline distT="0" distB="0" distL="0" distR="0" wp14:anchorId="536E5599" wp14:editId="35EB8F29">
            <wp:extent cx="4169925" cy="2203908"/>
            <wp:effectExtent l="0" t="0" r="254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81368" cy="2209956"/>
                    </a:xfrm>
                    <a:prstGeom prst="rect">
                      <a:avLst/>
                    </a:prstGeom>
                  </pic:spPr>
                </pic:pic>
              </a:graphicData>
            </a:graphic>
          </wp:inline>
        </w:drawing>
      </w:r>
    </w:p>
    <w:p w14:paraId="6B820AB2" w14:textId="77777777" w:rsidR="00D75BA5" w:rsidRPr="00D75BA5" w:rsidRDefault="00D75BA5" w:rsidP="00D75BA5">
      <w:pPr>
        <w:rPr>
          <w:lang w:val="es-CO" w:eastAsia="es-CO"/>
        </w:rPr>
      </w:pPr>
    </w:p>
    <w:p w14:paraId="769B6413" w14:textId="28DFE286" w:rsidR="00D75BA5" w:rsidRDefault="00D75BA5" w:rsidP="00D75BA5">
      <w:pPr>
        <w:pStyle w:val="Ttulo3"/>
      </w:pPr>
      <w:bookmarkStart w:id="18" w:name="_Toc56013411"/>
      <w:r w:rsidRPr="00E75F77">
        <w:t>Profesionales que realizan el Alistamiento Logístico</w:t>
      </w:r>
      <w:bookmarkEnd w:id="18"/>
    </w:p>
    <w:p w14:paraId="6B52043F" w14:textId="77777777" w:rsidR="00D64BD3" w:rsidRDefault="00D64BD3" w:rsidP="00D64BD3">
      <w:pPr>
        <w:rPr>
          <w:lang w:val="es-CO" w:eastAsia="es-CO"/>
        </w:rPr>
      </w:pPr>
    </w:p>
    <w:p w14:paraId="30020539" w14:textId="70B90718" w:rsidR="00D64BD3" w:rsidRPr="00D64BD3" w:rsidRDefault="00D64BD3" w:rsidP="00D64BD3">
      <w:pPr>
        <w:rPr>
          <w:lang w:val="es-CO" w:eastAsia="es-CO"/>
        </w:rPr>
      </w:pPr>
      <w:r>
        <w:rPr>
          <w:lang w:val="es-CO" w:eastAsia="es-CO"/>
        </w:rPr>
        <w:t>El usuario debe diligenciar la siguiente información y debe dar clic en “Agregar” para que se ingresen los datos al sistema si están todos los campos obligatorios.</w:t>
      </w:r>
    </w:p>
    <w:p w14:paraId="6661D998" w14:textId="52E58DA9" w:rsidR="007121C8" w:rsidRDefault="007121C8" w:rsidP="007121C8">
      <w:pPr>
        <w:rPr>
          <w:lang w:val="es-CO" w:eastAsia="es-CO"/>
        </w:rPr>
      </w:pPr>
    </w:p>
    <w:p w14:paraId="4B786662" w14:textId="05520F3F" w:rsidR="007121C8" w:rsidRDefault="007121C8" w:rsidP="007121C8">
      <w:pPr>
        <w:jc w:val="center"/>
        <w:rPr>
          <w:lang w:val="es-CO" w:eastAsia="es-CO"/>
        </w:rPr>
      </w:pPr>
      <w:r>
        <w:rPr>
          <w:noProof/>
          <w:lang w:val="es-CO" w:eastAsia="es-CO"/>
        </w:rPr>
        <w:drawing>
          <wp:inline distT="0" distB="0" distL="0" distR="0" wp14:anchorId="4882E22E" wp14:editId="6DD79B63">
            <wp:extent cx="4364889" cy="225679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70867" cy="2259881"/>
                    </a:xfrm>
                    <a:prstGeom prst="rect">
                      <a:avLst/>
                    </a:prstGeom>
                  </pic:spPr>
                </pic:pic>
              </a:graphicData>
            </a:graphic>
          </wp:inline>
        </w:drawing>
      </w:r>
    </w:p>
    <w:p w14:paraId="381F8A2D" w14:textId="2D04B338" w:rsidR="00D64BD3" w:rsidRDefault="00D64BD3" w:rsidP="007121C8">
      <w:pPr>
        <w:jc w:val="center"/>
        <w:rPr>
          <w:lang w:val="es-CO" w:eastAsia="es-CO"/>
        </w:rPr>
      </w:pPr>
    </w:p>
    <w:p w14:paraId="285C4123" w14:textId="6DBA7B07" w:rsidR="00D64BD3" w:rsidRPr="00D64BD3" w:rsidRDefault="00D64BD3" w:rsidP="00D64BD3">
      <w:pPr>
        <w:rPr>
          <w:lang w:eastAsia="es-CO"/>
        </w:rPr>
      </w:pPr>
      <w:r>
        <w:rPr>
          <w:lang w:val="es-CO" w:eastAsia="es-CO"/>
        </w:rPr>
        <w:t xml:space="preserve">El sistema permite editar la información dando clic en </w:t>
      </w:r>
      <w:r>
        <w:rPr>
          <w:noProof/>
          <w:lang w:val="es-CO" w:eastAsia="es-CO"/>
        </w:rPr>
        <w:drawing>
          <wp:inline distT="0" distB="0" distL="0" distR="0" wp14:anchorId="679F1AF7" wp14:editId="5DDA5BC8">
            <wp:extent cx="238125" cy="171450"/>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8125" cy="171450"/>
                    </a:xfrm>
                    <a:prstGeom prst="rect">
                      <a:avLst/>
                    </a:prstGeom>
                  </pic:spPr>
                </pic:pic>
              </a:graphicData>
            </a:graphic>
          </wp:inline>
        </w:drawing>
      </w:r>
      <w:r>
        <w:rPr>
          <w:lang w:eastAsia="es-CO"/>
        </w:rPr>
        <w:t xml:space="preserve">precargando los datos en los campos que le corresponde para que el </w:t>
      </w:r>
      <w:r w:rsidR="00B40F2E">
        <w:rPr>
          <w:lang w:eastAsia="es-CO"/>
        </w:rPr>
        <w:t>usuario</w:t>
      </w:r>
      <w:r>
        <w:rPr>
          <w:lang w:eastAsia="es-CO"/>
        </w:rPr>
        <w:t xml:space="preserve"> modifique lo que desea y de nuevamente clic en “Agregar”.</w:t>
      </w:r>
    </w:p>
    <w:p w14:paraId="3C1FDD6C" w14:textId="77777777" w:rsidR="00D75BA5" w:rsidRPr="00D75BA5" w:rsidRDefault="00D75BA5" w:rsidP="00D75BA5">
      <w:pPr>
        <w:rPr>
          <w:lang w:val="es-CO" w:eastAsia="es-CO"/>
        </w:rPr>
      </w:pPr>
    </w:p>
    <w:p w14:paraId="79E2FDF8" w14:textId="26FAE076" w:rsidR="00D75BA5" w:rsidRPr="00D75BA5" w:rsidRDefault="00D75BA5" w:rsidP="00D75BA5">
      <w:pPr>
        <w:pStyle w:val="Ttulo3"/>
      </w:pPr>
      <w:bookmarkStart w:id="19" w:name="_Toc56013412"/>
      <w:r w:rsidRPr="00E75F77">
        <w:t>Inventario de elementos de trasteo del hogar</w:t>
      </w:r>
      <w:bookmarkEnd w:id="19"/>
    </w:p>
    <w:p w14:paraId="1E6F4B5E" w14:textId="260E9B4E" w:rsidR="00D75BA5" w:rsidRDefault="00D75BA5" w:rsidP="00D75BA5">
      <w:pPr>
        <w:rPr>
          <w:lang w:val="es-CO" w:eastAsia="es-CO"/>
        </w:rPr>
      </w:pPr>
    </w:p>
    <w:p w14:paraId="1968B836" w14:textId="4EB435CA" w:rsidR="00B40F2E" w:rsidRDefault="00B40F2E" w:rsidP="00D75BA5">
      <w:pPr>
        <w:rPr>
          <w:lang w:val="es-CO" w:eastAsia="es-CO"/>
        </w:rPr>
      </w:pPr>
      <w:r>
        <w:rPr>
          <w:lang w:val="es-CO" w:eastAsia="es-CO"/>
        </w:rPr>
        <w:lastRenderedPageBreak/>
        <w:t xml:space="preserve">El sistema muestra la información de las personas jefes de hogar de la comunidad y permite agregar la información </w:t>
      </w:r>
      <w:r w:rsidR="00466771">
        <w:rPr>
          <w:lang w:val="es-CO" w:eastAsia="es-CO"/>
        </w:rPr>
        <w:t>de los enseres que tiene cada hogar.</w:t>
      </w:r>
    </w:p>
    <w:p w14:paraId="61AC2CB5" w14:textId="253C0AF3" w:rsidR="00B176D5" w:rsidRDefault="00B176D5" w:rsidP="00D75BA5">
      <w:pPr>
        <w:rPr>
          <w:lang w:val="es-CO" w:eastAsia="es-CO"/>
        </w:rPr>
      </w:pPr>
    </w:p>
    <w:p w14:paraId="0B7CD509" w14:textId="0CAAEDA3" w:rsidR="00B176D5" w:rsidRDefault="00B176D5" w:rsidP="00B176D5">
      <w:pPr>
        <w:jc w:val="center"/>
        <w:rPr>
          <w:lang w:val="es-CO" w:eastAsia="es-CO"/>
        </w:rPr>
      </w:pPr>
      <w:r>
        <w:rPr>
          <w:noProof/>
          <w:lang w:val="es-CO" w:eastAsia="es-CO"/>
        </w:rPr>
        <w:drawing>
          <wp:inline distT="0" distB="0" distL="0" distR="0" wp14:anchorId="23D3D8DE" wp14:editId="05E71205">
            <wp:extent cx="4076700" cy="88218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21381" cy="891852"/>
                    </a:xfrm>
                    <a:prstGeom prst="rect">
                      <a:avLst/>
                    </a:prstGeom>
                  </pic:spPr>
                </pic:pic>
              </a:graphicData>
            </a:graphic>
          </wp:inline>
        </w:drawing>
      </w:r>
    </w:p>
    <w:p w14:paraId="41BBDF18" w14:textId="62DECBC3" w:rsidR="00466771" w:rsidRDefault="00466771" w:rsidP="00466771">
      <w:pPr>
        <w:rPr>
          <w:lang w:val="es-CO" w:eastAsia="es-CO"/>
        </w:rPr>
      </w:pPr>
      <w:r>
        <w:rPr>
          <w:lang w:val="es-CO" w:eastAsia="es-CO"/>
        </w:rPr>
        <w:t xml:space="preserve">El usuario debe dar clic en el icono </w:t>
      </w:r>
      <w:r>
        <w:rPr>
          <w:noProof/>
          <w:lang w:val="es-CO" w:eastAsia="es-CO"/>
        </w:rPr>
        <w:drawing>
          <wp:inline distT="0" distB="0" distL="0" distR="0" wp14:anchorId="3955C5D4" wp14:editId="2A933840">
            <wp:extent cx="238125" cy="19050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8125" cy="190500"/>
                    </a:xfrm>
                    <a:prstGeom prst="rect">
                      <a:avLst/>
                    </a:prstGeom>
                  </pic:spPr>
                </pic:pic>
              </a:graphicData>
            </a:graphic>
          </wp:inline>
        </w:drawing>
      </w:r>
      <w:r>
        <w:rPr>
          <w:lang w:val="es-CO" w:eastAsia="es-CO"/>
        </w:rPr>
        <w:t xml:space="preserve"> para agregar la siguiente información:</w:t>
      </w:r>
    </w:p>
    <w:p w14:paraId="183BF546" w14:textId="77777777" w:rsidR="00466771" w:rsidRDefault="00466771" w:rsidP="00466771">
      <w:pPr>
        <w:rPr>
          <w:lang w:val="es-CO" w:eastAsia="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5"/>
        <w:gridCol w:w="3246"/>
      </w:tblGrid>
      <w:tr w:rsidR="00B176D5" w14:paraId="6E3D236E" w14:textId="77777777" w:rsidTr="00B176D5">
        <w:tc>
          <w:tcPr>
            <w:tcW w:w="3245" w:type="dxa"/>
          </w:tcPr>
          <w:p w14:paraId="2E82B374" w14:textId="0977EC27" w:rsidR="00B176D5" w:rsidRDefault="00B176D5" w:rsidP="00B176D5">
            <w:pPr>
              <w:jc w:val="center"/>
              <w:rPr>
                <w:lang w:val="es-CO" w:eastAsia="es-CO"/>
              </w:rPr>
            </w:pPr>
            <w:r>
              <w:rPr>
                <w:noProof/>
                <w:lang w:val="es-CO" w:eastAsia="es-CO"/>
              </w:rPr>
              <w:drawing>
                <wp:inline distT="0" distB="0" distL="0" distR="0" wp14:anchorId="58AB44CC" wp14:editId="3AB35AA2">
                  <wp:extent cx="1145321" cy="14185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951" t="1672" r="3607"/>
                          <a:stretch/>
                        </pic:blipFill>
                        <pic:spPr bwMode="auto">
                          <a:xfrm>
                            <a:off x="0" y="0"/>
                            <a:ext cx="1157206" cy="1433311"/>
                          </a:xfrm>
                          <a:prstGeom prst="rect">
                            <a:avLst/>
                          </a:prstGeom>
                          <a:ln>
                            <a:noFill/>
                          </a:ln>
                          <a:extLst>
                            <a:ext uri="{53640926-AAD7-44D8-BBD7-CCE9431645EC}">
                              <a14:shadowObscured xmlns:a14="http://schemas.microsoft.com/office/drawing/2010/main"/>
                            </a:ext>
                          </a:extLst>
                        </pic:spPr>
                      </pic:pic>
                    </a:graphicData>
                  </a:graphic>
                </wp:inline>
              </w:drawing>
            </w:r>
          </w:p>
        </w:tc>
        <w:tc>
          <w:tcPr>
            <w:tcW w:w="3245" w:type="dxa"/>
          </w:tcPr>
          <w:p w14:paraId="672B3FFB" w14:textId="25417CDC" w:rsidR="00B176D5" w:rsidRDefault="00B176D5" w:rsidP="00B176D5">
            <w:pPr>
              <w:jc w:val="center"/>
              <w:rPr>
                <w:lang w:val="es-CO" w:eastAsia="es-CO"/>
              </w:rPr>
            </w:pPr>
            <w:r>
              <w:rPr>
                <w:noProof/>
                <w:lang w:val="es-CO" w:eastAsia="es-CO"/>
              </w:rPr>
              <w:drawing>
                <wp:inline distT="0" distB="0" distL="0" distR="0" wp14:anchorId="5C5FB90B" wp14:editId="4B3FC2D0">
                  <wp:extent cx="1255808" cy="2409190"/>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72524" cy="2441260"/>
                          </a:xfrm>
                          <a:prstGeom prst="rect">
                            <a:avLst/>
                          </a:prstGeom>
                        </pic:spPr>
                      </pic:pic>
                    </a:graphicData>
                  </a:graphic>
                </wp:inline>
              </w:drawing>
            </w:r>
          </w:p>
        </w:tc>
        <w:tc>
          <w:tcPr>
            <w:tcW w:w="3246" w:type="dxa"/>
          </w:tcPr>
          <w:p w14:paraId="01427989" w14:textId="24A92DC5" w:rsidR="00B176D5" w:rsidRDefault="00B176D5" w:rsidP="00B176D5">
            <w:pPr>
              <w:jc w:val="center"/>
              <w:rPr>
                <w:lang w:val="es-CO" w:eastAsia="es-CO"/>
              </w:rPr>
            </w:pPr>
            <w:r>
              <w:rPr>
                <w:noProof/>
                <w:lang w:val="es-CO" w:eastAsia="es-CO"/>
              </w:rPr>
              <w:drawing>
                <wp:inline distT="0" distB="0" distL="0" distR="0" wp14:anchorId="094DA275" wp14:editId="613216CB">
                  <wp:extent cx="1328393" cy="2151814"/>
                  <wp:effectExtent l="0" t="0" r="5715"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43651" cy="2176530"/>
                          </a:xfrm>
                          <a:prstGeom prst="rect">
                            <a:avLst/>
                          </a:prstGeom>
                        </pic:spPr>
                      </pic:pic>
                    </a:graphicData>
                  </a:graphic>
                </wp:inline>
              </w:drawing>
            </w:r>
          </w:p>
        </w:tc>
      </w:tr>
    </w:tbl>
    <w:p w14:paraId="1CFF9149" w14:textId="77777777" w:rsidR="00B176D5" w:rsidRDefault="00B176D5" w:rsidP="00B176D5">
      <w:pPr>
        <w:jc w:val="center"/>
        <w:rPr>
          <w:lang w:val="es-CO" w:eastAsia="es-CO"/>
        </w:rPr>
      </w:pPr>
    </w:p>
    <w:p w14:paraId="732E94CC" w14:textId="607FA1D0" w:rsidR="002B0EFD" w:rsidRDefault="002B0EFD">
      <w:pPr>
        <w:spacing w:after="160" w:line="259" w:lineRule="auto"/>
        <w:jc w:val="left"/>
        <w:rPr>
          <w:lang w:val="es-CO" w:eastAsia="es-CO"/>
        </w:rPr>
      </w:pPr>
      <w:r>
        <w:rPr>
          <w:lang w:val="es-CO" w:eastAsia="es-CO"/>
        </w:rPr>
        <w:br w:type="page"/>
      </w:r>
    </w:p>
    <w:p w14:paraId="57B88351" w14:textId="77777777" w:rsidR="006F75ED" w:rsidRPr="0081300E" w:rsidRDefault="006F75ED" w:rsidP="006F75ED">
      <w:pPr>
        <w:rPr>
          <w:lang w:val="es-CO" w:eastAsia="es-CO"/>
        </w:rPr>
      </w:pPr>
    </w:p>
    <w:p w14:paraId="5C92A2E0" w14:textId="47124F27" w:rsidR="006F75ED" w:rsidRPr="006F75ED" w:rsidRDefault="006F75ED" w:rsidP="006F75ED">
      <w:pPr>
        <w:pStyle w:val="Ttulo2"/>
      </w:pPr>
      <w:r>
        <w:t xml:space="preserve"> </w:t>
      </w:r>
      <w:bookmarkStart w:id="20" w:name="_Toc56013413"/>
      <w:r w:rsidRPr="006F75ED">
        <w:t>Fase 6 - Elaboración/Ajuste del plan de retorno y reubicación</w:t>
      </w:r>
      <w:bookmarkEnd w:id="20"/>
    </w:p>
    <w:p w14:paraId="3F221FD6" w14:textId="77777777" w:rsidR="005D018A" w:rsidRDefault="005D018A">
      <w:pPr>
        <w:spacing w:after="160" w:line="259" w:lineRule="auto"/>
        <w:jc w:val="left"/>
      </w:pPr>
    </w:p>
    <w:p w14:paraId="0936F901" w14:textId="4A321DBC" w:rsidR="005D018A" w:rsidRDefault="005D018A" w:rsidP="005D018A">
      <w:pPr>
        <w:pStyle w:val="Ttulo3"/>
        <w:numPr>
          <w:ilvl w:val="0"/>
          <w:numId w:val="14"/>
        </w:numPr>
      </w:pPr>
      <w:bookmarkStart w:id="21" w:name="_Toc56013414"/>
      <w:r>
        <w:t>Principio de Seguridad</w:t>
      </w:r>
      <w:r w:rsidR="00AB7F8B">
        <w:t xml:space="preserve"> e Identificación de la Comunidad</w:t>
      </w:r>
      <w:bookmarkEnd w:id="21"/>
    </w:p>
    <w:p w14:paraId="2534E0DA" w14:textId="77777777" w:rsidR="005D018A" w:rsidRDefault="005D018A" w:rsidP="005D018A">
      <w:pPr>
        <w:rPr>
          <w:lang w:val="es-CO" w:eastAsia="es-CO"/>
        </w:rPr>
      </w:pPr>
    </w:p>
    <w:p w14:paraId="78A2C7A9" w14:textId="11ABA68F" w:rsidR="005D018A" w:rsidRDefault="00AB7F8B" w:rsidP="005D018A">
      <w:pPr>
        <w:rPr>
          <w:lang w:val="es-CO" w:eastAsia="es-CO"/>
        </w:rPr>
      </w:pPr>
      <w:r>
        <w:rPr>
          <w:lang w:val="es-CO" w:eastAsia="es-CO"/>
        </w:rPr>
        <w:t>El usuario puede ingresar la información correspondiente al plan de retornos y reubicaciones, en los campos editables y posteriormente presionar el botón de “Guardar Plan RyR”, encargado de realizar las validaciones de los campos obligatorios de ingreso y selección.</w:t>
      </w:r>
    </w:p>
    <w:p w14:paraId="77945C73" w14:textId="77777777" w:rsidR="00AB7F8B" w:rsidRDefault="00AB7F8B" w:rsidP="005D018A">
      <w:pPr>
        <w:rPr>
          <w:lang w:val="es-CO" w:eastAsia="es-CO"/>
        </w:rPr>
      </w:pPr>
    </w:p>
    <w:p w14:paraId="01217C51" w14:textId="607B8950" w:rsidR="00AB7F8B" w:rsidRPr="005D018A" w:rsidRDefault="00AB7F8B" w:rsidP="00AB7F8B">
      <w:pPr>
        <w:jc w:val="center"/>
        <w:rPr>
          <w:lang w:val="es-CO" w:eastAsia="es-CO"/>
        </w:rPr>
      </w:pPr>
      <w:r>
        <w:rPr>
          <w:noProof/>
          <w:lang w:val="es-CO" w:eastAsia="es-CO"/>
        </w:rPr>
        <w:drawing>
          <wp:inline distT="0" distB="0" distL="0" distR="0" wp14:anchorId="7E4FB7B2" wp14:editId="2EF9FE5F">
            <wp:extent cx="5019675" cy="4925409"/>
            <wp:effectExtent l="0" t="0" r="0" b="889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20986" cy="4926696"/>
                    </a:xfrm>
                    <a:prstGeom prst="rect">
                      <a:avLst/>
                    </a:prstGeom>
                  </pic:spPr>
                </pic:pic>
              </a:graphicData>
            </a:graphic>
          </wp:inline>
        </w:drawing>
      </w:r>
    </w:p>
    <w:p w14:paraId="1B6F9882" w14:textId="77777777" w:rsidR="00B176D5" w:rsidRDefault="00B176D5" w:rsidP="00D75BA5">
      <w:pPr>
        <w:rPr>
          <w:lang w:val="es-CO" w:eastAsia="es-CO"/>
        </w:rPr>
      </w:pPr>
    </w:p>
    <w:p w14:paraId="47A04785" w14:textId="77777777" w:rsidR="00AB7F8B" w:rsidRDefault="00AB7F8B">
      <w:pPr>
        <w:spacing w:after="160" w:line="259" w:lineRule="auto"/>
        <w:jc w:val="left"/>
        <w:rPr>
          <w:lang w:val="es-CO" w:eastAsia="es-CO"/>
        </w:rPr>
      </w:pPr>
    </w:p>
    <w:p w14:paraId="56397981" w14:textId="04706BA6" w:rsidR="00AB7F8B" w:rsidRDefault="00AB7F8B">
      <w:pPr>
        <w:spacing w:after="160" w:line="259" w:lineRule="auto"/>
        <w:jc w:val="left"/>
        <w:rPr>
          <w:lang w:val="es-CO" w:eastAsia="es-CO"/>
        </w:rPr>
      </w:pPr>
      <w:r>
        <w:rPr>
          <w:lang w:val="es-CO" w:eastAsia="es-CO"/>
        </w:rPr>
        <w:t>Los campos no editables corresponde con la información preexistente tomada del plan de traslado definido en la fase 5. Esta información corresponde con el total de hogares a acompañar y el total de personas a acompañar.</w:t>
      </w:r>
    </w:p>
    <w:p w14:paraId="296E7088" w14:textId="77777777" w:rsidR="00AB7F8B" w:rsidRDefault="00AB7F8B">
      <w:pPr>
        <w:spacing w:after="160" w:line="259" w:lineRule="auto"/>
        <w:jc w:val="left"/>
        <w:rPr>
          <w:lang w:val="es-CO" w:eastAsia="es-CO"/>
        </w:rPr>
      </w:pPr>
    </w:p>
    <w:p w14:paraId="67DE80DD" w14:textId="4FC639A5" w:rsidR="00AB7F8B" w:rsidRDefault="00AB7F8B" w:rsidP="00AB7F8B">
      <w:pPr>
        <w:pStyle w:val="Ttulo3"/>
        <w:numPr>
          <w:ilvl w:val="0"/>
          <w:numId w:val="14"/>
        </w:numPr>
      </w:pPr>
      <w:bookmarkStart w:id="22" w:name="_Toc56013415"/>
      <w:r>
        <w:t>Población</w:t>
      </w:r>
      <w:bookmarkEnd w:id="22"/>
    </w:p>
    <w:p w14:paraId="3EB923C8" w14:textId="77777777" w:rsidR="00AB7F8B" w:rsidRDefault="00AB7F8B">
      <w:pPr>
        <w:spacing w:after="160" w:line="259" w:lineRule="auto"/>
        <w:jc w:val="left"/>
        <w:rPr>
          <w:lang w:val="es-CO" w:eastAsia="es-CO"/>
        </w:rPr>
      </w:pPr>
    </w:p>
    <w:p w14:paraId="16954E48" w14:textId="77777777" w:rsidR="00AB7F8B" w:rsidRDefault="00AB7F8B">
      <w:pPr>
        <w:spacing w:after="160" w:line="259" w:lineRule="auto"/>
        <w:jc w:val="left"/>
        <w:rPr>
          <w:lang w:val="es-CO" w:eastAsia="es-CO"/>
        </w:rPr>
      </w:pPr>
      <w:r>
        <w:rPr>
          <w:lang w:val="es-CO" w:eastAsia="es-CO"/>
        </w:rPr>
        <w:t>La población relacionada en el siguiente panel corresponde con las personas definidas en el plan de traslado. La opción de consulta y exportación está habilitada para el usuario similar al proceso realizado en la ficha de caracterización.</w:t>
      </w:r>
    </w:p>
    <w:p w14:paraId="4EB03D2F" w14:textId="77777777" w:rsidR="00AB7F8B" w:rsidRDefault="00AB7F8B" w:rsidP="00AB7F8B">
      <w:pPr>
        <w:spacing w:after="160" w:line="259" w:lineRule="auto"/>
        <w:jc w:val="center"/>
        <w:rPr>
          <w:lang w:val="es-CO" w:eastAsia="es-CO"/>
        </w:rPr>
      </w:pPr>
      <w:r>
        <w:rPr>
          <w:noProof/>
          <w:lang w:val="es-CO" w:eastAsia="es-CO"/>
        </w:rPr>
        <w:lastRenderedPageBreak/>
        <w:drawing>
          <wp:inline distT="0" distB="0" distL="0" distR="0" wp14:anchorId="5FC6923C" wp14:editId="4925EADF">
            <wp:extent cx="4316465" cy="3752850"/>
            <wp:effectExtent l="0" t="0" r="8255"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19443" cy="3755439"/>
                    </a:xfrm>
                    <a:prstGeom prst="rect">
                      <a:avLst/>
                    </a:prstGeom>
                  </pic:spPr>
                </pic:pic>
              </a:graphicData>
            </a:graphic>
          </wp:inline>
        </w:drawing>
      </w:r>
    </w:p>
    <w:p w14:paraId="3DC3677F" w14:textId="77777777" w:rsidR="00AB7F8B" w:rsidRDefault="00AB7F8B" w:rsidP="00AB7F8B">
      <w:pPr>
        <w:spacing w:after="160" w:line="259" w:lineRule="auto"/>
        <w:jc w:val="center"/>
        <w:rPr>
          <w:lang w:val="es-CO" w:eastAsia="es-CO"/>
        </w:rPr>
      </w:pPr>
    </w:p>
    <w:p w14:paraId="7599093C" w14:textId="4B7A0E5F" w:rsidR="00AB7F8B" w:rsidRDefault="00AB7F8B" w:rsidP="00AB7F8B">
      <w:pPr>
        <w:spacing w:after="160" w:line="259" w:lineRule="auto"/>
        <w:rPr>
          <w:lang w:val="es-CO" w:eastAsia="es-CO"/>
        </w:rPr>
      </w:pPr>
      <w:r>
        <w:rPr>
          <w:lang w:val="es-CO" w:eastAsia="es-CO"/>
        </w:rPr>
        <w:t>Ventana con los datos de la población seleccionada para la exportación en formato PDF, Excel o CSV.</w:t>
      </w:r>
    </w:p>
    <w:p w14:paraId="2486283B" w14:textId="77777777" w:rsidR="00AB7F8B" w:rsidRDefault="00AB7F8B" w:rsidP="00AB7F8B">
      <w:pPr>
        <w:spacing w:after="160" w:line="259" w:lineRule="auto"/>
        <w:jc w:val="center"/>
        <w:rPr>
          <w:lang w:val="es-CO" w:eastAsia="es-CO"/>
        </w:rPr>
      </w:pPr>
      <w:r>
        <w:rPr>
          <w:noProof/>
          <w:lang w:val="es-CO" w:eastAsia="es-CO"/>
        </w:rPr>
        <w:drawing>
          <wp:inline distT="0" distB="0" distL="0" distR="0" wp14:anchorId="43B764EE" wp14:editId="6CBA2FA9">
            <wp:extent cx="4181475" cy="3888437"/>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85532" cy="3892210"/>
                    </a:xfrm>
                    <a:prstGeom prst="rect">
                      <a:avLst/>
                    </a:prstGeom>
                  </pic:spPr>
                </pic:pic>
              </a:graphicData>
            </a:graphic>
          </wp:inline>
        </w:drawing>
      </w:r>
    </w:p>
    <w:p w14:paraId="39F1118D" w14:textId="77777777" w:rsidR="00AB7F8B" w:rsidRDefault="00AB7F8B" w:rsidP="00AB7F8B">
      <w:pPr>
        <w:spacing w:after="160" w:line="259" w:lineRule="auto"/>
        <w:jc w:val="center"/>
        <w:rPr>
          <w:lang w:val="es-CO" w:eastAsia="es-CO"/>
        </w:rPr>
      </w:pPr>
    </w:p>
    <w:p w14:paraId="0E744DE0" w14:textId="007917F7" w:rsidR="00707D99" w:rsidRDefault="00707D99" w:rsidP="00707D99">
      <w:pPr>
        <w:pStyle w:val="Ttulo3"/>
        <w:numPr>
          <w:ilvl w:val="0"/>
          <w:numId w:val="14"/>
        </w:numPr>
      </w:pPr>
      <w:bookmarkStart w:id="23" w:name="_Toc56013416"/>
      <w:r>
        <w:lastRenderedPageBreak/>
        <w:t>Contribución SSV</w:t>
      </w:r>
      <w:bookmarkEnd w:id="23"/>
    </w:p>
    <w:p w14:paraId="05B669CB" w14:textId="77777777" w:rsidR="00707D99" w:rsidRDefault="00707D99" w:rsidP="00707D99">
      <w:pPr>
        <w:spacing w:after="160" w:line="259" w:lineRule="auto"/>
      </w:pPr>
    </w:p>
    <w:p w14:paraId="40990F0F" w14:textId="56FC38E9" w:rsidR="00707D99" w:rsidRDefault="00707D99" w:rsidP="00707D99">
      <w:pPr>
        <w:spacing w:after="160" w:line="259" w:lineRule="auto"/>
      </w:pPr>
      <w:r>
        <w:t>En el siguiente panel se presenta las necesidades desagregadas por derecho, como también el número de personas pendientes por superar el derecho, a partir del cálculo automático realizado por el sistema con base en la población definida en el plan de traslado.</w:t>
      </w:r>
    </w:p>
    <w:p w14:paraId="05ED32F7" w14:textId="6D4D014D" w:rsidR="00707D99" w:rsidRDefault="00707D99" w:rsidP="00707D99">
      <w:pPr>
        <w:spacing w:after="160" w:line="259" w:lineRule="auto"/>
      </w:pPr>
      <w:r>
        <w:t>Así mismo, el panel permite la ejecución de las acciones para definir las acciones y cargar las evidencias correspondientes con cada necesidad.</w:t>
      </w:r>
    </w:p>
    <w:p w14:paraId="4AE3925C" w14:textId="54B94A1C" w:rsidR="00707D99" w:rsidRDefault="00707D99" w:rsidP="00707D99">
      <w:pPr>
        <w:spacing w:after="160" w:line="259" w:lineRule="auto"/>
        <w:jc w:val="center"/>
      </w:pPr>
      <w:r>
        <w:rPr>
          <w:noProof/>
          <w:lang w:val="es-CO" w:eastAsia="es-CO"/>
        </w:rPr>
        <w:drawing>
          <wp:inline distT="0" distB="0" distL="0" distR="0" wp14:anchorId="635CF786" wp14:editId="1DE722BC">
            <wp:extent cx="4219025" cy="3067789"/>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33963" cy="3078651"/>
                    </a:xfrm>
                    <a:prstGeom prst="rect">
                      <a:avLst/>
                    </a:prstGeom>
                  </pic:spPr>
                </pic:pic>
              </a:graphicData>
            </a:graphic>
          </wp:inline>
        </w:drawing>
      </w:r>
    </w:p>
    <w:p w14:paraId="3D2809BC" w14:textId="77777777" w:rsidR="0006143C" w:rsidRDefault="0006143C" w:rsidP="0006143C">
      <w:pPr>
        <w:spacing w:after="160" w:line="259" w:lineRule="auto"/>
        <w:rPr>
          <w:b/>
        </w:rPr>
      </w:pPr>
      <w:r w:rsidRPr="0006143C">
        <w:rPr>
          <w:b/>
        </w:rPr>
        <w:t>Detalle necesidades</w:t>
      </w:r>
    </w:p>
    <w:p w14:paraId="42E7BD5C" w14:textId="3C56FD5D" w:rsidR="0006143C" w:rsidRPr="0006143C" w:rsidRDefault="0006143C" w:rsidP="0006143C">
      <w:pPr>
        <w:spacing w:after="160" w:line="259" w:lineRule="auto"/>
      </w:pPr>
      <w:r>
        <w:t>La Acción de editar Necesidades permite, ingresar las acciones definidas, como también el ingreso de la fecha inicial y de cierre de trámite de la acción. Las validaciones de los campos obligatorios para el ingreso en el sistema se realizan mediante el botón “Guardar Necesidades”.</w:t>
      </w:r>
    </w:p>
    <w:p w14:paraId="70429CF8" w14:textId="77777777" w:rsidR="0006143C" w:rsidRDefault="0006143C" w:rsidP="0006143C">
      <w:pPr>
        <w:spacing w:after="160" w:line="259" w:lineRule="auto"/>
        <w:jc w:val="center"/>
        <w:rPr>
          <w:lang w:val="es-CO" w:eastAsia="es-CO"/>
        </w:rPr>
      </w:pPr>
      <w:r>
        <w:rPr>
          <w:noProof/>
          <w:lang w:val="es-CO" w:eastAsia="es-CO"/>
        </w:rPr>
        <w:drawing>
          <wp:inline distT="0" distB="0" distL="0" distR="0" wp14:anchorId="6CC7FC07" wp14:editId="146A08FE">
            <wp:extent cx="4352925" cy="3180056"/>
            <wp:effectExtent l="0" t="0" r="0" b="190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61103" cy="3186030"/>
                    </a:xfrm>
                    <a:prstGeom prst="rect">
                      <a:avLst/>
                    </a:prstGeom>
                  </pic:spPr>
                </pic:pic>
              </a:graphicData>
            </a:graphic>
          </wp:inline>
        </w:drawing>
      </w:r>
    </w:p>
    <w:p w14:paraId="6A5E828E" w14:textId="77777777" w:rsidR="0006143C" w:rsidRDefault="0006143C" w:rsidP="0006143C">
      <w:pPr>
        <w:spacing w:after="160" w:line="259" w:lineRule="auto"/>
        <w:rPr>
          <w:b/>
          <w:lang w:val="es-CO" w:eastAsia="es-CO"/>
        </w:rPr>
      </w:pPr>
      <w:r w:rsidRPr="0006143C">
        <w:rPr>
          <w:b/>
          <w:lang w:val="es-CO" w:eastAsia="es-CO"/>
        </w:rPr>
        <w:lastRenderedPageBreak/>
        <w:t>Cargar Evidencias</w:t>
      </w:r>
    </w:p>
    <w:p w14:paraId="6274658A" w14:textId="25E90B65" w:rsidR="0006143C" w:rsidRDefault="0006143C" w:rsidP="0006143C">
      <w:pPr>
        <w:spacing w:after="160" w:line="259" w:lineRule="auto"/>
        <w:rPr>
          <w:lang w:val="es-CO" w:eastAsia="es-CO"/>
        </w:rPr>
      </w:pPr>
      <w:r>
        <w:rPr>
          <w:lang w:val="es-CO" w:eastAsia="es-CO"/>
        </w:rPr>
        <w:t>La acción definida para cargar evidencias incorporada en el módulo permite realizar el cargue de la documentación correspondiente con el soporte de las acciones ingresadas para cada necesidad desagregada por Derecho.</w:t>
      </w:r>
    </w:p>
    <w:p w14:paraId="7866EFD7" w14:textId="200BF641" w:rsidR="00701E9D" w:rsidRDefault="0006143C" w:rsidP="00701E9D">
      <w:pPr>
        <w:spacing w:after="160" w:line="259" w:lineRule="auto"/>
        <w:jc w:val="center"/>
        <w:rPr>
          <w:b/>
          <w:lang w:val="es-CO" w:eastAsia="es-CO"/>
        </w:rPr>
      </w:pPr>
      <w:r>
        <w:rPr>
          <w:noProof/>
          <w:lang w:val="es-CO" w:eastAsia="es-CO"/>
        </w:rPr>
        <w:drawing>
          <wp:inline distT="0" distB="0" distL="0" distR="0" wp14:anchorId="74C626D8" wp14:editId="7BF9FCD3">
            <wp:extent cx="5245663" cy="2419378"/>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57339" cy="2424763"/>
                    </a:xfrm>
                    <a:prstGeom prst="rect">
                      <a:avLst/>
                    </a:prstGeom>
                  </pic:spPr>
                </pic:pic>
              </a:graphicData>
            </a:graphic>
          </wp:inline>
        </w:drawing>
      </w:r>
    </w:p>
    <w:p w14:paraId="7134D82D" w14:textId="77777777" w:rsidR="0006143C" w:rsidRDefault="0006143C" w:rsidP="0006143C">
      <w:pPr>
        <w:spacing w:after="160" w:line="259" w:lineRule="auto"/>
        <w:rPr>
          <w:lang w:val="es-CO" w:eastAsia="es-CO"/>
        </w:rPr>
      </w:pPr>
      <w:r>
        <w:rPr>
          <w:lang w:val="es-CO" w:eastAsia="es-CO"/>
        </w:rPr>
        <w:t>El panel permite el cargue, descargue y eliminación de las evidencias ingresadas al sistema.</w:t>
      </w:r>
    </w:p>
    <w:p w14:paraId="05F2EBDE" w14:textId="77777777" w:rsidR="00701E9D" w:rsidRDefault="00701E9D" w:rsidP="0006143C">
      <w:pPr>
        <w:spacing w:after="160" w:line="259" w:lineRule="auto"/>
        <w:rPr>
          <w:lang w:val="es-CO" w:eastAsia="es-CO"/>
        </w:rPr>
      </w:pPr>
    </w:p>
    <w:p w14:paraId="6AC42B51" w14:textId="354D0FFB" w:rsidR="0006143C" w:rsidRDefault="0006143C" w:rsidP="00201492">
      <w:pPr>
        <w:pStyle w:val="Ttulo3"/>
        <w:numPr>
          <w:ilvl w:val="0"/>
          <w:numId w:val="14"/>
        </w:numPr>
      </w:pPr>
      <w:bookmarkStart w:id="24" w:name="_Toc56013417"/>
      <w:r>
        <w:t>Generación de Ingresos</w:t>
      </w:r>
      <w:bookmarkEnd w:id="24"/>
    </w:p>
    <w:p w14:paraId="686ADCAF" w14:textId="77777777" w:rsidR="00201492" w:rsidRPr="00201492" w:rsidRDefault="00201492" w:rsidP="00201492">
      <w:pPr>
        <w:rPr>
          <w:lang w:val="es-CO" w:eastAsia="es-CO"/>
        </w:rPr>
      </w:pPr>
    </w:p>
    <w:p w14:paraId="30271AF4" w14:textId="77777777" w:rsidR="0006143C" w:rsidRDefault="0006143C" w:rsidP="0006143C">
      <w:pPr>
        <w:spacing w:after="160" w:line="259" w:lineRule="auto"/>
      </w:pPr>
      <w:r>
        <w:t>El panel de generación ingresos presenta un resumen inicial del total de personas que no superan el derecho al igual que el costo total de los bienes o servicios ingresados en este componente.</w:t>
      </w:r>
    </w:p>
    <w:p w14:paraId="4065278F" w14:textId="32FB6F38" w:rsidR="0006143C" w:rsidRDefault="0006143C" w:rsidP="0006143C">
      <w:pPr>
        <w:spacing w:after="160" w:line="259" w:lineRule="auto"/>
      </w:pPr>
      <w:r>
        <w:t xml:space="preserve">Para el ingreso de un bien o servicio, que no se encuentre en la lista se debe presionar el botón “Agregar Bien o Servicio”. Así mismo para su edición se debe presionar el </w:t>
      </w:r>
      <w:r w:rsidR="00E70108">
        <w:t>botón</w:t>
      </w:r>
      <w:r>
        <w:rPr>
          <w:noProof/>
          <w:lang w:val="es-CO" w:eastAsia="es-CO"/>
        </w:rPr>
        <w:drawing>
          <wp:inline distT="0" distB="0" distL="0" distR="0" wp14:anchorId="470F2E36" wp14:editId="2C6CB70B">
            <wp:extent cx="333375" cy="238125"/>
            <wp:effectExtent l="0" t="0" r="9525" b="952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3375" cy="238125"/>
                    </a:xfrm>
                    <a:prstGeom prst="rect">
                      <a:avLst/>
                    </a:prstGeom>
                  </pic:spPr>
                </pic:pic>
              </a:graphicData>
            </a:graphic>
          </wp:inline>
        </w:drawing>
      </w:r>
      <w:r>
        <w:t xml:space="preserve">,  para gestionar las actividades de cada bien se debe presionar el </w:t>
      </w:r>
      <w:r w:rsidR="00E70108">
        <w:t>botón</w:t>
      </w:r>
      <w:r>
        <w:rPr>
          <w:noProof/>
          <w:lang w:val="es-CO" w:eastAsia="es-CO"/>
        </w:rPr>
        <w:drawing>
          <wp:inline distT="0" distB="0" distL="0" distR="0" wp14:anchorId="0DE9B365" wp14:editId="5993DFCA">
            <wp:extent cx="276225" cy="219075"/>
            <wp:effectExtent l="0" t="0" r="9525"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6225" cy="219075"/>
                    </a:xfrm>
                    <a:prstGeom prst="rect">
                      <a:avLst/>
                    </a:prstGeom>
                  </pic:spPr>
                </pic:pic>
              </a:graphicData>
            </a:graphic>
          </wp:inline>
        </w:drawing>
      </w:r>
      <w:r>
        <w:t xml:space="preserve">, para el cargue de evidencias el botón </w:t>
      </w:r>
      <w:r>
        <w:rPr>
          <w:noProof/>
          <w:lang w:val="es-CO" w:eastAsia="es-CO"/>
        </w:rPr>
        <w:drawing>
          <wp:inline distT="0" distB="0" distL="0" distR="0" wp14:anchorId="63B9F695" wp14:editId="7035AFA2">
            <wp:extent cx="266700" cy="257175"/>
            <wp:effectExtent l="0" t="0" r="0" b="9525"/>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6700" cy="257175"/>
                    </a:xfrm>
                    <a:prstGeom prst="rect">
                      <a:avLst/>
                    </a:prstGeom>
                  </pic:spPr>
                </pic:pic>
              </a:graphicData>
            </a:graphic>
          </wp:inline>
        </w:drawing>
      </w:r>
      <w:r>
        <w:t xml:space="preserve"> y para eliminar el bien o servicio ingresado se debe presionar </w:t>
      </w:r>
      <w:r>
        <w:rPr>
          <w:noProof/>
          <w:lang w:val="es-CO" w:eastAsia="es-CO"/>
        </w:rPr>
        <w:drawing>
          <wp:inline distT="0" distB="0" distL="0" distR="0" wp14:anchorId="69128251" wp14:editId="061E553D">
            <wp:extent cx="333375" cy="190500"/>
            <wp:effectExtent l="0" t="0" r="9525"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3375" cy="190500"/>
                    </a:xfrm>
                    <a:prstGeom prst="rect">
                      <a:avLst/>
                    </a:prstGeom>
                  </pic:spPr>
                </pic:pic>
              </a:graphicData>
            </a:graphic>
          </wp:inline>
        </w:drawing>
      </w:r>
    </w:p>
    <w:p w14:paraId="54B8C9A5" w14:textId="77777777" w:rsidR="0006143C" w:rsidRDefault="0006143C" w:rsidP="0006143C">
      <w:pPr>
        <w:spacing w:after="160" w:line="259" w:lineRule="auto"/>
        <w:jc w:val="center"/>
        <w:rPr>
          <w:b/>
        </w:rPr>
      </w:pPr>
      <w:r>
        <w:rPr>
          <w:noProof/>
          <w:lang w:val="es-CO" w:eastAsia="es-CO"/>
        </w:rPr>
        <w:drawing>
          <wp:inline distT="0" distB="0" distL="0" distR="0" wp14:anchorId="3CFEF50D" wp14:editId="51CEDB6F">
            <wp:extent cx="4857750" cy="2876400"/>
            <wp:effectExtent l="0" t="0" r="0" b="63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61870" cy="2878839"/>
                    </a:xfrm>
                    <a:prstGeom prst="rect">
                      <a:avLst/>
                    </a:prstGeom>
                  </pic:spPr>
                </pic:pic>
              </a:graphicData>
            </a:graphic>
          </wp:inline>
        </w:drawing>
      </w:r>
    </w:p>
    <w:p w14:paraId="61C48988" w14:textId="0F732B0A" w:rsidR="00BD4A70" w:rsidRDefault="00BD4A70" w:rsidP="00701E9D">
      <w:pPr>
        <w:spacing w:after="160" w:line="259" w:lineRule="auto"/>
        <w:rPr>
          <w:b/>
        </w:rPr>
      </w:pPr>
      <w:r>
        <w:rPr>
          <w:b/>
        </w:rPr>
        <w:lastRenderedPageBreak/>
        <w:t>Detalle Bien o Servicio</w:t>
      </w:r>
      <w:r w:rsidR="00201492">
        <w:rPr>
          <w:b/>
        </w:rPr>
        <w:t xml:space="preserve"> </w:t>
      </w:r>
    </w:p>
    <w:p w14:paraId="23802144" w14:textId="0BDDE6F3" w:rsidR="00BD4A70" w:rsidRDefault="00201492" w:rsidP="00701E9D">
      <w:pPr>
        <w:spacing w:after="160" w:line="259" w:lineRule="auto"/>
      </w:pPr>
      <w:r>
        <w:t xml:space="preserve">Al presionar el botón </w:t>
      </w:r>
      <w:r>
        <w:rPr>
          <w:noProof/>
          <w:lang w:val="es-CO" w:eastAsia="es-CO"/>
        </w:rPr>
        <w:drawing>
          <wp:inline distT="0" distB="0" distL="0" distR="0" wp14:anchorId="00BD35C3" wp14:editId="75C430C2">
            <wp:extent cx="333375" cy="238125"/>
            <wp:effectExtent l="0" t="0" r="9525"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3375" cy="238125"/>
                    </a:xfrm>
                    <a:prstGeom prst="rect">
                      <a:avLst/>
                    </a:prstGeom>
                  </pic:spPr>
                </pic:pic>
              </a:graphicData>
            </a:graphic>
          </wp:inline>
        </w:drawing>
      </w:r>
      <w:r>
        <w:t xml:space="preserve"> se abre el </w:t>
      </w:r>
      <w:r w:rsidR="00BD4A70">
        <w:t xml:space="preserve">panel </w:t>
      </w:r>
      <w:r>
        <w:t xml:space="preserve">que </w:t>
      </w:r>
      <w:r w:rsidR="00BD4A70">
        <w:t xml:space="preserve">permite crear o editar la información de un bien o servicio, al igual que la definición de la meta, iniciativa PDET el total de víctimas acompañadas beneficiadas directamente y el total de víctimas acompañadas beneficiadas indirectamente. Una vez se presione el botón Grabar Bien o Servicio, este se encargará de validar los campos obligatorios, para posteriormente </w:t>
      </w:r>
      <w:r>
        <w:t>grabar la información en MAARIV.</w:t>
      </w:r>
    </w:p>
    <w:p w14:paraId="4666A70B" w14:textId="77777777" w:rsidR="00201492" w:rsidRDefault="00BD4A70" w:rsidP="00BD4A70">
      <w:pPr>
        <w:spacing w:after="160" w:line="259" w:lineRule="auto"/>
        <w:jc w:val="center"/>
        <w:rPr>
          <w:b/>
        </w:rPr>
      </w:pPr>
      <w:r>
        <w:rPr>
          <w:noProof/>
          <w:lang w:val="es-CO" w:eastAsia="es-CO"/>
        </w:rPr>
        <w:drawing>
          <wp:inline distT="0" distB="0" distL="0" distR="0" wp14:anchorId="5AD07535" wp14:editId="6C5F228D">
            <wp:extent cx="3515632" cy="2609850"/>
            <wp:effectExtent l="0" t="0" r="889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22672" cy="2615076"/>
                    </a:xfrm>
                    <a:prstGeom prst="rect">
                      <a:avLst/>
                    </a:prstGeom>
                  </pic:spPr>
                </pic:pic>
              </a:graphicData>
            </a:graphic>
          </wp:inline>
        </w:drawing>
      </w:r>
    </w:p>
    <w:p w14:paraId="3EE468C7" w14:textId="77777777" w:rsidR="00201492" w:rsidRDefault="00201492" w:rsidP="00BD4A70">
      <w:pPr>
        <w:spacing w:after="160" w:line="259" w:lineRule="auto"/>
        <w:jc w:val="center"/>
        <w:rPr>
          <w:b/>
        </w:rPr>
      </w:pPr>
    </w:p>
    <w:p w14:paraId="5AF1A30F" w14:textId="1EADA669" w:rsidR="00201492" w:rsidRDefault="00201492" w:rsidP="00201492">
      <w:pPr>
        <w:spacing w:after="160" w:line="259" w:lineRule="auto"/>
        <w:rPr>
          <w:b/>
        </w:rPr>
      </w:pPr>
      <w:r>
        <w:rPr>
          <w:b/>
        </w:rPr>
        <w:t>Editar Actividades</w:t>
      </w:r>
    </w:p>
    <w:p w14:paraId="0B7AAE78" w14:textId="4BCA570D" w:rsidR="00201492" w:rsidRDefault="00201492" w:rsidP="00201492">
      <w:pPr>
        <w:spacing w:after="160" w:line="259" w:lineRule="auto"/>
      </w:pPr>
      <w:r>
        <w:t>Esta opción es desplegada luego de presionar el botón</w:t>
      </w:r>
      <w:r>
        <w:rPr>
          <w:noProof/>
          <w:lang w:val="es-CO" w:eastAsia="es-CO"/>
        </w:rPr>
        <w:drawing>
          <wp:inline distT="0" distB="0" distL="0" distR="0" wp14:anchorId="5FC6A970" wp14:editId="635F0F3E">
            <wp:extent cx="276225" cy="219075"/>
            <wp:effectExtent l="0" t="0" r="9525" b="952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6225" cy="219075"/>
                    </a:xfrm>
                    <a:prstGeom prst="rect">
                      <a:avLst/>
                    </a:prstGeom>
                  </pic:spPr>
                </pic:pic>
              </a:graphicData>
            </a:graphic>
          </wp:inline>
        </w:drawing>
      </w:r>
      <w:r>
        <w:t xml:space="preserve"> , la cual permite el ingreso de la clasificación de la actividad, el detalle de la actividad, la fecha, el responsable el costo y si está cumplida o no. Así mismo presenta la consulta para ver y editar las actividades relacionadas con el bien o servicio definido, para el componente seleccionado. El botón grabar actividad permite validar el correcto diligenciamiento de los campos y la inserción o actualización de la actividad,</w:t>
      </w:r>
    </w:p>
    <w:p w14:paraId="2C7A5D00" w14:textId="77777777" w:rsidR="00201492" w:rsidRDefault="00201492" w:rsidP="00201492">
      <w:pPr>
        <w:spacing w:after="160" w:line="259" w:lineRule="auto"/>
        <w:jc w:val="center"/>
      </w:pPr>
    </w:p>
    <w:p w14:paraId="5C563FC1" w14:textId="7BF447F7" w:rsidR="00201492" w:rsidRDefault="00201492" w:rsidP="00201492">
      <w:pPr>
        <w:spacing w:after="160" w:line="259" w:lineRule="auto"/>
        <w:jc w:val="center"/>
      </w:pPr>
      <w:r>
        <w:rPr>
          <w:noProof/>
          <w:lang w:val="es-CO" w:eastAsia="es-CO"/>
        </w:rPr>
        <w:drawing>
          <wp:inline distT="0" distB="0" distL="0" distR="0" wp14:anchorId="6579CEDB" wp14:editId="2639DFEB">
            <wp:extent cx="4095050" cy="2895023"/>
            <wp:effectExtent l="0" t="0" r="1270" b="63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107672" cy="2903946"/>
                    </a:xfrm>
                    <a:prstGeom prst="rect">
                      <a:avLst/>
                    </a:prstGeom>
                  </pic:spPr>
                </pic:pic>
              </a:graphicData>
            </a:graphic>
          </wp:inline>
        </w:drawing>
      </w:r>
    </w:p>
    <w:p w14:paraId="3607E063" w14:textId="1187B338" w:rsidR="00201492" w:rsidRDefault="00201492" w:rsidP="00201492">
      <w:pPr>
        <w:pStyle w:val="Ttulo3"/>
        <w:numPr>
          <w:ilvl w:val="0"/>
          <w:numId w:val="18"/>
        </w:numPr>
      </w:pPr>
      <w:bookmarkStart w:id="25" w:name="_Toc56013418"/>
      <w:r>
        <w:lastRenderedPageBreak/>
        <w:t>Integración comunitaria y arraigo territorial</w:t>
      </w:r>
      <w:bookmarkEnd w:id="25"/>
    </w:p>
    <w:p w14:paraId="37520D40" w14:textId="77777777" w:rsidR="00201492" w:rsidRPr="00201492" w:rsidRDefault="00201492" w:rsidP="00201492">
      <w:pPr>
        <w:rPr>
          <w:lang w:val="es-CO" w:eastAsia="es-CO"/>
        </w:rPr>
      </w:pPr>
    </w:p>
    <w:p w14:paraId="67380BE8" w14:textId="0A932289" w:rsidR="00201492" w:rsidRDefault="00201492" w:rsidP="00201492">
      <w:pPr>
        <w:spacing w:after="160" w:line="259" w:lineRule="auto"/>
      </w:pPr>
      <w:r>
        <w:t>El panel de integración comunitaria y arraigo territorial presenta un resumen inicial del total de personas que no superan el derecho al igual que el costo total de los bienes o servicios ingresados en este componente.</w:t>
      </w:r>
    </w:p>
    <w:p w14:paraId="6C2DB89E" w14:textId="3ABBA188" w:rsidR="00201492" w:rsidRDefault="00201492" w:rsidP="00201492">
      <w:pPr>
        <w:spacing w:after="160" w:line="259" w:lineRule="auto"/>
      </w:pPr>
      <w:r>
        <w:t>Para el ingreso de un bien o servicio, que no se encuentre en la lista se debe presionar el botón “Agregar Bien o Servicio”. Así mismo para su edición se debe presionar el botón</w:t>
      </w:r>
      <w:r>
        <w:rPr>
          <w:noProof/>
          <w:lang w:val="es-CO" w:eastAsia="es-CO"/>
        </w:rPr>
        <w:drawing>
          <wp:inline distT="0" distB="0" distL="0" distR="0" wp14:anchorId="492AF8CE" wp14:editId="1097DD1E">
            <wp:extent cx="333375" cy="238125"/>
            <wp:effectExtent l="0" t="0" r="9525" b="952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3375" cy="238125"/>
                    </a:xfrm>
                    <a:prstGeom prst="rect">
                      <a:avLst/>
                    </a:prstGeom>
                  </pic:spPr>
                </pic:pic>
              </a:graphicData>
            </a:graphic>
          </wp:inline>
        </w:drawing>
      </w:r>
      <w:r>
        <w:t>,  para gestionar las actividades de cada bien se debe presionar el botón</w:t>
      </w:r>
      <w:r>
        <w:rPr>
          <w:noProof/>
          <w:lang w:val="es-CO" w:eastAsia="es-CO"/>
        </w:rPr>
        <w:drawing>
          <wp:inline distT="0" distB="0" distL="0" distR="0" wp14:anchorId="2D0A790E" wp14:editId="05D2C78F">
            <wp:extent cx="276225" cy="219075"/>
            <wp:effectExtent l="0" t="0" r="9525" b="952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6225" cy="219075"/>
                    </a:xfrm>
                    <a:prstGeom prst="rect">
                      <a:avLst/>
                    </a:prstGeom>
                  </pic:spPr>
                </pic:pic>
              </a:graphicData>
            </a:graphic>
          </wp:inline>
        </w:drawing>
      </w:r>
      <w:r>
        <w:t xml:space="preserve">, para el cargue de evidencias el botón </w:t>
      </w:r>
      <w:r>
        <w:rPr>
          <w:noProof/>
          <w:lang w:val="es-CO" w:eastAsia="es-CO"/>
        </w:rPr>
        <w:drawing>
          <wp:inline distT="0" distB="0" distL="0" distR="0" wp14:anchorId="023E78A4" wp14:editId="31A6EE31">
            <wp:extent cx="266700" cy="257175"/>
            <wp:effectExtent l="0" t="0" r="0" b="95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6700" cy="257175"/>
                    </a:xfrm>
                    <a:prstGeom prst="rect">
                      <a:avLst/>
                    </a:prstGeom>
                  </pic:spPr>
                </pic:pic>
              </a:graphicData>
            </a:graphic>
          </wp:inline>
        </w:drawing>
      </w:r>
      <w:r>
        <w:t xml:space="preserve"> y para eliminar el bien o servicio ingresado se debe presionar </w:t>
      </w:r>
      <w:r>
        <w:rPr>
          <w:noProof/>
          <w:lang w:val="es-CO" w:eastAsia="es-CO"/>
        </w:rPr>
        <w:drawing>
          <wp:inline distT="0" distB="0" distL="0" distR="0" wp14:anchorId="6C0C93A2" wp14:editId="3988A9C9">
            <wp:extent cx="333375" cy="190500"/>
            <wp:effectExtent l="0" t="0" r="952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3375" cy="190500"/>
                    </a:xfrm>
                    <a:prstGeom prst="rect">
                      <a:avLst/>
                    </a:prstGeom>
                  </pic:spPr>
                </pic:pic>
              </a:graphicData>
            </a:graphic>
          </wp:inline>
        </w:drawing>
      </w:r>
      <w:r>
        <w:t>.</w:t>
      </w:r>
    </w:p>
    <w:p w14:paraId="75B4F8D9" w14:textId="77777777" w:rsidR="00201492" w:rsidRDefault="00201492" w:rsidP="00201492">
      <w:pPr>
        <w:spacing w:after="160" w:line="259" w:lineRule="auto"/>
      </w:pPr>
    </w:p>
    <w:p w14:paraId="31107079" w14:textId="49DAB449" w:rsidR="00201492" w:rsidRDefault="00201492" w:rsidP="00201492">
      <w:pPr>
        <w:spacing w:after="160" w:line="259" w:lineRule="auto"/>
        <w:jc w:val="center"/>
        <w:rPr>
          <w:b/>
        </w:rPr>
      </w:pPr>
      <w:r>
        <w:rPr>
          <w:noProof/>
          <w:lang w:val="es-CO" w:eastAsia="es-CO"/>
        </w:rPr>
        <w:drawing>
          <wp:inline distT="0" distB="0" distL="0" distR="0" wp14:anchorId="664331E1" wp14:editId="56FE52A2">
            <wp:extent cx="5719140" cy="2714625"/>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27267" cy="2718483"/>
                    </a:xfrm>
                    <a:prstGeom prst="rect">
                      <a:avLst/>
                    </a:prstGeom>
                  </pic:spPr>
                </pic:pic>
              </a:graphicData>
            </a:graphic>
          </wp:inline>
        </w:drawing>
      </w:r>
    </w:p>
    <w:p w14:paraId="1E4CEC64" w14:textId="77777777" w:rsidR="00201492" w:rsidRDefault="00201492" w:rsidP="00201492">
      <w:pPr>
        <w:spacing w:after="160" w:line="259" w:lineRule="auto"/>
        <w:jc w:val="center"/>
        <w:rPr>
          <w:b/>
        </w:rPr>
      </w:pPr>
    </w:p>
    <w:p w14:paraId="5EB79B29" w14:textId="77777777" w:rsidR="00201492" w:rsidRDefault="00201492" w:rsidP="00201492">
      <w:pPr>
        <w:spacing w:after="160" w:line="259" w:lineRule="auto"/>
        <w:rPr>
          <w:b/>
        </w:rPr>
      </w:pPr>
      <w:r>
        <w:rPr>
          <w:b/>
        </w:rPr>
        <w:t xml:space="preserve">Detalle Bien o Servicio </w:t>
      </w:r>
    </w:p>
    <w:p w14:paraId="6474E2F3" w14:textId="77777777" w:rsidR="00201492" w:rsidRDefault="00201492" w:rsidP="00201492">
      <w:pPr>
        <w:spacing w:after="160" w:line="259" w:lineRule="auto"/>
      </w:pPr>
      <w:r>
        <w:t xml:space="preserve">Al presionar el botón </w:t>
      </w:r>
      <w:r>
        <w:rPr>
          <w:noProof/>
          <w:lang w:val="es-CO" w:eastAsia="es-CO"/>
        </w:rPr>
        <w:drawing>
          <wp:inline distT="0" distB="0" distL="0" distR="0" wp14:anchorId="7BEC8A18" wp14:editId="3C7AB693">
            <wp:extent cx="333375" cy="238125"/>
            <wp:effectExtent l="0" t="0" r="9525" b="952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3375" cy="238125"/>
                    </a:xfrm>
                    <a:prstGeom prst="rect">
                      <a:avLst/>
                    </a:prstGeom>
                  </pic:spPr>
                </pic:pic>
              </a:graphicData>
            </a:graphic>
          </wp:inline>
        </w:drawing>
      </w:r>
      <w:r>
        <w:t xml:space="preserve"> se abre el panel que permite crear o editar la información de un bien o servicio, al igual que la definición de la meta, iniciativa PDET el total de víctimas acompañadas beneficiadas directamente, el total de víctimas acompañadas beneficiadas indirectamente, el total de personas no victimas beneficiadas con el bien o servicio y el total de personas beneficiadas con el bien o servicio.</w:t>
      </w:r>
    </w:p>
    <w:p w14:paraId="44C85F7E" w14:textId="733375DE" w:rsidR="00201492" w:rsidRDefault="00201492" w:rsidP="00201492">
      <w:pPr>
        <w:spacing w:after="160" w:line="259" w:lineRule="auto"/>
      </w:pPr>
      <w:r>
        <w:t xml:space="preserve"> Una vez se presione el botón Grabar Bien o Servicio, este se encargará de validar los campos obligatorios, para posteriormente grabar la información en MAARIV.</w:t>
      </w:r>
    </w:p>
    <w:p w14:paraId="56043851" w14:textId="72EB4291" w:rsidR="00201492" w:rsidRDefault="00201492" w:rsidP="00201492">
      <w:pPr>
        <w:spacing w:after="160" w:line="259" w:lineRule="auto"/>
        <w:jc w:val="center"/>
        <w:rPr>
          <w:b/>
        </w:rPr>
      </w:pPr>
      <w:r>
        <w:rPr>
          <w:noProof/>
          <w:lang w:val="es-CO" w:eastAsia="es-CO"/>
        </w:rPr>
        <w:lastRenderedPageBreak/>
        <w:drawing>
          <wp:inline distT="0" distB="0" distL="0" distR="0" wp14:anchorId="4665B148" wp14:editId="3BAA4254">
            <wp:extent cx="4380865" cy="3556475"/>
            <wp:effectExtent l="0" t="0" r="635" b="635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84703" cy="3559590"/>
                    </a:xfrm>
                    <a:prstGeom prst="rect">
                      <a:avLst/>
                    </a:prstGeom>
                  </pic:spPr>
                </pic:pic>
              </a:graphicData>
            </a:graphic>
          </wp:inline>
        </w:drawing>
      </w:r>
    </w:p>
    <w:p w14:paraId="7AF16991" w14:textId="77777777" w:rsidR="00201492" w:rsidRDefault="00201492" w:rsidP="00201492">
      <w:pPr>
        <w:spacing w:after="160" w:line="259" w:lineRule="auto"/>
        <w:jc w:val="center"/>
        <w:rPr>
          <w:b/>
        </w:rPr>
      </w:pPr>
    </w:p>
    <w:p w14:paraId="1A6BE055" w14:textId="77777777" w:rsidR="00201492" w:rsidRDefault="00201492" w:rsidP="00201492">
      <w:pPr>
        <w:spacing w:after="160" w:line="259" w:lineRule="auto"/>
        <w:rPr>
          <w:b/>
        </w:rPr>
      </w:pPr>
      <w:r>
        <w:rPr>
          <w:b/>
        </w:rPr>
        <w:t>Editar Actividades</w:t>
      </w:r>
    </w:p>
    <w:p w14:paraId="3789CBB6" w14:textId="77777777" w:rsidR="00201492" w:rsidRDefault="00201492" w:rsidP="00201492">
      <w:pPr>
        <w:spacing w:after="160" w:line="259" w:lineRule="auto"/>
      </w:pPr>
      <w:r>
        <w:t>Esta opción es desplegada luego de presionar el botón</w:t>
      </w:r>
      <w:r>
        <w:rPr>
          <w:noProof/>
          <w:lang w:val="es-CO" w:eastAsia="es-CO"/>
        </w:rPr>
        <w:drawing>
          <wp:inline distT="0" distB="0" distL="0" distR="0" wp14:anchorId="361B8057" wp14:editId="5817622B">
            <wp:extent cx="276225" cy="219075"/>
            <wp:effectExtent l="0" t="0" r="9525" b="952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6225" cy="219075"/>
                    </a:xfrm>
                    <a:prstGeom prst="rect">
                      <a:avLst/>
                    </a:prstGeom>
                  </pic:spPr>
                </pic:pic>
              </a:graphicData>
            </a:graphic>
          </wp:inline>
        </w:drawing>
      </w:r>
      <w:r>
        <w:t xml:space="preserve"> , la cual permite el ingreso de la clasificación de la actividad, el detalle de la actividad, la fecha, el responsable el costo y si está cumplida o no. Así mismo presenta la consulta para ver y editar las actividades relacionadas con el bien o servicio definido, para el componente seleccionado. El botón grabar actividad permite validar el correcto diligenciamiento de los campos y la inserción o actualización de la actividad,</w:t>
      </w:r>
    </w:p>
    <w:p w14:paraId="3C58CCC0" w14:textId="77777777" w:rsidR="00201492" w:rsidRDefault="00201492" w:rsidP="00201492">
      <w:pPr>
        <w:spacing w:after="160" w:line="259" w:lineRule="auto"/>
        <w:jc w:val="center"/>
      </w:pPr>
    </w:p>
    <w:p w14:paraId="35B3AE1A" w14:textId="77777777" w:rsidR="00201492" w:rsidRDefault="00201492" w:rsidP="00201492">
      <w:pPr>
        <w:spacing w:after="160" w:line="259" w:lineRule="auto"/>
        <w:jc w:val="center"/>
      </w:pPr>
      <w:r>
        <w:rPr>
          <w:noProof/>
          <w:lang w:val="es-CO" w:eastAsia="es-CO"/>
        </w:rPr>
        <w:drawing>
          <wp:inline distT="0" distB="0" distL="0" distR="0" wp14:anchorId="141E004A" wp14:editId="5DFDC33D">
            <wp:extent cx="4095050" cy="2895023"/>
            <wp:effectExtent l="0" t="0" r="1270" b="635"/>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107672" cy="2903946"/>
                    </a:xfrm>
                    <a:prstGeom prst="rect">
                      <a:avLst/>
                    </a:prstGeom>
                  </pic:spPr>
                </pic:pic>
              </a:graphicData>
            </a:graphic>
          </wp:inline>
        </w:drawing>
      </w:r>
    </w:p>
    <w:p w14:paraId="183DAD94" w14:textId="77777777" w:rsidR="00201492" w:rsidRDefault="00201492" w:rsidP="00201492">
      <w:pPr>
        <w:spacing w:after="160" w:line="259" w:lineRule="auto"/>
        <w:jc w:val="center"/>
      </w:pPr>
    </w:p>
    <w:p w14:paraId="7D594852" w14:textId="13BE861A" w:rsidR="00201492" w:rsidRDefault="00201492" w:rsidP="00201492">
      <w:pPr>
        <w:pStyle w:val="Ttulo3"/>
      </w:pPr>
      <w:bookmarkStart w:id="26" w:name="_Toc56013419"/>
      <w:r>
        <w:lastRenderedPageBreak/>
        <w:t>Generación del documento del plan de Retornos y Reubicaciones</w:t>
      </w:r>
      <w:bookmarkEnd w:id="26"/>
    </w:p>
    <w:p w14:paraId="4346F1FE" w14:textId="77777777" w:rsidR="00201492" w:rsidRDefault="00201492" w:rsidP="00201492">
      <w:pPr>
        <w:spacing w:after="160" w:line="259" w:lineRule="auto"/>
      </w:pPr>
    </w:p>
    <w:p w14:paraId="72EA0D28" w14:textId="059BE60C" w:rsidR="002C2F59" w:rsidRDefault="002C2F59" w:rsidP="00201492">
      <w:pPr>
        <w:spacing w:after="160" w:line="259" w:lineRule="auto"/>
      </w:pPr>
      <w:r w:rsidRPr="002C2F59">
        <w:t xml:space="preserve">El sistema permite generar el documento del </w:t>
      </w:r>
      <w:r>
        <w:t>plan de</w:t>
      </w:r>
      <w:r w:rsidRPr="002C2F59">
        <w:t xml:space="preserve"> retorno y reubicación en los formatos .doc y .pdf con la información que tiene el sistema precargada donde corresponde en el documento.</w:t>
      </w:r>
    </w:p>
    <w:p w14:paraId="48D50C90" w14:textId="24DCED05" w:rsidR="002C2F59" w:rsidRDefault="002C2F59" w:rsidP="00201492">
      <w:pPr>
        <w:spacing w:after="160" w:line="259" w:lineRule="auto"/>
      </w:pPr>
      <w:r>
        <w:rPr>
          <w:noProof/>
          <w:lang w:val="es-CO" w:eastAsia="es-CO"/>
        </w:rPr>
        <w:drawing>
          <wp:inline distT="0" distB="0" distL="0" distR="0" wp14:anchorId="4A7DAC5C" wp14:editId="524A3391">
            <wp:extent cx="6038850" cy="1000125"/>
            <wp:effectExtent l="0" t="0" r="0" b="952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38850" cy="1000125"/>
                    </a:xfrm>
                    <a:prstGeom prst="rect">
                      <a:avLst/>
                    </a:prstGeom>
                  </pic:spPr>
                </pic:pic>
              </a:graphicData>
            </a:graphic>
          </wp:inline>
        </w:drawing>
      </w:r>
    </w:p>
    <w:p w14:paraId="6CF1A2A9" w14:textId="4FB8AA0A" w:rsidR="002C2F59" w:rsidRDefault="002C2F59" w:rsidP="00201492">
      <w:pPr>
        <w:spacing w:after="160" w:line="259" w:lineRule="auto"/>
      </w:pPr>
      <w:r w:rsidRPr="002C2F59">
        <w:t>El usuario debe dar clic en el botón según el formato que desee y el sistema abre el documento.</w:t>
      </w:r>
    </w:p>
    <w:p w14:paraId="10B39E42" w14:textId="77777777" w:rsidR="002C2F59" w:rsidRDefault="002C2F59" w:rsidP="00201492">
      <w:pPr>
        <w:spacing w:after="160" w:line="259" w:lineRule="auto"/>
      </w:pPr>
    </w:p>
    <w:p w14:paraId="7A603372" w14:textId="47E37807" w:rsidR="002C2F59" w:rsidRDefault="002C2F59" w:rsidP="00201492">
      <w:pPr>
        <w:spacing w:after="160" w:line="259" w:lineRule="auto"/>
      </w:pPr>
      <w:r>
        <w:rPr>
          <w:noProof/>
          <w:lang w:val="es-CO" w:eastAsia="es-CO"/>
        </w:rPr>
        <w:drawing>
          <wp:inline distT="0" distB="0" distL="0" distR="0" wp14:anchorId="7C807550" wp14:editId="719588F2">
            <wp:extent cx="6188710" cy="3860165"/>
            <wp:effectExtent l="0" t="0" r="2540" b="698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88710" cy="3860165"/>
                    </a:xfrm>
                    <a:prstGeom prst="rect">
                      <a:avLst/>
                    </a:prstGeom>
                  </pic:spPr>
                </pic:pic>
              </a:graphicData>
            </a:graphic>
          </wp:inline>
        </w:drawing>
      </w:r>
    </w:p>
    <w:p w14:paraId="03A91BF8" w14:textId="77777777" w:rsidR="002C2F59" w:rsidRDefault="002C2F59" w:rsidP="00201492">
      <w:pPr>
        <w:spacing w:after="160" w:line="259" w:lineRule="auto"/>
      </w:pPr>
    </w:p>
    <w:p w14:paraId="61BAEDAD" w14:textId="77777777" w:rsidR="002C2F59" w:rsidRDefault="002C2F59" w:rsidP="00201492">
      <w:pPr>
        <w:spacing w:after="160" w:line="259" w:lineRule="auto"/>
      </w:pPr>
    </w:p>
    <w:p w14:paraId="304FBE9D" w14:textId="77777777" w:rsidR="002C2F59" w:rsidRDefault="002C2F59" w:rsidP="00201492">
      <w:pPr>
        <w:spacing w:after="160" w:line="259" w:lineRule="auto"/>
      </w:pPr>
    </w:p>
    <w:p w14:paraId="6D4E8338" w14:textId="77777777" w:rsidR="00201492" w:rsidRPr="00201492" w:rsidRDefault="00201492" w:rsidP="00201492">
      <w:pPr>
        <w:spacing w:after="160" w:line="259" w:lineRule="auto"/>
        <w:jc w:val="center"/>
      </w:pPr>
    </w:p>
    <w:p w14:paraId="538E4DE8" w14:textId="6B2328E2" w:rsidR="00AB7F8B" w:rsidRPr="0006143C" w:rsidRDefault="00AB7F8B" w:rsidP="00201492">
      <w:pPr>
        <w:spacing w:after="160" w:line="259" w:lineRule="auto"/>
        <w:rPr>
          <w:b/>
        </w:rPr>
      </w:pPr>
      <w:r w:rsidRPr="0006143C">
        <w:rPr>
          <w:b/>
        </w:rPr>
        <w:br w:type="page"/>
      </w:r>
    </w:p>
    <w:p w14:paraId="28C4592D" w14:textId="77777777" w:rsidR="00AB7F8B" w:rsidRPr="00D75BA5" w:rsidRDefault="00AB7F8B" w:rsidP="00D75BA5">
      <w:pPr>
        <w:rPr>
          <w:lang w:val="es-CO" w:eastAsia="es-CO"/>
        </w:rPr>
      </w:pPr>
    </w:p>
    <w:p w14:paraId="3902B650" w14:textId="247371E6" w:rsidR="0081300E" w:rsidRDefault="006F75ED" w:rsidP="0081300E">
      <w:pPr>
        <w:pStyle w:val="Ttulo2"/>
        <w:rPr>
          <w:shd w:val="clear" w:color="auto" w:fill="FFFFFF"/>
        </w:rPr>
      </w:pPr>
      <w:r>
        <w:rPr>
          <w:shd w:val="clear" w:color="auto" w:fill="FFFFFF"/>
        </w:rPr>
        <w:t xml:space="preserve"> </w:t>
      </w:r>
      <w:bookmarkStart w:id="27" w:name="_Toc56013420"/>
      <w:r w:rsidR="0081300E">
        <w:rPr>
          <w:shd w:val="clear" w:color="auto" w:fill="FFFFFF"/>
        </w:rPr>
        <w:t>Fase 8 - Cierre/Balance del acompañamiento</w:t>
      </w:r>
      <w:bookmarkEnd w:id="27"/>
    </w:p>
    <w:p w14:paraId="696731D2" w14:textId="6ACA0B33" w:rsidR="00DB3A5E" w:rsidRDefault="00DB3A5E" w:rsidP="00DB3A5E">
      <w:pPr>
        <w:rPr>
          <w:lang w:val="es-CO" w:eastAsia="es-CO"/>
        </w:rPr>
      </w:pPr>
    </w:p>
    <w:p w14:paraId="0EFD017E" w14:textId="75006EBD" w:rsidR="00DB3A5E" w:rsidRPr="005928F9" w:rsidRDefault="00DB3A5E" w:rsidP="005928F9">
      <w:pPr>
        <w:pStyle w:val="Ttulo3"/>
        <w:numPr>
          <w:ilvl w:val="0"/>
          <w:numId w:val="5"/>
        </w:numPr>
      </w:pPr>
      <w:bookmarkStart w:id="28" w:name="_Toc56013421"/>
      <w:r w:rsidRPr="005928F9">
        <w:t>Información del Balance</w:t>
      </w:r>
      <w:bookmarkEnd w:id="28"/>
    </w:p>
    <w:p w14:paraId="2CA55228" w14:textId="5D4D87FE" w:rsidR="00DB3A5E" w:rsidRDefault="00DB3A5E" w:rsidP="00DB3A5E">
      <w:pPr>
        <w:rPr>
          <w:lang w:val="es-CO" w:eastAsia="es-CO"/>
        </w:rPr>
      </w:pPr>
    </w:p>
    <w:p w14:paraId="47B892F3" w14:textId="210DB54F" w:rsidR="00DB3A5E" w:rsidRDefault="00DB3A5E" w:rsidP="00DB3A5E">
      <w:pPr>
        <w:rPr>
          <w:lang w:val="es-CO" w:eastAsia="es-CO"/>
        </w:rPr>
      </w:pPr>
      <w:r>
        <w:rPr>
          <w:lang w:val="es-CO" w:eastAsia="es-CO"/>
        </w:rPr>
        <w:t xml:space="preserve">El usuario debe dar clic en el icono </w:t>
      </w:r>
      <w:r>
        <w:rPr>
          <w:noProof/>
          <w:lang w:val="es-CO" w:eastAsia="es-CO"/>
        </w:rPr>
        <w:drawing>
          <wp:inline distT="0" distB="0" distL="0" distR="0" wp14:anchorId="0EEA5816" wp14:editId="4F420C5F">
            <wp:extent cx="209550" cy="1905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9550" cy="190500"/>
                    </a:xfrm>
                    <a:prstGeom prst="rect">
                      <a:avLst/>
                    </a:prstGeom>
                  </pic:spPr>
                </pic:pic>
              </a:graphicData>
            </a:graphic>
          </wp:inline>
        </w:drawing>
      </w:r>
      <w:r>
        <w:rPr>
          <w:lang w:val="es-CO" w:eastAsia="es-CO"/>
        </w:rPr>
        <w:t xml:space="preserve"> de la columna de Acciones de la Fase 8 y se desplegara el siguiente formulario</w:t>
      </w:r>
      <w:r w:rsidR="00025B88">
        <w:rPr>
          <w:lang w:val="es-CO" w:eastAsia="es-CO"/>
        </w:rPr>
        <w:t xml:space="preserve"> con la información precargada diligenciada en la fase 5</w:t>
      </w:r>
      <w:r>
        <w:rPr>
          <w:lang w:val="es-CO" w:eastAsia="es-CO"/>
        </w:rPr>
        <w:t>:</w:t>
      </w:r>
    </w:p>
    <w:p w14:paraId="026715B6" w14:textId="77777777" w:rsidR="00DB3A5E" w:rsidRPr="00DB3A5E" w:rsidRDefault="00DB3A5E" w:rsidP="00DB3A5E">
      <w:pPr>
        <w:rPr>
          <w:lang w:val="es-CO" w:eastAsia="es-CO"/>
        </w:rPr>
      </w:pPr>
    </w:p>
    <w:p w14:paraId="44D4A666" w14:textId="25F160FB" w:rsidR="00DB3A5E" w:rsidRDefault="00DB3A5E" w:rsidP="00DB3A5E">
      <w:pPr>
        <w:jc w:val="center"/>
        <w:rPr>
          <w:lang w:val="es-CO" w:eastAsia="es-CO"/>
        </w:rPr>
      </w:pPr>
      <w:r>
        <w:rPr>
          <w:noProof/>
          <w:lang w:val="es-CO" w:eastAsia="es-CO"/>
        </w:rPr>
        <w:drawing>
          <wp:inline distT="0" distB="0" distL="0" distR="0" wp14:anchorId="3237CC45" wp14:editId="2B5F11AA">
            <wp:extent cx="3781425" cy="3067050"/>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28781" r="10117" b="11845"/>
                    <a:stretch/>
                  </pic:blipFill>
                  <pic:spPr bwMode="auto">
                    <a:xfrm>
                      <a:off x="0" y="0"/>
                      <a:ext cx="3781425" cy="3067050"/>
                    </a:xfrm>
                    <a:prstGeom prst="rect">
                      <a:avLst/>
                    </a:prstGeom>
                    <a:ln>
                      <a:noFill/>
                    </a:ln>
                    <a:extLst>
                      <a:ext uri="{53640926-AAD7-44D8-BBD7-CCE9431645EC}">
                        <a14:shadowObscured xmlns:a14="http://schemas.microsoft.com/office/drawing/2010/main"/>
                      </a:ext>
                    </a:extLst>
                  </pic:spPr>
                </pic:pic>
              </a:graphicData>
            </a:graphic>
          </wp:inline>
        </w:drawing>
      </w:r>
    </w:p>
    <w:p w14:paraId="38224963" w14:textId="16662A64" w:rsidR="00025B88" w:rsidRDefault="00025B88" w:rsidP="00DB3A5E">
      <w:pPr>
        <w:jc w:val="center"/>
        <w:rPr>
          <w:lang w:val="es-CO" w:eastAsia="es-CO"/>
        </w:rPr>
      </w:pPr>
    </w:p>
    <w:p w14:paraId="6875067B" w14:textId="7FB1A6FD" w:rsidR="00025B88" w:rsidRDefault="00025B88" w:rsidP="00025B88">
      <w:pPr>
        <w:rPr>
          <w:lang w:val="es-CO" w:eastAsia="es-CO"/>
        </w:rPr>
      </w:pPr>
      <w:r>
        <w:rPr>
          <w:lang w:val="es-CO" w:eastAsia="es-CO"/>
        </w:rPr>
        <w:t>El usuario debe diligenciar la siguiente información del balance y dar clic en “Guardar”.</w:t>
      </w:r>
    </w:p>
    <w:p w14:paraId="2318B222" w14:textId="77777777" w:rsidR="00025B88" w:rsidRDefault="00025B88" w:rsidP="00DB3A5E">
      <w:pPr>
        <w:jc w:val="center"/>
        <w:rPr>
          <w:lang w:val="es-CO" w:eastAsia="es-CO"/>
        </w:rPr>
      </w:pPr>
    </w:p>
    <w:p w14:paraId="69C09D8A" w14:textId="41305364" w:rsidR="00DB3A5E" w:rsidRDefault="00DB3A5E" w:rsidP="00DB3A5E">
      <w:pPr>
        <w:jc w:val="center"/>
        <w:rPr>
          <w:lang w:val="es-CO" w:eastAsia="es-CO"/>
        </w:rPr>
      </w:pPr>
      <w:r>
        <w:rPr>
          <w:noProof/>
          <w:lang w:val="es-CO" w:eastAsia="es-CO"/>
        </w:rPr>
        <w:drawing>
          <wp:inline distT="0" distB="0" distL="0" distR="0" wp14:anchorId="7CA5CC93" wp14:editId="4059298C">
            <wp:extent cx="3390900" cy="812062"/>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25539" cy="820357"/>
                    </a:xfrm>
                    <a:prstGeom prst="rect">
                      <a:avLst/>
                    </a:prstGeom>
                  </pic:spPr>
                </pic:pic>
              </a:graphicData>
            </a:graphic>
          </wp:inline>
        </w:drawing>
      </w:r>
    </w:p>
    <w:p w14:paraId="75FBFC31" w14:textId="77777777" w:rsidR="00025B88" w:rsidRPr="00DB3A5E" w:rsidRDefault="00025B88" w:rsidP="00DB3A5E">
      <w:pPr>
        <w:jc w:val="center"/>
        <w:rPr>
          <w:lang w:val="es-CO" w:eastAsia="es-CO"/>
        </w:rPr>
      </w:pPr>
    </w:p>
    <w:p w14:paraId="27A53D7F" w14:textId="714009C2" w:rsidR="0081300E" w:rsidRDefault="00025B88" w:rsidP="007B7686">
      <w:pPr>
        <w:pStyle w:val="Ttulo3"/>
        <w:numPr>
          <w:ilvl w:val="0"/>
          <w:numId w:val="5"/>
        </w:numPr>
      </w:pPr>
      <w:bookmarkStart w:id="29" w:name="_Toc56013422"/>
      <w:r w:rsidRPr="00025B88">
        <w:t>Identificación Poblacional RR</w:t>
      </w:r>
      <w:bookmarkEnd w:id="29"/>
    </w:p>
    <w:p w14:paraId="40C35C53" w14:textId="21B9B7F1" w:rsidR="00025B88" w:rsidRDefault="00025B88" w:rsidP="00025B88">
      <w:pPr>
        <w:rPr>
          <w:lang w:val="es-CO" w:eastAsia="es-CO"/>
        </w:rPr>
      </w:pPr>
    </w:p>
    <w:p w14:paraId="6CD25F95" w14:textId="4FCE9AEE" w:rsidR="00025B88" w:rsidRDefault="00025B88" w:rsidP="00025B88">
      <w:pPr>
        <w:rPr>
          <w:lang w:val="es-CO" w:eastAsia="es-CO"/>
        </w:rPr>
      </w:pPr>
      <w:r>
        <w:rPr>
          <w:lang w:val="es-CO" w:eastAsia="es-CO"/>
        </w:rPr>
        <w:t>El sistema muestra la información de todas las personas caracterizadas de la comunidad que decidieron trasladarse con las siguientes opciones:</w:t>
      </w:r>
    </w:p>
    <w:p w14:paraId="441A6F1B" w14:textId="2B7FD0B8" w:rsidR="00025B88" w:rsidRPr="00025B88" w:rsidRDefault="00025B88" w:rsidP="007B7686">
      <w:pPr>
        <w:pStyle w:val="Prrafodelista"/>
        <w:numPr>
          <w:ilvl w:val="0"/>
          <w:numId w:val="6"/>
        </w:numPr>
      </w:pPr>
      <w:r w:rsidRPr="00025B88">
        <w:t>Filtrar</w:t>
      </w:r>
    </w:p>
    <w:p w14:paraId="6176DD36" w14:textId="4B681DEB" w:rsidR="00025B88" w:rsidRPr="00025B88" w:rsidRDefault="00025B88" w:rsidP="007B7686">
      <w:pPr>
        <w:pStyle w:val="Prrafodelista"/>
        <w:numPr>
          <w:ilvl w:val="0"/>
          <w:numId w:val="6"/>
        </w:numPr>
      </w:pPr>
      <w:r w:rsidRPr="00025B88">
        <w:t>Exportar a PDF</w:t>
      </w:r>
    </w:p>
    <w:p w14:paraId="7450AA77" w14:textId="6D810069" w:rsidR="00025B88" w:rsidRPr="00025B88" w:rsidRDefault="00025B88" w:rsidP="007B7686">
      <w:pPr>
        <w:pStyle w:val="Prrafodelista"/>
        <w:numPr>
          <w:ilvl w:val="0"/>
          <w:numId w:val="6"/>
        </w:numPr>
      </w:pPr>
      <w:r w:rsidRPr="00025B88">
        <w:t>Exportar a Excel</w:t>
      </w:r>
    </w:p>
    <w:p w14:paraId="08F9A2CD" w14:textId="64052E5C" w:rsidR="00025B88" w:rsidRPr="00025B88" w:rsidRDefault="00025B88" w:rsidP="007B7686">
      <w:pPr>
        <w:pStyle w:val="Prrafodelista"/>
        <w:numPr>
          <w:ilvl w:val="0"/>
          <w:numId w:val="6"/>
        </w:numPr>
      </w:pPr>
      <w:r w:rsidRPr="00025B88">
        <w:t>Exportar a CSV</w:t>
      </w:r>
    </w:p>
    <w:p w14:paraId="35D05CA2" w14:textId="1DD49272" w:rsidR="00025B88" w:rsidRPr="00025B88" w:rsidRDefault="00025B88" w:rsidP="007B7686">
      <w:pPr>
        <w:pStyle w:val="Prrafodelista"/>
        <w:numPr>
          <w:ilvl w:val="0"/>
          <w:numId w:val="6"/>
        </w:numPr>
      </w:pPr>
      <w:r w:rsidRPr="00025B88">
        <w:t>Paginar</w:t>
      </w:r>
    </w:p>
    <w:p w14:paraId="2DADD3B6" w14:textId="61A4DBDC" w:rsidR="00025B88" w:rsidRDefault="00025B88" w:rsidP="00025B88">
      <w:pPr>
        <w:jc w:val="center"/>
        <w:rPr>
          <w:lang w:val="es-CO" w:eastAsia="es-CO"/>
        </w:rPr>
      </w:pPr>
      <w:r>
        <w:rPr>
          <w:noProof/>
          <w:lang w:val="es-CO" w:eastAsia="es-CO"/>
        </w:rPr>
        <w:lastRenderedPageBreak/>
        <w:drawing>
          <wp:inline distT="0" distB="0" distL="0" distR="0" wp14:anchorId="273E6176" wp14:editId="3710C8B2">
            <wp:extent cx="4914900" cy="2225977"/>
            <wp:effectExtent l="0" t="0" r="0" b="317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30917" cy="2233231"/>
                    </a:xfrm>
                    <a:prstGeom prst="rect">
                      <a:avLst/>
                    </a:prstGeom>
                  </pic:spPr>
                </pic:pic>
              </a:graphicData>
            </a:graphic>
          </wp:inline>
        </w:drawing>
      </w:r>
    </w:p>
    <w:p w14:paraId="0C93840E" w14:textId="246101B2" w:rsidR="00025B88" w:rsidRDefault="00025B88" w:rsidP="00025B88">
      <w:pPr>
        <w:jc w:val="center"/>
        <w:rPr>
          <w:lang w:val="es-CO" w:eastAsia="es-CO"/>
        </w:rPr>
      </w:pPr>
    </w:p>
    <w:p w14:paraId="388AD677" w14:textId="5929A990" w:rsidR="00025B88" w:rsidRDefault="00025B88" w:rsidP="00025B88">
      <w:pPr>
        <w:rPr>
          <w:lang w:val="es-CO" w:eastAsia="es-CO"/>
        </w:rPr>
      </w:pPr>
      <w:r>
        <w:rPr>
          <w:lang w:val="es-CO" w:eastAsia="es-CO"/>
        </w:rPr>
        <w:t xml:space="preserve">Cuando se desea visualizar la información de SSV se debe dar clic en el icono </w:t>
      </w:r>
      <w:r>
        <w:rPr>
          <w:noProof/>
          <w:lang w:val="es-CO" w:eastAsia="es-CO"/>
        </w:rPr>
        <w:drawing>
          <wp:inline distT="0" distB="0" distL="0" distR="0" wp14:anchorId="7CFDCCAA" wp14:editId="2FA18D0C">
            <wp:extent cx="228600" cy="2476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28600" cy="247650"/>
                    </a:xfrm>
                    <a:prstGeom prst="rect">
                      <a:avLst/>
                    </a:prstGeom>
                  </pic:spPr>
                </pic:pic>
              </a:graphicData>
            </a:graphic>
          </wp:inline>
        </w:drawing>
      </w:r>
      <w:r>
        <w:rPr>
          <w:lang w:val="es-CO" w:eastAsia="es-CO"/>
        </w:rPr>
        <w:t xml:space="preserve">  y el sistema muestra la siguiente información:</w:t>
      </w:r>
    </w:p>
    <w:p w14:paraId="6843D0E5" w14:textId="77777777" w:rsidR="00025B88" w:rsidRDefault="00025B88" w:rsidP="00025B88">
      <w:pPr>
        <w:rPr>
          <w:lang w:val="es-CO" w:eastAsia="es-CO"/>
        </w:rPr>
      </w:pPr>
    </w:p>
    <w:p w14:paraId="7378B7C4" w14:textId="2E5AD421" w:rsidR="00025B88" w:rsidRDefault="00025B88" w:rsidP="00025B88">
      <w:pPr>
        <w:jc w:val="center"/>
        <w:rPr>
          <w:lang w:val="es-CO" w:eastAsia="es-CO"/>
        </w:rPr>
      </w:pPr>
      <w:r>
        <w:rPr>
          <w:noProof/>
          <w:lang w:val="es-CO" w:eastAsia="es-CO"/>
        </w:rPr>
        <w:drawing>
          <wp:inline distT="0" distB="0" distL="0" distR="0" wp14:anchorId="6D4433C6" wp14:editId="4F21CAA8">
            <wp:extent cx="4562695" cy="3528060"/>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70328" cy="3533962"/>
                    </a:xfrm>
                    <a:prstGeom prst="rect">
                      <a:avLst/>
                    </a:prstGeom>
                  </pic:spPr>
                </pic:pic>
              </a:graphicData>
            </a:graphic>
          </wp:inline>
        </w:drawing>
      </w:r>
    </w:p>
    <w:p w14:paraId="6D88AF28" w14:textId="6FC24DAC" w:rsidR="00025B88" w:rsidRDefault="00025B88" w:rsidP="00025B88">
      <w:pPr>
        <w:jc w:val="center"/>
        <w:rPr>
          <w:lang w:val="es-CO" w:eastAsia="es-CO"/>
        </w:rPr>
      </w:pPr>
    </w:p>
    <w:p w14:paraId="0C2AB98C" w14:textId="01468F89" w:rsidR="00025B88" w:rsidRDefault="00E30DBA" w:rsidP="007B7686">
      <w:pPr>
        <w:pStyle w:val="Ttulo3"/>
        <w:numPr>
          <w:ilvl w:val="0"/>
          <w:numId w:val="5"/>
        </w:numPr>
      </w:pPr>
      <w:bookmarkStart w:id="30" w:name="_Toc56013423"/>
      <w:r>
        <w:t>B</w:t>
      </w:r>
      <w:r w:rsidRPr="00025B88">
        <w:t>alance de la superación de la situación de vulnerabilidad (sin generación de ingresos)</w:t>
      </w:r>
      <w:bookmarkEnd w:id="30"/>
    </w:p>
    <w:p w14:paraId="2D128999" w14:textId="0F3358E2" w:rsidR="00025B88" w:rsidRDefault="00025B88" w:rsidP="00025B88">
      <w:pPr>
        <w:jc w:val="center"/>
        <w:rPr>
          <w:lang w:val="es-CO" w:eastAsia="es-CO"/>
        </w:rPr>
      </w:pPr>
    </w:p>
    <w:p w14:paraId="3FE59351" w14:textId="655173A0" w:rsidR="00025B88" w:rsidRDefault="00025B88" w:rsidP="00025B88">
      <w:pPr>
        <w:rPr>
          <w:lang w:val="es-CO" w:eastAsia="es-CO"/>
        </w:rPr>
      </w:pPr>
    </w:p>
    <w:p w14:paraId="00CD9BDE" w14:textId="56F701E6" w:rsidR="00025B88" w:rsidRDefault="00025B88" w:rsidP="00025B88">
      <w:pPr>
        <w:rPr>
          <w:lang w:val="es-CO" w:eastAsia="es-CO"/>
        </w:rPr>
      </w:pPr>
      <w:r>
        <w:rPr>
          <w:lang w:val="es-CO" w:eastAsia="es-CO"/>
        </w:rPr>
        <w:t xml:space="preserve">El sistema trae precargada la información de </w:t>
      </w:r>
      <w:r w:rsidRPr="00025B88">
        <w:rPr>
          <w:lang w:val="es-CO" w:eastAsia="es-CO"/>
        </w:rPr>
        <w:t>total personas que superaron la SSV con el acompañamiento y los conteos relacionados a los derechos y necesidades</w:t>
      </w:r>
      <w:r>
        <w:rPr>
          <w:lang w:val="es-CO" w:eastAsia="es-CO"/>
        </w:rPr>
        <w:t xml:space="preserve"> según la información de las últimas mediciones de SSV.</w:t>
      </w:r>
      <w:r w:rsidR="00051358">
        <w:rPr>
          <w:lang w:val="es-CO" w:eastAsia="es-CO"/>
        </w:rPr>
        <w:t xml:space="preserve"> Esto se identifica cuando se visualiza el siguiente mensaje:</w:t>
      </w:r>
    </w:p>
    <w:p w14:paraId="5D10B74F" w14:textId="79128090" w:rsidR="00051358" w:rsidRDefault="00051358" w:rsidP="00025B88">
      <w:pPr>
        <w:rPr>
          <w:lang w:val="es-CO" w:eastAsia="es-CO"/>
        </w:rPr>
      </w:pPr>
      <w:r>
        <w:rPr>
          <w:noProof/>
          <w:lang w:val="es-CO" w:eastAsia="es-CO"/>
        </w:rPr>
        <w:drawing>
          <wp:inline distT="0" distB="0" distL="0" distR="0" wp14:anchorId="55DB10FE" wp14:editId="4EA801E0">
            <wp:extent cx="6188710" cy="354965"/>
            <wp:effectExtent l="0" t="0" r="2540" b="698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88710" cy="354965"/>
                    </a:xfrm>
                    <a:prstGeom prst="rect">
                      <a:avLst/>
                    </a:prstGeom>
                  </pic:spPr>
                </pic:pic>
              </a:graphicData>
            </a:graphic>
          </wp:inline>
        </w:drawing>
      </w:r>
    </w:p>
    <w:p w14:paraId="49A4F3FE" w14:textId="3B1C3DFE" w:rsidR="00025B88" w:rsidRDefault="00051358" w:rsidP="00025B88">
      <w:pPr>
        <w:rPr>
          <w:lang w:val="es-CO" w:eastAsia="es-CO"/>
        </w:rPr>
      </w:pPr>
      <w:r>
        <w:rPr>
          <w:lang w:val="es-CO" w:eastAsia="es-CO"/>
        </w:rPr>
        <w:t>De la siguiente manera:</w:t>
      </w:r>
    </w:p>
    <w:p w14:paraId="18E16B65" w14:textId="4582FCB5" w:rsidR="0081300E" w:rsidRDefault="00025B88" w:rsidP="00025B88">
      <w:pPr>
        <w:jc w:val="center"/>
      </w:pPr>
      <w:r>
        <w:rPr>
          <w:noProof/>
          <w:lang w:val="es-CO" w:eastAsia="es-CO"/>
        </w:rPr>
        <w:lastRenderedPageBreak/>
        <w:drawing>
          <wp:inline distT="0" distB="0" distL="0" distR="0" wp14:anchorId="2ADF6549" wp14:editId="2CDCD8EF">
            <wp:extent cx="4781550" cy="3284679"/>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86921" cy="3288369"/>
                    </a:xfrm>
                    <a:prstGeom prst="rect">
                      <a:avLst/>
                    </a:prstGeom>
                  </pic:spPr>
                </pic:pic>
              </a:graphicData>
            </a:graphic>
          </wp:inline>
        </w:drawing>
      </w:r>
    </w:p>
    <w:p w14:paraId="4D2597E0" w14:textId="668CC2C0" w:rsidR="00051358" w:rsidRDefault="00051358" w:rsidP="00051358">
      <w:r>
        <w:t xml:space="preserve">Cuando se desea guardar la información de SSV según las mediciones el usuario debe dar clic en “Guardar información SSV” y el sistema guarda una copia de los datos en el balance y muestra el siguiente mensaje para diferenciar cuando se </w:t>
      </w:r>
      <w:r w:rsidR="002D5386">
        <w:t>está</w:t>
      </w:r>
      <w:r>
        <w:t xml:space="preserve"> mirando de SSV y cuando </w:t>
      </w:r>
      <w:r w:rsidR="002D5386">
        <w:t>está</w:t>
      </w:r>
      <w:r>
        <w:t xml:space="preserve"> mirando de la copia guardada en el balance.</w:t>
      </w:r>
    </w:p>
    <w:p w14:paraId="619F616C" w14:textId="3A694BD8" w:rsidR="00051358" w:rsidRDefault="00051358" w:rsidP="00051358"/>
    <w:p w14:paraId="5B70968A" w14:textId="0E77357E" w:rsidR="00051358" w:rsidRDefault="002D5386" w:rsidP="00025B88">
      <w:pPr>
        <w:jc w:val="center"/>
      </w:pPr>
      <w:r>
        <w:rPr>
          <w:noProof/>
          <w:lang w:val="es-CO" w:eastAsia="es-CO"/>
        </w:rPr>
        <w:drawing>
          <wp:inline distT="0" distB="0" distL="0" distR="0" wp14:anchorId="5F7DA147" wp14:editId="2DE4F919">
            <wp:extent cx="5068469" cy="323215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74171" cy="3235786"/>
                    </a:xfrm>
                    <a:prstGeom prst="rect">
                      <a:avLst/>
                    </a:prstGeom>
                  </pic:spPr>
                </pic:pic>
              </a:graphicData>
            </a:graphic>
          </wp:inline>
        </w:drawing>
      </w:r>
    </w:p>
    <w:p w14:paraId="0E4BEC5B" w14:textId="68FC0DCE" w:rsidR="004222FD" w:rsidRDefault="004222FD" w:rsidP="004222FD">
      <w:r>
        <w:t>Después de guarda la información, el sistema no permite editar.</w:t>
      </w:r>
    </w:p>
    <w:p w14:paraId="40923D5B" w14:textId="77777777" w:rsidR="002D5386" w:rsidRDefault="002D5386" w:rsidP="00025B88">
      <w:pPr>
        <w:jc w:val="center"/>
      </w:pPr>
    </w:p>
    <w:p w14:paraId="2178ADF1" w14:textId="68B516B9" w:rsidR="00051358" w:rsidRDefault="00051358" w:rsidP="00201492">
      <w:pPr>
        <w:pStyle w:val="Ttulo3"/>
        <w:numPr>
          <w:ilvl w:val="0"/>
          <w:numId w:val="15"/>
        </w:numPr>
      </w:pPr>
      <w:bookmarkStart w:id="31" w:name="_Toc56013424"/>
      <w:r w:rsidRPr="00051358">
        <w:t>B</w:t>
      </w:r>
      <w:r w:rsidR="00E30DBA" w:rsidRPr="00051358">
        <w:t>alance derecho a la generación de ingresos</w:t>
      </w:r>
      <w:bookmarkEnd w:id="31"/>
    </w:p>
    <w:p w14:paraId="259B04F8" w14:textId="531B7655" w:rsidR="00051358" w:rsidRDefault="00051358" w:rsidP="00051358">
      <w:pPr>
        <w:rPr>
          <w:lang w:val="es-CO" w:eastAsia="es-CO"/>
        </w:rPr>
      </w:pPr>
    </w:p>
    <w:p w14:paraId="5F3FCB92" w14:textId="1B7B99D7" w:rsidR="00051358" w:rsidRDefault="00051358" w:rsidP="00051358">
      <w:r>
        <w:t xml:space="preserve">El sistema precarga la información de </w:t>
      </w:r>
      <w:r w:rsidRPr="00051358">
        <w:t>la formulación del plan de retorno y reubicación</w:t>
      </w:r>
      <w:r>
        <w:t xml:space="preserve"> se identifica con el siguiente mensaje:</w:t>
      </w:r>
    </w:p>
    <w:p w14:paraId="6FC98FF0" w14:textId="5DE11743" w:rsidR="00051358" w:rsidRDefault="00051358" w:rsidP="00051358">
      <w:r>
        <w:rPr>
          <w:noProof/>
          <w:lang w:val="es-CO" w:eastAsia="es-CO"/>
        </w:rPr>
        <w:drawing>
          <wp:inline distT="0" distB="0" distL="0" distR="0" wp14:anchorId="2FD676F0" wp14:editId="41686B17">
            <wp:extent cx="6188710" cy="255905"/>
            <wp:effectExtent l="0" t="0" r="254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88710" cy="255905"/>
                    </a:xfrm>
                    <a:prstGeom prst="rect">
                      <a:avLst/>
                    </a:prstGeom>
                  </pic:spPr>
                </pic:pic>
              </a:graphicData>
            </a:graphic>
          </wp:inline>
        </w:drawing>
      </w:r>
    </w:p>
    <w:p w14:paraId="1F46513D" w14:textId="59914945" w:rsidR="00051358" w:rsidRDefault="00051358" w:rsidP="00051358">
      <w:r>
        <w:t>Se visualiza en la siguiente tabla con cada uno de los bienes y servicios donde el usuario puede modificar la información que desee de:</w:t>
      </w:r>
    </w:p>
    <w:p w14:paraId="284AF402" w14:textId="64082A48" w:rsidR="00051358" w:rsidRPr="00051358" w:rsidRDefault="00051358" w:rsidP="007B7686">
      <w:pPr>
        <w:pStyle w:val="Prrafodelista"/>
        <w:numPr>
          <w:ilvl w:val="0"/>
          <w:numId w:val="7"/>
        </w:numPr>
      </w:pPr>
      <w:r>
        <w:lastRenderedPageBreak/>
        <w:t>T</w:t>
      </w:r>
      <w:r w:rsidRPr="00051358">
        <w:t>otal víctimas acompañadas beneficiadas directamente</w:t>
      </w:r>
      <w:r>
        <w:t xml:space="preserve"> (precargado)</w:t>
      </w:r>
    </w:p>
    <w:p w14:paraId="6AB40850" w14:textId="2D4EF5F8" w:rsidR="00051358" w:rsidRPr="00051358" w:rsidRDefault="00051358" w:rsidP="007B7686">
      <w:pPr>
        <w:pStyle w:val="Prrafodelista"/>
        <w:numPr>
          <w:ilvl w:val="0"/>
          <w:numId w:val="7"/>
        </w:numPr>
      </w:pPr>
      <w:r w:rsidRPr="00051358">
        <w:t>Total víctimas acompañadas beneficiadas indirectamente</w:t>
      </w:r>
      <w:r>
        <w:t xml:space="preserve"> (precargado)</w:t>
      </w:r>
    </w:p>
    <w:p w14:paraId="7B99B1EF" w14:textId="0D886639" w:rsidR="00051358" w:rsidRPr="00051358" w:rsidRDefault="00051358" w:rsidP="007B7686">
      <w:pPr>
        <w:pStyle w:val="Prrafodelista"/>
        <w:numPr>
          <w:ilvl w:val="0"/>
          <w:numId w:val="7"/>
        </w:numPr>
      </w:pPr>
      <w:r w:rsidRPr="00051358">
        <w:t>Total víctimas beneficiadas con el bien o servicio</w:t>
      </w:r>
      <w:r>
        <w:t xml:space="preserve"> (precargado)</w:t>
      </w:r>
    </w:p>
    <w:p w14:paraId="4EC698C4" w14:textId="1774CBA2" w:rsidR="00051358" w:rsidRPr="00051358" w:rsidRDefault="00051358" w:rsidP="007B7686">
      <w:pPr>
        <w:pStyle w:val="Prrafodelista"/>
        <w:numPr>
          <w:ilvl w:val="0"/>
          <w:numId w:val="7"/>
        </w:numPr>
      </w:pPr>
      <w:r w:rsidRPr="00051358">
        <w:t>Responsable</w:t>
      </w:r>
      <w:r>
        <w:t xml:space="preserve"> (precargado de todas las actividades)</w:t>
      </w:r>
    </w:p>
    <w:p w14:paraId="091ED888" w14:textId="35B4C5A4" w:rsidR="00051358" w:rsidRDefault="00051358" w:rsidP="007B7686">
      <w:pPr>
        <w:pStyle w:val="Prrafodelista"/>
        <w:numPr>
          <w:ilvl w:val="0"/>
          <w:numId w:val="7"/>
        </w:numPr>
      </w:pPr>
      <w:r w:rsidRPr="00051358">
        <w:t>Costo Total</w:t>
      </w:r>
      <w:r>
        <w:t xml:space="preserve"> (precargado)</w:t>
      </w:r>
    </w:p>
    <w:p w14:paraId="730EFBCB" w14:textId="562265AC" w:rsidR="00051358" w:rsidRDefault="00051358" w:rsidP="00051358">
      <w:pPr>
        <w:ind w:left="360"/>
      </w:pPr>
    </w:p>
    <w:p w14:paraId="00A348C9" w14:textId="2FD5CA60" w:rsidR="000C11FF" w:rsidRPr="000C11FF" w:rsidRDefault="000C11FF" w:rsidP="000C11FF">
      <w:pPr>
        <w:ind w:left="360"/>
        <w:jc w:val="center"/>
        <w:rPr>
          <w:b/>
          <w:bCs/>
        </w:rPr>
      </w:pPr>
      <w:r w:rsidRPr="000C11FF">
        <w:rPr>
          <w:b/>
          <w:bCs/>
        </w:rPr>
        <w:t>pendiente</w:t>
      </w:r>
    </w:p>
    <w:p w14:paraId="72D7D917" w14:textId="37C1817E" w:rsidR="000C11FF" w:rsidRDefault="000C11FF" w:rsidP="00051358">
      <w:pPr>
        <w:ind w:left="360"/>
      </w:pPr>
    </w:p>
    <w:p w14:paraId="15919698" w14:textId="29E31809" w:rsidR="000C11FF" w:rsidRDefault="000C11FF" w:rsidP="00051358">
      <w:pPr>
        <w:ind w:left="360"/>
      </w:pPr>
      <w:r>
        <w:t>Cuando el usuario ingresa y/o modifica la información debe dar clic en “Guardar” y el sistema guarda la información y la relaciona al balance mostrando el siguiente mensaje:</w:t>
      </w:r>
    </w:p>
    <w:p w14:paraId="081DD383" w14:textId="20D63642" w:rsidR="000C11FF" w:rsidRDefault="000C11FF" w:rsidP="00051358">
      <w:pPr>
        <w:ind w:left="360"/>
      </w:pPr>
      <w:r>
        <w:rPr>
          <w:noProof/>
          <w:lang w:val="es-CO" w:eastAsia="es-CO"/>
        </w:rPr>
        <w:drawing>
          <wp:inline distT="0" distB="0" distL="0" distR="0" wp14:anchorId="7E750487" wp14:editId="6A3BA80D">
            <wp:extent cx="2619375" cy="228600"/>
            <wp:effectExtent l="0" t="0" r="952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619375" cy="228600"/>
                    </a:xfrm>
                    <a:prstGeom prst="rect">
                      <a:avLst/>
                    </a:prstGeom>
                  </pic:spPr>
                </pic:pic>
              </a:graphicData>
            </a:graphic>
          </wp:inline>
        </w:drawing>
      </w:r>
    </w:p>
    <w:p w14:paraId="54EC46FC" w14:textId="116F16C9" w:rsidR="000C11FF" w:rsidRDefault="000C11FF" w:rsidP="00051358">
      <w:pPr>
        <w:ind w:left="360"/>
      </w:pPr>
      <w:r>
        <w:t>Visualizándose de la siguiente manera:</w:t>
      </w:r>
    </w:p>
    <w:p w14:paraId="57BF2E23" w14:textId="5C59EBED" w:rsidR="000C11FF" w:rsidRDefault="000C11FF" w:rsidP="00051358">
      <w:pPr>
        <w:ind w:left="360"/>
      </w:pPr>
    </w:p>
    <w:p w14:paraId="00BCBC91" w14:textId="3906B0C9" w:rsidR="000C11FF" w:rsidRDefault="005A6475" w:rsidP="005A6475">
      <w:pPr>
        <w:ind w:left="360"/>
        <w:jc w:val="center"/>
      </w:pPr>
      <w:r>
        <w:rPr>
          <w:noProof/>
          <w:lang w:val="es-CO" w:eastAsia="es-CO"/>
        </w:rPr>
        <w:drawing>
          <wp:inline distT="0" distB="0" distL="0" distR="0" wp14:anchorId="50B8E809" wp14:editId="69D3B7D3">
            <wp:extent cx="5062855" cy="2267012"/>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69437" cy="2269959"/>
                    </a:xfrm>
                    <a:prstGeom prst="rect">
                      <a:avLst/>
                    </a:prstGeom>
                  </pic:spPr>
                </pic:pic>
              </a:graphicData>
            </a:graphic>
          </wp:inline>
        </w:drawing>
      </w:r>
    </w:p>
    <w:p w14:paraId="4EECA850" w14:textId="77777777" w:rsidR="000C11FF" w:rsidRDefault="000C11FF" w:rsidP="00051358">
      <w:pPr>
        <w:ind w:left="360"/>
      </w:pPr>
    </w:p>
    <w:p w14:paraId="5A0C7920" w14:textId="5DB048FB" w:rsidR="000C11FF" w:rsidRDefault="000C11FF" w:rsidP="00051358">
      <w:pPr>
        <w:ind w:left="360"/>
      </w:pPr>
      <w:r>
        <w:t xml:space="preserve">Adicionalmente el sistema permite agregar evidencias por cada uno de los bienes y servicios dando clic en </w:t>
      </w:r>
      <w:r>
        <w:rPr>
          <w:noProof/>
          <w:lang w:val="es-CO" w:eastAsia="es-CO"/>
        </w:rPr>
        <w:drawing>
          <wp:inline distT="0" distB="0" distL="0" distR="0" wp14:anchorId="0343CFFC" wp14:editId="5B8EA54E">
            <wp:extent cx="228600" cy="20002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28600" cy="200025"/>
                    </a:xfrm>
                    <a:prstGeom prst="rect">
                      <a:avLst/>
                    </a:prstGeom>
                  </pic:spPr>
                </pic:pic>
              </a:graphicData>
            </a:graphic>
          </wp:inline>
        </w:drawing>
      </w:r>
    </w:p>
    <w:p w14:paraId="7002BCBB" w14:textId="0979B57F" w:rsidR="000C11FF" w:rsidRDefault="000C11FF" w:rsidP="00051358">
      <w:pPr>
        <w:ind w:left="360"/>
      </w:pPr>
    </w:p>
    <w:p w14:paraId="1D346CCE" w14:textId="1FD28617" w:rsidR="000C11FF" w:rsidRDefault="000C11FF" w:rsidP="00051358">
      <w:pPr>
        <w:ind w:left="360"/>
      </w:pPr>
      <w:r>
        <w:t>Cuando se ingresa el registro correctamente se muestra el mensaje:</w:t>
      </w:r>
    </w:p>
    <w:p w14:paraId="6A6ED9D3" w14:textId="78BD8CE0" w:rsidR="000C11FF" w:rsidRDefault="000C11FF" w:rsidP="000C11FF">
      <w:pPr>
        <w:ind w:left="360"/>
        <w:jc w:val="center"/>
      </w:pPr>
      <w:r>
        <w:rPr>
          <w:noProof/>
          <w:lang w:val="es-CO" w:eastAsia="es-CO"/>
        </w:rPr>
        <w:drawing>
          <wp:inline distT="0" distB="0" distL="0" distR="0" wp14:anchorId="6D916513" wp14:editId="71CDA19A">
            <wp:extent cx="3205370" cy="122872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211469" cy="1231063"/>
                    </a:xfrm>
                    <a:prstGeom prst="rect">
                      <a:avLst/>
                    </a:prstGeom>
                  </pic:spPr>
                </pic:pic>
              </a:graphicData>
            </a:graphic>
          </wp:inline>
        </w:drawing>
      </w:r>
    </w:p>
    <w:p w14:paraId="1AD25800" w14:textId="1B105676" w:rsidR="000C11FF" w:rsidRDefault="000C11FF" w:rsidP="000C11FF">
      <w:pPr>
        <w:ind w:left="360"/>
        <w:jc w:val="center"/>
      </w:pPr>
    </w:p>
    <w:p w14:paraId="5CD1A955" w14:textId="2EC4D960" w:rsidR="000C11FF" w:rsidRDefault="000C11FF" w:rsidP="000C11FF">
      <w:pPr>
        <w:ind w:left="360"/>
      </w:pPr>
      <w:r>
        <w:t>El sistema muestra en una tabla los soportes cargados con las opciones de descargar y borrar.</w:t>
      </w:r>
    </w:p>
    <w:p w14:paraId="2900AD63" w14:textId="77777777" w:rsidR="000C11FF" w:rsidRDefault="000C11FF" w:rsidP="000C11FF">
      <w:pPr>
        <w:ind w:left="360"/>
      </w:pPr>
    </w:p>
    <w:p w14:paraId="3845A83F" w14:textId="090F0575" w:rsidR="000C11FF" w:rsidRPr="00051358" w:rsidRDefault="000C11FF" w:rsidP="000C11FF">
      <w:pPr>
        <w:ind w:left="360"/>
        <w:jc w:val="center"/>
      </w:pPr>
      <w:r>
        <w:rPr>
          <w:noProof/>
          <w:lang w:val="es-CO" w:eastAsia="es-CO"/>
        </w:rPr>
        <w:drawing>
          <wp:inline distT="0" distB="0" distL="0" distR="0" wp14:anchorId="2051069D" wp14:editId="62BEBD83">
            <wp:extent cx="4167818" cy="1826895"/>
            <wp:effectExtent l="0" t="0" r="4445" b="190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176938" cy="1830892"/>
                    </a:xfrm>
                    <a:prstGeom prst="rect">
                      <a:avLst/>
                    </a:prstGeom>
                  </pic:spPr>
                </pic:pic>
              </a:graphicData>
            </a:graphic>
          </wp:inline>
        </w:drawing>
      </w:r>
    </w:p>
    <w:p w14:paraId="7803DFE3" w14:textId="77777777" w:rsidR="00051358" w:rsidRDefault="00051358" w:rsidP="00051358">
      <w:pPr>
        <w:jc w:val="center"/>
        <w:rPr>
          <w:b/>
          <w:bCs/>
        </w:rPr>
      </w:pPr>
    </w:p>
    <w:p w14:paraId="5F9782F4" w14:textId="55C99013" w:rsidR="00051358" w:rsidRDefault="00E30DBA" w:rsidP="00201492">
      <w:pPr>
        <w:pStyle w:val="Ttulo3"/>
        <w:numPr>
          <w:ilvl w:val="0"/>
          <w:numId w:val="15"/>
        </w:numPr>
      </w:pPr>
      <w:bookmarkStart w:id="32" w:name="_Toc56013425"/>
      <w:r>
        <w:t>B</w:t>
      </w:r>
      <w:r w:rsidRPr="00453CB5">
        <w:t>alance del avance en el proceso de integración comunitaria y arraigo territorial</w:t>
      </w:r>
      <w:bookmarkEnd w:id="32"/>
    </w:p>
    <w:p w14:paraId="0E72D64C" w14:textId="77777777" w:rsidR="008B53EE" w:rsidRPr="008B53EE" w:rsidRDefault="008B53EE" w:rsidP="008B53EE">
      <w:pPr>
        <w:rPr>
          <w:lang w:val="es-CO" w:eastAsia="es-CO"/>
        </w:rPr>
      </w:pPr>
    </w:p>
    <w:p w14:paraId="485AF29B" w14:textId="77777777" w:rsidR="00051358" w:rsidRPr="00051358" w:rsidRDefault="00051358" w:rsidP="00051358"/>
    <w:p w14:paraId="1AE1CEDF" w14:textId="6951305B" w:rsidR="0081300E" w:rsidRDefault="0081300E" w:rsidP="0081300E"/>
    <w:p w14:paraId="75D73153" w14:textId="20FAB9D1" w:rsidR="00051358" w:rsidRDefault="00051358" w:rsidP="0081300E"/>
    <w:p w14:paraId="6EC61DB0" w14:textId="77777777" w:rsidR="00453CB5" w:rsidRDefault="00453CB5" w:rsidP="00453CB5">
      <w:r>
        <w:t>Se visualiza en la siguiente tabla con cada uno de los bienes y servicios donde el usuario puede modificar la información que desee de:</w:t>
      </w:r>
    </w:p>
    <w:p w14:paraId="416DE5B1" w14:textId="77777777" w:rsidR="00453CB5" w:rsidRPr="00051358" w:rsidRDefault="00453CB5" w:rsidP="007B7686">
      <w:pPr>
        <w:pStyle w:val="Prrafodelista"/>
        <w:numPr>
          <w:ilvl w:val="0"/>
          <w:numId w:val="7"/>
        </w:numPr>
      </w:pPr>
      <w:r>
        <w:t>T</w:t>
      </w:r>
      <w:r w:rsidRPr="00051358">
        <w:t>otal víctimas acompañadas beneficiadas directamente</w:t>
      </w:r>
      <w:r>
        <w:t xml:space="preserve"> (precargado)</w:t>
      </w:r>
    </w:p>
    <w:p w14:paraId="3011A1C6" w14:textId="77777777" w:rsidR="00453CB5" w:rsidRPr="00051358" w:rsidRDefault="00453CB5" w:rsidP="007B7686">
      <w:pPr>
        <w:pStyle w:val="Prrafodelista"/>
        <w:numPr>
          <w:ilvl w:val="0"/>
          <w:numId w:val="7"/>
        </w:numPr>
      </w:pPr>
      <w:r w:rsidRPr="00051358">
        <w:t>Total víctimas acompañadas beneficiadas indirectamente</w:t>
      </w:r>
      <w:r>
        <w:t xml:space="preserve"> (precargado)</w:t>
      </w:r>
    </w:p>
    <w:p w14:paraId="2F78070A" w14:textId="77777777" w:rsidR="00453CB5" w:rsidRPr="00051358" w:rsidRDefault="00453CB5" w:rsidP="007B7686">
      <w:pPr>
        <w:pStyle w:val="Prrafodelista"/>
        <w:numPr>
          <w:ilvl w:val="0"/>
          <w:numId w:val="7"/>
        </w:numPr>
      </w:pPr>
      <w:r w:rsidRPr="00051358">
        <w:t>Total víctimas beneficiadas con el bien o servicio</w:t>
      </w:r>
      <w:r>
        <w:t xml:space="preserve"> (precargado)</w:t>
      </w:r>
    </w:p>
    <w:p w14:paraId="2AB2E9DE" w14:textId="77777777" w:rsidR="00453CB5" w:rsidRPr="00051358" w:rsidRDefault="00453CB5" w:rsidP="007B7686">
      <w:pPr>
        <w:pStyle w:val="Prrafodelista"/>
        <w:numPr>
          <w:ilvl w:val="0"/>
          <w:numId w:val="7"/>
        </w:numPr>
      </w:pPr>
      <w:r w:rsidRPr="00051358">
        <w:t>Total personas no víctimas beneficiadas con el bien o servicio</w:t>
      </w:r>
      <w:r>
        <w:t>(precargado)</w:t>
      </w:r>
    </w:p>
    <w:p w14:paraId="2CC2BE52" w14:textId="77777777" w:rsidR="00453CB5" w:rsidRPr="00051358" w:rsidRDefault="00453CB5" w:rsidP="007B7686">
      <w:pPr>
        <w:pStyle w:val="Prrafodelista"/>
        <w:numPr>
          <w:ilvl w:val="0"/>
          <w:numId w:val="7"/>
        </w:numPr>
      </w:pPr>
      <w:r w:rsidRPr="00051358">
        <w:t>Total personas beneficiadas con el bien o servicio</w:t>
      </w:r>
      <w:r>
        <w:t xml:space="preserve"> (precargado)</w:t>
      </w:r>
    </w:p>
    <w:p w14:paraId="460C0D01" w14:textId="77777777" w:rsidR="00453CB5" w:rsidRPr="00051358" w:rsidRDefault="00453CB5" w:rsidP="007B7686">
      <w:pPr>
        <w:pStyle w:val="Prrafodelista"/>
        <w:numPr>
          <w:ilvl w:val="0"/>
          <w:numId w:val="7"/>
        </w:numPr>
      </w:pPr>
      <w:r w:rsidRPr="00051358">
        <w:t>Responsable</w:t>
      </w:r>
      <w:r>
        <w:t xml:space="preserve"> (precargado de todas las actividades)</w:t>
      </w:r>
    </w:p>
    <w:p w14:paraId="575BC890" w14:textId="77777777" w:rsidR="00453CB5" w:rsidRPr="00051358" w:rsidRDefault="00453CB5" w:rsidP="007B7686">
      <w:pPr>
        <w:pStyle w:val="Prrafodelista"/>
        <w:numPr>
          <w:ilvl w:val="0"/>
          <w:numId w:val="7"/>
        </w:numPr>
      </w:pPr>
      <w:r w:rsidRPr="00051358">
        <w:t>Descripción de la relación del bien y servicio con el proceso de integración comunitaria y arraigo territorial, así como con los derechos graduales y progresivos</w:t>
      </w:r>
    </w:p>
    <w:p w14:paraId="772A170C" w14:textId="77777777" w:rsidR="00453CB5" w:rsidRDefault="00453CB5" w:rsidP="007B7686">
      <w:pPr>
        <w:pStyle w:val="Prrafodelista"/>
        <w:numPr>
          <w:ilvl w:val="0"/>
          <w:numId w:val="7"/>
        </w:numPr>
      </w:pPr>
      <w:r w:rsidRPr="00051358">
        <w:t>Costo Total</w:t>
      </w:r>
      <w:r>
        <w:t xml:space="preserve"> (precargado)</w:t>
      </w:r>
    </w:p>
    <w:p w14:paraId="24C3264A" w14:textId="77777777" w:rsidR="00453CB5" w:rsidRDefault="00453CB5" w:rsidP="00453CB5">
      <w:pPr>
        <w:ind w:left="360"/>
      </w:pPr>
    </w:p>
    <w:p w14:paraId="490CA489" w14:textId="2AFB9271" w:rsidR="00453CB5" w:rsidRDefault="00350AA1" w:rsidP="00350AA1">
      <w:pPr>
        <w:ind w:left="360"/>
        <w:jc w:val="center"/>
      </w:pPr>
      <w:r>
        <w:rPr>
          <w:noProof/>
          <w:lang w:val="es-CO" w:eastAsia="es-CO"/>
        </w:rPr>
        <w:drawing>
          <wp:inline distT="0" distB="0" distL="0" distR="0" wp14:anchorId="4403AA93" wp14:editId="3FF06064">
            <wp:extent cx="4334569" cy="1670050"/>
            <wp:effectExtent l="0" t="0" r="8890" b="63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39383" cy="1671905"/>
                    </a:xfrm>
                    <a:prstGeom prst="rect">
                      <a:avLst/>
                    </a:prstGeom>
                  </pic:spPr>
                </pic:pic>
              </a:graphicData>
            </a:graphic>
          </wp:inline>
        </w:drawing>
      </w:r>
    </w:p>
    <w:p w14:paraId="102DB0A7" w14:textId="4521A8BE" w:rsidR="00350AA1" w:rsidRDefault="00350AA1" w:rsidP="00350AA1">
      <w:pPr>
        <w:ind w:left="360"/>
        <w:jc w:val="center"/>
      </w:pPr>
      <w:r>
        <w:rPr>
          <w:noProof/>
          <w:lang w:val="es-CO" w:eastAsia="es-CO"/>
        </w:rPr>
        <w:drawing>
          <wp:inline distT="0" distB="0" distL="0" distR="0" wp14:anchorId="3753528C" wp14:editId="0B3CF0AD">
            <wp:extent cx="4514850" cy="301114"/>
            <wp:effectExtent l="0" t="0" r="0" b="381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39000" cy="302725"/>
                    </a:xfrm>
                    <a:prstGeom prst="rect">
                      <a:avLst/>
                    </a:prstGeom>
                  </pic:spPr>
                </pic:pic>
              </a:graphicData>
            </a:graphic>
          </wp:inline>
        </w:drawing>
      </w:r>
    </w:p>
    <w:p w14:paraId="10FD0692" w14:textId="77777777" w:rsidR="00350AA1" w:rsidRDefault="00350AA1" w:rsidP="00453CB5">
      <w:pPr>
        <w:ind w:left="360"/>
      </w:pPr>
    </w:p>
    <w:p w14:paraId="051101E7" w14:textId="77777777" w:rsidR="00453CB5" w:rsidRDefault="00453CB5" w:rsidP="00453CB5">
      <w:pPr>
        <w:ind w:left="360"/>
      </w:pPr>
      <w:r>
        <w:t>Cuando el usuario ingresa y/o modifica la información debe dar clic en “Guardar” y el sistema guarda la información y la relaciona al balance mostrando el siguiente mensaje:</w:t>
      </w:r>
    </w:p>
    <w:p w14:paraId="78829E22" w14:textId="77777777" w:rsidR="00453CB5" w:rsidRDefault="00453CB5" w:rsidP="00453CB5">
      <w:pPr>
        <w:ind w:left="360"/>
      </w:pPr>
      <w:r>
        <w:rPr>
          <w:noProof/>
          <w:lang w:val="es-CO" w:eastAsia="es-CO"/>
        </w:rPr>
        <w:drawing>
          <wp:inline distT="0" distB="0" distL="0" distR="0" wp14:anchorId="15695533" wp14:editId="04F6393B">
            <wp:extent cx="2619375" cy="228600"/>
            <wp:effectExtent l="0" t="0" r="952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619375" cy="228600"/>
                    </a:xfrm>
                    <a:prstGeom prst="rect">
                      <a:avLst/>
                    </a:prstGeom>
                  </pic:spPr>
                </pic:pic>
              </a:graphicData>
            </a:graphic>
          </wp:inline>
        </w:drawing>
      </w:r>
    </w:p>
    <w:p w14:paraId="45F9666D" w14:textId="5E4C4D82" w:rsidR="00453CB5" w:rsidRDefault="00453CB5" w:rsidP="00453CB5">
      <w:pPr>
        <w:ind w:left="360"/>
      </w:pPr>
      <w:r>
        <w:t>Visualizándose de la siguiente manera:</w:t>
      </w:r>
    </w:p>
    <w:p w14:paraId="0BDB48FB" w14:textId="77777777" w:rsidR="00453CB5" w:rsidRDefault="00453CB5" w:rsidP="00453CB5">
      <w:pPr>
        <w:ind w:left="360"/>
      </w:pPr>
    </w:p>
    <w:p w14:paraId="768B6F71" w14:textId="2DE17CBF" w:rsidR="00453CB5" w:rsidRDefault="005A6475" w:rsidP="00350AA1">
      <w:pPr>
        <w:ind w:left="360"/>
        <w:jc w:val="center"/>
      </w:pPr>
      <w:r>
        <w:rPr>
          <w:noProof/>
          <w:lang w:val="es-CO" w:eastAsia="es-CO"/>
        </w:rPr>
        <w:drawing>
          <wp:inline distT="0" distB="0" distL="0" distR="0" wp14:anchorId="3E7B7005" wp14:editId="1B4A87F3">
            <wp:extent cx="4998323" cy="24396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002552" cy="2441734"/>
                    </a:xfrm>
                    <a:prstGeom prst="rect">
                      <a:avLst/>
                    </a:prstGeom>
                  </pic:spPr>
                </pic:pic>
              </a:graphicData>
            </a:graphic>
          </wp:inline>
        </w:drawing>
      </w:r>
    </w:p>
    <w:p w14:paraId="4C5E5D6C" w14:textId="77777777" w:rsidR="00350AA1" w:rsidRDefault="00350AA1" w:rsidP="00453CB5">
      <w:pPr>
        <w:ind w:left="360"/>
      </w:pPr>
    </w:p>
    <w:p w14:paraId="5E3F2CF9" w14:textId="77777777" w:rsidR="00453CB5" w:rsidRDefault="00453CB5" w:rsidP="00453CB5">
      <w:pPr>
        <w:ind w:left="360"/>
      </w:pPr>
    </w:p>
    <w:p w14:paraId="38AD2E17" w14:textId="77777777" w:rsidR="00453CB5" w:rsidRDefault="00453CB5" w:rsidP="00453CB5">
      <w:pPr>
        <w:ind w:left="360"/>
      </w:pPr>
      <w:r>
        <w:lastRenderedPageBreak/>
        <w:t xml:space="preserve">Adicionalmente el sistema permite agregar evidencias por cada uno de los bienes y servicios dando clic en </w:t>
      </w:r>
      <w:r>
        <w:rPr>
          <w:noProof/>
          <w:lang w:val="es-CO" w:eastAsia="es-CO"/>
        </w:rPr>
        <w:drawing>
          <wp:inline distT="0" distB="0" distL="0" distR="0" wp14:anchorId="5D3D113A" wp14:editId="0ACAC5A0">
            <wp:extent cx="228600" cy="200025"/>
            <wp:effectExtent l="0" t="0" r="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28600" cy="200025"/>
                    </a:xfrm>
                    <a:prstGeom prst="rect">
                      <a:avLst/>
                    </a:prstGeom>
                  </pic:spPr>
                </pic:pic>
              </a:graphicData>
            </a:graphic>
          </wp:inline>
        </w:drawing>
      </w:r>
    </w:p>
    <w:p w14:paraId="66CDF5D4" w14:textId="77777777" w:rsidR="00453CB5" w:rsidRDefault="00453CB5" w:rsidP="00453CB5">
      <w:pPr>
        <w:ind w:left="360"/>
      </w:pPr>
    </w:p>
    <w:p w14:paraId="065CBF2E" w14:textId="77777777" w:rsidR="00453CB5" w:rsidRDefault="00453CB5" w:rsidP="00453CB5">
      <w:pPr>
        <w:ind w:left="360"/>
      </w:pPr>
      <w:r>
        <w:t>Cuando se ingresa el registro correctamente se muestra el mensaje:</w:t>
      </w:r>
    </w:p>
    <w:p w14:paraId="2F1EF02C" w14:textId="77777777" w:rsidR="00453CB5" w:rsidRDefault="00453CB5" w:rsidP="00453CB5">
      <w:pPr>
        <w:ind w:left="360"/>
        <w:jc w:val="center"/>
      </w:pPr>
      <w:r>
        <w:rPr>
          <w:noProof/>
          <w:lang w:val="es-CO" w:eastAsia="es-CO"/>
        </w:rPr>
        <w:drawing>
          <wp:inline distT="0" distB="0" distL="0" distR="0" wp14:anchorId="200C3FA7" wp14:editId="10F2A9CF">
            <wp:extent cx="3205370" cy="122872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211469" cy="1231063"/>
                    </a:xfrm>
                    <a:prstGeom prst="rect">
                      <a:avLst/>
                    </a:prstGeom>
                  </pic:spPr>
                </pic:pic>
              </a:graphicData>
            </a:graphic>
          </wp:inline>
        </w:drawing>
      </w:r>
    </w:p>
    <w:p w14:paraId="50F0A51F" w14:textId="77777777" w:rsidR="00453CB5" w:rsidRDefault="00453CB5" w:rsidP="00453CB5">
      <w:pPr>
        <w:ind w:left="360"/>
        <w:jc w:val="center"/>
      </w:pPr>
    </w:p>
    <w:p w14:paraId="3AFB67A2" w14:textId="77777777" w:rsidR="00453CB5" w:rsidRDefault="00453CB5" w:rsidP="00453CB5">
      <w:pPr>
        <w:ind w:left="360"/>
      </w:pPr>
      <w:r>
        <w:t>El sistema muestra en una tabla los soportes cargados con las opciones de descargar y borrar.</w:t>
      </w:r>
    </w:p>
    <w:p w14:paraId="59C395BB" w14:textId="77777777" w:rsidR="00453CB5" w:rsidRDefault="00453CB5" w:rsidP="00453CB5">
      <w:pPr>
        <w:ind w:left="360"/>
      </w:pPr>
    </w:p>
    <w:p w14:paraId="3F5405A5" w14:textId="77777777" w:rsidR="00453CB5" w:rsidRPr="00051358" w:rsidRDefault="00453CB5" w:rsidP="00453CB5">
      <w:pPr>
        <w:ind w:left="360"/>
        <w:jc w:val="center"/>
      </w:pPr>
      <w:r>
        <w:rPr>
          <w:noProof/>
          <w:lang w:val="es-CO" w:eastAsia="es-CO"/>
        </w:rPr>
        <w:drawing>
          <wp:inline distT="0" distB="0" distL="0" distR="0" wp14:anchorId="48693042" wp14:editId="066D2773">
            <wp:extent cx="4167818" cy="1826895"/>
            <wp:effectExtent l="0" t="0" r="4445" b="190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176938" cy="1830892"/>
                    </a:xfrm>
                    <a:prstGeom prst="rect">
                      <a:avLst/>
                    </a:prstGeom>
                  </pic:spPr>
                </pic:pic>
              </a:graphicData>
            </a:graphic>
          </wp:inline>
        </w:drawing>
      </w:r>
    </w:p>
    <w:p w14:paraId="4DB75467" w14:textId="6AB8FF2E" w:rsidR="00051358" w:rsidRPr="0081300E" w:rsidRDefault="00051358" w:rsidP="0081300E"/>
    <w:bookmarkEnd w:id="2"/>
    <w:p w14:paraId="4E19225C" w14:textId="1BF408AA" w:rsidR="0081300E" w:rsidRDefault="0081300E" w:rsidP="0081300E">
      <w:pPr>
        <w:rPr>
          <w:lang w:val="es-CO" w:eastAsia="es-CO"/>
        </w:rPr>
      </w:pPr>
    </w:p>
    <w:p w14:paraId="7BFD18D4" w14:textId="710E4686" w:rsidR="006F6AFE" w:rsidRDefault="006F6AFE" w:rsidP="00201492">
      <w:pPr>
        <w:pStyle w:val="Ttulo3"/>
        <w:numPr>
          <w:ilvl w:val="0"/>
          <w:numId w:val="15"/>
        </w:numPr>
      </w:pPr>
      <w:bookmarkStart w:id="33" w:name="_Toc56013426"/>
      <w:r w:rsidRPr="006F6AFE">
        <w:t>D</w:t>
      </w:r>
      <w:r w:rsidR="00E30DBA" w:rsidRPr="006F6AFE">
        <w:t>ocumento balance del acompañamiento al retorno y reubicación</w:t>
      </w:r>
      <w:bookmarkEnd w:id="33"/>
    </w:p>
    <w:p w14:paraId="3F732A97" w14:textId="4035ACF6" w:rsidR="006F6AFE" w:rsidRDefault="006F6AFE" w:rsidP="006F6AFE">
      <w:pPr>
        <w:rPr>
          <w:lang w:val="es-CO" w:eastAsia="es-CO"/>
        </w:rPr>
      </w:pPr>
    </w:p>
    <w:p w14:paraId="66393C7F" w14:textId="666538F4" w:rsidR="006F6AFE" w:rsidRDefault="006F6AFE" w:rsidP="006F6AFE">
      <w:pPr>
        <w:rPr>
          <w:lang w:val="es-CO" w:eastAsia="es-CO"/>
        </w:rPr>
      </w:pPr>
      <w:r>
        <w:rPr>
          <w:lang w:val="es-CO" w:eastAsia="es-CO"/>
        </w:rPr>
        <w:t xml:space="preserve">El sistema permite generar el documento del balance del acompañamiento al retorno y reubicación en </w:t>
      </w:r>
      <w:r w:rsidR="008B53EE">
        <w:rPr>
          <w:lang w:val="es-CO" w:eastAsia="es-CO"/>
        </w:rPr>
        <w:t>los</w:t>
      </w:r>
      <w:r>
        <w:rPr>
          <w:lang w:val="es-CO" w:eastAsia="es-CO"/>
        </w:rPr>
        <w:t xml:space="preserve"> formatos</w:t>
      </w:r>
      <w:r w:rsidR="008B53EE">
        <w:rPr>
          <w:lang w:val="es-CO" w:eastAsia="es-CO"/>
        </w:rPr>
        <w:t xml:space="preserve"> .doc y .pdf con la información que tiene el sistema precargada donde corresponde en el documento.</w:t>
      </w:r>
    </w:p>
    <w:p w14:paraId="21DBBD47" w14:textId="77777777" w:rsidR="006F6AFE" w:rsidRPr="006F6AFE" w:rsidRDefault="006F6AFE" w:rsidP="006F6AFE">
      <w:pPr>
        <w:rPr>
          <w:lang w:val="es-CO" w:eastAsia="es-CO"/>
        </w:rPr>
      </w:pPr>
    </w:p>
    <w:p w14:paraId="6F403DAA" w14:textId="5446DD14" w:rsidR="006F6AFE" w:rsidRDefault="006F6AFE" w:rsidP="006F6AFE">
      <w:pPr>
        <w:jc w:val="center"/>
        <w:rPr>
          <w:lang w:val="es-CO" w:eastAsia="es-CO"/>
        </w:rPr>
      </w:pPr>
      <w:r>
        <w:rPr>
          <w:noProof/>
          <w:lang w:val="es-CO" w:eastAsia="es-CO"/>
        </w:rPr>
        <w:drawing>
          <wp:inline distT="0" distB="0" distL="0" distR="0" wp14:anchorId="0B80C644" wp14:editId="77A1F9AB">
            <wp:extent cx="4152900" cy="831347"/>
            <wp:effectExtent l="0" t="0" r="0" b="698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79485" cy="836669"/>
                    </a:xfrm>
                    <a:prstGeom prst="rect">
                      <a:avLst/>
                    </a:prstGeom>
                  </pic:spPr>
                </pic:pic>
              </a:graphicData>
            </a:graphic>
          </wp:inline>
        </w:drawing>
      </w:r>
    </w:p>
    <w:p w14:paraId="3D9C2C72" w14:textId="057E4DAA" w:rsidR="008B53EE" w:rsidRDefault="008B53EE" w:rsidP="008B53EE">
      <w:pPr>
        <w:rPr>
          <w:lang w:val="es-CO" w:eastAsia="es-CO"/>
        </w:rPr>
      </w:pPr>
      <w:r>
        <w:rPr>
          <w:lang w:val="es-CO" w:eastAsia="es-CO"/>
        </w:rPr>
        <w:t>El usuario debe dar clic en el botón según el formato que desee y el sistema abre el documento.</w:t>
      </w:r>
    </w:p>
    <w:p w14:paraId="26BD9F3E" w14:textId="5392C4AB" w:rsidR="008B53EE" w:rsidRDefault="008B53EE" w:rsidP="008B53EE">
      <w:pPr>
        <w:rPr>
          <w:lang w:val="es-CO" w:eastAsia="es-CO"/>
        </w:rPr>
      </w:pPr>
    </w:p>
    <w:p w14:paraId="408FC856" w14:textId="24603A10" w:rsidR="008B53EE" w:rsidRDefault="008B53EE" w:rsidP="008B53EE">
      <w:pPr>
        <w:rPr>
          <w:lang w:val="es-CO" w:eastAsia="es-CO"/>
        </w:rPr>
      </w:pPr>
      <w:r>
        <w:rPr>
          <w:noProof/>
          <w:lang w:val="es-CO" w:eastAsia="es-CO"/>
        </w:rPr>
        <w:lastRenderedPageBreak/>
        <w:drawing>
          <wp:inline distT="0" distB="0" distL="0" distR="0" wp14:anchorId="445C88E6" wp14:editId="7363722E">
            <wp:extent cx="6188710" cy="3479165"/>
            <wp:effectExtent l="0" t="0" r="2540" b="698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88710" cy="3479165"/>
                    </a:xfrm>
                    <a:prstGeom prst="rect">
                      <a:avLst/>
                    </a:prstGeom>
                  </pic:spPr>
                </pic:pic>
              </a:graphicData>
            </a:graphic>
          </wp:inline>
        </w:drawing>
      </w:r>
    </w:p>
    <w:p w14:paraId="1AA03E2C" w14:textId="107DE6F8" w:rsidR="00D32D42" w:rsidRDefault="00D32D42" w:rsidP="008B53EE">
      <w:pPr>
        <w:rPr>
          <w:lang w:val="es-CO" w:eastAsia="es-CO"/>
        </w:rPr>
      </w:pPr>
    </w:p>
    <w:p w14:paraId="4912686C" w14:textId="01E7E7BD" w:rsidR="00D32D42" w:rsidRDefault="00D32D42" w:rsidP="00D32D42">
      <w:pPr>
        <w:pStyle w:val="Ttulo2"/>
      </w:pPr>
      <w:bookmarkStart w:id="34" w:name="_Toc56013427"/>
      <w:r>
        <w:t>Reportes</w:t>
      </w:r>
      <w:bookmarkEnd w:id="34"/>
    </w:p>
    <w:p w14:paraId="0FEB86C0" w14:textId="3A5AFAB7" w:rsidR="001E7385" w:rsidRDefault="001E7385" w:rsidP="008B53EE">
      <w:pPr>
        <w:rPr>
          <w:lang w:val="es-CO" w:eastAsia="es-CO"/>
        </w:rPr>
      </w:pPr>
    </w:p>
    <w:p w14:paraId="4F5108A9" w14:textId="194A28D6" w:rsidR="00D32D42" w:rsidRDefault="00D32D42" w:rsidP="008B53EE">
      <w:pPr>
        <w:rPr>
          <w:lang w:val="es-CO" w:eastAsia="es-CO"/>
        </w:rPr>
      </w:pPr>
      <w:r>
        <w:rPr>
          <w:lang w:val="es-CO" w:eastAsia="es-CO"/>
        </w:rPr>
        <w:t>El sistema permite generar reportes de la ruta comunitaria de la siguiente manera:</w:t>
      </w:r>
    </w:p>
    <w:p w14:paraId="4D0D54DC" w14:textId="77777777" w:rsidR="00D32D42" w:rsidRDefault="00D32D42" w:rsidP="008B53EE">
      <w:pPr>
        <w:rPr>
          <w:lang w:val="es-CO" w:eastAsia="es-CO"/>
        </w:rPr>
      </w:pPr>
    </w:p>
    <w:p w14:paraId="44CC5772" w14:textId="1EEB76ED" w:rsidR="00D32D42" w:rsidRDefault="00D32D42" w:rsidP="008B53EE">
      <w:pPr>
        <w:rPr>
          <w:lang w:val="es-CO" w:eastAsia="es-CO"/>
        </w:rPr>
      </w:pPr>
      <w:r>
        <w:rPr>
          <w:lang w:val="es-CO" w:eastAsia="es-CO"/>
        </w:rPr>
        <w:t xml:space="preserve">El usuario debe dar clic en el botón “Ver reportes” que se encuentra ubicado en la parte inferior izquierda para que el sistema visualice el panel con el listado de los reportes disponibles. </w:t>
      </w:r>
    </w:p>
    <w:p w14:paraId="7CF0A3BB" w14:textId="38B1FF00" w:rsidR="001E7385" w:rsidRDefault="001E7385" w:rsidP="008B53EE">
      <w:pPr>
        <w:rPr>
          <w:lang w:val="es-CO" w:eastAsia="es-CO"/>
        </w:rPr>
      </w:pPr>
    </w:p>
    <w:p w14:paraId="4FB9816E" w14:textId="77777777" w:rsidR="00D32D42" w:rsidRDefault="00D32D42" w:rsidP="00D32D42">
      <w:pPr>
        <w:jc w:val="center"/>
        <w:rPr>
          <w:lang w:val="es-CO" w:eastAsia="es-CO"/>
        </w:rPr>
      </w:pPr>
    </w:p>
    <w:p w14:paraId="1AF8B849" w14:textId="77777777" w:rsidR="00D32D42" w:rsidRDefault="00D32D42" w:rsidP="00D32D42">
      <w:pPr>
        <w:jc w:val="center"/>
        <w:rPr>
          <w:lang w:val="es-CO" w:eastAsia="es-CO"/>
        </w:rPr>
      </w:pPr>
    </w:p>
    <w:p w14:paraId="1F906577" w14:textId="1AA73068" w:rsidR="00D32D42" w:rsidRDefault="00D32D42" w:rsidP="00D32D42">
      <w:pPr>
        <w:jc w:val="center"/>
        <w:rPr>
          <w:lang w:val="es-CO" w:eastAsia="es-CO"/>
        </w:rPr>
      </w:pPr>
      <w:r>
        <w:rPr>
          <w:noProof/>
          <w:lang w:val="es-CO" w:eastAsia="es-CO"/>
        </w:rPr>
        <w:drawing>
          <wp:inline distT="0" distB="0" distL="0" distR="0" wp14:anchorId="38AB39D3" wp14:editId="4E68ED77">
            <wp:extent cx="4752975" cy="27908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10158" t="13141" r="13042" b="6643"/>
                    <a:stretch/>
                  </pic:blipFill>
                  <pic:spPr bwMode="auto">
                    <a:xfrm>
                      <a:off x="0" y="0"/>
                      <a:ext cx="4752975" cy="2790825"/>
                    </a:xfrm>
                    <a:prstGeom prst="rect">
                      <a:avLst/>
                    </a:prstGeom>
                    <a:ln>
                      <a:noFill/>
                    </a:ln>
                    <a:extLst>
                      <a:ext uri="{53640926-AAD7-44D8-BBD7-CCE9431645EC}">
                        <a14:shadowObscured xmlns:a14="http://schemas.microsoft.com/office/drawing/2010/main"/>
                      </a:ext>
                    </a:extLst>
                  </pic:spPr>
                </pic:pic>
              </a:graphicData>
            </a:graphic>
          </wp:inline>
        </w:drawing>
      </w:r>
    </w:p>
    <w:p w14:paraId="3F7BB718" w14:textId="52C28C54" w:rsidR="00D32D42" w:rsidRDefault="00D32D42" w:rsidP="008B53EE">
      <w:pPr>
        <w:rPr>
          <w:lang w:val="es-CO" w:eastAsia="es-CO"/>
        </w:rPr>
      </w:pPr>
    </w:p>
    <w:p w14:paraId="4C4A5741" w14:textId="46AC9372" w:rsidR="00D32D42" w:rsidRDefault="00D32D42" w:rsidP="00D32D42">
      <w:pPr>
        <w:rPr>
          <w:lang w:val="es-CO" w:eastAsia="es-CO"/>
        </w:rPr>
      </w:pPr>
      <w:r>
        <w:rPr>
          <w:lang w:val="es-CO" w:eastAsia="es-CO"/>
        </w:rPr>
        <w:t>Cuando se da clic en “Generar Reporte”, el sistema busca la información y la visualiza en una tabla con las opciones de búsqueda avanzada, paginación y exportación según la búsqueda que tenga en el momento.</w:t>
      </w:r>
    </w:p>
    <w:p w14:paraId="0C8E5B1E" w14:textId="77777777" w:rsidR="00D32D42" w:rsidRDefault="00D32D42" w:rsidP="008B53EE">
      <w:pPr>
        <w:rPr>
          <w:lang w:val="es-CO" w:eastAsia="es-CO"/>
        </w:rPr>
      </w:pPr>
    </w:p>
    <w:p w14:paraId="5C95D734" w14:textId="044140BC" w:rsidR="00D32D42" w:rsidRDefault="00D32D42" w:rsidP="00D32D42">
      <w:pPr>
        <w:jc w:val="center"/>
        <w:rPr>
          <w:lang w:val="es-CO" w:eastAsia="es-CO"/>
        </w:rPr>
      </w:pPr>
      <w:r>
        <w:rPr>
          <w:noProof/>
          <w:lang w:val="es-CO" w:eastAsia="es-CO"/>
        </w:rPr>
        <w:lastRenderedPageBreak/>
        <w:drawing>
          <wp:inline distT="0" distB="0" distL="0" distR="0" wp14:anchorId="1F4460E9" wp14:editId="24A5B5EE">
            <wp:extent cx="3609975" cy="290512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19854" t="10130" r="21814" b="6369"/>
                    <a:stretch/>
                  </pic:blipFill>
                  <pic:spPr bwMode="auto">
                    <a:xfrm>
                      <a:off x="0" y="0"/>
                      <a:ext cx="3609975" cy="2905125"/>
                    </a:xfrm>
                    <a:prstGeom prst="rect">
                      <a:avLst/>
                    </a:prstGeom>
                    <a:ln>
                      <a:noFill/>
                    </a:ln>
                    <a:extLst>
                      <a:ext uri="{53640926-AAD7-44D8-BBD7-CCE9431645EC}">
                        <a14:shadowObscured xmlns:a14="http://schemas.microsoft.com/office/drawing/2010/main"/>
                      </a:ext>
                    </a:extLst>
                  </pic:spPr>
                </pic:pic>
              </a:graphicData>
            </a:graphic>
          </wp:inline>
        </w:drawing>
      </w:r>
    </w:p>
    <w:p w14:paraId="565D1488" w14:textId="23A5B800" w:rsidR="00D32D42" w:rsidRDefault="00D32D42" w:rsidP="00D32D42">
      <w:pPr>
        <w:jc w:val="center"/>
        <w:rPr>
          <w:lang w:val="es-CO" w:eastAsia="es-CO"/>
        </w:rPr>
      </w:pPr>
    </w:p>
    <w:p w14:paraId="27909358" w14:textId="41913D79" w:rsidR="00D32D42" w:rsidRDefault="00D32D42" w:rsidP="00D32D42">
      <w:pPr>
        <w:jc w:val="center"/>
        <w:rPr>
          <w:lang w:val="es-CO" w:eastAsia="es-CO"/>
        </w:rPr>
      </w:pPr>
      <w:r>
        <w:rPr>
          <w:noProof/>
          <w:lang w:val="es-CO" w:eastAsia="es-CO"/>
        </w:rPr>
        <w:drawing>
          <wp:inline distT="0" distB="0" distL="0" distR="0" wp14:anchorId="7BF0295D" wp14:editId="5CC88BA6">
            <wp:extent cx="3543300" cy="2714625"/>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20777" t="15332" r="21969" b="6643"/>
                    <a:stretch/>
                  </pic:blipFill>
                  <pic:spPr bwMode="auto">
                    <a:xfrm>
                      <a:off x="0" y="0"/>
                      <a:ext cx="3543300" cy="2714625"/>
                    </a:xfrm>
                    <a:prstGeom prst="rect">
                      <a:avLst/>
                    </a:prstGeom>
                    <a:ln>
                      <a:noFill/>
                    </a:ln>
                    <a:extLst>
                      <a:ext uri="{53640926-AAD7-44D8-BBD7-CCE9431645EC}">
                        <a14:shadowObscured xmlns:a14="http://schemas.microsoft.com/office/drawing/2010/main"/>
                      </a:ext>
                    </a:extLst>
                  </pic:spPr>
                </pic:pic>
              </a:graphicData>
            </a:graphic>
          </wp:inline>
        </w:drawing>
      </w:r>
    </w:p>
    <w:p w14:paraId="166279D1" w14:textId="5AE7F3BB" w:rsidR="00D32D42" w:rsidRDefault="00D32D42" w:rsidP="008B53EE">
      <w:pPr>
        <w:rPr>
          <w:lang w:val="es-CO" w:eastAsia="es-CO"/>
        </w:rPr>
      </w:pPr>
    </w:p>
    <w:p w14:paraId="0F7E3E9A" w14:textId="79346279" w:rsidR="00D32D42" w:rsidRDefault="00D32D42" w:rsidP="008B53EE">
      <w:pPr>
        <w:rPr>
          <w:lang w:val="es-CO" w:eastAsia="es-CO"/>
        </w:rPr>
      </w:pPr>
    </w:p>
    <w:p w14:paraId="69B2B590" w14:textId="77777777" w:rsidR="00D32D42" w:rsidRDefault="00D32D42" w:rsidP="008B53EE">
      <w:pPr>
        <w:rPr>
          <w:lang w:val="es-CO" w:eastAsia="es-CO"/>
        </w:rPr>
      </w:pPr>
    </w:p>
    <w:tbl>
      <w:tblPr>
        <w:tblStyle w:val="Tablaconcuadrcula"/>
        <w:tblW w:w="5000" w:type="pct"/>
        <w:tblLook w:val="04A0" w:firstRow="1" w:lastRow="0" w:firstColumn="1" w:lastColumn="0" w:noHBand="0" w:noVBand="1"/>
      </w:tblPr>
      <w:tblGrid>
        <w:gridCol w:w="2122"/>
        <w:gridCol w:w="7614"/>
      </w:tblGrid>
      <w:tr w:rsidR="001E7385" w14:paraId="0F1AD8F9" w14:textId="77777777" w:rsidTr="001E7385">
        <w:trPr>
          <w:trHeight w:val="315"/>
        </w:trPr>
        <w:tc>
          <w:tcPr>
            <w:tcW w:w="5000" w:type="pct"/>
            <w:gridSpan w:val="2"/>
            <w:tcBorders>
              <w:top w:val="single" w:sz="4" w:space="0" w:color="000000"/>
              <w:left w:val="single" w:sz="4" w:space="0" w:color="000000"/>
              <w:bottom w:val="single" w:sz="4" w:space="0" w:color="000000"/>
              <w:right w:val="single" w:sz="4" w:space="0" w:color="000000"/>
            </w:tcBorders>
            <w:shd w:val="clear" w:color="auto" w:fill="1F3864"/>
            <w:hideMark/>
          </w:tcPr>
          <w:p w14:paraId="7AE3C573" w14:textId="39C90C90" w:rsidR="001E7385" w:rsidRDefault="001E7385">
            <w:pPr>
              <w:jc w:val="center"/>
              <w:rPr>
                <w:b/>
                <w:bCs/>
              </w:rPr>
            </w:pPr>
            <w:r>
              <w:rPr>
                <w:b/>
                <w:bCs/>
              </w:rPr>
              <w:t>Versiones</w:t>
            </w:r>
          </w:p>
        </w:tc>
      </w:tr>
      <w:tr w:rsidR="001E7385" w14:paraId="46B0DED6" w14:textId="77777777" w:rsidTr="001E7385">
        <w:trPr>
          <w:trHeight w:val="315"/>
        </w:trPr>
        <w:tc>
          <w:tcPr>
            <w:tcW w:w="1090" w:type="pct"/>
            <w:tcBorders>
              <w:top w:val="single" w:sz="4" w:space="0" w:color="000000"/>
              <w:left w:val="single" w:sz="4" w:space="0" w:color="000000"/>
              <w:bottom w:val="single" w:sz="4" w:space="0" w:color="000000"/>
              <w:right w:val="single" w:sz="4" w:space="0" w:color="000000"/>
            </w:tcBorders>
            <w:shd w:val="clear" w:color="auto" w:fill="1F3864"/>
            <w:hideMark/>
          </w:tcPr>
          <w:p w14:paraId="1402763E" w14:textId="2B4BDC44" w:rsidR="001E7385" w:rsidRDefault="001E7385">
            <w:pPr>
              <w:rPr>
                <w:b/>
                <w:bCs/>
              </w:rPr>
            </w:pPr>
            <w:r>
              <w:rPr>
                <w:b/>
                <w:bCs/>
              </w:rPr>
              <w:t>Versión:</w:t>
            </w:r>
          </w:p>
        </w:tc>
        <w:tc>
          <w:tcPr>
            <w:tcW w:w="3910" w:type="pct"/>
            <w:tcBorders>
              <w:top w:val="single" w:sz="4" w:space="0" w:color="000000"/>
              <w:left w:val="single" w:sz="4" w:space="0" w:color="000000"/>
              <w:bottom w:val="single" w:sz="4" w:space="0" w:color="000000"/>
              <w:right w:val="single" w:sz="4" w:space="0" w:color="000000"/>
            </w:tcBorders>
          </w:tcPr>
          <w:p w14:paraId="3D7EDB53" w14:textId="487C269D" w:rsidR="001E7385" w:rsidRDefault="001E7385">
            <w:r>
              <w:t>1.0</w:t>
            </w:r>
          </w:p>
        </w:tc>
      </w:tr>
      <w:tr w:rsidR="001E7385" w14:paraId="23C25861" w14:textId="77777777" w:rsidTr="00A31901">
        <w:trPr>
          <w:trHeight w:val="552"/>
        </w:trPr>
        <w:tc>
          <w:tcPr>
            <w:tcW w:w="1090" w:type="pct"/>
            <w:tcBorders>
              <w:top w:val="single" w:sz="4" w:space="0" w:color="000000"/>
              <w:left w:val="single" w:sz="4" w:space="0" w:color="000000"/>
              <w:bottom w:val="single" w:sz="4" w:space="0" w:color="000000"/>
              <w:right w:val="single" w:sz="4" w:space="0" w:color="000000"/>
            </w:tcBorders>
            <w:shd w:val="clear" w:color="auto" w:fill="1F3864"/>
            <w:hideMark/>
          </w:tcPr>
          <w:p w14:paraId="0A618FDD" w14:textId="2C834E07" w:rsidR="001E7385" w:rsidRDefault="001E7385" w:rsidP="001E7385">
            <w:pPr>
              <w:rPr>
                <w:b/>
                <w:bCs/>
              </w:rPr>
            </w:pPr>
            <w:r>
              <w:rPr>
                <w:b/>
                <w:bCs/>
              </w:rPr>
              <w:t>Realizado:</w:t>
            </w:r>
          </w:p>
        </w:tc>
        <w:tc>
          <w:tcPr>
            <w:tcW w:w="3910" w:type="pct"/>
            <w:tcBorders>
              <w:top w:val="single" w:sz="4" w:space="0" w:color="000000"/>
              <w:left w:val="single" w:sz="4" w:space="0" w:color="000000"/>
              <w:bottom w:val="single" w:sz="4" w:space="0" w:color="000000"/>
              <w:right w:val="single" w:sz="4" w:space="0" w:color="000000"/>
            </w:tcBorders>
          </w:tcPr>
          <w:p w14:paraId="32AF5465" w14:textId="77777777" w:rsidR="001E7385" w:rsidRDefault="001E7385" w:rsidP="001E7385">
            <w:r>
              <w:t>Ingeniera Vilma Liliana Rodriguez</w:t>
            </w:r>
          </w:p>
          <w:p w14:paraId="5BD8B5C6" w14:textId="270E7D90" w:rsidR="001E7385" w:rsidRDefault="001E7385" w:rsidP="001E7385">
            <w:r>
              <w:t>Ingeniero Crist</w:t>
            </w:r>
            <w:r w:rsidR="002B0EFD">
              <w:t>h</w:t>
            </w:r>
            <w:r>
              <w:t xml:space="preserve">ian </w:t>
            </w:r>
            <w:r w:rsidR="002B0EFD">
              <w:t xml:space="preserve">Alberto </w:t>
            </w:r>
            <w:r>
              <w:t>Navarrete</w:t>
            </w:r>
            <w:r w:rsidR="002B0EFD">
              <w:t xml:space="preserve"> Ruiz</w:t>
            </w:r>
          </w:p>
        </w:tc>
      </w:tr>
      <w:tr w:rsidR="001E7385" w14:paraId="2BCFE065" w14:textId="77777777" w:rsidTr="001E7385">
        <w:tc>
          <w:tcPr>
            <w:tcW w:w="1090" w:type="pct"/>
            <w:tcBorders>
              <w:top w:val="single" w:sz="4" w:space="0" w:color="000000"/>
              <w:left w:val="single" w:sz="4" w:space="0" w:color="000000"/>
              <w:bottom w:val="single" w:sz="4" w:space="0" w:color="000000"/>
              <w:right w:val="single" w:sz="4" w:space="0" w:color="000000"/>
            </w:tcBorders>
            <w:shd w:val="clear" w:color="auto" w:fill="1F3864"/>
          </w:tcPr>
          <w:p w14:paraId="5F03944A" w14:textId="4455393C" w:rsidR="001E7385" w:rsidRDefault="001E7385" w:rsidP="001E7385">
            <w:pPr>
              <w:rPr>
                <w:b/>
                <w:bCs/>
              </w:rPr>
            </w:pPr>
            <w:r>
              <w:rPr>
                <w:b/>
                <w:bCs/>
              </w:rPr>
              <w:t xml:space="preserve">Revisado: </w:t>
            </w:r>
          </w:p>
        </w:tc>
        <w:tc>
          <w:tcPr>
            <w:tcW w:w="3910" w:type="pct"/>
            <w:tcBorders>
              <w:top w:val="single" w:sz="4" w:space="0" w:color="000000"/>
              <w:left w:val="single" w:sz="4" w:space="0" w:color="000000"/>
              <w:bottom w:val="single" w:sz="4" w:space="0" w:color="000000"/>
              <w:right w:val="single" w:sz="4" w:space="0" w:color="000000"/>
            </w:tcBorders>
          </w:tcPr>
          <w:p w14:paraId="275CBD1E" w14:textId="613A3DCD" w:rsidR="001E7385" w:rsidRDefault="001E7385" w:rsidP="001E7385"/>
        </w:tc>
      </w:tr>
      <w:tr w:rsidR="001E7385" w14:paraId="67AF2519" w14:textId="77777777" w:rsidTr="001E7385">
        <w:tc>
          <w:tcPr>
            <w:tcW w:w="1090" w:type="pct"/>
            <w:tcBorders>
              <w:top w:val="single" w:sz="4" w:space="0" w:color="000000"/>
              <w:left w:val="single" w:sz="4" w:space="0" w:color="000000"/>
              <w:bottom w:val="single" w:sz="4" w:space="0" w:color="000000"/>
              <w:right w:val="single" w:sz="4" w:space="0" w:color="000000"/>
            </w:tcBorders>
            <w:shd w:val="clear" w:color="auto" w:fill="1F3864"/>
            <w:hideMark/>
          </w:tcPr>
          <w:p w14:paraId="71C546D8" w14:textId="074A4E41" w:rsidR="001E7385" w:rsidRDefault="001E7385">
            <w:pPr>
              <w:rPr>
                <w:b/>
                <w:bCs/>
              </w:rPr>
            </w:pPr>
            <w:r>
              <w:rPr>
                <w:b/>
                <w:bCs/>
              </w:rPr>
              <w:t xml:space="preserve">Fecha: </w:t>
            </w:r>
          </w:p>
        </w:tc>
        <w:tc>
          <w:tcPr>
            <w:tcW w:w="3910" w:type="pct"/>
            <w:tcBorders>
              <w:top w:val="single" w:sz="4" w:space="0" w:color="000000"/>
              <w:left w:val="single" w:sz="4" w:space="0" w:color="000000"/>
              <w:bottom w:val="single" w:sz="4" w:space="0" w:color="000000"/>
              <w:right w:val="single" w:sz="4" w:space="0" w:color="000000"/>
            </w:tcBorders>
          </w:tcPr>
          <w:p w14:paraId="383BC2DB" w14:textId="4FB1204E" w:rsidR="001E7385" w:rsidRDefault="001E7385">
            <w:r>
              <w:t>3</w:t>
            </w:r>
            <w:r w:rsidR="00A31901">
              <w:t>0</w:t>
            </w:r>
            <w:r>
              <w:t xml:space="preserve"> de octubre 2020</w:t>
            </w:r>
          </w:p>
        </w:tc>
      </w:tr>
    </w:tbl>
    <w:p w14:paraId="1686A568" w14:textId="77777777" w:rsidR="001E7385" w:rsidRPr="0081300E" w:rsidRDefault="001E7385" w:rsidP="008B53EE">
      <w:pPr>
        <w:rPr>
          <w:lang w:val="es-CO" w:eastAsia="es-CO"/>
        </w:rPr>
      </w:pPr>
    </w:p>
    <w:sectPr w:rsidR="001E7385" w:rsidRPr="0081300E" w:rsidSect="0021345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B24516" w14:textId="77777777" w:rsidR="00890E4A" w:rsidRDefault="00890E4A" w:rsidP="0096724D">
      <w:r>
        <w:separator/>
      </w:r>
    </w:p>
  </w:endnote>
  <w:endnote w:type="continuationSeparator" w:id="0">
    <w:p w14:paraId="70EC4772" w14:textId="77777777" w:rsidR="00890E4A" w:rsidRDefault="00890E4A" w:rsidP="0096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5423AC" w14:textId="77777777" w:rsidR="00890E4A" w:rsidRDefault="00890E4A" w:rsidP="0096724D">
      <w:r>
        <w:separator/>
      </w:r>
    </w:p>
  </w:footnote>
  <w:footnote w:type="continuationSeparator" w:id="0">
    <w:p w14:paraId="7F600A75" w14:textId="77777777" w:rsidR="00890E4A" w:rsidRDefault="00890E4A" w:rsidP="009672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B0548"/>
    <w:multiLevelType w:val="hybridMultilevel"/>
    <w:tmpl w:val="CE16C50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7C4F69"/>
    <w:multiLevelType w:val="hybridMultilevel"/>
    <w:tmpl w:val="ED4E6208"/>
    <w:lvl w:ilvl="0" w:tplc="E0384170">
      <w:start w:val="3"/>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1BB75FD0"/>
    <w:multiLevelType w:val="multilevel"/>
    <w:tmpl w:val="1BCEF6D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F2157B"/>
    <w:multiLevelType w:val="hybridMultilevel"/>
    <w:tmpl w:val="64E8A228"/>
    <w:lvl w:ilvl="0" w:tplc="240A0019">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5875433"/>
    <w:multiLevelType w:val="multilevel"/>
    <w:tmpl w:val="040A0025"/>
    <w:lvl w:ilvl="0">
      <w:start w:val="1"/>
      <w:numFmt w:val="decimal"/>
      <w:lvlText w:val="%1"/>
      <w:lvlJc w:val="left"/>
      <w:pPr>
        <w:ind w:left="5961" w:hanging="432"/>
      </w:pPr>
    </w:lvl>
    <w:lvl w:ilvl="1">
      <w:start w:val="1"/>
      <w:numFmt w:val="decimal"/>
      <w:lvlText w:val="%1.%2"/>
      <w:lvlJc w:val="left"/>
      <w:pPr>
        <w:ind w:left="7239" w:hanging="576"/>
      </w:pPr>
    </w:lvl>
    <w:lvl w:ilvl="2">
      <w:start w:val="1"/>
      <w:numFmt w:val="decimal"/>
      <w:lvlText w:val="%1.%2.%3"/>
      <w:lvlJc w:val="left"/>
      <w:pPr>
        <w:ind w:left="7241" w:hanging="720"/>
      </w:pPr>
    </w:lvl>
    <w:lvl w:ilvl="3">
      <w:start w:val="1"/>
      <w:numFmt w:val="decimal"/>
      <w:pStyle w:val="Ttulo4"/>
      <w:lvlText w:val="%1.%2.%3.%4"/>
      <w:lvlJc w:val="left"/>
      <w:pPr>
        <w:ind w:left="8378" w:hanging="864"/>
      </w:pPr>
    </w:lvl>
    <w:lvl w:ilvl="4">
      <w:start w:val="1"/>
      <w:numFmt w:val="decimal"/>
      <w:pStyle w:val="Ttulo5"/>
      <w:lvlText w:val="%1.%2.%3.%4.%5"/>
      <w:lvlJc w:val="left"/>
      <w:pPr>
        <w:ind w:left="6537" w:hanging="1008"/>
      </w:pPr>
    </w:lvl>
    <w:lvl w:ilvl="5">
      <w:start w:val="1"/>
      <w:numFmt w:val="decimal"/>
      <w:pStyle w:val="Ttulo6"/>
      <w:lvlText w:val="%1.%2.%3.%4.%5.%6"/>
      <w:lvlJc w:val="left"/>
      <w:pPr>
        <w:ind w:left="6681" w:hanging="1152"/>
      </w:pPr>
    </w:lvl>
    <w:lvl w:ilvl="6">
      <w:start w:val="1"/>
      <w:numFmt w:val="decimal"/>
      <w:pStyle w:val="Ttulo7"/>
      <w:lvlText w:val="%1.%2.%3.%4.%5.%6.%7"/>
      <w:lvlJc w:val="left"/>
      <w:pPr>
        <w:ind w:left="6825" w:hanging="1296"/>
      </w:pPr>
    </w:lvl>
    <w:lvl w:ilvl="7">
      <w:start w:val="1"/>
      <w:numFmt w:val="decimal"/>
      <w:pStyle w:val="Ttulo8"/>
      <w:lvlText w:val="%1.%2.%3.%4.%5.%6.%7.%8"/>
      <w:lvlJc w:val="left"/>
      <w:pPr>
        <w:ind w:left="6969" w:hanging="1440"/>
      </w:pPr>
    </w:lvl>
    <w:lvl w:ilvl="8">
      <w:start w:val="1"/>
      <w:numFmt w:val="decimal"/>
      <w:pStyle w:val="Ttulo9"/>
      <w:lvlText w:val="%1.%2.%3.%4.%5.%6.%7.%8.%9"/>
      <w:lvlJc w:val="left"/>
      <w:pPr>
        <w:ind w:left="7113" w:hanging="1584"/>
      </w:pPr>
    </w:lvl>
  </w:abstractNum>
  <w:abstractNum w:abstractNumId="5" w15:restartNumberingAfterBreak="0">
    <w:nsid w:val="335F069D"/>
    <w:multiLevelType w:val="hybridMultilevel"/>
    <w:tmpl w:val="93CC8B18"/>
    <w:lvl w:ilvl="0" w:tplc="E9DC29BC">
      <w:numFmt w:val="bullet"/>
      <w:lvlText w:val="-"/>
      <w:lvlJc w:val="left"/>
      <w:pPr>
        <w:ind w:left="720" w:hanging="360"/>
      </w:pPr>
      <w:rPr>
        <w:rFonts w:ascii="Verdana" w:eastAsiaTheme="minorHAnsi" w:hAnsi="Verdan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7493124"/>
    <w:multiLevelType w:val="hybridMultilevel"/>
    <w:tmpl w:val="E0FCD988"/>
    <w:lvl w:ilvl="0" w:tplc="F67CA154">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BE43818"/>
    <w:multiLevelType w:val="hybridMultilevel"/>
    <w:tmpl w:val="8624973E"/>
    <w:lvl w:ilvl="0" w:tplc="AA945AEA">
      <w:start w:val="1"/>
      <w:numFmt w:val="lowerLetter"/>
      <w:pStyle w:val="Ttulo3"/>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2BB1CC7"/>
    <w:multiLevelType w:val="hybridMultilevel"/>
    <w:tmpl w:val="43EE703A"/>
    <w:lvl w:ilvl="0" w:tplc="D5000DA8">
      <w:start w:val="1"/>
      <w:numFmt w:val="lowerLetter"/>
      <w:lvlText w:val="%1."/>
      <w:lvlJc w:val="left"/>
      <w:pPr>
        <w:ind w:left="720" w:hanging="360"/>
      </w:pPr>
      <w:rPr>
        <w:rFonts w:eastAsiaTheme="minorHAnsi" w:hint="default"/>
        <w:b w:val="0"/>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5556F67"/>
    <w:multiLevelType w:val="hybridMultilevel"/>
    <w:tmpl w:val="6B202882"/>
    <w:lvl w:ilvl="0" w:tplc="F26EF2DC">
      <w:start w:val="1"/>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75F27C6"/>
    <w:multiLevelType w:val="hybridMultilevel"/>
    <w:tmpl w:val="43EE703A"/>
    <w:lvl w:ilvl="0" w:tplc="D5000DA8">
      <w:start w:val="1"/>
      <w:numFmt w:val="lowerLetter"/>
      <w:lvlText w:val="%1."/>
      <w:lvlJc w:val="left"/>
      <w:pPr>
        <w:ind w:left="720" w:hanging="360"/>
      </w:pPr>
      <w:rPr>
        <w:rFonts w:eastAsiaTheme="minorHAnsi" w:hint="default"/>
        <w:b w:val="0"/>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7EC30D9"/>
    <w:multiLevelType w:val="hybridMultilevel"/>
    <w:tmpl w:val="6F7C4E1E"/>
    <w:lvl w:ilvl="0" w:tplc="530696EC">
      <w:start w:val="3"/>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6A7962C6"/>
    <w:multiLevelType w:val="hybridMultilevel"/>
    <w:tmpl w:val="4398A9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F012A9D"/>
    <w:multiLevelType w:val="hybridMultilevel"/>
    <w:tmpl w:val="F9409A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7"/>
  </w:num>
  <w:num w:numId="4">
    <w:abstractNumId w:val="6"/>
  </w:num>
  <w:num w:numId="5">
    <w:abstractNumId w:val="7"/>
    <w:lvlOverride w:ilvl="0">
      <w:startOverride w:val="1"/>
    </w:lvlOverride>
  </w:num>
  <w:num w:numId="6">
    <w:abstractNumId w:val="13"/>
  </w:num>
  <w:num w:numId="7">
    <w:abstractNumId w:val="12"/>
  </w:num>
  <w:num w:numId="8">
    <w:abstractNumId w:val="5"/>
  </w:num>
  <w:num w:numId="9">
    <w:abstractNumId w:val="0"/>
  </w:num>
  <w:num w:numId="10">
    <w:abstractNumId w:val="9"/>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7"/>
    <w:lvlOverride w:ilvl="0">
      <w:startOverride w:val="1"/>
    </w:lvlOverride>
  </w:num>
  <w:num w:numId="14">
    <w:abstractNumId w:val="10"/>
  </w:num>
  <w:num w:numId="15">
    <w:abstractNumId w:val="8"/>
  </w:num>
  <w:num w:numId="16">
    <w:abstractNumId w:val="11"/>
  </w:num>
  <w:num w:numId="17">
    <w:abstractNumId w:val="1"/>
  </w:num>
  <w:num w:numId="1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452"/>
    <w:rsid w:val="000007A6"/>
    <w:rsid w:val="000031C8"/>
    <w:rsid w:val="00010B2B"/>
    <w:rsid w:val="00021267"/>
    <w:rsid w:val="00022FC0"/>
    <w:rsid w:val="00025B88"/>
    <w:rsid w:val="00035B32"/>
    <w:rsid w:val="00051358"/>
    <w:rsid w:val="0005690D"/>
    <w:rsid w:val="00060A6F"/>
    <w:rsid w:val="0006143C"/>
    <w:rsid w:val="000626E0"/>
    <w:rsid w:val="000629FF"/>
    <w:rsid w:val="00067A31"/>
    <w:rsid w:val="000724EE"/>
    <w:rsid w:val="00073556"/>
    <w:rsid w:val="00073B78"/>
    <w:rsid w:val="00077749"/>
    <w:rsid w:val="00090403"/>
    <w:rsid w:val="000C11FF"/>
    <w:rsid w:val="000C7C73"/>
    <w:rsid w:val="000D28B1"/>
    <w:rsid w:val="000E6ECE"/>
    <w:rsid w:val="000F322B"/>
    <w:rsid w:val="00102DD6"/>
    <w:rsid w:val="0010630D"/>
    <w:rsid w:val="00107132"/>
    <w:rsid w:val="001107BF"/>
    <w:rsid w:val="00117ADA"/>
    <w:rsid w:val="001213EF"/>
    <w:rsid w:val="00123768"/>
    <w:rsid w:val="001247BF"/>
    <w:rsid w:val="001409B4"/>
    <w:rsid w:val="0014143D"/>
    <w:rsid w:val="00147337"/>
    <w:rsid w:val="0015320E"/>
    <w:rsid w:val="001536F6"/>
    <w:rsid w:val="001569BE"/>
    <w:rsid w:val="00172B28"/>
    <w:rsid w:val="001731AB"/>
    <w:rsid w:val="0019044B"/>
    <w:rsid w:val="001967DC"/>
    <w:rsid w:val="001A7005"/>
    <w:rsid w:val="001C1C73"/>
    <w:rsid w:val="001C531C"/>
    <w:rsid w:val="001D4961"/>
    <w:rsid w:val="001D49A9"/>
    <w:rsid w:val="001D5845"/>
    <w:rsid w:val="001D5F8A"/>
    <w:rsid w:val="001D6629"/>
    <w:rsid w:val="001E2C9B"/>
    <w:rsid w:val="001E7385"/>
    <w:rsid w:val="001E7D0D"/>
    <w:rsid w:val="001F08CF"/>
    <w:rsid w:val="001F2421"/>
    <w:rsid w:val="001F56AC"/>
    <w:rsid w:val="00200CBA"/>
    <w:rsid w:val="00201492"/>
    <w:rsid w:val="00201FBF"/>
    <w:rsid w:val="00203241"/>
    <w:rsid w:val="002107A4"/>
    <w:rsid w:val="00211917"/>
    <w:rsid w:val="00213452"/>
    <w:rsid w:val="00247FA9"/>
    <w:rsid w:val="00250BD8"/>
    <w:rsid w:val="00251D10"/>
    <w:rsid w:val="00252180"/>
    <w:rsid w:val="002558B9"/>
    <w:rsid w:val="002619D3"/>
    <w:rsid w:val="00266A8E"/>
    <w:rsid w:val="00271879"/>
    <w:rsid w:val="00272BA0"/>
    <w:rsid w:val="00276D3C"/>
    <w:rsid w:val="002A31A7"/>
    <w:rsid w:val="002A437B"/>
    <w:rsid w:val="002B0EA1"/>
    <w:rsid w:val="002B0EFD"/>
    <w:rsid w:val="002C2F59"/>
    <w:rsid w:val="002D5386"/>
    <w:rsid w:val="002D5F9E"/>
    <w:rsid w:val="002E2C17"/>
    <w:rsid w:val="002E671B"/>
    <w:rsid w:val="002E6C94"/>
    <w:rsid w:val="002E7D4F"/>
    <w:rsid w:val="002F1EC9"/>
    <w:rsid w:val="002F3B3F"/>
    <w:rsid w:val="00300349"/>
    <w:rsid w:val="00302303"/>
    <w:rsid w:val="003056DC"/>
    <w:rsid w:val="0031054B"/>
    <w:rsid w:val="003136C9"/>
    <w:rsid w:val="00325FE6"/>
    <w:rsid w:val="003268DD"/>
    <w:rsid w:val="00335F45"/>
    <w:rsid w:val="003432AF"/>
    <w:rsid w:val="00350AA1"/>
    <w:rsid w:val="00357109"/>
    <w:rsid w:val="00397272"/>
    <w:rsid w:val="00397D70"/>
    <w:rsid w:val="003A4313"/>
    <w:rsid w:val="003A4B9F"/>
    <w:rsid w:val="003B171B"/>
    <w:rsid w:val="003B2C8F"/>
    <w:rsid w:val="003C1057"/>
    <w:rsid w:val="003C1F84"/>
    <w:rsid w:val="003C41E7"/>
    <w:rsid w:val="003C4D83"/>
    <w:rsid w:val="003D5AFA"/>
    <w:rsid w:val="003D7173"/>
    <w:rsid w:val="003E04FC"/>
    <w:rsid w:val="003F2D2C"/>
    <w:rsid w:val="003F4704"/>
    <w:rsid w:val="003F5184"/>
    <w:rsid w:val="0040265E"/>
    <w:rsid w:val="0041208D"/>
    <w:rsid w:val="00416324"/>
    <w:rsid w:val="004219D1"/>
    <w:rsid w:val="004222FD"/>
    <w:rsid w:val="00430688"/>
    <w:rsid w:val="004306D2"/>
    <w:rsid w:val="004433C0"/>
    <w:rsid w:val="00446997"/>
    <w:rsid w:val="00453CB5"/>
    <w:rsid w:val="0045631A"/>
    <w:rsid w:val="00457A18"/>
    <w:rsid w:val="00461BD1"/>
    <w:rsid w:val="00466771"/>
    <w:rsid w:val="00466A5E"/>
    <w:rsid w:val="00470AD8"/>
    <w:rsid w:val="00470E99"/>
    <w:rsid w:val="0047354D"/>
    <w:rsid w:val="00476F9E"/>
    <w:rsid w:val="00493BE1"/>
    <w:rsid w:val="0049470B"/>
    <w:rsid w:val="004B1B18"/>
    <w:rsid w:val="004C14AB"/>
    <w:rsid w:val="004D6115"/>
    <w:rsid w:val="004D6E09"/>
    <w:rsid w:val="004E073D"/>
    <w:rsid w:val="004E074F"/>
    <w:rsid w:val="004E49DA"/>
    <w:rsid w:val="004F3E42"/>
    <w:rsid w:val="004F6B1E"/>
    <w:rsid w:val="004F7124"/>
    <w:rsid w:val="005006EF"/>
    <w:rsid w:val="00511260"/>
    <w:rsid w:val="00514036"/>
    <w:rsid w:val="00546EF1"/>
    <w:rsid w:val="005522A6"/>
    <w:rsid w:val="00555A5B"/>
    <w:rsid w:val="0055757B"/>
    <w:rsid w:val="00573F51"/>
    <w:rsid w:val="00574B16"/>
    <w:rsid w:val="00576CC2"/>
    <w:rsid w:val="005928F9"/>
    <w:rsid w:val="00594EB3"/>
    <w:rsid w:val="00596390"/>
    <w:rsid w:val="005966C2"/>
    <w:rsid w:val="005A0563"/>
    <w:rsid w:val="005A2245"/>
    <w:rsid w:val="005A6475"/>
    <w:rsid w:val="005B0374"/>
    <w:rsid w:val="005B2263"/>
    <w:rsid w:val="005B2926"/>
    <w:rsid w:val="005B55A0"/>
    <w:rsid w:val="005C226B"/>
    <w:rsid w:val="005C33D2"/>
    <w:rsid w:val="005C6D2D"/>
    <w:rsid w:val="005D018A"/>
    <w:rsid w:val="005E372E"/>
    <w:rsid w:val="005E5E98"/>
    <w:rsid w:val="005E6524"/>
    <w:rsid w:val="005F15C7"/>
    <w:rsid w:val="005F7EEE"/>
    <w:rsid w:val="0060440F"/>
    <w:rsid w:val="006110C8"/>
    <w:rsid w:val="00611235"/>
    <w:rsid w:val="006112DC"/>
    <w:rsid w:val="00612C53"/>
    <w:rsid w:val="00612E3D"/>
    <w:rsid w:val="00613AA7"/>
    <w:rsid w:val="00625563"/>
    <w:rsid w:val="00626EF9"/>
    <w:rsid w:val="00631D43"/>
    <w:rsid w:val="0064575C"/>
    <w:rsid w:val="006610B4"/>
    <w:rsid w:val="006658F8"/>
    <w:rsid w:val="00673BF5"/>
    <w:rsid w:val="0067775C"/>
    <w:rsid w:val="00677DAA"/>
    <w:rsid w:val="0068326E"/>
    <w:rsid w:val="00692BDB"/>
    <w:rsid w:val="00697ADC"/>
    <w:rsid w:val="006A0861"/>
    <w:rsid w:val="006B7520"/>
    <w:rsid w:val="006B794D"/>
    <w:rsid w:val="006B7C88"/>
    <w:rsid w:val="006C6ACA"/>
    <w:rsid w:val="006D054D"/>
    <w:rsid w:val="006E2CAE"/>
    <w:rsid w:val="006F5B4B"/>
    <w:rsid w:val="006F6369"/>
    <w:rsid w:val="006F6AFE"/>
    <w:rsid w:val="006F75ED"/>
    <w:rsid w:val="00701E9D"/>
    <w:rsid w:val="00707D99"/>
    <w:rsid w:val="00710CFB"/>
    <w:rsid w:val="007121C8"/>
    <w:rsid w:val="00717439"/>
    <w:rsid w:val="007239E4"/>
    <w:rsid w:val="00746122"/>
    <w:rsid w:val="0074694B"/>
    <w:rsid w:val="0075270E"/>
    <w:rsid w:val="00763498"/>
    <w:rsid w:val="00766869"/>
    <w:rsid w:val="00767CA8"/>
    <w:rsid w:val="00767F01"/>
    <w:rsid w:val="007870AD"/>
    <w:rsid w:val="007B1AB7"/>
    <w:rsid w:val="007B7686"/>
    <w:rsid w:val="007B7C61"/>
    <w:rsid w:val="007C1157"/>
    <w:rsid w:val="007C3BD2"/>
    <w:rsid w:val="007C608D"/>
    <w:rsid w:val="007D62CE"/>
    <w:rsid w:val="007D66AD"/>
    <w:rsid w:val="007E5235"/>
    <w:rsid w:val="007F40C5"/>
    <w:rsid w:val="007F5A2C"/>
    <w:rsid w:val="008023B1"/>
    <w:rsid w:val="00804699"/>
    <w:rsid w:val="008049C9"/>
    <w:rsid w:val="008125D1"/>
    <w:rsid w:val="0081300E"/>
    <w:rsid w:val="00813FD1"/>
    <w:rsid w:val="00816687"/>
    <w:rsid w:val="00821F2F"/>
    <w:rsid w:val="00826543"/>
    <w:rsid w:val="00826747"/>
    <w:rsid w:val="00836B1A"/>
    <w:rsid w:val="0084338F"/>
    <w:rsid w:val="00844C0A"/>
    <w:rsid w:val="00851A2B"/>
    <w:rsid w:val="008541F5"/>
    <w:rsid w:val="00866242"/>
    <w:rsid w:val="00866899"/>
    <w:rsid w:val="0087222A"/>
    <w:rsid w:val="00876F88"/>
    <w:rsid w:val="00882603"/>
    <w:rsid w:val="00890E4A"/>
    <w:rsid w:val="00896C3F"/>
    <w:rsid w:val="008A3D30"/>
    <w:rsid w:val="008B3AAD"/>
    <w:rsid w:val="008B3B33"/>
    <w:rsid w:val="008B53EE"/>
    <w:rsid w:val="008C2DD4"/>
    <w:rsid w:val="008D484F"/>
    <w:rsid w:val="008D6D25"/>
    <w:rsid w:val="008D6E57"/>
    <w:rsid w:val="008E0D3F"/>
    <w:rsid w:val="008E1438"/>
    <w:rsid w:val="008F232F"/>
    <w:rsid w:val="008F35EF"/>
    <w:rsid w:val="008F54EF"/>
    <w:rsid w:val="00907AC8"/>
    <w:rsid w:val="009159D1"/>
    <w:rsid w:val="00915EAC"/>
    <w:rsid w:val="009373FB"/>
    <w:rsid w:val="009510F4"/>
    <w:rsid w:val="00954736"/>
    <w:rsid w:val="009559DF"/>
    <w:rsid w:val="009620D5"/>
    <w:rsid w:val="00966902"/>
    <w:rsid w:val="0096724D"/>
    <w:rsid w:val="00967E15"/>
    <w:rsid w:val="00980144"/>
    <w:rsid w:val="009828FB"/>
    <w:rsid w:val="00982EBC"/>
    <w:rsid w:val="00985068"/>
    <w:rsid w:val="00997901"/>
    <w:rsid w:val="009A766C"/>
    <w:rsid w:val="009B1F14"/>
    <w:rsid w:val="009B3E17"/>
    <w:rsid w:val="009B4FA3"/>
    <w:rsid w:val="009B5451"/>
    <w:rsid w:val="009B55E0"/>
    <w:rsid w:val="009B6D0E"/>
    <w:rsid w:val="009C01D7"/>
    <w:rsid w:val="009C59A1"/>
    <w:rsid w:val="009D41A9"/>
    <w:rsid w:val="009D4DF0"/>
    <w:rsid w:val="009D7A63"/>
    <w:rsid w:val="009F42D7"/>
    <w:rsid w:val="00A079A5"/>
    <w:rsid w:val="00A12C13"/>
    <w:rsid w:val="00A14CD8"/>
    <w:rsid w:val="00A15F64"/>
    <w:rsid w:val="00A21482"/>
    <w:rsid w:val="00A218BD"/>
    <w:rsid w:val="00A21DA1"/>
    <w:rsid w:val="00A31901"/>
    <w:rsid w:val="00A41887"/>
    <w:rsid w:val="00A57060"/>
    <w:rsid w:val="00A60219"/>
    <w:rsid w:val="00A611AC"/>
    <w:rsid w:val="00A70143"/>
    <w:rsid w:val="00A70F3D"/>
    <w:rsid w:val="00A71C0F"/>
    <w:rsid w:val="00A72D18"/>
    <w:rsid w:val="00A86C73"/>
    <w:rsid w:val="00AA3028"/>
    <w:rsid w:val="00AA59E6"/>
    <w:rsid w:val="00AB7F8B"/>
    <w:rsid w:val="00AC08E5"/>
    <w:rsid w:val="00AC099C"/>
    <w:rsid w:val="00AC1D8E"/>
    <w:rsid w:val="00AC31AA"/>
    <w:rsid w:val="00AC6A56"/>
    <w:rsid w:val="00AC7FA5"/>
    <w:rsid w:val="00AD1D1B"/>
    <w:rsid w:val="00AD2A1D"/>
    <w:rsid w:val="00AE00AD"/>
    <w:rsid w:val="00AE3C0C"/>
    <w:rsid w:val="00B05F95"/>
    <w:rsid w:val="00B06A28"/>
    <w:rsid w:val="00B1068E"/>
    <w:rsid w:val="00B1076D"/>
    <w:rsid w:val="00B1429B"/>
    <w:rsid w:val="00B176D5"/>
    <w:rsid w:val="00B22C48"/>
    <w:rsid w:val="00B267DF"/>
    <w:rsid w:val="00B27210"/>
    <w:rsid w:val="00B40F2E"/>
    <w:rsid w:val="00B5011D"/>
    <w:rsid w:val="00B56EA6"/>
    <w:rsid w:val="00B77188"/>
    <w:rsid w:val="00B80342"/>
    <w:rsid w:val="00B92E91"/>
    <w:rsid w:val="00B93E4B"/>
    <w:rsid w:val="00BA0BAD"/>
    <w:rsid w:val="00BA272A"/>
    <w:rsid w:val="00BB65F3"/>
    <w:rsid w:val="00BC612A"/>
    <w:rsid w:val="00BC7463"/>
    <w:rsid w:val="00BD4A70"/>
    <w:rsid w:val="00BD65E7"/>
    <w:rsid w:val="00BE0866"/>
    <w:rsid w:val="00BF1283"/>
    <w:rsid w:val="00BF17B9"/>
    <w:rsid w:val="00BF4390"/>
    <w:rsid w:val="00C15F03"/>
    <w:rsid w:val="00C16AC4"/>
    <w:rsid w:val="00C24EF7"/>
    <w:rsid w:val="00C24F3F"/>
    <w:rsid w:val="00C26C6D"/>
    <w:rsid w:val="00C33993"/>
    <w:rsid w:val="00C44BBA"/>
    <w:rsid w:val="00C53C5F"/>
    <w:rsid w:val="00C603D2"/>
    <w:rsid w:val="00C639E0"/>
    <w:rsid w:val="00C67C94"/>
    <w:rsid w:val="00C71035"/>
    <w:rsid w:val="00C72F6D"/>
    <w:rsid w:val="00C85B98"/>
    <w:rsid w:val="00C86912"/>
    <w:rsid w:val="00C918E1"/>
    <w:rsid w:val="00C921A4"/>
    <w:rsid w:val="00C978D8"/>
    <w:rsid w:val="00CA2AB8"/>
    <w:rsid w:val="00CA5D72"/>
    <w:rsid w:val="00CB0CDD"/>
    <w:rsid w:val="00CD0506"/>
    <w:rsid w:val="00CE417B"/>
    <w:rsid w:val="00CF07A6"/>
    <w:rsid w:val="00CF1968"/>
    <w:rsid w:val="00CF49C3"/>
    <w:rsid w:val="00D053AE"/>
    <w:rsid w:val="00D149A1"/>
    <w:rsid w:val="00D171F3"/>
    <w:rsid w:val="00D259C1"/>
    <w:rsid w:val="00D32D42"/>
    <w:rsid w:val="00D36B0F"/>
    <w:rsid w:val="00D45E45"/>
    <w:rsid w:val="00D4604F"/>
    <w:rsid w:val="00D46FD2"/>
    <w:rsid w:val="00D54111"/>
    <w:rsid w:val="00D64501"/>
    <w:rsid w:val="00D64BD3"/>
    <w:rsid w:val="00D67BE5"/>
    <w:rsid w:val="00D75BA5"/>
    <w:rsid w:val="00D82555"/>
    <w:rsid w:val="00D91943"/>
    <w:rsid w:val="00D93980"/>
    <w:rsid w:val="00D9469A"/>
    <w:rsid w:val="00D95B9E"/>
    <w:rsid w:val="00DA155A"/>
    <w:rsid w:val="00DA4A8E"/>
    <w:rsid w:val="00DB3A5E"/>
    <w:rsid w:val="00DC2FE7"/>
    <w:rsid w:val="00DD142C"/>
    <w:rsid w:val="00DD39E6"/>
    <w:rsid w:val="00DD6C35"/>
    <w:rsid w:val="00DF2AD0"/>
    <w:rsid w:val="00E02628"/>
    <w:rsid w:val="00E11F9E"/>
    <w:rsid w:val="00E122C9"/>
    <w:rsid w:val="00E1602B"/>
    <w:rsid w:val="00E1638B"/>
    <w:rsid w:val="00E2616F"/>
    <w:rsid w:val="00E30DBA"/>
    <w:rsid w:val="00E324AD"/>
    <w:rsid w:val="00E35494"/>
    <w:rsid w:val="00E442AD"/>
    <w:rsid w:val="00E70108"/>
    <w:rsid w:val="00E70E20"/>
    <w:rsid w:val="00E75F77"/>
    <w:rsid w:val="00E760F5"/>
    <w:rsid w:val="00E76A27"/>
    <w:rsid w:val="00E800EC"/>
    <w:rsid w:val="00E8036E"/>
    <w:rsid w:val="00E87CAB"/>
    <w:rsid w:val="00E9604F"/>
    <w:rsid w:val="00EB7A78"/>
    <w:rsid w:val="00EC02D4"/>
    <w:rsid w:val="00EC0A30"/>
    <w:rsid w:val="00EC2D1D"/>
    <w:rsid w:val="00ED7054"/>
    <w:rsid w:val="00EE2CE8"/>
    <w:rsid w:val="00EF14DB"/>
    <w:rsid w:val="00EF1C71"/>
    <w:rsid w:val="00EF75F6"/>
    <w:rsid w:val="00EF7B5D"/>
    <w:rsid w:val="00EF7E75"/>
    <w:rsid w:val="00F01B36"/>
    <w:rsid w:val="00F05CFB"/>
    <w:rsid w:val="00F068A5"/>
    <w:rsid w:val="00F16D0C"/>
    <w:rsid w:val="00F31335"/>
    <w:rsid w:val="00F32668"/>
    <w:rsid w:val="00F33E12"/>
    <w:rsid w:val="00F344F3"/>
    <w:rsid w:val="00F441CA"/>
    <w:rsid w:val="00F53AC4"/>
    <w:rsid w:val="00F55C31"/>
    <w:rsid w:val="00F63098"/>
    <w:rsid w:val="00F637EE"/>
    <w:rsid w:val="00F638E0"/>
    <w:rsid w:val="00F6425F"/>
    <w:rsid w:val="00F65311"/>
    <w:rsid w:val="00F74E8E"/>
    <w:rsid w:val="00F75378"/>
    <w:rsid w:val="00F804BF"/>
    <w:rsid w:val="00F8502B"/>
    <w:rsid w:val="00F906F8"/>
    <w:rsid w:val="00F926D5"/>
    <w:rsid w:val="00F93466"/>
    <w:rsid w:val="00FA5CEA"/>
    <w:rsid w:val="00FB1BB5"/>
    <w:rsid w:val="00FB30B0"/>
    <w:rsid w:val="00FB4C72"/>
    <w:rsid w:val="00FC02BD"/>
    <w:rsid w:val="00FC647A"/>
    <w:rsid w:val="00FC721B"/>
    <w:rsid w:val="00FD2903"/>
    <w:rsid w:val="00FD379C"/>
    <w:rsid w:val="00FD4945"/>
    <w:rsid w:val="00FE2CE5"/>
    <w:rsid w:val="00FE513D"/>
    <w:rsid w:val="00FE6D30"/>
    <w:rsid w:val="00FF05E4"/>
    <w:rsid w:val="00FF25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38B8"/>
  <w15:chartTrackingRefBased/>
  <w15:docId w15:val="{B8596760-8706-4762-8168-7540DB26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724D"/>
    <w:pPr>
      <w:spacing w:after="0" w:line="240" w:lineRule="auto"/>
      <w:jc w:val="both"/>
    </w:pPr>
    <w:rPr>
      <w:rFonts w:ascii="Verdana" w:hAnsi="Verdana" w:cs="Arial"/>
      <w:sz w:val="20"/>
      <w:szCs w:val="20"/>
    </w:rPr>
  </w:style>
  <w:style w:type="paragraph" w:styleId="Ttulo1">
    <w:name w:val="heading 1"/>
    <w:basedOn w:val="Prrafodelista"/>
    <w:next w:val="Normal"/>
    <w:link w:val="Ttulo1Car"/>
    <w:uiPriority w:val="9"/>
    <w:qFormat/>
    <w:rsid w:val="009559DF"/>
    <w:pPr>
      <w:numPr>
        <w:numId w:val="2"/>
      </w:numPr>
      <w:outlineLvl w:val="0"/>
    </w:pPr>
    <w:rPr>
      <w:b/>
      <w:bCs/>
    </w:rPr>
  </w:style>
  <w:style w:type="paragraph" w:styleId="Ttulo2">
    <w:name w:val="heading 2"/>
    <w:basedOn w:val="Ttulo1"/>
    <w:next w:val="Normal"/>
    <w:link w:val="Ttulo2Car"/>
    <w:uiPriority w:val="9"/>
    <w:unhideWhenUsed/>
    <w:qFormat/>
    <w:rsid w:val="00300349"/>
    <w:pPr>
      <w:numPr>
        <w:ilvl w:val="1"/>
      </w:numPr>
      <w:outlineLvl w:val="1"/>
    </w:pPr>
    <w:rPr>
      <w:i/>
      <w:iCs/>
    </w:rPr>
  </w:style>
  <w:style w:type="paragraph" w:styleId="Ttulo3">
    <w:name w:val="heading 3"/>
    <w:basedOn w:val="Prrafodelista"/>
    <w:next w:val="Normal"/>
    <w:link w:val="Ttulo3Car"/>
    <w:uiPriority w:val="9"/>
    <w:unhideWhenUsed/>
    <w:qFormat/>
    <w:rsid w:val="003B171B"/>
    <w:pPr>
      <w:numPr>
        <w:numId w:val="3"/>
      </w:numPr>
      <w:outlineLvl w:val="2"/>
    </w:pPr>
    <w:rPr>
      <w:b/>
      <w:bCs/>
    </w:rPr>
  </w:style>
  <w:style w:type="paragraph" w:styleId="Ttulo4">
    <w:name w:val="heading 4"/>
    <w:basedOn w:val="Normal"/>
    <w:next w:val="Normal"/>
    <w:link w:val="Ttulo4Car"/>
    <w:uiPriority w:val="9"/>
    <w:unhideWhenUsed/>
    <w:qFormat/>
    <w:rsid w:val="00A218BD"/>
    <w:pPr>
      <w:keepNext/>
      <w:keepLines/>
      <w:numPr>
        <w:ilvl w:val="3"/>
        <w:numId w:val="1"/>
      </w:numPr>
      <w:spacing w:before="40" w:line="276" w:lineRule="auto"/>
      <w:jc w:val="left"/>
      <w:outlineLvl w:val="3"/>
    </w:pPr>
    <w:rPr>
      <w:rFonts w:asciiTheme="majorHAnsi" w:eastAsiaTheme="majorEastAsia" w:hAnsiTheme="majorHAnsi" w:cstheme="majorBidi"/>
      <w:i/>
      <w:iCs/>
      <w:color w:val="2F5496" w:themeColor="accent1" w:themeShade="BF"/>
      <w:lang w:val="es-CO" w:eastAsia="es-CO"/>
    </w:rPr>
  </w:style>
  <w:style w:type="paragraph" w:styleId="Ttulo5">
    <w:name w:val="heading 5"/>
    <w:basedOn w:val="Normal"/>
    <w:next w:val="Normal"/>
    <w:link w:val="Ttulo5Car"/>
    <w:uiPriority w:val="9"/>
    <w:semiHidden/>
    <w:unhideWhenUsed/>
    <w:qFormat/>
    <w:rsid w:val="00A218BD"/>
    <w:pPr>
      <w:keepNext/>
      <w:keepLines/>
      <w:numPr>
        <w:ilvl w:val="4"/>
        <w:numId w:val="1"/>
      </w:numPr>
      <w:spacing w:before="40" w:line="276" w:lineRule="auto"/>
      <w:jc w:val="left"/>
      <w:outlineLvl w:val="4"/>
    </w:pPr>
    <w:rPr>
      <w:rFonts w:asciiTheme="majorHAnsi" w:eastAsiaTheme="majorEastAsia" w:hAnsiTheme="majorHAnsi" w:cstheme="majorBidi"/>
      <w:color w:val="2F5496" w:themeColor="accent1" w:themeShade="BF"/>
      <w:lang w:val="es-CO" w:eastAsia="es-CO"/>
    </w:rPr>
  </w:style>
  <w:style w:type="paragraph" w:styleId="Ttulo6">
    <w:name w:val="heading 6"/>
    <w:basedOn w:val="Normal"/>
    <w:next w:val="Normal"/>
    <w:link w:val="Ttulo6Car"/>
    <w:uiPriority w:val="9"/>
    <w:semiHidden/>
    <w:unhideWhenUsed/>
    <w:qFormat/>
    <w:rsid w:val="00A218BD"/>
    <w:pPr>
      <w:keepNext/>
      <w:keepLines/>
      <w:numPr>
        <w:ilvl w:val="5"/>
        <w:numId w:val="1"/>
      </w:numPr>
      <w:spacing w:before="40" w:line="276" w:lineRule="auto"/>
      <w:jc w:val="left"/>
      <w:outlineLvl w:val="5"/>
    </w:pPr>
    <w:rPr>
      <w:rFonts w:asciiTheme="majorHAnsi" w:eastAsiaTheme="majorEastAsia" w:hAnsiTheme="majorHAnsi" w:cstheme="majorBidi"/>
      <w:color w:val="1F3763" w:themeColor="accent1" w:themeShade="7F"/>
      <w:lang w:val="es-CO" w:eastAsia="es-CO"/>
    </w:rPr>
  </w:style>
  <w:style w:type="paragraph" w:styleId="Ttulo7">
    <w:name w:val="heading 7"/>
    <w:basedOn w:val="Normal"/>
    <w:next w:val="Normal"/>
    <w:link w:val="Ttulo7Car"/>
    <w:uiPriority w:val="9"/>
    <w:semiHidden/>
    <w:unhideWhenUsed/>
    <w:qFormat/>
    <w:rsid w:val="00A218BD"/>
    <w:pPr>
      <w:keepNext/>
      <w:keepLines/>
      <w:numPr>
        <w:ilvl w:val="6"/>
        <w:numId w:val="1"/>
      </w:numPr>
      <w:spacing w:before="40" w:line="276" w:lineRule="auto"/>
      <w:jc w:val="left"/>
      <w:outlineLvl w:val="6"/>
    </w:pPr>
    <w:rPr>
      <w:rFonts w:asciiTheme="majorHAnsi" w:eastAsiaTheme="majorEastAsia" w:hAnsiTheme="majorHAnsi" w:cstheme="majorBidi"/>
      <w:i/>
      <w:iCs/>
      <w:color w:val="1F3763" w:themeColor="accent1" w:themeShade="7F"/>
      <w:lang w:val="es-CO" w:eastAsia="es-CO"/>
    </w:rPr>
  </w:style>
  <w:style w:type="paragraph" w:styleId="Ttulo8">
    <w:name w:val="heading 8"/>
    <w:basedOn w:val="Normal"/>
    <w:next w:val="Normal"/>
    <w:link w:val="Ttulo8Car"/>
    <w:uiPriority w:val="9"/>
    <w:semiHidden/>
    <w:unhideWhenUsed/>
    <w:qFormat/>
    <w:rsid w:val="00A218BD"/>
    <w:pPr>
      <w:keepNext/>
      <w:keepLines/>
      <w:numPr>
        <w:ilvl w:val="7"/>
        <w:numId w:val="1"/>
      </w:numPr>
      <w:spacing w:before="200" w:line="276" w:lineRule="auto"/>
      <w:jc w:val="left"/>
      <w:outlineLvl w:val="7"/>
    </w:pPr>
    <w:rPr>
      <w:rFonts w:asciiTheme="majorHAnsi" w:eastAsiaTheme="majorEastAsia" w:hAnsiTheme="majorHAnsi" w:cstheme="majorBidi"/>
      <w:color w:val="404040" w:themeColor="text1" w:themeTint="BF"/>
      <w:lang w:val="es-CO" w:eastAsia="es-CO"/>
    </w:rPr>
  </w:style>
  <w:style w:type="paragraph" w:styleId="Ttulo9">
    <w:name w:val="heading 9"/>
    <w:basedOn w:val="Normal"/>
    <w:next w:val="Normal"/>
    <w:link w:val="Ttulo9Car"/>
    <w:uiPriority w:val="9"/>
    <w:semiHidden/>
    <w:unhideWhenUsed/>
    <w:qFormat/>
    <w:rsid w:val="00A218BD"/>
    <w:pPr>
      <w:keepNext/>
      <w:keepLines/>
      <w:numPr>
        <w:ilvl w:val="8"/>
        <w:numId w:val="1"/>
      </w:numPr>
      <w:spacing w:before="40" w:line="276" w:lineRule="auto"/>
      <w:jc w:val="left"/>
      <w:outlineLvl w:val="8"/>
    </w:pPr>
    <w:rPr>
      <w:rFonts w:asciiTheme="majorHAnsi" w:eastAsiaTheme="majorEastAsia" w:hAnsiTheme="majorHAnsi" w:cstheme="majorBidi"/>
      <w:i/>
      <w:iCs/>
      <w:color w:val="272727" w:themeColor="text1" w:themeTint="D8"/>
      <w:sz w:val="21"/>
      <w:szCs w:val="21"/>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aut de page,encabezado"/>
    <w:basedOn w:val="Normal"/>
    <w:link w:val="EncabezadoCar"/>
    <w:unhideWhenUsed/>
    <w:rsid w:val="00213452"/>
    <w:pPr>
      <w:tabs>
        <w:tab w:val="center" w:pos="4419"/>
        <w:tab w:val="right" w:pos="8838"/>
      </w:tabs>
    </w:pPr>
  </w:style>
  <w:style w:type="character" w:customStyle="1" w:styleId="EncabezadoCar">
    <w:name w:val="Encabezado Car"/>
    <w:aliases w:val="Haut de page Car,encabezado Car"/>
    <w:basedOn w:val="Fuentedeprrafopredeter"/>
    <w:link w:val="Encabezado"/>
    <w:rsid w:val="00213452"/>
    <w:rPr>
      <w:rFonts w:ascii="Franklin Gothic Book" w:hAnsi="Franklin Gothic Book"/>
    </w:rPr>
  </w:style>
  <w:style w:type="paragraph" w:styleId="Piedepgina">
    <w:name w:val="footer"/>
    <w:basedOn w:val="Normal"/>
    <w:link w:val="PiedepginaCar"/>
    <w:uiPriority w:val="99"/>
    <w:unhideWhenUsed/>
    <w:rsid w:val="00213452"/>
    <w:pPr>
      <w:tabs>
        <w:tab w:val="center" w:pos="4419"/>
        <w:tab w:val="right" w:pos="8838"/>
      </w:tabs>
    </w:pPr>
  </w:style>
  <w:style w:type="character" w:customStyle="1" w:styleId="PiedepginaCar">
    <w:name w:val="Pie de página Car"/>
    <w:basedOn w:val="Fuentedeprrafopredeter"/>
    <w:link w:val="Piedepgina"/>
    <w:uiPriority w:val="99"/>
    <w:rsid w:val="00213452"/>
    <w:rPr>
      <w:rFonts w:ascii="Franklin Gothic Book" w:hAnsi="Franklin Gothic Book"/>
    </w:rPr>
  </w:style>
  <w:style w:type="paragraph" w:styleId="Prrafodelista">
    <w:name w:val="List Paragraph"/>
    <w:aliases w:val="titulo 3,List Paragraph,Ha,Párrafo de lista2,Bullets,List,Lista vistosa - Énfasis 11,Cuadrícula clara - Énfasis 31,Párrafo de lista1,Elabora,Dot pt,F5 List Paragraph,List Paragraph1,No Spacing1,List Paragraph Char Char Char,List1"/>
    <w:basedOn w:val="Normal"/>
    <w:link w:val="PrrafodelistaCar"/>
    <w:uiPriority w:val="34"/>
    <w:qFormat/>
    <w:rsid w:val="00BB65F3"/>
    <w:pPr>
      <w:numPr>
        <w:numId w:val="4"/>
      </w:numPr>
      <w:contextualSpacing/>
    </w:pPr>
    <w:rPr>
      <w:rFonts w:eastAsiaTheme="minorEastAsia"/>
      <w:lang w:val="es-CO" w:eastAsia="es-CO"/>
    </w:rPr>
  </w:style>
  <w:style w:type="character" w:styleId="Textodelmarcadordeposicin">
    <w:name w:val="Placeholder Text"/>
    <w:basedOn w:val="Fuentedeprrafopredeter"/>
    <w:uiPriority w:val="99"/>
    <w:semiHidden/>
    <w:rsid w:val="00B56EA6"/>
    <w:rPr>
      <w:color w:val="808080"/>
    </w:rPr>
  </w:style>
  <w:style w:type="character" w:customStyle="1" w:styleId="Estilo2">
    <w:name w:val="Estilo2"/>
    <w:basedOn w:val="Fuentedeprrafopredeter"/>
    <w:uiPriority w:val="1"/>
    <w:rsid w:val="00B56EA6"/>
    <w:rPr>
      <w:rFonts w:ascii="Arial" w:hAnsi="Arial"/>
      <w:b/>
      <w:sz w:val="48"/>
    </w:rPr>
  </w:style>
  <w:style w:type="character" w:customStyle="1" w:styleId="PrrafodelistaCar">
    <w:name w:val="Párrafo de lista Car"/>
    <w:aliases w:val="titulo 3 Car,List Paragraph Car,Ha Car,Párrafo de lista2 Car,Bullets Car,List Car,Lista vistosa - Énfasis 11 Car,Cuadrícula clara - Énfasis 31 Car,Párrafo de lista1 Car,Elabora Car,Dot pt Car,F5 List Paragraph Car,No Spacing1 Car"/>
    <w:link w:val="Prrafodelista"/>
    <w:uiPriority w:val="34"/>
    <w:qFormat/>
    <w:locked/>
    <w:rsid w:val="00BB65F3"/>
    <w:rPr>
      <w:rFonts w:ascii="Verdana" w:eastAsiaTheme="minorEastAsia" w:hAnsi="Verdana" w:cs="Arial"/>
      <w:sz w:val="20"/>
      <w:szCs w:val="20"/>
      <w:lang w:val="es-CO" w:eastAsia="es-CO"/>
    </w:rPr>
  </w:style>
  <w:style w:type="table" w:styleId="Tablaconcuadrcula">
    <w:name w:val="Table Grid"/>
    <w:basedOn w:val="Tablanormal"/>
    <w:uiPriority w:val="59"/>
    <w:rsid w:val="00B50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559DF"/>
    <w:rPr>
      <w:rFonts w:ascii="Verdana" w:eastAsiaTheme="minorEastAsia" w:hAnsi="Verdana" w:cs="Arial"/>
      <w:b/>
      <w:bCs/>
      <w:sz w:val="20"/>
      <w:szCs w:val="20"/>
      <w:lang w:val="es-CO" w:eastAsia="es-CO"/>
    </w:rPr>
  </w:style>
  <w:style w:type="character" w:customStyle="1" w:styleId="Ttulo2Car">
    <w:name w:val="Título 2 Car"/>
    <w:basedOn w:val="Fuentedeprrafopredeter"/>
    <w:link w:val="Ttulo2"/>
    <w:uiPriority w:val="9"/>
    <w:rsid w:val="00300349"/>
    <w:rPr>
      <w:rFonts w:ascii="Verdana" w:eastAsiaTheme="minorEastAsia" w:hAnsi="Verdana" w:cs="Arial"/>
      <w:b/>
      <w:bCs/>
      <w:i/>
      <w:iCs/>
      <w:sz w:val="20"/>
      <w:szCs w:val="20"/>
      <w:lang w:val="es-CO" w:eastAsia="es-CO"/>
    </w:rPr>
  </w:style>
  <w:style w:type="character" w:customStyle="1" w:styleId="Ttulo3Car">
    <w:name w:val="Título 3 Car"/>
    <w:basedOn w:val="Fuentedeprrafopredeter"/>
    <w:link w:val="Ttulo3"/>
    <w:uiPriority w:val="9"/>
    <w:rsid w:val="003B171B"/>
    <w:rPr>
      <w:rFonts w:ascii="Verdana" w:eastAsiaTheme="minorEastAsia" w:hAnsi="Verdana" w:cs="Arial"/>
      <w:b/>
      <w:bCs/>
      <w:sz w:val="20"/>
      <w:szCs w:val="20"/>
      <w:lang w:val="es-CO" w:eastAsia="es-CO"/>
    </w:rPr>
  </w:style>
  <w:style w:type="character" w:customStyle="1" w:styleId="Ttulo4Car">
    <w:name w:val="Título 4 Car"/>
    <w:basedOn w:val="Fuentedeprrafopredeter"/>
    <w:link w:val="Ttulo4"/>
    <w:uiPriority w:val="9"/>
    <w:rsid w:val="00A218BD"/>
    <w:rPr>
      <w:rFonts w:asciiTheme="majorHAnsi" w:eastAsiaTheme="majorEastAsia" w:hAnsiTheme="majorHAnsi" w:cstheme="majorBidi"/>
      <w:i/>
      <w:iCs/>
      <w:color w:val="2F5496" w:themeColor="accent1" w:themeShade="BF"/>
      <w:sz w:val="20"/>
      <w:szCs w:val="20"/>
      <w:lang w:val="es-CO" w:eastAsia="es-CO"/>
    </w:rPr>
  </w:style>
  <w:style w:type="character" w:customStyle="1" w:styleId="Ttulo5Car">
    <w:name w:val="Título 5 Car"/>
    <w:basedOn w:val="Fuentedeprrafopredeter"/>
    <w:link w:val="Ttulo5"/>
    <w:uiPriority w:val="9"/>
    <w:semiHidden/>
    <w:rsid w:val="00A218BD"/>
    <w:rPr>
      <w:rFonts w:asciiTheme="majorHAnsi" w:eastAsiaTheme="majorEastAsia" w:hAnsiTheme="majorHAnsi" w:cstheme="majorBidi"/>
      <w:color w:val="2F5496" w:themeColor="accent1" w:themeShade="BF"/>
      <w:sz w:val="20"/>
      <w:szCs w:val="20"/>
      <w:lang w:val="es-CO" w:eastAsia="es-CO"/>
    </w:rPr>
  </w:style>
  <w:style w:type="character" w:customStyle="1" w:styleId="Ttulo6Car">
    <w:name w:val="Título 6 Car"/>
    <w:basedOn w:val="Fuentedeprrafopredeter"/>
    <w:link w:val="Ttulo6"/>
    <w:uiPriority w:val="9"/>
    <w:semiHidden/>
    <w:rsid w:val="00A218BD"/>
    <w:rPr>
      <w:rFonts w:asciiTheme="majorHAnsi" w:eastAsiaTheme="majorEastAsia" w:hAnsiTheme="majorHAnsi" w:cstheme="majorBidi"/>
      <w:color w:val="1F3763" w:themeColor="accent1" w:themeShade="7F"/>
      <w:sz w:val="20"/>
      <w:szCs w:val="20"/>
      <w:lang w:val="es-CO" w:eastAsia="es-CO"/>
    </w:rPr>
  </w:style>
  <w:style w:type="character" w:customStyle="1" w:styleId="Ttulo7Car">
    <w:name w:val="Título 7 Car"/>
    <w:basedOn w:val="Fuentedeprrafopredeter"/>
    <w:link w:val="Ttulo7"/>
    <w:uiPriority w:val="9"/>
    <w:semiHidden/>
    <w:rsid w:val="00A218BD"/>
    <w:rPr>
      <w:rFonts w:asciiTheme="majorHAnsi" w:eastAsiaTheme="majorEastAsia" w:hAnsiTheme="majorHAnsi" w:cstheme="majorBidi"/>
      <w:i/>
      <w:iCs/>
      <w:color w:val="1F3763" w:themeColor="accent1" w:themeShade="7F"/>
      <w:sz w:val="20"/>
      <w:szCs w:val="20"/>
      <w:lang w:val="es-CO" w:eastAsia="es-CO"/>
    </w:rPr>
  </w:style>
  <w:style w:type="character" w:customStyle="1" w:styleId="Ttulo8Car">
    <w:name w:val="Título 8 Car"/>
    <w:basedOn w:val="Fuentedeprrafopredeter"/>
    <w:link w:val="Ttulo8"/>
    <w:uiPriority w:val="9"/>
    <w:semiHidden/>
    <w:rsid w:val="00A218BD"/>
    <w:rPr>
      <w:rFonts w:asciiTheme="majorHAnsi" w:eastAsiaTheme="majorEastAsia" w:hAnsiTheme="majorHAnsi" w:cstheme="majorBidi"/>
      <w:color w:val="404040" w:themeColor="text1" w:themeTint="BF"/>
      <w:sz w:val="20"/>
      <w:szCs w:val="20"/>
      <w:lang w:val="es-CO" w:eastAsia="es-CO"/>
    </w:rPr>
  </w:style>
  <w:style w:type="character" w:customStyle="1" w:styleId="Ttulo9Car">
    <w:name w:val="Título 9 Car"/>
    <w:basedOn w:val="Fuentedeprrafopredeter"/>
    <w:link w:val="Ttulo9"/>
    <w:uiPriority w:val="9"/>
    <w:semiHidden/>
    <w:rsid w:val="00A218BD"/>
    <w:rPr>
      <w:rFonts w:asciiTheme="majorHAnsi" w:eastAsiaTheme="majorEastAsia" w:hAnsiTheme="majorHAnsi" w:cstheme="majorBidi"/>
      <w:i/>
      <w:iCs/>
      <w:color w:val="272727" w:themeColor="text1" w:themeTint="D8"/>
      <w:sz w:val="21"/>
      <w:szCs w:val="21"/>
      <w:lang w:val="es-CO" w:eastAsia="es-CO"/>
    </w:rPr>
  </w:style>
  <w:style w:type="paragraph" w:styleId="Textocomentario">
    <w:name w:val="annotation text"/>
    <w:basedOn w:val="Normal"/>
    <w:link w:val="TextocomentarioCar"/>
    <w:uiPriority w:val="99"/>
    <w:unhideWhenUsed/>
    <w:rsid w:val="00A218BD"/>
    <w:pPr>
      <w:spacing w:after="200"/>
      <w:jc w:val="left"/>
    </w:pPr>
    <w:rPr>
      <w:rFonts w:asciiTheme="minorHAnsi" w:eastAsiaTheme="minorEastAsia" w:hAnsiTheme="minorHAnsi"/>
      <w:sz w:val="24"/>
      <w:szCs w:val="24"/>
      <w:lang w:val="es-CO" w:eastAsia="es-CO"/>
    </w:rPr>
  </w:style>
  <w:style w:type="character" w:customStyle="1" w:styleId="TextocomentarioCar">
    <w:name w:val="Texto comentario Car"/>
    <w:basedOn w:val="Fuentedeprrafopredeter"/>
    <w:link w:val="Textocomentario"/>
    <w:uiPriority w:val="99"/>
    <w:rsid w:val="00A218BD"/>
    <w:rPr>
      <w:rFonts w:eastAsiaTheme="minorEastAsia"/>
      <w:sz w:val="24"/>
      <w:szCs w:val="24"/>
      <w:lang w:val="es-CO" w:eastAsia="es-CO"/>
    </w:rPr>
  </w:style>
  <w:style w:type="paragraph" w:styleId="Textonotapie">
    <w:name w:val="footnote text"/>
    <w:basedOn w:val="Normal"/>
    <w:link w:val="TextonotapieCar"/>
    <w:uiPriority w:val="99"/>
    <w:unhideWhenUsed/>
    <w:rsid w:val="001569BE"/>
  </w:style>
  <w:style w:type="character" w:customStyle="1" w:styleId="TextonotapieCar">
    <w:name w:val="Texto nota pie Car"/>
    <w:basedOn w:val="Fuentedeprrafopredeter"/>
    <w:link w:val="Textonotapie"/>
    <w:uiPriority w:val="99"/>
    <w:rsid w:val="001569BE"/>
    <w:rPr>
      <w:rFonts w:ascii="Franklin Gothic Book" w:hAnsi="Franklin Gothic Book"/>
      <w:sz w:val="20"/>
      <w:szCs w:val="20"/>
    </w:rPr>
  </w:style>
  <w:style w:type="character" w:styleId="Refdenotaalpie">
    <w:name w:val="footnote reference"/>
    <w:basedOn w:val="Fuentedeprrafopredeter"/>
    <w:uiPriority w:val="99"/>
    <w:semiHidden/>
    <w:unhideWhenUsed/>
    <w:rsid w:val="001569BE"/>
    <w:rPr>
      <w:vertAlign w:val="superscript"/>
    </w:rPr>
  </w:style>
  <w:style w:type="character" w:styleId="Hipervnculo">
    <w:name w:val="Hyperlink"/>
    <w:basedOn w:val="Fuentedeprrafopredeter"/>
    <w:uiPriority w:val="99"/>
    <w:unhideWhenUsed/>
    <w:rsid w:val="00EF14DB"/>
    <w:rPr>
      <w:color w:val="0563C1" w:themeColor="hyperlink"/>
      <w:u w:val="single"/>
    </w:rPr>
  </w:style>
  <w:style w:type="character" w:customStyle="1" w:styleId="UnresolvedMention">
    <w:name w:val="Unresolved Mention"/>
    <w:basedOn w:val="Fuentedeprrafopredeter"/>
    <w:uiPriority w:val="99"/>
    <w:semiHidden/>
    <w:unhideWhenUsed/>
    <w:rsid w:val="00FE513D"/>
    <w:rPr>
      <w:color w:val="605E5C"/>
      <w:shd w:val="clear" w:color="auto" w:fill="E1DFDD"/>
    </w:rPr>
  </w:style>
  <w:style w:type="paragraph" w:styleId="TtulodeTDC">
    <w:name w:val="TOC Heading"/>
    <w:basedOn w:val="Ttulo1"/>
    <w:next w:val="Normal"/>
    <w:uiPriority w:val="39"/>
    <w:unhideWhenUsed/>
    <w:qFormat/>
    <w:rsid w:val="00B27210"/>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2">
    <w:name w:val="toc 2"/>
    <w:basedOn w:val="Normal"/>
    <w:next w:val="Normal"/>
    <w:autoRedefine/>
    <w:uiPriority w:val="39"/>
    <w:unhideWhenUsed/>
    <w:rsid w:val="00B27210"/>
    <w:pPr>
      <w:tabs>
        <w:tab w:val="left" w:pos="880"/>
        <w:tab w:val="right" w:leader="dot" w:pos="9736"/>
      </w:tabs>
      <w:ind w:left="220"/>
      <w:jc w:val="left"/>
    </w:pPr>
    <w:rPr>
      <w:rFonts w:eastAsiaTheme="minorEastAsia" w:cs="Times New Roman"/>
      <w:b/>
      <w:bCs/>
      <w:noProof/>
      <w:lang w:val="es-CO" w:eastAsia="es-CO"/>
    </w:rPr>
  </w:style>
  <w:style w:type="paragraph" w:styleId="TDC1">
    <w:name w:val="toc 1"/>
    <w:basedOn w:val="Normal"/>
    <w:next w:val="Normal"/>
    <w:autoRedefine/>
    <w:uiPriority w:val="39"/>
    <w:unhideWhenUsed/>
    <w:rsid w:val="00BC7463"/>
    <w:pPr>
      <w:tabs>
        <w:tab w:val="left" w:pos="440"/>
        <w:tab w:val="right" w:leader="dot" w:pos="9736"/>
      </w:tabs>
      <w:jc w:val="left"/>
    </w:pPr>
    <w:rPr>
      <w:rFonts w:eastAsiaTheme="minorEastAsia" w:cs="Times New Roman"/>
      <w:b/>
      <w:bCs/>
      <w:noProof/>
      <w:sz w:val="22"/>
      <w:szCs w:val="22"/>
      <w:lang w:val="es-CO" w:eastAsia="es-CO"/>
    </w:rPr>
  </w:style>
  <w:style w:type="paragraph" w:styleId="TDC3">
    <w:name w:val="toc 3"/>
    <w:basedOn w:val="Normal"/>
    <w:next w:val="Normal"/>
    <w:autoRedefine/>
    <w:uiPriority w:val="39"/>
    <w:unhideWhenUsed/>
    <w:rsid w:val="00B27210"/>
    <w:pPr>
      <w:spacing w:after="100" w:line="259" w:lineRule="auto"/>
      <w:ind w:left="440"/>
      <w:jc w:val="left"/>
    </w:pPr>
    <w:rPr>
      <w:rFonts w:asciiTheme="minorHAnsi" w:eastAsiaTheme="minorEastAsia" w:hAnsiTheme="minorHAnsi" w:cs="Times New Roman"/>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08653">
      <w:bodyDiv w:val="1"/>
      <w:marLeft w:val="0"/>
      <w:marRight w:val="0"/>
      <w:marTop w:val="0"/>
      <w:marBottom w:val="0"/>
      <w:divBdr>
        <w:top w:val="none" w:sz="0" w:space="0" w:color="auto"/>
        <w:left w:val="none" w:sz="0" w:space="0" w:color="auto"/>
        <w:bottom w:val="none" w:sz="0" w:space="0" w:color="auto"/>
        <w:right w:val="none" w:sz="0" w:space="0" w:color="auto"/>
      </w:divBdr>
    </w:div>
    <w:div w:id="352464023">
      <w:bodyDiv w:val="1"/>
      <w:marLeft w:val="0"/>
      <w:marRight w:val="0"/>
      <w:marTop w:val="0"/>
      <w:marBottom w:val="0"/>
      <w:divBdr>
        <w:top w:val="none" w:sz="0" w:space="0" w:color="auto"/>
        <w:left w:val="none" w:sz="0" w:space="0" w:color="auto"/>
        <w:bottom w:val="none" w:sz="0" w:space="0" w:color="auto"/>
        <w:right w:val="none" w:sz="0" w:space="0" w:color="auto"/>
      </w:divBdr>
    </w:div>
    <w:div w:id="434521001">
      <w:bodyDiv w:val="1"/>
      <w:marLeft w:val="0"/>
      <w:marRight w:val="0"/>
      <w:marTop w:val="0"/>
      <w:marBottom w:val="0"/>
      <w:divBdr>
        <w:top w:val="none" w:sz="0" w:space="0" w:color="auto"/>
        <w:left w:val="none" w:sz="0" w:space="0" w:color="auto"/>
        <w:bottom w:val="none" w:sz="0" w:space="0" w:color="auto"/>
        <w:right w:val="none" w:sz="0" w:space="0" w:color="auto"/>
      </w:divBdr>
    </w:div>
    <w:div w:id="467821849">
      <w:bodyDiv w:val="1"/>
      <w:marLeft w:val="0"/>
      <w:marRight w:val="0"/>
      <w:marTop w:val="0"/>
      <w:marBottom w:val="0"/>
      <w:divBdr>
        <w:top w:val="none" w:sz="0" w:space="0" w:color="auto"/>
        <w:left w:val="none" w:sz="0" w:space="0" w:color="auto"/>
        <w:bottom w:val="none" w:sz="0" w:space="0" w:color="auto"/>
        <w:right w:val="none" w:sz="0" w:space="0" w:color="auto"/>
      </w:divBdr>
    </w:div>
    <w:div w:id="473911072">
      <w:bodyDiv w:val="1"/>
      <w:marLeft w:val="0"/>
      <w:marRight w:val="0"/>
      <w:marTop w:val="0"/>
      <w:marBottom w:val="0"/>
      <w:divBdr>
        <w:top w:val="none" w:sz="0" w:space="0" w:color="auto"/>
        <w:left w:val="none" w:sz="0" w:space="0" w:color="auto"/>
        <w:bottom w:val="none" w:sz="0" w:space="0" w:color="auto"/>
        <w:right w:val="none" w:sz="0" w:space="0" w:color="auto"/>
      </w:divBdr>
    </w:div>
    <w:div w:id="522789437">
      <w:bodyDiv w:val="1"/>
      <w:marLeft w:val="0"/>
      <w:marRight w:val="0"/>
      <w:marTop w:val="0"/>
      <w:marBottom w:val="0"/>
      <w:divBdr>
        <w:top w:val="none" w:sz="0" w:space="0" w:color="auto"/>
        <w:left w:val="none" w:sz="0" w:space="0" w:color="auto"/>
        <w:bottom w:val="none" w:sz="0" w:space="0" w:color="auto"/>
        <w:right w:val="none" w:sz="0" w:space="0" w:color="auto"/>
      </w:divBdr>
    </w:div>
    <w:div w:id="560139424">
      <w:bodyDiv w:val="1"/>
      <w:marLeft w:val="0"/>
      <w:marRight w:val="0"/>
      <w:marTop w:val="0"/>
      <w:marBottom w:val="0"/>
      <w:divBdr>
        <w:top w:val="none" w:sz="0" w:space="0" w:color="auto"/>
        <w:left w:val="none" w:sz="0" w:space="0" w:color="auto"/>
        <w:bottom w:val="none" w:sz="0" w:space="0" w:color="auto"/>
        <w:right w:val="none" w:sz="0" w:space="0" w:color="auto"/>
      </w:divBdr>
    </w:div>
    <w:div w:id="573977596">
      <w:bodyDiv w:val="1"/>
      <w:marLeft w:val="0"/>
      <w:marRight w:val="0"/>
      <w:marTop w:val="0"/>
      <w:marBottom w:val="0"/>
      <w:divBdr>
        <w:top w:val="none" w:sz="0" w:space="0" w:color="auto"/>
        <w:left w:val="none" w:sz="0" w:space="0" w:color="auto"/>
        <w:bottom w:val="none" w:sz="0" w:space="0" w:color="auto"/>
        <w:right w:val="none" w:sz="0" w:space="0" w:color="auto"/>
      </w:divBdr>
    </w:div>
    <w:div w:id="625702248">
      <w:bodyDiv w:val="1"/>
      <w:marLeft w:val="0"/>
      <w:marRight w:val="0"/>
      <w:marTop w:val="0"/>
      <w:marBottom w:val="0"/>
      <w:divBdr>
        <w:top w:val="none" w:sz="0" w:space="0" w:color="auto"/>
        <w:left w:val="none" w:sz="0" w:space="0" w:color="auto"/>
        <w:bottom w:val="none" w:sz="0" w:space="0" w:color="auto"/>
        <w:right w:val="none" w:sz="0" w:space="0" w:color="auto"/>
      </w:divBdr>
    </w:div>
    <w:div w:id="626352629">
      <w:bodyDiv w:val="1"/>
      <w:marLeft w:val="0"/>
      <w:marRight w:val="0"/>
      <w:marTop w:val="0"/>
      <w:marBottom w:val="0"/>
      <w:divBdr>
        <w:top w:val="none" w:sz="0" w:space="0" w:color="auto"/>
        <w:left w:val="none" w:sz="0" w:space="0" w:color="auto"/>
        <w:bottom w:val="none" w:sz="0" w:space="0" w:color="auto"/>
        <w:right w:val="none" w:sz="0" w:space="0" w:color="auto"/>
      </w:divBdr>
    </w:div>
    <w:div w:id="666829849">
      <w:bodyDiv w:val="1"/>
      <w:marLeft w:val="0"/>
      <w:marRight w:val="0"/>
      <w:marTop w:val="0"/>
      <w:marBottom w:val="0"/>
      <w:divBdr>
        <w:top w:val="none" w:sz="0" w:space="0" w:color="auto"/>
        <w:left w:val="none" w:sz="0" w:space="0" w:color="auto"/>
        <w:bottom w:val="none" w:sz="0" w:space="0" w:color="auto"/>
        <w:right w:val="none" w:sz="0" w:space="0" w:color="auto"/>
      </w:divBdr>
    </w:div>
    <w:div w:id="690835503">
      <w:bodyDiv w:val="1"/>
      <w:marLeft w:val="0"/>
      <w:marRight w:val="0"/>
      <w:marTop w:val="0"/>
      <w:marBottom w:val="0"/>
      <w:divBdr>
        <w:top w:val="none" w:sz="0" w:space="0" w:color="auto"/>
        <w:left w:val="none" w:sz="0" w:space="0" w:color="auto"/>
        <w:bottom w:val="none" w:sz="0" w:space="0" w:color="auto"/>
        <w:right w:val="none" w:sz="0" w:space="0" w:color="auto"/>
      </w:divBdr>
    </w:div>
    <w:div w:id="773209023">
      <w:bodyDiv w:val="1"/>
      <w:marLeft w:val="0"/>
      <w:marRight w:val="0"/>
      <w:marTop w:val="0"/>
      <w:marBottom w:val="0"/>
      <w:divBdr>
        <w:top w:val="none" w:sz="0" w:space="0" w:color="auto"/>
        <w:left w:val="none" w:sz="0" w:space="0" w:color="auto"/>
        <w:bottom w:val="none" w:sz="0" w:space="0" w:color="auto"/>
        <w:right w:val="none" w:sz="0" w:space="0" w:color="auto"/>
      </w:divBdr>
    </w:div>
    <w:div w:id="797648865">
      <w:bodyDiv w:val="1"/>
      <w:marLeft w:val="0"/>
      <w:marRight w:val="0"/>
      <w:marTop w:val="0"/>
      <w:marBottom w:val="0"/>
      <w:divBdr>
        <w:top w:val="none" w:sz="0" w:space="0" w:color="auto"/>
        <w:left w:val="none" w:sz="0" w:space="0" w:color="auto"/>
        <w:bottom w:val="none" w:sz="0" w:space="0" w:color="auto"/>
        <w:right w:val="none" w:sz="0" w:space="0" w:color="auto"/>
      </w:divBdr>
    </w:div>
    <w:div w:id="804587527">
      <w:bodyDiv w:val="1"/>
      <w:marLeft w:val="0"/>
      <w:marRight w:val="0"/>
      <w:marTop w:val="0"/>
      <w:marBottom w:val="0"/>
      <w:divBdr>
        <w:top w:val="none" w:sz="0" w:space="0" w:color="auto"/>
        <w:left w:val="none" w:sz="0" w:space="0" w:color="auto"/>
        <w:bottom w:val="none" w:sz="0" w:space="0" w:color="auto"/>
        <w:right w:val="none" w:sz="0" w:space="0" w:color="auto"/>
      </w:divBdr>
    </w:div>
    <w:div w:id="819808749">
      <w:bodyDiv w:val="1"/>
      <w:marLeft w:val="0"/>
      <w:marRight w:val="0"/>
      <w:marTop w:val="0"/>
      <w:marBottom w:val="0"/>
      <w:divBdr>
        <w:top w:val="none" w:sz="0" w:space="0" w:color="auto"/>
        <w:left w:val="none" w:sz="0" w:space="0" w:color="auto"/>
        <w:bottom w:val="none" w:sz="0" w:space="0" w:color="auto"/>
        <w:right w:val="none" w:sz="0" w:space="0" w:color="auto"/>
      </w:divBdr>
    </w:div>
    <w:div w:id="908461203">
      <w:bodyDiv w:val="1"/>
      <w:marLeft w:val="0"/>
      <w:marRight w:val="0"/>
      <w:marTop w:val="0"/>
      <w:marBottom w:val="0"/>
      <w:divBdr>
        <w:top w:val="none" w:sz="0" w:space="0" w:color="auto"/>
        <w:left w:val="none" w:sz="0" w:space="0" w:color="auto"/>
        <w:bottom w:val="none" w:sz="0" w:space="0" w:color="auto"/>
        <w:right w:val="none" w:sz="0" w:space="0" w:color="auto"/>
      </w:divBdr>
    </w:div>
    <w:div w:id="988899364">
      <w:bodyDiv w:val="1"/>
      <w:marLeft w:val="0"/>
      <w:marRight w:val="0"/>
      <w:marTop w:val="0"/>
      <w:marBottom w:val="0"/>
      <w:divBdr>
        <w:top w:val="none" w:sz="0" w:space="0" w:color="auto"/>
        <w:left w:val="none" w:sz="0" w:space="0" w:color="auto"/>
        <w:bottom w:val="none" w:sz="0" w:space="0" w:color="auto"/>
        <w:right w:val="none" w:sz="0" w:space="0" w:color="auto"/>
      </w:divBdr>
    </w:div>
    <w:div w:id="1176723273">
      <w:bodyDiv w:val="1"/>
      <w:marLeft w:val="0"/>
      <w:marRight w:val="0"/>
      <w:marTop w:val="0"/>
      <w:marBottom w:val="0"/>
      <w:divBdr>
        <w:top w:val="none" w:sz="0" w:space="0" w:color="auto"/>
        <w:left w:val="none" w:sz="0" w:space="0" w:color="auto"/>
        <w:bottom w:val="none" w:sz="0" w:space="0" w:color="auto"/>
        <w:right w:val="none" w:sz="0" w:space="0" w:color="auto"/>
      </w:divBdr>
    </w:div>
    <w:div w:id="1401637585">
      <w:bodyDiv w:val="1"/>
      <w:marLeft w:val="0"/>
      <w:marRight w:val="0"/>
      <w:marTop w:val="0"/>
      <w:marBottom w:val="0"/>
      <w:divBdr>
        <w:top w:val="none" w:sz="0" w:space="0" w:color="auto"/>
        <w:left w:val="none" w:sz="0" w:space="0" w:color="auto"/>
        <w:bottom w:val="none" w:sz="0" w:space="0" w:color="auto"/>
        <w:right w:val="none" w:sz="0" w:space="0" w:color="auto"/>
      </w:divBdr>
    </w:div>
    <w:div w:id="1486506280">
      <w:bodyDiv w:val="1"/>
      <w:marLeft w:val="0"/>
      <w:marRight w:val="0"/>
      <w:marTop w:val="0"/>
      <w:marBottom w:val="0"/>
      <w:divBdr>
        <w:top w:val="none" w:sz="0" w:space="0" w:color="auto"/>
        <w:left w:val="none" w:sz="0" w:space="0" w:color="auto"/>
        <w:bottom w:val="none" w:sz="0" w:space="0" w:color="auto"/>
        <w:right w:val="none" w:sz="0" w:space="0" w:color="auto"/>
      </w:divBdr>
    </w:div>
    <w:div w:id="1552502060">
      <w:bodyDiv w:val="1"/>
      <w:marLeft w:val="0"/>
      <w:marRight w:val="0"/>
      <w:marTop w:val="0"/>
      <w:marBottom w:val="0"/>
      <w:divBdr>
        <w:top w:val="none" w:sz="0" w:space="0" w:color="auto"/>
        <w:left w:val="none" w:sz="0" w:space="0" w:color="auto"/>
        <w:bottom w:val="none" w:sz="0" w:space="0" w:color="auto"/>
        <w:right w:val="none" w:sz="0" w:space="0" w:color="auto"/>
      </w:divBdr>
    </w:div>
    <w:div w:id="1590233351">
      <w:bodyDiv w:val="1"/>
      <w:marLeft w:val="0"/>
      <w:marRight w:val="0"/>
      <w:marTop w:val="0"/>
      <w:marBottom w:val="0"/>
      <w:divBdr>
        <w:top w:val="none" w:sz="0" w:space="0" w:color="auto"/>
        <w:left w:val="none" w:sz="0" w:space="0" w:color="auto"/>
        <w:bottom w:val="none" w:sz="0" w:space="0" w:color="auto"/>
        <w:right w:val="none" w:sz="0" w:space="0" w:color="auto"/>
      </w:divBdr>
    </w:div>
    <w:div w:id="1707564069">
      <w:bodyDiv w:val="1"/>
      <w:marLeft w:val="0"/>
      <w:marRight w:val="0"/>
      <w:marTop w:val="0"/>
      <w:marBottom w:val="0"/>
      <w:divBdr>
        <w:top w:val="none" w:sz="0" w:space="0" w:color="auto"/>
        <w:left w:val="none" w:sz="0" w:space="0" w:color="auto"/>
        <w:bottom w:val="none" w:sz="0" w:space="0" w:color="auto"/>
        <w:right w:val="none" w:sz="0" w:space="0" w:color="auto"/>
      </w:divBdr>
    </w:div>
    <w:div w:id="204729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image" Target="media/image78.png"/><Relationship Id="rId7" Type="http://schemas.openxmlformats.org/officeDocument/2006/relationships/styles" Target="styles.xml"/><Relationship Id="rId71" Type="http://schemas.openxmlformats.org/officeDocument/2006/relationships/image" Target="media/image60.pn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5" Type="http://schemas.openxmlformats.org/officeDocument/2006/relationships/customXml" Target="../customXml/item5.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customXml" Target="../customXml/item4.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C46198A8CF445FDAE2D8732113F13DC"/>
        <w:category>
          <w:name w:val="General"/>
          <w:gallery w:val="placeholder"/>
        </w:category>
        <w:types>
          <w:type w:val="bbPlcHdr"/>
        </w:types>
        <w:behaviors>
          <w:behavior w:val="content"/>
        </w:behaviors>
        <w:guid w:val="{E58D0919-29C3-49C6-9F1B-DFEAC24A7544}"/>
      </w:docPartPr>
      <w:docPartBody>
        <w:p w:rsidR="00F54513" w:rsidRDefault="00F54513" w:rsidP="00F54513">
          <w:pPr>
            <w:pStyle w:val="DC46198A8CF445FDAE2D8732113F13DC1"/>
          </w:pPr>
          <w:r w:rsidRPr="00F804BF">
            <w:rPr>
              <w:rStyle w:val="Textodelmarcadordeposicin"/>
              <w:rFonts w:ascii="Verdana" w:hAnsi="Verdana"/>
              <w:sz w:val="20"/>
              <w:szCs w:val="20"/>
            </w:rPr>
            <w:t>Haga clic aquí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6B0"/>
    <w:rsid w:val="0003430D"/>
    <w:rsid w:val="00135B2F"/>
    <w:rsid w:val="00316737"/>
    <w:rsid w:val="003A63C5"/>
    <w:rsid w:val="004948FD"/>
    <w:rsid w:val="004B680C"/>
    <w:rsid w:val="00681A22"/>
    <w:rsid w:val="00786640"/>
    <w:rsid w:val="008B6229"/>
    <w:rsid w:val="00966F41"/>
    <w:rsid w:val="009A3C13"/>
    <w:rsid w:val="00AB6640"/>
    <w:rsid w:val="00B604AB"/>
    <w:rsid w:val="00C856B0"/>
    <w:rsid w:val="00DB4A30"/>
    <w:rsid w:val="00F545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3430D"/>
    <w:rPr>
      <w:color w:val="808080"/>
    </w:rPr>
  </w:style>
  <w:style w:type="paragraph" w:customStyle="1" w:styleId="DC46198A8CF445FDAE2D8732113F13DC1">
    <w:name w:val="DC46198A8CF445FDAE2D8732113F13DC1"/>
    <w:rsid w:val="00F54513"/>
    <w:pPr>
      <w:spacing w:after="200" w:line="276" w:lineRule="auto"/>
      <w:ind w:left="720"/>
      <w:contextualSpacing/>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COD xmlns="4d0889c8-99e5-4b94-925a-373c4a0c5abc">1</COD>
    <_dlc_DocId xmlns="fdbafe5c-a4c4-4757-a646-b7ae03754418">F5K2VHE4Z3K6-1168560025-157101</_dlc_DocId>
    <_dlc_DocIdUrl xmlns="fdbafe5c-a4c4-4757-a646-b7ae03754418">
      <Url>https://unidadvictimas.sharepoint.com/sites/unidadvictimas/gryr/_layouts/15/DocIdRedir.aspx?ID=F5K2VHE4Z3K6-1168560025-157101</Url>
      <Description>F5K2VHE4Z3K6-1168560025-157101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74FB5B93B67884987F5A2630F97E672" ma:contentTypeVersion="14850" ma:contentTypeDescription="Crear nuevo documento." ma:contentTypeScope="" ma:versionID="d43ac875dda7426c67e9304f7e25b3ec">
  <xsd:schema xmlns:xsd="http://www.w3.org/2001/XMLSchema" xmlns:xs="http://www.w3.org/2001/XMLSchema" xmlns:p="http://schemas.microsoft.com/office/2006/metadata/properties" xmlns:ns2="4d0889c8-99e5-4b94-925a-373c4a0c5abc" xmlns:ns3="c40a21ff-707f-4ba7-a074-fdcf67cbee69" xmlns:ns4="fdbafe5c-a4c4-4757-a646-b7ae03754418" targetNamespace="http://schemas.microsoft.com/office/2006/metadata/properties" ma:root="true" ma:fieldsID="fe841fa62c6cd11287261364624b16f6" ns2:_="" ns3:_="" ns4:_="">
    <xsd:import namespace="4d0889c8-99e5-4b94-925a-373c4a0c5abc"/>
    <xsd:import namespace="c40a21ff-707f-4ba7-a074-fdcf67cbee69"/>
    <xsd:import namespace="fdbafe5c-a4c4-4757-a646-b7ae0375441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4:_dlc_DocId" minOccurs="0"/>
                <xsd:element ref="ns4:_dlc_DocIdUrl" minOccurs="0"/>
                <xsd:element ref="ns4:_dlc_DocIdPersistId" minOccurs="0"/>
                <xsd:element ref="ns2:COD"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889c8-99e5-4b94-925a-373c4a0c5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COD" ma:index="21" nillable="true" ma:displayName="COD" ma:decimals="1" ma:default="1" ma:format="Dropdown" ma:internalName="COD" ma:percentage="FALSE">
      <xsd:simpleType>
        <xsd:restriction base="dms:Number"/>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0a21ff-707f-4ba7-a074-fdcf67cbee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bafe5c-a4c4-4757-a646-b7ae03754418" elementFormDefault="qualified">
    <xsd:import namespace="http://schemas.microsoft.com/office/2006/documentManagement/types"/>
    <xsd:import namespace="http://schemas.microsoft.com/office/infopath/2007/PartnerControls"/>
    <xsd:element name="_dlc_DocId" ma:index="18" nillable="true" ma:displayName="Valor de Id. de documento" ma:description="El valor del identificador de documento asignado a este elemento." ma:internalName="_dlc_DocId" ma:readOnly="true">
      <xsd:simpleType>
        <xsd:restriction base="dms:Text"/>
      </xsd:simpleType>
    </xsd:element>
    <xsd:element name="_dlc_DocIdUrl" ma:index="1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E2EEB-0F6C-4F25-9C20-330D6AB4973D}">
  <ds:schemaRefs>
    <ds:schemaRef ds:uri="http://schemas.microsoft.com/sharepoint/events"/>
  </ds:schemaRefs>
</ds:datastoreItem>
</file>

<file path=customXml/itemProps2.xml><?xml version="1.0" encoding="utf-8"?>
<ds:datastoreItem xmlns:ds="http://schemas.openxmlformats.org/officeDocument/2006/customXml" ds:itemID="{BBE20A15-4FBE-47D3-A5A7-BDE1BD13CD21}">
  <ds:schemaRefs>
    <ds:schemaRef ds:uri="http://schemas.microsoft.com/office/2006/metadata/properties"/>
    <ds:schemaRef ds:uri="http://schemas.microsoft.com/office/infopath/2007/PartnerControls"/>
    <ds:schemaRef ds:uri="4d0889c8-99e5-4b94-925a-373c4a0c5abc"/>
    <ds:schemaRef ds:uri="fdbafe5c-a4c4-4757-a646-b7ae03754418"/>
  </ds:schemaRefs>
</ds:datastoreItem>
</file>

<file path=customXml/itemProps3.xml><?xml version="1.0" encoding="utf-8"?>
<ds:datastoreItem xmlns:ds="http://schemas.openxmlformats.org/officeDocument/2006/customXml" ds:itemID="{50D05878-F6FE-497E-AE54-A7DF17FBFAAC}">
  <ds:schemaRefs>
    <ds:schemaRef ds:uri="http://schemas.microsoft.com/sharepoint/v3/contenttype/forms"/>
  </ds:schemaRefs>
</ds:datastoreItem>
</file>

<file path=customXml/itemProps4.xml><?xml version="1.0" encoding="utf-8"?>
<ds:datastoreItem xmlns:ds="http://schemas.openxmlformats.org/officeDocument/2006/customXml" ds:itemID="{A7F30FAF-E067-4454-AE97-BFE291762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0889c8-99e5-4b94-925a-373c4a0c5abc"/>
    <ds:schemaRef ds:uri="c40a21ff-707f-4ba7-a074-fdcf67cbee69"/>
    <ds:schemaRef ds:uri="fdbafe5c-a4c4-4757-a646-b7ae03754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6DEC95-DE22-404A-9B91-A1CBEC1E8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30</Pages>
  <Words>3466</Words>
  <Characters>19064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Dayana Martinez Lara</dc:creator>
  <cp:keywords/>
  <dc:description/>
  <cp:lastModifiedBy>AnalyticsData.Cristhian Navarrete</cp:lastModifiedBy>
  <cp:revision>48</cp:revision>
  <dcterms:created xsi:type="dcterms:W3CDTF">2020-04-23T13:56:00Z</dcterms:created>
  <dcterms:modified xsi:type="dcterms:W3CDTF">2020-11-11T23:56:00Z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0x010100974FB5B93B67884987F5A2630F97E672</vt:lpwstr>
  </property>
  <property fmtid="{D5CDD505-2E9C-101B-9397-08002B2CF9AE}" pid="3" name="_dlc_DocIdItemGuid">
    <vt:lpwstr>f4bf9a9a-8e45-4e6b-a49b-73d7cc81bc2f</vt:lpwstr>
  </property>
</Properties>
</file>