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DA44E" w14:textId="52FBB8DD" w:rsidR="007275D6" w:rsidRPr="006D7609" w:rsidRDefault="005C1E4E" w:rsidP="005C1E4E">
      <w:pPr>
        <w:jc w:val="center"/>
        <w:rPr>
          <w:rFonts w:ascii="Verdana" w:hAnsi="Verdana" w:cstheme="minorHAnsi"/>
          <w:b/>
        </w:rPr>
      </w:pPr>
      <w:r w:rsidRPr="006D7609">
        <w:rPr>
          <w:rFonts w:ascii="Verdana" w:hAnsi="Verdana" w:cstheme="minorHAnsi"/>
          <w:b/>
        </w:rPr>
        <w:t>INFORME DE ACTIVIDADES</w:t>
      </w:r>
    </w:p>
    <w:p w14:paraId="32452AC4" w14:textId="77777777" w:rsidR="005C1E4E" w:rsidRPr="006D7609" w:rsidRDefault="005C1E4E">
      <w:pPr>
        <w:rPr>
          <w:rFonts w:ascii="Verdana" w:hAnsi="Verdana" w:cstheme="minorHAnsi"/>
        </w:rPr>
      </w:pPr>
    </w:p>
    <w:p w14:paraId="2286604B" w14:textId="77777777" w:rsidR="005C1E4E" w:rsidRPr="006D7609" w:rsidRDefault="005C1E4E">
      <w:pPr>
        <w:rPr>
          <w:rFonts w:ascii="Verdana" w:hAnsi="Verdana" w:cstheme="minorHAnsi"/>
        </w:rPr>
      </w:pPr>
    </w:p>
    <w:p w14:paraId="1828F4D7" w14:textId="0F2B2F8B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Contrato No</w:t>
      </w:r>
      <w:r w:rsidR="00F148A1" w:rsidRPr="004829FE">
        <w:rPr>
          <w:rFonts w:ascii="Verdana" w:hAnsi="Verdana" w:cstheme="minorHAnsi"/>
        </w:rPr>
        <w:t xml:space="preserve">:   </w:t>
      </w:r>
      <w:r w:rsidR="00511774" w:rsidRPr="004829FE">
        <w:rPr>
          <w:rFonts w:ascii="Verdana" w:hAnsi="Verdana" w:cstheme="minorHAnsi"/>
        </w:rPr>
        <w:t xml:space="preserve">PS </w:t>
      </w:r>
      <w:r w:rsidR="00502B96">
        <w:rPr>
          <w:rFonts w:ascii="Verdana" w:hAnsi="Verdana" w:cstheme="minorHAnsi"/>
        </w:rPr>
        <w:t>23615</w:t>
      </w:r>
    </w:p>
    <w:p w14:paraId="76459C8A" w14:textId="7CFB27B1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Nombre del Consultor:</w:t>
      </w:r>
      <w:r w:rsidR="00321C50" w:rsidRPr="004829FE">
        <w:rPr>
          <w:rFonts w:ascii="Verdana" w:hAnsi="Verdana" w:cstheme="minorHAnsi"/>
        </w:rPr>
        <w:t xml:space="preserve"> </w:t>
      </w:r>
      <w:r w:rsidR="00502B96">
        <w:rPr>
          <w:rFonts w:ascii="Verdana" w:hAnsi="Verdana" w:cstheme="minorHAnsi"/>
        </w:rPr>
        <w:t>VILMA LILIANA RODRIGUEZ CORTES</w:t>
      </w:r>
    </w:p>
    <w:p w14:paraId="6793626D" w14:textId="3096AD0B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Periodo del informe:</w:t>
      </w:r>
      <w:r w:rsidRPr="004829FE">
        <w:rPr>
          <w:rFonts w:ascii="Verdana" w:hAnsi="Verdana" w:cstheme="minorHAnsi"/>
        </w:rPr>
        <w:tab/>
      </w:r>
      <w:r w:rsidR="004829FE" w:rsidRPr="004829FE">
        <w:rPr>
          <w:rFonts w:ascii="Verdana" w:hAnsi="Verdana" w:cstheme="minorHAnsi"/>
        </w:rPr>
        <w:t>PRIMER</w:t>
      </w:r>
      <w:r w:rsidR="002C0FE9" w:rsidRPr="004829FE">
        <w:rPr>
          <w:rFonts w:ascii="Verdana" w:hAnsi="Verdana" w:cstheme="minorHAnsi"/>
        </w:rPr>
        <w:t xml:space="preserve"> PAGO</w:t>
      </w:r>
      <w:r w:rsidR="009D0247" w:rsidRPr="004829FE">
        <w:rPr>
          <w:rFonts w:ascii="Verdana" w:hAnsi="Verdana" w:cstheme="minorHAnsi"/>
        </w:rPr>
        <w:t xml:space="preserve"> </w:t>
      </w:r>
    </w:p>
    <w:p w14:paraId="1C33D906" w14:textId="34147ABC" w:rsidR="005C1E4E" w:rsidRDefault="005C1E4E">
      <w:pPr>
        <w:rPr>
          <w:rFonts w:ascii="Verdana" w:hAnsi="Verdana" w:cstheme="minorHAnsi"/>
        </w:rPr>
      </w:pPr>
    </w:p>
    <w:p w14:paraId="10B556B7" w14:textId="6708E3CA" w:rsidR="00362D49" w:rsidRPr="004829FE" w:rsidRDefault="00362D49">
      <w:pPr>
        <w:rPr>
          <w:rFonts w:ascii="Verdana" w:hAnsi="Verdana" w:cstheme="minorHAnsi"/>
        </w:rPr>
      </w:pPr>
      <w:r>
        <w:rPr>
          <w:rFonts w:ascii="Verdana" w:hAnsi="Verdana" w:cstheme="minorHAnsi"/>
        </w:rPr>
        <w:t>1. Relacione las actividades realizadas para la consecución de el/ los productos:</w:t>
      </w:r>
    </w:p>
    <w:p w14:paraId="0C198477" w14:textId="77777777" w:rsidR="00074A18" w:rsidRPr="004829FE" w:rsidRDefault="00074A18" w:rsidP="00074A18">
      <w:pPr>
        <w:ind w:left="360"/>
        <w:rPr>
          <w:rFonts w:ascii="Verdana" w:hAnsi="Verdana" w:cstheme="minorHAnsi"/>
        </w:rPr>
      </w:pPr>
    </w:p>
    <w:tbl>
      <w:tblPr>
        <w:tblStyle w:val="Tablaconcuadrcula"/>
        <w:tblW w:w="5135" w:type="pct"/>
        <w:tblLook w:val="04A0" w:firstRow="1" w:lastRow="0" w:firstColumn="1" w:lastColumn="0" w:noHBand="0" w:noVBand="1"/>
      </w:tblPr>
      <w:tblGrid>
        <w:gridCol w:w="3822"/>
        <w:gridCol w:w="2127"/>
        <w:gridCol w:w="3117"/>
      </w:tblGrid>
      <w:tr w:rsidR="00F148A1" w:rsidRPr="004829FE" w14:paraId="2E720E3C" w14:textId="77777777" w:rsidTr="004829FE">
        <w:trPr>
          <w:tblHeader/>
        </w:trPr>
        <w:tc>
          <w:tcPr>
            <w:tcW w:w="2108" w:type="pct"/>
          </w:tcPr>
          <w:p w14:paraId="49FB6F12" w14:textId="77777777" w:rsidR="00F148A1" w:rsidRPr="004829FE" w:rsidRDefault="00F148A1" w:rsidP="00705A96">
            <w:pPr>
              <w:jc w:val="center"/>
              <w:rPr>
                <w:rFonts w:ascii="Verdana" w:hAnsi="Verdana" w:cstheme="minorHAnsi"/>
                <w:b/>
              </w:rPr>
            </w:pPr>
            <w:r w:rsidRPr="004829FE">
              <w:rPr>
                <w:rFonts w:ascii="Verdana" w:hAnsi="Verdana" w:cstheme="minorHAnsi"/>
                <w:b/>
              </w:rPr>
              <w:t>ACTIVIDADES</w:t>
            </w:r>
          </w:p>
        </w:tc>
        <w:tc>
          <w:tcPr>
            <w:tcW w:w="1173" w:type="pct"/>
          </w:tcPr>
          <w:p w14:paraId="4DE0D4F6" w14:textId="02652AE3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 xml:space="preserve">FECHA </w:t>
            </w:r>
          </w:p>
        </w:tc>
        <w:tc>
          <w:tcPr>
            <w:tcW w:w="1719" w:type="pct"/>
          </w:tcPr>
          <w:p w14:paraId="4556CFE3" w14:textId="199E3B1E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>RESULTADO</w:t>
            </w:r>
          </w:p>
        </w:tc>
      </w:tr>
      <w:tr w:rsidR="009D0247" w:rsidRPr="004829FE" w14:paraId="01685341" w14:textId="77777777" w:rsidTr="004829FE">
        <w:trPr>
          <w:trHeight w:val="550"/>
        </w:trPr>
        <w:tc>
          <w:tcPr>
            <w:tcW w:w="2108" w:type="pct"/>
          </w:tcPr>
          <w:p w14:paraId="6898D44F" w14:textId="48E13655" w:rsidR="009D0247" w:rsidRPr="002A1298" w:rsidRDefault="00502B96" w:rsidP="0059476D">
            <w:pPr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 w:rsidRPr="00502B96">
              <w:rPr>
                <w:rFonts w:ascii="Verdana" w:hAnsi="Verdana"/>
                <w:lang w:val="es-ES_tradnl"/>
              </w:rPr>
              <w:t>Participar en reuniones t</w:t>
            </w:r>
            <w:r>
              <w:rPr>
                <w:rFonts w:ascii="Verdana" w:hAnsi="Verdana"/>
                <w:lang w:val="es-ES_tradnl"/>
              </w:rPr>
              <w:t>é</w:t>
            </w:r>
            <w:r w:rsidRPr="00502B96">
              <w:rPr>
                <w:rFonts w:ascii="Verdana" w:hAnsi="Verdana"/>
                <w:lang w:val="es-ES_tradnl"/>
              </w:rPr>
              <w:t>cnicas</w:t>
            </w:r>
            <w:r>
              <w:rPr>
                <w:rFonts w:ascii="Verdana" w:hAnsi="Verdana"/>
                <w:lang w:val="es-ES_tradnl"/>
              </w:rPr>
              <w:t xml:space="preserve"> </w:t>
            </w:r>
            <w:r w:rsidRPr="00502B96">
              <w:rPr>
                <w:rFonts w:ascii="Verdana" w:hAnsi="Verdana"/>
                <w:lang w:val="es-ES_tradnl"/>
              </w:rPr>
              <w:t>con el equipo de control y seguimiento y funcionales encargados de la Dirección de reparación</w:t>
            </w:r>
          </w:p>
        </w:tc>
        <w:tc>
          <w:tcPr>
            <w:tcW w:w="1173" w:type="pct"/>
          </w:tcPr>
          <w:p w14:paraId="41D43A23" w14:textId="690E0556" w:rsidR="00502B96" w:rsidRPr="004829FE" w:rsidRDefault="00502B96" w:rsidP="00502B96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31 de agosto, 2, </w:t>
            </w:r>
            <w:r w:rsidR="00742BAB">
              <w:rPr>
                <w:rFonts w:ascii="Verdana" w:hAnsi="Verdana" w:cstheme="minorHAnsi"/>
              </w:rPr>
              <w:t xml:space="preserve">y </w:t>
            </w:r>
            <w:r>
              <w:rPr>
                <w:rFonts w:ascii="Verdana" w:hAnsi="Verdana" w:cstheme="minorHAnsi"/>
              </w:rPr>
              <w:t>14 de septiembre de 2020.</w:t>
            </w:r>
          </w:p>
          <w:p w14:paraId="4A15C399" w14:textId="0F4F24C0" w:rsidR="00502B96" w:rsidRPr="004829FE" w:rsidRDefault="00502B96" w:rsidP="009D0247">
            <w:pPr>
              <w:rPr>
                <w:rFonts w:ascii="Verdana" w:hAnsi="Verdana" w:cstheme="minorHAnsi"/>
              </w:rPr>
            </w:pPr>
          </w:p>
        </w:tc>
        <w:tc>
          <w:tcPr>
            <w:tcW w:w="1719" w:type="pct"/>
          </w:tcPr>
          <w:p w14:paraId="0A49ACDF" w14:textId="77777777" w:rsidR="00502B96" w:rsidRDefault="00502B96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Entrega de código de MAARIV</w:t>
            </w:r>
          </w:p>
          <w:p w14:paraId="0B9D7122" w14:textId="1DCD1A63" w:rsidR="00502B96" w:rsidRDefault="00502B96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Acceso a la base de datos de desarrollo por medio de la VPN</w:t>
            </w:r>
          </w:p>
          <w:p w14:paraId="3FFDA9CF" w14:textId="632A98DD" w:rsidR="00502B96" w:rsidRPr="00502B96" w:rsidRDefault="00502B96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Definición de entrega de la información de las solicitudes de comunidades hechas en SGV  </w:t>
            </w:r>
          </w:p>
        </w:tc>
      </w:tr>
      <w:tr w:rsidR="002A1298" w:rsidRPr="004829FE" w14:paraId="2A45C61F" w14:textId="77777777" w:rsidTr="004829FE">
        <w:trPr>
          <w:trHeight w:val="550"/>
        </w:trPr>
        <w:tc>
          <w:tcPr>
            <w:tcW w:w="2108" w:type="pct"/>
          </w:tcPr>
          <w:p w14:paraId="6739D163" w14:textId="21BB9661" w:rsidR="002A1298" w:rsidRPr="002A1298" w:rsidRDefault="00502B96" w:rsidP="00AB4CD3">
            <w:pPr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 w:rsidRPr="00502B96">
              <w:rPr>
                <w:rFonts w:ascii="Verdana" w:hAnsi="Verdana"/>
                <w:lang w:val="es-ES_tradnl"/>
              </w:rPr>
              <w:t>Participar en reuniones con el equipo</w:t>
            </w:r>
            <w:r w:rsidR="00742BAB">
              <w:rPr>
                <w:rFonts w:ascii="Verdana" w:hAnsi="Verdana"/>
                <w:lang w:val="es-ES_tradnl"/>
              </w:rPr>
              <w:t xml:space="preserve"> de</w:t>
            </w:r>
            <w:r w:rsidRPr="00502B96">
              <w:rPr>
                <w:rFonts w:ascii="Verdana" w:hAnsi="Verdana"/>
                <w:lang w:val="es-ES_tradnl"/>
              </w:rPr>
              <w:t xml:space="preserve"> </w:t>
            </w:r>
            <w:r w:rsidR="00742BAB">
              <w:rPr>
                <w:rFonts w:ascii="Verdana" w:hAnsi="Verdana"/>
                <w:lang w:val="es-ES_tradnl"/>
              </w:rPr>
              <w:t xml:space="preserve">la </w:t>
            </w:r>
            <w:r w:rsidRPr="00502B96">
              <w:rPr>
                <w:rFonts w:ascii="Verdana" w:hAnsi="Verdana"/>
                <w:lang w:val="es-ES_tradnl"/>
              </w:rPr>
              <w:t>Dirección de reparación</w:t>
            </w:r>
            <w:r w:rsidR="00742BAB">
              <w:rPr>
                <w:rFonts w:ascii="Verdana" w:hAnsi="Verdana"/>
                <w:lang w:val="es-ES_tradnl"/>
              </w:rPr>
              <w:t xml:space="preserve"> con el conocimiento de la ruta comunitaria.</w:t>
            </w:r>
          </w:p>
        </w:tc>
        <w:tc>
          <w:tcPr>
            <w:tcW w:w="1173" w:type="pct"/>
          </w:tcPr>
          <w:p w14:paraId="219B37C2" w14:textId="59EFB14C" w:rsidR="00502B96" w:rsidRPr="004829FE" w:rsidRDefault="00502B96" w:rsidP="00502B96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3, 9 y 14 de septiembre de 2020.</w:t>
            </w:r>
          </w:p>
          <w:p w14:paraId="3022AC8B" w14:textId="135A5BC5" w:rsidR="002A1298" w:rsidRPr="004829FE" w:rsidRDefault="002A1298" w:rsidP="009D0247">
            <w:pPr>
              <w:rPr>
                <w:rFonts w:ascii="Verdana" w:hAnsi="Verdana" w:cstheme="minorHAnsi"/>
              </w:rPr>
            </w:pPr>
          </w:p>
        </w:tc>
        <w:tc>
          <w:tcPr>
            <w:tcW w:w="1719" w:type="pct"/>
          </w:tcPr>
          <w:p w14:paraId="0EEF4A3B" w14:textId="6FDC212A" w:rsidR="00502B96" w:rsidRDefault="00502B96" w:rsidP="00502B96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Análisis y diseño para el desarrollo de los módulos a realizar</w:t>
            </w:r>
            <w:r w:rsidR="00742BAB">
              <w:rPr>
                <w:rFonts w:ascii="Verdana" w:hAnsi="Verdana" w:cstheme="minorHAnsi"/>
              </w:rPr>
              <w:t xml:space="preserve"> según los formatos entregados</w:t>
            </w:r>
            <w:r>
              <w:rPr>
                <w:rFonts w:ascii="Verdana" w:hAnsi="Verdana" w:cstheme="minorHAnsi"/>
              </w:rPr>
              <w:t>:</w:t>
            </w:r>
          </w:p>
          <w:p w14:paraId="0CFF6B57" w14:textId="77777777" w:rsidR="00502B96" w:rsidRDefault="00502B96" w:rsidP="00502B96">
            <w:pPr>
              <w:rPr>
                <w:rFonts w:ascii="Verdana" w:hAnsi="Verdana" w:cstheme="minorHAnsi"/>
              </w:rPr>
            </w:pPr>
          </w:p>
          <w:p w14:paraId="3DC59B08" w14:textId="77777777" w:rsidR="00502B96" w:rsidRPr="00502B96" w:rsidRDefault="00502B96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 w:rsidRPr="00502B96">
              <w:rPr>
                <w:rFonts w:ascii="Verdana" w:hAnsi="Verdana" w:cstheme="minorHAnsi"/>
              </w:rPr>
              <w:t>Plan acción de traslado</w:t>
            </w:r>
          </w:p>
          <w:p w14:paraId="60D9651C" w14:textId="77777777" w:rsidR="00502B96" w:rsidRDefault="00502B96" w:rsidP="00502B96">
            <w:pPr>
              <w:rPr>
                <w:rFonts w:ascii="Verdana" w:hAnsi="Verdana" w:cstheme="minorHAnsi"/>
              </w:rPr>
            </w:pPr>
          </w:p>
          <w:p w14:paraId="3D420EFD" w14:textId="0F08CFE5" w:rsidR="002A1298" w:rsidRPr="00742BAB" w:rsidRDefault="00502B96" w:rsidP="00742BAB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 w:rsidRPr="00742BAB">
              <w:rPr>
                <w:rFonts w:ascii="Verdana" w:hAnsi="Verdana" w:cstheme="minorHAnsi"/>
              </w:rPr>
              <w:t>Balance del acompañamiento al plan de acción de traslado</w:t>
            </w:r>
          </w:p>
        </w:tc>
      </w:tr>
      <w:tr w:rsidR="002A1298" w:rsidRPr="004829FE" w14:paraId="346AF0C9" w14:textId="77777777" w:rsidTr="004829FE">
        <w:trPr>
          <w:trHeight w:val="550"/>
        </w:trPr>
        <w:tc>
          <w:tcPr>
            <w:tcW w:w="2108" w:type="pct"/>
          </w:tcPr>
          <w:p w14:paraId="0D5AE9ED" w14:textId="4526585F" w:rsidR="002A1298" w:rsidRPr="00742BAB" w:rsidRDefault="00742BAB" w:rsidP="00742BAB">
            <w:pPr>
              <w:pStyle w:val="Prrafodelista"/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>
              <w:rPr>
                <w:rFonts w:ascii="Verdana" w:hAnsi="Verdana"/>
                <w:lang w:val="es-ES_tradnl"/>
              </w:rPr>
              <w:t>Elaboración de los documentos a entregar en el primer producto</w:t>
            </w:r>
          </w:p>
        </w:tc>
        <w:tc>
          <w:tcPr>
            <w:tcW w:w="1173" w:type="pct"/>
          </w:tcPr>
          <w:p w14:paraId="73CCD201" w14:textId="1F784C16" w:rsidR="002A1298" w:rsidRPr="004829FE" w:rsidRDefault="00742BAB" w:rsidP="009D0247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Desde el 17 de agosto hasta el 16 de septiembre de 2020</w:t>
            </w:r>
          </w:p>
        </w:tc>
        <w:tc>
          <w:tcPr>
            <w:tcW w:w="1719" w:type="pct"/>
          </w:tcPr>
          <w:p w14:paraId="0FAAD373" w14:textId="77777777" w:rsidR="002A1298" w:rsidRDefault="00742BAB" w:rsidP="00AB4CD3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Entregables adjuntos a este informe:</w:t>
            </w:r>
          </w:p>
          <w:p w14:paraId="373A0B45" w14:textId="77777777" w:rsidR="00742BAB" w:rsidRDefault="00742BAB" w:rsidP="00742BAB">
            <w:pPr>
              <w:pStyle w:val="Prrafodelista"/>
              <w:numPr>
                <w:ilvl w:val="0"/>
                <w:numId w:val="20"/>
              </w:numPr>
              <w:rPr>
                <w:rFonts w:ascii="Verdana" w:hAnsi="Verdana" w:cstheme="minorHAnsi"/>
              </w:rPr>
            </w:pPr>
            <w:r w:rsidRPr="00742BAB">
              <w:rPr>
                <w:rFonts w:ascii="Verdana" w:hAnsi="Verdana" w:cstheme="minorHAnsi"/>
              </w:rPr>
              <w:t>Documento evidencia de los accesos</w:t>
            </w:r>
          </w:p>
          <w:p w14:paraId="38AF6029" w14:textId="77777777" w:rsidR="00742BAB" w:rsidRDefault="00742BAB" w:rsidP="00742BAB">
            <w:pPr>
              <w:pStyle w:val="Prrafodelista"/>
              <w:numPr>
                <w:ilvl w:val="0"/>
                <w:numId w:val="20"/>
              </w:numPr>
              <w:rPr>
                <w:rFonts w:ascii="Verdana" w:hAnsi="Verdana" w:cstheme="minorHAnsi"/>
              </w:rPr>
            </w:pPr>
            <w:r w:rsidRPr="00742BAB">
              <w:rPr>
                <w:rFonts w:ascii="Verdana" w:hAnsi="Verdana" w:cstheme="minorHAnsi"/>
              </w:rPr>
              <w:t>Plan de Trabajo</w:t>
            </w:r>
          </w:p>
          <w:p w14:paraId="041F69B8" w14:textId="3B042262" w:rsidR="00742BAB" w:rsidRPr="00742BAB" w:rsidRDefault="00742BAB" w:rsidP="00FE6D42">
            <w:pPr>
              <w:pStyle w:val="Prrafodelista"/>
              <w:numPr>
                <w:ilvl w:val="0"/>
                <w:numId w:val="20"/>
              </w:numPr>
              <w:rPr>
                <w:rFonts w:ascii="Verdana" w:hAnsi="Verdana" w:cstheme="minorHAnsi"/>
              </w:rPr>
            </w:pPr>
            <w:r w:rsidRPr="00742BAB">
              <w:rPr>
                <w:rFonts w:ascii="Verdana" w:hAnsi="Verdana" w:cstheme="minorHAnsi"/>
              </w:rPr>
              <w:t xml:space="preserve">Documento </w:t>
            </w:r>
            <w:r w:rsidRPr="00742BAB">
              <w:rPr>
                <w:rFonts w:ascii="Verdana" w:hAnsi="Verdana" w:cstheme="minorHAnsi"/>
              </w:rPr>
              <w:t>Especificación de requerimientos plan acción de traslado</w:t>
            </w:r>
          </w:p>
          <w:p w14:paraId="5149DF3A" w14:textId="00B2D834" w:rsidR="00742BAB" w:rsidRPr="00742BAB" w:rsidRDefault="00742BAB" w:rsidP="00E25379">
            <w:pPr>
              <w:pStyle w:val="Prrafodelista"/>
              <w:numPr>
                <w:ilvl w:val="0"/>
                <w:numId w:val="20"/>
              </w:numPr>
              <w:rPr>
                <w:rFonts w:ascii="Verdana" w:hAnsi="Verdana" w:cstheme="minorHAnsi"/>
              </w:rPr>
            </w:pPr>
            <w:r w:rsidRPr="00742BAB">
              <w:rPr>
                <w:rFonts w:ascii="Verdana" w:hAnsi="Verdana" w:cstheme="minorHAnsi"/>
              </w:rPr>
              <w:lastRenderedPageBreak/>
              <w:t>Documento de</w:t>
            </w:r>
            <w:r>
              <w:rPr>
                <w:rFonts w:ascii="Verdana" w:hAnsi="Verdana" w:cstheme="minorHAnsi"/>
              </w:rPr>
              <w:t xml:space="preserve"> </w:t>
            </w:r>
            <w:r w:rsidRPr="00742BAB">
              <w:rPr>
                <w:rFonts w:ascii="Verdana" w:hAnsi="Verdana" w:cstheme="minorHAnsi"/>
              </w:rPr>
              <w:t>Balance del acompañamiento del plan de acción de traslado</w:t>
            </w:r>
          </w:p>
          <w:p w14:paraId="6880709D" w14:textId="77777777" w:rsidR="00742BAB" w:rsidRDefault="00742BAB" w:rsidP="00C264DC">
            <w:pPr>
              <w:pStyle w:val="Prrafodelista"/>
              <w:numPr>
                <w:ilvl w:val="0"/>
                <w:numId w:val="20"/>
              </w:numPr>
              <w:rPr>
                <w:rFonts w:ascii="Verdana" w:hAnsi="Verdana" w:cstheme="minorHAnsi"/>
              </w:rPr>
            </w:pPr>
            <w:r w:rsidRPr="00742BAB">
              <w:rPr>
                <w:rFonts w:ascii="Verdana" w:hAnsi="Verdana" w:cstheme="minorHAnsi"/>
              </w:rPr>
              <w:t xml:space="preserve">Mockups de </w:t>
            </w:r>
          </w:p>
          <w:p w14:paraId="034C633E" w14:textId="63810A99" w:rsidR="00742BAB" w:rsidRPr="00742BAB" w:rsidRDefault="00742BAB" w:rsidP="00742BAB">
            <w:pPr>
              <w:pStyle w:val="Prrafodelista"/>
              <w:rPr>
                <w:rFonts w:ascii="Verdana" w:hAnsi="Verdana" w:cstheme="minorHAnsi"/>
              </w:rPr>
            </w:pPr>
            <w:r w:rsidRPr="00742BAB">
              <w:rPr>
                <w:rFonts w:ascii="Verdana" w:hAnsi="Verdana" w:cstheme="minorHAnsi"/>
              </w:rPr>
              <w:t>- especificación de requerimientos plan acción de traslado</w:t>
            </w:r>
          </w:p>
          <w:p w14:paraId="13A17750" w14:textId="32E9229F" w:rsidR="00742BAB" w:rsidRPr="00742BAB" w:rsidRDefault="00742BAB" w:rsidP="00742BAB">
            <w:pPr>
              <w:pStyle w:val="Prrafodelista"/>
              <w:rPr>
                <w:rFonts w:ascii="Verdana" w:hAnsi="Verdana" w:cstheme="minorHAnsi"/>
              </w:rPr>
            </w:pPr>
            <w:r w:rsidRPr="00742BAB">
              <w:rPr>
                <w:rFonts w:ascii="Verdana" w:hAnsi="Verdana" w:cstheme="minorHAnsi"/>
              </w:rPr>
              <w:t>- balance del acompañamiento</w:t>
            </w:r>
            <w:r>
              <w:rPr>
                <w:rFonts w:ascii="Verdana" w:hAnsi="Verdana" w:cstheme="minorHAnsi"/>
              </w:rPr>
              <w:t xml:space="preserve"> de </w:t>
            </w:r>
            <w:r w:rsidRPr="00742BAB">
              <w:rPr>
                <w:rFonts w:ascii="Verdana" w:hAnsi="Verdana" w:cstheme="minorHAnsi"/>
              </w:rPr>
              <w:t>plan de acción de traslado</w:t>
            </w:r>
          </w:p>
        </w:tc>
      </w:tr>
    </w:tbl>
    <w:p w14:paraId="0DF74693" w14:textId="77777777" w:rsidR="001442D6" w:rsidRPr="004829FE" w:rsidRDefault="001442D6" w:rsidP="001442D6">
      <w:pPr>
        <w:pStyle w:val="Prrafodelista"/>
        <w:rPr>
          <w:rFonts w:ascii="Verdana" w:hAnsi="Verdana" w:cstheme="minorHAnsi"/>
        </w:rPr>
      </w:pPr>
    </w:p>
    <w:p w14:paraId="625B3876" w14:textId="48F159CA" w:rsidR="001442D6" w:rsidRPr="004829FE" w:rsidRDefault="001442D6" w:rsidP="001442D6">
      <w:pPr>
        <w:rPr>
          <w:rFonts w:ascii="Verdana" w:hAnsi="Verdana" w:cstheme="minorHAnsi"/>
        </w:rPr>
      </w:pPr>
    </w:p>
    <w:p w14:paraId="2FE3D8AA" w14:textId="77777777" w:rsidR="0076268E" w:rsidRPr="002A1298" w:rsidRDefault="0076268E" w:rsidP="001442D6">
      <w:pPr>
        <w:rPr>
          <w:rFonts w:ascii="Verdana" w:hAnsi="Verdana" w:cstheme="minorHAnsi"/>
        </w:rPr>
      </w:pPr>
    </w:p>
    <w:p w14:paraId="6091F682" w14:textId="26287965" w:rsidR="001442D6" w:rsidRDefault="00F148A1" w:rsidP="004C3A43">
      <w:pPr>
        <w:rPr>
          <w:rFonts w:ascii="Verdana" w:hAnsi="Verdana" w:cstheme="minorHAnsi"/>
        </w:rPr>
      </w:pPr>
      <w:r w:rsidRPr="002A1298">
        <w:rPr>
          <w:rFonts w:ascii="Verdana" w:hAnsi="Verdana" w:cstheme="minorHAnsi"/>
        </w:rPr>
        <w:t>S</w:t>
      </w:r>
      <w:r w:rsidR="00C0456D" w:rsidRPr="002A1298">
        <w:rPr>
          <w:rFonts w:ascii="Verdana" w:hAnsi="Verdana" w:cstheme="minorHAnsi"/>
        </w:rPr>
        <w:t>e entregan</w:t>
      </w:r>
      <w:r w:rsidRPr="002A1298">
        <w:rPr>
          <w:rFonts w:ascii="Verdana" w:hAnsi="Verdana" w:cstheme="minorHAnsi"/>
        </w:rPr>
        <w:t xml:space="preserve"> los siguientes anexos</w:t>
      </w:r>
      <w:r w:rsidR="00C0456D" w:rsidRPr="002A1298">
        <w:rPr>
          <w:rFonts w:ascii="Verdana" w:hAnsi="Verdana" w:cstheme="minorHAnsi"/>
        </w:rPr>
        <w:t xml:space="preserve">: </w:t>
      </w:r>
    </w:p>
    <w:p w14:paraId="79C5D415" w14:textId="77777777" w:rsidR="00E03279" w:rsidRPr="002A1298" w:rsidRDefault="00E03279" w:rsidP="004C3A43">
      <w:pPr>
        <w:rPr>
          <w:rFonts w:ascii="Verdana" w:hAnsi="Verdana" w:cstheme="minorHAnsi"/>
        </w:rPr>
      </w:pPr>
    </w:p>
    <w:p w14:paraId="18574495" w14:textId="457F92BE" w:rsidR="00DB69FF" w:rsidRPr="002A1298" w:rsidRDefault="00DB69FF" w:rsidP="004C3A43">
      <w:pPr>
        <w:rPr>
          <w:rFonts w:ascii="Verdana" w:hAnsi="Verdana" w:cs="Arial"/>
        </w:rPr>
      </w:pPr>
    </w:p>
    <w:p w14:paraId="602846BD" w14:textId="77777777" w:rsidR="00742BAB" w:rsidRPr="00742BAB" w:rsidRDefault="00742BAB" w:rsidP="00742BAB">
      <w:pPr>
        <w:pStyle w:val="Prrafodelista"/>
        <w:numPr>
          <w:ilvl w:val="0"/>
          <w:numId w:val="21"/>
        </w:numPr>
        <w:rPr>
          <w:rFonts w:ascii="Verdana" w:hAnsi="Verdana" w:cstheme="minorHAnsi"/>
        </w:rPr>
      </w:pPr>
      <w:r w:rsidRPr="00742BAB">
        <w:rPr>
          <w:rFonts w:ascii="Verdana" w:hAnsi="Verdana" w:cstheme="minorHAnsi"/>
        </w:rPr>
        <w:t>Documento evidencia de los accesos</w:t>
      </w:r>
    </w:p>
    <w:p w14:paraId="042EA764" w14:textId="77777777" w:rsidR="00742BAB" w:rsidRPr="00742BAB" w:rsidRDefault="00742BAB" w:rsidP="00742BAB">
      <w:pPr>
        <w:pStyle w:val="Prrafodelista"/>
        <w:numPr>
          <w:ilvl w:val="0"/>
          <w:numId w:val="21"/>
        </w:numPr>
        <w:rPr>
          <w:rFonts w:ascii="Verdana" w:hAnsi="Verdana" w:cstheme="minorHAnsi"/>
        </w:rPr>
      </w:pPr>
      <w:r w:rsidRPr="00742BAB">
        <w:rPr>
          <w:rFonts w:ascii="Verdana" w:hAnsi="Verdana" w:cstheme="minorHAnsi"/>
        </w:rPr>
        <w:t>Plan de Trabajo</w:t>
      </w:r>
    </w:p>
    <w:p w14:paraId="0CD85BEE" w14:textId="77777777" w:rsidR="00742BAB" w:rsidRPr="00742BAB" w:rsidRDefault="00742BAB" w:rsidP="00742BAB">
      <w:pPr>
        <w:pStyle w:val="Prrafodelista"/>
        <w:numPr>
          <w:ilvl w:val="0"/>
          <w:numId w:val="21"/>
        </w:numPr>
        <w:rPr>
          <w:rFonts w:ascii="Verdana" w:hAnsi="Verdana" w:cstheme="minorHAnsi"/>
        </w:rPr>
      </w:pPr>
      <w:r w:rsidRPr="00742BAB">
        <w:rPr>
          <w:rFonts w:ascii="Verdana" w:hAnsi="Verdana" w:cstheme="minorHAnsi"/>
        </w:rPr>
        <w:t>Documento Especificación de requerimientos plan acción de traslado</w:t>
      </w:r>
    </w:p>
    <w:p w14:paraId="634B8091" w14:textId="77777777" w:rsidR="00742BAB" w:rsidRPr="00742BAB" w:rsidRDefault="00742BAB" w:rsidP="00742BAB">
      <w:pPr>
        <w:pStyle w:val="Prrafodelista"/>
        <w:numPr>
          <w:ilvl w:val="0"/>
          <w:numId w:val="21"/>
        </w:numPr>
        <w:rPr>
          <w:rFonts w:ascii="Verdana" w:hAnsi="Verdana" w:cstheme="minorHAnsi"/>
        </w:rPr>
      </w:pPr>
      <w:r w:rsidRPr="00742BAB">
        <w:rPr>
          <w:rFonts w:ascii="Verdana" w:hAnsi="Verdana" w:cstheme="minorHAnsi"/>
        </w:rPr>
        <w:t>Documento de Balance del acompañamiento del plan de acción de traslado</w:t>
      </w:r>
    </w:p>
    <w:p w14:paraId="4E9AA4AA" w14:textId="39A6AD2E" w:rsidR="00742BAB" w:rsidRPr="00742BAB" w:rsidRDefault="00742BAB" w:rsidP="00D2756A">
      <w:pPr>
        <w:pStyle w:val="Prrafodelista"/>
        <w:numPr>
          <w:ilvl w:val="0"/>
          <w:numId w:val="21"/>
        </w:numPr>
        <w:rPr>
          <w:rFonts w:ascii="Verdana" w:hAnsi="Verdana" w:cstheme="minorHAnsi"/>
        </w:rPr>
      </w:pPr>
      <w:r w:rsidRPr="00742BAB">
        <w:rPr>
          <w:rFonts w:ascii="Verdana" w:hAnsi="Verdana" w:cstheme="minorHAnsi"/>
        </w:rPr>
        <w:t>Mockups de especificación de requerimientos plan acción de traslado</w:t>
      </w:r>
    </w:p>
    <w:p w14:paraId="034476DF" w14:textId="38AB5CED" w:rsidR="009D0247" w:rsidRPr="00742BAB" w:rsidRDefault="00742BAB" w:rsidP="00742BAB">
      <w:pPr>
        <w:pStyle w:val="Prrafodelista"/>
        <w:numPr>
          <w:ilvl w:val="0"/>
          <w:numId w:val="21"/>
        </w:numPr>
        <w:rPr>
          <w:rFonts w:ascii="Verdana" w:hAnsi="Verdana" w:cstheme="minorHAnsi"/>
        </w:rPr>
      </w:pPr>
      <w:r w:rsidRPr="00742BAB">
        <w:rPr>
          <w:rFonts w:ascii="Verdana" w:hAnsi="Verdana" w:cstheme="minorHAnsi"/>
        </w:rPr>
        <w:t>Mockups de balance del acompañamiento de plan de acción de traslado</w:t>
      </w:r>
    </w:p>
    <w:p w14:paraId="5ED34AE7" w14:textId="77777777" w:rsidR="0076268E" w:rsidRPr="002A1298" w:rsidRDefault="0076268E" w:rsidP="004C3A43">
      <w:pPr>
        <w:rPr>
          <w:rFonts w:ascii="Verdana" w:hAnsi="Verdana" w:cstheme="minorHAnsi"/>
        </w:rPr>
      </w:pPr>
    </w:p>
    <w:p w14:paraId="0AD06664" w14:textId="6CFC89C7" w:rsidR="001A37C2" w:rsidRDefault="001A37C2" w:rsidP="004C3A43">
      <w:pPr>
        <w:rPr>
          <w:rFonts w:ascii="Verdana" w:hAnsi="Verdana" w:cstheme="minorHAnsi"/>
        </w:rPr>
      </w:pPr>
    </w:p>
    <w:p w14:paraId="2F3E997B" w14:textId="29EC1203" w:rsidR="00742BAB" w:rsidRDefault="00742BAB" w:rsidP="004C3A43">
      <w:pPr>
        <w:rPr>
          <w:noProof/>
        </w:rPr>
      </w:pPr>
    </w:p>
    <w:p w14:paraId="607BD0DC" w14:textId="3B86FDD3" w:rsidR="00742BAB" w:rsidRDefault="00742BAB" w:rsidP="004C3A43">
      <w:pPr>
        <w:rPr>
          <w:noProof/>
        </w:rPr>
      </w:pPr>
    </w:p>
    <w:p w14:paraId="44C4641D" w14:textId="77777777" w:rsidR="00742BAB" w:rsidRPr="004829FE" w:rsidRDefault="00742BAB" w:rsidP="004C3A43">
      <w:pPr>
        <w:rPr>
          <w:rFonts w:ascii="Verdana" w:hAnsi="Verdana" w:cstheme="minorHAnsi"/>
        </w:rPr>
      </w:pPr>
    </w:p>
    <w:p w14:paraId="77F4C2BF" w14:textId="77777777" w:rsidR="001A37C2" w:rsidRPr="004829FE" w:rsidRDefault="001A37C2" w:rsidP="001A37C2">
      <w:pPr>
        <w:rPr>
          <w:rFonts w:ascii="Verdana" w:hAnsi="Verdana" w:cstheme="minorHAnsi"/>
        </w:rPr>
      </w:pPr>
    </w:p>
    <w:p w14:paraId="03E010FA" w14:textId="77777777" w:rsidR="001A37C2" w:rsidRPr="004829FE" w:rsidRDefault="001A37C2" w:rsidP="001A37C2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____________________________</w:t>
      </w:r>
    </w:p>
    <w:p w14:paraId="45F7F666" w14:textId="070DCDA8" w:rsidR="001A37C2" w:rsidRPr="004829FE" w:rsidRDefault="00742BAB" w:rsidP="001A37C2">
      <w:pPr>
        <w:framePr w:hSpace="141" w:wrap="around" w:vAnchor="text" w:hAnchor="margin" w:xAlign="center" w:y="1"/>
        <w:rPr>
          <w:rFonts w:ascii="Verdana" w:hAnsi="Verdana" w:cstheme="minorHAnsi"/>
          <w:b/>
        </w:rPr>
      </w:pPr>
      <w:r>
        <w:rPr>
          <w:rFonts w:ascii="Verdana" w:hAnsi="Verdana" w:cstheme="minorHAnsi"/>
          <w:b/>
        </w:rPr>
        <w:t>VILMA LILIANA RODRIGUEZ</w:t>
      </w:r>
    </w:p>
    <w:p w14:paraId="54B48E01" w14:textId="22247DD8" w:rsidR="001A37C2" w:rsidRPr="004829FE" w:rsidRDefault="001A37C2" w:rsidP="001A37C2">
      <w:pPr>
        <w:framePr w:hSpace="141" w:wrap="around" w:vAnchor="text" w:hAnchor="margin" w:xAlign="center" w:y="1"/>
        <w:rPr>
          <w:rFonts w:ascii="Verdana" w:hAnsi="Verdana" w:cstheme="minorHAnsi"/>
          <w:b/>
        </w:rPr>
      </w:pPr>
      <w:r w:rsidRPr="004829FE">
        <w:rPr>
          <w:rFonts w:ascii="Verdana" w:hAnsi="Verdana" w:cstheme="minorHAnsi"/>
        </w:rPr>
        <w:t xml:space="preserve">C.C. </w:t>
      </w:r>
      <w:r w:rsidR="00742BAB">
        <w:rPr>
          <w:rFonts w:ascii="Verdana" w:hAnsi="Verdana" w:cstheme="minorHAnsi"/>
        </w:rPr>
        <w:t>53910110</w:t>
      </w:r>
    </w:p>
    <w:p w14:paraId="2DB8AC3C" w14:textId="77777777" w:rsidR="001A37C2" w:rsidRPr="004829FE" w:rsidRDefault="001A37C2" w:rsidP="001A37C2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 xml:space="preserve">                                                                        </w:t>
      </w:r>
    </w:p>
    <w:p w14:paraId="20B4348B" w14:textId="77777777" w:rsidR="001A37C2" w:rsidRPr="004829FE" w:rsidRDefault="001A37C2" w:rsidP="001A37C2">
      <w:pPr>
        <w:rPr>
          <w:rFonts w:ascii="Verdana" w:hAnsi="Verdana" w:cstheme="minorHAnsi"/>
        </w:rPr>
      </w:pPr>
    </w:p>
    <w:p w14:paraId="749107E0" w14:textId="18F9231B" w:rsidR="009D0247" w:rsidRPr="00DB69FF" w:rsidRDefault="009D0247">
      <w:pPr>
        <w:rPr>
          <w:rFonts w:ascii="Verdana" w:hAnsi="Verdana" w:cstheme="minorHAnsi"/>
        </w:rPr>
      </w:pPr>
    </w:p>
    <w:sectPr w:rsidR="009D0247" w:rsidRPr="00DB69F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4E8593" w14:textId="77777777" w:rsidR="00615482" w:rsidRDefault="00615482" w:rsidP="005C1E4E">
      <w:r>
        <w:separator/>
      </w:r>
    </w:p>
  </w:endnote>
  <w:endnote w:type="continuationSeparator" w:id="0">
    <w:p w14:paraId="2F646433" w14:textId="77777777" w:rsidR="00615482" w:rsidRDefault="00615482" w:rsidP="005C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9B00" w14:textId="77777777" w:rsidR="00362D49" w:rsidRDefault="00362D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3B05C5" w14:textId="77777777" w:rsidR="00362D49" w:rsidRDefault="00362D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0F97A9" w14:textId="77777777" w:rsidR="00362D49" w:rsidRDefault="00362D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4992EC" w14:textId="77777777" w:rsidR="00615482" w:rsidRDefault="00615482" w:rsidP="005C1E4E">
      <w:r>
        <w:separator/>
      </w:r>
    </w:p>
  </w:footnote>
  <w:footnote w:type="continuationSeparator" w:id="0">
    <w:p w14:paraId="2328040B" w14:textId="77777777" w:rsidR="00615482" w:rsidRDefault="00615482" w:rsidP="005C1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52B00B" w14:textId="77777777" w:rsidR="00362D49" w:rsidRDefault="00362D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38"/>
    </w:tblGrid>
    <w:tr w:rsidR="00A97992" w14:paraId="273977EC" w14:textId="77777777" w:rsidTr="00A97992">
      <w:tc>
        <w:tcPr>
          <w:tcW w:w="8978" w:type="dxa"/>
        </w:tcPr>
        <w:p w14:paraId="4CF9D3A6" w14:textId="77777777" w:rsidR="00A97992" w:rsidRDefault="00A97992" w:rsidP="00A97992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4A624114" wp14:editId="366783D1">
                <wp:extent cx="1962785" cy="87820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2785" cy="878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2BA72CC" w14:textId="77777777" w:rsidR="005C1E4E" w:rsidRDefault="005C1E4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00E4A" w14:textId="77777777" w:rsidR="00362D49" w:rsidRDefault="00362D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C495C"/>
    <w:multiLevelType w:val="hybridMultilevel"/>
    <w:tmpl w:val="19006E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B180B"/>
    <w:multiLevelType w:val="hybridMultilevel"/>
    <w:tmpl w:val="197C2606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83358D"/>
    <w:multiLevelType w:val="hybridMultilevel"/>
    <w:tmpl w:val="419210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F16D9"/>
    <w:multiLevelType w:val="hybridMultilevel"/>
    <w:tmpl w:val="818EB4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260D1"/>
    <w:multiLevelType w:val="hybridMultilevel"/>
    <w:tmpl w:val="DCC4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F1EAA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043DD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C5B56"/>
    <w:multiLevelType w:val="hybridMultilevel"/>
    <w:tmpl w:val="78BC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23DFA"/>
    <w:multiLevelType w:val="hybridMultilevel"/>
    <w:tmpl w:val="CE3092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520DB"/>
    <w:multiLevelType w:val="hybridMultilevel"/>
    <w:tmpl w:val="0478C5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508D0"/>
    <w:multiLevelType w:val="hybridMultilevel"/>
    <w:tmpl w:val="72D255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E74D7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B18E6"/>
    <w:multiLevelType w:val="hybridMultilevel"/>
    <w:tmpl w:val="DCC4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D52EF"/>
    <w:multiLevelType w:val="hybridMultilevel"/>
    <w:tmpl w:val="6E7284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>
      <w:start w:val="1"/>
      <w:numFmt w:val="decimal"/>
      <w:lvlText w:val="%4."/>
      <w:lvlJc w:val="left"/>
      <w:pPr>
        <w:ind w:left="3600" w:hanging="360"/>
      </w:pPr>
    </w:lvl>
    <w:lvl w:ilvl="4" w:tplc="240A0019">
      <w:start w:val="1"/>
      <w:numFmt w:val="lowerLetter"/>
      <w:lvlText w:val="%5."/>
      <w:lvlJc w:val="left"/>
      <w:pPr>
        <w:ind w:left="4320" w:hanging="360"/>
      </w:pPr>
    </w:lvl>
    <w:lvl w:ilvl="5" w:tplc="240A001B">
      <w:start w:val="1"/>
      <w:numFmt w:val="lowerRoman"/>
      <w:lvlText w:val="%6."/>
      <w:lvlJc w:val="right"/>
      <w:pPr>
        <w:ind w:left="5040" w:hanging="180"/>
      </w:pPr>
    </w:lvl>
    <w:lvl w:ilvl="6" w:tplc="240A000F">
      <w:start w:val="1"/>
      <w:numFmt w:val="decimal"/>
      <w:lvlText w:val="%7."/>
      <w:lvlJc w:val="left"/>
      <w:pPr>
        <w:ind w:left="5760" w:hanging="360"/>
      </w:pPr>
    </w:lvl>
    <w:lvl w:ilvl="7" w:tplc="240A0019">
      <w:start w:val="1"/>
      <w:numFmt w:val="lowerLetter"/>
      <w:lvlText w:val="%8."/>
      <w:lvlJc w:val="left"/>
      <w:pPr>
        <w:ind w:left="6480" w:hanging="360"/>
      </w:pPr>
    </w:lvl>
    <w:lvl w:ilvl="8" w:tplc="240A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922B2F"/>
    <w:multiLevelType w:val="hybridMultilevel"/>
    <w:tmpl w:val="AC3AC6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E5128"/>
    <w:multiLevelType w:val="hybridMultilevel"/>
    <w:tmpl w:val="5052BB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B4C44"/>
    <w:multiLevelType w:val="hybridMultilevel"/>
    <w:tmpl w:val="D3061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22BA2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0331B"/>
    <w:multiLevelType w:val="hybridMultilevel"/>
    <w:tmpl w:val="982664F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10"/>
  </w:num>
  <w:num w:numId="3">
    <w:abstractNumId w:val="8"/>
  </w:num>
  <w:num w:numId="4">
    <w:abstractNumId w:val="9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6"/>
  </w:num>
  <w:num w:numId="8">
    <w:abstractNumId w:val="15"/>
  </w:num>
  <w:num w:numId="9">
    <w:abstractNumId w:val="5"/>
  </w:num>
  <w:num w:numId="10">
    <w:abstractNumId w:val="18"/>
  </w:num>
  <w:num w:numId="11">
    <w:abstractNumId w:val="0"/>
  </w:num>
  <w:num w:numId="12">
    <w:abstractNumId w:val="2"/>
  </w:num>
  <w:num w:numId="13">
    <w:abstractNumId w:val="4"/>
  </w:num>
  <w:num w:numId="14">
    <w:abstractNumId w:val="6"/>
  </w:num>
  <w:num w:numId="15">
    <w:abstractNumId w:val="3"/>
  </w:num>
  <w:num w:numId="16">
    <w:abstractNumId w:val="11"/>
  </w:num>
  <w:num w:numId="17">
    <w:abstractNumId w:val="19"/>
  </w:num>
  <w:num w:numId="18">
    <w:abstractNumId w:val="1"/>
  </w:num>
  <w:num w:numId="19">
    <w:abstractNumId w:val="17"/>
  </w:num>
  <w:num w:numId="20">
    <w:abstractNumId w:val="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E4E"/>
    <w:rsid w:val="00074A18"/>
    <w:rsid w:val="00096962"/>
    <w:rsid w:val="001442D6"/>
    <w:rsid w:val="00146F93"/>
    <w:rsid w:val="001A37C2"/>
    <w:rsid w:val="001F5651"/>
    <w:rsid w:val="002428E8"/>
    <w:rsid w:val="002A1298"/>
    <w:rsid w:val="002C0FE9"/>
    <w:rsid w:val="002D0673"/>
    <w:rsid w:val="00321C50"/>
    <w:rsid w:val="003247F1"/>
    <w:rsid w:val="00362D49"/>
    <w:rsid w:val="00365682"/>
    <w:rsid w:val="00394BCD"/>
    <w:rsid w:val="003D26C3"/>
    <w:rsid w:val="004032E7"/>
    <w:rsid w:val="00431CDB"/>
    <w:rsid w:val="004829FE"/>
    <w:rsid w:val="00494360"/>
    <w:rsid w:val="004C3A43"/>
    <w:rsid w:val="004D050E"/>
    <w:rsid w:val="004E5592"/>
    <w:rsid w:val="004F2305"/>
    <w:rsid w:val="00502B96"/>
    <w:rsid w:val="00511774"/>
    <w:rsid w:val="0053646A"/>
    <w:rsid w:val="005558C8"/>
    <w:rsid w:val="0059476D"/>
    <w:rsid w:val="0059502C"/>
    <w:rsid w:val="005A5D08"/>
    <w:rsid w:val="005B3A07"/>
    <w:rsid w:val="005C1E4E"/>
    <w:rsid w:val="00607AE5"/>
    <w:rsid w:val="00615482"/>
    <w:rsid w:val="0065377E"/>
    <w:rsid w:val="006D7609"/>
    <w:rsid w:val="006E63E9"/>
    <w:rsid w:val="0070028E"/>
    <w:rsid w:val="00704706"/>
    <w:rsid w:val="00705A96"/>
    <w:rsid w:val="007275D6"/>
    <w:rsid w:val="00742BAB"/>
    <w:rsid w:val="0076268E"/>
    <w:rsid w:val="007A67C8"/>
    <w:rsid w:val="00867F30"/>
    <w:rsid w:val="008B4DBC"/>
    <w:rsid w:val="00932F8D"/>
    <w:rsid w:val="00960D7A"/>
    <w:rsid w:val="0096288E"/>
    <w:rsid w:val="009D0247"/>
    <w:rsid w:val="00A60B6A"/>
    <w:rsid w:val="00A73CC8"/>
    <w:rsid w:val="00A97992"/>
    <w:rsid w:val="00AB242B"/>
    <w:rsid w:val="00AB4CD3"/>
    <w:rsid w:val="00AC327B"/>
    <w:rsid w:val="00AF0689"/>
    <w:rsid w:val="00AF4216"/>
    <w:rsid w:val="00B22CF2"/>
    <w:rsid w:val="00B50A21"/>
    <w:rsid w:val="00B7024F"/>
    <w:rsid w:val="00BA1643"/>
    <w:rsid w:val="00BA5E69"/>
    <w:rsid w:val="00C0456D"/>
    <w:rsid w:val="00C34375"/>
    <w:rsid w:val="00C5771D"/>
    <w:rsid w:val="00C76EF9"/>
    <w:rsid w:val="00CC327F"/>
    <w:rsid w:val="00CE73AE"/>
    <w:rsid w:val="00DB69FF"/>
    <w:rsid w:val="00E03279"/>
    <w:rsid w:val="00E72A2C"/>
    <w:rsid w:val="00E85572"/>
    <w:rsid w:val="00EC7EBA"/>
    <w:rsid w:val="00EF217D"/>
    <w:rsid w:val="00F148A1"/>
    <w:rsid w:val="00F353E7"/>
    <w:rsid w:val="00F61259"/>
    <w:rsid w:val="00FE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BCE910"/>
  <w15:docId w15:val="{CF32D36A-E53E-4827-B84F-251383AA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1E4E"/>
  </w:style>
  <w:style w:type="paragraph" w:styleId="Piedepgina">
    <w:name w:val="footer"/>
    <w:basedOn w:val="Normal"/>
    <w:link w:val="Piedepgina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E4E"/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qFormat/>
    <w:rsid w:val="005C1E4E"/>
    <w:pPr>
      <w:ind w:left="720"/>
      <w:contextualSpacing/>
    </w:pPr>
  </w:style>
  <w:style w:type="table" w:styleId="Tablaconcuadrcula">
    <w:name w:val="Table Grid"/>
    <w:basedOn w:val="Tablanormal"/>
    <w:uiPriority w:val="59"/>
    <w:rsid w:val="0007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46F9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6F93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locked/>
    <w:rsid w:val="00321C50"/>
  </w:style>
  <w:style w:type="paragraph" w:customStyle="1" w:styleId="Default">
    <w:name w:val="Default"/>
    <w:link w:val="DefaultCar"/>
    <w:rsid w:val="00F148A1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  <w:lang w:eastAsia="es-CO"/>
    </w:rPr>
  </w:style>
  <w:style w:type="character" w:customStyle="1" w:styleId="DefaultCar">
    <w:name w:val="Default Car"/>
    <w:link w:val="Default"/>
    <w:rsid w:val="00F148A1"/>
    <w:rPr>
      <w:rFonts w:ascii="Arial" w:eastAsia="Calibri" w:hAnsi="Arial" w:cs="Arial"/>
      <w:color w:val="00000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51DAD45A838845BE042901A5D4E245" ma:contentTypeVersion="8" ma:contentTypeDescription="Crear nuevo documento." ma:contentTypeScope="" ma:versionID="ec0a532793c70aae64222e936f06adae">
  <xsd:schema xmlns:xsd="http://www.w3.org/2001/XMLSchema" xmlns:xs="http://www.w3.org/2001/XMLSchema" xmlns:p="http://schemas.microsoft.com/office/2006/metadata/properties" xmlns:ns3="16758eea-4076-4c5b-ad88-af6ffa7a8cc2" xmlns:ns4="f72a99b3-ddbb-4848-8c77-285c39136801" targetNamespace="http://schemas.microsoft.com/office/2006/metadata/properties" ma:root="true" ma:fieldsID="4c4016195bdbb61498fda53b9053623b" ns3:_="" ns4:_="">
    <xsd:import namespace="16758eea-4076-4c5b-ad88-af6ffa7a8cc2"/>
    <xsd:import namespace="f72a99b3-ddbb-4848-8c77-285c391368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58eea-4076-4c5b-ad88-af6ffa7a8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a99b3-ddbb-4848-8c77-285c3913680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EFBD74-8312-4471-8808-AFB9DEA425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3DBC5B-EFAE-44A7-A501-9D485F6C84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EC5C26-8B17-429B-8606-C037A1EB3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58eea-4076-4c5b-ad88-af6ffa7a8cc2"/>
    <ds:schemaRef ds:uri="f72a99b3-ddbb-4848-8c77-285c39136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BATTISTON Ingrid</dc:creator>
  <cp:lastModifiedBy>Vilma Liliana Rodriguez Cortes</cp:lastModifiedBy>
  <cp:revision>12</cp:revision>
  <cp:lastPrinted>2019-12-02T17:59:00Z</cp:lastPrinted>
  <dcterms:created xsi:type="dcterms:W3CDTF">2020-02-04T22:11:00Z</dcterms:created>
  <dcterms:modified xsi:type="dcterms:W3CDTF">2020-09-16T15:29:00Z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0x0101007A51DAD45A838845BE042901A5D4E245</vt:lpwstr>
  </property>
  <property fmtid="{D5CDD505-2E9C-101B-9397-08002B2CF9AE}" pid="3" name="MSIP_Label_2059aa38-f392-4105-be92-628035578272_Enabled">
    <vt:lpwstr>true</vt:lpwstr>
  </property>
  <property fmtid="{D5CDD505-2E9C-101B-9397-08002B2CF9AE}" pid="4" name="MSIP_Label_2059aa38-f392-4105-be92-628035578272_SetDate">
    <vt:lpwstr>2020-08-10T20:07:44Z</vt:lpwstr>
  </property>
  <property fmtid="{D5CDD505-2E9C-101B-9397-08002B2CF9AE}" pid="5" name="MSIP_Label_2059aa38-f392-4105-be92-628035578272_Method">
    <vt:lpwstr>Standard</vt:lpwstr>
  </property>
  <property fmtid="{D5CDD505-2E9C-101B-9397-08002B2CF9AE}" pid="6" name="MSIP_Label_2059aa38-f392-4105-be92-628035578272_Name">
    <vt:lpwstr>IOMLb0020IN123173</vt:lpwstr>
  </property>
  <property fmtid="{D5CDD505-2E9C-101B-9397-08002B2CF9AE}" pid="7" name="MSIP_Label_2059aa38-f392-4105-be92-628035578272_SiteId">
    <vt:lpwstr>1588262d-23fb-43b4-bd6e-bce49c8e6186</vt:lpwstr>
  </property>
  <property fmtid="{D5CDD505-2E9C-101B-9397-08002B2CF9AE}" pid="8" name="MSIP_Label_2059aa38-f392-4105-be92-628035578272_ActionId">
    <vt:lpwstr>7de45347-a23d-4973-8505-00005dc06579</vt:lpwstr>
  </property>
  <property fmtid="{D5CDD505-2E9C-101B-9397-08002B2CF9AE}" pid="9" name="MSIP_Label_2059aa38-f392-4105-be92-628035578272_ContentBits">
    <vt:lpwstr>0</vt:lpwstr>
  </property>
</Properties>
</file>