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2A4A8A"/>
          <w:sz w:val="56"/>
          <w:szCs w:val="56"/>
        </w:rPr>
        <w:t xml:space="preserve">Sophia Commons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A7080"/>
          <w:sz w:val="32"/>
          <w:szCs w:val="32"/>
        </w:rPr>
        <w:t xml:space="preserve">Website Hosting &amp; Domain Setup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A7080"/>
          <w:sz w:val="22"/>
          <w:szCs w:val="22"/>
        </w:rPr>
        <w:t xml:space="preserve">March 2026  ·  Prepared for Cameron Nazeri</w:t>
      </w:r>
    </w:p>
    <w:p>
      <w:pPr>
        <w:pBdr>
          <w:bottom w:val="single" w:color="2A4A8A" w:sz="12" w:space="4"/>
        </w:pBdr>
        <w:spacing w:after="1440" w:before="0"/>
        <w:jc w:val="center"/>
      </w:pPr>
      <w:r>
        <w:rPr>
          <w:rFonts w:ascii="Arial" w:cs="Arial" w:eastAsia="Arial" w:hAnsi="Arial"/>
          <w:i/>
          <w:iCs/>
          <w:color w:val="B87828"/>
          <w:sz w:val="24"/>
          <w:szCs w:val="24"/>
        </w:rPr>
        <w:t xml:space="preserve">From wireframe to live website — step by step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A4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A4A8A"/>
          <w:sz w:val="28"/>
          <w:szCs w:val="28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This guide walks you through every step needed to take the Sophia Commons HTML file and turn it into a fully hosted, publicly accessible website at your own domain. No coding experience required for most steps.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By the end of this guide you will have: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A registered domain name (e.g. sophiacommons.org)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Your website files uploaded and live on the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A Supabase account wired up for the database, chat, and user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SSL/HTTPS security automatically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A professional email address at your domain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A4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A4A8A"/>
          <w:sz w:val="28"/>
          <w:szCs w:val="28"/>
        </w:rPr>
        <w:t xml:space="preserve">What You Will Need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Before you start, gather the following: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2A4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E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2A4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The HTML file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sophia_commons_final.html (already built)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A computer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Mac or Windows — any modern browser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For domain registration (~$12/yr) and optional paid plans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For account signups (Gmail works fine)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~2 hours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For the full setup from scratch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A4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A4A8A"/>
          <w:sz w:val="28"/>
          <w:szCs w:val="28"/>
        </w:rPr>
        <w:t xml:space="preserve">Step 1 — Register Your Domain Name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Your domain is your address on the internet — e.g. sophiacommons.org. You register it once per year.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Recommended Registrar: Namecheap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Namecheap is affordable, reliable, and beginner-friendly. It costs roughly $12/year for a .org domain.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E2E"/>
          <w:sz w:val="22"/>
          <w:szCs w:val="22"/>
        </w:rPr>
        <w:t xml:space="preserve">namecheap.com </w:t>
      </w:r>
      <w:r>
        <w:rPr>
          <w:rFonts w:ascii="Arial" w:cs="Arial" w:eastAsia="Arial" w:hAnsi="Arial"/>
          <w:color w:val="1A1E2E"/>
          <w:sz w:val="22"/>
          <w:szCs w:val="22"/>
        </w:rPr>
        <w:t xml:space="preserve">Go 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Type "sophiacommons" in the search bar and hit Search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Select sophiacommons.org from the results and add to cart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Create a Namecheap account and complete checkout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In your Namecheap dashboard, go to Domain List → Manage → Advanced DNS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Leave this tab open — you will come back to it in Step 4</w:t>
      </w:r>
    </w:p>
    <w:p>
      <w:pPr>
        <w:spacing w:after="80" w:before="0"/>
      </w:pPr>
      <w:r>
        <w:t xml:space="preserve"/>
      </w:r>
    </w:p>
    <w:p>
      <w:pPr>
        <w:pBdr>
          <w:left w:val="single" w:color="B8782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A7080"/>
          <w:sz w:val="20"/>
          <w:szCs w:val="20"/>
        </w:rPr>
        <w:t xml:space="preserve">Alternative registrars: Cloudflare Registrar (cloudflare.com) has no markup — you pay exactly what the registry charges. Google Domains is also simple but slightly pricier.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A4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A4A8A"/>
          <w:sz w:val="28"/>
          <w:szCs w:val="28"/>
        </w:rPr>
        <w:t xml:space="preserve">Step 2 — Host the Website on Vercel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Vercel is the recommended hosting platform. The free tier is generous and handles everything automatically — no servers to manage.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Option A — Drag and Drop (Quickest)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This gets your site live in under 5 minutes with no technical setup.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E2E"/>
          <w:sz w:val="22"/>
          <w:szCs w:val="22"/>
        </w:rPr>
        <w:t xml:space="preserve">vercel.com </w:t>
      </w:r>
      <w:r>
        <w:rPr>
          <w:rFonts w:ascii="Arial" w:cs="Arial" w:eastAsia="Arial" w:hAnsi="Arial"/>
          <w:color w:val="1A1E2E"/>
          <w:sz w:val="22"/>
          <w:szCs w:val="22"/>
        </w:rPr>
        <w:t xml:space="preserve">Go 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Click "Start Deploying" and sign up with your GitHub or Google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On your dashboard, find the "Import Project" or "Deploy"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Drag and drop your sophia_commons_final.html file into the upload area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Vercel will instantly give you a URL like sophia-commons.vercel.app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Your site is now live at that URL — proceed to Step 4 to connect your domain</w:t>
      </w:r>
    </w:p>
    <w:p>
      <w:pPr>
        <w:spacing w:after="80" w:before="0"/>
      </w:pPr>
      <w:r>
        <w:t xml:space="preserve"/>
      </w:r>
    </w:p>
    <w:p>
      <w:pPr>
        <w:pBdr>
          <w:left w:val="single" w:color="B8782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A7080"/>
          <w:sz w:val="20"/>
          <w:szCs w:val="20"/>
        </w:rPr>
        <w:t xml:space="preserve">Rename the file to index.html before uploading so the root URL loads it directly.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Option B — GitHub + Vercel (Best for ongoing updates)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This method connects your site to GitHub so every time you save a new version of the HTML, it automatically updates the live website.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E2E"/>
          <w:sz w:val="22"/>
          <w:szCs w:val="22"/>
        </w:rPr>
        <w:t xml:space="preserve">github.com </w:t>
      </w:r>
      <w:r>
        <w:rPr>
          <w:rFonts w:ascii="Arial" w:cs="Arial" w:eastAsia="Arial" w:hAnsi="Arial"/>
          <w:color w:val="1A1E2E"/>
          <w:sz w:val="22"/>
          <w:szCs w:val="22"/>
        </w:rPr>
        <w:t xml:space="preserve">Create a free account 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Create a new repository — call it sophia-commons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Upload sophia_commons_final.html and rename it index.html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Go to vercel.com and click "Add New Project"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Connect your GitHub account and select the sophia-commons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Click Deploy — Vercel will build and publish it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Any future updates: edit the file → commit to GitHub → site updates live within 60 seconds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A4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A4A8A"/>
          <w:sz w:val="28"/>
          <w:szCs w:val="28"/>
        </w:rPr>
        <w:t xml:space="preserve">Step 3 — Set Up Supabase (Database &amp; Chat)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Supabase is the backend that powers the database, user accounts, chat messages, newsletter signups, and the listing submission form. The free tier covers everything you need to launch.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Create Your Supabase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E2E"/>
          <w:sz w:val="22"/>
          <w:szCs w:val="22"/>
        </w:rPr>
        <w:t xml:space="preserve">supabase.com </w:t>
      </w:r>
      <w:r>
        <w:rPr>
          <w:rFonts w:ascii="Arial" w:cs="Arial" w:eastAsia="Arial" w:hAnsi="Arial"/>
          <w:color w:val="1A1E2E"/>
          <w:sz w:val="22"/>
          <w:szCs w:val="22"/>
        </w:rPr>
        <w:t xml:space="preserve">Go 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Click "Start your project" and sign 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Click "New Project" — name it sophia-commons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Choose a region close to your users (US East or West)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Set a strong database password and save it somewhere safe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Wait 1–2 minutes for the project to provision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Get Your API Keys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In your Supabase dashboard go to Settings →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Copy the Project URL — it looks like https://abcdefgh.supabase.co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Copy the anon public key — a long string of letters and numbers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Open sophia_commons_final.html in a text editor (Notepad, TextEdit, or VS Code)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Find the two lines near the top that say SUPABASE_URL and SUPABASE_ANON_KEY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Replace the placeholder values with your copied keys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Save the file</w:t>
      </w:r>
    </w:p>
    <w:p>
      <w:pPr>
        <w:spacing w:after="80" w:before="0"/>
      </w:pPr>
      <w:r>
        <w:t xml:space="preserve"/>
      </w:r>
    </w:p>
    <w:p>
      <w:pPr>
        <w:pBdr>
          <w:left w:val="single" w:color="B8782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A7080"/>
          <w:sz w:val="20"/>
          <w:szCs w:val="20"/>
        </w:rPr>
        <w:t xml:space="preserve">Never share your service_role key publicly — it bypasses all security. The anon key shown in the HTML is safe to expose.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Create the Database Tables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In Supabase go to the SQL Editor (left sidebar)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Open the file SOPHIA_COMMONS_BACKEND.md (provided separately)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Copy the entire SQL block from Section 2 — Database Tables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Paste it into the Supabase SQL Editor and click Run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You should see "Success. No rows returned" — this means it worked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Enable User Authentication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In Supabase go to Authentication → Settings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Under "Site URL" enter your domain: https://sophiacommons.org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Under "Redirect URLs" add the same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Email sign-up is enabled by default — no further config needed for launch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Optional: enable Google sign-in under Authentication → Providers → Google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A4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A4A8A"/>
          <w:sz w:val="28"/>
          <w:szCs w:val="28"/>
        </w:rPr>
        <w:t xml:space="preserve">Step 4 — Connect Your Domain to Vercel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This step links your sophiacommons.org domain to your Vercel-hosted site.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Add the Domain in Vercel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In your Vercel dashboard open your sophia-commons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Go to Settings → Domains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Type sophiacommons.org and click Add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Vercel will show you two DNS records to add — copy them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Update DNS at Namecheap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Go back to your Namecheap dashboard → Domain List → Manage → Advanced DNS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Delete any existing A records or CNAME records for @ and www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Add a new A record: Host = @, Value = 76.76.21.21, TTL = Automatic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Add a new CNAME record: Host = www, Value = cname.vercel-dns.com, TTL = Automatic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Save changes</w:t>
      </w:r>
    </w:p>
    <w:p>
      <w:pPr>
        <w:spacing w:after="80" w:before="0"/>
      </w:pPr>
      <w:r>
        <w:t xml:space="preserve"/>
      </w:r>
    </w:p>
    <w:p>
      <w:pPr>
        <w:pBdr>
          <w:left w:val="single" w:color="B8782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A7080"/>
          <w:sz w:val="20"/>
          <w:szCs w:val="20"/>
        </w:rPr>
        <w:t xml:space="preserve">DNS changes can take 15 minutes to 48 hours to fully propagate worldwide. Usually it is under an hour.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Verify &amp; SSL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Return to Vercel → Settings → Domains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Within a few minutes you should see a green checkmark next to your domain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Vercel automatically provisions a free SSL certificate via Let's Encrypt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Your site is now live at https://sophiacommons.org with the padlock icon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A4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A4A8A"/>
          <w:sz w:val="28"/>
          <w:szCs w:val="28"/>
        </w:rPr>
        <w:t xml:space="preserve">Step 5 — Set Up Google Maps (Directory Map)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The World Directory section has an interactive map showing 32 organization locations. It needs a Google Maps API key to activate.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E2E"/>
          <w:sz w:val="22"/>
          <w:szCs w:val="22"/>
        </w:rPr>
        <w:t xml:space="preserve">console.cloud.google.com </w:t>
      </w:r>
      <w:r>
        <w:rPr>
          <w:rFonts w:ascii="Arial" w:cs="Arial" w:eastAsia="Arial" w:hAnsi="Arial"/>
          <w:color w:val="1A1E2E"/>
          <w:sz w:val="22"/>
          <w:szCs w:val="22"/>
        </w:rPr>
        <w:t xml:space="preserve">Go 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Create a new project — name it sophia-commons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Go to APIs &amp; Services → Enable APIs → search for "Maps JavaScript API" and enable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Go to APIs &amp; Services → Credentials → Create Credentials → API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Copy the API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In sophia_commons_final.html find the line that says AIzaSyD-placeholder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Replace it with your actual API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In the Google Cloud console restrict the key to your domain for security</w:t>
      </w:r>
    </w:p>
    <w:p>
      <w:pPr>
        <w:spacing w:after="80" w:before="0"/>
      </w:pPr>
      <w:r>
        <w:t xml:space="preserve"/>
      </w:r>
    </w:p>
    <w:p>
      <w:pPr>
        <w:pBdr>
          <w:left w:val="single" w:color="B8782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A7080"/>
          <w:sz w:val="20"/>
          <w:szCs w:val="20"/>
        </w:rPr>
        <w:t xml:space="preserve">Google gives $200/month free Maps credit. At typical traffic levels for a community directory, the map will stay within the free tier indefinitely.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A4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A4A8A"/>
          <w:sz w:val="28"/>
          <w:szCs w:val="28"/>
        </w:rPr>
        <w:t xml:space="preserve">Step 6 — Professional Email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Once your domain is active you can create professional email addresses like hello@sophiacommons.org.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Option A — Zoho Mail (Free)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Go to zoho.com/mail and click "Sign Up Free"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Choose "Add your existing domain"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Follow the wizard to verify your domain and create your first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Add the provided MX records in your Namecheap DNS settings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Option B — Google Workspace ($6/mo per user)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Go to workspace.google.com and sign 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Add sophiacommons.org as your domain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Follow Google's guided DNS setup — it adds records automatically or walks you through manual entry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Get full Gmail interface at your custom domain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A4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A4A8A"/>
          <w:sz w:val="28"/>
          <w:szCs w:val="28"/>
        </w:rPr>
        <w:t xml:space="preserve">Cost Summary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Sophia Commons can launch for free and stay free while traffic is low. Here is the full cost breakdown: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2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2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2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Plan</w:t>
            </w:r>
          </w:p>
        </w:tc>
        <w:tc>
          <w:tcPr>
            <w:tcW w:type="dxa" w:w="29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2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Free (500MB)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$25/mo Pro</w:t>
            </w:r>
          </w:p>
        </w:tc>
        <w:tc>
          <w:tcPr>
            <w:tcW w:type="dxa" w:w="29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Database + Auth + Chat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Free hobby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$20/mo Pro</w:t>
            </w:r>
          </w:p>
        </w:tc>
        <w:tc>
          <w:tcPr>
            <w:tcW w:type="dxa" w:w="29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Hosting + auto-deploy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Domain (.org)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~$12/yr</w:t>
            </w:r>
          </w:p>
        </w:tc>
        <w:tc>
          <w:tcPr>
            <w:tcW w:type="dxa" w:w="29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sophiacommons.org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$200/mo credit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29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Usually stays free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E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E"/>
                <w:sz w:val="20"/>
                <w:szCs w:val="20"/>
              </w:rPr>
              <w:t xml:space="preserve">$0 to start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E"/>
                <w:sz w:val="20"/>
                <w:szCs w:val="20"/>
              </w:rPr>
              <w:t xml:space="preserve">~$57/mo</w:t>
            </w:r>
          </w:p>
        </w:tc>
        <w:tc>
          <w:tcPr>
            <w:tcW w:type="dxa" w:w="29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E"/>
                <w:sz w:val="20"/>
                <w:szCs w:val="20"/>
              </w:rPr>
              <w:t xml:space="preserve">At production scale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B8782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A7080"/>
          <w:sz w:val="20"/>
          <w:szCs w:val="20"/>
        </w:rPr>
        <w:t xml:space="preserve">Supabase free tier includes 500MB database, 50,000 monthly active users, and real-time subscriptions. Vercel free tier includes unlimited deployments and 100GB bandwidth per month. Both are more than sufficient to launch.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A4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A4A8A"/>
          <w:sz w:val="28"/>
          <w:szCs w:val="28"/>
        </w:rPr>
        <w:t xml:space="preserve">Launch Checklist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Use this checklist to track your progress: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2A4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E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2A4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Register sophiacommons.org at Namecheap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Create Vercel account and upload index.html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Create Supabase project and copy API keys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Paste Supabase keys into HTML file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Run SQL schema in Supabase SQL Editor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Enable Supabase Auth and set site URL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Add domain in Vercel → Settings → Domains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Add A and CNAME records in Namecheap DNS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Verify domain green checkmark in Vercel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Get Google Maps API key and replace placeholder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Set up professional email address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Test sign-in, chat, and submit listing form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3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Share the URL with your community!</w:t>
            </w:r>
          </w:p>
        </w:tc>
        <w:tc>
          <w:tcPr>
            <w:tcW w:type="dxa" w:w="63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E"/>
                <w:sz w:val="20"/>
                <w:szCs w:val="20"/>
              </w:rPr>
              <w:t xml:space="preserve">[ ] Done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A4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A4A8A"/>
          <w:sz w:val="28"/>
          <w:szCs w:val="28"/>
        </w:rPr>
        <w:t xml:space="preserve">Getting Help</w:t>
      </w:r>
    </w:p>
    <w:p>
      <w:pPr>
        <w:spacing w:after="100" w:before="6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If you run into any issues, these are the best resources: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Official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E2E"/>
          <w:sz w:val="22"/>
          <w:szCs w:val="22"/>
        </w:rPr>
        <w:t xml:space="preserve">vercel.com/docs </w:t>
      </w:r>
      <w:r>
        <w:rPr>
          <w:rFonts w:ascii="Arial" w:cs="Arial" w:eastAsia="Arial" w:hAnsi="Arial"/>
          <w:color w:val="1A1E2E"/>
          <w:sz w:val="22"/>
          <w:szCs w:val="22"/>
        </w:rPr>
        <w:t xml:space="preserve">Vercel docs: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E2E"/>
          <w:sz w:val="22"/>
          <w:szCs w:val="22"/>
        </w:rPr>
        <w:t xml:space="preserve">supabase.com/docs </w:t>
      </w:r>
      <w:r>
        <w:rPr>
          <w:rFonts w:ascii="Arial" w:cs="Arial" w:eastAsia="Arial" w:hAnsi="Arial"/>
          <w:color w:val="1A1E2E"/>
          <w:sz w:val="22"/>
          <w:szCs w:val="22"/>
        </w:rPr>
        <w:t xml:space="preserve">Supabase docs: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E2E"/>
          <w:sz w:val="22"/>
          <w:szCs w:val="22"/>
        </w:rPr>
        <w:t xml:space="preserve">namecheap.com/support/knowledgebase </w:t>
      </w:r>
      <w:r>
        <w:rPr>
          <w:rFonts w:ascii="Arial" w:cs="Arial" w:eastAsia="Arial" w:hAnsi="Arial"/>
          <w:color w:val="1A1E2E"/>
          <w:sz w:val="22"/>
          <w:szCs w:val="22"/>
        </w:rPr>
        <w:t xml:space="preserve">Namecheap DNS guide: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Community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Supabase Discord — fast responses from the team and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Vercel GitHub Discussions — for deployment issues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E2E"/>
          <w:sz w:val="24"/>
          <w:szCs w:val="24"/>
        </w:rPr>
        <w:t xml:space="preserve">Next Steps After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Submit your sitemap to Google Search Console for SEO indexing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Set up Google Analytics by replacing the placeholder GA4 tag in the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Enable Supabase realtime for the live chat (code is ready in SOPHIA_COMMONS_BACKEND.md)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Start collecting newsletter signups — export from Supabase → Table Editor → newsletter_signups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Review and approve submitted listings in Supabase → listings_pending table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2A4A8A" w:sz="8" w:space="8"/>
        </w:pBdr>
        <w:spacing w:after="80" w:before="480"/>
        <w:jc w:val="center"/>
      </w:pPr>
      <w:r>
        <w:rPr>
          <w:rFonts w:ascii="Arial" w:cs="Arial" w:eastAsia="Arial" w:hAnsi="Arial"/>
          <w:i/>
          <w:iCs/>
          <w:color w:val="6A7080"/>
          <w:sz w:val="20"/>
          <w:szCs w:val="20"/>
        </w:rPr>
        <w:t xml:space="preserve">Sophia Commons  ·  sophiacommons.org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A4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E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B878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2026-03-23T02:39:19.439Z</dcterms:created>
  <dcterms:modified xsi:type="dcterms:W3CDTF">2026-03-23T02:39:19.440Z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