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D6E" w:rsidRDefault="009A0037" w:rsidP="009A0037">
      <w:pPr>
        <w:pStyle w:val="2"/>
        <w:jc w:val="center"/>
      </w:pPr>
      <w:r>
        <w:rPr>
          <w:rFonts w:hint="eastAsia"/>
        </w:rPr>
        <w:t>基于</w:t>
      </w:r>
      <w:r>
        <w:rPr>
          <w:rFonts w:hint="eastAsia"/>
        </w:rPr>
        <w:t>rabbitmq</w:t>
      </w:r>
      <w:r>
        <w:rPr>
          <w:rFonts w:hint="eastAsia"/>
        </w:rPr>
        <w:t>实现批量执行命令</w:t>
      </w:r>
    </w:p>
    <w:p w:rsidR="009A0037" w:rsidRDefault="009A0037" w:rsidP="009A0037">
      <w:r w:rsidRPr="00312D98">
        <w:rPr>
          <w:rStyle w:val="a3"/>
        </w:rPr>
        <w:t xml:space="preserve">1 </w:t>
      </w:r>
      <w:r w:rsidRPr="00312D98">
        <w:rPr>
          <w:rStyle w:val="a3"/>
          <w:rFonts w:hint="eastAsia"/>
        </w:rPr>
        <w:t>该脚本</w:t>
      </w:r>
      <w:r>
        <w:rPr>
          <w:rFonts w:hint="eastAsia"/>
        </w:rPr>
        <w:t>基于</w:t>
      </w:r>
      <w:r>
        <w:rPr>
          <w:rFonts w:hint="eastAsia"/>
        </w:rPr>
        <w:t>python3.5.1</w:t>
      </w:r>
      <w:r>
        <w:rPr>
          <w:rFonts w:hint="eastAsia"/>
        </w:rPr>
        <w:t>下开发，可以运行在</w:t>
      </w:r>
      <w:r>
        <w:rPr>
          <w:rFonts w:hint="eastAsia"/>
        </w:rPr>
        <w:t>python3.5</w:t>
      </w:r>
      <w:r>
        <w:rPr>
          <w:rFonts w:hint="eastAsia"/>
        </w:rPr>
        <w:t>的版本</w:t>
      </w:r>
    </w:p>
    <w:p w:rsidR="009A0037" w:rsidRDefault="009A0037" w:rsidP="009A0037"/>
    <w:p w:rsidR="009A0037" w:rsidRDefault="009A0037" w:rsidP="009A0037">
      <w:r w:rsidRPr="00312D98">
        <w:rPr>
          <w:rStyle w:val="a3"/>
        </w:rPr>
        <w:t xml:space="preserve">2 </w:t>
      </w:r>
      <w:r w:rsidRPr="00312D98">
        <w:rPr>
          <w:rStyle w:val="a3"/>
          <w:rFonts w:hint="eastAsia"/>
        </w:rPr>
        <w:t>该脚本</w:t>
      </w:r>
      <w:r>
        <w:rPr>
          <w:rFonts w:hint="eastAsia"/>
        </w:rPr>
        <w:t>依赖于</w:t>
      </w:r>
      <w:proofErr w:type="spellStart"/>
      <w:r>
        <w:t>pika,subprocess</w:t>
      </w:r>
      <w:proofErr w:type="spellEnd"/>
      <w:r>
        <w:t>等模块，请先安装他们，也需要正常开启</w:t>
      </w:r>
      <w:proofErr w:type="spellStart"/>
      <w:r>
        <w:t>rabbitmq</w:t>
      </w:r>
      <w:proofErr w:type="spellEnd"/>
      <w:r>
        <w:t>服务，保证可以直连，不需要输入用户名密码，如果需要，请自信添加用户密码</w:t>
      </w:r>
    </w:p>
    <w:p w:rsidR="009A0037" w:rsidRDefault="009A0037" w:rsidP="009A0037"/>
    <w:p w:rsidR="009A0037" w:rsidRPr="00312D98" w:rsidRDefault="009A0037" w:rsidP="009A0037">
      <w:pPr>
        <w:rPr>
          <w:rStyle w:val="a3"/>
        </w:rPr>
      </w:pPr>
      <w:r w:rsidRPr="00312D98">
        <w:rPr>
          <w:rStyle w:val="a3"/>
          <w:rFonts w:hint="eastAsia"/>
        </w:rPr>
        <w:t xml:space="preserve">3 </w:t>
      </w:r>
      <w:r w:rsidRPr="00312D98">
        <w:rPr>
          <w:rStyle w:val="a3"/>
          <w:rFonts w:hint="eastAsia"/>
        </w:rPr>
        <w:t>流程图请看当前目录下的流程图</w:t>
      </w:r>
    </w:p>
    <w:p w:rsidR="009A0037" w:rsidRDefault="009A0037" w:rsidP="009A0037"/>
    <w:p w:rsidR="009A0037" w:rsidRDefault="009A0037" w:rsidP="009A0037">
      <w:r w:rsidRPr="00312D98">
        <w:rPr>
          <w:rStyle w:val="a3"/>
          <w:rFonts w:hint="eastAsia"/>
        </w:rPr>
        <w:t xml:space="preserve">4 </w:t>
      </w:r>
      <w:r w:rsidRPr="00312D98">
        <w:rPr>
          <w:rStyle w:val="a3"/>
          <w:rFonts w:hint="eastAsia"/>
        </w:rPr>
        <w:t>目前已知</w:t>
      </w:r>
      <w:r w:rsidRPr="00312D98">
        <w:rPr>
          <w:rStyle w:val="a3"/>
          <w:rFonts w:hint="eastAsia"/>
        </w:rPr>
        <w:t>bug</w:t>
      </w:r>
      <w:r>
        <w:rPr>
          <w:rFonts w:hint="eastAsia"/>
        </w:rPr>
        <w:t>，由于时间原因，还没找到修复方法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尚未修复：</w:t>
      </w:r>
    </w:p>
    <w:p w:rsidR="009A0037" w:rsidRDefault="009A0037" w:rsidP="009A0037">
      <w:pPr>
        <w:ind w:left="420"/>
      </w:pPr>
      <w:r>
        <w:t>---</w:t>
      </w:r>
      <w:proofErr w:type="gramStart"/>
      <w: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批量执行的命令的时候，服务端只会打印第一个接收到的结果，其他的后面返回的都不接收了</w:t>
      </w:r>
    </w:p>
    <w:p w:rsidR="009A0037" w:rsidRDefault="009A0037" w:rsidP="009A0037"/>
    <w:p w:rsidR="009A0037" w:rsidRPr="00312D98" w:rsidRDefault="009A0037" w:rsidP="009A0037">
      <w:pPr>
        <w:rPr>
          <w:rStyle w:val="a3"/>
        </w:rPr>
      </w:pPr>
      <w:r w:rsidRPr="00312D98">
        <w:rPr>
          <w:rStyle w:val="a3"/>
          <w:rFonts w:hint="eastAsia"/>
        </w:rPr>
        <w:t>5</w:t>
      </w:r>
      <w:r w:rsidRPr="00312D98">
        <w:rPr>
          <w:rStyle w:val="a3"/>
        </w:rPr>
        <w:t xml:space="preserve"> </w:t>
      </w:r>
      <w:r w:rsidRPr="00312D98">
        <w:rPr>
          <w:rStyle w:val="a3"/>
        </w:rPr>
        <w:t>目录</w:t>
      </w:r>
      <w:r w:rsidRPr="00312D98">
        <w:rPr>
          <w:rStyle w:val="a3"/>
        </w:rPr>
        <w:t>-</w:t>
      </w:r>
      <w:r w:rsidRPr="00312D98">
        <w:rPr>
          <w:rStyle w:val="a3"/>
        </w:rPr>
        <w:t>文件结构：</w:t>
      </w:r>
    </w:p>
    <w:p w:rsidR="009A0037" w:rsidRDefault="009A0037" w:rsidP="009A0037">
      <w:r>
        <w:rPr>
          <w:rFonts w:hint="eastAsia"/>
        </w:rPr>
        <w:t>├──</w:t>
      </w:r>
      <w:r>
        <w:rPr>
          <w:rFonts w:hint="eastAsia"/>
        </w:rPr>
        <w:t xml:space="preserve"> record_log.py</w:t>
      </w:r>
      <w:r>
        <w:tab/>
      </w:r>
      <w:r>
        <w:tab/>
      </w:r>
      <w:r>
        <w:tab/>
      </w:r>
      <w:r>
        <w:t>记录日志的模块</w:t>
      </w:r>
    </w:p>
    <w:p w:rsidR="009A0037" w:rsidRDefault="009A0037" w:rsidP="009A0037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rlogs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日志的文件夹</w:t>
      </w:r>
    </w:p>
    <w:p w:rsidR="009A0037" w:rsidRDefault="009A0037" w:rsidP="009A0037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result.log</w:t>
      </w:r>
      <w:r>
        <w:tab/>
      </w:r>
      <w:r>
        <w:tab/>
      </w:r>
      <w:r>
        <w:tab/>
      </w:r>
      <w:r>
        <w:t>记录运行结果的日志</w:t>
      </w:r>
    </w:p>
    <w:p w:rsidR="009A0037" w:rsidRDefault="009A0037" w:rsidP="009A0037">
      <w:r>
        <w:rPr>
          <w:rFonts w:hint="eastAsia"/>
        </w:rPr>
        <w:t>├──</w:t>
      </w:r>
      <w:r>
        <w:rPr>
          <w:rFonts w:hint="eastAsia"/>
        </w:rPr>
        <w:t xml:space="preserve"> rpc_exec_cmd.py</w:t>
      </w:r>
      <w:r>
        <w:tab/>
      </w:r>
      <w:r>
        <w:tab/>
      </w:r>
      <w:proofErr w:type="spellStart"/>
      <w:r>
        <w:t>rpc</w:t>
      </w:r>
      <w:proofErr w:type="spellEnd"/>
      <w:r>
        <w:t>客户端，负责</w:t>
      </w:r>
      <w:r w:rsidR="00127312">
        <w:rPr>
          <w:rFonts w:hint="eastAsia"/>
        </w:rPr>
        <w:t>接受后</w:t>
      </w:r>
      <w:bookmarkStart w:id="0" w:name="_GoBack"/>
      <w:bookmarkEnd w:id="0"/>
      <w:r>
        <w:t>执行命令</w:t>
      </w:r>
    </w:p>
    <w:p w:rsidR="009A0037" w:rsidRDefault="009A0037" w:rsidP="009A0037">
      <w:r>
        <w:rPr>
          <w:rFonts w:hint="eastAsia"/>
        </w:rPr>
        <w:t>└──</w:t>
      </w:r>
      <w:r>
        <w:rPr>
          <w:rFonts w:hint="eastAsia"/>
        </w:rPr>
        <w:t xml:space="preserve"> rpc_send.py</w:t>
      </w:r>
      <w:r>
        <w:tab/>
      </w:r>
      <w:r>
        <w:tab/>
      </w:r>
      <w:r>
        <w:tab/>
      </w:r>
      <w:proofErr w:type="spellStart"/>
      <w:r>
        <w:t>rpc</w:t>
      </w:r>
      <w:proofErr w:type="spellEnd"/>
      <w:r>
        <w:t>服务端，负责广播命令</w:t>
      </w:r>
    </w:p>
    <w:p w:rsidR="009A0037" w:rsidRPr="00312D98" w:rsidRDefault="009A0037" w:rsidP="009A0037">
      <w:pPr>
        <w:rPr>
          <w:rStyle w:val="a3"/>
        </w:rPr>
      </w:pPr>
      <w:r w:rsidRPr="00312D98">
        <w:rPr>
          <w:rStyle w:val="a3"/>
          <w:rFonts w:hint="eastAsia"/>
        </w:rPr>
        <w:t>6</w:t>
      </w:r>
      <w:r w:rsidRPr="00312D98">
        <w:rPr>
          <w:rStyle w:val="a3"/>
        </w:rPr>
        <w:t xml:space="preserve"> </w:t>
      </w:r>
      <w:r w:rsidRPr="00312D98">
        <w:rPr>
          <w:rStyle w:val="a3"/>
        </w:rPr>
        <w:t>日志结构</w:t>
      </w:r>
      <w:r w:rsidR="00312D98" w:rsidRPr="00312D98">
        <w:rPr>
          <w:rStyle w:val="a3"/>
        </w:rPr>
        <w:t>说明</w:t>
      </w:r>
      <w:r w:rsidRPr="00312D98">
        <w:rPr>
          <w:rStyle w:val="a3"/>
        </w:rPr>
        <w:t>：</w:t>
      </w:r>
    </w:p>
    <w:p w:rsidR="00312D98" w:rsidRDefault="00312D98" w:rsidP="00312D98">
      <w:pPr>
        <w:ind w:firstLine="420"/>
      </w:pPr>
      <w:r>
        <w:rPr>
          <w:noProof/>
        </w:rPr>
        <w:drawing>
          <wp:inline distT="0" distB="0" distL="0" distR="0" wp14:anchorId="3E9A0BB6" wp14:editId="65D4F56D">
            <wp:extent cx="5274310" cy="699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98" w:rsidRDefault="00312D98" w:rsidP="00312D98">
      <w:pPr>
        <w:ind w:leftChars="200" w:left="420"/>
      </w:pPr>
      <w:r w:rsidRPr="00312D98">
        <w:rPr>
          <w:sz w:val="18"/>
        </w:rPr>
        <w:t>默认路径</w:t>
      </w:r>
      <w:r>
        <w:t>：</w:t>
      </w:r>
      <w:r w:rsidRPr="00312D98">
        <w:t>log_path='/home/ljf/pycharm_project/Day10/Day10_housework/rlogs/result.log'</w:t>
      </w:r>
    </w:p>
    <w:p w:rsidR="009A0037" w:rsidRDefault="009A0037" w:rsidP="00312D98">
      <w:pPr>
        <w:ind w:leftChars="200" w:left="420"/>
      </w:pPr>
      <w:r w:rsidRPr="009A0037">
        <w:rPr>
          <w:highlight w:val="lightGray"/>
        </w:rPr>
        <w:t xml:space="preserve">2016-03-25 07:35:50,946 </w:t>
      </w:r>
      <w:r w:rsidRPr="009A0037">
        <w:rPr>
          <w:color w:val="FF0000"/>
          <w:highlight w:val="lightGray"/>
        </w:rPr>
        <w:t>|</w:t>
      </w:r>
      <w:r w:rsidRPr="009A0037">
        <w:rPr>
          <w:highlight w:val="lightGray"/>
        </w:rPr>
        <w:t xml:space="preserve"> root </w:t>
      </w:r>
      <w:r w:rsidRPr="009A0037">
        <w:rPr>
          <w:color w:val="FF0000"/>
          <w:highlight w:val="lightGray"/>
        </w:rPr>
        <w:t>|</w:t>
      </w:r>
      <w:r w:rsidRPr="009A0037">
        <w:rPr>
          <w:highlight w:val="lightGray"/>
        </w:rPr>
        <w:t xml:space="preserve"> INFO </w:t>
      </w:r>
      <w:r w:rsidRPr="009A0037">
        <w:rPr>
          <w:color w:val="FF0000"/>
          <w:highlight w:val="lightGray"/>
        </w:rPr>
        <w:t>|</w:t>
      </w:r>
      <w:r w:rsidRPr="009A0037">
        <w:rPr>
          <w:highlight w:val="lightGray"/>
        </w:rPr>
        <w:t xml:space="preserve"> uptime</w:t>
      </w:r>
      <w:r w:rsidRPr="009A0037">
        <w:rPr>
          <w:color w:val="FF0000"/>
          <w:highlight w:val="lightGray"/>
        </w:rPr>
        <w:t xml:space="preserve"> [</w:t>
      </w:r>
      <w:r w:rsidRPr="009A0037">
        <w:rPr>
          <w:highlight w:val="lightGray"/>
        </w:rPr>
        <w:t>"b' 07:35:50 up 1 d…….</w:t>
      </w:r>
    </w:p>
    <w:p w:rsidR="009A0037" w:rsidRDefault="009A0037" w:rsidP="00312D98">
      <w:pPr>
        <w:ind w:leftChars="200" w:left="420"/>
        <w:rPr>
          <w:color w:val="FF0000"/>
          <w:sz w:val="18"/>
        </w:rPr>
      </w:pPr>
      <w:r w:rsidRPr="009A0037">
        <w:rPr>
          <w:sz w:val="18"/>
        </w:rPr>
        <w:t>时间戳</w:t>
      </w:r>
      <w:r w:rsidRPr="009A0037">
        <w:rPr>
          <w:sz w:val="18"/>
        </w:rPr>
        <w:tab/>
      </w:r>
      <w:r w:rsidRPr="009A0037">
        <w:rPr>
          <w:color w:val="FF0000"/>
          <w:sz w:val="18"/>
        </w:rPr>
        <w:t>|</w:t>
      </w:r>
      <w:r w:rsidRPr="009A0037">
        <w:rPr>
          <w:sz w:val="18"/>
        </w:rPr>
        <w:t xml:space="preserve"> </w:t>
      </w:r>
      <w:r w:rsidRPr="009A0037">
        <w:rPr>
          <w:sz w:val="18"/>
        </w:rPr>
        <w:t>使用该脚本的用户</w:t>
      </w:r>
      <w:r>
        <w:rPr>
          <w:rFonts w:hint="eastAsia"/>
          <w:sz w:val="18"/>
        </w:rPr>
        <w:t xml:space="preserve"> </w:t>
      </w:r>
      <w:r w:rsidRPr="009A0037">
        <w:rPr>
          <w:color w:val="FF0000"/>
          <w:sz w:val="18"/>
        </w:rPr>
        <w:t>|</w:t>
      </w:r>
      <w:r w:rsidRPr="009A0037">
        <w:rPr>
          <w:sz w:val="18"/>
        </w:rPr>
        <w:t xml:space="preserve"> </w:t>
      </w:r>
      <w:r w:rsidRPr="009A0037">
        <w:rPr>
          <w:sz w:val="18"/>
        </w:rPr>
        <w:t>日志级别（目前都是</w:t>
      </w:r>
      <w:r w:rsidRPr="009A0037">
        <w:rPr>
          <w:sz w:val="18"/>
        </w:rPr>
        <w:t>info</w:t>
      </w:r>
      <w:r w:rsidRPr="009A0037">
        <w:rPr>
          <w:sz w:val="18"/>
        </w:rPr>
        <w:t>）</w:t>
      </w:r>
      <w:r w:rsidRPr="009A0037">
        <w:rPr>
          <w:color w:val="FF0000"/>
          <w:sz w:val="18"/>
        </w:rPr>
        <w:t>|</w:t>
      </w:r>
      <w:r w:rsidRPr="009A0037">
        <w:rPr>
          <w:sz w:val="18"/>
        </w:rPr>
        <w:t xml:space="preserve"> </w:t>
      </w:r>
      <w:r w:rsidRPr="009A0037">
        <w:rPr>
          <w:sz w:val="18"/>
        </w:rPr>
        <w:t>执行的命令</w:t>
      </w:r>
      <w:r w:rsidRPr="009A0037">
        <w:rPr>
          <w:rFonts w:hint="eastAsia"/>
          <w:sz w:val="18"/>
        </w:rPr>
        <w:t xml:space="preserve"> </w:t>
      </w:r>
      <w:r w:rsidRPr="009A0037">
        <w:rPr>
          <w:color w:val="FF0000"/>
          <w:sz w:val="18"/>
        </w:rPr>
        <w:t>[</w:t>
      </w:r>
      <w:r w:rsidRPr="009A0037">
        <w:rPr>
          <w:sz w:val="18"/>
        </w:rPr>
        <w:t xml:space="preserve"> </w:t>
      </w:r>
      <w:r w:rsidRPr="009A0037">
        <w:rPr>
          <w:rFonts w:hint="eastAsia"/>
          <w:sz w:val="18"/>
        </w:rPr>
        <w:t>执行命令的结果</w:t>
      </w:r>
      <w:r w:rsidRPr="009A0037">
        <w:rPr>
          <w:rFonts w:hint="eastAsia"/>
          <w:sz w:val="18"/>
        </w:rPr>
        <w:t xml:space="preserve"> </w:t>
      </w:r>
      <w:r w:rsidRPr="009A0037">
        <w:rPr>
          <w:rFonts w:hint="eastAsia"/>
          <w:color w:val="FF0000"/>
          <w:sz w:val="18"/>
        </w:rPr>
        <w:t>]</w:t>
      </w:r>
    </w:p>
    <w:p w:rsidR="00312D98" w:rsidRPr="009A0037" w:rsidRDefault="00312D98" w:rsidP="00312D98">
      <w:pPr>
        <w:ind w:leftChars="200" w:left="420"/>
        <w:rPr>
          <w:sz w:val="18"/>
        </w:rPr>
      </w:pPr>
    </w:p>
    <w:p w:rsidR="009A0037" w:rsidRPr="00312D98" w:rsidRDefault="009A0037" w:rsidP="009A0037">
      <w:pPr>
        <w:rPr>
          <w:rStyle w:val="a3"/>
        </w:rPr>
      </w:pPr>
      <w:r w:rsidRPr="00312D98">
        <w:rPr>
          <w:rStyle w:val="a3"/>
        </w:rPr>
        <w:t xml:space="preserve">7 </w:t>
      </w:r>
      <w:r w:rsidRPr="00312D98">
        <w:rPr>
          <w:rStyle w:val="a3"/>
        </w:rPr>
        <w:t>如何使用：</w:t>
      </w:r>
    </w:p>
    <w:p w:rsidR="00DF4E65" w:rsidRDefault="00DF4E65" w:rsidP="009A0037">
      <w:r>
        <w:rPr>
          <w:rFonts w:hint="eastAsia"/>
        </w:rPr>
        <w:t xml:space="preserve"> </w:t>
      </w:r>
      <w:r>
        <w:rPr>
          <w:rFonts w:hint="eastAsia"/>
        </w:rPr>
        <w:t>倘若启动不带任何参数，那么均使用默认参数</w:t>
      </w:r>
      <w:r w:rsidR="00C110C0">
        <w:rPr>
          <w:rFonts w:hint="eastAsia"/>
        </w:rPr>
        <w:t>，默认是广播形式发送命令</w:t>
      </w:r>
      <w:r>
        <w:rPr>
          <w:rFonts w:hint="eastAsia"/>
        </w:rPr>
        <w:t>：</w:t>
      </w:r>
    </w:p>
    <w:p w:rsidR="00DF4E65" w:rsidRPr="00DF4E65" w:rsidRDefault="00DF4E65" w:rsidP="00DF4E65">
      <w:pPr>
        <w:ind w:firstLine="420"/>
        <w:rPr>
          <w:highlight w:val="green"/>
        </w:rPr>
      </w:pPr>
      <w:r w:rsidRPr="00DF4E65">
        <w:rPr>
          <w:highlight w:val="green"/>
        </w:rPr>
        <w:t xml:space="preserve">Host = localhost  </w:t>
      </w:r>
    </w:p>
    <w:p w:rsidR="00DF4E65" w:rsidRPr="00DF4E65" w:rsidRDefault="00DF4E65" w:rsidP="00DF4E65">
      <w:pPr>
        <w:ind w:firstLine="420"/>
        <w:rPr>
          <w:highlight w:val="green"/>
        </w:rPr>
      </w:pPr>
      <w:proofErr w:type="gramStart"/>
      <w:r w:rsidRPr="00DF4E65">
        <w:rPr>
          <w:highlight w:val="green"/>
        </w:rPr>
        <w:t>exchange</w:t>
      </w:r>
      <w:proofErr w:type="gramEnd"/>
      <w:r w:rsidRPr="00DF4E65">
        <w:rPr>
          <w:highlight w:val="green"/>
        </w:rPr>
        <w:t xml:space="preserve"> = logs  </w:t>
      </w:r>
    </w:p>
    <w:p w:rsidR="00DF4E65" w:rsidRPr="00DF4E65" w:rsidRDefault="00DF4E65" w:rsidP="00DF4E65">
      <w:pPr>
        <w:ind w:firstLine="420"/>
        <w:rPr>
          <w:highlight w:val="green"/>
        </w:rPr>
      </w:pPr>
      <w:proofErr w:type="spellStart"/>
      <w:r w:rsidRPr="00DF4E65">
        <w:rPr>
          <w:highlight w:val="green"/>
        </w:rPr>
        <w:t>exchange_type</w:t>
      </w:r>
      <w:proofErr w:type="spellEnd"/>
      <w:r w:rsidRPr="00DF4E65">
        <w:rPr>
          <w:highlight w:val="green"/>
        </w:rPr>
        <w:t xml:space="preserve"> = </w:t>
      </w:r>
      <w:proofErr w:type="spellStart"/>
      <w:r w:rsidRPr="00DF4E65">
        <w:rPr>
          <w:highlight w:val="green"/>
        </w:rPr>
        <w:t>fanout</w:t>
      </w:r>
      <w:proofErr w:type="spellEnd"/>
      <w:r w:rsidRPr="00DF4E65">
        <w:rPr>
          <w:highlight w:val="green"/>
        </w:rPr>
        <w:t xml:space="preserve"> </w:t>
      </w:r>
    </w:p>
    <w:p w:rsidR="00DF4E65" w:rsidRDefault="00DF4E65" w:rsidP="00DF4E65">
      <w:pPr>
        <w:ind w:firstLine="420"/>
      </w:pPr>
      <w:proofErr w:type="spellStart"/>
      <w:proofErr w:type="gramStart"/>
      <w:r w:rsidRPr="00DF4E65">
        <w:rPr>
          <w:highlight w:val="green"/>
        </w:rPr>
        <w:t>cmd</w:t>
      </w:r>
      <w:proofErr w:type="spellEnd"/>
      <w:proofErr w:type="gramEnd"/>
      <w:r w:rsidRPr="00DF4E65">
        <w:rPr>
          <w:highlight w:val="green"/>
        </w:rPr>
        <w:t xml:space="preserve"> = uptime</w:t>
      </w:r>
      <w:r>
        <w:t xml:space="preserve"> </w:t>
      </w:r>
    </w:p>
    <w:p w:rsidR="009A0037" w:rsidRDefault="009A0037" w:rsidP="009A0037">
      <w:r>
        <w:rPr>
          <w:rFonts w:hint="eastAsia"/>
        </w:rPr>
        <w:t xml:space="preserve"> </w:t>
      </w:r>
      <w:r>
        <w:rPr>
          <w:rFonts w:hint="eastAsia"/>
        </w:rPr>
        <w:t>启动</w:t>
      </w:r>
      <w:proofErr w:type="spellStart"/>
      <w:r w:rsidR="00DF4E65">
        <w:rPr>
          <w:rFonts w:hint="eastAsia"/>
        </w:rPr>
        <w:t>rpc</w:t>
      </w:r>
      <w:proofErr w:type="spellEnd"/>
      <w:r w:rsidR="00DF4E65">
        <w:rPr>
          <w:rFonts w:hint="eastAsia"/>
        </w:rPr>
        <w:t>客户端（负责执行</w:t>
      </w:r>
      <w:r w:rsidR="00DF4E65">
        <w:rPr>
          <w:rFonts w:hint="eastAsia"/>
        </w:rPr>
        <w:t>command</w:t>
      </w:r>
      <w:r w:rsidR="00DF4E65">
        <w:rPr>
          <w:rFonts w:hint="eastAsia"/>
        </w:rPr>
        <w:t>的，可以不带任何参数，那么就使用默认的参数）</w:t>
      </w:r>
    </w:p>
    <w:p w:rsidR="00DF4E65" w:rsidRDefault="00DF4E65" w:rsidP="009A0037">
      <w:r>
        <w:rPr>
          <w:rFonts w:hint="eastAsia"/>
        </w:rPr>
        <w:t xml:space="preserve"> </w:t>
      </w:r>
      <w:proofErr w:type="spellStart"/>
      <w:r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>客户端启动后，那么就会一直等待消息的状态，要</w:t>
      </w:r>
      <w:proofErr w:type="gramStart"/>
      <w:r>
        <w:rPr>
          <w:rFonts w:hint="eastAsia"/>
        </w:rPr>
        <w:t>结束请</w:t>
      </w:r>
      <w:proofErr w:type="gramEnd"/>
      <w:r>
        <w:rPr>
          <w:rFonts w:hint="eastAsia"/>
        </w:rPr>
        <w:t>杀死该进程</w:t>
      </w:r>
    </w:p>
    <w:p w:rsidR="009A0037" w:rsidRDefault="009A0037" w:rsidP="009A0037">
      <w:r>
        <w:rPr>
          <w:noProof/>
        </w:rPr>
        <w:drawing>
          <wp:inline distT="0" distB="0" distL="0" distR="0" wp14:anchorId="48013F9A" wp14:editId="4CEF1406">
            <wp:extent cx="5274310" cy="523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65" w:rsidRDefault="00DF4E65" w:rsidP="009A0037">
      <w:r>
        <w:rPr>
          <w:rFonts w:hint="eastAsia"/>
        </w:rPr>
        <w:t>启动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服务端（负责发送</w:t>
      </w:r>
      <w:r>
        <w:rPr>
          <w:rFonts w:hint="eastAsia"/>
        </w:rPr>
        <w:t>command</w:t>
      </w:r>
      <w:r>
        <w:t xml:space="preserve"> </w:t>
      </w:r>
      <w:r>
        <w:t>的，</w:t>
      </w:r>
      <w:r>
        <w:rPr>
          <w:rFonts w:hint="eastAsia"/>
        </w:rPr>
        <w:t>可以不带任何参数，那么就使用默认的参数）</w:t>
      </w:r>
    </w:p>
    <w:p w:rsidR="00DF4E65" w:rsidRDefault="00DF4E65" w:rsidP="00DF4E65">
      <w:r>
        <w:t>执行完命令后就会退出，需要再次执行命令请再次启动</w:t>
      </w:r>
    </w:p>
    <w:p w:rsidR="00DF4E65" w:rsidRPr="00DF4E65" w:rsidRDefault="00DF4E65" w:rsidP="00DF4E65">
      <w:pPr>
        <w:tabs>
          <w:tab w:val="left" w:pos="2745"/>
        </w:tabs>
      </w:pPr>
      <w:r>
        <w:tab/>
      </w:r>
      <w:r>
        <w:rPr>
          <w:noProof/>
        </w:rPr>
        <w:lastRenderedPageBreak/>
        <w:drawing>
          <wp:inline distT="0" distB="0" distL="0" distR="0" wp14:anchorId="74166239" wp14:editId="222CF7F6">
            <wp:extent cx="5274310" cy="2857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E65" w:rsidRPr="00DF4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6F"/>
    <w:rsid w:val="00052EE6"/>
    <w:rsid w:val="00127312"/>
    <w:rsid w:val="00312D98"/>
    <w:rsid w:val="006B7936"/>
    <w:rsid w:val="009A0037"/>
    <w:rsid w:val="009A38C8"/>
    <w:rsid w:val="00AA51EF"/>
    <w:rsid w:val="00C110C0"/>
    <w:rsid w:val="00CD721E"/>
    <w:rsid w:val="00DF4E65"/>
    <w:rsid w:val="00E6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1CFD7-E50A-45CD-AE57-8669D2B6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93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0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00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312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廖家发</dc:creator>
  <cp:keywords/>
  <dc:description/>
  <cp:lastModifiedBy>廖家发</cp:lastModifiedBy>
  <cp:revision>5</cp:revision>
  <dcterms:created xsi:type="dcterms:W3CDTF">2016-03-24T23:27:00Z</dcterms:created>
  <dcterms:modified xsi:type="dcterms:W3CDTF">2016-03-25T00:16:00Z</dcterms:modified>
</cp:coreProperties>
</file>