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FAC" w:rsidRPr="00BF745F" w:rsidRDefault="00BF745F" w:rsidP="00BF745F">
      <w:pPr>
        <w:spacing w:line="360" w:lineRule="auto"/>
        <w:jc w:val="center"/>
        <w:rPr>
          <w:rFonts w:ascii="Arial-BoldMT" w:hAnsi="Arial-BoldMT" w:cs="Arial-BoldMT" w:hint="eastAsia"/>
          <w:b/>
          <w:bCs/>
          <w:i/>
          <w:kern w:val="0"/>
          <w:sz w:val="28"/>
          <w:szCs w:val="36"/>
        </w:rPr>
      </w:pPr>
      <w:r>
        <w:rPr>
          <w:rFonts w:ascii="Arial-BoldMT" w:hAnsi="Arial-BoldMT" w:cs="Arial-BoldMT"/>
          <w:b/>
          <w:bCs/>
          <w:kern w:val="0"/>
          <w:sz w:val="28"/>
          <w:szCs w:val="36"/>
        </w:rPr>
        <w:t>A</w:t>
      </w:r>
      <w:r>
        <w:rPr>
          <w:rFonts w:ascii="Arial-BoldMT" w:hAnsi="Arial-BoldMT" w:cs="Arial-BoldMT" w:hint="eastAsia"/>
          <w:b/>
          <w:bCs/>
          <w:kern w:val="0"/>
          <w:sz w:val="28"/>
          <w:szCs w:val="36"/>
        </w:rPr>
        <w:t xml:space="preserve">bstract of </w:t>
      </w:r>
      <w:r w:rsidR="00A97FAC" w:rsidRPr="00BF745F">
        <w:rPr>
          <w:rFonts w:ascii="Arial-BoldMT" w:hAnsi="Arial-BoldMT" w:cs="Arial-BoldMT"/>
          <w:b/>
          <w:bCs/>
          <w:i/>
          <w:kern w:val="0"/>
          <w:sz w:val="28"/>
          <w:szCs w:val="36"/>
        </w:rPr>
        <w:t>Taming Uncertainty in Self-Adaptive Software</w:t>
      </w:r>
    </w:p>
    <w:p w:rsidR="00BF745F" w:rsidRDefault="00BF745F" w:rsidP="00BF745F">
      <w:pPr>
        <w:spacing w:line="360" w:lineRule="auto"/>
        <w:jc w:val="center"/>
      </w:pPr>
      <w:r>
        <w:rPr>
          <w:rFonts w:hint="eastAsia"/>
        </w:rPr>
        <w:t>周昊一</w:t>
      </w:r>
      <w:r>
        <w:rPr>
          <w:rFonts w:hint="eastAsia"/>
        </w:rPr>
        <w:t xml:space="preserve"> mf1233055</w:t>
      </w:r>
      <w:bookmarkStart w:id="0" w:name="_GoBack"/>
      <w:bookmarkEnd w:id="0"/>
    </w:p>
    <w:p w:rsidR="00DF4D80" w:rsidRDefault="00A97FAC" w:rsidP="008E53DC">
      <w:pPr>
        <w:spacing w:line="360" w:lineRule="auto"/>
        <w:ind w:firstLine="420"/>
      </w:pPr>
      <w:r>
        <w:rPr>
          <w:rFonts w:hint="eastAsia"/>
        </w:rPr>
        <w:t>自适应软件指的是能根据外部环境的变化自动的调整自己的行为，以完成目标的软件。在自适应软件的运行中会遇到</w:t>
      </w:r>
      <w:r w:rsidR="00DF4D80">
        <w:rPr>
          <w:rFonts w:hint="eastAsia"/>
        </w:rPr>
        <w:t>一些</w:t>
      </w:r>
      <w:r>
        <w:rPr>
          <w:rFonts w:hint="eastAsia"/>
        </w:rPr>
        <w:t>不确定的问题，这些问题会影响软件的自适应过程，导致软件行为发生异常。</w:t>
      </w:r>
      <w:r w:rsidR="00DF4D80">
        <w:rPr>
          <w:rFonts w:hint="eastAsia"/>
        </w:rPr>
        <w:t>不确定的问题可以分为两类，一类是由外部环境改变的不确定引起的，如天气的变化。另一类是由内部环境变化的不确定引起的，如切换到某个模式是否能达到省电的目标。本文的</w:t>
      </w:r>
      <w:r w:rsidR="00297BCD">
        <w:rPr>
          <w:rFonts w:hint="eastAsia"/>
        </w:rPr>
        <w:t>目标</w:t>
      </w:r>
      <w:r w:rsidR="00DF4D80">
        <w:rPr>
          <w:rFonts w:hint="eastAsia"/>
        </w:rPr>
        <w:t>是</w:t>
      </w:r>
      <w:r w:rsidR="00297BCD">
        <w:rPr>
          <w:rFonts w:hint="eastAsia"/>
        </w:rPr>
        <w:t>减少后一类的不确定情况带来的影响。</w:t>
      </w:r>
    </w:p>
    <w:p w:rsidR="00302182" w:rsidRDefault="00302182" w:rsidP="008E53DC">
      <w:pPr>
        <w:spacing w:line="360" w:lineRule="auto"/>
        <w:ind w:firstLine="420"/>
      </w:pPr>
      <w:r>
        <w:rPr>
          <w:rFonts w:hint="eastAsia"/>
        </w:rPr>
        <w:t>这一类的不确定性所带来的不利影响是由于软件的自适应行为都是基于实现定制的规则实现的。而这些规则依赖于外部环境的变化，通常是某个或某些参数达到某个值，就会触发某个转换规则。但是在不确定的情况下，不能保证系统的状态就处在规则所设定的参数上，</w:t>
      </w:r>
      <w:r w:rsidR="00156D5E">
        <w:rPr>
          <w:rFonts w:hint="eastAsia"/>
        </w:rPr>
        <w:t>比如</w:t>
      </w:r>
      <w:r w:rsidR="007032AE">
        <w:rPr>
          <w:rFonts w:hint="eastAsia"/>
        </w:rPr>
        <w:t>环境的参数不一定是像所设想的一样在一个枚举集合中变动，而是会取一些浮动的值；再比如软件所采用的分析模型在对系统的一些参数进行量化时，可能采用了简化的方法，忽略了一些参数，这就造成了最终结果可能与实际情况有偏差；还有可能用户的所设定偏好与他实际的偏好之间也是有偏差的。这样也就不能保证按照这些</w:t>
      </w:r>
      <w:r>
        <w:rPr>
          <w:rFonts w:hint="eastAsia"/>
        </w:rPr>
        <w:t>规则能够达到最良好的自适应效果。</w:t>
      </w:r>
    </w:p>
    <w:p w:rsidR="00FD4646" w:rsidRDefault="00297BCD" w:rsidP="008E53DC">
      <w:pPr>
        <w:spacing w:line="360" w:lineRule="auto"/>
        <w:ind w:firstLine="420"/>
      </w:pPr>
      <w:r>
        <w:rPr>
          <w:rFonts w:hint="eastAsia"/>
        </w:rPr>
        <w:t>文章介绍了一种叫做概率自适应（</w:t>
      </w:r>
      <w:r>
        <w:rPr>
          <w:rFonts w:hint="eastAsia"/>
        </w:rPr>
        <w:t>POISED,</w:t>
      </w:r>
      <w:r w:rsidRPr="00297BCD">
        <w:t xml:space="preserve"> </w:t>
      </w:r>
      <w:proofErr w:type="spellStart"/>
      <w:r w:rsidRPr="00297BCD">
        <w:t>POssIbilistic</w:t>
      </w:r>
      <w:proofErr w:type="spellEnd"/>
      <w:r w:rsidRPr="00297BCD">
        <w:t xml:space="preserve"> </w:t>
      </w:r>
      <w:proofErr w:type="spellStart"/>
      <w:r w:rsidRPr="00297BCD">
        <w:t>SElf-aDaptation</w:t>
      </w:r>
      <w:proofErr w:type="spellEnd"/>
      <w:r>
        <w:rPr>
          <w:rFonts w:hint="eastAsia"/>
        </w:rPr>
        <w:t>）的方法来处理在有内部不确定性的情况下，自动进行适应性决策时的复杂情况。这个方法将系统的自适应用概率的情况来考虑，当外部环境发生改变时，并不是按照固定的规则进行状态的转换，而是采取在这种情况下最可能满足目标的行为。</w:t>
      </w:r>
      <w:r w:rsidR="00FD4646">
        <w:rPr>
          <w:rFonts w:hint="eastAsia"/>
        </w:rPr>
        <w:t>POISED</w:t>
      </w:r>
      <w:r w:rsidR="00FD4646">
        <w:rPr>
          <w:rFonts w:hint="eastAsia"/>
        </w:rPr>
        <w:t>对不确定情况的分析处理基于两个能力：一是分辨不确定性的来源；二是估计不确定性的水平。因此还要涉及到对不确定性进行量化的工作。最后还要将系统的目标进行量化，以根据概率方程来解出当前状况下所应该采取的行为，这里主要涉及到一些数学方面的计算。</w:t>
      </w:r>
    </w:p>
    <w:p w:rsidR="00B32595" w:rsidRPr="00297BCD" w:rsidRDefault="00FD4646" w:rsidP="008E53DC">
      <w:pPr>
        <w:spacing w:line="360" w:lineRule="auto"/>
        <w:ind w:firstLine="420"/>
      </w:pPr>
      <w:r>
        <w:rPr>
          <w:rFonts w:hint="eastAsia"/>
        </w:rPr>
        <w:t>随后本文用一个现有系统作为例子，对比原有方法和</w:t>
      </w:r>
      <w:r>
        <w:rPr>
          <w:rFonts w:hint="eastAsia"/>
        </w:rPr>
        <w:t>POISED</w:t>
      </w:r>
      <w:r>
        <w:rPr>
          <w:rFonts w:hint="eastAsia"/>
        </w:rPr>
        <w:t>，对</w:t>
      </w:r>
      <w:r>
        <w:rPr>
          <w:rFonts w:hint="eastAsia"/>
        </w:rPr>
        <w:t>POISED</w:t>
      </w:r>
      <w:r>
        <w:rPr>
          <w:rFonts w:hint="eastAsia"/>
        </w:rPr>
        <w:t>的效果进行了评估。</w:t>
      </w:r>
      <w:r w:rsidR="00156D5E">
        <w:rPr>
          <w:rFonts w:hint="eastAsia"/>
        </w:rPr>
        <w:t>评估主要从以下几个方面进行：一是选择的结果的质量，即比起原有方法是否能做出更正确的选择；二是资源的消耗，即在有限的内存等环境下是否能顺利运行；三是在多个目标权重不同的情况下是否能正常工作；四是对不确定情况估计的敏感性；五是最终系统的运行效率。</w:t>
      </w:r>
    </w:p>
    <w:sectPr w:rsidR="00B32595" w:rsidRPr="00297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BC2" w:rsidRDefault="00320BC2" w:rsidP="00156D5E">
      <w:r>
        <w:separator/>
      </w:r>
    </w:p>
  </w:endnote>
  <w:endnote w:type="continuationSeparator" w:id="0">
    <w:p w:rsidR="00320BC2" w:rsidRDefault="00320BC2" w:rsidP="00156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BC2" w:rsidRDefault="00320BC2" w:rsidP="00156D5E">
      <w:r>
        <w:separator/>
      </w:r>
    </w:p>
  </w:footnote>
  <w:footnote w:type="continuationSeparator" w:id="0">
    <w:p w:rsidR="00320BC2" w:rsidRDefault="00320BC2" w:rsidP="00156D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FAC"/>
    <w:rsid w:val="00156D5E"/>
    <w:rsid w:val="00297BCD"/>
    <w:rsid w:val="00302182"/>
    <w:rsid w:val="00320BC2"/>
    <w:rsid w:val="007032AE"/>
    <w:rsid w:val="008E53DC"/>
    <w:rsid w:val="00A97FAC"/>
    <w:rsid w:val="00B32595"/>
    <w:rsid w:val="00BF745F"/>
    <w:rsid w:val="00DF4D80"/>
    <w:rsid w:val="00E23A0A"/>
    <w:rsid w:val="00FD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6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6D5E"/>
    <w:rPr>
      <w:sz w:val="18"/>
      <w:szCs w:val="18"/>
    </w:rPr>
  </w:style>
  <w:style w:type="paragraph" w:styleId="a4">
    <w:name w:val="footer"/>
    <w:basedOn w:val="a"/>
    <w:link w:val="Char0"/>
    <w:uiPriority w:val="99"/>
    <w:unhideWhenUsed/>
    <w:rsid w:val="00156D5E"/>
    <w:pPr>
      <w:tabs>
        <w:tab w:val="center" w:pos="4153"/>
        <w:tab w:val="right" w:pos="8306"/>
      </w:tabs>
      <w:snapToGrid w:val="0"/>
      <w:jc w:val="left"/>
    </w:pPr>
    <w:rPr>
      <w:sz w:val="18"/>
      <w:szCs w:val="18"/>
    </w:rPr>
  </w:style>
  <w:style w:type="character" w:customStyle="1" w:styleId="Char0">
    <w:name w:val="页脚 Char"/>
    <w:basedOn w:val="a0"/>
    <w:link w:val="a4"/>
    <w:uiPriority w:val="99"/>
    <w:rsid w:val="00156D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6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6D5E"/>
    <w:rPr>
      <w:sz w:val="18"/>
      <w:szCs w:val="18"/>
    </w:rPr>
  </w:style>
  <w:style w:type="paragraph" w:styleId="a4">
    <w:name w:val="footer"/>
    <w:basedOn w:val="a"/>
    <w:link w:val="Char0"/>
    <w:uiPriority w:val="99"/>
    <w:unhideWhenUsed/>
    <w:rsid w:val="00156D5E"/>
    <w:pPr>
      <w:tabs>
        <w:tab w:val="center" w:pos="4153"/>
        <w:tab w:val="right" w:pos="8306"/>
      </w:tabs>
      <w:snapToGrid w:val="0"/>
      <w:jc w:val="left"/>
    </w:pPr>
    <w:rPr>
      <w:sz w:val="18"/>
      <w:szCs w:val="18"/>
    </w:rPr>
  </w:style>
  <w:style w:type="character" w:customStyle="1" w:styleId="Char0">
    <w:name w:val="页脚 Char"/>
    <w:basedOn w:val="a0"/>
    <w:link w:val="a4"/>
    <w:uiPriority w:val="99"/>
    <w:rsid w:val="00156D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5F5FD-2952-4C89-920F-DD522AA6D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148</Words>
  <Characters>844</Characters>
  <Application>Microsoft Office Word</Application>
  <DocSecurity>0</DocSecurity>
  <Lines>7</Lines>
  <Paragraphs>1</Paragraphs>
  <ScaleCrop>false</ScaleCrop>
  <Company>微软中国</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cp:revision>
  <dcterms:created xsi:type="dcterms:W3CDTF">2012-09-25T12:54:00Z</dcterms:created>
  <dcterms:modified xsi:type="dcterms:W3CDTF">2012-09-25T14:12:00Z</dcterms:modified>
</cp:coreProperties>
</file>