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7CA" w:rsidRPr="00AA5E5E" w:rsidRDefault="00C4440D" w:rsidP="00AA5E5E">
      <w:pPr>
        <w:spacing w:line="360" w:lineRule="auto"/>
        <w:ind w:firstLineChars="200" w:firstLine="480"/>
        <w:jc w:val="center"/>
        <w:rPr>
          <w:rFonts w:hint="eastAsia"/>
          <w:sz w:val="24"/>
        </w:rPr>
      </w:pPr>
      <w:r w:rsidRPr="00AA5E5E">
        <w:rPr>
          <w:sz w:val="24"/>
        </w:rPr>
        <w:t>Detecting Model Inconsistency</w:t>
      </w:r>
      <w:r w:rsidRPr="00AA5E5E">
        <w:rPr>
          <w:rFonts w:hint="eastAsia"/>
          <w:sz w:val="24"/>
        </w:rPr>
        <w:t xml:space="preserve"> </w:t>
      </w:r>
      <w:r w:rsidRPr="00AA5E5E">
        <w:rPr>
          <w:sz w:val="24"/>
        </w:rPr>
        <w:t>through Operation-B</w:t>
      </w:r>
      <w:bookmarkStart w:id="0" w:name="_GoBack"/>
      <w:bookmarkEnd w:id="0"/>
      <w:r w:rsidRPr="00AA5E5E">
        <w:rPr>
          <w:sz w:val="24"/>
        </w:rPr>
        <w:t>ased Model Construction</w:t>
      </w:r>
    </w:p>
    <w:p w:rsidR="00AA5E5E" w:rsidRDefault="00AA5E5E" w:rsidP="00AA5E5E">
      <w:pPr>
        <w:spacing w:line="360" w:lineRule="auto"/>
        <w:ind w:firstLineChars="200" w:firstLine="420"/>
        <w:jc w:val="center"/>
        <w:rPr>
          <w:rFonts w:hint="eastAsia"/>
        </w:rPr>
      </w:pPr>
      <w:r>
        <w:rPr>
          <w:rFonts w:hint="eastAsia"/>
        </w:rPr>
        <w:t xml:space="preserve">MF1233055 </w:t>
      </w:r>
      <w:r>
        <w:rPr>
          <w:rFonts w:hint="eastAsia"/>
        </w:rPr>
        <w:t>周昊一</w:t>
      </w:r>
    </w:p>
    <w:p w:rsidR="00C4440D" w:rsidRDefault="0077008A" w:rsidP="00EA265F">
      <w:pPr>
        <w:spacing w:line="360" w:lineRule="auto"/>
        <w:ind w:firstLineChars="200" w:firstLine="420"/>
        <w:rPr>
          <w:rFonts w:hint="eastAsia"/>
        </w:rPr>
      </w:pPr>
      <w:r>
        <w:rPr>
          <w:rFonts w:hint="eastAsia"/>
        </w:rPr>
        <w:t>大型的软件系统的开发往往牵涉到众多的开发人员以及各种不同的模型</w:t>
      </w:r>
      <w:r>
        <w:rPr>
          <w:rFonts w:hint="eastAsia"/>
        </w:rPr>
        <w:t>.</w:t>
      </w:r>
      <w:r>
        <w:rPr>
          <w:rFonts w:hint="eastAsia"/>
        </w:rPr>
        <w:t>确保这些模型之间的一致性是一件非常重要的事</w:t>
      </w:r>
      <w:r>
        <w:rPr>
          <w:rFonts w:hint="eastAsia"/>
        </w:rPr>
        <w:t>,</w:t>
      </w:r>
      <w:r>
        <w:rPr>
          <w:rFonts w:hint="eastAsia"/>
        </w:rPr>
        <w:t>因为即便是微小的不一致也可能导致整个系统的严重错误</w:t>
      </w:r>
      <w:r>
        <w:rPr>
          <w:rFonts w:hint="eastAsia"/>
        </w:rPr>
        <w:t>,</w:t>
      </w:r>
      <w:r>
        <w:rPr>
          <w:rFonts w:hint="eastAsia"/>
        </w:rPr>
        <w:t>甚至导致项目的失败</w:t>
      </w:r>
      <w:r>
        <w:rPr>
          <w:rFonts w:hint="eastAsia"/>
        </w:rPr>
        <w:t>.</w:t>
      </w:r>
    </w:p>
    <w:p w:rsidR="0077008A" w:rsidRDefault="00FC6324" w:rsidP="00EA265F">
      <w:pPr>
        <w:spacing w:line="360" w:lineRule="auto"/>
        <w:ind w:firstLineChars="200" w:firstLine="420"/>
        <w:rPr>
          <w:rFonts w:hint="eastAsia"/>
        </w:rPr>
      </w:pPr>
      <w:r>
        <w:rPr>
          <w:rFonts w:hint="eastAsia"/>
        </w:rPr>
        <w:t>文章的作者提出了一个观点</w:t>
      </w:r>
      <w:r>
        <w:rPr>
          <w:rFonts w:hint="eastAsia"/>
        </w:rPr>
        <w:t>,</w:t>
      </w:r>
      <w:r>
        <w:rPr>
          <w:rFonts w:hint="eastAsia"/>
        </w:rPr>
        <w:t>即结构和方法上的不一致检测应该被统一地支持</w:t>
      </w:r>
      <w:r>
        <w:rPr>
          <w:rFonts w:hint="eastAsia"/>
        </w:rPr>
        <w:t>.</w:t>
      </w:r>
      <w:r>
        <w:rPr>
          <w:rFonts w:hint="eastAsia"/>
        </w:rPr>
        <w:t>方法上的规则限制所有的模型构建过程</w:t>
      </w:r>
      <w:r>
        <w:rPr>
          <w:rFonts w:hint="eastAsia"/>
        </w:rPr>
        <w:t>,</w:t>
      </w:r>
      <w:r>
        <w:rPr>
          <w:rFonts w:hint="eastAsia"/>
        </w:rPr>
        <w:t>而结构上的规则限制了这个过程最后获得的模型</w:t>
      </w:r>
      <w:r>
        <w:rPr>
          <w:rFonts w:hint="eastAsia"/>
        </w:rPr>
        <w:t>.</w:t>
      </w:r>
      <w:r>
        <w:rPr>
          <w:rFonts w:hint="eastAsia"/>
        </w:rPr>
        <w:t>从模型的生存周期的角度来讲</w:t>
      </w:r>
      <w:r>
        <w:rPr>
          <w:rFonts w:hint="eastAsia"/>
        </w:rPr>
        <w:t>,</w:t>
      </w:r>
      <w:r>
        <w:rPr>
          <w:rFonts w:hint="eastAsia"/>
        </w:rPr>
        <w:t>结构上的规则制约模型的状态</w:t>
      </w:r>
      <w:r>
        <w:rPr>
          <w:rFonts w:hint="eastAsia"/>
        </w:rPr>
        <w:t>,</w:t>
      </w:r>
      <w:r>
        <w:rPr>
          <w:rFonts w:hint="eastAsia"/>
        </w:rPr>
        <w:t>而方法上的规则制约模型的变化</w:t>
      </w:r>
      <w:r>
        <w:rPr>
          <w:rFonts w:hint="eastAsia"/>
        </w:rPr>
        <w:t>.</w:t>
      </w:r>
    </w:p>
    <w:p w:rsidR="00FC6324" w:rsidRDefault="00391889" w:rsidP="00EA265F">
      <w:pPr>
        <w:spacing w:line="360" w:lineRule="auto"/>
        <w:ind w:firstLineChars="200" w:firstLine="420"/>
        <w:rPr>
          <w:rFonts w:hint="eastAsia"/>
        </w:rPr>
      </w:pPr>
      <w:r>
        <w:rPr>
          <w:rFonts w:hint="eastAsia"/>
        </w:rPr>
        <w:t>进一步地讲</w:t>
      </w:r>
      <w:r w:rsidR="00FC6324">
        <w:rPr>
          <w:rFonts w:hint="eastAsia"/>
        </w:rPr>
        <w:t>,</w:t>
      </w:r>
      <w:r w:rsidR="00FC6324">
        <w:rPr>
          <w:rFonts w:hint="eastAsia"/>
        </w:rPr>
        <w:t>不论一个模型的元模型是什么</w:t>
      </w:r>
      <w:r w:rsidR="00FC6324">
        <w:rPr>
          <w:rFonts w:hint="eastAsia"/>
        </w:rPr>
        <w:t>,</w:t>
      </w:r>
      <w:r w:rsidR="00FC6324">
        <w:rPr>
          <w:rFonts w:hint="eastAsia"/>
        </w:rPr>
        <w:t>不一致性检测都应该被统一地支持</w:t>
      </w:r>
      <w:r w:rsidR="00FC6324">
        <w:rPr>
          <w:rFonts w:hint="eastAsia"/>
        </w:rPr>
        <w:t>.</w:t>
      </w:r>
      <w:r>
        <w:rPr>
          <w:rFonts w:hint="eastAsia"/>
        </w:rPr>
        <w:t>为了对大型系统提供良好的支持</w:t>
      </w:r>
      <w:r>
        <w:rPr>
          <w:rFonts w:hint="eastAsia"/>
        </w:rPr>
        <w:t>,</w:t>
      </w:r>
      <w:r>
        <w:rPr>
          <w:rFonts w:hint="eastAsia"/>
        </w:rPr>
        <w:t>有的规则可能需要是面向多个元模型的</w:t>
      </w:r>
      <w:r>
        <w:rPr>
          <w:rFonts w:hint="eastAsia"/>
        </w:rPr>
        <w:t>.</w:t>
      </w:r>
    </w:p>
    <w:p w:rsidR="007B2F5A" w:rsidRDefault="007B2F5A" w:rsidP="00EA265F">
      <w:pPr>
        <w:spacing w:line="360" w:lineRule="auto"/>
        <w:ind w:firstLineChars="200" w:firstLine="420"/>
        <w:rPr>
          <w:rFonts w:hint="eastAsia"/>
        </w:rPr>
      </w:pPr>
      <w:r>
        <w:rPr>
          <w:rFonts w:hint="eastAsia"/>
        </w:rPr>
        <w:t>在这篇文章中</w:t>
      </w:r>
      <w:r>
        <w:rPr>
          <w:rFonts w:hint="eastAsia"/>
        </w:rPr>
        <w:t>,</w:t>
      </w:r>
      <w:r>
        <w:rPr>
          <w:rFonts w:hint="eastAsia"/>
        </w:rPr>
        <w:t>作者提出了一个用于统一地检测模型结构以及方法上的不一致性的方法</w:t>
      </w:r>
      <w:r>
        <w:rPr>
          <w:rFonts w:hint="eastAsia"/>
        </w:rPr>
        <w:t>.</w:t>
      </w:r>
      <w:r>
        <w:rPr>
          <w:rFonts w:hint="eastAsia"/>
        </w:rPr>
        <w:t>这个方法并不检测模型中的元素</w:t>
      </w:r>
      <w:r>
        <w:rPr>
          <w:rFonts w:hint="eastAsia"/>
        </w:rPr>
        <w:t>,</w:t>
      </w:r>
      <w:r>
        <w:rPr>
          <w:rFonts w:hint="eastAsia"/>
        </w:rPr>
        <w:t>而是检测模型构建过程中的操作序列</w:t>
      </w:r>
      <w:r>
        <w:rPr>
          <w:rFonts w:hint="eastAsia"/>
        </w:rPr>
        <w:t>.</w:t>
      </w:r>
    </w:p>
    <w:p w:rsidR="007B2F5A" w:rsidRDefault="00AA5E5E" w:rsidP="00EA265F">
      <w:pPr>
        <w:spacing w:line="360" w:lineRule="auto"/>
        <w:ind w:firstLineChars="200" w:firstLine="420"/>
        <w:rPr>
          <w:rFonts w:hint="eastAsia"/>
        </w:rPr>
      </w:pPr>
      <w:r>
        <w:rPr>
          <w:rFonts w:hint="eastAsia"/>
        </w:rPr>
        <w:t>模型可以表示为一系列模型元素以及对其他模型的引用的集合</w:t>
      </w:r>
      <w:r>
        <w:rPr>
          <w:rFonts w:hint="eastAsia"/>
        </w:rPr>
        <w:t>.</w:t>
      </w:r>
      <w:r>
        <w:rPr>
          <w:rFonts w:hint="eastAsia"/>
        </w:rPr>
        <w:t>同时它也可以看作是由</w:t>
      </w:r>
      <w:proofErr w:type="gramStart"/>
      <w:r>
        <w:rPr>
          <w:rFonts w:hint="eastAsia"/>
        </w:rPr>
        <w:t>许多列基本</w:t>
      </w:r>
      <w:proofErr w:type="gramEnd"/>
      <w:r>
        <w:rPr>
          <w:rFonts w:hint="eastAsia"/>
        </w:rPr>
        <w:t>构建操作的序列构成的</w:t>
      </w:r>
      <w:r>
        <w:rPr>
          <w:rFonts w:hint="eastAsia"/>
        </w:rPr>
        <w:t>.</w:t>
      </w:r>
      <w:r>
        <w:rPr>
          <w:rFonts w:hint="eastAsia"/>
        </w:rPr>
        <w:t>在此作者定义了四种基本操作</w:t>
      </w:r>
      <w:r>
        <w:rPr>
          <w:rFonts w:hint="eastAsia"/>
        </w:rPr>
        <w:t>:</w:t>
      </w:r>
    </w:p>
    <w:p w:rsidR="00AA5E5E" w:rsidRDefault="00AA5E5E" w:rsidP="00AA5E5E">
      <w:pPr>
        <w:pStyle w:val="a3"/>
        <w:numPr>
          <w:ilvl w:val="0"/>
          <w:numId w:val="1"/>
        </w:numPr>
        <w:spacing w:line="360" w:lineRule="auto"/>
        <w:ind w:firstLineChars="0"/>
        <w:rPr>
          <w:rFonts w:hint="eastAsia"/>
        </w:rPr>
      </w:pPr>
      <w:r>
        <w:rPr>
          <w:rFonts w:hint="eastAsia"/>
        </w:rPr>
        <w:t>create(</w:t>
      </w:r>
      <w:proofErr w:type="spellStart"/>
      <w:r>
        <w:rPr>
          <w:rFonts w:hint="eastAsia"/>
        </w:rPr>
        <w:t>me,mc</w:t>
      </w:r>
      <w:proofErr w:type="spellEnd"/>
      <w:r>
        <w:rPr>
          <w:rFonts w:hint="eastAsia"/>
        </w:rPr>
        <w:t>),</w:t>
      </w:r>
      <w:r>
        <w:rPr>
          <w:rFonts w:hint="eastAsia"/>
        </w:rPr>
        <w:t>根据</w:t>
      </w:r>
      <w:r>
        <w:rPr>
          <w:rFonts w:hint="eastAsia"/>
        </w:rPr>
        <w:t>meta-class mc</w:t>
      </w:r>
      <w:r>
        <w:rPr>
          <w:rFonts w:hint="eastAsia"/>
        </w:rPr>
        <w:t>创建一个模型元素</w:t>
      </w:r>
      <w:r>
        <w:rPr>
          <w:rFonts w:hint="eastAsia"/>
        </w:rPr>
        <w:t>me</w:t>
      </w:r>
      <w:r>
        <w:rPr>
          <w:rFonts w:hint="eastAsia"/>
        </w:rPr>
        <w:t>的实例</w:t>
      </w:r>
      <w:r>
        <w:rPr>
          <w:rFonts w:hint="eastAsia"/>
        </w:rPr>
        <w:t>.</w:t>
      </w:r>
      <w:r>
        <w:rPr>
          <w:rFonts w:hint="eastAsia"/>
        </w:rPr>
        <w:t>只有当模型中没有</w:t>
      </w:r>
      <w:r>
        <w:rPr>
          <w:rFonts w:hint="eastAsia"/>
        </w:rPr>
        <w:t>me</w:t>
      </w:r>
      <w:r>
        <w:rPr>
          <w:rFonts w:hint="eastAsia"/>
        </w:rPr>
        <w:t>的时候</w:t>
      </w:r>
      <w:r>
        <w:rPr>
          <w:rFonts w:hint="eastAsia"/>
        </w:rPr>
        <w:t>,</w:t>
      </w:r>
      <w:r>
        <w:rPr>
          <w:rFonts w:hint="eastAsia"/>
        </w:rPr>
        <w:t>它才能被创建</w:t>
      </w:r>
      <w:r>
        <w:rPr>
          <w:rFonts w:hint="eastAsia"/>
        </w:rPr>
        <w:t>.</w:t>
      </w:r>
    </w:p>
    <w:p w:rsidR="00AA5E5E" w:rsidRDefault="00AA5E5E" w:rsidP="00AA5E5E">
      <w:pPr>
        <w:pStyle w:val="a3"/>
        <w:numPr>
          <w:ilvl w:val="0"/>
          <w:numId w:val="1"/>
        </w:numPr>
        <w:spacing w:line="360" w:lineRule="auto"/>
        <w:ind w:firstLineChars="0"/>
        <w:rPr>
          <w:rFonts w:hint="eastAsia"/>
        </w:rPr>
      </w:pPr>
      <w:r>
        <w:rPr>
          <w:rFonts w:hint="eastAsia"/>
        </w:rPr>
        <w:t>delete(me),</w:t>
      </w:r>
      <w:r>
        <w:rPr>
          <w:rFonts w:hint="eastAsia"/>
        </w:rPr>
        <w:t>删除一个模型元素</w:t>
      </w:r>
      <w:r>
        <w:rPr>
          <w:rFonts w:hint="eastAsia"/>
        </w:rPr>
        <w:t>,</w:t>
      </w:r>
      <w:r>
        <w:rPr>
          <w:rFonts w:hint="eastAsia"/>
        </w:rPr>
        <w:t>只有当它存在</w:t>
      </w:r>
      <w:r>
        <w:rPr>
          <w:rFonts w:hint="eastAsia"/>
        </w:rPr>
        <w:t>,</w:t>
      </w:r>
      <w:r>
        <w:rPr>
          <w:rFonts w:hint="eastAsia"/>
        </w:rPr>
        <w:t>并且不被任何其他元素所引用时</w:t>
      </w:r>
      <w:r>
        <w:rPr>
          <w:rFonts w:hint="eastAsia"/>
        </w:rPr>
        <w:t>,</w:t>
      </w:r>
      <w:r>
        <w:rPr>
          <w:rFonts w:hint="eastAsia"/>
        </w:rPr>
        <w:t>才能被删除</w:t>
      </w:r>
      <w:r>
        <w:rPr>
          <w:rFonts w:hint="eastAsia"/>
        </w:rPr>
        <w:t>.</w:t>
      </w:r>
    </w:p>
    <w:p w:rsidR="00AA5E5E" w:rsidRDefault="00AA5E5E" w:rsidP="00AA5E5E">
      <w:pPr>
        <w:pStyle w:val="a3"/>
        <w:numPr>
          <w:ilvl w:val="0"/>
          <w:numId w:val="1"/>
        </w:numPr>
        <w:spacing w:line="360" w:lineRule="auto"/>
        <w:ind w:firstLineChars="0"/>
        <w:rPr>
          <w:rFonts w:hint="eastAsia"/>
        </w:rPr>
      </w:pPr>
      <w:proofErr w:type="spellStart"/>
      <w:r>
        <w:rPr>
          <w:rFonts w:hint="eastAsia"/>
        </w:rPr>
        <w:t>setProperty</w:t>
      </w:r>
      <w:proofErr w:type="spellEnd"/>
      <w:r>
        <w:rPr>
          <w:rFonts w:hint="eastAsia"/>
        </w:rPr>
        <w:t>(</w:t>
      </w:r>
      <w:proofErr w:type="spellStart"/>
      <w:r>
        <w:rPr>
          <w:rFonts w:hint="eastAsia"/>
        </w:rPr>
        <w:t>me,p,Values</w:t>
      </w:r>
      <w:proofErr w:type="spellEnd"/>
      <w:r>
        <w:rPr>
          <w:rFonts w:hint="eastAsia"/>
        </w:rPr>
        <w:t>),</w:t>
      </w:r>
      <w:r>
        <w:rPr>
          <w:rFonts w:hint="eastAsia"/>
        </w:rPr>
        <w:t>将</w:t>
      </w:r>
      <w:r>
        <w:rPr>
          <w:rFonts w:hint="eastAsia"/>
        </w:rPr>
        <w:t>me</w:t>
      </w:r>
      <w:r>
        <w:rPr>
          <w:rFonts w:hint="eastAsia"/>
        </w:rPr>
        <w:t>中属性</w:t>
      </w:r>
      <w:r>
        <w:rPr>
          <w:rFonts w:hint="eastAsia"/>
        </w:rPr>
        <w:t>p</w:t>
      </w:r>
      <w:r>
        <w:rPr>
          <w:rFonts w:hint="eastAsia"/>
        </w:rPr>
        <w:t>的值设为</w:t>
      </w:r>
      <w:r>
        <w:rPr>
          <w:rFonts w:hint="eastAsia"/>
        </w:rPr>
        <w:t>Values</w:t>
      </w:r>
      <w:r>
        <w:rPr>
          <w:rFonts w:hint="eastAsia"/>
        </w:rPr>
        <w:t>中对应的值</w:t>
      </w:r>
      <w:r>
        <w:rPr>
          <w:rFonts w:hint="eastAsia"/>
        </w:rPr>
        <w:t>.</w:t>
      </w:r>
      <w:r>
        <w:rPr>
          <w:rFonts w:hint="eastAsia"/>
        </w:rPr>
        <w:t>只有当</w:t>
      </w:r>
      <w:r>
        <w:rPr>
          <w:rFonts w:hint="eastAsia"/>
        </w:rPr>
        <w:t>me</w:t>
      </w:r>
      <w:r>
        <w:rPr>
          <w:rFonts w:hint="eastAsia"/>
        </w:rPr>
        <w:t>存在</w:t>
      </w:r>
      <w:r>
        <w:rPr>
          <w:rFonts w:hint="eastAsia"/>
        </w:rPr>
        <w:t>,p</w:t>
      </w:r>
      <w:r>
        <w:rPr>
          <w:rFonts w:hint="eastAsia"/>
        </w:rPr>
        <w:t>有定义</w:t>
      </w:r>
      <w:r>
        <w:rPr>
          <w:rFonts w:hint="eastAsia"/>
        </w:rPr>
        <w:t>,</w:t>
      </w:r>
      <w:r>
        <w:rPr>
          <w:rFonts w:hint="eastAsia"/>
        </w:rPr>
        <w:t>并且值的类型以及数量和</w:t>
      </w:r>
      <w:r>
        <w:rPr>
          <w:rFonts w:hint="eastAsia"/>
        </w:rPr>
        <w:t>Values</w:t>
      </w:r>
      <w:r>
        <w:rPr>
          <w:rFonts w:hint="eastAsia"/>
        </w:rPr>
        <w:t>中的相同时</w:t>
      </w:r>
      <w:r>
        <w:rPr>
          <w:rFonts w:hint="eastAsia"/>
        </w:rPr>
        <w:t>,</w:t>
      </w:r>
      <w:r>
        <w:rPr>
          <w:rFonts w:hint="eastAsia"/>
        </w:rPr>
        <w:t>才能被设置</w:t>
      </w:r>
      <w:r>
        <w:rPr>
          <w:rFonts w:hint="eastAsia"/>
        </w:rPr>
        <w:t>.</w:t>
      </w:r>
    </w:p>
    <w:p w:rsidR="00AA5E5E" w:rsidRDefault="00AA5E5E" w:rsidP="00AA5E5E">
      <w:pPr>
        <w:pStyle w:val="a3"/>
        <w:numPr>
          <w:ilvl w:val="0"/>
          <w:numId w:val="1"/>
        </w:numPr>
        <w:spacing w:line="360" w:lineRule="auto"/>
        <w:ind w:firstLineChars="0"/>
        <w:rPr>
          <w:rFonts w:hint="eastAsia"/>
        </w:rPr>
      </w:pPr>
      <w:proofErr w:type="spellStart"/>
      <w:r>
        <w:rPr>
          <w:rFonts w:hint="eastAsia"/>
        </w:rPr>
        <w:t>setReference</w:t>
      </w:r>
      <w:proofErr w:type="spellEnd"/>
      <w:r>
        <w:rPr>
          <w:rFonts w:hint="eastAsia"/>
        </w:rPr>
        <w:t>(</w:t>
      </w:r>
      <w:proofErr w:type="spellStart"/>
      <w:r>
        <w:rPr>
          <w:rFonts w:hint="eastAsia"/>
        </w:rPr>
        <w:t>me,r,References</w:t>
      </w:r>
      <w:proofErr w:type="spellEnd"/>
      <w:r>
        <w:rPr>
          <w:rFonts w:hint="eastAsia"/>
        </w:rPr>
        <w:t>),</w:t>
      </w:r>
      <w:r>
        <w:rPr>
          <w:rFonts w:hint="eastAsia"/>
        </w:rPr>
        <w:t>将</w:t>
      </w:r>
      <w:r>
        <w:rPr>
          <w:rFonts w:hint="eastAsia"/>
        </w:rPr>
        <w:t>me</w:t>
      </w:r>
      <w:r>
        <w:rPr>
          <w:rFonts w:hint="eastAsia"/>
        </w:rPr>
        <w:t>中的引用</w:t>
      </w:r>
      <w:r>
        <w:rPr>
          <w:rFonts w:hint="eastAsia"/>
        </w:rPr>
        <w:t>r</w:t>
      </w:r>
      <w:r>
        <w:rPr>
          <w:rFonts w:hint="eastAsia"/>
        </w:rPr>
        <w:t>设为</w:t>
      </w:r>
      <w:r>
        <w:rPr>
          <w:rFonts w:hint="eastAsia"/>
        </w:rPr>
        <w:t>References</w:t>
      </w:r>
      <w:r>
        <w:rPr>
          <w:rFonts w:hint="eastAsia"/>
        </w:rPr>
        <w:t>中对应的值</w:t>
      </w:r>
      <w:r>
        <w:rPr>
          <w:rFonts w:hint="eastAsia"/>
        </w:rPr>
        <w:t>.</w:t>
      </w:r>
      <w:r>
        <w:rPr>
          <w:rFonts w:hint="eastAsia"/>
        </w:rPr>
        <w:t>只有当</w:t>
      </w:r>
      <w:r>
        <w:rPr>
          <w:rFonts w:hint="eastAsia"/>
        </w:rPr>
        <w:t>me</w:t>
      </w:r>
      <w:r>
        <w:rPr>
          <w:rFonts w:hint="eastAsia"/>
        </w:rPr>
        <w:t>存在</w:t>
      </w:r>
      <w:r>
        <w:rPr>
          <w:rFonts w:hint="eastAsia"/>
        </w:rPr>
        <w:t>,r</w:t>
      </w:r>
      <w:r>
        <w:rPr>
          <w:rFonts w:hint="eastAsia"/>
        </w:rPr>
        <w:t>有定义</w:t>
      </w:r>
      <w:r>
        <w:rPr>
          <w:rFonts w:hint="eastAsia"/>
        </w:rPr>
        <w:t>,</w:t>
      </w:r>
      <w:r>
        <w:rPr>
          <w:rFonts w:hint="eastAsia"/>
        </w:rPr>
        <w:t>并且</w:t>
      </w:r>
      <w:r>
        <w:rPr>
          <w:rFonts w:hint="eastAsia"/>
        </w:rPr>
        <w:t>r</w:t>
      </w:r>
      <w:r>
        <w:rPr>
          <w:rFonts w:hint="eastAsia"/>
        </w:rPr>
        <w:t>中值的类型以及和</w:t>
      </w:r>
      <w:r>
        <w:rPr>
          <w:rFonts w:hint="eastAsia"/>
        </w:rPr>
        <w:t>References</w:t>
      </w:r>
      <w:r>
        <w:rPr>
          <w:rFonts w:hint="eastAsia"/>
        </w:rPr>
        <w:t>中的相同时</w:t>
      </w:r>
      <w:r>
        <w:rPr>
          <w:rFonts w:hint="eastAsia"/>
        </w:rPr>
        <w:t>,</w:t>
      </w:r>
      <w:r>
        <w:rPr>
          <w:rFonts w:hint="eastAsia"/>
        </w:rPr>
        <w:t>才能被设置</w:t>
      </w:r>
      <w:r>
        <w:rPr>
          <w:rFonts w:hint="eastAsia"/>
        </w:rPr>
        <w:t>.</w:t>
      </w:r>
    </w:p>
    <w:p w:rsidR="00AA5E5E" w:rsidRDefault="00AA5E5E" w:rsidP="00AA5E5E">
      <w:pPr>
        <w:spacing w:line="360" w:lineRule="auto"/>
        <w:ind w:firstLineChars="200" w:firstLine="420"/>
        <w:rPr>
          <w:rFonts w:hint="eastAsia"/>
        </w:rPr>
      </w:pPr>
      <w:r>
        <w:rPr>
          <w:rFonts w:hint="eastAsia"/>
        </w:rPr>
        <w:t>在这四个基本操作的基础上</w:t>
      </w:r>
      <w:r>
        <w:rPr>
          <w:rFonts w:hint="eastAsia"/>
        </w:rPr>
        <w:t>,</w:t>
      </w:r>
      <w:r>
        <w:rPr>
          <w:rFonts w:hint="eastAsia"/>
        </w:rPr>
        <w:t>作者使用谓词逻辑来定义这四个操作的不同组合所引起的结果</w:t>
      </w:r>
      <w:r>
        <w:rPr>
          <w:rFonts w:hint="eastAsia"/>
        </w:rPr>
        <w:t>.</w:t>
      </w:r>
      <w:r>
        <w:rPr>
          <w:rFonts w:hint="eastAsia"/>
        </w:rPr>
        <w:t>再用这些谓词来定义一系列的不一致行为或者状态</w:t>
      </w:r>
      <w:r>
        <w:rPr>
          <w:rFonts w:hint="eastAsia"/>
        </w:rPr>
        <w:t>.</w:t>
      </w:r>
      <w:r>
        <w:rPr>
          <w:rFonts w:hint="eastAsia"/>
        </w:rPr>
        <w:t>比如</w:t>
      </w:r>
      <w:proofErr w:type="spellStart"/>
      <w:r w:rsidRPr="00AA5E5E">
        <w:t>ActorsDoNotOwnUseCase</w:t>
      </w:r>
      <w:proofErr w:type="spellEnd"/>
      <w:r w:rsidRPr="00AA5E5E">
        <w:rPr>
          <w:rFonts w:hint="eastAsia"/>
        </w:rPr>
        <w:t>表示在某个</w:t>
      </w:r>
      <w:r w:rsidRPr="00AA5E5E">
        <w:rPr>
          <w:rFonts w:hint="eastAsia"/>
        </w:rPr>
        <w:t>me</w:t>
      </w:r>
      <w:r w:rsidRPr="00AA5E5E">
        <w:rPr>
          <w:rFonts w:hint="eastAsia"/>
        </w:rPr>
        <w:t>的最后一次</w:t>
      </w:r>
      <w:r>
        <w:rPr>
          <w:rFonts w:hint="eastAsia"/>
        </w:rPr>
        <w:t>创建后</w:t>
      </w:r>
      <w:r>
        <w:rPr>
          <w:rFonts w:hint="eastAsia"/>
        </w:rPr>
        <w:t>,</w:t>
      </w:r>
      <w:r>
        <w:rPr>
          <w:rFonts w:hint="eastAsia"/>
        </w:rPr>
        <w:t>并没有被引用</w:t>
      </w:r>
      <w:r>
        <w:rPr>
          <w:rFonts w:hint="eastAsia"/>
        </w:rPr>
        <w:t>.</w:t>
      </w:r>
    </w:p>
    <w:p w:rsidR="00AA5E5E" w:rsidRPr="00AA5E5E" w:rsidRDefault="00AA5E5E" w:rsidP="00AA5E5E">
      <w:pPr>
        <w:spacing w:line="360" w:lineRule="auto"/>
        <w:ind w:firstLineChars="200" w:firstLine="420"/>
        <w:rPr>
          <w:rFonts w:hint="eastAsia"/>
        </w:rPr>
      </w:pPr>
      <w:r>
        <w:rPr>
          <w:rFonts w:hint="eastAsia"/>
        </w:rPr>
        <w:t>在实现部分</w:t>
      </w:r>
      <w:r>
        <w:rPr>
          <w:rFonts w:hint="eastAsia"/>
        </w:rPr>
        <w:t>,</w:t>
      </w:r>
      <w:r>
        <w:rPr>
          <w:rFonts w:hint="eastAsia"/>
        </w:rPr>
        <w:t>作者用</w:t>
      </w:r>
      <w:r>
        <w:rPr>
          <w:rFonts w:hint="eastAsia"/>
        </w:rPr>
        <w:t>prolog</w:t>
      </w:r>
      <w:r>
        <w:rPr>
          <w:rFonts w:hint="eastAsia"/>
        </w:rPr>
        <w:t>完成了一个系统的具体实现</w:t>
      </w:r>
      <w:r>
        <w:rPr>
          <w:rFonts w:hint="eastAsia"/>
        </w:rPr>
        <w:t>,</w:t>
      </w:r>
      <w:r>
        <w:rPr>
          <w:rFonts w:hint="eastAsia"/>
        </w:rPr>
        <w:t>并且可以用于</w:t>
      </w:r>
      <w:r>
        <w:rPr>
          <w:rFonts w:hint="eastAsia"/>
        </w:rPr>
        <w:t>Eclipse EMF</w:t>
      </w:r>
      <w:r>
        <w:rPr>
          <w:rFonts w:hint="eastAsia"/>
        </w:rPr>
        <w:t>与</w:t>
      </w:r>
      <w:r>
        <w:rPr>
          <w:rFonts w:hint="eastAsia"/>
        </w:rPr>
        <w:t>Rational Software Architect.</w:t>
      </w:r>
      <w:r>
        <w:rPr>
          <w:rFonts w:hint="eastAsia"/>
        </w:rPr>
        <w:t>在这个基础上</w:t>
      </w:r>
      <w:r>
        <w:rPr>
          <w:rFonts w:hint="eastAsia"/>
        </w:rPr>
        <w:t>,</w:t>
      </w:r>
      <w:r>
        <w:rPr>
          <w:rFonts w:hint="eastAsia"/>
        </w:rPr>
        <w:t>进行了一些实验</w:t>
      </w:r>
      <w:r>
        <w:rPr>
          <w:rFonts w:hint="eastAsia"/>
        </w:rPr>
        <w:t>,</w:t>
      </w:r>
      <w:r>
        <w:rPr>
          <w:rFonts w:hint="eastAsia"/>
        </w:rPr>
        <w:t>表明这个理论是有效的</w:t>
      </w:r>
      <w:r>
        <w:rPr>
          <w:rFonts w:hint="eastAsia"/>
        </w:rPr>
        <w:t>.</w:t>
      </w:r>
    </w:p>
    <w:sectPr w:rsidR="00AA5E5E" w:rsidRPr="00AA5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7736D"/>
    <w:multiLevelType w:val="hybridMultilevel"/>
    <w:tmpl w:val="B2D63EE8"/>
    <w:lvl w:ilvl="0" w:tplc="72BC0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40D"/>
    <w:rsid w:val="00391889"/>
    <w:rsid w:val="005B0043"/>
    <w:rsid w:val="006B27CA"/>
    <w:rsid w:val="0077008A"/>
    <w:rsid w:val="007B2F5A"/>
    <w:rsid w:val="00AA5E5E"/>
    <w:rsid w:val="00C4440D"/>
    <w:rsid w:val="00DE579D"/>
    <w:rsid w:val="00EA265F"/>
    <w:rsid w:val="00FC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E5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E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Office Word</Application>
  <DocSecurity>0</DocSecurity>
  <Lines>7</Lines>
  <Paragraphs>2</Paragraphs>
  <ScaleCrop>false</ScaleCrop>
  <Company>微软中国</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cp:revision>
  <dcterms:created xsi:type="dcterms:W3CDTF">2012-11-13T16:04:00Z</dcterms:created>
  <dcterms:modified xsi:type="dcterms:W3CDTF">2012-11-13T16:04:00Z</dcterms:modified>
</cp:coreProperties>
</file>