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Nome: 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Escolha uma experiência marcante em sua jornada acadêmica que merece ser compartilhada.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26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Nome: __________________________________________________________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Escolha uma experiência marcante em sua jornada acadêmica que merece ser compartilhada.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26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Ténica STAR Aplicado à Computação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4867275</wp:posOffset>
          </wp:positionH>
          <wp:positionV relativeFrom="paragraph">
            <wp:posOffset>-247649</wp:posOffset>
          </wp:positionV>
          <wp:extent cx="1357313" cy="39682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313" cy="3968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