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//Michael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Weyman</w:t>
      </w:r>
      <w:proofErr w:type="spellEnd"/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 prompts the user for a number then calculate if it is a perfect number*/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sFact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per = 0;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hundred =100;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);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1){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sFact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per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>, 1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//compare the number to the counter ( while (counter &lt; number) )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end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clear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remainder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div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//divide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counter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remainder is 0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je</w:t>
      </w:r>
      <w:proofErr w:type="gramEnd"/>
      <w:r>
        <w:rPr>
          <w:rFonts w:ascii="Consolas" w:hAnsi="Consolas" w:cs="Consolas"/>
          <w:sz w:val="19"/>
          <w:szCs w:val="19"/>
        </w:rPr>
        <w:t xml:space="preserve"> adder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remainder is 0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next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else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adder</w:t>
      </w:r>
      <w:proofErr w:type="gramEnd"/>
      <w:r>
        <w:rPr>
          <w:rFonts w:ascii="Consolas" w:hAnsi="Consolas" w:cs="Consolas"/>
          <w:sz w:val="19"/>
          <w:szCs w:val="19"/>
        </w:rPr>
        <w:t xml:space="preserve">: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sz w:val="19"/>
          <w:szCs w:val="19"/>
        </w:rPr>
        <w:t>sFact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 is a factor add to sum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next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increment counter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top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sFact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sum to accumulator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which number is greater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first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ecx</w:t>
      </w:r>
      <w:proofErr w:type="spellEnd"/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sec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sec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subtract the larger from the smaller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move back into the accumulator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hundred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prepare for divide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div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percentage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per,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move into percent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xout</w:t>
      </w:r>
      <w:proofErr w:type="spellEnd"/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first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hundred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prepare for divide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div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percentage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per,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move into percent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"entered number: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Factors: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sFact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"percentage: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sz w:val="19"/>
          <w:szCs w:val="19"/>
        </w:rPr>
        <w:t>, per);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next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);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C428A" w:rsidRDefault="002C428A" w:rsidP="002C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1745B" w:rsidRDefault="0051745B">
      <w:pPr>
        <w:rPr>
          <w:sz w:val="16"/>
          <w:szCs w:val="16"/>
        </w:rPr>
      </w:pPr>
    </w:p>
    <w:p w:rsidR="002C428A" w:rsidRDefault="002C428A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</w:t>
      </w:r>
      <w:proofErr w:type="gramEnd"/>
      <w:r w:rsidRPr="002C428A">
        <w:rPr>
          <w:sz w:val="20"/>
          <w:szCs w:val="20"/>
        </w:rPr>
        <w:t xml:space="preserve"> </w:t>
      </w:r>
      <w:proofErr w:type="spellStart"/>
      <w:r w:rsidRPr="002C428A">
        <w:rPr>
          <w:sz w:val="20"/>
          <w:szCs w:val="20"/>
        </w:rPr>
        <w:t>num</w:t>
      </w:r>
      <w:proofErr w:type="spellEnd"/>
      <w:r w:rsidRPr="002C428A">
        <w:rPr>
          <w:sz w:val="20"/>
          <w:szCs w:val="20"/>
        </w:rPr>
        <w:t>: 4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entered</w:t>
      </w:r>
      <w:proofErr w:type="gramEnd"/>
      <w:r w:rsidRPr="002C428A">
        <w:rPr>
          <w:sz w:val="20"/>
          <w:szCs w:val="20"/>
        </w:rPr>
        <w:t xml:space="preserve"> number: 4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r w:rsidRPr="002C428A">
        <w:rPr>
          <w:sz w:val="20"/>
          <w:szCs w:val="20"/>
        </w:rPr>
        <w:t>Sum of Factors: 3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percentage</w:t>
      </w:r>
      <w:proofErr w:type="gramEnd"/>
      <w:r w:rsidRPr="002C428A">
        <w:rPr>
          <w:sz w:val="20"/>
          <w:szCs w:val="20"/>
        </w:rPr>
        <w:t>: 25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</w:t>
      </w:r>
      <w:proofErr w:type="gramEnd"/>
      <w:r w:rsidRPr="002C428A">
        <w:rPr>
          <w:sz w:val="20"/>
          <w:szCs w:val="20"/>
        </w:rPr>
        <w:t xml:space="preserve"> next </w:t>
      </w:r>
      <w:proofErr w:type="spellStart"/>
      <w:r w:rsidRPr="002C428A">
        <w:rPr>
          <w:sz w:val="20"/>
          <w:szCs w:val="20"/>
        </w:rPr>
        <w:t>num</w:t>
      </w:r>
      <w:proofErr w:type="spellEnd"/>
      <w:r w:rsidRPr="002C428A">
        <w:rPr>
          <w:sz w:val="20"/>
          <w:szCs w:val="20"/>
        </w:rPr>
        <w:t>: 32</w:t>
      </w:r>
      <w:bookmarkStart w:id="0" w:name="_GoBack"/>
      <w:bookmarkEnd w:id="0"/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entered</w:t>
      </w:r>
      <w:proofErr w:type="gramEnd"/>
      <w:r w:rsidRPr="002C428A">
        <w:rPr>
          <w:sz w:val="20"/>
          <w:szCs w:val="20"/>
        </w:rPr>
        <w:t xml:space="preserve"> number: 32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r w:rsidRPr="002C428A">
        <w:rPr>
          <w:sz w:val="20"/>
          <w:szCs w:val="20"/>
        </w:rPr>
        <w:t>Sum of Factors: 31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percentage</w:t>
      </w:r>
      <w:proofErr w:type="gramEnd"/>
      <w:r w:rsidRPr="002C428A">
        <w:rPr>
          <w:sz w:val="20"/>
          <w:szCs w:val="20"/>
        </w:rPr>
        <w:t>: 3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</w:t>
      </w:r>
      <w:proofErr w:type="gramEnd"/>
      <w:r w:rsidRPr="002C428A">
        <w:rPr>
          <w:sz w:val="20"/>
          <w:szCs w:val="20"/>
        </w:rPr>
        <w:t xml:space="preserve"> next </w:t>
      </w:r>
      <w:proofErr w:type="spellStart"/>
      <w:r w:rsidRPr="002C428A">
        <w:rPr>
          <w:sz w:val="20"/>
          <w:szCs w:val="20"/>
        </w:rPr>
        <w:t>num</w:t>
      </w:r>
      <w:proofErr w:type="spellEnd"/>
      <w:r w:rsidRPr="002C428A">
        <w:rPr>
          <w:sz w:val="20"/>
          <w:szCs w:val="20"/>
        </w:rPr>
        <w:t>: 50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entered</w:t>
      </w:r>
      <w:proofErr w:type="gramEnd"/>
      <w:r w:rsidRPr="002C428A">
        <w:rPr>
          <w:sz w:val="20"/>
          <w:szCs w:val="20"/>
        </w:rPr>
        <w:t xml:space="preserve"> number: 50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r w:rsidRPr="002C428A">
        <w:rPr>
          <w:sz w:val="20"/>
          <w:szCs w:val="20"/>
        </w:rPr>
        <w:t>Sum of Factors: 43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percentage</w:t>
      </w:r>
      <w:proofErr w:type="gramEnd"/>
      <w:r w:rsidRPr="002C428A">
        <w:rPr>
          <w:sz w:val="20"/>
          <w:szCs w:val="20"/>
        </w:rPr>
        <w:t>: 14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</w:t>
      </w:r>
      <w:proofErr w:type="gramEnd"/>
      <w:r w:rsidRPr="002C428A">
        <w:rPr>
          <w:sz w:val="20"/>
          <w:szCs w:val="20"/>
        </w:rPr>
        <w:t xml:space="preserve"> next </w:t>
      </w:r>
      <w:proofErr w:type="spellStart"/>
      <w:r w:rsidRPr="002C428A">
        <w:rPr>
          <w:sz w:val="20"/>
          <w:szCs w:val="20"/>
        </w:rPr>
        <w:t>num</w:t>
      </w:r>
      <w:proofErr w:type="spellEnd"/>
      <w:r w:rsidRPr="002C428A">
        <w:rPr>
          <w:sz w:val="20"/>
          <w:szCs w:val="20"/>
        </w:rPr>
        <w:t>: 51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entered</w:t>
      </w:r>
      <w:proofErr w:type="gramEnd"/>
      <w:r w:rsidRPr="002C428A">
        <w:rPr>
          <w:sz w:val="20"/>
          <w:szCs w:val="20"/>
        </w:rPr>
        <w:t xml:space="preserve"> number: 51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r w:rsidRPr="002C428A">
        <w:rPr>
          <w:sz w:val="20"/>
          <w:szCs w:val="20"/>
        </w:rPr>
        <w:t>Sum of Factors: 21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percentage</w:t>
      </w:r>
      <w:proofErr w:type="gramEnd"/>
      <w:r w:rsidRPr="002C428A">
        <w:rPr>
          <w:sz w:val="20"/>
          <w:szCs w:val="20"/>
        </w:rPr>
        <w:t>: 58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</w:t>
      </w:r>
      <w:proofErr w:type="gramEnd"/>
      <w:r w:rsidRPr="002C428A">
        <w:rPr>
          <w:sz w:val="20"/>
          <w:szCs w:val="20"/>
        </w:rPr>
        <w:t xml:space="preserve"> next </w:t>
      </w:r>
      <w:proofErr w:type="spellStart"/>
      <w:r w:rsidRPr="002C428A">
        <w:rPr>
          <w:sz w:val="20"/>
          <w:szCs w:val="20"/>
        </w:rPr>
        <w:t>num</w:t>
      </w:r>
      <w:proofErr w:type="spellEnd"/>
      <w:r w:rsidRPr="002C428A">
        <w:rPr>
          <w:sz w:val="20"/>
          <w:szCs w:val="20"/>
        </w:rPr>
        <w:t>: 64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entered</w:t>
      </w:r>
      <w:proofErr w:type="gramEnd"/>
      <w:r w:rsidRPr="002C428A">
        <w:rPr>
          <w:sz w:val="20"/>
          <w:szCs w:val="20"/>
        </w:rPr>
        <w:t xml:space="preserve"> number: 64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r w:rsidRPr="002C428A">
        <w:rPr>
          <w:sz w:val="20"/>
          <w:szCs w:val="20"/>
        </w:rPr>
        <w:t>Sum of Factors: 63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percentage</w:t>
      </w:r>
      <w:proofErr w:type="gramEnd"/>
      <w:r w:rsidRPr="002C428A">
        <w:rPr>
          <w:sz w:val="20"/>
          <w:szCs w:val="20"/>
        </w:rPr>
        <w:t>: 1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</w:t>
      </w:r>
      <w:proofErr w:type="gramEnd"/>
      <w:r w:rsidRPr="002C428A">
        <w:rPr>
          <w:sz w:val="20"/>
          <w:szCs w:val="20"/>
        </w:rPr>
        <w:t xml:space="preserve"> next </w:t>
      </w:r>
      <w:proofErr w:type="spellStart"/>
      <w:r w:rsidRPr="002C428A">
        <w:rPr>
          <w:sz w:val="20"/>
          <w:szCs w:val="20"/>
        </w:rPr>
        <w:t>num</w:t>
      </w:r>
      <w:proofErr w:type="spellEnd"/>
      <w:r w:rsidRPr="002C428A">
        <w:rPr>
          <w:sz w:val="20"/>
          <w:szCs w:val="20"/>
        </w:rPr>
        <w:t>: 81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entered</w:t>
      </w:r>
      <w:proofErr w:type="gramEnd"/>
      <w:r w:rsidRPr="002C428A">
        <w:rPr>
          <w:sz w:val="20"/>
          <w:szCs w:val="20"/>
        </w:rPr>
        <w:t xml:space="preserve"> number: 81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r w:rsidRPr="002C428A">
        <w:rPr>
          <w:sz w:val="20"/>
          <w:szCs w:val="20"/>
        </w:rPr>
        <w:t>Sum of Factors: 40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percentage</w:t>
      </w:r>
      <w:proofErr w:type="gramEnd"/>
      <w:r w:rsidRPr="002C428A">
        <w:rPr>
          <w:sz w:val="20"/>
          <w:szCs w:val="20"/>
        </w:rPr>
        <w:t>: 50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</w:t>
      </w:r>
      <w:proofErr w:type="gramEnd"/>
      <w:r w:rsidRPr="002C428A">
        <w:rPr>
          <w:sz w:val="20"/>
          <w:szCs w:val="20"/>
        </w:rPr>
        <w:t xml:space="preserve"> next </w:t>
      </w:r>
      <w:proofErr w:type="spellStart"/>
      <w:r w:rsidRPr="002C428A">
        <w:rPr>
          <w:sz w:val="20"/>
          <w:szCs w:val="20"/>
        </w:rPr>
        <w:t>num</w:t>
      </w:r>
      <w:proofErr w:type="spellEnd"/>
      <w:r w:rsidRPr="002C428A">
        <w:rPr>
          <w:sz w:val="20"/>
          <w:szCs w:val="20"/>
        </w:rPr>
        <w:t>: 500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entered</w:t>
      </w:r>
      <w:proofErr w:type="gramEnd"/>
      <w:r w:rsidRPr="002C428A">
        <w:rPr>
          <w:sz w:val="20"/>
          <w:szCs w:val="20"/>
        </w:rPr>
        <w:t xml:space="preserve"> number: 500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r w:rsidRPr="002C428A">
        <w:rPr>
          <w:sz w:val="20"/>
          <w:szCs w:val="20"/>
        </w:rPr>
        <w:t>Sum of Factors: 592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percentage</w:t>
      </w:r>
      <w:proofErr w:type="gramEnd"/>
      <w:r w:rsidRPr="002C428A">
        <w:rPr>
          <w:sz w:val="20"/>
          <w:szCs w:val="20"/>
        </w:rPr>
        <w:t>: 18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</w:t>
      </w:r>
      <w:proofErr w:type="gramEnd"/>
      <w:r w:rsidRPr="002C428A">
        <w:rPr>
          <w:sz w:val="20"/>
          <w:szCs w:val="20"/>
        </w:rPr>
        <w:t xml:space="preserve"> next </w:t>
      </w:r>
      <w:proofErr w:type="spellStart"/>
      <w:r w:rsidRPr="002C428A">
        <w:rPr>
          <w:sz w:val="20"/>
          <w:szCs w:val="20"/>
        </w:rPr>
        <w:t>num</w:t>
      </w:r>
      <w:proofErr w:type="spellEnd"/>
      <w:r w:rsidRPr="002C428A">
        <w:rPr>
          <w:sz w:val="20"/>
          <w:szCs w:val="20"/>
        </w:rPr>
        <w:t>: 8128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entered</w:t>
      </w:r>
      <w:proofErr w:type="gramEnd"/>
      <w:r w:rsidRPr="002C428A">
        <w:rPr>
          <w:sz w:val="20"/>
          <w:szCs w:val="20"/>
        </w:rPr>
        <w:t xml:space="preserve"> number: 8128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r w:rsidRPr="002C428A">
        <w:rPr>
          <w:sz w:val="20"/>
          <w:szCs w:val="20"/>
        </w:rPr>
        <w:t>Sum of Factors: 8128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percentage</w:t>
      </w:r>
      <w:proofErr w:type="gramEnd"/>
      <w:r w:rsidRPr="002C428A">
        <w:rPr>
          <w:sz w:val="20"/>
          <w:szCs w:val="20"/>
        </w:rPr>
        <w:t>: 0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</w:t>
      </w:r>
      <w:proofErr w:type="gramEnd"/>
      <w:r w:rsidRPr="002C428A">
        <w:rPr>
          <w:sz w:val="20"/>
          <w:szCs w:val="20"/>
        </w:rPr>
        <w:t xml:space="preserve"> next </w:t>
      </w:r>
      <w:proofErr w:type="spellStart"/>
      <w:r w:rsidRPr="002C428A">
        <w:rPr>
          <w:sz w:val="20"/>
          <w:szCs w:val="20"/>
        </w:rPr>
        <w:t>num</w:t>
      </w:r>
      <w:proofErr w:type="spellEnd"/>
      <w:r w:rsidRPr="002C428A">
        <w:rPr>
          <w:sz w:val="20"/>
          <w:szCs w:val="20"/>
        </w:rPr>
        <w:t>: 90000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entered</w:t>
      </w:r>
      <w:proofErr w:type="gramEnd"/>
      <w:r w:rsidRPr="002C428A">
        <w:rPr>
          <w:sz w:val="20"/>
          <w:szCs w:val="20"/>
        </w:rPr>
        <w:t xml:space="preserve"> number: 90000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r w:rsidRPr="002C428A">
        <w:rPr>
          <w:sz w:val="20"/>
          <w:szCs w:val="20"/>
        </w:rPr>
        <w:t>Sum of Factors: 224743</w:t>
      </w:r>
    </w:p>
    <w:p w:rsidR="002C428A" w:rsidRPr="002C428A" w:rsidRDefault="002C428A" w:rsidP="002C428A">
      <w:pPr>
        <w:spacing w:line="240" w:lineRule="auto"/>
        <w:contextualSpacing/>
        <w:rPr>
          <w:sz w:val="20"/>
          <w:szCs w:val="20"/>
        </w:rPr>
      </w:pPr>
      <w:proofErr w:type="gramStart"/>
      <w:r w:rsidRPr="002C428A">
        <w:rPr>
          <w:sz w:val="20"/>
          <w:szCs w:val="20"/>
        </w:rPr>
        <w:t>percentage</w:t>
      </w:r>
      <w:proofErr w:type="gramEnd"/>
      <w:r w:rsidRPr="002C428A">
        <w:rPr>
          <w:sz w:val="20"/>
          <w:szCs w:val="20"/>
        </w:rPr>
        <w:t>: 149</w:t>
      </w:r>
    </w:p>
    <w:p w:rsidR="002C428A" w:rsidRDefault="002C428A" w:rsidP="002C428A">
      <w:pPr>
        <w:spacing w:line="240" w:lineRule="auto"/>
        <w:contextualSpacing/>
        <w:rPr>
          <w:sz w:val="24"/>
          <w:szCs w:val="24"/>
        </w:rPr>
      </w:pPr>
    </w:p>
    <w:p w:rsidR="002C428A" w:rsidRPr="002C428A" w:rsidRDefault="002C428A" w:rsidP="002C428A">
      <w:pPr>
        <w:spacing w:line="240" w:lineRule="auto"/>
        <w:contextualSpacing/>
        <w:rPr>
          <w:sz w:val="24"/>
          <w:szCs w:val="24"/>
        </w:rPr>
      </w:pPr>
    </w:p>
    <w:sectPr w:rsidR="002C428A" w:rsidRPr="002C428A" w:rsidSect="003702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8A"/>
    <w:rsid w:val="002C428A"/>
    <w:rsid w:val="0051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1</cp:revision>
  <dcterms:created xsi:type="dcterms:W3CDTF">2013-04-11T15:19:00Z</dcterms:created>
  <dcterms:modified xsi:type="dcterms:W3CDTF">2013-04-11T15:25:00Z</dcterms:modified>
</cp:coreProperties>
</file>