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333" w:rsidRDefault="0063046F">
      <w:pPr>
        <w:contextualSpacing/>
      </w:pPr>
      <w:r>
        <w:t>Michael Weyman</w:t>
      </w:r>
    </w:p>
    <w:p w:rsidR="0063046F" w:rsidRDefault="0063046F">
      <w:pPr>
        <w:contextualSpacing/>
      </w:pPr>
      <w:r>
        <w:t>9/9/2014</w:t>
      </w:r>
    </w:p>
    <w:p w:rsidR="0063046F" w:rsidRDefault="0063046F">
      <w:pPr>
        <w:contextualSpacing/>
      </w:pPr>
      <w:r>
        <w:t>CIT 496</w:t>
      </w:r>
    </w:p>
    <w:p w:rsidR="0063046F" w:rsidRDefault="0063046F">
      <w:pPr>
        <w:contextualSpacing/>
      </w:pPr>
    </w:p>
    <w:p w:rsidR="0063046F" w:rsidRDefault="0063046F">
      <w:pPr>
        <w:contextualSpacing/>
      </w:pPr>
    </w:p>
    <w:p w:rsidR="0063046F" w:rsidRDefault="0063046F" w:rsidP="0063046F">
      <w:pPr>
        <w:contextualSpacing/>
        <w:jc w:val="center"/>
        <w:rPr>
          <w:b/>
          <w:i/>
        </w:rPr>
      </w:pPr>
      <w:r>
        <w:rPr>
          <w:b/>
          <w:i/>
        </w:rPr>
        <w:t>Senior Practicum Learning Goals</w:t>
      </w:r>
    </w:p>
    <w:p w:rsidR="0063046F" w:rsidRDefault="0063046F" w:rsidP="0063046F">
      <w:pPr>
        <w:contextualSpacing/>
        <w:jc w:val="center"/>
        <w:rPr>
          <w:b/>
          <w:i/>
        </w:rPr>
      </w:pPr>
    </w:p>
    <w:p w:rsidR="0063046F" w:rsidRDefault="0063046F" w:rsidP="00052299">
      <w:pPr>
        <w:spacing w:line="360" w:lineRule="auto"/>
        <w:contextualSpacing/>
      </w:pPr>
      <w:r>
        <w:tab/>
        <w:t>For my senior practicum I will be interning at Combined Public Communications in Cold Spring</w:t>
      </w:r>
      <w:r w:rsidR="0017592C">
        <w:t>,</w:t>
      </w:r>
      <w:r>
        <w:t xml:space="preserve"> Kentucky. During my internship I will be acquiring key development skills to program in the work force after graduation. My supervisor at Combined Public is Noah Mehl. Below I have listed his contact information:</w:t>
      </w:r>
    </w:p>
    <w:p w:rsidR="0063046F" w:rsidRDefault="0063046F" w:rsidP="00F071DF">
      <w:pPr>
        <w:ind w:left="1440"/>
        <w:contextualSpacing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Noah Mehl</w:t>
      </w:r>
      <w:r>
        <w:rPr>
          <w:rFonts w:ascii="Segoe UI" w:hAnsi="Segoe UI" w:cs="Segoe UI"/>
          <w:color w:val="000000"/>
          <w:sz w:val="20"/>
          <w:szCs w:val="20"/>
        </w:rPr>
        <w:br/>
      </w:r>
      <w:r w:rsidR="00F071DF">
        <w:rPr>
          <w:rFonts w:ascii="Segoe UI" w:hAnsi="Segoe UI" w:cs="Segoe UI"/>
          <w:color w:val="000000"/>
          <w:sz w:val="20"/>
          <w:szCs w:val="20"/>
        </w:rPr>
        <w:t xml:space="preserve">              - </w:t>
      </w:r>
      <w:r>
        <w:rPr>
          <w:rFonts w:ascii="Segoe UI" w:hAnsi="Segoe UI" w:cs="Segoe UI"/>
          <w:color w:val="000000"/>
          <w:sz w:val="20"/>
          <w:szCs w:val="20"/>
        </w:rPr>
        <w:t>Lead Architect</w:t>
      </w:r>
      <w:r>
        <w:rPr>
          <w:rFonts w:ascii="Segoe UI" w:hAnsi="Segoe UI" w:cs="Segoe UI"/>
          <w:color w:val="000000"/>
          <w:sz w:val="20"/>
          <w:szCs w:val="20"/>
        </w:rPr>
        <w:br/>
      </w:r>
      <w:r w:rsidR="00F071DF">
        <w:rPr>
          <w:rFonts w:ascii="Segoe UI" w:hAnsi="Segoe UI" w:cs="Segoe UI"/>
          <w:color w:val="000000"/>
          <w:sz w:val="20"/>
          <w:szCs w:val="20"/>
        </w:rPr>
        <w:t xml:space="preserve">              - </w:t>
      </w:r>
      <w:r>
        <w:rPr>
          <w:rFonts w:ascii="Segoe UI" w:hAnsi="Segoe UI" w:cs="Segoe UI"/>
          <w:color w:val="000000"/>
          <w:sz w:val="20"/>
          <w:szCs w:val="20"/>
        </w:rPr>
        <w:t>Combined Public Communications</w:t>
      </w:r>
      <w:r>
        <w:rPr>
          <w:rFonts w:ascii="Segoe UI" w:hAnsi="Segoe UI" w:cs="Segoe UI"/>
          <w:color w:val="000000"/>
          <w:sz w:val="20"/>
          <w:szCs w:val="20"/>
        </w:rPr>
        <w:br/>
      </w:r>
      <w:r w:rsidR="00F071DF">
        <w:rPr>
          <w:rFonts w:ascii="Segoe UI" w:hAnsi="Segoe UI" w:cs="Segoe UI"/>
          <w:color w:val="000000"/>
          <w:sz w:val="20"/>
          <w:szCs w:val="20"/>
        </w:rPr>
        <w:t xml:space="preserve">              - </w:t>
      </w:r>
      <w:r>
        <w:rPr>
          <w:rFonts w:ascii="Segoe UI" w:hAnsi="Segoe UI" w:cs="Segoe UI"/>
          <w:color w:val="000000"/>
          <w:sz w:val="20"/>
          <w:szCs w:val="20"/>
        </w:rPr>
        <w:t>Office</w:t>
      </w:r>
      <w:r w:rsidR="00F071DF">
        <w:rPr>
          <w:rFonts w:ascii="Segoe UI" w:hAnsi="Segoe UI" w:cs="Segoe UI"/>
          <w:color w:val="000000"/>
          <w:sz w:val="20"/>
          <w:szCs w:val="20"/>
        </w:rPr>
        <w:t xml:space="preserve"> No</w:t>
      </w:r>
      <w:r>
        <w:rPr>
          <w:rFonts w:ascii="Segoe UI" w:hAnsi="Segoe UI" w:cs="Segoe UI"/>
          <w:color w:val="000000"/>
          <w:sz w:val="20"/>
          <w:szCs w:val="20"/>
        </w:rPr>
        <w:t>: 859-547-5473</w:t>
      </w:r>
      <w:r>
        <w:rPr>
          <w:rFonts w:ascii="Segoe UI" w:hAnsi="Segoe UI" w:cs="Segoe UI"/>
          <w:color w:val="000000"/>
          <w:sz w:val="20"/>
          <w:szCs w:val="20"/>
        </w:rPr>
        <w:br/>
      </w:r>
      <w:r w:rsidR="00F071DF">
        <w:rPr>
          <w:rFonts w:ascii="Segoe UI" w:hAnsi="Segoe UI" w:cs="Segoe UI"/>
          <w:color w:val="000000"/>
          <w:sz w:val="20"/>
          <w:szCs w:val="20"/>
        </w:rPr>
        <w:t xml:space="preserve">              - </w:t>
      </w:r>
      <w:r>
        <w:rPr>
          <w:rFonts w:ascii="Segoe UI" w:hAnsi="Segoe UI" w:cs="Segoe UI"/>
          <w:color w:val="000000"/>
          <w:sz w:val="20"/>
          <w:szCs w:val="20"/>
        </w:rPr>
        <w:t xml:space="preserve">Email: </w:t>
      </w:r>
      <w:hyperlink r:id="rId6" w:history="1">
        <w:r w:rsidR="00F071DF" w:rsidRPr="007775BE">
          <w:rPr>
            <w:rStyle w:val="Hyperlink"/>
            <w:rFonts w:ascii="Segoe UI" w:hAnsi="Segoe UI" w:cs="Segoe UI"/>
            <w:sz w:val="20"/>
            <w:szCs w:val="20"/>
          </w:rPr>
          <w:t>noahmehl@combinedpublic.com</w:t>
        </w:r>
      </w:hyperlink>
    </w:p>
    <w:p w:rsidR="00F071DF" w:rsidRDefault="00F071DF" w:rsidP="00F071DF">
      <w:pPr>
        <w:contextualSpacing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My learning goals for my internship are as follows:</w:t>
      </w:r>
    </w:p>
    <w:p w:rsidR="00F071DF" w:rsidRDefault="00F071DF" w:rsidP="00F071DF">
      <w:pPr>
        <w:pStyle w:val="ListParagraph"/>
        <w:numPr>
          <w:ilvl w:val="0"/>
          <w:numId w:val="1"/>
        </w:numPr>
      </w:pPr>
      <w:r>
        <w:t>Learn and become familiar with node.js</w:t>
      </w:r>
    </w:p>
    <w:p w:rsidR="00F071DF" w:rsidRDefault="00052299" w:rsidP="00F071DF">
      <w:pPr>
        <w:pStyle w:val="ListParagraph"/>
        <w:numPr>
          <w:ilvl w:val="0"/>
          <w:numId w:val="1"/>
        </w:numPr>
      </w:pPr>
      <w:r>
        <w:t>Research Role</w:t>
      </w:r>
      <w:r w:rsidR="00F071DF">
        <w:t xml:space="preserve"> Based Authentication and develop a pr</w:t>
      </w:r>
      <w:r>
        <w:t>ototype app using node with Role</w:t>
      </w:r>
      <w:r w:rsidR="00F071DF">
        <w:t xml:space="preserve"> Based Authentication implemented</w:t>
      </w:r>
    </w:p>
    <w:p w:rsidR="00F071DF" w:rsidRDefault="00F071DF" w:rsidP="00F071DF">
      <w:pPr>
        <w:pStyle w:val="ListParagraph"/>
        <w:numPr>
          <w:ilvl w:val="0"/>
          <w:numId w:val="1"/>
        </w:numPr>
      </w:pPr>
      <w:r>
        <w:t>Research Token Based Authentication and develop a prototype app using node with Token Based Authentication implemented</w:t>
      </w:r>
    </w:p>
    <w:p w:rsidR="00F071DF" w:rsidRDefault="00052299" w:rsidP="00052299">
      <w:pPr>
        <w:spacing w:line="360" w:lineRule="auto"/>
        <w:ind w:firstLine="720"/>
      </w:pPr>
      <w:r>
        <w:t xml:space="preserve">My first learning goal at Combined Public is to become familiar with developing in node.js. To complete this goal I will be using Lynda.com and their resources to teach myself the basics </w:t>
      </w:r>
      <w:r w:rsidR="0017592C">
        <w:t>of developing in node.js. This goal can be evaluated</w:t>
      </w:r>
      <w:r>
        <w:t xml:space="preserve"> by the sample code in node that I have written during the learning process with Lynda.</w:t>
      </w:r>
    </w:p>
    <w:p w:rsidR="00052299" w:rsidRDefault="00052299" w:rsidP="00052299">
      <w:pPr>
        <w:spacing w:line="360" w:lineRule="auto"/>
        <w:ind w:firstLine="720"/>
      </w:pPr>
      <w:r>
        <w:t>The next goal while interning at Combined Public is to research role based authentication and implement it in a prototype application.</w:t>
      </w:r>
      <w:r w:rsidR="00563845">
        <w:t xml:space="preserve"> To do this I will be using node resources online and my co-workers here to guide me through the </w:t>
      </w:r>
      <w:r w:rsidR="0017592C">
        <w:t>process. This goal can be evaluated</w:t>
      </w:r>
      <w:r w:rsidR="00563845">
        <w:t xml:space="preserve"> by viewing and reviewing the completed application.</w:t>
      </w:r>
    </w:p>
    <w:p w:rsidR="00563845" w:rsidRPr="0063046F" w:rsidRDefault="00563845" w:rsidP="00052299">
      <w:pPr>
        <w:spacing w:line="360" w:lineRule="auto"/>
        <w:ind w:firstLine="720"/>
      </w:pPr>
      <w:r>
        <w:t>The final goal I will have to complete at Combined Public is researching token based authentication and implementing it into a prototype application. To complete this task I will learn the difference between role based and token based authentication and adjust my previous application accordingly to handle token base</w:t>
      </w:r>
      <w:r w:rsidR="0017592C">
        <w:t>d authentication. This goal can be evaluated by</w:t>
      </w:r>
      <w:r>
        <w:t xml:space="preserve"> review</w:t>
      </w:r>
      <w:r w:rsidR="0017592C">
        <w:t>ing</w:t>
      </w:r>
      <w:r>
        <w:t xml:space="preserve"> the completed application.</w:t>
      </w:r>
      <w:bookmarkStart w:id="0" w:name="_GoBack"/>
      <w:bookmarkEnd w:id="0"/>
    </w:p>
    <w:p w:rsidR="0063046F" w:rsidRDefault="0063046F" w:rsidP="0063046F">
      <w:pPr>
        <w:contextualSpacing/>
        <w:jc w:val="center"/>
        <w:rPr>
          <w:b/>
          <w:i/>
        </w:rPr>
      </w:pPr>
    </w:p>
    <w:p w:rsidR="0063046F" w:rsidRPr="0063046F" w:rsidRDefault="0063046F" w:rsidP="0063046F">
      <w:pPr>
        <w:contextualSpacing/>
        <w:jc w:val="center"/>
        <w:rPr>
          <w:b/>
          <w:i/>
        </w:rPr>
      </w:pPr>
    </w:p>
    <w:sectPr w:rsidR="0063046F" w:rsidRPr="00630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9241E"/>
    <w:multiLevelType w:val="hybridMultilevel"/>
    <w:tmpl w:val="3D6E2380"/>
    <w:lvl w:ilvl="0" w:tplc="B61A7FEE">
      <w:start w:val="1"/>
      <w:numFmt w:val="decimal"/>
      <w:lvlText w:val="%1."/>
      <w:lvlJc w:val="left"/>
      <w:pPr>
        <w:ind w:left="1800" w:hanging="360"/>
      </w:pPr>
      <w:rPr>
        <w:rFonts w:ascii="Segoe UI" w:hAnsi="Segoe UI" w:cs="Segoe UI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46F"/>
    <w:rsid w:val="00052299"/>
    <w:rsid w:val="0017592C"/>
    <w:rsid w:val="00563845"/>
    <w:rsid w:val="0063046F"/>
    <w:rsid w:val="00D42333"/>
    <w:rsid w:val="00F0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1D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71DF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1D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71D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ahmehl@combinedpublic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Weyman</dc:creator>
  <cp:lastModifiedBy>Michael Weyman</cp:lastModifiedBy>
  <cp:revision>2</cp:revision>
  <dcterms:created xsi:type="dcterms:W3CDTF">2014-09-09T14:15:00Z</dcterms:created>
  <dcterms:modified xsi:type="dcterms:W3CDTF">2014-09-09T17:57:00Z</dcterms:modified>
</cp:coreProperties>
</file>