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06B" w:rsidRPr="005A706B" w:rsidRDefault="005A706B" w:rsidP="009D607A">
      <w:pPr>
        <w:spacing w:line="240" w:lineRule="auto"/>
        <w:contextualSpacing/>
        <w:rPr>
          <w:rFonts w:ascii="Arial" w:hAnsi="Arial" w:cs="Arial"/>
          <w:sz w:val="20"/>
          <w:szCs w:val="20"/>
        </w:rPr>
      </w:pPr>
      <w:r w:rsidRPr="005A706B">
        <w:rPr>
          <w:rFonts w:ascii="Arial" w:hAnsi="Arial" w:cs="Arial"/>
          <w:sz w:val="20"/>
          <w:szCs w:val="20"/>
        </w:rPr>
        <w:t xml:space="preserve">Michael </w:t>
      </w:r>
      <w:proofErr w:type="spellStart"/>
      <w:r w:rsidRPr="005A706B">
        <w:rPr>
          <w:rFonts w:ascii="Arial" w:hAnsi="Arial" w:cs="Arial"/>
          <w:sz w:val="20"/>
          <w:szCs w:val="20"/>
        </w:rPr>
        <w:t>Weyman</w:t>
      </w:r>
      <w:proofErr w:type="spellEnd"/>
    </w:p>
    <w:p w:rsidR="005A706B" w:rsidRPr="005A706B" w:rsidRDefault="005A706B" w:rsidP="009D607A">
      <w:pPr>
        <w:spacing w:line="240" w:lineRule="auto"/>
        <w:contextualSpacing/>
        <w:rPr>
          <w:rFonts w:ascii="Arial" w:hAnsi="Arial" w:cs="Arial"/>
          <w:sz w:val="20"/>
          <w:szCs w:val="20"/>
        </w:rPr>
      </w:pPr>
      <w:r w:rsidRPr="005A706B">
        <w:rPr>
          <w:rFonts w:ascii="Arial" w:hAnsi="Arial" w:cs="Arial"/>
          <w:sz w:val="20"/>
          <w:szCs w:val="20"/>
        </w:rPr>
        <w:t>Ms. Caldwell Thomas</w:t>
      </w:r>
    </w:p>
    <w:p w:rsidR="005A706B" w:rsidRPr="005A706B" w:rsidRDefault="005A706B" w:rsidP="009D607A">
      <w:pPr>
        <w:spacing w:line="240" w:lineRule="auto"/>
        <w:contextualSpacing/>
        <w:rPr>
          <w:rFonts w:ascii="Arial" w:hAnsi="Arial" w:cs="Arial"/>
          <w:sz w:val="20"/>
          <w:szCs w:val="20"/>
        </w:rPr>
      </w:pPr>
      <w:r w:rsidRPr="005A706B">
        <w:rPr>
          <w:rFonts w:ascii="Arial" w:hAnsi="Arial" w:cs="Arial"/>
          <w:sz w:val="20"/>
          <w:szCs w:val="20"/>
        </w:rPr>
        <w:t>ENG 101-047</w:t>
      </w:r>
    </w:p>
    <w:p w:rsidR="005A706B" w:rsidRPr="005A706B" w:rsidRDefault="005A706B" w:rsidP="009D607A">
      <w:pPr>
        <w:spacing w:line="240" w:lineRule="auto"/>
        <w:contextualSpacing/>
        <w:rPr>
          <w:rFonts w:ascii="Arial" w:hAnsi="Arial" w:cs="Arial"/>
          <w:sz w:val="20"/>
          <w:szCs w:val="20"/>
        </w:rPr>
      </w:pPr>
      <w:r w:rsidRPr="005A706B">
        <w:rPr>
          <w:rFonts w:ascii="Arial" w:hAnsi="Arial" w:cs="Arial"/>
          <w:sz w:val="20"/>
          <w:szCs w:val="20"/>
        </w:rPr>
        <w:t>11-1-11</w:t>
      </w:r>
    </w:p>
    <w:p w:rsidR="005A706B" w:rsidRDefault="005A706B" w:rsidP="009D607A">
      <w:pPr>
        <w:spacing w:line="240" w:lineRule="auto"/>
        <w:contextualSpacing/>
        <w:rPr>
          <w:rFonts w:ascii="Arial" w:hAnsi="Arial" w:cs="Arial"/>
          <w:sz w:val="24"/>
          <w:szCs w:val="24"/>
        </w:rPr>
      </w:pPr>
    </w:p>
    <w:p w:rsidR="009D607A" w:rsidRPr="005A706B" w:rsidRDefault="009D607A" w:rsidP="009D607A">
      <w:pPr>
        <w:spacing w:line="240" w:lineRule="auto"/>
        <w:contextualSpacing/>
        <w:rPr>
          <w:rFonts w:ascii="Arial" w:hAnsi="Arial" w:cs="Arial"/>
        </w:rPr>
      </w:pPr>
      <w:r w:rsidRPr="005A706B">
        <w:rPr>
          <w:rFonts w:ascii="Arial" w:hAnsi="Arial" w:cs="Arial"/>
        </w:rPr>
        <w:t xml:space="preserve">15 </w:t>
      </w:r>
      <w:proofErr w:type="spellStart"/>
      <w:r w:rsidRPr="005A706B">
        <w:rPr>
          <w:rFonts w:ascii="Arial" w:hAnsi="Arial" w:cs="Arial"/>
        </w:rPr>
        <w:t>Southwood</w:t>
      </w:r>
      <w:proofErr w:type="spellEnd"/>
      <w:r w:rsidRPr="005A706B">
        <w:rPr>
          <w:rFonts w:ascii="Arial" w:hAnsi="Arial" w:cs="Arial"/>
        </w:rPr>
        <w:t xml:space="preserve"> Dr.</w:t>
      </w:r>
    </w:p>
    <w:p w:rsidR="009D607A" w:rsidRPr="005A706B" w:rsidRDefault="009D607A" w:rsidP="009D607A">
      <w:pPr>
        <w:spacing w:line="240" w:lineRule="auto"/>
        <w:contextualSpacing/>
        <w:rPr>
          <w:rFonts w:ascii="Arial" w:hAnsi="Arial" w:cs="Arial"/>
        </w:rPr>
      </w:pPr>
      <w:r w:rsidRPr="005A706B">
        <w:rPr>
          <w:rFonts w:ascii="Arial" w:hAnsi="Arial" w:cs="Arial"/>
        </w:rPr>
        <w:t>Alexandria, KY 41001</w:t>
      </w:r>
    </w:p>
    <w:p w:rsidR="009D607A" w:rsidRPr="005A706B" w:rsidRDefault="009D607A" w:rsidP="009D607A">
      <w:pPr>
        <w:spacing w:line="240" w:lineRule="auto"/>
        <w:contextualSpacing/>
        <w:rPr>
          <w:rFonts w:ascii="Arial" w:hAnsi="Arial" w:cs="Arial"/>
        </w:rPr>
      </w:pPr>
      <w:r w:rsidRPr="005A706B">
        <w:rPr>
          <w:rFonts w:ascii="Arial" w:hAnsi="Arial" w:cs="Arial"/>
        </w:rPr>
        <w:t>10-20-11</w:t>
      </w:r>
      <w:bookmarkStart w:id="0" w:name="_GoBack"/>
      <w:bookmarkEnd w:id="0"/>
    </w:p>
    <w:p w:rsidR="009D607A" w:rsidRPr="005A706B" w:rsidRDefault="009D607A" w:rsidP="009D607A">
      <w:pPr>
        <w:spacing w:line="240" w:lineRule="auto"/>
        <w:contextualSpacing/>
        <w:rPr>
          <w:rFonts w:ascii="Arial" w:hAnsi="Arial" w:cs="Arial"/>
          <w:sz w:val="20"/>
          <w:szCs w:val="20"/>
        </w:rPr>
      </w:pPr>
    </w:p>
    <w:p w:rsidR="0034508D" w:rsidRPr="005A706B" w:rsidRDefault="0034508D" w:rsidP="0034508D">
      <w:pPr>
        <w:spacing w:after="0" w:line="240" w:lineRule="auto"/>
        <w:rPr>
          <w:rFonts w:ascii="Arial" w:eastAsia="Times" w:hAnsi="Arial" w:cs="Arial"/>
        </w:rPr>
      </w:pPr>
      <w:r w:rsidRPr="005A706B">
        <w:rPr>
          <w:rFonts w:ascii="Arial" w:eastAsia="Times" w:hAnsi="Arial" w:cs="Arial"/>
        </w:rPr>
        <w:t xml:space="preserve">President James </w:t>
      </w:r>
      <w:proofErr w:type="spellStart"/>
      <w:r w:rsidRPr="005A706B">
        <w:rPr>
          <w:rFonts w:ascii="Arial" w:eastAsia="Times" w:hAnsi="Arial" w:cs="Arial"/>
        </w:rPr>
        <w:t>Votruba</w:t>
      </w:r>
      <w:proofErr w:type="spellEnd"/>
    </w:p>
    <w:p w:rsidR="0034508D" w:rsidRPr="005A706B" w:rsidRDefault="0034508D" w:rsidP="0034508D">
      <w:pPr>
        <w:spacing w:after="0" w:line="240" w:lineRule="auto"/>
        <w:rPr>
          <w:rFonts w:ascii="Arial" w:eastAsia="Times" w:hAnsi="Arial" w:cs="Arial"/>
        </w:rPr>
      </w:pPr>
      <w:r w:rsidRPr="005A706B">
        <w:rPr>
          <w:rFonts w:ascii="Arial" w:eastAsia="Times" w:hAnsi="Arial" w:cs="Arial"/>
        </w:rPr>
        <w:t>Office of the President</w:t>
      </w:r>
    </w:p>
    <w:p w:rsidR="0034508D" w:rsidRPr="005A706B" w:rsidRDefault="0034508D" w:rsidP="0034508D">
      <w:pPr>
        <w:spacing w:after="0" w:line="240" w:lineRule="auto"/>
        <w:rPr>
          <w:rFonts w:ascii="Arial" w:eastAsia="Times" w:hAnsi="Arial" w:cs="Arial"/>
        </w:rPr>
      </w:pPr>
      <w:r w:rsidRPr="005A706B">
        <w:rPr>
          <w:rFonts w:ascii="Arial" w:eastAsia="Times" w:hAnsi="Arial" w:cs="Arial"/>
        </w:rPr>
        <w:t>Northern Kentucky University</w:t>
      </w:r>
    </w:p>
    <w:p w:rsidR="0034508D" w:rsidRPr="005A706B" w:rsidRDefault="0034508D" w:rsidP="0034508D">
      <w:pPr>
        <w:spacing w:after="0" w:line="240" w:lineRule="auto"/>
        <w:rPr>
          <w:rFonts w:ascii="Arial" w:eastAsia="Times" w:hAnsi="Arial" w:cs="Arial"/>
        </w:rPr>
      </w:pPr>
      <w:r w:rsidRPr="005A706B">
        <w:rPr>
          <w:rFonts w:ascii="Arial" w:eastAsia="Times" w:hAnsi="Arial" w:cs="Arial"/>
        </w:rPr>
        <w:t>Highland Heights, KY 41099</w:t>
      </w:r>
    </w:p>
    <w:p w:rsidR="0034508D" w:rsidRDefault="0034508D" w:rsidP="0034508D">
      <w:pPr>
        <w:spacing w:after="0" w:line="240" w:lineRule="auto"/>
        <w:rPr>
          <w:rFonts w:ascii="Arial" w:eastAsia="Times" w:hAnsi="Arial" w:cs="Arial"/>
          <w:sz w:val="24"/>
          <w:szCs w:val="24"/>
        </w:rPr>
      </w:pPr>
    </w:p>
    <w:p w:rsidR="0034508D" w:rsidRDefault="0034508D" w:rsidP="0034508D">
      <w:pPr>
        <w:spacing w:after="0" w:line="240" w:lineRule="auto"/>
        <w:rPr>
          <w:rFonts w:ascii="Arial" w:eastAsia="Times" w:hAnsi="Arial" w:cs="Arial"/>
          <w:sz w:val="24"/>
          <w:szCs w:val="24"/>
        </w:rPr>
      </w:pPr>
      <w:r>
        <w:rPr>
          <w:rFonts w:ascii="Arial" w:eastAsia="Times" w:hAnsi="Arial" w:cs="Arial"/>
          <w:sz w:val="24"/>
          <w:szCs w:val="24"/>
        </w:rPr>
        <w:t xml:space="preserve">Dear President </w:t>
      </w:r>
      <w:proofErr w:type="spellStart"/>
      <w:r>
        <w:rPr>
          <w:rFonts w:ascii="Arial" w:eastAsia="Times" w:hAnsi="Arial" w:cs="Arial"/>
          <w:sz w:val="24"/>
          <w:szCs w:val="24"/>
        </w:rPr>
        <w:t>Votruba</w:t>
      </w:r>
      <w:proofErr w:type="spellEnd"/>
      <w:r>
        <w:rPr>
          <w:rFonts w:ascii="Arial" w:eastAsia="Times" w:hAnsi="Arial" w:cs="Arial"/>
          <w:sz w:val="24"/>
          <w:szCs w:val="24"/>
        </w:rPr>
        <w:t>:</w:t>
      </w:r>
    </w:p>
    <w:p w:rsidR="0034508D" w:rsidRDefault="0034508D" w:rsidP="0034508D">
      <w:pPr>
        <w:spacing w:after="0" w:line="240" w:lineRule="auto"/>
        <w:rPr>
          <w:rFonts w:ascii="Arial" w:eastAsia="Times" w:hAnsi="Arial" w:cs="Arial"/>
          <w:sz w:val="24"/>
          <w:szCs w:val="24"/>
        </w:rPr>
      </w:pPr>
    </w:p>
    <w:p w:rsidR="0034508D" w:rsidRDefault="0034508D" w:rsidP="0034508D">
      <w:pPr>
        <w:spacing w:after="0" w:line="240" w:lineRule="auto"/>
        <w:rPr>
          <w:rFonts w:ascii="Arial" w:eastAsia="Times" w:hAnsi="Arial" w:cs="Arial"/>
          <w:sz w:val="24"/>
          <w:szCs w:val="24"/>
        </w:rPr>
      </w:pPr>
      <w:r>
        <w:rPr>
          <w:rFonts w:ascii="Arial" w:eastAsia="Times" w:hAnsi="Arial" w:cs="Arial"/>
          <w:sz w:val="24"/>
          <w:szCs w:val="24"/>
        </w:rPr>
        <w:t>Coming to NKU has been one of the great experiences I have had in my life. I want everyone to feel the same way I feel about going to NKU. So I have a proposition for you. Smoking on campus has become an annoyance to many students, including me. On campus there is no place you can go outside without the smell of smoke lingering around. My proposition is that you sort of “enforce” that smokers have to smoke in designated areas to keep people from being upset when someone blows smoke in their face.</w:t>
      </w:r>
    </w:p>
    <w:p w:rsidR="0034508D" w:rsidRDefault="0034508D" w:rsidP="0034508D">
      <w:pPr>
        <w:spacing w:after="0" w:line="240" w:lineRule="auto"/>
        <w:rPr>
          <w:rFonts w:ascii="Arial" w:eastAsia="Times" w:hAnsi="Arial" w:cs="Arial"/>
          <w:sz w:val="24"/>
          <w:szCs w:val="24"/>
        </w:rPr>
      </w:pPr>
    </w:p>
    <w:p w:rsidR="0034508D" w:rsidRDefault="00573799" w:rsidP="0034508D">
      <w:pPr>
        <w:spacing w:after="0" w:line="240" w:lineRule="auto"/>
        <w:rPr>
          <w:rFonts w:ascii="Arial" w:eastAsia="Times" w:hAnsi="Arial" w:cs="Arial"/>
          <w:sz w:val="24"/>
          <w:szCs w:val="24"/>
        </w:rPr>
      </w:pPr>
      <w:r>
        <w:rPr>
          <w:rFonts w:ascii="Arial" w:eastAsia="Times" w:hAnsi="Arial" w:cs="Arial"/>
          <w:sz w:val="24"/>
          <w:szCs w:val="24"/>
        </w:rPr>
        <w:t>There are areas on campus with signs that say designated smoking area, but you never see many people there smoking. Instead you see people smoking around every corner, people smoke while they walk, and I have even heard of someone smoking during class! Most people who don’t smoke think smoking is disgusting, and they don’t want to be around smoke everyday of their lives. So here is my plan for a solution to the problem at hand.</w:t>
      </w:r>
    </w:p>
    <w:p w:rsidR="00573799" w:rsidRDefault="00573799" w:rsidP="0034508D">
      <w:pPr>
        <w:spacing w:after="0" w:line="240" w:lineRule="auto"/>
        <w:rPr>
          <w:rFonts w:ascii="Arial" w:eastAsia="Times" w:hAnsi="Arial" w:cs="Arial"/>
          <w:sz w:val="24"/>
          <w:szCs w:val="24"/>
        </w:rPr>
      </w:pPr>
    </w:p>
    <w:p w:rsidR="00573799" w:rsidRDefault="00573799" w:rsidP="0034508D">
      <w:pPr>
        <w:spacing w:after="0" w:line="240" w:lineRule="auto"/>
        <w:rPr>
          <w:rFonts w:ascii="Arial" w:eastAsia="Times" w:hAnsi="Arial" w:cs="Arial"/>
          <w:sz w:val="24"/>
          <w:szCs w:val="24"/>
        </w:rPr>
      </w:pPr>
      <w:r>
        <w:rPr>
          <w:rFonts w:ascii="Arial" w:eastAsia="Times" w:hAnsi="Arial" w:cs="Arial"/>
          <w:sz w:val="24"/>
          <w:szCs w:val="24"/>
        </w:rPr>
        <w:t>The campus PD should cite more tickets to people littering with smoke butts on campus. There should only be ash trays where the designated areas are. We somehow need to force the smokers to smoke in certain areas, it will be tough but it’s not impossible</w:t>
      </w:r>
      <w:r w:rsidR="0000309E">
        <w:rPr>
          <w:rFonts w:ascii="Arial" w:eastAsia="Times" w:hAnsi="Arial" w:cs="Arial"/>
          <w:sz w:val="24"/>
          <w:szCs w:val="24"/>
        </w:rPr>
        <w:t>. If this works then the campus will be viewed as a cleaner place to be, and will be more enjoyable as you walk from class to class.</w:t>
      </w:r>
    </w:p>
    <w:p w:rsidR="0000309E" w:rsidRDefault="0000309E" w:rsidP="0034508D">
      <w:pPr>
        <w:spacing w:after="0" w:line="240" w:lineRule="auto"/>
        <w:rPr>
          <w:rFonts w:ascii="Arial" w:eastAsia="Times" w:hAnsi="Arial" w:cs="Arial"/>
          <w:sz w:val="24"/>
          <w:szCs w:val="24"/>
        </w:rPr>
      </w:pPr>
    </w:p>
    <w:p w:rsidR="0000309E" w:rsidRDefault="0000309E" w:rsidP="0034508D">
      <w:pPr>
        <w:spacing w:after="0" w:line="240" w:lineRule="auto"/>
        <w:rPr>
          <w:rFonts w:ascii="Arial" w:eastAsia="Times" w:hAnsi="Arial" w:cs="Arial"/>
          <w:sz w:val="24"/>
          <w:szCs w:val="24"/>
        </w:rPr>
      </w:pPr>
      <w:proofErr w:type="gramStart"/>
      <w:r>
        <w:rPr>
          <w:rFonts w:ascii="Arial" w:eastAsia="Times" w:hAnsi="Arial" w:cs="Arial"/>
          <w:sz w:val="24"/>
          <w:szCs w:val="24"/>
        </w:rPr>
        <w:t>if</w:t>
      </w:r>
      <w:proofErr w:type="gramEnd"/>
      <w:r>
        <w:rPr>
          <w:rFonts w:ascii="Arial" w:eastAsia="Times" w:hAnsi="Arial" w:cs="Arial"/>
          <w:sz w:val="24"/>
          <w:szCs w:val="24"/>
        </w:rPr>
        <w:t xml:space="preserve"> you are successful with getting smokers to smoke in designated areas then the campus would be a lot better. Students going across campus to get to another class won’t have to worry about having to deal with smoke being blown in their face and can just focus on getting to class and going over what the class will do for that day. The campus would be viewed cleaner, because smoking is dirty to some people.</w:t>
      </w:r>
    </w:p>
    <w:p w:rsidR="0000309E" w:rsidRDefault="0000309E" w:rsidP="0034508D">
      <w:pPr>
        <w:spacing w:after="0" w:line="240" w:lineRule="auto"/>
        <w:rPr>
          <w:rFonts w:ascii="Arial" w:eastAsia="Times" w:hAnsi="Arial" w:cs="Arial"/>
          <w:sz w:val="24"/>
          <w:szCs w:val="24"/>
        </w:rPr>
      </w:pPr>
    </w:p>
    <w:p w:rsidR="0000309E" w:rsidRDefault="0000309E" w:rsidP="0000309E">
      <w:pPr>
        <w:spacing w:after="0" w:line="240" w:lineRule="auto"/>
        <w:jc w:val="right"/>
        <w:rPr>
          <w:rFonts w:ascii="Arial" w:eastAsia="Times" w:hAnsi="Arial" w:cs="Arial"/>
          <w:sz w:val="24"/>
          <w:szCs w:val="24"/>
        </w:rPr>
      </w:pPr>
      <w:r>
        <w:rPr>
          <w:rFonts w:ascii="Arial" w:eastAsia="Times" w:hAnsi="Arial" w:cs="Arial"/>
          <w:sz w:val="24"/>
          <w:szCs w:val="24"/>
        </w:rPr>
        <w:t>Sincerely,</w:t>
      </w:r>
    </w:p>
    <w:p w:rsidR="0000309E" w:rsidRDefault="0000309E" w:rsidP="0000309E">
      <w:pPr>
        <w:spacing w:after="0" w:line="240" w:lineRule="auto"/>
        <w:jc w:val="right"/>
        <w:rPr>
          <w:rFonts w:ascii="Arial" w:eastAsia="Times" w:hAnsi="Arial" w:cs="Arial"/>
          <w:sz w:val="24"/>
          <w:szCs w:val="24"/>
        </w:rPr>
      </w:pPr>
    </w:p>
    <w:p w:rsidR="0000309E" w:rsidRDefault="0000309E" w:rsidP="0000309E">
      <w:pPr>
        <w:spacing w:after="0" w:line="240" w:lineRule="auto"/>
        <w:jc w:val="right"/>
        <w:rPr>
          <w:rFonts w:ascii="Arial" w:eastAsia="Times" w:hAnsi="Arial" w:cs="Arial"/>
          <w:sz w:val="24"/>
          <w:szCs w:val="24"/>
        </w:rPr>
      </w:pPr>
    </w:p>
    <w:p w:rsidR="0000309E" w:rsidRDefault="0000309E" w:rsidP="0000309E">
      <w:pPr>
        <w:spacing w:after="0" w:line="240" w:lineRule="auto"/>
        <w:jc w:val="right"/>
        <w:rPr>
          <w:rFonts w:ascii="Arial" w:eastAsia="Times" w:hAnsi="Arial" w:cs="Arial"/>
          <w:sz w:val="24"/>
          <w:szCs w:val="24"/>
        </w:rPr>
      </w:pPr>
    </w:p>
    <w:p w:rsidR="0000309E" w:rsidRDefault="0000309E" w:rsidP="0000309E">
      <w:pPr>
        <w:spacing w:after="0" w:line="240" w:lineRule="auto"/>
        <w:jc w:val="right"/>
        <w:rPr>
          <w:rFonts w:ascii="Arial" w:eastAsia="Times" w:hAnsi="Arial" w:cs="Arial"/>
          <w:sz w:val="24"/>
          <w:szCs w:val="24"/>
        </w:rPr>
      </w:pPr>
      <w:r>
        <w:rPr>
          <w:rFonts w:ascii="Arial" w:eastAsia="Times" w:hAnsi="Arial" w:cs="Arial"/>
          <w:sz w:val="24"/>
          <w:szCs w:val="24"/>
        </w:rPr>
        <w:t xml:space="preserve">Michael Weyman </w:t>
      </w:r>
    </w:p>
    <w:sectPr w:rsidR="0000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07A"/>
    <w:rsid w:val="0000309E"/>
    <w:rsid w:val="0034508D"/>
    <w:rsid w:val="00573799"/>
    <w:rsid w:val="005A706B"/>
    <w:rsid w:val="00961883"/>
    <w:rsid w:val="009D607A"/>
    <w:rsid w:val="00D5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0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Weyman</dc:creator>
  <cp:lastModifiedBy>Michael Weyman</cp:lastModifiedBy>
  <cp:revision>2</cp:revision>
  <dcterms:created xsi:type="dcterms:W3CDTF">2011-10-20T11:30:00Z</dcterms:created>
  <dcterms:modified xsi:type="dcterms:W3CDTF">2011-11-01T12:06:00Z</dcterms:modified>
</cp:coreProperties>
</file>