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imes New Roman" w:eastAsia="Calibri" w:hAnsi="Times New Roman" w:cs="Times New Roman"/>
          <w:b w:val="0"/>
          <w:bCs w:val="0"/>
          <w:color w:val="auto"/>
          <w:szCs w:val="22"/>
          <w:lang w:eastAsia="en-US"/>
        </w:rPr>
        <w:id w:val="1868792895"/>
        <w:docPartObj>
          <w:docPartGallery w:val="Table of Contents"/>
          <w:docPartUnique/>
        </w:docPartObj>
      </w:sdtPr>
      <w:sdtContent>
        <w:p w:rsidR="00072058" w:rsidRPr="00072058" w:rsidRDefault="00072058" w:rsidP="007B2DFD">
          <w:pPr>
            <w:pStyle w:val="ab"/>
            <w:spacing w:before="0" w:line="240" w:lineRule="auto"/>
            <w:jc w:val="center"/>
            <w:rPr>
              <w:rFonts w:ascii="Times New Roman" w:hAnsi="Times New Roman" w:cs="Times New Roman"/>
              <w:b w:val="0"/>
              <w:color w:val="000000" w:themeColor="text1"/>
            </w:rPr>
          </w:pPr>
          <w:r w:rsidRPr="00072058">
            <w:rPr>
              <w:rFonts w:ascii="Times New Roman" w:hAnsi="Times New Roman" w:cs="Times New Roman"/>
              <w:b w:val="0"/>
              <w:color w:val="000000" w:themeColor="text1"/>
            </w:rPr>
            <w:t>СОДЕРЖАНИЕ</w:t>
          </w:r>
        </w:p>
        <w:p w:rsidR="00072058" w:rsidRPr="00072058" w:rsidRDefault="00072058" w:rsidP="007B2DFD">
          <w:pPr>
            <w:spacing w:line="240" w:lineRule="auto"/>
            <w:jc w:val="center"/>
            <w:rPr>
              <w:color w:val="000000" w:themeColor="text1"/>
              <w:lang w:eastAsia="ru-RU"/>
            </w:rPr>
          </w:pPr>
        </w:p>
        <w:p w:rsidR="0088454C" w:rsidRDefault="00072058">
          <w:pPr>
            <w:pStyle w:val="12"/>
            <w:tabs>
              <w:tab w:val="right" w:leader="dot" w:pos="9345"/>
            </w:tabs>
            <w:rPr>
              <w:rFonts w:asciiTheme="minorHAnsi" w:eastAsiaTheme="minorEastAsia" w:hAnsiTheme="minorHAnsi" w:cstheme="minorBidi"/>
              <w:noProof/>
              <w:sz w:val="22"/>
              <w:lang w:eastAsia="ru-RU"/>
            </w:rPr>
          </w:pPr>
          <w:r>
            <w:fldChar w:fldCharType="begin"/>
          </w:r>
          <w:r>
            <w:instrText xml:space="preserve"> TOC \o "1-3" \h \z \u </w:instrText>
          </w:r>
          <w:r>
            <w:fldChar w:fldCharType="separate"/>
          </w:r>
          <w:hyperlink w:anchor="_Toc229775054" w:history="1">
            <w:r w:rsidR="0088454C" w:rsidRPr="00F37D4D">
              <w:rPr>
                <w:rStyle w:val="aa"/>
                <w:rFonts w:eastAsia="Times New Roman"/>
                <w:noProof/>
                <w:lang w:eastAsia="ru-RU"/>
              </w:rPr>
              <w:t>ВВЕДЕНИЕ</w:t>
            </w:r>
            <w:r w:rsidR="0088454C">
              <w:rPr>
                <w:noProof/>
                <w:webHidden/>
              </w:rPr>
              <w:tab/>
            </w:r>
            <w:r w:rsidR="0088454C">
              <w:rPr>
                <w:noProof/>
                <w:webHidden/>
              </w:rPr>
              <w:fldChar w:fldCharType="begin"/>
            </w:r>
            <w:r w:rsidR="0088454C">
              <w:rPr>
                <w:noProof/>
                <w:webHidden/>
              </w:rPr>
              <w:instrText xml:space="preserve"> PAGEREF _Toc229775054 \h </w:instrText>
            </w:r>
            <w:r w:rsidR="0088454C">
              <w:rPr>
                <w:noProof/>
                <w:webHidden/>
              </w:rPr>
            </w:r>
            <w:r w:rsidR="0088454C">
              <w:rPr>
                <w:noProof/>
                <w:webHidden/>
              </w:rPr>
              <w:fldChar w:fldCharType="separate"/>
            </w:r>
            <w:r w:rsidR="0088454C">
              <w:rPr>
                <w:noProof/>
                <w:webHidden/>
              </w:rPr>
              <w:t>5</w:t>
            </w:r>
            <w:r w:rsidR="0088454C">
              <w:rPr>
                <w:noProof/>
                <w:webHidden/>
              </w:rPr>
              <w:fldChar w:fldCharType="end"/>
            </w:r>
          </w:hyperlink>
        </w:p>
        <w:p w:rsidR="0088454C" w:rsidRDefault="0088454C">
          <w:pPr>
            <w:pStyle w:val="12"/>
            <w:tabs>
              <w:tab w:val="left" w:pos="560"/>
              <w:tab w:val="right" w:leader="dot" w:pos="9345"/>
            </w:tabs>
            <w:rPr>
              <w:rFonts w:asciiTheme="minorHAnsi" w:eastAsiaTheme="minorEastAsia" w:hAnsiTheme="minorHAnsi" w:cstheme="minorBidi"/>
              <w:noProof/>
              <w:sz w:val="22"/>
              <w:lang w:eastAsia="ru-RU"/>
            </w:rPr>
          </w:pPr>
          <w:hyperlink w:anchor="_Toc229775055" w:history="1">
            <w:r w:rsidRPr="00F37D4D">
              <w:rPr>
                <w:rStyle w:val="aa"/>
                <w:rFonts w:eastAsia="Times New Roman"/>
                <w:noProof/>
                <w:lang w:eastAsia="ru-RU"/>
              </w:rPr>
              <w:t>1</w:t>
            </w:r>
            <w:r>
              <w:rPr>
                <w:rFonts w:asciiTheme="minorHAnsi" w:eastAsiaTheme="minorEastAsia" w:hAnsiTheme="minorHAnsi" w:cstheme="minorBidi"/>
                <w:noProof/>
                <w:sz w:val="22"/>
                <w:lang w:eastAsia="ru-RU"/>
              </w:rPr>
              <w:tab/>
            </w:r>
            <w:r w:rsidRPr="00F37D4D">
              <w:rPr>
                <w:rStyle w:val="aa"/>
                <w:rFonts w:eastAsia="Times New Roman"/>
                <w:noProof/>
                <w:lang w:eastAsia="ru-RU"/>
              </w:rPr>
              <w:t>АНАЛИЗ ПРЕДМЕТНОЙ ОБЛАСТИ И ОБОСНОВАНИЕ РАЗРАБОТКИ</w:t>
            </w:r>
            <w:r>
              <w:rPr>
                <w:noProof/>
                <w:webHidden/>
              </w:rPr>
              <w:tab/>
            </w:r>
            <w:r>
              <w:rPr>
                <w:noProof/>
                <w:webHidden/>
              </w:rPr>
              <w:fldChar w:fldCharType="begin"/>
            </w:r>
            <w:r>
              <w:rPr>
                <w:noProof/>
                <w:webHidden/>
              </w:rPr>
              <w:instrText xml:space="preserve"> PAGEREF _Toc229775055 \h </w:instrText>
            </w:r>
            <w:r>
              <w:rPr>
                <w:noProof/>
                <w:webHidden/>
              </w:rPr>
            </w:r>
            <w:r>
              <w:rPr>
                <w:noProof/>
                <w:webHidden/>
              </w:rPr>
              <w:fldChar w:fldCharType="separate"/>
            </w:r>
            <w:r>
              <w:rPr>
                <w:noProof/>
                <w:webHidden/>
              </w:rPr>
              <w:t>8</w:t>
            </w:r>
            <w:r>
              <w:rPr>
                <w:noProof/>
                <w:webHidden/>
              </w:rPr>
              <w:fldChar w:fldCharType="end"/>
            </w:r>
          </w:hyperlink>
        </w:p>
        <w:p w:rsidR="0088454C" w:rsidRDefault="0088454C">
          <w:pPr>
            <w:pStyle w:val="21"/>
            <w:tabs>
              <w:tab w:val="left" w:pos="1100"/>
              <w:tab w:val="right" w:leader="dot" w:pos="9345"/>
            </w:tabs>
            <w:rPr>
              <w:rFonts w:asciiTheme="minorHAnsi" w:eastAsiaTheme="minorEastAsia" w:hAnsiTheme="minorHAnsi" w:cstheme="minorBidi"/>
              <w:noProof/>
              <w:sz w:val="22"/>
              <w:lang w:eastAsia="ru-RU"/>
            </w:rPr>
          </w:pPr>
          <w:hyperlink w:anchor="_Toc229775056" w:history="1">
            <w:r w:rsidRPr="00F37D4D">
              <w:rPr>
                <w:rStyle w:val="aa"/>
                <w:rFonts w:eastAsia="Times New Roman"/>
                <w:noProof/>
                <w:lang w:eastAsia="ru-RU"/>
              </w:rPr>
              <w:t>1.1.</w:t>
            </w:r>
            <w:r>
              <w:rPr>
                <w:rFonts w:asciiTheme="minorHAnsi" w:eastAsiaTheme="minorEastAsia" w:hAnsiTheme="minorHAnsi" w:cstheme="minorBidi"/>
                <w:noProof/>
                <w:sz w:val="22"/>
                <w:lang w:eastAsia="ru-RU"/>
              </w:rPr>
              <w:tab/>
            </w:r>
            <w:r w:rsidRPr="00F37D4D">
              <w:rPr>
                <w:rStyle w:val="aa"/>
                <w:rFonts w:eastAsia="Times New Roman"/>
                <w:noProof/>
                <w:lang w:eastAsia="ru-RU"/>
              </w:rPr>
              <w:t>Анализ специфики административных процессов в современной образовательной организации и разбор нормативной базы</w:t>
            </w:r>
            <w:r>
              <w:rPr>
                <w:noProof/>
                <w:webHidden/>
              </w:rPr>
              <w:tab/>
            </w:r>
            <w:r>
              <w:rPr>
                <w:noProof/>
                <w:webHidden/>
              </w:rPr>
              <w:fldChar w:fldCharType="begin"/>
            </w:r>
            <w:r>
              <w:rPr>
                <w:noProof/>
                <w:webHidden/>
              </w:rPr>
              <w:instrText xml:space="preserve"> PAGEREF _Toc229775056 \h </w:instrText>
            </w:r>
            <w:r>
              <w:rPr>
                <w:noProof/>
                <w:webHidden/>
              </w:rPr>
            </w:r>
            <w:r>
              <w:rPr>
                <w:noProof/>
                <w:webHidden/>
              </w:rPr>
              <w:fldChar w:fldCharType="separate"/>
            </w:r>
            <w:r>
              <w:rPr>
                <w:noProof/>
                <w:webHidden/>
              </w:rPr>
              <w:t>8</w:t>
            </w:r>
            <w:r>
              <w:rPr>
                <w:noProof/>
                <w:webHidden/>
              </w:rPr>
              <w:fldChar w:fldCharType="end"/>
            </w:r>
          </w:hyperlink>
        </w:p>
        <w:p w:rsidR="0088454C" w:rsidRDefault="0088454C">
          <w:pPr>
            <w:pStyle w:val="21"/>
            <w:tabs>
              <w:tab w:val="left" w:pos="1100"/>
              <w:tab w:val="right" w:leader="dot" w:pos="9345"/>
            </w:tabs>
            <w:rPr>
              <w:rFonts w:asciiTheme="minorHAnsi" w:eastAsiaTheme="minorEastAsia" w:hAnsiTheme="minorHAnsi" w:cstheme="minorBidi"/>
              <w:noProof/>
              <w:sz w:val="22"/>
              <w:lang w:eastAsia="ru-RU"/>
            </w:rPr>
          </w:pPr>
          <w:hyperlink w:anchor="_Toc229775057" w:history="1">
            <w:r w:rsidRPr="00F37D4D">
              <w:rPr>
                <w:rStyle w:val="aa"/>
                <w:rFonts w:eastAsia="Times New Roman"/>
                <w:noProof/>
                <w:lang w:eastAsia="ru-RU"/>
              </w:rPr>
              <w:t>1.2.</w:t>
            </w:r>
            <w:r>
              <w:rPr>
                <w:rFonts w:asciiTheme="minorHAnsi" w:eastAsiaTheme="minorEastAsia" w:hAnsiTheme="minorHAnsi" w:cstheme="minorBidi"/>
                <w:noProof/>
                <w:sz w:val="22"/>
                <w:lang w:eastAsia="ru-RU"/>
              </w:rPr>
              <w:tab/>
            </w:r>
            <w:r w:rsidRPr="00F37D4D">
              <w:rPr>
                <w:rStyle w:val="aa"/>
                <w:rFonts w:eastAsia="Times New Roman"/>
                <w:noProof/>
                <w:lang w:eastAsia="ru-RU"/>
              </w:rPr>
              <w:t>Выявление проблем автоматизации</w:t>
            </w:r>
            <w:r>
              <w:rPr>
                <w:noProof/>
                <w:webHidden/>
              </w:rPr>
              <w:tab/>
            </w:r>
            <w:r>
              <w:rPr>
                <w:noProof/>
                <w:webHidden/>
              </w:rPr>
              <w:fldChar w:fldCharType="begin"/>
            </w:r>
            <w:r>
              <w:rPr>
                <w:noProof/>
                <w:webHidden/>
              </w:rPr>
              <w:instrText xml:space="preserve"> PAGEREF _Toc229775057 \h </w:instrText>
            </w:r>
            <w:r>
              <w:rPr>
                <w:noProof/>
                <w:webHidden/>
              </w:rPr>
            </w:r>
            <w:r>
              <w:rPr>
                <w:noProof/>
                <w:webHidden/>
              </w:rPr>
              <w:fldChar w:fldCharType="separate"/>
            </w:r>
            <w:r>
              <w:rPr>
                <w:noProof/>
                <w:webHidden/>
              </w:rPr>
              <w:t>11</w:t>
            </w:r>
            <w:r>
              <w:rPr>
                <w:noProof/>
                <w:webHidden/>
              </w:rPr>
              <w:fldChar w:fldCharType="end"/>
            </w:r>
          </w:hyperlink>
        </w:p>
        <w:p w:rsidR="0088454C" w:rsidRDefault="0088454C">
          <w:pPr>
            <w:pStyle w:val="21"/>
            <w:tabs>
              <w:tab w:val="left" w:pos="1100"/>
              <w:tab w:val="right" w:leader="dot" w:pos="9345"/>
            </w:tabs>
            <w:rPr>
              <w:rFonts w:asciiTheme="minorHAnsi" w:eastAsiaTheme="minorEastAsia" w:hAnsiTheme="minorHAnsi" w:cstheme="minorBidi"/>
              <w:noProof/>
              <w:sz w:val="22"/>
              <w:lang w:eastAsia="ru-RU"/>
            </w:rPr>
          </w:pPr>
          <w:hyperlink w:anchor="_Toc229775058" w:history="1">
            <w:r w:rsidRPr="00F37D4D">
              <w:rPr>
                <w:rStyle w:val="aa"/>
                <w:noProof/>
              </w:rPr>
              <w:t>1.3.</w:t>
            </w:r>
            <w:r>
              <w:rPr>
                <w:rFonts w:asciiTheme="minorHAnsi" w:eastAsiaTheme="minorEastAsia" w:hAnsiTheme="minorHAnsi" w:cstheme="minorBidi"/>
                <w:noProof/>
                <w:sz w:val="22"/>
                <w:lang w:eastAsia="ru-RU"/>
              </w:rPr>
              <w:tab/>
            </w:r>
            <w:r w:rsidRPr="00F37D4D">
              <w:rPr>
                <w:rStyle w:val="aa"/>
                <w:noProof/>
              </w:rPr>
              <w:t>Описание пользователей и заинтересованных лиц</w:t>
            </w:r>
            <w:r>
              <w:rPr>
                <w:noProof/>
                <w:webHidden/>
              </w:rPr>
              <w:tab/>
            </w:r>
            <w:r>
              <w:rPr>
                <w:noProof/>
                <w:webHidden/>
              </w:rPr>
              <w:fldChar w:fldCharType="begin"/>
            </w:r>
            <w:r>
              <w:rPr>
                <w:noProof/>
                <w:webHidden/>
              </w:rPr>
              <w:instrText xml:space="preserve"> PAGEREF _Toc229775058 \h </w:instrText>
            </w:r>
            <w:r>
              <w:rPr>
                <w:noProof/>
                <w:webHidden/>
              </w:rPr>
            </w:r>
            <w:r>
              <w:rPr>
                <w:noProof/>
                <w:webHidden/>
              </w:rPr>
              <w:fldChar w:fldCharType="separate"/>
            </w:r>
            <w:r>
              <w:rPr>
                <w:noProof/>
                <w:webHidden/>
              </w:rPr>
              <w:t>12</w:t>
            </w:r>
            <w:r>
              <w:rPr>
                <w:noProof/>
                <w:webHidden/>
              </w:rPr>
              <w:fldChar w:fldCharType="end"/>
            </w:r>
          </w:hyperlink>
        </w:p>
        <w:p w:rsidR="0088454C" w:rsidRDefault="0088454C">
          <w:pPr>
            <w:pStyle w:val="21"/>
            <w:tabs>
              <w:tab w:val="left" w:pos="1100"/>
              <w:tab w:val="right" w:leader="dot" w:pos="9345"/>
            </w:tabs>
            <w:rPr>
              <w:rFonts w:asciiTheme="minorHAnsi" w:eastAsiaTheme="minorEastAsia" w:hAnsiTheme="minorHAnsi" w:cstheme="minorBidi"/>
              <w:noProof/>
              <w:sz w:val="22"/>
              <w:lang w:eastAsia="ru-RU"/>
            </w:rPr>
          </w:pPr>
          <w:hyperlink w:anchor="_Toc229775059" w:history="1">
            <w:r w:rsidRPr="00F37D4D">
              <w:rPr>
                <w:rStyle w:val="aa"/>
                <w:noProof/>
              </w:rPr>
              <w:t>1.4.</w:t>
            </w:r>
            <w:r>
              <w:rPr>
                <w:rFonts w:asciiTheme="minorHAnsi" w:eastAsiaTheme="minorEastAsia" w:hAnsiTheme="minorHAnsi" w:cstheme="minorBidi"/>
                <w:noProof/>
                <w:sz w:val="22"/>
                <w:lang w:eastAsia="ru-RU"/>
              </w:rPr>
              <w:tab/>
            </w:r>
            <w:r w:rsidRPr="00F37D4D">
              <w:rPr>
                <w:rStyle w:val="aa"/>
                <w:noProof/>
              </w:rPr>
              <w:t>Анализ существующих решений и их недостатки</w:t>
            </w:r>
            <w:r>
              <w:rPr>
                <w:noProof/>
                <w:webHidden/>
              </w:rPr>
              <w:tab/>
            </w:r>
            <w:r>
              <w:rPr>
                <w:noProof/>
                <w:webHidden/>
              </w:rPr>
              <w:fldChar w:fldCharType="begin"/>
            </w:r>
            <w:r>
              <w:rPr>
                <w:noProof/>
                <w:webHidden/>
              </w:rPr>
              <w:instrText xml:space="preserve"> PAGEREF _Toc229775059 \h </w:instrText>
            </w:r>
            <w:r>
              <w:rPr>
                <w:noProof/>
                <w:webHidden/>
              </w:rPr>
            </w:r>
            <w:r>
              <w:rPr>
                <w:noProof/>
                <w:webHidden/>
              </w:rPr>
              <w:fldChar w:fldCharType="separate"/>
            </w:r>
            <w:r>
              <w:rPr>
                <w:noProof/>
                <w:webHidden/>
              </w:rPr>
              <w:t>13</w:t>
            </w:r>
            <w:r>
              <w:rPr>
                <w:noProof/>
                <w:webHidden/>
              </w:rPr>
              <w:fldChar w:fldCharType="end"/>
            </w:r>
          </w:hyperlink>
        </w:p>
        <w:p w:rsidR="0088454C" w:rsidRDefault="0088454C">
          <w:pPr>
            <w:pStyle w:val="21"/>
            <w:tabs>
              <w:tab w:val="left" w:pos="1100"/>
              <w:tab w:val="right" w:leader="dot" w:pos="9345"/>
            </w:tabs>
            <w:rPr>
              <w:rFonts w:asciiTheme="minorHAnsi" w:eastAsiaTheme="minorEastAsia" w:hAnsiTheme="minorHAnsi" w:cstheme="minorBidi"/>
              <w:noProof/>
              <w:sz w:val="22"/>
              <w:lang w:eastAsia="ru-RU"/>
            </w:rPr>
          </w:pPr>
          <w:hyperlink w:anchor="_Toc229775060" w:history="1">
            <w:r w:rsidRPr="00F37D4D">
              <w:rPr>
                <w:rStyle w:val="aa"/>
                <w:noProof/>
              </w:rPr>
              <w:t>1.5.</w:t>
            </w:r>
            <w:r>
              <w:rPr>
                <w:rFonts w:asciiTheme="minorHAnsi" w:eastAsiaTheme="minorEastAsia" w:hAnsiTheme="minorHAnsi" w:cstheme="minorBidi"/>
                <w:noProof/>
                <w:sz w:val="22"/>
                <w:lang w:eastAsia="ru-RU"/>
              </w:rPr>
              <w:tab/>
            </w:r>
            <w:r w:rsidRPr="00F37D4D">
              <w:rPr>
                <w:rStyle w:val="aa"/>
                <w:noProof/>
              </w:rPr>
              <w:t>Постановка задачи на разработку интегрированной цифровой платформы</w:t>
            </w:r>
            <w:r>
              <w:rPr>
                <w:noProof/>
                <w:webHidden/>
              </w:rPr>
              <w:tab/>
            </w:r>
            <w:r>
              <w:rPr>
                <w:noProof/>
                <w:webHidden/>
              </w:rPr>
              <w:fldChar w:fldCharType="begin"/>
            </w:r>
            <w:r>
              <w:rPr>
                <w:noProof/>
                <w:webHidden/>
              </w:rPr>
              <w:instrText xml:space="preserve"> PAGEREF _Toc229775060 \h </w:instrText>
            </w:r>
            <w:r>
              <w:rPr>
                <w:noProof/>
                <w:webHidden/>
              </w:rPr>
            </w:r>
            <w:r>
              <w:rPr>
                <w:noProof/>
                <w:webHidden/>
              </w:rPr>
              <w:fldChar w:fldCharType="separate"/>
            </w:r>
            <w:r>
              <w:rPr>
                <w:noProof/>
                <w:webHidden/>
              </w:rPr>
              <w:t>15</w:t>
            </w:r>
            <w:r>
              <w:rPr>
                <w:noProof/>
                <w:webHidden/>
              </w:rPr>
              <w:fldChar w:fldCharType="end"/>
            </w:r>
          </w:hyperlink>
        </w:p>
        <w:p w:rsidR="0088454C" w:rsidRDefault="0088454C">
          <w:pPr>
            <w:pStyle w:val="21"/>
            <w:tabs>
              <w:tab w:val="left" w:pos="1100"/>
              <w:tab w:val="right" w:leader="dot" w:pos="9345"/>
            </w:tabs>
            <w:rPr>
              <w:rFonts w:asciiTheme="minorHAnsi" w:eastAsiaTheme="minorEastAsia" w:hAnsiTheme="minorHAnsi" w:cstheme="minorBidi"/>
              <w:noProof/>
              <w:sz w:val="22"/>
              <w:lang w:eastAsia="ru-RU"/>
            </w:rPr>
          </w:pPr>
          <w:hyperlink w:anchor="_Toc229775061" w:history="1">
            <w:r w:rsidRPr="00F37D4D">
              <w:rPr>
                <w:rStyle w:val="aa"/>
                <w:noProof/>
              </w:rPr>
              <w:t>1.6.</w:t>
            </w:r>
            <w:r>
              <w:rPr>
                <w:rFonts w:asciiTheme="minorHAnsi" w:eastAsiaTheme="minorEastAsia" w:hAnsiTheme="minorHAnsi" w:cstheme="minorBidi"/>
                <w:noProof/>
                <w:sz w:val="22"/>
                <w:lang w:eastAsia="ru-RU"/>
              </w:rPr>
              <w:tab/>
            </w:r>
            <w:r w:rsidRPr="00F37D4D">
              <w:rPr>
                <w:rStyle w:val="aa"/>
                <w:noProof/>
              </w:rPr>
              <w:t>Обоснование архитектуры и технологического стека</w:t>
            </w:r>
            <w:r>
              <w:rPr>
                <w:noProof/>
                <w:webHidden/>
              </w:rPr>
              <w:tab/>
            </w:r>
            <w:r>
              <w:rPr>
                <w:noProof/>
                <w:webHidden/>
              </w:rPr>
              <w:fldChar w:fldCharType="begin"/>
            </w:r>
            <w:r>
              <w:rPr>
                <w:noProof/>
                <w:webHidden/>
              </w:rPr>
              <w:instrText xml:space="preserve"> PAGEREF _Toc229775061 \h </w:instrText>
            </w:r>
            <w:r>
              <w:rPr>
                <w:noProof/>
                <w:webHidden/>
              </w:rPr>
            </w:r>
            <w:r>
              <w:rPr>
                <w:noProof/>
                <w:webHidden/>
              </w:rPr>
              <w:fldChar w:fldCharType="separate"/>
            </w:r>
            <w:r>
              <w:rPr>
                <w:noProof/>
                <w:webHidden/>
              </w:rPr>
              <w:t>16</w:t>
            </w:r>
            <w:r>
              <w:rPr>
                <w:noProof/>
                <w:webHidden/>
              </w:rPr>
              <w:fldChar w:fldCharType="end"/>
            </w:r>
          </w:hyperlink>
        </w:p>
        <w:p w:rsidR="0088454C" w:rsidRDefault="0088454C">
          <w:pPr>
            <w:pStyle w:val="12"/>
            <w:tabs>
              <w:tab w:val="left" w:pos="560"/>
              <w:tab w:val="right" w:leader="dot" w:pos="9345"/>
            </w:tabs>
            <w:rPr>
              <w:rFonts w:asciiTheme="minorHAnsi" w:eastAsiaTheme="minorEastAsia" w:hAnsiTheme="minorHAnsi" w:cstheme="minorBidi"/>
              <w:noProof/>
              <w:sz w:val="22"/>
              <w:lang w:eastAsia="ru-RU"/>
            </w:rPr>
          </w:pPr>
          <w:hyperlink w:anchor="_Toc229775062" w:history="1">
            <w:r w:rsidRPr="00F37D4D">
              <w:rPr>
                <w:rStyle w:val="aa"/>
                <w:rFonts w:eastAsia="Times New Roman"/>
                <w:noProof/>
                <w:lang w:eastAsia="ru-RU"/>
              </w:rPr>
              <w:t>2</w:t>
            </w:r>
            <w:r>
              <w:rPr>
                <w:rFonts w:asciiTheme="minorHAnsi" w:eastAsiaTheme="minorEastAsia" w:hAnsiTheme="minorHAnsi" w:cstheme="minorBidi"/>
                <w:noProof/>
                <w:sz w:val="22"/>
                <w:lang w:eastAsia="ru-RU"/>
              </w:rPr>
              <w:tab/>
            </w:r>
            <w:r w:rsidRPr="00F37D4D">
              <w:rPr>
                <w:rStyle w:val="aa"/>
                <w:rFonts w:eastAsia="Times New Roman"/>
                <w:noProof/>
                <w:lang w:eastAsia="ru-RU"/>
              </w:rPr>
              <w:t>ПРОЕКТИРОВАНИЕ ПЛАТФОРМЫ</w:t>
            </w:r>
            <w:r>
              <w:rPr>
                <w:noProof/>
                <w:webHidden/>
              </w:rPr>
              <w:tab/>
            </w:r>
            <w:r>
              <w:rPr>
                <w:noProof/>
                <w:webHidden/>
              </w:rPr>
              <w:fldChar w:fldCharType="begin"/>
            </w:r>
            <w:r>
              <w:rPr>
                <w:noProof/>
                <w:webHidden/>
              </w:rPr>
              <w:instrText xml:space="preserve"> PAGEREF _Toc229775062 \h </w:instrText>
            </w:r>
            <w:r>
              <w:rPr>
                <w:noProof/>
                <w:webHidden/>
              </w:rPr>
            </w:r>
            <w:r>
              <w:rPr>
                <w:noProof/>
                <w:webHidden/>
              </w:rPr>
              <w:fldChar w:fldCharType="separate"/>
            </w:r>
            <w:r>
              <w:rPr>
                <w:noProof/>
                <w:webHidden/>
              </w:rPr>
              <w:t>23</w:t>
            </w:r>
            <w:r>
              <w:rPr>
                <w:noProof/>
                <w:webHidden/>
              </w:rPr>
              <w:fldChar w:fldCharType="end"/>
            </w:r>
          </w:hyperlink>
        </w:p>
        <w:p w:rsidR="0088454C" w:rsidRDefault="0088454C">
          <w:pPr>
            <w:pStyle w:val="21"/>
            <w:tabs>
              <w:tab w:val="left" w:pos="1100"/>
              <w:tab w:val="right" w:leader="dot" w:pos="9345"/>
            </w:tabs>
            <w:rPr>
              <w:rFonts w:asciiTheme="minorHAnsi" w:eastAsiaTheme="minorEastAsia" w:hAnsiTheme="minorHAnsi" w:cstheme="minorBidi"/>
              <w:noProof/>
              <w:sz w:val="22"/>
              <w:lang w:eastAsia="ru-RU"/>
            </w:rPr>
          </w:pPr>
          <w:hyperlink w:anchor="_Toc229775063" w:history="1">
            <w:r w:rsidRPr="00F37D4D">
              <w:rPr>
                <w:rStyle w:val="aa"/>
                <w:noProof/>
              </w:rPr>
              <w:t>2.1.</w:t>
            </w:r>
            <w:r>
              <w:rPr>
                <w:rFonts w:asciiTheme="minorHAnsi" w:eastAsiaTheme="minorEastAsia" w:hAnsiTheme="minorHAnsi" w:cstheme="minorBidi"/>
                <w:noProof/>
                <w:sz w:val="22"/>
                <w:lang w:eastAsia="ru-RU"/>
              </w:rPr>
              <w:tab/>
            </w:r>
            <w:r w:rsidRPr="00F37D4D">
              <w:rPr>
                <w:rStyle w:val="aa"/>
                <w:noProof/>
                <w:shd w:val="clear" w:color="auto" w:fill="FFFFFF"/>
              </w:rPr>
              <w:t>Разработка концептуальной модели данных и описание сущностей</w:t>
            </w:r>
            <w:r>
              <w:rPr>
                <w:noProof/>
                <w:webHidden/>
              </w:rPr>
              <w:tab/>
            </w:r>
            <w:r>
              <w:rPr>
                <w:noProof/>
                <w:webHidden/>
              </w:rPr>
              <w:fldChar w:fldCharType="begin"/>
            </w:r>
            <w:r>
              <w:rPr>
                <w:noProof/>
                <w:webHidden/>
              </w:rPr>
              <w:instrText xml:space="preserve"> PAGEREF _Toc229775063 \h </w:instrText>
            </w:r>
            <w:r>
              <w:rPr>
                <w:noProof/>
                <w:webHidden/>
              </w:rPr>
            </w:r>
            <w:r>
              <w:rPr>
                <w:noProof/>
                <w:webHidden/>
              </w:rPr>
              <w:fldChar w:fldCharType="separate"/>
            </w:r>
            <w:r>
              <w:rPr>
                <w:noProof/>
                <w:webHidden/>
              </w:rPr>
              <w:t>23</w:t>
            </w:r>
            <w:r>
              <w:rPr>
                <w:noProof/>
                <w:webHidden/>
              </w:rPr>
              <w:fldChar w:fldCharType="end"/>
            </w:r>
          </w:hyperlink>
        </w:p>
        <w:p w:rsidR="0088454C" w:rsidRDefault="0088454C">
          <w:pPr>
            <w:pStyle w:val="21"/>
            <w:tabs>
              <w:tab w:val="left" w:pos="1100"/>
              <w:tab w:val="right" w:leader="dot" w:pos="9345"/>
            </w:tabs>
            <w:rPr>
              <w:rFonts w:asciiTheme="minorHAnsi" w:eastAsiaTheme="minorEastAsia" w:hAnsiTheme="minorHAnsi" w:cstheme="minorBidi"/>
              <w:noProof/>
              <w:sz w:val="22"/>
              <w:lang w:eastAsia="ru-RU"/>
            </w:rPr>
          </w:pPr>
          <w:hyperlink w:anchor="_Toc229775064" w:history="1">
            <w:r w:rsidRPr="00F37D4D">
              <w:rPr>
                <w:rStyle w:val="aa"/>
                <w:noProof/>
              </w:rPr>
              <w:t>2.2.</w:t>
            </w:r>
            <w:r>
              <w:rPr>
                <w:rFonts w:asciiTheme="minorHAnsi" w:eastAsiaTheme="minorEastAsia" w:hAnsiTheme="minorHAnsi" w:cstheme="minorBidi"/>
                <w:noProof/>
                <w:sz w:val="22"/>
                <w:lang w:eastAsia="ru-RU"/>
              </w:rPr>
              <w:tab/>
            </w:r>
            <w:r w:rsidRPr="00F37D4D">
              <w:rPr>
                <w:rStyle w:val="aa"/>
                <w:noProof/>
                <w:shd w:val="clear" w:color="auto" w:fill="FFFFFF"/>
              </w:rPr>
              <w:t>Логическое проектирование базы данных</w:t>
            </w:r>
            <w:r>
              <w:rPr>
                <w:noProof/>
                <w:webHidden/>
              </w:rPr>
              <w:tab/>
            </w:r>
            <w:r>
              <w:rPr>
                <w:noProof/>
                <w:webHidden/>
              </w:rPr>
              <w:fldChar w:fldCharType="begin"/>
            </w:r>
            <w:r>
              <w:rPr>
                <w:noProof/>
                <w:webHidden/>
              </w:rPr>
              <w:instrText xml:space="preserve"> PAGEREF _Toc229775064 \h </w:instrText>
            </w:r>
            <w:r>
              <w:rPr>
                <w:noProof/>
                <w:webHidden/>
              </w:rPr>
            </w:r>
            <w:r>
              <w:rPr>
                <w:noProof/>
                <w:webHidden/>
              </w:rPr>
              <w:fldChar w:fldCharType="separate"/>
            </w:r>
            <w:r>
              <w:rPr>
                <w:noProof/>
                <w:webHidden/>
              </w:rPr>
              <w:t>26</w:t>
            </w:r>
            <w:r>
              <w:rPr>
                <w:noProof/>
                <w:webHidden/>
              </w:rPr>
              <w:fldChar w:fldCharType="end"/>
            </w:r>
          </w:hyperlink>
        </w:p>
        <w:p w:rsidR="0088454C" w:rsidRDefault="0088454C">
          <w:pPr>
            <w:pStyle w:val="31"/>
            <w:tabs>
              <w:tab w:val="left" w:pos="1540"/>
              <w:tab w:val="right" w:leader="dot" w:pos="9345"/>
            </w:tabs>
            <w:rPr>
              <w:rFonts w:asciiTheme="minorHAnsi" w:eastAsiaTheme="minorEastAsia" w:hAnsiTheme="minorHAnsi" w:cstheme="minorBidi"/>
              <w:noProof/>
              <w:sz w:val="22"/>
              <w:lang w:eastAsia="ru-RU"/>
            </w:rPr>
          </w:pPr>
          <w:hyperlink w:anchor="_Toc229775065" w:history="1">
            <w:r w:rsidRPr="00F37D4D">
              <w:rPr>
                <w:rStyle w:val="aa"/>
                <w:noProof/>
              </w:rPr>
              <w:t>2.2.1.</w:t>
            </w:r>
            <w:r>
              <w:rPr>
                <w:rFonts w:asciiTheme="minorHAnsi" w:eastAsiaTheme="minorEastAsia" w:hAnsiTheme="minorHAnsi" w:cstheme="minorBidi"/>
                <w:noProof/>
                <w:sz w:val="22"/>
                <w:lang w:eastAsia="ru-RU"/>
              </w:rPr>
              <w:tab/>
            </w:r>
            <w:r w:rsidRPr="00F37D4D">
              <w:rPr>
                <w:rStyle w:val="aa"/>
                <w:noProof/>
                <w:shd w:val="clear" w:color="auto" w:fill="FFFFFF"/>
              </w:rPr>
              <w:t>Приведение к третьей нормальной форме (3НФ)</w:t>
            </w:r>
            <w:r>
              <w:rPr>
                <w:noProof/>
                <w:webHidden/>
              </w:rPr>
              <w:tab/>
            </w:r>
            <w:r>
              <w:rPr>
                <w:noProof/>
                <w:webHidden/>
              </w:rPr>
              <w:fldChar w:fldCharType="begin"/>
            </w:r>
            <w:r>
              <w:rPr>
                <w:noProof/>
                <w:webHidden/>
              </w:rPr>
              <w:instrText xml:space="preserve"> PAGEREF _Toc229775065 \h </w:instrText>
            </w:r>
            <w:r>
              <w:rPr>
                <w:noProof/>
                <w:webHidden/>
              </w:rPr>
            </w:r>
            <w:r>
              <w:rPr>
                <w:noProof/>
                <w:webHidden/>
              </w:rPr>
              <w:fldChar w:fldCharType="separate"/>
            </w:r>
            <w:r>
              <w:rPr>
                <w:noProof/>
                <w:webHidden/>
              </w:rPr>
              <w:t>26</w:t>
            </w:r>
            <w:r>
              <w:rPr>
                <w:noProof/>
                <w:webHidden/>
              </w:rPr>
              <w:fldChar w:fldCharType="end"/>
            </w:r>
          </w:hyperlink>
        </w:p>
        <w:p w:rsidR="0088454C" w:rsidRDefault="0088454C">
          <w:pPr>
            <w:pStyle w:val="31"/>
            <w:tabs>
              <w:tab w:val="left" w:pos="1540"/>
              <w:tab w:val="right" w:leader="dot" w:pos="9345"/>
            </w:tabs>
            <w:rPr>
              <w:rFonts w:asciiTheme="minorHAnsi" w:eastAsiaTheme="minorEastAsia" w:hAnsiTheme="minorHAnsi" w:cstheme="minorBidi"/>
              <w:noProof/>
              <w:sz w:val="22"/>
              <w:lang w:eastAsia="ru-RU"/>
            </w:rPr>
          </w:pPr>
          <w:hyperlink w:anchor="_Toc229775066" w:history="1">
            <w:r w:rsidRPr="00F37D4D">
              <w:rPr>
                <w:rStyle w:val="aa"/>
                <w:noProof/>
              </w:rPr>
              <w:t>2.2.2.</w:t>
            </w:r>
            <w:r>
              <w:rPr>
                <w:rFonts w:asciiTheme="minorHAnsi" w:eastAsiaTheme="minorEastAsia" w:hAnsiTheme="minorHAnsi" w:cstheme="minorBidi"/>
                <w:noProof/>
                <w:sz w:val="22"/>
                <w:lang w:eastAsia="ru-RU"/>
              </w:rPr>
              <w:tab/>
            </w:r>
            <w:r w:rsidRPr="00F37D4D">
              <w:rPr>
                <w:rStyle w:val="aa"/>
                <w:noProof/>
                <w:shd w:val="clear" w:color="auto" w:fill="FFFFFF"/>
              </w:rPr>
              <w:t>Описание структуры таблиц базы данных</w:t>
            </w:r>
            <w:r>
              <w:rPr>
                <w:noProof/>
                <w:webHidden/>
              </w:rPr>
              <w:tab/>
            </w:r>
            <w:r>
              <w:rPr>
                <w:noProof/>
                <w:webHidden/>
              </w:rPr>
              <w:fldChar w:fldCharType="begin"/>
            </w:r>
            <w:r>
              <w:rPr>
                <w:noProof/>
                <w:webHidden/>
              </w:rPr>
              <w:instrText xml:space="preserve"> PAGEREF _Toc229775066 \h </w:instrText>
            </w:r>
            <w:r>
              <w:rPr>
                <w:noProof/>
                <w:webHidden/>
              </w:rPr>
            </w:r>
            <w:r>
              <w:rPr>
                <w:noProof/>
                <w:webHidden/>
              </w:rPr>
              <w:fldChar w:fldCharType="separate"/>
            </w:r>
            <w:r>
              <w:rPr>
                <w:noProof/>
                <w:webHidden/>
              </w:rPr>
              <w:t>27</w:t>
            </w:r>
            <w:r>
              <w:rPr>
                <w:noProof/>
                <w:webHidden/>
              </w:rPr>
              <w:fldChar w:fldCharType="end"/>
            </w:r>
          </w:hyperlink>
        </w:p>
        <w:p w:rsidR="0088454C" w:rsidRDefault="0088454C">
          <w:pPr>
            <w:pStyle w:val="21"/>
            <w:tabs>
              <w:tab w:val="left" w:pos="1100"/>
              <w:tab w:val="right" w:leader="dot" w:pos="9345"/>
            </w:tabs>
            <w:rPr>
              <w:rFonts w:asciiTheme="minorHAnsi" w:eastAsiaTheme="minorEastAsia" w:hAnsiTheme="minorHAnsi" w:cstheme="minorBidi"/>
              <w:noProof/>
              <w:sz w:val="22"/>
              <w:lang w:eastAsia="ru-RU"/>
            </w:rPr>
          </w:pPr>
          <w:hyperlink w:anchor="_Toc229775067" w:history="1">
            <w:r w:rsidRPr="00F37D4D">
              <w:rPr>
                <w:rStyle w:val="aa"/>
                <w:noProof/>
              </w:rPr>
              <w:t>2.3.</w:t>
            </w:r>
            <w:r>
              <w:rPr>
                <w:rFonts w:asciiTheme="minorHAnsi" w:eastAsiaTheme="minorEastAsia" w:hAnsiTheme="minorHAnsi" w:cstheme="minorBidi"/>
                <w:noProof/>
                <w:sz w:val="22"/>
                <w:lang w:eastAsia="ru-RU"/>
              </w:rPr>
              <w:tab/>
            </w:r>
            <w:r w:rsidRPr="00F37D4D">
              <w:rPr>
                <w:rStyle w:val="aa"/>
                <w:noProof/>
                <w:shd w:val="clear" w:color="auto" w:fill="FFFFFF"/>
              </w:rPr>
              <w:t>Выбор СУБД</w:t>
            </w:r>
            <w:r>
              <w:rPr>
                <w:noProof/>
                <w:webHidden/>
              </w:rPr>
              <w:tab/>
            </w:r>
            <w:r>
              <w:rPr>
                <w:noProof/>
                <w:webHidden/>
              </w:rPr>
              <w:fldChar w:fldCharType="begin"/>
            </w:r>
            <w:r>
              <w:rPr>
                <w:noProof/>
                <w:webHidden/>
              </w:rPr>
              <w:instrText xml:space="preserve"> PAGEREF _Toc229775067 \h </w:instrText>
            </w:r>
            <w:r>
              <w:rPr>
                <w:noProof/>
                <w:webHidden/>
              </w:rPr>
            </w:r>
            <w:r>
              <w:rPr>
                <w:noProof/>
                <w:webHidden/>
              </w:rPr>
              <w:fldChar w:fldCharType="separate"/>
            </w:r>
            <w:r>
              <w:rPr>
                <w:noProof/>
                <w:webHidden/>
              </w:rPr>
              <w:t>33</w:t>
            </w:r>
            <w:r>
              <w:rPr>
                <w:noProof/>
                <w:webHidden/>
              </w:rPr>
              <w:fldChar w:fldCharType="end"/>
            </w:r>
          </w:hyperlink>
        </w:p>
        <w:p w:rsidR="0088454C" w:rsidRDefault="0088454C">
          <w:pPr>
            <w:pStyle w:val="21"/>
            <w:tabs>
              <w:tab w:val="left" w:pos="1100"/>
              <w:tab w:val="right" w:leader="dot" w:pos="9345"/>
            </w:tabs>
            <w:rPr>
              <w:rFonts w:asciiTheme="minorHAnsi" w:eastAsiaTheme="minorEastAsia" w:hAnsiTheme="minorHAnsi" w:cstheme="minorBidi"/>
              <w:noProof/>
              <w:sz w:val="22"/>
              <w:lang w:eastAsia="ru-RU"/>
            </w:rPr>
          </w:pPr>
          <w:hyperlink w:anchor="_Toc229775068" w:history="1">
            <w:r w:rsidRPr="00F37D4D">
              <w:rPr>
                <w:rStyle w:val="aa"/>
                <w:noProof/>
              </w:rPr>
              <w:t>2.4.</w:t>
            </w:r>
            <w:r>
              <w:rPr>
                <w:rFonts w:asciiTheme="minorHAnsi" w:eastAsiaTheme="minorEastAsia" w:hAnsiTheme="minorHAnsi" w:cstheme="minorBidi"/>
                <w:noProof/>
                <w:sz w:val="22"/>
                <w:lang w:eastAsia="ru-RU"/>
              </w:rPr>
              <w:tab/>
            </w:r>
            <w:r w:rsidRPr="00F37D4D">
              <w:rPr>
                <w:rStyle w:val="aa"/>
                <w:noProof/>
                <w:shd w:val="clear" w:color="auto" w:fill="FFFFFF"/>
              </w:rPr>
              <w:t>Разработка UML-диаграмм проектирования</w:t>
            </w:r>
            <w:r>
              <w:rPr>
                <w:noProof/>
                <w:webHidden/>
              </w:rPr>
              <w:tab/>
            </w:r>
            <w:r>
              <w:rPr>
                <w:noProof/>
                <w:webHidden/>
              </w:rPr>
              <w:fldChar w:fldCharType="begin"/>
            </w:r>
            <w:r>
              <w:rPr>
                <w:noProof/>
                <w:webHidden/>
              </w:rPr>
              <w:instrText xml:space="preserve"> PAGEREF _Toc229775068 \h </w:instrText>
            </w:r>
            <w:r>
              <w:rPr>
                <w:noProof/>
                <w:webHidden/>
              </w:rPr>
            </w:r>
            <w:r>
              <w:rPr>
                <w:noProof/>
                <w:webHidden/>
              </w:rPr>
              <w:fldChar w:fldCharType="separate"/>
            </w:r>
            <w:r>
              <w:rPr>
                <w:noProof/>
                <w:webHidden/>
              </w:rPr>
              <w:t>35</w:t>
            </w:r>
            <w:r>
              <w:rPr>
                <w:noProof/>
                <w:webHidden/>
              </w:rPr>
              <w:fldChar w:fldCharType="end"/>
            </w:r>
          </w:hyperlink>
        </w:p>
        <w:p w:rsidR="0088454C" w:rsidRDefault="0088454C">
          <w:pPr>
            <w:pStyle w:val="31"/>
            <w:tabs>
              <w:tab w:val="left" w:pos="1540"/>
              <w:tab w:val="right" w:leader="dot" w:pos="9345"/>
            </w:tabs>
            <w:rPr>
              <w:rFonts w:asciiTheme="minorHAnsi" w:eastAsiaTheme="minorEastAsia" w:hAnsiTheme="minorHAnsi" w:cstheme="minorBidi"/>
              <w:noProof/>
              <w:sz w:val="22"/>
              <w:lang w:eastAsia="ru-RU"/>
            </w:rPr>
          </w:pPr>
          <w:hyperlink w:anchor="_Toc229775069" w:history="1">
            <w:r w:rsidRPr="00F37D4D">
              <w:rPr>
                <w:rStyle w:val="aa"/>
                <w:noProof/>
              </w:rPr>
              <w:t>2.4.1.</w:t>
            </w:r>
            <w:r>
              <w:rPr>
                <w:rFonts w:asciiTheme="minorHAnsi" w:eastAsiaTheme="minorEastAsia" w:hAnsiTheme="minorHAnsi" w:cstheme="minorBidi"/>
                <w:noProof/>
                <w:sz w:val="22"/>
                <w:lang w:eastAsia="ru-RU"/>
              </w:rPr>
              <w:tab/>
            </w:r>
            <w:r w:rsidRPr="00F37D4D">
              <w:rPr>
                <w:rStyle w:val="aa"/>
                <w:noProof/>
                <w:shd w:val="clear" w:color="auto" w:fill="FFFFFF"/>
              </w:rPr>
              <w:t>Диаграмма вариантов использования (Use Case)</w:t>
            </w:r>
            <w:r>
              <w:rPr>
                <w:noProof/>
                <w:webHidden/>
              </w:rPr>
              <w:tab/>
            </w:r>
            <w:r>
              <w:rPr>
                <w:noProof/>
                <w:webHidden/>
              </w:rPr>
              <w:fldChar w:fldCharType="begin"/>
            </w:r>
            <w:r>
              <w:rPr>
                <w:noProof/>
                <w:webHidden/>
              </w:rPr>
              <w:instrText xml:space="preserve"> PAGEREF _Toc229775069 \h </w:instrText>
            </w:r>
            <w:r>
              <w:rPr>
                <w:noProof/>
                <w:webHidden/>
              </w:rPr>
            </w:r>
            <w:r>
              <w:rPr>
                <w:noProof/>
                <w:webHidden/>
              </w:rPr>
              <w:fldChar w:fldCharType="separate"/>
            </w:r>
            <w:r>
              <w:rPr>
                <w:noProof/>
                <w:webHidden/>
              </w:rPr>
              <w:t>35</w:t>
            </w:r>
            <w:r>
              <w:rPr>
                <w:noProof/>
                <w:webHidden/>
              </w:rPr>
              <w:fldChar w:fldCharType="end"/>
            </w:r>
          </w:hyperlink>
        </w:p>
        <w:p w:rsidR="0088454C" w:rsidRDefault="0088454C">
          <w:pPr>
            <w:pStyle w:val="31"/>
            <w:tabs>
              <w:tab w:val="left" w:pos="1540"/>
              <w:tab w:val="right" w:leader="dot" w:pos="9345"/>
            </w:tabs>
            <w:rPr>
              <w:rFonts w:asciiTheme="minorHAnsi" w:eastAsiaTheme="minorEastAsia" w:hAnsiTheme="minorHAnsi" w:cstheme="minorBidi"/>
              <w:noProof/>
              <w:sz w:val="22"/>
              <w:lang w:eastAsia="ru-RU"/>
            </w:rPr>
          </w:pPr>
          <w:hyperlink w:anchor="_Toc229775070" w:history="1">
            <w:r w:rsidRPr="00F37D4D">
              <w:rPr>
                <w:rStyle w:val="aa"/>
                <w:noProof/>
              </w:rPr>
              <w:t>2.4.2.</w:t>
            </w:r>
            <w:r>
              <w:rPr>
                <w:rFonts w:asciiTheme="minorHAnsi" w:eastAsiaTheme="minorEastAsia" w:hAnsiTheme="minorHAnsi" w:cstheme="minorBidi"/>
                <w:noProof/>
                <w:sz w:val="22"/>
                <w:lang w:eastAsia="ru-RU"/>
              </w:rPr>
              <w:tab/>
            </w:r>
            <w:r w:rsidRPr="00F37D4D">
              <w:rPr>
                <w:rStyle w:val="aa"/>
                <w:noProof/>
                <w:shd w:val="clear" w:color="auto" w:fill="FFFFFF"/>
              </w:rPr>
              <w:t>Диаграмма классов</w:t>
            </w:r>
            <w:r>
              <w:rPr>
                <w:noProof/>
                <w:webHidden/>
              </w:rPr>
              <w:tab/>
            </w:r>
            <w:r>
              <w:rPr>
                <w:noProof/>
                <w:webHidden/>
              </w:rPr>
              <w:fldChar w:fldCharType="begin"/>
            </w:r>
            <w:r>
              <w:rPr>
                <w:noProof/>
                <w:webHidden/>
              </w:rPr>
              <w:instrText xml:space="preserve"> PAGEREF _Toc229775070 \h </w:instrText>
            </w:r>
            <w:r>
              <w:rPr>
                <w:noProof/>
                <w:webHidden/>
              </w:rPr>
            </w:r>
            <w:r>
              <w:rPr>
                <w:noProof/>
                <w:webHidden/>
              </w:rPr>
              <w:fldChar w:fldCharType="separate"/>
            </w:r>
            <w:r>
              <w:rPr>
                <w:noProof/>
                <w:webHidden/>
              </w:rPr>
              <w:t>41</w:t>
            </w:r>
            <w:r>
              <w:rPr>
                <w:noProof/>
                <w:webHidden/>
              </w:rPr>
              <w:fldChar w:fldCharType="end"/>
            </w:r>
          </w:hyperlink>
        </w:p>
        <w:p w:rsidR="0088454C" w:rsidRDefault="0088454C">
          <w:pPr>
            <w:pStyle w:val="31"/>
            <w:tabs>
              <w:tab w:val="left" w:pos="1540"/>
              <w:tab w:val="right" w:leader="dot" w:pos="9345"/>
            </w:tabs>
            <w:rPr>
              <w:rFonts w:asciiTheme="minorHAnsi" w:eastAsiaTheme="minorEastAsia" w:hAnsiTheme="minorHAnsi" w:cstheme="minorBidi"/>
              <w:noProof/>
              <w:sz w:val="22"/>
              <w:lang w:eastAsia="ru-RU"/>
            </w:rPr>
          </w:pPr>
          <w:hyperlink w:anchor="_Toc229775071" w:history="1">
            <w:r w:rsidRPr="00F37D4D">
              <w:rPr>
                <w:rStyle w:val="aa"/>
                <w:noProof/>
              </w:rPr>
              <w:t>2.4.3.</w:t>
            </w:r>
            <w:r>
              <w:rPr>
                <w:rFonts w:asciiTheme="minorHAnsi" w:eastAsiaTheme="minorEastAsia" w:hAnsiTheme="minorHAnsi" w:cstheme="minorBidi"/>
                <w:noProof/>
                <w:sz w:val="22"/>
                <w:lang w:eastAsia="ru-RU"/>
              </w:rPr>
              <w:tab/>
            </w:r>
            <w:r w:rsidRPr="00F37D4D">
              <w:rPr>
                <w:rStyle w:val="aa"/>
                <w:noProof/>
                <w:shd w:val="clear" w:color="auto" w:fill="FFFFFF"/>
              </w:rPr>
              <w:t>Диаграмма пакетов</w:t>
            </w:r>
            <w:r>
              <w:rPr>
                <w:noProof/>
                <w:webHidden/>
              </w:rPr>
              <w:tab/>
            </w:r>
            <w:r>
              <w:rPr>
                <w:noProof/>
                <w:webHidden/>
              </w:rPr>
              <w:fldChar w:fldCharType="begin"/>
            </w:r>
            <w:r>
              <w:rPr>
                <w:noProof/>
                <w:webHidden/>
              </w:rPr>
              <w:instrText xml:space="preserve"> PAGEREF _Toc229775071 \h </w:instrText>
            </w:r>
            <w:r>
              <w:rPr>
                <w:noProof/>
                <w:webHidden/>
              </w:rPr>
            </w:r>
            <w:r>
              <w:rPr>
                <w:noProof/>
                <w:webHidden/>
              </w:rPr>
              <w:fldChar w:fldCharType="separate"/>
            </w:r>
            <w:r>
              <w:rPr>
                <w:noProof/>
                <w:webHidden/>
              </w:rPr>
              <w:t>42</w:t>
            </w:r>
            <w:r>
              <w:rPr>
                <w:noProof/>
                <w:webHidden/>
              </w:rPr>
              <w:fldChar w:fldCharType="end"/>
            </w:r>
          </w:hyperlink>
        </w:p>
        <w:p w:rsidR="0088454C" w:rsidRDefault="0088454C">
          <w:pPr>
            <w:pStyle w:val="31"/>
            <w:tabs>
              <w:tab w:val="left" w:pos="1540"/>
              <w:tab w:val="right" w:leader="dot" w:pos="9345"/>
            </w:tabs>
            <w:rPr>
              <w:rFonts w:asciiTheme="minorHAnsi" w:eastAsiaTheme="minorEastAsia" w:hAnsiTheme="minorHAnsi" w:cstheme="minorBidi"/>
              <w:noProof/>
              <w:sz w:val="22"/>
              <w:lang w:eastAsia="ru-RU"/>
            </w:rPr>
          </w:pPr>
          <w:hyperlink w:anchor="_Toc229775072" w:history="1">
            <w:r w:rsidRPr="00F37D4D">
              <w:rPr>
                <w:rStyle w:val="aa"/>
                <w:noProof/>
              </w:rPr>
              <w:t>2.4.4.</w:t>
            </w:r>
            <w:r>
              <w:rPr>
                <w:rFonts w:asciiTheme="minorHAnsi" w:eastAsiaTheme="minorEastAsia" w:hAnsiTheme="minorHAnsi" w:cstheme="minorBidi"/>
                <w:noProof/>
                <w:sz w:val="22"/>
                <w:lang w:eastAsia="ru-RU"/>
              </w:rPr>
              <w:tab/>
            </w:r>
            <w:r w:rsidRPr="00F37D4D">
              <w:rPr>
                <w:rStyle w:val="aa"/>
                <w:noProof/>
                <w:shd w:val="clear" w:color="auto" w:fill="FFFFFF"/>
              </w:rPr>
              <w:t>Диаграммы последовательностей (Sequence)</w:t>
            </w:r>
            <w:r>
              <w:rPr>
                <w:noProof/>
                <w:webHidden/>
              </w:rPr>
              <w:tab/>
            </w:r>
            <w:r>
              <w:rPr>
                <w:noProof/>
                <w:webHidden/>
              </w:rPr>
              <w:fldChar w:fldCharType="begin"/>
            </w:r>
            <w:r>
              <w:rPr>
                <w:noProof/>
                <w:webHidden/>
              </w:rPr>
              <w:instrText xml:space="preserve"> PAGEREF _Toc229775072 \h </w:instrText>
            </w:r>
            <w:r>
              <w:rPr>
                <w:noProof/>
                <w:webHidden/>
              </w:rPr>
            </w:r>
            <w:r>
              <w:rPr>
                <w:noProof/>
                <w:webHidden/>
              </w:rPr>
              <w:fldChar w:fldCharType="separate"/>
            </w:r>
            <w:r>
              <w:rPr>
                <w:noProof/>
                <w:webHidden/>
              </w:rPr>
              <w:t>44</w:t>
            </w:r>
            <w:r>
              <w:rPr>
                <w:noProof/>
                <w:webHidden/>
              </w:rPr>
              <w:fldChar w:fldCharType="end"/>
            </w:r>
          </w:hyperlink>
        </w:p>
        <w:p w:rsidR="0088454C" w:rsidRDefault="0088454C">
          <w:pPr>
            <w:pStyle w:val="31"/>
            <w:tabs>
              <w:tab w:val="left" w:pos="1540"/>
              <w:tab w:val="right" w:leader="dot" w:pos="9345"/>
            </w:tabs>
            <w:rPr>
              <w:rFonts w:asciiTheme="minorHAnsi" w:eastAsiaTheme="minorEastAsia" w:hAnsiTheme="minorHAnsi" w:cstheme="minorBidi"/>
              <w:noProof/>
              <w:sz w:val="22"/>
              <w:lang w:eastAsia="ru-RU"/>
            </w:rPr>
          </w:pPr>
          <w:hyperlink w:anchor="_Toc229775073" w:history="1">
            <w:r w:rsidRPr="00F37D4D">
              <w:rPr>
                <w:rStyle w:val="aa"/>
                <w:noProof/>
              </w:rPr>
              <w:t>2.4.5.</w:t>
            </w:r>
            <w:r>
              <w:rPr>
                <w:rFonts w:asciiTheme="minorHAnsi" w:eastAsiaTheme="minorEastAsia" w:hAnsiTheme="minorHAnsi" w:cstheme="minorBidi"/>
                <w:noProof/>
                <w:sz w:val="22"/>
                <w:lang w:eastAsia="ru-RU"/>
              </w:rPr>
              <w:tab/>
            </w:r>
            <w:r w:rsidRPr="00F37D4D">
              <w:rPr>
                <w:rStyle w:val="aa"/>
                <w:noProof/>
                <w:shd w:val="clear" w:color="auto" w:fill="FFFFFF"/>
              </w:rPr>
              <w:t>Диаграммы кооперации (Communication)</w:t>
            </w:r>
            <w:r>
              <w:rPr>
                <w:noProof/>
                <w:webHidden/>
              </w:rPr>
              <w:tab/>
            </w:r>
            <w:r>
              <w:rPr>
                <w:noProof/>
                <w:webHidden/>
              </w:rPr>
              <w:fldChar w:fldCharType="begin"/>
            </w:r>
            <w:r>
              <w:rPr>
                <w:noProof/>
                <w:webHidden/>
              </w:rPr>
              <w:instrText xml:space="preserve"> PAGEREF _Toc229775073 \h </w:instrText>
            </w:r>
            <w:r>
              <w:rPr>
                <w:noProof/>
                <w:webHidden/>
              </w:rPr>
            </w:r>
            <w:r>
              <w:rPr>
                <w:noProof/>
                <w:webHidden/>
              </w:rPr>
              <w:fldChar w:fldCharType="separate"/>
            </w:r>
            <w:r>
              <w:rPr>
                <w:noProof/>
                <w:webHidden/>
              </w:rPr>
              <w:t>49</w:t>
            </w:r>
            <w:r>
              <w:rPr>
                <w:noProof/>
                <w:webHidden/>
              </w:rPr>
              <w:fldChar w:fldCharType="end"/>
            </w:r>
          </w:hyperlink>
        </w:p>
        <w:p w:rsidR="0088454C" w:rsidRDefault="0088454C">
          <w:pPr>
            <w:pStyle w:val="31"/>
            <w:tabs>
              <w:tab w:val="left" w:pos="1540"/>
              <w:tab w:val="right" w:leader="dot" w:pos="9345"/>
            </w:tabs>
            <w:rPr>
              <w:rFonts w:asciiTheme="minorHAnsi" w:eastAsiaTheme="minorEastAsia" w:hAnsiTheme="minorHAnsi" w:cstheme="minorBidi"/>
              <w:noProof/>
              <w:sz w:val="22"/>
              <w:lang w:eastAsia="ru-RU"/>
            </w:rPr>
          </w:pPr>
          <w:hyperlink w:anchor="_Toc229775074" w:history="1">
            <w:r w:rsidRPr="00F37D4D">
              <w:rPr>
                <w:rStyle w:val="aa"/>
                <w:noProof/>
              </w:rPr>
              <w:t>2.4.6.</w:t>
            </w:r>
            <w:r>
              <w:rPr>
                <w:rFonts w:asciiTheme="minorHAnsi" w:eastAsiaTheme="minorEastAsia" w:hAnsiTheme="minorHAnsi" w:cstheme="minorBidi"/>
                <w:noProof/>
                <w:sz w:val="22"/>
                <w:lang w:eastAsia="ru-RU"/>
              </w:rPr>
              <w:tab/>
            </w:r>
            <w:r w:rsidRPr="00F37D4D">
              <w:rPr>
                <w:rStyle w:val="aa"/>
                <w:noProof/>
                <w:shd w:val="clear" w:color="auto" w:fill="FFFFFF"/>
              </w:rPr>
              <w:t>Диаграммы деятельностей (Activity)</w:t>
            </w:r>
            <w:r>
              <w:rPr>
                <w:noProof/>
                <w:webHidden/>
              </w:rPr>
              <w:tab/>
            </w:r>
            <w:r>
              <w:rPr>
                <w:noProof/>
                <w:webHidden/>
              </w:rPr>
              <w:fldChar w:fldCharType="begin"/>
            </w:r>
            <w:r>
              <w:rPr>
                <w:noProof/>
                <w:webHidden/>
              </w:rPr>
              <w:instrText xml:space="preserve"> PAGEREF _Toc229775074 \h </w:instrText>
            </w:r>
            <w:r>
              <w:rPr>
                <w:noProof/>
                <w:webHidden/>
              </w:rPr>
            </w:r>
            <w:r>
              <w:rPr>
                <w:noProof/>
                <w:webHidden/>
              </w:rPr>
              <w:fldChar w:fldCharType="separate"/>
            </w:r>
            <w:r>
              <w:rPr>
                <w:noProof/>
                <w:webHidden/>
              </w:rPr>
              <w:t>51</w:t>
            </w:r>
            <w:r>
              <w:rPr>
                <w:noProof/>
                <w:webHidden/>
              </w:rPr>
              <w:fldChar w:fldCharType="end"/>
            </w:r>
          </w:hyperlink>
        </w:p>
        <w:p w:rsidR="0088454C" w:rsidRDefault="0088454C">
          <w:pPr>
            <w:pStyle w:val="31"/>
            <w:tabs>
              <w:tab w:val="left" w:pos="1540"/>
              <w:tab w:val="right" w:leader="dot" w:pos="9345"/>
            </w:tabs>
            <w:rPr>
              <w:rFonts w:asciiTheme="minorHAnsi" w:eastAsiaTheme="minorEastAsia" w:hAnsiTheme="minorHAnsi" w:cstheme="minorBidi"/>
              <w:noProof/>
              <w:sz w:val="22"/>
              <w:lang w:eastAsia="ru-RU"/>
            </w:rPr>
          </w:pPr>
          <w:hyperlink w:anchor="_Toc229775075" w:history="1">
            <w:r w:rsidRPr="00F37D4D">
              <w:rPr>
                <w:rStyle w:val="aa"/>
                <w:noProof/>
              </w:rPr>
              <w:t>2.4.7.</w:t>
            </w:r>
            <w:r>
              <w:rPr>
                <w:rFonts w:asciiTheme="minorHAnsi" w:eastAsiaTheme="minorEastAsia" w:hAnsiTheme="minorHAnsi" w:cstheme="minorBidi"/>
                <w:noProof/>
                <w:sz w:val="22"/>
                <w:lang w:eastAsia="ru-RU"/>
              </w:rPr>
              <w:tab/>
            </w:r>
            <w:r w:rsidRPr="00F37D4D">
              <w:rPr>
                <w:rStyle w:val="aa"/>
                <w:noProof/>
                <w:shd w:val="clear" w:color="auto" w:fill="FFFFFF"/>
              </w:rPr>
              <w:t>Диаграммы состояний объектов (State Machine)</w:t>
            </w:r>
            <w:r>
              <w:rPr>
                <w:noProof/>
                <w:webHidden/>
              </w:rPr>
              <w:tab/>
            </w:r>
            <w:r>
              <w:rPr>
                <w:noProof/>
                <w:webHidden/>
              </w:rPr>
              <w:fldChar w:fldCharType="begin"/>
            </w:r>
            <w:r>
              <w:rPr>
                <w:noProof/>
                <w:webHidden/>
              </w:rPr>
              <w:instrText xml:space="preserve"> PAGEREF _Toc229775075 \h </w:instrText>
            </w:r>
            <w:r>
              <w:rPr>
                <w:noProof/>
                <w:webHidden/>
              </w:rPr>
            </w:r>
            <w:r>
              <w:rPr>
                <w:noProof/>
                <w:webHidden/>
              </w:rPr>
              <w:fldChar w:fldCharType="separate"/>
            </w:r>
            <w:r>
              <w:rPr>
                <w:noProof/>
                <w:webHidden/>
              </w:rPr>
              <w:t>53</w:t>
            </w:r>
            <w:r>
              <w:rPr>
                <w:noProof/>
                <w:webHidden/>
              </w:rPr>
              <w:fldChar w:fldCharType="end"/>
            </w:r>
          </w:hyperlink>
        </w:p>
        <w:p w:rsidR="0088454C" w:rsidRDefault="0088454C">
          <w:pPr>
            <w:pStyle w:val="31"/>
            <w:tabs>
              <w:tab w:val="left" w:pos="1540"/>
              <w:tab w:val="right" w:leader="dot" w:pos="9345"/>
            </w:tabs>
            <w:rPr>
              <w:rFonts w:asciiTheme="minorHAnsi" w:eastAsiaTheme="minorEastAsia" w:hAnsiTheme="minorHAnsi" w:cstheme="minorBidi"/>
              <w:noProof/>
              <w:sz w:val="22"/>
              <w:lang w:eastAsia="ru-RU"/>
            </w:rPr>
          </w:pPr>
          <w:hyperlink w:anchor="_Toc229775076" w:history="1">
            <w:r w:rsidRPr="00F37D4D">
              <w:rPr>
                <w:rStyle w:val="aa"/>
                <w:noProof/>
              </w:rPr>
              <w:t>2.4.8.</w:t>
            </w:r>
            <w:r>
              <w:rPr>
                <w:rFonts w:asciiTheme="minorHAnsi" w:eastAsiaTheme="minorEastAsia" w:hAnsiTheme="minorHAnsi" w:cstheme="minorBidi"/>
                <w:noProof/>
                <w:sz w:val="22"/>
                <w:lang w:eastAsia="ru-RU"/>
              </w:rPr>
              <w:tab/>
            </w:r>
            <w:r w:rsidRPr="00F37D4D">
              <w:rPr>
                <w:rStyle w:val="aa"/>
                <w:noProof/>
                <w:shd w:val="clear" w:color="auto" w:fill="FFFFFF"/>
              </w:rPr>
              <w:t>Диаграмма компонентов (Component Diagram)</w:t>
            </w:r>
            <w:r>
              <w:rPr>
                <w:noProof/>
                <w:webHidden/>
              </w:rPr>
              <w:tab/>
            </w:r>
            <w:r>
              <w:rPr>
                <w:noProof/>
                <w:webHidden/>
              </w:rPr>
              <w:fldChar w:fldCharType="begin"/>
            </w:r>
            <w:r>
              <w:rPr>
                <w:noProof/>
                <w:webHidden/>
              </w:rPr>
              <w:instrText xml:space="preserve"> PAGEREF _Toc229775076 \h </w:instrText>
            </w:r>
            <w:r>
              <w:rPr>
                <w:noProof/>
                <w:webHidden/>
              </w:rPr>
            </w:r>
            <w:r>
              <w:rPr>
                <w:noProof/>
                <w:webHidden/>
              </w:rPr>
              <w:fldChar w:fldCharType="separate"/>
            </w:r>
            <w:r>
              <w:rPr>
                <w:noProof/>
                <w:webHidden/>
              </w:rPr>
              <w:t>56</w:t>
            </w:r>
            <w:r>
              <w:rPr>
                <w:noProof/>
                <w:webHidden/>
              </w:rPr>
              <w:fldChar w:fldCharType="end"/>
            </w:r>
          </w:hyperlink>
        </w:p>
        <w:p w:rsidR="0088454C" w:rsidRDefault="0088454C">
          <w:pPr>
            <w:pStyle w:val="31"/>
            <w:tabs>
              <w:tab w:val="left" w:pos="1540"/>
              <w:tab w:val="right" w:leader="dot" w:pos="9345"/>
            </w:tabs>
            <w:rPr>
              <w:rFonts w:asciiTheme="minorHAnsi" w:eastAsiaTheme="minorEastAsia" w:hAnsiTheme="minorHAnsi" w:cstheme="minorBidi"/>
              <w:noProof/>
              <w:sz w:val="22"/>
              <w:lang w:eastAsia="ru-RU"/>
            </w:rPr>
          </w:pPr>
          <w:hyperlink w:anchor="_Toc229775077" w:history="1">
            <w:r w:rsidRPr="00F37D4D">
              <w:rPr>
                <w:rStyle w:val="aa"/>
                <w:noProof/>
              </w:rPr>
              <w:t>2.4.9.</w:t>
            </w:r>
            <w:r>
              <w:rPr>
                <w:rFonts w:asciiTheme="minorHAnsi" w:eastAsiaTheme="minorEastAsia" w:hAnsiTheme="minorHAnsi" w:cstheme="minorBidi"/>
                <w:noProof/>
                <w:sz w:val="22"/>
                <w:lang w:eastAsia="ru-RU"/>
              </w:rPr>
              <w:tab/>
            </w:r>
            <w:r w:rsidRPr="00F37D4D">
              <w:rPr>
                <w:rStyle w:val="aa"/>
                <w:noProof/>
                <w:shd w:val="clear" w:color="auto" w:fill="FFFFFF"/>
              </w:rPr>
              <w:t>Диаграмма размещения (Deployment)</w:t>
            </w:r>
            <w:r>
              <w:rPr>
                <w:noProof/>
                <w:webHidden/>
              </w:rPr>
              <w:tab/>
            </w:r>
            <w:r>
              <w:rPr>
                <w:noProof/>
                <w:webHidden/>
              </w:rPr>
              <w:fldChar w:fldCharType="begin"/>
            </w:r>
            <w:r>
              <w:rPr>
                <w:noProof/>
                <w:webHidden/>
              </w:rPr>
              <w:instrText xml:space="preserve"> PAGEREF _Toc229775077 \h </w:instrText>
            </w:r>
            <w:r>
              <w:rPr>
                <w:noProof/>
                <w:webHidden/>
              </w:rPr>
            </w:r>
            <w:r>
              <w:rPr>
                <w:noProof/>
                <w:webHidden/>
              </w:rPr>
              <w:fldChar w:fldCharType="separate"/>
            </w:r>
            <w:r>
              <w:rPr>
                <w:noProof/>
                <w:webHidden/>
              </w:rPr>
              <w:t>57</w:t>
            </w:r>
            <w:r>
              <w:rPr>
                <w:noProof/>
                <w:webHidden/>
              </w:rPr>
              <w:fldChar w:fldCharType="end"/>
            </w:r>
          </w:hyperlink>
        </w:p>
        <w:p w:rsidR="0088454C" w:rsidRDefault="0088454C">
          <w:pPr>
            <w:pStyle w:val="12"/>
            <w:tabs>
              <w:tab w:val="left" w:pos="560"/>
              <w:tab w:val="right" w:leader="dot" w:pos="9345"/>
            </w:tabs>
            <w:rPr>
              <w:rFonts w:asciiTheme="minorHAnsi" w:eastAsiaTheme="minorEastAsia" w:hAnsiTheme="minorHAnsi" w:cstheme="minorBidi"/>
              <w:noProof/>
              <w:sz w:val="22"/>
              <w:lang w:eastAsia="ru-RU"/>
            </w:rPr>
          </w:pPr>
          <w:hyperlink w:anchor="_Toc229775078" w:history="1">
            <w:r w:rsidRPr="00F37D4D">
              <w:rPr>
                <w:rStyle w:val="aa"/>
                <w:noProof/>
              </w:rPr>
              <w:t>3</w:t>
            </w:r>
            <w:r>
              <w:rPr>
                <w:rFonts w:asciiTheme="minorHAnsi" w:eastAsiaTheme="minorEastAsia" w:hAnsiTheme="minorHAnsi" w:cstheme="minorBidi"/>
                <w:noProof/>
                <w:sz w:val="22"/>
                <w:lang w:eastAsia="ru-RU"/>
              </w:rPr>
              <w:tab/>
            </w:r>
            <w:r w:rsidRPr="00F37D4D">
              <w:rPr>
                <w:rStyle w:val="aa"/>
                <w:noProof/>
                <w:shd w:val="clear" w:color="auto" w:fill="FFFFFF"/>
              </w:rPr>
              <w:t>РАЗРАБОТКА И ТЕСТИРОВАНИЕ ПРОГРАММНОГО ПРОДУКТА</w:t>
            </w:r>
            <w:r>
              <w:rPr>
                <w:noProof/>
                <w:webHidden/>
              </w:rPr>
              <w:tab/>
            </w:r>
            <w:r>
              <w:rPr>
                <w:noProof/>
                <w:webHidden/>
              </w:rPr>
              <w:fldChar w:fldCharType="begin"/>
            </w:r>
            <w:r>
              <w:rPr>
                <w:noProof/>
                <w:webHidden/>
              </w:rPr>
              <w:instrText xml:space="preserve"> PAGEREF _Toc229775078 \h </w:instrText>
            </w:r>
            <w:r>
              <w:rPr>
                <w:noProof/>
                <w:webHidden/>
              </w:rPr>
            </w:r>
            <w:r>
              <w:rPr>
                <w:noProof/>
                <w:webHidden/>
              </w:rPr>
              <w:fldChar w:fldCharType="separate"/>
            </w:r>
            <w:r>
              <w:rPr>
                <w:noProof/>
                <w:webHidden/>
              </w:rPr>
              <w:t>59</w:t>
            </w:r>
            <w:r>
              <w:rPr>
                <w:noProof/>
                <w:webHidden/>
              </w:rPr>
              <w:fldChar w:fldCharType="end"/>
            </w:r>
          </w:hyperlink>
        </w:p>
        <w:p w:rsidR="0088454C" w:rsidRDefault="0088454C">
          <w:pPr>
            <w:pStyle w:val="21"/>
            <w:tabs>
              <w:tab w:val="left" w:pos="1100"/>
              <w:tab w:val="right" w:leader="dot" w:pos="9345"/>
            </w:tabs>
            <w:rPr>
              <w:rFonts w:asciiTheme="minorHAnsi" w:eastAsiaTheme="minorEastAsia" w:hAnsiTheme="minorHAnsi" w:cstheme="minorBidi"/>
              <w:noProof/>
              <w:sz w:val="22"/>
              <w:lang w:eastAsia="ru-RU"/>
            </w:rPr>
          </w:pPr>
          <w:hyperlink w:anchor="_Toc229775079" w:history="1">
            <w:r w:rsidRPr="00F37D4D">
              <w:rPr>
                <w:rStyle w:val="aa"/>
                <w:noProof/>
              </w:rPr>
              <w:t>3.1.</w:t>
            </w:r>
            <w:r>
              <w:rPr>
                <w:rFonts w:asciiTheme="minorHAnsi" w:eastAsiaTheme="minorEastAsia" w:hAnsiTheme="minorHAnsi" w:cstheme="minorBidi"/>
                <w:noProof/>
                <w:sz w:val="22"/>
                <w:lang w:eastAsia="ru-RU"/>
              </w:rPr>
              <w:tab/>
            </w:r>
            <w:r w:rsidRPr="00F37D4D">
              <w:rPr>
                <w:rStyle w:val="aa"/>
                <w:noProof/>
                <w:shd w:val="clear" w:color="auto" w:fill="FFFFFF"/>
              </w:rPr>
              <w:t>Создание структуры базы данных и разработка серверной части приложения</w:t>
            </w:r>
            <w:r>
              <w:rPr>
                <w:noProof/>
                <w:webHidden/>
              </w:rPr>
              <w:tab/>
            </w:r>
            <w:r>
              <w:rPr>
                <w:noProof/>
                <w:webHidden/>
              </w:rPr>
              <w:fldChar w:fldCharType="begin"/>
            </w:r>
            <w:r>
              <w:rPr>
                <w:noProof/>
                <w:webHidden/>
              </w:rPr>
              <w:instrText xml:space="preserve"> PAGEREF _Toc229775079 \h </w:instrText>
            </w:r>
            <w:r>
              <w:rPr>
                <w:noProof/>
                <w:webHidden/>
              </w:rPr>
            </w:r>
            <w:r>
              <w:rPr>
                <w:noProof/>
                <w:webHidden/>
              </w:rPr>
              <w:fldChar w:fldCharType="separate"/>
            </w:r>
            <w:r>
              <w:rPr>
                <w:noProof/>
                <w:webHidden/>
              </w:rPr>
              <w:t>59</w:t>
            </w:r>
            <w:r>
              <w:rPr>
                <w:noProof/>
                <w:webHidden/>
              </w:rPr>
              <w:fldChar w:fldCharType="end"/>
            </w:r>
          </w:hyperlink>
        </w:p>
        <w:p w:rsidR="0088454C" w:rsidRDefault="0088454C">
          <w:pPr>
            <w:pStyle w:val="21"/>
            <w:tabs>
              <w:tab w:val="left" w:pos="1100"/>
              <w:tab w:val="right" w:leader="dot" w:pos="9345"/>
            </w:tabs>
            <w:rPr>
              <w:rFonts w:asciiTheme="minorHAnsi" w:eastAsiaTheme="minorEastAsia" w:hAnsiTheme="minorHAnsi" w:cstheme="minorBidi"/>
              <w:noProof/>
              <w:sz w:val="22"/>
              <w:lang w:eastAsia="ru-RU"/>
            </w:rPr>
          </w:pPr>
          <w:hyperlink w:anchor="_Toc229775080" w:history="1">
            <w:r w:rsidRPr="00F37D4D">
              <w:rPr>
                <w:rStyle w:val="aa"/>
                <w:noProof/>
              </w:rPr>
              <w:t>3.2.</w:t>
            </w:r>
            <w:r>
              <w:rPr>
                <w:rFonts w:asciiTheme="minorHAnsi" w:eastAsiaTheme="minorEastAsia" w:hAnsiTheme="minorHAnsi" w:cstheme="minorBidi"/>
                <w:noProof/>
                <w:sz w:val="22"/>
                <w:lang w:eastAsia="ru-RU"/>
              </w:rPr>
              <w:tab/>
            </w:r>
            <w:r w:rsidRPr="00F37D4D">
              <w:rPr>
                <w:rStyle w:val="aa"/>
                <w:noProof/>
                <w:shd w:val="clear" w:color="auto" w:fill="FFFFFF"/>
              </w:rPr>
              <w:t>Разработка пользовательского интерфейса и административной панели системы</w:t>
            </w:r>
            <w:r>
              <w:rPr>
                <w:noProof/>
                <w:webHidden/>
              </w:rPr>
              <w:tab/>
            </w:r>
            <w:r>
              <w:rPr>
                <w:noProof/>
                <w:webHidden/>
              </w:rPr>
              <w:fldChar w:fldCharType="begin"/>
            </w:r>
            <w:r>
              <w:rPr>
                <w:noProof/>
                <w:webHidden/>
              </w:rPr>
              <w:instrText xml:space="preserve"> PAGEREF _Toc229775080 \h </w:instrText>
            </w:r>
            <w:r>
              <w:rPr>
                <w:noProof/>
                <w:webHidden/>
              </w:rPr>
            </w:r>
            <w:r>
              <w:rPr>
                <w:noProof/>
                <w:webHidden/>
              </w:rPr>
              <w:fldChar w:fldCharType="separate"/>
            </w:r>
            <w:r>
              <w:rPr>
                <w:noProof/>
                <w:webHidden/>
              </w:rPr>
              <w:t>59</w:t>
            </w:r>
            <w:r>
              <w:rPr>
                <w:noProof/>
                <w:webHidden/>
              </w:rPr>
              <w:fldChar w:fldCharType="end"/>
            </w:r>
          </w:hyperlink>
        </w:p>
        <w:p w:rsidR="0088454C" w:rsidRDefault="0088454C">
          <w:pPr>
            <w:pStyle w:val="21"/>
            <w:tabs>
              <w:tab w:val="left" w:pos="1100"/>
              <w:tab w:val="right" w:leader="dot" w:pos="9345"/>
            </w:tabs>
            <w:rPr>
              <w:rFonts w:asciiTheme="minorHAnsi" w:eastAsiaTheme="minorEastAsia" w:hAnsiTheme="minorHAnsi" w:cstheme="minorBidi"/>
              <w:noProof/>
              <w:sz w:val="22"/>
              <w:lang w:eastAsia="ru-RU"/>
            </w:rPr>
          </w:pPr>
          <w:hyperlink w:anchor="_Toc229775081" w:history="1">
            <w:r w:rsidRPr="00F37D4D">
              <w:rPr>
                <w:rStyle w:val="aa"/>
                <w:noProof/>
              </w:rPr>
              <w:t>3.3.</w:t>
            </w:r>
            <w:r>
              <w:rPr>
                <w:rFonts w:asciiTheme="minorHAnsi" w:eastAsiaTheme="minorEastAsia" w:hAnsiTheme="minorHAnsi" w:cstheme="minorBidi"/>
                <w:noProof/>
                <w:sz w:val="22"/>
                <w:lang w:eastAsia="ru-RU"/>
              </w:rPr>
              <w:tab/>
            </w:r>
            <w:r w:rsidRPr="00F37D4D">
              <w:rPr>
                <w:rStyle w:val="aa"/>
                <w:noProof/>
                <w:shd w:val="clear" w:color="auto" w:fill="FFFFFF"/>
              </w:rPr>
              <w:t>Реализация механизмов авторизации, аутентификации и разграничения прав доступа</w:t>
            </w:r>
            <w:r>
              <w:rPr>
                <w:noProof/>
                <w:webHidden/>
              </w:rPr>
              <w:tab/>
            </w:r>
            <w:r>
              <w:rPr>
                <w:noProof/>
                <w:webHidden/>
              </w:rPr>
              <w:fldChar w:fldCharType="begin"/>
            </w:r>
            <w:r>
              <w:rPr>
                <w:noProof/>
                <w:webHidden/>
              </w:rPr>
              <w:instrText xml:space="preserve"> PAGEREF _Toc229775081 \h </w:instrText>
            </w:r>
            <w:r>
              <w:rPr>
                <w:noProof/>
                <w:webHidden/>
              </w:rPr>
            </w:r>
            <w:r>
              <w:rPr>
                <w:noProof/>
                <w:webHidden/>
              </w:rPr>
              <w:fldChar w:fldCharType="separate"/>
            </w:r>
            <w:r>
              <w:rPr>
                <w:noProof/>
                <w:webHidden/>
              </w:rPr>
              <w:t>59</w:t>
            </w:r>
            <w:r>
              <w:rPr>
                <w:noProof/>
                <w:webHidden/>
              </w:rPr>
              <w:fldChar w:fldCharType="end"/>
            </w:r>
          </w:hyperlink>
        </w:p>
        <w:p w:rsidR="0088454C" w:rsidRDefault="0088454C">
          <w:pPr>
            <w:pStyle w:val="21"/>
            <w:tabs>
              <w:tab w:val="left" w:pos="1100"/>
              <w:tab w:val="right" w:leader="dot" w:pos="9345"/>
            </w:tabs>
            <w:rPr>
              <w:rFonts w:asciiTheme="minorHAnsi" w:eastAsiaTheme="minorEastAsia" w:hAnsiTheme="minorHAnsi" w:cstheme="minorBidi"/>
              <w:noProof/>
              <w:sz w:val="22"/>
              <w:lang w:eastAsia="ru-RU"/>
            </w:rPr>
          </w:pPr>
          <w:hyperlink w:anchor="_Toc229775082" w:history="1">
            <w:r w:rsidRPr="00F37D4D">
              <w:rPr>
                <w:rStyle w:val="aa"/>
                <w:noProof/>
              </w:rPr>
              <w:t>3.4.</w:t>
            </w:r>
            <w:r>
              <w:rPr>
                <w:rFonts w:asciiTheme="minorHAnsi" w:eastAsiaTheme="minorEastAsia" w:hAnsiTheme="minorHAnsi" w:cstheme="minorBidi"/>
                <w:noProof/>
                <w:sz w:val="22"/>
                <w:lang w:eastAsia="ru-RU"/>
              </w:rPr>
              <w:tab/>
            </w:r>
            <w:r w:rsidRPr="00F37D4D">
              <w:rPr>
                <w:rStyle w:val="aa"/>
                <w:noProof/>
                <w:shd w:val="clear" w:color="auto" w:fill="FFFFFF"/>
              </w:rPr>
              <w:t>Тестирование функционала платформы: функциональное, модульное</w:t>
            </w:r>
            <w:r>
              <w:rPr>
                <w:noProof/>
                <w:webHidden/>
              </w:rPr>
              <w:tab/>
            </w:r>
            <w:r>
              <w:rPr>
                <w:noProof/>
                <w:webHidden/>
              </w:rPr>
              <w:fldChar w:fldCharType="begin"/>
            </w:r>
            <w:r>
              <w:rPr>
                <w:noProof/>
                <w:webHidden/>
              </w:rPr>
              <w:instrText xml:space="preserve"> PAGEREF _Toc229775082 \h </w:instrText>
            </w:r>
            <w:r>
              <w:rPr>
                <w:noProof/>
                <w:webHidden/>
              </w:rPr>
            </w:r>
            <w:r>
              <w:rPr>
                <w:noProof/>
                <w:webHidden/>
              </w:rPr>
              <w:fldChar w:fldCharType="separate"/>
            </w:r>
            <w:r>
              <w:rPr>
                <w:noProof/>
                <w:webHidden/>
              </w:rPr>
              <w:t>59</w:t>
            </w:r>
            <w:r>
              <w:rPr>
                <w:noProof/>
                <w:webHidden/>
              </w:rPr>
              <w:fldChar w:fldCharType="end"/>
            </w:r>
          </w:hyperlink>
        </w:p>
        <w:p w:rsidR="0088454C" w:rsidRDefault="0088454C">
          <w:pPr>
            <w:pStyle w:val="12"/>
            <w:tabs>
              <w:tab w:val="left" w:pos="560"/>
              <w:tab w:val="right" w:leader="dot" w:pos="9345"/>
            </w:tabs>
            <w:rPr>
              <w:rFonts w:asciiTheme="minorHAnsi" w:eastAsiaTheme="minorEastAsia" w:hAnsiTheme="minorHAnsi" w:cstheme="minorBidi"/>
              <w:noProof/>
              <w:sz w:val="22"/>
              <w:lang w:eastAsia="ru-RU"/>
            </w:rPr>
          </w:pPr>
          <w:hyperlink w:anchor="_Toc229775083" w:history="1">
            <w:r w:rsidRPr="00F37D4D">
              <w:rPr>
                <w:rStyle w:val="aa"/>
                <w:noProof/>
              </w:rPr>
              <w:t>4.</w:t>
            </w:r>
            <w:r>
              <w:rPr>
                <w:rFonts w:asciiTheme="minorHAnsi" w:eastAsiaTheme="minorEastAsia" w:hAnsiTheme="minorHAnsi" w:cstheme="minorBidi"/>
                <w:noProof/>
                <w:sz w:val="22"/>
                <w:lang w:eastAsia="ru-RU"/>
              </w:rPr>
              <w:tab/>
            </w:r>
            <w:r w:rsidRPr="00F37D4D">
              <w:rPr>
                <w:rStyle w:val="aa"/>
                <w:noProof/>
                <w:shd w:val="clear" w:color="auto" w:fill="FFFFFF"/>
              </w:rPr>
              <w:t>ОЦЕНКА ЭФФЕКТИВНОСТИ И ВНЕДРЕНИЕ</w:t>
            </w:r>
            <w:r>
              <w:rPr>
                <w:noProof/>
                <w:webHidden/>
              </w:rPr>
              <w:tab/>
            </w:r>
            <w:r>
              <w:rPr>
                <w:noProof/>
                <w:webHidden/>
              </w:rPr>
              <w:fldChar w:fldCharType="begin"/>
            </w:r>
            <w:r>
              <w:rPr>
                <w:noProof/>
                <w:webHidden/>
              </w:rPr>
              <w:instrText xml:space="preserve"> PAGEREF _Toc229775083 \h </w:instrText>
            </w:r>
            <w:r>
              <w:rPr>
                <w:noProof/>
                <w:webHidden/>
              </w:rPr>
            </w:r>
            <w:r>
              <w:rPr>
                <w:noProof/>
                <w:webHidden/>
              </w:rPr>
              <w:fldChar w:fldCharType="separate"/>
            </w:r>
            <w:r>
              <w:rPr>
                <w:noProof/>
                <w:webHidden/>
              </w:rPr>
              <w:t>60</w:t>
            </w:r>
            <w:r>
              <w:rPr>
                <w:noProof/>
                <w:webHidden/>
              </w:rPr>
              <w:fldChar w:fldCharType="end"/>
            </w:r>
          </w:hyperlink>
        </w:p>
        <w:p w:rsidR="0088454C" w:rsidRDefault="0088454C">
          <w:pPr>
            <w:pStyle w:val="21"/>
            <w:tabs>
              <w:tab w:val="left" w:pos="1100"/>
              <w:tab w:val="right" w:leader="dot" w:pos="9345"/>
            </w:tabs>
            <w:rPr>
              <w:rFonts w:asciiTheme="minorHAnsi" w:eastAsiaTheme="minorEastAsia" w:hAnsiTheme="minorHAnsi" w:cstheme="minorBidi"/>
              <w:noProof/>
              <w:sz w:val="22"/>
              <w:lang w:eastAsia="ru-RU"/>
            </w:rPr>
          </w:pPr>
          <w:hyperlink w:anchor="_Toc229775084" w:history="1">
            <w:r w:rsidRPr="00F37D4D">
              <w:rPr>
                <w:rStyle w:val="aa"/>
                <w:noProof/>
              </w:rPr>
              <w:t>4.1.</w:t>
            </w:r>
            <w:r>
              <w:rPr>
                <w:rFonts w:asciiTheme="minorHAnsi" w:eastAsiaTheme="minorEastAsia" w:hAnsiTheme="minorHAnsi" w:cstheme="minorBidi"/>
                <w:noProof/>
                <w:sz w:val="22"/>
                <w:lang w:eastAsia="ru-RU"/>
              </w:rPr>
              <w:tab/>
            </w:r>
            <w:r w:rsidRPr="00F37D4D">
              <w:rPr>
                <w:rStyle w:val="aa"/>
                <w:noProof/>
                <w:shd w:val="clear" w:color="auto" w:fill="FFFFFF"/>
              </w:rPr>
              <w:t>Методика оценки социально-экономической эффективности от внедрения цифровой платформы в образовательный процесс</w:t>
            </w:r>
            <w:r>
              <w:rPr>
                <w:noProof/>
                <w:webHidden/>
              </w:rPr>
              <w:tab/>
            </w:r>
            <w:r>
              <w:rPr>
                <w:noProof/>
                <w:webHidden/>
              </w:rPr>
              <w:fldChar w:fldCharType="begin"/>
            </w:r>
            <w:r>
              <w:rPr>
                <w:noProof/>
                <w:webHidden/>
              </w:rPr>
              <w:instrText xml:space="preserve"> PAGEREF _Toc229775084 \h </w:instrText>
            </w:r>
            <w:r>
              <w:rPr>
                <w:noProof/>
                <w:webHidden/>
              </w:rPr>
            </w:r>
            <w:r>
              <w:rPr>
                <w:noProof/>
                <w:webHidden/>
              </w:rPr>
              <w:fldChar w:fldCharType="separate"/>
            </w:r>
            <w:r>
              <w:rPr>
                <w:noProof/>
                <w:webHidden/>
              </w:rPr>
              <w:t>60</w:t>
            </w:r>
            <w:r>
              <w:rPr>
                <w:noProof/>
                <w:webHidden/>
              </w:rPr>
              <w:fldChar w:fldCharType="end"/>
            </w:r>
          </w:hyperlink>
        </w:p>
        <w:p w:rsidR="0088454C" w:rsidRDefault="0088454C">
          <w:pPr>
            <w:pStyle w:val="21"/>
            <w:tabs>
              <w:tab w:val="left" w:pos="1100"/>
              <w:tab w:val="right" w:leader="dot" w:pos="9345"/>
            </w:tabs>
            <w:rPr>
              <w:rFonts w:asciiTheme="minorHAnsi" w:eastAsiaTheme="minorEastAsia" w:hAnsiTheme="minorHAnsi" w:cstheme="minorBidi"/>
              <w:noProof/>
              <w:sz w:val="22"/>
              <w:lang w:eastAsia="ru-RU"/>
            </w:rPr>
          </w:pPr>
          <w:hyperlink w:anchor="_Toc229775085" w:history="1">
            <w:r w:rsidRPr="00F37D4D">
              <w:rPr>
                <w:rStyle w:val="aa"/>
                <w:noProof/>
              </w:rPr>
              <w:t>4.2.</w:t>
            </w:r>
            <w:r>
              <w:rPr>
                <w:rFonts w:asciiTheme="minorHAnsi" w:eastAsiaTheme="minorEastAsia" w:hAnsiTheme="minorHAnsi" w:cstheme="minorBidi"/>
                <w:noProof/>
                <w:sz w:val="22"/>
                <w:lang w:eastAsia="ru-RU"/>
              </w:rPr>
              <w:tab/>
            </w:r>
            <w:r w:rsidRPr="00F37D4D">
              <w:rPr>
                <w:rStyle w:val="aa"/>
                <w:noProof/>
                <w:shd w:val="clear" w:color="auto" w:fill="FFFFFF"/>
              </w:rPr>
              <w:t>Расчёт затрат на разработку и оценка ожидаемого экономического и социального эффекта</w:t>
            </w:r>
            <w:r>
              <w:rPr>
                <w:noProof/>
                <w:webHidden/>
              </w:rPr>
              <w:tab/>
            </w:r>
            <w:r>
              <w:rPr>
                <w:noProof/>
                <w:webHidden/>
              </w:rPr>
              <w:fldChar w:fldCharType="begin"/>
            </w:r>
            <w:r>
              <w:rPr>
                <w:noProof/>
                <w:webHidden/>
              </w:rPr>
              <w:instrText xml:space="preserve"> PAGEREF _Toc229775085 \h </w:instrText>
            </w:r>
            <w:r>
              <w:rPr>
                <w:noProof/>
                <w:webHidden/>
              </w:rPr>
            </w:r>
            <w:r>
              <w:rPr>
                <w:noProof/>
                <w:webHidden/>
              </w:rPr>
              <w:fldChar w:fldCharType="separate"/>
            </w:r>
            <w:r>
              <w:rPr>
                <w:noProof/>
                <w:webHidden/>
              </w:rPr>
              <w:t>61</w:t>
            </w:r>
            <w:r>
              <w:rPr>
                <w:noProof/>
                <w:webHidden/>
              </w:rPr>
              <w:fldChar w:fldCharType="end"/>
            </w:r>
          </w:hyperlink>
        </w:p>
        <w:p w:rsidR="0088454C" w:rsidRDefault="0088454C">
          <w:pPr>
            <w:pStyle w:val="31"/>
            <w:tabs>
              <w:tab w:val="left" w:pos="1540"/>
              <w:tab w:val="right" w:leader="dot" w:pos="9345"/>
            </w:tabs>
            <w:rPr>
              <w:rFonts w:asciiTheme="minorHAnsi" w:eastAsiaTheme="minorEastAsia" w:hAnsiTheme="minorHAnsi" w:cstheme="minorBidi"/>
              <w:noProof/>
              <w:sz w:val="22"/>
              <w:lang w:eastAsia="ru-RU"/>
            </w:rPr>
          </w:pPr>
          <w:hyperlink w:anchor="_Toc229775086" w:history="1">
            <w:r w:rsidRPr="00F37D4D">
              <w:rPr>
                <w:rStyle w:val="aa"/>
                <w:noProof/>
              </w:rPr>
              <w:t>4.2.1.</w:t>
            </w:r>
            <w:r>
              <w:rPr>
                <w:rFonts w:asciiTheme="minorHAnsi" w:eastAsiaTheme="minorEastAsia" w:hAnsiTheme="minorHAnsi" w:cstheme="minorBidi"/>
                <w:noProof/>
                <w:sz w:val="22"/>
                <w:lang w:eastAsia="ru-RU"/>
              </w:rPr>
              <w:tab/>
            </w:r>
            <w:r w:rsidRPr="00F37D4D">
              <w:rPr>
                <w:rStyle w:val="aa"/>
                <w:noProof/>
              </w:rPr>
              <w:t>Трудозатраты на разработку и отладку программы</w:t>
            </w:r>
            <w:r>
              <w:rPr>
                <w:noProof/>
                <w:webHidden/>
              </w:rPr>
              <w:tab/>
            </w:r>
            <w:r>
              <w:rPr>
                <w:noProof/>
                <w:webHidden/>
              </w:rPr>
              <w:fldChar w:fldCharType="begin"/>
            </w:r>
            <w:r>
              <w:rPr>
                <w:noProof/>
                <w:webHidden/>
              </w:rPr>
              <w:instrText xml:space="preserve"> PAGEREF _Toc229775086 \h </w:instrText>
            </w:r>
            <w:r>
              <w:rPr>
                <w:noProof/>
                <w:webHidden/>
              </w:rPr>
            </w:r>
            <w:r>
              <w:rPr>
                <w:noProof/>
                <w:webHidden/>
              </w:rPr>
              <w:fldChar w:fldCharType="separate"/>
            </w:r>
            <w:r>
              <w:rPr>
                <w:noProof/>
                <w:webHidden/>
              </w:rPr>
              <w:t>61</w:t>
            </w:r>
            <w:r>
              <w:rPr>
                <w:noProof/>
                <w:webHidden/>
              </w:rPr>
              <w:fldChar w:fldCharType="end"/>
            </w:r>
          </w:hyperlink>
        </w:p>
        <w:p w:rsidR="0088454C" w:rsidRDefault="0088454C">
          <w:pPr>
            <w:pStyle w:val="31"/>
            <w:tabs>
              <w:tab w:val="left" w:pos="1540"/>
              <w:tab w:val="right" w:leader="dot" w:pos="9345"/>
            </w:tabs>
            <w:rPr>
              <w:rFonts w:asciiTheme="minorHAnsi" w:eastAsiaTheme="minorEastAsia" w:hAnsiTheme="minorHAnsi" w:cstheme="minorBidi"/>
              <w:noProof/>
              <w:sz w:val="22"/>
              <w:lang w:eastAsia="ru-RU"/>
            </w:rPr>
          </w:pPr>
          <w:hyperlink w:anchor="_Toc229775087" w:history="1">
            <w:r w:rsidRPr="00F37D4D">
              <w:rPr>
                <w:rStyle w:val="aa"/>
                <w:noProof/>
              </w:rPr>
              <w:t>4.2.2.</w:t>
            </w:r>
            <w:r>
              <w:rPr>
                <w:rFonts w:asciiTheme="minorHAnsi" w:eastAsiaTheme="minorEastAsia" w:hAnsiTheme="minorHAnsi" w:cstheme="minorBidi"/>
                <w:noProof/>
                <w:sz w:val="22"/>
                <w:lang w:eastAsia="ru-RU"/>
              </w:rPr>
              <w:tab/>
            </w:r>
            <w:r w:rsidRPr="00F37D4D">
              <w:rPr>
                <w:rStyle w:val="aa"/>
                <w:noProof/>
              </w:rPr>
              <w:t>Расчет себестоимости программного продукта</w:t>
            </w:r>
            <w:r>
              <w:rPr>
                <w:noProof/>
                <w:webHidden/>
              </w:rPr>
              <w:tab/>
            </w:r>
            <w:r>
              <w:rPr>
                <w:noProof/>
                <w:webHidden/>
              </w:rPr>
              <w:fldChar w:fldCharType="begin"/>
            </w:r>
            <w:r>
              <w:rPr>
                <w:noProof/>
                <w:webHidden/>
              </w:rPr>
              <w:instrText xml:space="preserve"> PAGEREF _Toc229775087 \h </w:instrText>
            </w:r>
            <w:r>
              <w:rPr>
                <w:noProof/>
                <w:webHidden/>
              </w:rPr>
            </w:r>
            <w:r>
              <w:rPr>
                <w:noProof/>
                <w:webHidden/>
              </w:rPr>
              <w:fldChar w:fldCharType="separate"/>
            </w:r>
            <w:r>
              <w:rPr>
                <w:noProof/>
                <w:webHidden/>
              </w:rPr>
              <w:t>64</w:t>
            </w:r>
            <w:r>
              <w:rPr>
                <w:noProof/>
                <w:webHidden/>
              </w:rPr>
              <w:fldChar w:fldCharType="end"/>
            </w:r>
          </w:hyperlink>
        </w:p>
        <w:p w:rsidR="0088454C" w:rsidRDefault="0088454C">
          <w:pPr>
            <w:pStyle w:val="31"/>
            <w:tabs>
              <w:tab w:val="left" w:pos="1540"/>
              <w:tab w:val="right" w:leader="dot" w:pos="9345"/>
            </w:tabs>
            <w:rPr>
              <w:rFonts w:asciiTheme="minorHAnsi" w:eastAsiaTheme="minorEastAsia" w:hAnsiTheme="minorHAnsi" w:cstheme="minorBidi"/>
              <w:noProof/>
              <w:sz w:val="22"/>
              <w:lang w:eastAsia="ru-RU"/>
            </w:rPr>
          </w:pPr>
          <w:hyperlink w:anchor="_Toc229775088" w:history="1">
            <w:r w:rsidRPr="00F37D4D">
              <w:rPr>
                <w:rStyle w:val="aa"/>
                <w:noProof/>
              </w:rPr>
              <w:t>4.2.3.</w:t>
            </w:r>
            <w:r>
              <w:rPr>
                <w:rFonts w:asciiTheme="minorHAnsi" w:eastAsiaTheme="minorEastAsia" w:hAnsiTheme="minorHAnsi" w:cstheme="minorBidi"/>
                <w:noProof/>
                <w:sz w:val="22"/>
                <w:lang w:eastAsia="ru-RU"/>
              </w:rPr>
              <w:tab/>
            </w:r>
            <w:r w:rsidRPr="00F37D4D">
              <w:rPr>
                <w:rStyle w:val="aa"/>
                <w:noProof/>
              </w:rPr>
              <w:t>Расчет цены программного продукта</w:t>
            </w:r>
            <w:r>
              <w:rPr>
                <w:noProof/>
                <w:webHidden/>
              </w:rPr>
              <w:tab/>
            </w:r>
            <w:r>
              <w:rPr>
                <w:noProof/>
                <w:webHidden/>
              </w:rPr>
              <w:fldChar w:fldCharType="begin"/>
            </w:r>
            <w:r>
              <w:rPr>
                <w:noProof/>
                <w:webHidden/>
              </w:rPr>
              <w:instrText xml:space="preserve"> PAGEREF _Toc229775088 \h </w:instrText>
            </w:r>
            <w:r>
              <w:rPr>
                <w:noProof/>
                <w:webHidden/>
              </w:rPr>
            </w:r>
            <w:r>
              <w:rPr>
                <w:noProof/>
                <w:webHidden/>
              </w:rPr>
              <w:fldChar w:fldCharType="separate"/>
            </w:r>
            <w:r>
              <w:rPr>
                <w:noProof/>
                <w:webHidden/>
              </w:rPr>
              <w:t>69</w:t>
            </w:r>
            <w:r>
              <w:rPr>
                <w:noProof/>
                <w:webHidden/>
              </w:rPr>
              <w:fldChar w:fldCharType="end"/>
            </w:r>
          </w:hyperlink>
        </w:p>
        <w:p w:rsidR="0088454C" w:rsidRDefault="0088454C">
          <w:pPr>
            <w:pStyle w:val="31"/>
            <w:tabs>
              <w:tab w:val="left" w:pos="1540"/>
              <w:tab w:val="right" w:leader="dot" w:pos="9345"/>
            </w:tabs>
            <w:rPr>
              <w:rFonts w:asciiTheme="minorHAnsi" w:eastAsiaTheme="minorEastAsia" w:hAnsiTheme="minorHAnsi" w:cstheme="minorBidi"/>
              <w:noProof/>
              <w:sz w:val="22"/>
              <w:lang w:eastAsia="ru-RU"/>
            </w:rPr>
          </w:pPr>
          <w:hyperlink w:anchor="_Toc229775089" w:history="1">
            <w:r w:rsidRPr="00F37D4D">
              <w:rPr>
                <w:rStyle w:val="aa"/>
                <w:noProof/>
              </w:rPr>
              <w:t>4.2.4.</w:t>
            </w:r>
            <w:r>
              <w:rPr>
                <w:rFonts w:asciiTheme="minorHAnsi" w:eastAsiaTheme="minorEastAsia" w:hAnsiTheme="minorHAnsi" w:cstheme="minorBidi"/>
                <w:noProof/>
                <w:sz w:val="22"/>
                <w:lang w:eastAsia="ru-RU"/>
              </w:rPr>
              <w:tab/>
            </w:r>
            <w:r w:rsidRPr="00F37D4D">
              <w:rPr>
                <w:rStyle w:val="aa"/>
                <w:noProof/>
              </w:rPr>
              <w:t>Расчет экономической эффективности</w:t>
            </w:r>
            <w:r>
              <w:rPr>
                <w:noProof/>
                <w:webHidden/>
              </w:rPr>
              <w:tab/>
            </w:r>
            <w:r>
              <w:rPr>
                <w:noProof/>
                <w:webHidden/>
              </w:rPr>
              <w:fldChar w:fldCharType="begin"/>
            </w:r>
            <w:r>
              <w:rPr>
                <w:noProof/>
                <w:webHidden/>
              </w:rPr>
              <w:instrText xml:space="preserve"> PAGEREF _Toc229775089 \h </w:instrText>
            </w:r>
            <w:r>
              <w:rPr>
                <w:noProof/>
                <w:webHidden/>
              </w:rPr>
            </w:r>
            <w:r>
              <w:rPr>
                <w:noProof/>
                <w:webHidden/>
              </w:rPr>
              <w:fldChar w:fldCharType="separate"/>
            </w:r>
            <w:r>
              <w:rPr>
                <w:noProof/>
                <w:webHidden/>
              </w:rPr>
              <w:t>69</w:t>
            </w:r>
            <w:r>
              <w:rPr>
                <w:noProof/>
                <w:webHidden/>
              </w:rPr>
              <w:fldChar w:fldCharType="end"/>
            </w:r>
          </w:hyperlink>
        </w:p>
        <w:p w:rsidR="0088454C" w:rsidRDefault="0088454C">
          <w:pPr>
            <w:pStyle w:val="21"/>
            <w:tabs>
              <w:tab w:val="left" w:pos="1100"/>
              <w:tab w:val="right" w:leader="dot" w:pos="9345"/>
            </w:tabs>
            <w:rPr>
              <w:rFonts w:asciiTheme="minorHAnsi" w:eastAsiaTheme="minorEastAsia" w:hAnsiTheme="minorHAnsi" w:cstheme="minorBidi"/>
              <w:noProof/>
              <w:sz w:val="22"/>
              <w:lang w:eastAsia="ru-RU"/>
            </w:rPr>
          </w:pPr>
          <w:hyperlink w:anchor="_Toc229775090" w:history="1">
            <w:r w:rsidRPr="00F37D4D">
              <w:rPr>
                <w:rStyle w:val="aa"/>
                <w:noProof/>
              </w:rPr>
              <w:t>4.3.</w:t>
            </w:r>
            <w:r>
              <w:rPr>
                <w:rFonts w:asciiTheme="minorHAnsi" w:eastAsiaTheme="minorEastAsia" w:hAnsiTheme="minorHAnsi" w:cstheme="minorBidi"/>
                <w:noProof/>
                <w:sz w:val="22"/>
                <w:lang w:eastAsia="ru-RU"/>
              </w:rPr>
              <w:tab/>
            </w:r>
            <w:r w:rsidRPr="00F37D4D">
              <w:rPr>
                <w:rStyle w:val="aa"/>
                <w:noProof/>
                <w:shd w:val="clear" w:color="auto" w:fill="FFFFFF"/>
              </w:rPr>
              <w:t>Описание перспектив развития и модернизации разработанной платформы</w:t>
            </w:r>
            <w:r>
              <w:rPr>
                <w:noProof/>
                <w:webHidden/>
              </w:rPr>
              <w:tab/>
            </w:r>
            <w:r>
              <w:rPr>
                <w:noProof/>
                <w:webHidden/>
              </w:rPr>
              <w:fldChar w:fldCharType="begin"/>
            </w:r>
            <w:r>
              <w:rPr>
                <w:noProof/>
                <w:webHidden/>
              </w:rPr>
              <w:instrText xml:space="preserve"> PAGEREF _Toc229775090 \h </w:instrText>
            </w:r>
            <w:r>
              <w:rPr>
                <w:noProof/>
                <w:webHidden/>
              </w:rPr>
            </w:r>
            <w:r>
              <w:rPr>
                <w:noProof/>
                <w:webHidden/>
              </w:rPr>
              <w:fldChar w:fldCharType="separate"/>
            </w:r>
            <w:r>
              <w:rPr>
                <w:noProof/>
                <w:webHidden/>
              </w:rPr>
              <w:t>75</w:t>
            </w:r>
            <w:r>
              <w:rPr>
                <w:noProof/>
                <w:webHidden/>
              </w:rPr>
              <w:fldChar w:fldCharType="end"/>
            </w:r>
          </w:hyperlink>
        </w:p>
        <w:p w:rsidR="0088454C" w:rsidRDefault="0088454C">
          <w:pPr>
            <w:pStyle w:val="12"/>
            <w:tabs>
              <w:tab w:val="right" w:leader="dot" w:pos="9345"/>
            </w:tabs>
            <w:rPr>
              <w:rFonts w:asciiTheme="minorHAnsi" w:eastAsiaTheme="minorEastAsia" w:hAnsiTheme="minorHAnsi" w:cstheme="minorBidi"/>
              <w:noProof/>
              <w:sz w:val="22"/>
              <w:lang w:eastAsia="ru-RU"/>
            </w:rPr>
          </w:pPr>
          <w:hyperlink w:anchor="_Toc229775091" w:history="1">
            <w:r w:rsidRPr="00F37D4D">
              <w:rPr>
                <w:rStyle w:val="aa"/>
                <w:noProof/>
              </w:rPr>
              <w:t>ЗАКЛЮЧЕНИЕ</w:t>
            </w:r>
            <w:r>
              <w:rPr>
                <w:noProof/>
                <w:webHidden/>
              </w:rPr>
              <w:tab/>
            </w:r>
            <w:r>
              <w:rPr>
                <w:noProof/>
                <w:webHidden/>
              </w:rPr>
              <w:fldChar w:fldCharType="begin"/>
            </w:r>
            <w:r>
              <w:rPr>
                <w:noProof/>
                <w:webHidden/>
              </w:rPr>
              <w:instrText xml:space="preserve"> PAGEREF _Toc229775091 \h </w:instrText>
            </w:r>
            <w:r>
              <w:rPr>
                <w:noProof/>
                <w:webHidden/>
              </w:rPr>
            </w:r>
            <w:r>
              <w:rPr>
                <w:noProof/>
                <w:webHidden/>
              </w:rPr>
              <w:fldChar w:fldCharType="separate"/>
            </w:r>
            <w:r>
              <w:rPr>
                <w:noProof/>
                <w:webHidden/>
              </w:rPr>
              <w:t>77</w:t>
            </w:r>
            <w:r>
              <w:rPr>
                <w:noProof/>
                <w:webHidden/>
              </w:rPr>
              <w:fldChar w:fldCharType="end"/>
            </w:r>
          </w:hyperlink>
        </w:p>
        <w:p w:rsidR="0088454C" w:rsidRDefault="0088454C">
          <w:pPr>
            <w:pStyle w:val="12"/>
            <w:tabs>
              <w:tab w:val="right" w:leader="dot" w:pos="9345"/>
            </w:tabs>
            <w:rPr>
              <w:rFonts w:asciiTheme="minorHAnsi" w:eastAsiaTheme="minorEastAsia" w:hAnsiTheme="minorHAnsi" w:cstheme="minorBidi"/>
              <w:noProof/>
              <w:sz w:val="22"/>
              <w:lang w:eastAsia="ru-RU"/>
            </w:rPr>
          </w:pPr>
          <w:hyperlink w:anchor="_Toc229775092" w:history="1">
            <w:r w:rsidRPr="00F37D4D">
              <w:rPr>
                <w:rStyle w:val="aa"/>
                <w:noProof/>
              </w:rPr>
              <w:t>СПИСОК ИСПОЛЬЗОВАННЫХ ИСТОЧНИКОВ</w:t>
            </w:r>
            <w:r>
              <w:rPr>
                <w:noProof/>
                <w:webHidden/>
              </w:rPr>
              <w:tab/>
            </w:r>
            <w:r>
              <w:rPr>
                <w:noProof/>
                <w:webHidden/>
              </w:rPr>
              <w:fldChar w:fldCharType="begin"/>
            </w:r>
            <w:r>
              <w:rPr>
                <w:noProof/>
                <w:webHidden/>
              </w:rPr>
              <w:instrText xml:space="preserve"> PAGEREF _Toc229775092 \h </w:instrText>
            </w:r>
            <w:r>
              <w:rPr>
                <w:noProof/>
                <w:webHidden/>
              </w:rPr>
            </w:r>
            <w:r>
              <w:rPr>
                <w:noProof/>
                <w:webHidden/>
              </w:rPr>
              <w:fldChar w:fldCharType="separate"/>
            </w:r>
            <w:r>
              <w:rPr>
                <w:noProof/>
                <w:webHidden/>
              </w:rPr>
              <w:t>78</w:t>
            </w:r>
            <w:r>
              <w:rPr>
                <w:noProof/>
                <w:webHidden/>
              </w:rPr>
              <w:fldChar w:fldCharType="end"/>
            </w:r>
          </w:hyperlink>
        </w:p>
        <w:p w:rsidR="0088454C" w:rsidRDefault="0088454C">
          <w:pPr>
            <w:pStyle w:val="12"/>
            <w:tabs>
              <w:tab w:val="right" w:leader="dot" w:pos="9345"/>
            </w:tabs>
            <w:rPr>
              <w:rFonts w:asciiTheme="minorHAnsi" w:eastAsiaTheme="minorEastAsia" w:hAnsiTheme="minorHAnsi" w:cstheme="minorBidi"/>
              <w:noProof/>
              <w:sz w:val="22"/>
              <w:lang w:eastAsia="ru-RU"/>
            </w:rPr>
          </w:pPr>
          <w:hyperlink w:anchor="_Toc229775093" w:history="1">
            <w:r w:rsidRPr="00F37D4D">
              <w:rPr>
                <w:rStyle w:val="aa"/>
                <w:noProof/>
              </w:rPr>
              <w:t>ПРИЛОЖЕНИЕ А</w:t>
            </w:r>
            <w:r>
              <w:rPr>
                <w:noProof/>
                <w:webHidden/>
              </w:rPr>
              <w:tab/>
            </w:r>
            <w:r>
              <w:rPr>
                <w:noProof/>
                <w:webHidden/>
              </w:rPr>
              <w:fldChar w:fldCharType="begin"/>
            </w:r>
            <w:r>
              <w:rPr>
                <w:noProof/>
                <w:webHidden/>
              </w:rPr>
              <w:instrText xml:space="preserve"> PAGEREF _Toc229775093 \h </w:instrText>
            </w:r>
            <w:r>
              <w:rPr>
                <w:noProof/>
                <w:webHidden/>
              </w:rPr>
            </w:r>
            <w:r>
              <w:rPr>
                <w:noProof/>
                <w:webHidden/>
              </w:rPr>
              <w:fldChar w:fldCharType="separate"/>
            </w:r>
            <w:r>
              <w:rPr>
                <w:noProof/>
                <w:webHidden/>
              </w:rPr>
              <w:t>79</w:t>
            </w:r>
            <w:r>
              <w:rPr>
                <w:noProof/>
                <w:webHidden/>
              </w:rPr>
              <w:fldChar w:fldCharType="end"/>
            </w:r>
          </w:hyperlink>
        </w:p>
        <w:p w:rsidR="0088454C" w:rsidRDefault="0088454C">
          <w:pPr>
            <w:pStyle w:val="12"/>
            <w:tabs>
              <w:tab w:val="right" w:leader="dot" w:pos="9345"/>
            </w:tabs>
            <w:rPr>
              <w:rFonts w:asciiTheme="minorHAnsi" w:eastAsiaTheme="minorEastAsia" w:hAnsiTheme="minorHAnsi" w:cstheme="minorBidi"/>
              <w:noProof/>
              <w:sz w:val="22"/>
              <w:lang w:eastAsia="ru-RU"/>
            </w:rPr>
          </w:pPr>
          <w:hyperlink w:anchor="_Toc229775094" w:history="1">
            <w:r w:rsidRPr="00F37D4D">
              <w:rPr>
                <w:rStyle w:val="aa"/>
                <w:noProof/>
              </w:rPr>
              <w:t>ПРИЛОЖЕНИЕ Б</w:t>
            </w:r>
            <w:r>
              <w:rPr>
                <w:noProof/>
                <w:webHidden/>
              </w:rPr>
              <w:tab/>
            </w:r>
            <w:r>
              <w:rPr>
                <w:noProof/>
                <w:webHidden/>
              </w:rPr>
              <w:fldChar w:fldCharType="begin"/>
            </w:r>
            <w:r>
              <w:rPr>
                <w:noProof/>
                <w:webHidden/>
              </w:rPr>
              <w:instrText xml:space="preserve"> PAGEREF _Toc229775094 \h </w:instrText>
            </w:r>
            <w:r>
              <w:rPr>
                <w:noProof/>
                <w:webHidden/>
              </w:rPr>
            </w:r>
            <w:r>
              <w:rPr>
                <w:noProof/>
                <w:webHidden/>
              </w:rPr>
              <w:fldChar w:fldCharType="separate"/>
            </w:r>
            <w:r>
              <w:rPr>
                <w:noProof/>
                <w:webHidden/>
              </w:rPr>
              <w:t>96</w:t>
            </w:r>
            <w:r>
              <w:rPr>
                <w:noProof/>
                <w:webHidden/>
              </w:rPr>
              <w:fldChar w:fldCharType="end"/>
            </w:r>
          </w:hyperlink>
        </w:p>
        <w:p w:rsidR="0088454C" w:rsidRDefault="0088454C">
          <w:pPr>
            <w:pStyle w:val="12"/>
            <w:tabs>
              <w:tab w:val="right" w:leader="dot" w:pos="9345"/>
            </w:tabs>
            <w:rPr>
              <w:rFonts w:asciiTheme="minorHAnsi" w:eastAsiaTheme="minorEastAsia" w:hAnsiTheme="minorHAnsi" w:cstheme="minorBidi"/>
              <w:noProof/>
              <w:sz w:val="22"/>
              <w:lang w:eastAsia="ru-RU"/>
            </w:rPr>
          </w:pPr>
          <w:hyperlink w:anchor="_Toc229775095" w:history="1">
            <w:r w:rsidRPr="00F37D4D">
              <w:rPr>
                <w:rStyle w:val="aa"/>
                <w:noProof/>
              </w:rPr>
              <w:t>ПРИЛОЖЕНИЕ В</w:t>
            </w:r>
            <w:r>
              <w:rPr>
                <w:noProof/>
                <w:webHidden/>
              </w:rPr>
              <w:tab/>
            </w:r>
            <w:r>
              <w:rPr>
                <w:noProof/>
                <w:webHidden/>
              </w:rPr>
              <w:fldChar w:fldCharType="begin"/>
            </w:r>
            <w:r>
              <w:rPr>
                <w:noProof/>
                <w:webHidden/>
              </w:rPr>
              <w:instrText xml:space="preserve"> PAGEREF _Toc229775095 \h </w:instrText>
            </w:r>
            <w:r>
              <w:rPr>
                <w:noProof/>
                <w:webHidden/>
              </w:rPr>
            </w:r>
            <w:r>
              <w:rPr>
                <w:noProof/>
                <w:webHidden/>
              </w:rPr>
              <w:fldChar w:fldCharType="separate"/>
            </w:r>
            <w:r>
              <w:rPr>
                <w:noProof/>
                <w:webHidden/>
              </w:rPr>
              <w:t>97</w:t>
            </w:r>
            <w:r>
              <w:rPr>
                <w:noProof/>
                <w:webHidden/>
              </w:rPr>
              <w:fldChar w:fldCharType="end"/>
            </w:r>
          </w:hyperlink>
        </w:p>
        <w:p w:rsidR="007B2DFD" w:rsidRPr="00645073" w:rsidRDefault="00072058" w:rsidP="00645073">
          <w:r>
            <w:rPr>
              <w:b/>
              <w:bCs/>
            </w:rPr>
            <w:fldChar w:fldCharType="end"/>
          </w:r>
        </w:p>
      </w:sdtContent>
    </w:sdt>
    <w:p w:rsidR="00EC1E67" w:rsidRDefault="00EC1E67">
      <w:pPr>
        <w:spacing w:after="200" w:line="276" w:lineRule="auto"/>
        <w:jc w:val="left"/>
        <w:rPr>
          <w:rFonts w:eastAsia="Times New Roman"/>
          <w:bCs/>
          <w:color w:val="000000" w:themeColor="text1"/>
          <w:szCs w:val="28"/>
          <w:lang w:eastAsia="ru-RU"/>
        </w:rPr>
      </w:pPr>
      <w:r>
        <w:rPr>
          <w:rFonts w:eastAsia="Times New Roman"/>
          <w:b/>
          <w:color w:val="000000" w:themeColor="text1"/>
          <w:lang w:eastAsia="ru-RU"/>
        </w:rPr>
        <w:br w:type="page"/>
      </w:r>
    </w:p>
    <w:p w:rsidR="00D513AC" w:rsidRDefault="00D513AC" w:rsidP="00DE1A47">
      <w:pPr>
        <w:pStyle w:val="1"/>
        <w:spacing w:before="0" w:line="240" w:lineRule="auto"/>
        <w:jc w:val="center"/>
        <w:rPr>
          <w:rFonts w:ascii="Times New Roman" w:eastAsia="Times New Roman" w:hAnsi="Times New Roman" w:cs="Times New Roman"/>
          <w:b w:val="0"/>
          <w:color w:val="000000" w:themeColor="text1"/>
          <w:lang w:eastAsia="ru-RU"/>
        </w:rPr>
      </w:pPr>
      <w:bookmarkStart w:id="0" w:name="_Toc229775054"/>
      <w:r w:rsidRPr="00DE1A47">
        <w:rPr>
          <w:rFonts w:ascii="Times New Roman" w:eastAsia="Times New Roman" w:hAnsi="Times New Roman" w:cs="Times New Roman"/>
          <w:b w:val="0"/>
          <w:color w:val="000000" w:themeColor="text1"/>
          <w:lang w:eastAsia="ru-RU"/>
        </w:rPr>
        <w:lastRenderedPageBreak/>
        <w:t>ВВЕДЕНИЕ</w:t>
      </w:r>
      <w:bookmarkEnd w:id="0"/>
    </w:p>
    <w:p w:rsidR="00DE1A47" w:rsidRPr="00DE1A47" w:rsidRDefault="00DE1A47" w:rsidP="00DE1A47">
      <w:pPr>
        <w:spacing w:line="240" w:lineRule="auto"/>
        <w:rPr>
          <w:lang w:eastAsia="ru-RU"/>
        </w:rPr>
      </w:pP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Актуальность исследования. В условиях цифровой трансформации экономики и социальной сферы, обозначенной в национальном проекте «Образование» (</w:t>
      </w:r>
      <w:proofErr w:type="gramStart"/>
      <w:r w:rsidRPr="00777271">
        <w:rPr>
          <w:rFonts w:eastAsia="Times New Roman"/>
          <w:bCs/>
          <w:color w:val="0F1115"/>
          <w:szCs w:val="28"/>
          <w:lang w:eastAsia="ru-RU"/>
        </w:rPr>
        <w:t>продлен</w:t>
      </w:r>
      <w:proofErr w:type="gramEnd"/>
      <w:r w:rsidRPr="00777271">
        <w:rPr>
          <w:rFonts w:eastAsia="Times New Roman"/>
          <w:bCs/>
          <w:color w:val="0F1115"/>
          <w:szCs w:val="28"/>
          <w:lang w:eastAsia="ru-RU"/>
        </w:rPr>
        <w:t xml:space="preserve"> до 2030 года), одной из ключевых задач государства является создание единой цифровой образовательной среды. Однако на сегодняшний день большинство общеобразовательных учреждений Российской Федерации сталкиваются с системными сложностями при организации административных процессов. В ходе анализа деятельности школ было выявлено, что управление расписанием, учет посещаемости, кадровое делопроизводство и формирование отчетности часто осуществляются с использованием разрозненных инструментов: бумажных журналов, электронных таблиц </w:t>
      </w:r>
      <w:proofErr w:type="spellStart"/>
      <w:r w:rsidRPr="00777271">
        <w:rPr>
          <w:rFonts w:eastAsia="Times New Roman"/>
          <w:bCs/>
          <w:color w:val="0F1115"/>
          <w:szCs w:val="28"/>
          <w:lang w:eastAsia="ru-RU"/>
        </w:rPr>
        <w:t>Microsoft</w:t>
      </w:r>
      <w:proofErr w:type="spellEnd"/>
      <w:r w:rsidRPr="00777271">
        <w:rPr>
          <w:rFonts w:eastAsia="Times New Roman"/>
          <w:bCs/>
          <w:color w:val="0F1115"/>
          <w:szCs w:val="28"/>
          <w:lang w:eastAsia="ru-RU"/>
        </w:rPr>
        <w:t xml:space="preserve"> </w:t>
      </w:r>
      <w:proofErr w:type="spellStart"/>
      <w:r w:rsidRPr="00777271">
        <w:rPr>
          <w:rFonts w:eastAsia="Times New Roman"/>
          <w:bCs/>
          <w:color w:val="0F1115"/>
          <w:szCs w:val="28"/>
          <w:lang w:eastAsia="ru-RU"/>
        </w:rPr>
        <w:t>Excel</w:t>
      </w:r>
      <w:proofErr w:type="spellEnd"/>
      <w:r w:rsidRPr="00777271">
        <w:rPr>
          <w:rFonts w:eastAsia="Times New Roman"/>
          <w:bCs/>
          <w:color w:val="0F1115"/>
          <w:szCs w:val="28"/>
          <w:lang w:eastAsia="ru-RU"/>
        </w:rPr>
        <w:t xml:space="preserve"> и текстовых документов. Это приводит к дублированию данных, множественным ошибкам при ручном вводе, значительным временным затратам сотрудников и, как следствие, к снижению эффективности управления учебным заведением. Отсутствие единого защищенного хранилища с разграничением прав доступа создает риски утечки персональных данных и замедляет принятие управленческих решений.</w:t>
      </w:r>
    </w:p>
    <w:p w:rsidR="00777271" w:rsidRPr="00777271" w:rsidRDefault="00777271" w:rsidP="00777271">
      <w:pPr>
        <w:shd w:val="clear" w:color="auto" w:fill="FFFFFF"/>
        <w:ind w:firstLine="709"/>
        <w:rPr>
          <w:rFonts w:eastAsia="Times New Roman"/>
          <w:bCs/>
          <w:color w:val="0F1115"/>
          <w:szCs w:val="28"/>
          <w:lang w:eastAsia="ru-RU"/>
        </w:rPr>
      </w:pPr>
      <w:proofErr w:type="gramStart"/>
      <w:r w:rsidRPr="00777271">
        <w:rPr>
          <w:rFonts w:eastAsia="Times New Roman"/>
          <w:bCs/>
          <w:color w:val="0F1115"/>
          <w:szCs w:val="28"/>
          <w:lang w:eastAsia="ru-RU"/>
        </w:rPr>
        <w:t>Объект исследования</w:t>
      </w:r>
      <w:r>
        <w:rPr>
          <w:rFonts w:eastAsia="Times New Roman"/>
          <w:bCs/>
          <w:color w:val="0F1115"/>
          <w:szCs w:val="28"/>
          <w:lang w:eastAsia="ru-RU"/>
        </w:rPr>
        <w:t xml:space="preserve"> — административная </w:t>
      </w:r>
      <w:r w:rsidRPr="00777271">
        <w:rPr>
          <w:rFonts w:eastAsia="Times New Roman"/>
          <w:bCs/>
          <w:color w:val="0F1115"/>
          <w:szCs w:val="28"/>
          <w:lang w:eastAsia="ru-RU"/>
        </w:rPr>
        <w:t>деятельность общеобразовательного учреждения, включающая управление кадрами, учет контингента учащихся, организацию учебного процесса (расписание, замены), внутренний документооборот (приказы, справки) и формирование отчетности.</w:t>
      </w:r>
      <w:proofErr w:type="gramEnd"/>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Предмет исследования</w:t>
      </w:r>
      <w:r>
        <w:rPr>
          <w:rFonts w:eastAsia="Times New Roman"/>
          <w:bCs/>
          <w:color w:val="0F1115"/>
          <w:szCs w:val="28"/>
          <w:lang w:eastAsia="ru-RU"/>
        </w:rPr>
        <w:t xml:space="preserve"> </w:t>
      </w:r>
      <w:r w:rsidRPr="00777271">
        <w:rPr>
          <w:rFonts w:eastAsia="Times New Roman"/>
          <w:bCs/>
          <w:color w:val="0F1115"/>
          <w:szCs w:val="28"/>
          <w:lang w:eastAsia="ru-RU"/>
        </w:rPr>
        <w:t xml:space="preserve">— методы, алгоритмы и технологии проектирования и разработки клиент-серверных приложений (включая реляционные базы данных на </w:t>
      </w:r>
      <w:proofErr w:type="spellStart"/>
      <w:r w:rsidRPr="00777271">
        <w:rPr>
          <w:rFonts w:eastAsia="Times New Roman"/>
          <w:bCs/>
          <w:color w:val="0F1115"/>
          <w:szCs w:val="28"/>
          <w:lang w:eastAsia="ru-RU"/>
        </w:rPr>
        <w:t>PostgreSQL</w:t>
      </w:r>
      <w:proofErr w:type="spellEnd"/>
      <w:r w:rsidRPr="00777271">
        <w:rPr>
          <w:rFonts w:eastAsia="Times New Roman"/>
          <w:bCs/>
          <w:color w:val="0F1115"/>
          <w:szCs w:val="28"/>
          <w:lang w:eastAsia="ru-RU"/>
        </w:rPr>
        <w:t xml:space="preserve">, кроссплатформенную среду </w:t>
      </w:r>
      <w:proofErr w:type="spellStart"/>
      <w:r w:rsidRPr="00777271">
        <w:rPr>
          <w:rFonts w:eastAsia="Times New Roman"/>
          <w:bCs/>
          <w:color w:val="0F1115"/>
          <w:szCs w:val="28"/>
          <w:lang w:eastAsia="ru-RU"/>
        </w:rPr>
        <w:t>AvaloniaUI</w:t>
      </w:r>
      <w:proofErr w:type="spellEnd"/>
      <w:r w:rsidRPr="00777271">
        <w:rPr>
          <w:rFonts w:eastAsia="Times New Roman"/>
          <w:bCs/>
          <w:color w:val="0F1115"/>
          <w:szCs w:val="28"/>
          <w:lang w:eastAsia="ru-RU"/>
        </w:rPr>
        <w:t xml:space="preserve"> и язык C#) для автоматизации административных процессов школы.</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lastRenderedPageBreak/>
        <w:t>Цель работы</w:t>
      </w:r>
      <w:r>
        <w:rPr>
          <w:rFonts w:eastAsia="Times New Roman"/>
          <w:bCs/>
          <w:color w:val="0F1115"/>
          <w:szCs w:val="28"/>
          <w:lang w:eastAsia="ru-RU"/>
        </w:rPr>
        <w:t xml:space="preserve"> </w:t>
      </w:r>
      <w:r w:rsidRPr="00777271">
        <w:rPr>
          <w:rFonts w:eastAsia="Times New Roman"/>
          <w:bCs/>
          <w:color w:val="0F1115"/>
          <w:szCs w:val="28"/>
          <w:lang w:eastAsia="ru-RU"/>
        </w:rPr>
        <w:t>— разработка функционального прототипа интегрированной цифровой платформы для автоматизации административной деятельности школы, обеспечивающей централизованное хранение данных, ролевую модель доступа и снижение временных затрат сотрудников.</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Для достижения поставленной цели необходимо решить следующие задачи исследования:</w:t>
      </w:r>
    </w:p>
    <w:p w:rsidR="00777271" w:rsidRPr="00777271" w:rsidRDefault="00777271" w:rsidP="005F421A">
      <w:pPr>
        <w:numPr>
          <w:ilvl w:val="0"/>
          <w:numId w:val="3"/>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Проанализировать административные процессы современной школы и нормативно-правовую базу (ФЗ № 152-ФЗ, ФЗ № 273-ФЗ, СанПиН, ГОСТ 34.602-2020 и др.) для формирования требований к системе.</w:t>
      </w:r>
    </w:p>
    <w:p w:rsidR="00777271" w:rsidRPr="00777271" w:rsidRDefault="00777271" w:rsidP="005F421A">
      <w:pPr>
        <w:numPr>
          <w:ilvl w:val="0"/>
          <w:numId w:val="3"/>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Выявить ключевые проблемы автоматизации в деятельности директора, завуча, секретаря и учителей.</w:t>
      </w:r>
    </w:p>
    <w:p w:rsidR="00777271" w:rsidRPr="00777271" w:rsidRDefault="00777271" w:rsidP="005F421A">
      <w:pPr>
        <w:numPr>
          <w:ilvl w:val="0"/>
          <w:numId w:val="3"/>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Провести сравнительный анализ существующих на рынке решений («</w:t>
      </w:r>
      <w:proofErr w:type="spellStart"/>
      <w:r w:rsidRPr="00777271">
        <w:rPr>
          <w:rFonts w:eastAsia="Times New Roman"/>
          <w:bCs/>
          <w:color w:val="0F1115"/>
          <w:szCs w:val="28"/>
          <w:lang w:eastAsia="ru-RU"/>
        </w:rPr>
        <w:t>Дневник</w:t>
      </w:r>
      <w:proofErr w:type="gramStart"/>
      <w:r w:rsidRPr="00777271">
        <w:rPr>
          <w:rFonts w:eastAsia="Times New Roman"/>
          <w:bCs/>
          <w:color w:val="0F1115"/>
          <w:szCs w:val="28"/>
          <w:lang w:eastAsia="ru-RU"/>
        </w:rPr>
        <w:t>.р</w:t>
      </w:r>
      <w:proofErr w:type="gramEnd"/>
      <w:r w:rsidRPr="00777271">
        <w:rPr>
          <w:rFonts w:eastAsia="Times New Roman"/>
          <w:bCs/>
          <w:color w:val="0F1115"/>
          <w:szCs w:val="28"/>
          <w:lang w:eastAsia="ru-RU"/>
        </w:rPr>
        <w:t>у</w:t>
      </w:r>
      <w:proofErr w:type="spellEnd"/>
      <w:r w:rsidRPr="00777271">
        <w:rPr>
          <w:rFonts w:eastAsia="Times New Roman"/>
          <w:bCs/>
          <w:color w:val="0F1115"/>
          <w:szCs w:val="28"/>
          <w:lang w:eastAsia="ru-RU"/>
        </w:rPr>
        <w:t>», «Сетевой город», ФГИС «Моя школа») и выявить их недостатки (высокая стоимость, отсутствие гибкости настройки, привязка к облачным серверам).</w:t>
      </w:r>
    </w:p>
    <w:p w:rsidR="00777271" w:rsidRPr="00777271" w:rsidRDefault="00777271" w:rsidP="005F421A">
      <w:pPr>
        <w:numPr>
          <w:ilvl w:val="0"/>
          <w:numId w:val="3"/>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 xml:space="preserve">Спроектировать логическую и физическую структуру базы данных в СУБД </w:t>
      </w:r>
      <w:proofErr w:type="spellStart"/>
      <w:r w:rsidRPr="00777271">
        <w:rPr>
          <w:rFonts w:eastAsia="Times New Roman"/>
          <w:bCs/>
          <w:color w:val="0F1115"/>
          <w:szCs w:val="28"/>
          <w:lang w:eastAsia="ru-RU"/>
        </w:rPr>
        <w:t>PostgreSQL</w:t>
      </w:r>
      <w:proofErr w:type="spellEnd"/>
      <w:r w:rsidRPr="00777271">
        <w:rPr>
          <w:rFonts w:eastAsia="Times New Roman"/>
          <w:bCs/>
          <w:color w:val="0F1115"/>
          <w:szCs w:val="28"/>
          <w:lang w:eastAsia="ru-RU"/>
        </w:rPr>
        <w:t xml:space="preserve"> с обеспечением ссылочной целостности и нормализации.</w:t>
      </w:r>
    </w:p>
    <w:p w:rsidR="00777271" w:rsidRPr="00777271" w:rsidRDefault="00777271" w:rsidP="005F421A">
      <w:pPr>
        <w:numPr>
          <w:ilvl w:val="0"/>
          <w:numId w:val="3"/>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Обосновать выбор архитектуры «клиент-сервер» и технологического стека (</w:t>
      </w:r>
      <w:proofErr w:type="spellStart"/>
      <w:r w:rsidRPr="00777271">
        <w:rPr>
          <w:rFonts w:eastAsia="Times New Roman"/>
          <w:bCs/>
          <w:color w:val="0F1115"/>
          <w:szCs w:val="28"/>
          <w:lang w:eastAsia="ru-RU"/>
        </w:rPr>
        <w:t>PostgreSQL</w:t>
      </w:r>
      <w:proofErr w:type="spellEnd"/>
      <w:r w:rsidRPr="00777271">
        <w:rPr>
          <w:rFonts w:eastAsia="Times New Roman"/>
          <w:bCs/>
          <w:color w:val="0F1115"/>
          <w:szCs w:val="28"/>
          <w:lang w:eastAsia="ru-RU"/>
        </w:rPr>
        <w:t xml:space="preserve">, </w:t>
      </w:r>
      <w:proofErr w:type="spellStart"/>
      <w:r w:rsidRPr="00777271">
        <w:rPr>
          <w:rFonts w:eastAsia="Times New Roman"/>
          <w:bCs/>
          <w:color w:val="0F1115"/>
          <w:szCs w:val="28"/>
          <w:lang w:eastAsia="ru-RU"/>
        </w:rPr>
        <w:t>AvaloniaUI</w:t>
      </w:r>
      <w:proofErr w:type="spellEnd"/>
      <w:r w:rsidRPr="00777271">
        <w:rPr>
          <w:rFonts w:eastAsia="Times New Roman"/>
          <w:bCs/>
          <w:color w:val="0F1115"/>
          <w:szCs w:val="28"/>
          <w:lang w:eastAsia="ru-RU"/>
        </w:rPr>
        <w:t xml:space="preserve">, </w:t>
      </w:r>
      <w:proofErr w:type="spellStart"/>
      <w:r w:rsidRPr="00777271">
        <w:rPr>
          <w:rFonts w:eastAsia="Times New Roman"/>
          <w:bCs/>
          <w:color w:val="0F1115"/>
          <w:szCs w:val="28"/>
          <w:lang w:eastAsia="ru-RU"/>
        </w:rPr>
        <w:t>Entity</w:t>
      </w:r>
      <w:proofErr w:type="spellEnd"/>
      <w:r w:rsidRPr="00777271">
        <w:rPr>
          <w:rFonts w:eastAsia="Times New Roman"/>
          <w:bCs/>
          <w:color w:val="0F1115"/>
          <w:szCs w:val="28"/>
          <w:lang w:eastAsia="ru-RU"/>
        </w:rPr>
        <w:t xml:space="preserve"> </w:t>
      </w:r>
      <w:proofErr w:type="spellStart"/>
      <w:r w:rsidRPr="00777271">
        <w:rPr>
          <w:rFonts w:eastAsia="Times New Roman"/>
          <w:bCs/>
          <w:color w:val="0F1115"/>
          <w:szCs w:val="28"/>
          <w:lang w:eastAsia="ru-RU"/>
        </w:rPr>
        <w:t>Framework</w:t>
      </w:r>
      <w:proofErr w:type="spellEnd"/>
      <w:r w:rsidRPr="00777271">
        <w:rPr>
          <w:rFonts w:eastAsia="Times New Roman"/>
          <w:bCs/>
          <w:color w:val="0F1115"/>
          <w:szCs w:val="28"/>
          <w:lang w:eastAsia="ru-RU"/>
        </w:rPr>
        <w:t xml:space="preserve"> </w:t>
      </w:r>
      <w:proofErr w:type="spellStart"/>
      <w:r w:rsidRPr="00777271">
        <w:rPr>
          <w:rFonts w:eastAsia="Times New Roman"/>
          <w:bCs/>
          <w:color w:val="0F1115"/>
          <w:szCs w:val="28"/>
          <w:lang w:eastAsia="ru-RU"/>
        </w:rPr>
        <w:t>Core</w:t>
      </w:r>
      <w:proofErr w:type="spellEnd"/>
      <w:r w:rsidRPr="00777271">
        <w:rPr>
          <w:rFonts w:eastAsia="Times New Roman"/>
          <w:bCs/>
          <w:color w:val="0F1115"/>
          <w:szCs w:val="28"/>
          <w:lang w:eastAsia="ru-RU"/>
        </w:rPr>
        <w:t>).</w:t>
      </w:r>
    </w:p>
    <w:p w:rsidR="00777271" w:rsidRPr="00777271" w:rsidRDefault="00777271" w:rsidP="005F421A">
      <w:pPr>
        <w:numPr>
          <w:ilvl w:val="0"/>
          <w:numId w:val="3"/>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Описать ключевые бизнес-процессы (учет контингента, управление расписанием, замена учителей, формирование справок и отчетов) в формате диаграмм деятельности.</w:t>
      </w:r>
    </w:p>
    <w:p w:rsidR="00777271" w:rsidRPr="00777271" w:rsidRDefault="00777271" w:rsidP="005F421A">
      <w:pPr>
        <w:numPr>
          <w:ilvl w:val="0"/>
          <w:numId w:val="3"/>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Разработать пользовательские сценарии (</w:t>
      </w:r>
      <w:proofErr w:type="spellStart"/>
      <w:r w:rsidRPr="00777271">
        <w:rPr>
          <w:rFonts w:eastAsia="Times New Roman"/>
          <w:bCs/>
          <w:color w:val="0F1115"/>
          <w:szCs w:val="28"/>
          <w:lang w:eastAsia="ru-RU"/>
        </w:rPr>
        <w:t>Use-case</w:t>
      </w:r>
      <w:proofErr w:type="spellEnd"/>
      <w:r w:rsidRPr="00777271">
        <w:rPr>
          <w:rFonts w:eastAsia="Times New Roman"/>
          <w:bCs/>
          <w:color w:val="0F1115"/>
          <w:szCs w:val="28"/>
          <w:lang w:eastAsia="ru-RU"/>
        </w:rPr>
        <w:t>) для каждой роли: администратора системы, директора, завуча, секретаря, учителя.</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 xml:space="preserve">Методы исследования. В ходе выполнения дипломного проекта применялись следующие методы: системный анализ для изучения предметной области; сравнительный анализ для оценки существующих решений; метод формализации и нормализации для построения моделей данных; объектно-ориентированное моделирование с использованием </w:t>
      </w:r>
      <w:r w:rsidRPr="00777271">
        <w:rPr>
          <w:rFonts w:eastAsia="Times New Roman"/>
          <w:bCs/>
          <w:color w:val="0F1115"/>
          <w:szCs w:val="28"/>
          <w:lang w:eastAsia="ru-RU"/>
        </w:rPr>
        <w:lastRenderedPageBreak/>
        <w:t>нотации UML (диаграммы вариантов использования, диаграммы деятельности); структурное проектирование архитектуры «клиент-сервер»; экспериментальный метод для тестирования прототипа программного продукта.</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 xml:space="preserve">Теоретическая значимость работы заключается в систематизации подходов к автоматизации административных процессов образовательных учреждений и разработке методики проектирования кроссплатформенных приложений с использованием свободной СУБД </w:t>
      </w:r>
      <w:proofErr w:type="spellStart"/>
      <w:r w:rsidRPr="00777271">
        <w:rPr>
          <w:rFonts w:eastAsia="Times New Roman"/>
          <w:bCs/>
          <w:color w:val="0F1115"/>
          <w:szCs w:val="28"/>
          <w:lang w:eastAsia="ru-RU"/>
        </w:rPr>
        <w:t>PostgreSQL</w:t>
      </w:r>
      <w:proofErr w:type="spellEnd"/>
      <w:r w:rsidRPr="00777271">
        <w:rPr>
          <w:rFonts w:eastAsia="Times New Roman"/>
          <w:bCs/>
          <w:color w:val="0F1115"/>
          <w:szCs w:val="28"/>
          <w:lang w:eastAsia="ru-RU"/>
        </w:rPr>
        <w:t xml:space="preserve"> и </w:t>
      </w:r>
      <w:proofErr w:type="spellStart"/>
      <w:r w:rsidRPr="00777271">
        <w:rPr>
          <w:rFonts w:eastAsia="Times New Roman"/>
          <w:bCs/>
          <w:color w:val="0F1115"/>
          <w:szCs w:val="28"/>
          <w:lang w:eastAsia="ru-RU"/>
        </w:rPr>
        <w:t>AvaloniaUI</w:t>
      </w:r>
      <w:proofErr w:type="spellEnd"/>
      <w:r w:rsidRPr="00777271">
        <w:rPr>
          <w:rFonts w:eastAsia="Times New Roman"/>
          <w:bCs/>
          <w:color w:val="0F1115"/>
          <w:szCs w:val="28"/>
          <w:lang w:eastAsia="ru-RU"/>
        </w:rPr>
        <w:t>.</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Практическая значимость заключается в возможности прямого использования разработанной базы данных и интерфейсов приложения для внедрения в реальном образовательном учреждении. Внедрение платформы позволяет сократить временные затраты административного персонала на 30-40%, минимизировать ошибки при формировании отчетности (в частности, табелей успеваемости и справок), обеспечить прозрачность замен уроков для учителей и снизить бюрократическую нагрузку на педагогический состав за счет автоматизации рутинных операций.</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Структура дипломного проекта. Работа состоит из введения, двух глав, заключения, списка литературы и приложений. В первой главе проводится анализ предметной области и обоснование разработки, во второй главе описывается проектирование системы (базы данных, архитектуры, пользовательских сценариев).</w:t>
      </w:r>
    </w:p>
    <w:p w:rsidR="001E0BAD" w:rsidRPr="001E0BAD" w:rsidRDefault="001E0BAD" w:rsidP="001E0BAD">
      <w:pPr>
        <w:shd w:val="clear" w:color="auto" w:fill="FFFFFF"/>
        <w:ind w:firstLine="709"/>
        <w:rPr>
          <w:rFonts w:eastAsia="Times New Roman"/>
          <w:bCs/>
          <w:color w:val="0F1115"/>
          <w:szCs w:val="28"/>
          <w:lang w:eastAsia="ru-RU"/>
        </w:rPr>
      </w:pPr>
    </w:p>
    <w:p w:rsidR="00DE1A47" w:rsidRPr="00D556CA" w:rsidRDefault="00DE1A47" w:rsidP="00F62840">
      <w:pPr>
        <w:shd w:val="clear" w:color="auto" w:fill="FFFFFF"/>
        <w:ind w:firstLine="709"/>
        <w:rPr>
          <w:rFonts w:eastAsia="Times New Roman"/>
          <w:bCs/>
          <w:color w:val="0F1115"/>
          <w:szCs w:val="28"/>
          <w:lang w:eastAsia="ru-RU"/>
        </w:rPr>
      </w:pPr>
      <w:r>
        <w:br w:type="page"/>
      </w:r>
    </w:p>
    <w:p w:rsidR="00DE1A47" w:rsidRPr="00777271" w:rsidRDefault="00777271" w:rsidP="00777271">
      <w:pPr>
        <w:pStyle w:val="1"/>
        <w:numPr>
          <w:ilvl w:val="0"/>
          <w:numId w:val="1"/>
        </w:numPr>
        <w:spacing w:before="0"/>
        <w:ind w:left="0" w:firstLine="0"/>
        <w:jc w:val="center"/>
        <w:rPr>
          <w:rFonts w:ascii="Times New Roman" w:eastAsia="Times New Roman" w:hAnsi="Times New Roman" w:cs="Times New Roman"/>
          <w:b w:val="0"/>
          <w:color w:val="000000" w:themeColor="text1"/>
          <w:lang w:eastAsia="ru-RU"/>
        </w:rPr>
      </w:pPr>
      <w:bookmarkStart w:id="1" w:name="_Toc229775055"/>
      <w:r w:rsidRPr="00777271">
        <w:rPr>
          <w:rFonts w:ascii="Times New Roman" w:eastAsia="Times New Roman" w:hAnsi="Times New Roman" w:cs="Times New Roman"/>
          <w:b w:val="0"/>
          <w:color w:val="000000" w:themeColor="text1"/>
          <w:lang w:eastAsia="ru-RU"/>
        </w:rPr>
        <w:lastRenderedPageBreak/>
        <w:t>АНАЛИЗ ПРЕДМЕТНОЙ ОБЛАСТИ И ОБОСНОВАНИЕ РАЗРАБОТКИ</w:t>
      </w:r>
      <w:bookmarkEnd w:id="1"/>
    </w:p>
    <w:p w:rsidR="00761438" w:rsidRDefault="00761438" w:rsidP="007A6FA8">
      <w:pPr>
        <w:shd w:val="clear" w:color="auto" w:fill="FFFFFF"/>
        <w:spacing w:line="240" w:lineRule="auto"/>
        <w:jc w:val="center"/>
        <w:rPr>
          <w:rFonts w:eastAsia="Times New Roman"/>
          <w:color w:val="000000" w:themeColor="text1"/>
          <w:szCs w:val="28"/>
          <w:lang w:eastAsia="ru-RU"/>
        </w:rPr>
      </w:pPr>
    </w:p>
    <w:p w:rsidR="00DE1A47" w:rsidRPr="00777271" w:rsidRDefault="00742A89" w:rsidP="00777271">
      <w:pPr>
        <w:shd w:val="clear" w:color="auto" w:fill="FFFFFF"/>
        <w:ind w:firstLine="709"/>
        <w:rPr>
          <w:rFonts w:eastAsia="Times New Roman"/>
          <w:color w:val="000000" w:themeColor="text1"/>
          <w:szCs w:val="28"/>
          <w:lang w:eastAsia="ru-RU"/>
        </w:rPr>
      </w:pPr>
      <w:r w:rsidRPr="00777271">
        <w:rPr>
          <w:color w:val="000000" w:themeColor="text1"/>
          <w:szCs w:val="28"/>
          <w:shd w:val="clear" w:color="auto" w:fill="FFFFFF"/>
        </w:rPr>
        <w:t>Успешное проектирование информационной системы невозможно без всестороннего изучения предметной области, для которой она создаётся. Качество проработки этого этапа напрямую определяет, насколько итоговый программный продукт будет соответствовать реальным потребностям и эффективно решать поставленные задачи.</w:t>
      </w:r>
    </w:p>
    <w:p w:rsidR="00761438" w:rsidRPr="00777271" w:rsidRDefault="00761438" w:rsidP="0003715E">
      <w:pPr>
        <w:shd w:val="clear" w:color="auto" w:fill="FFFFFF"/>
        <w:ind w:firstLine="709"/>
        <w:rPr>
          <w:rFonts w:eastAsia="Times New Roman"/>
          <w:color w:val="000000" w:themeColor="text1"/>
          <w:szCs w:val="28"/>
          <w:lang w:eastAsia="ru-RU"/>
        </w:rPr>
      </w:pPr>
    </w:p>
    <w:p w:rsidR="00DE1A47" w:rsidRPr="00777271" w:rsidRDefault="00742A89" w:rsidP="005F421A">
      <w:pPr>
        <w:pStyle w:val="2"/>
        <w:numPr>
          <w:ilvl w:val="1"/>
          <w:numId w:val="16"/>
        </w:numPr>
        <w:spacing w:before="0"/>
        <w:ind w:left="0" w:firstLine="709"/>
        <w:rPr>
          <w:rFonts w:ascii="Times New Roman" w:eastAsia="Times New Roman" w:hAnsi="Times New Roman" w:cs="Times New Roman"/>
          <w:b w:val="0"/>
          <w:color w:val="000000" w:themeColor="text1"/>
          <w:sz w:val="28"/>
          <w:szCs w:val="28"/>
          <w:lang w:eastAsia="ru-RU"/>
        </w:rPr>
      </w:pPr>
      <w:bookmarkStart w:id="2" w:name="_Toc229775056"/>
      <w:r w:rsidRPr="00777271">
        <w:rPr>
          <w:rFonts w:ascii="Times New Roman" w:eastAsia="Times New Roman" w:hAnsi="Times New Roman" w:cs="Times New Roman"/>
          <w:b w:val="0"/>
          <w:color w:val="000000" w:themeColor="text1"/>
          <w:sz w:val="28"/>
          <w:szCs w:val="28"/>
          <w:lang w:eastAsia="ru-RU"/>
        </w:rPr>
        <w:t>Анализ специфики административных процессов в современной образовательной организации</w:t>
      </w:r>
      <w:r w:rsidR="00A142C5" w:rsidRPr="00777271">
        <w:rPr>
          <w:rFonts w:ascii="Times New Roman" w:eastAsia="Times New Roman" w:hAnsi="Times New Roman" w:cs="Times New Roman"/>
          <w:b w:val="0"/>
          <w:color w:val="000000" w:themeColor="text1"/>
          <w:sz w:val="28"/>
          <w:szCs w:val="28"/>
          <w:lang w:eastAsia="ru-RU"/>
        </w:rPr>
        <w:t xml:space="preserve"> и разбор нормативной базы</w:t>
      </w:r>
      <w:bookmarkEnd w:id="2"/>
    </w:p>
    <w:p w:rsidR="00761438" w:rsidRPr="00777271" w:rsidRDefault="00761438" w:rsidP="00777271">
      <w:pPr>
        <w:ind w:firstLine="709"/>
        <w:rPr>
          <w:color w:val="000000" w:themeColor="text1"/>
          <w:szCs w:val="28"/>
          <w:lang w:eastAsia="ru-RU"/>
        </w:rPr>
      </w:pP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Административная деятельность</w:t>
      </w:r>
      <w:r>
        <w:rPr>
          <w:rFonts w:eastAsia="Times New Roman"/>
          <w:bCs/>
          <w:color w:val="0F1115"/>
          <w:szCs w:val="28"/>
          <w:lang w:eastAsia="ru-RU"/>
        </w:rPr>
        <w:t xml:space="preserve"> </w:t>
      </w:r>
      <w:r w:rsidRPr="00777271">
        <w:rPr>
          <w:rFonts w:eastAsia="Times New Roman"/>
          <w:bCs/>
          <w:color w:val="0F1115"/>
          <w:szCs w:val="28"/>
          <w:lang w:eastAsia="ru-RU"/>
        </w:rPr>
        <w:t>общеобразовательного учреждения представляет собой сложную многоуровневую систему, направленную на обеспечение функционирования школы как едино</w:t>
      </w:r>
      <w:r>
        <w:rPr>
          <w:rFonts w:eastAsia="Times New Roman"/>
          <w:bCs/>
          <w:color w:val="0F1115"/>
          <w:szCs w:val="28"/>
          <w:lang w:eastAsia="ru-RU"/>
        </w:rPr>
        <w:t xml:space="preserve">го целого. В теории менеджмента образовательных систем </w:t>
      </w:r>
      <w:r w:rsidRPr="00777271">
        <w:rPr>
          <w:rFonts w:eastAsia="Times New Roman"/>
          <w:bCs/>
          <w:color w:val="0F1115"/>
          <w:szCs w:val="28"/>
          <w:lang w:eastAsia="ru-RU"/>
        </w:rPr>
        <w:t>административный процесс трактуется как совокупность взаимосвязанных действий и процедур, выполняемых управленческим персоналом (директором, завучами, секретарем) для достижения уставных целей учебного заведения.</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В ходе анализа, проведенного на базе типовой муниципальной школы, были выделены четыре ключевых блока административных процессов, подлежащих автоматизации в рамках данной дипломной работы:</w:t>
      </w:r>
    </w:p>
    <w:p w:rsidR="00777271" w:rsidRPr="00777271" w:rsidRDefault="00777271" w:rsidP="005F421A">
      <w:pPr>
        <w:numPr>
          <w:ilvl w:val="0"/>
          <w:numId w:val="4"/>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Управление кадрами (Кадровый менеджмент). Данный блок включает процессы фиксации и актуализации персональных данных сотрудников (учителей, администрации, технического персонала), учет их квалификации, педагогической нагрузки и трудового стажа. Особенностью процесса является необходимость ведения «истории изменений» (переводы, повышение квалификации).</w:t>
      </w:r>
    </w:p>
    <w:p w:rsidR="00777271" w:rsidRPr="00777271" w:rsidRDefault="009A3F9F" w:rsidP="005F421A">
      <w:pPr>
        <w:numPr>
          <w:ilvl w:val="0"/>
          <w:numId w:val="4"/>
        </w:numPr>
        <w:shd w:val="clear" w:color="auto" w:fill="FFFFFF"/>
        <w:ind w:left="0" w:firstLine="0"/>
        <w:rPr>
          <w:rFonts w:eastAsia="Times New Roman"/>
          <w:bCs/>
          <w:color w:val="0F1115"/>
          <w:szCs w:val="28"/>
          <w:lang w:eastAsia="ru-RU"/>
        </w:rPr>
      </w:pPr>
      <w:r>
        <w:rPr>
          <w:rFonts w:eastAsia="Times New Roman"/>
          <w:bCs/>
          <w:color w:val="0F1115"/>
          <w:szCs w:val="28"/>
          <w:lang w:eastAsia="ru-RU"/>
        </w:rPr>
        <w:t xml:space="preserve">Учет контингента учащихся. </w:t>
      </w:r>
      <w:r w:rsidR="00777271" w:rsidRPr="00777271">
        <w:rPr>
          <w:rFonts w:eastAsia="Times New Roman"/>
          <w:bCs/>
          <w:color w:val="0F1115"/>
          <w:szCs w:val="28"/>
          <w:lang w:eastAsia="ru-RU"/>
        </w:rPr>
        <w:t xml:space="preserve">Центральный блок, охватывающий жизненный цикл ученика в школе: от приема и зачисления до перевода в </w:t>
      </w:r>
      <w:r w:rsidR="00777271" w:rsidRPr="00777271">
        <w:rPr>
          <w:rFonts w:eastAsia="Times New Roman"/>
          <w:bCs/>
          <w:color w:val="0F1115"/>
          <w:szCs w:val="28"/>
          <w:lang w:eastAsia="ru-RU"/>
        </w:rPr>
        <w:lastRenderedPageBreak/>
        <w:t>следующий класс (или параллель) и (или) отчисления. Процесс требует высокой точности ввода данных (ФИО, дата рождения, паспортные данные родителей, СНИЛС), так как на основе этих данных формируются справки и отчеты для государственных органов.</w:t>
      </w:r>
    </w:p>
    <w:p w:rsidR="00777271" w:rsidRPr="00777271" w:rsidRDefault="00777271" w:rsidP="005F421A">
      <w:pPr>
        <w:numPr>
          <w:ilvl w:val="0"/>
          <w:numId w:val="4"/>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Организация учебного процесса и расписание. Этот блок включает распределение учебной нагрузки, составление расписания уроков с учетом санитарных норм, а также критически важный процесс замены уроков (при болезни учителя). Как показал анализ, ручное управление заменами в бумажном виде вызывает путаницу и информационный хаос.</w:t>
      </w:r>
    </w:p>
    <w:p w:rsidR="00777271" w:rsidRPr="00777271" w:rsidRDefault="00777271" w:rsidP="005F421A">
      <w:pPr>
        <w:numPr>
          <w:ilvl w:val="0"/>
          <w:numId w:val="4"/>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Внутренний документооборот и формирование отчетности. Процессы создания, согласования и хранения приказов, заявлений и справок. Включает также формирование табелей успеваемости и сводных отчетов для управления образования.</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Разработка программного обеспечения для хранения и обработки указанных данных, особенно персональных данных (</w:t>
      </w:r>
      <w:proofErr w:type="spellStart"/>
      <w:r w:rsidRPr="00777271">
        <w:rPr>
          <w:rFonts w:eastAsia="Times New Roman"/>
          <w:bCs/>
          <w:color w:val="0F1115"/>
          <w:szCs w:val="28"/>
          <w:lang w:eastAsia="ru-RU"/>
        </w:rPr>
        <w:t>ПДн</w:t>
      </w:r>
      <w:proofErr w:type="spellEnd"/>
      <w:r w:rsidRPr="00777271">
        <w:rPr>
          <w:rFonts w:eastAsia="Times New Roman"/>
          <w:bCs/>
          <w:color w:val="0F1115"/>
          <w:szCs w:val="28"/>
          <w:lang w:eastAsia="ru-RU"/>
        </w:rPr>
        <w:t>), требует строгого соблюдения нормативно-правовой базы Российской Федерации. В ходе выполнения дипломного проекта была изучена следующая документация:</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Федеральное законодательство:</w:t>
      </w:r>
    </w:p>
    <w:p w:rsidR="00777271" w:rsidRPr="00777271" w:rsidRDefault="00777271" w:rsidP="005F421A">
      <w:pPr>
        <w:numPr>
          <w:ilvl w:val="0"/>
          <w:numId w:val="5"/>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 xml:space="preserve">Федеральный закон от 27 июля 2006 г. № 152-ФЗ «О персональных данных». Устанавливает принципы обработки </w:t>
      </w:r>
      <w:proofErr w:type="spellStart"/>
      <w:r w:rsidRPr="00777271">
        <w:rPr>
          <w:rFonts w:eastAsia="Times New Roman"/>
          <w:bCs/>
          <w:color w:val="0F1115"/>
          <w:szCs w:val="28"/>
          <w:lang w:eastAsia="ru-RU"/>
        </w:rPr>
        <w:t>ПДн</w:t>
      </w:r>
      <w:proofErr w:type="spellEnd"/>
      <w:r w:rsidRPr="00777271">
        <w:rPr>
          <w:rFonts w:eastAsia="Times New Roman"/>
          <w:bCs/>
          <w:color w:val="0F1115"/>
          <w:szCs w:val="28"/>
          <w:lang w:eastAsia="ru-RU"/>
        </w:rPr>
        <w:t xml:space="preserve"> (законность, справедливость, конфиденциальность). Применительно к разрабатываемой платформе на </w:t>
      </w:r>
      <w:proofErr w:type="spellStart"/>
      <w:r w:rsidRPr="00777271">
        <w:rPr>
          <w:rFonts w:eastAsia="Times New Roman"/>
          <w:bCs/>
          <w:color w:val="0F1115"/>
          <w:szCs w:val="28"/>
          <w:lang w:eastAsia="ru-RU"/>
        </w:rPr>
        <w:t>AvaloniaUI</w:t>
      </w:r>
      <w:proofErr w:type="spellEnd"/>
      <w:r w:rsidRPr="00777271">
        <w:rPr>
          <w:rFonts w:eastAsia="Times New Roman"/>
          <w:bCs/>
          <w:color w:val="0F1115"/>
          <w:szCs w:val="28"/>
          <w:lang w:eastAsia="ru-RU"/>
        </w:rPr>
        <w:t xml:space="preserve"> и </w:t>
      </w:r>
      <w:proofErr w:type="spellStart"/>
      <w:r w:rsidRPr="00777271">
        <w:rPr>
          <w:rFonts w:eastAsia="Times New Roman"/>
          <w:bCs/>
          <w:color w:val="0F1115"/>
          <w:szCs w:val="28"/>
          <w:lang w:eastAsia="ru-RU"/>
        </w:rPr>
        <w:t>PostgreSQL</w:t>
      </w:r>
      <w:proofErr w:type="spellEnd"/>
      <w:r w:rsidRPr="00777271">
        <w:rPr>
          <w:rFonts w:eastAsia="Times New Roman"/>
          <w:bCs/>
          <w:color w:val="0F1115"/>
          <w:szCs w:val="28"/>
          <w:lang w:eastAsia="ru-RU"/>
        </w:rPr>
        <w:t>, этот закон обязывает реализовать: а) получение согласия субъектов (родителей, сотрудников); б) обеспечение неограниченного доступа субъекта к своим данным; в) разграничение прав доступа пользователей (разные роли видят разные поля).</w:t>
      </w:r>
    </w:p>
    <w:p w:rsidR="00777271" w:rsidRDefault="00777271" w:rsidP="005F421A">
      <w:pPr>
        <w:numPr>
          <w:ilvl w:val="0"/>
          <w:numId w:val="5"/>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 xml:space="preserve">Федеральный закон от 29 декабря 2012 г. № 273-ФЗ «Об образовании в Российской Федерации». Статья 98 данного закона обязывает школы формировать информационные системы для учета успеваемости и промежуточной аттестации. Это придает юридическую силу электронным </w:t>
      </w:r>
      <w:r w:rsidRPr="00777271">
        <w:rPr>
          <w:rFonts w:eastAsia="Times New Roman"/>
          <w:bCs/>
          <w:color w:val="0F1115"/>
          <w:szCs w:val="28"/>
          <w:lang w:eastAsia="ru-RU"/>
        </w:rPr>
        <w:lastRenderedPageBreak/>
        <w:t>журналам и ведомостям, которые будут выгружаться из разрабатываемого приложения.</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Национальные стандарты (ГОСТы):</w:t>
      </w:r>
    </w:p>
    <w:p w:rsidR="00777271" w:rsidRPr="00777271" w:rsidRDefault="00777271" w:rsidP="005F421A">
      <w:pPr>
        <w:numPr>
          <w:ilvl w:val="0"/>
          <w:numId w:val="6"/>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ГОСТ 34.602-2020 «Информационные технологии. Комплекс стандартов на автоматизированные системы. Техническое задание на создание автоматизированной системы». Данный стандарт определил структуру раздела 1.5 «Постановка задачи на разработку», требуя однозначной формулировки целей, функций и требований к системе.</w:t>
      </w:r>
    </w:p>
    <w:p w:rsidR="00777271" w:rsidRPr="00777271" w:rsidRDefault="00777271" w:rsidP="005F421A">
      <w:pPr>
        <w:numPr>
          <w:ilvl w:val="0"/>
          <w:numId w:val="6"/>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ГОСТ 19.201-78 «Единая система программной документации (ЕСПД). Техническое задание. Требова</w:t>
      </w:r>
      <w:r w:rsidR="009A3F9F">
        <w:rPr>
          <w:rFonts w:eastAsia="Times New Roman"/>
          <w:bCs/>
          <w:color w:val="0F1115"/>
          <w:szCs w:val="28"/>
          <w:lang w:eastAsia="ru-RU"/>
        </w:rPr>
        <w:t xml:space="preserve">ния к содержанию и оформлению». </w:t>
      </w:r>
      <w:r w:rsidRPr="00777271">
        <w:rPr>
          <w:rFonts w:eastAsia="Times New Roman"/>
          <w:bCs/>
          <w:color w:val="0F1115"/>
          <w:szCs w:val="28"/>
          <w:lang w:eastAsia="ru-RU"/>
        </w:rPr>
        <w:t>Использовался для унификации оформления проектной документации (Приложение А).</w:t>
      </w:r>
    </w:p>
    <w:p w:rsidR="00777271" w:rsidRPr="00777271" w:rsidRDefault="00777271" w:rsidP="005F421A">
      <w:pPr>
        <w:numPr>
          <w:ilvl w:val="0"/>
          <w:numId w:val="6"/>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 xml:space="preserve">ГОСТ </w:t>
      </w:r>
      <w:proofErr w:type="gramStart"/>
      <w:r w:rsidRPr="00777271">
        <w:rPr>
          <w:rFonts w:eastAsia="Times New Roman"/>
          <w:bCs/>
          <w:color w:val="0F1115"/>
          <w:szCs w:val="28"/>
          <w:lang w:eastAsia="ru-RU"/>
        </w:rPr>
        <w:t>Р</w:t>
      </w:r>
      <w:proofErr w:type="gramEnd"/>
      <w:r w:rsidRPr="00777271">
        <w:rPr>
          <w:rFonts w:eastAsia="Times New Roman"/>
          <w:bCs/>
          <w:color w:val="0F1115"/>
          <w:szCs w:val="28"/>
          <w:lang w:eastAsia="ru-RU"/>
        </w:rPr>
        <w:t xml:space="preserve"> ИСО/МЭК 25010-2015 «Модели качества систем и программных продуктов». Определяет характеристики качества, которым должна соответствовать платформа: функциональная пригодность (соответствие описанным бизнес-процессам), надежность (отсутствие сбоев при работе с </w:t>
      </w:r>
      <w:proofErr w:type="spellStart"/>
      <w:r w:rsidRPr="00777271">
        <w:rPr>
          <w:rFonts w:eastAsia="Times New Roman"/>
          <w:bCs/>
          <w:color w:val="0F1115"/>
          <w:szCs w:val="28"/>
          <w:lang w:eastAsia="ru-RU"/>
        </w:rPr>
        <w:t>PostgreSQL</w:t>
      </w:r>
      <w:proofErr w:type="spellEnd"/>
      <w:r w:rsidRPr="00777271">
        <w:rPr>
          <w:rFonts w:eastAsia="Times New Roman"/>
          <w:bCs/>
          <w:color w:val="0F1115"/>
          <w:szCs w:val="28"/>
          <w:lang w:eastAsia="ru-RU"/>
        </w:rPr>
        <w:t xml:space="preserve">), удобство использования (интуитивный интерфейс </w:t>
      </w:r>
      <w:proofErr w:type="spellStart"/>
      <w:r w:rsidRPr="00777271">
        <w:rPr>
          <w:rFonts w:eastAsia="Times New Roman"/>
          <w:bCs/>
          <w:color w:val="0F1115"/>
          <w:szCs w:val="28"/>
          <w:lang w:eastAsia="ru-RU"/>
        </w:rPr>
        <w:t>AvaloniaUI</w:t>
      </w:r>
      <w:proofErr w:type="spellEnd"/>
      <w:r w:rsidRPr="00777271">
        <w:rPr>
          <w:rFonts w:eastAsia="Times New Roman"/>
          <w:bCs/>
          <w:color w:val="0F1115"/>
          <w:szCs w:val="28"/>
          <w:lang w:eastAsia="ru-RU"/>
        </w:rPr>
        <w:t>) и безопасность (защита от несанкционированного доступа).</w:t>
      </w:r>
    </w:p>
    <w:p w:rsidR="00777271"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Санитарные нормы (СанПиН):</w:t>
      </w:r>
    </w:p>
    <w:p w:rsidR="00777271" w:rsidRPr="00777271" w:rsidRDefault="00777271" w:rsidP="005F421A">
      <w:pPr>
        <w:numPr>
          <w:ilvl w:val="0"/>
          <w:numId w:val="7"/>
        </w:numPr>
        <w:shd w:val="clear" w:color="auto" w:fill="FFFFFF"/>
        <w:ind w:left="0" w:firstLine="0"/>
        <w:rPr>
          <w:rFonts w:eastAsia="Times New Roman"/>
          <w:bCs/>
          <w:color w:val="0F1115"/>
          <w:szCs w:val="28"/>
          <w:lang w:eastAsia="ru-RU"/>
        </w:rPr>
      </w:pPr>
      <w:r w:rsidRPr="00777271">
        <w:rPr>
          <w:rFonts w:eastAsia="Times New Roman"/>
          <w:bCs/>
          <w:color w:val="0F1115"/>
          <w:szCs w:val="28"/>
          <w:lang w:eastAsia="ru-RU"/>
        </w:rPr>
        <w:t>СанПиН 1.2.3685-21 «Гигиенические нормативы и требования к обеспечению безопасности...» (ранее СанПиН 2.4.2.2821-10). Нормирует непрерывную длительность использования ПК на уроках. При проектировании модуля «Расписание» необходимо предусмотреть, чтобы система не предлагала ставить «сдвоенные» уроки информатики для младших классов дольше допустимого времени.</w:t>
      </w:r>
    </w:p>
    <w:p w:rsidR="00E47BDE" w:rsidRPr="00777271" w:rsidRDefault="00777271" w:rsidP="00777271">
      <w:pPr>
        <w:shd w:val="clear" w:color="auto" w:fill="FFFFFF"/>
        <w:ind w:firstLine="709"/>
        <w:rPr>
          <w:rFonts w:eastAsia="Times New Roman"/>
          <w:bCs/>
          <w:color w:val="0F1115"/>
          <w:szCs w:val="28"/>
          <w:lang w:eastAsia="ru-RU"/>
        </w:rPr>
      </w:pPr>
      <w:r w:rsidRPr="00777271">
        <w:rPr>
          <w:rFonts w:eastAsia="Times New Roman"/>
          <w:bCs/>
          <w:color w:val="0F1115"/>
          <w:szCs w:val="28"/>
          <w:lang w:eastAsia="ru-RU"/>
        </w:rPr>
        <w:t>Таким образом, детальный анализ 6 ключевых нормативных документов показал, что разработка должна вестись с учетом требований к защите данных (152-ФЗ), юридической значимости отчетности (273-ФЗ), формализации ТЗ (ГОСТ 34.602-2020) и эргономики (СанПиН).</w:t>
      </w:r>
    </w:p>
    <w:p w:rsidR="00352053" w:rsidRPr="006450BC" w:rsidRDefault="00352053" w:rsidP="00777271">
      <w:pPr>
        <w:shd w:val="clear" w:color="auto" w:fill="FFFFFF"/>
        <w:rPr>
          <w:rFonts w:eastAsia="Times New Roman"/>
          <w:color w:val="000000" w:themeColor="text1"/>
          <w:szCs w:val="28"/>
          <w:lang w:eastAsia="ru-RU"/>
        </w:rPr>
      </w:pPr>
    </w:p>
    <w:p w:rsidR="00115B29" w:rsidRPr="009A3F9F" w:rsidRDefault="009A3F9F" w:rsidP="005F421A">
      <w:pPr>
        <w:pStyle w:val="2"/>
        <w:numPr>
          <w:ilvl w:val="1"/>
          <w:numId w:val="15"/>
        </w:numPr>
        <w:spacing w:before="0"/>
        <w:ind w:left="0" w:firstLine="709"/>
        <w:rPr>
          <w:rFonts w:ascii="Times New Roman" w:eastAsia="Times New Roman" w:hAnsi="Times New Roman" w:cs="Times New Roman"/>
          <w:b w:val="0"/>
          <w:color w:val="000000" w:themeColor="text1"/>
          <w:szCs w:val="28"/>
          <w:lang w:eastAsia="ru-RU"/>
        </w:rPr>
      </w:pPr>
      <w:bookmarkStart w:id="3" w:name="_Toc229775057"/>
      <w:r w:rsidRPr="009A3F9F">
        <w:rPr>
          <w:rFonts w:ascii="Times New Roman" w:eastAsia="Times New Roman" w:hAnsi="Times New Roman" w:cs="Times New Roman"/>
          <w:b w:val="0"/>
          <w:color w:val="000000" w:themeColor="text1"/>
          <w:sz w:val="28"/>
          <w:szCs w:val="28"/>
          <w:lang w:eastAsia="ru-RU"/>
        </w:rPr>
        <w:lastRenderedPageBreak/>
        <w:t>Выявление проблем автоматизации</w:t>
      </w:r>
      <w:bookmarkEnd w:id="3"/>
    </w:p>
    <w:p w:rsidR="006450BC" w:rsidRDefault="006450BC" w:rsidP="006450BC">
      <w:pPr>
        <w:pStyle w:val="ds-markdown-paragraph"/>
        <w:shd w:val="clear" w:color="auto" w:fill="FFFFFF"/>
        <w:spacing w:before="0" w:beforeAutospacing="0" w:after="0" w:afterAutospacing="0" w:line="360" w:lineRule="auto"/>
        <w:ind w:firstLine="709"/>
        <w:jc w:val="both"/>
        <w:rPr>
          <w:color w:val="000000" w:themeColor="text1"/>
          <w:sz w:val="28"/>
          <w:szCs w:val="28"/>
        </w:rPr>
      </w:pPr>
    </w:p>
    <w:p w:rsidR="009A3F9F" w:rsidRPr="009A3F9F" w:rsidRDefault="009A3F9F" w:rsidP="009A3F9F">
      <w:pPr>
        <w:shd w:val="clear" w:color="auto" w:fill="FFFFFF"/>
        <w:ind w:firstLine="709"/>
        <w:rPr>
          <w:rFonts w:eastAsia="Times New Roman"/>
          <w:color w:val="0F1115"/>
          <w:szCs w:val="24"/>
          <w:lang w:eastAsia="ru-RU"/>
        </w:rPr>
      </w:pPr>
      <w:r w:rsidRPr="009A3F9F">
        <w:rPr>
          <w:rFonts w:eastAsia="Times New Roman"/>
          <w:color w:val="0F1115"/>
          <w:szCs w:val="24"/>
          <w:lang w:eastAsia="ru-RU"/>
        </w:rPr>
        <w:t>В ходе анализа текущей организации работы в школах был выявлен комплекс системных проблем, которые послужили предпосылками для старта разработки.</w:t>
      </w:r>
    </w:p>
    <w:p w:rsidR="009A3F9F" w:rsidRPr="009A3F9F" w:rsidRDefault="009A3F9F" w:rsidP="009A3F9F">
      <w:pPr>
        <w:shd w:val="clear" w:color="auto" w:fill="FFFFFF"/>
        <w:ind w:firstLine="709"/>
        <w:rPr>
          <w:rFonts w:eastAsia="Times New Roman"/>
          <w:color w:val="0F1115"/>
          <w:szCs w:val="24"/>
          <w:lang w:eastAsia="ru-RU"/>
        </w:rPr>
      </w:pPr>
      <w:r w:rsidRPr="009A3F9F">
        <w:rPr>
          <w:rFonts w:eastAsia="Times New Roman"/>
          <w:bCs/>
          <w:color w:val="0F1115"/>
          <w:szCs w:val="24"/>
          <w:lang w:eastAsia="ru-RU"/>
        </w:rPr>
        <w:t>Проблема разрозненности и дублирования информации.</w:t>
      </w:r>
      <w:r w:rsidRPr="009A3F9F">
        <w:rPr>
          <w:rFonts w:eastAsia="Times New Roman"/>
          <w:color w:val="0F1115"/>
          <w:szCs w:val="24"/>
          <w:lang w:eastAsia="ru-RU"/>
        </w:rPr>
        <w:t xml:space="preserve"> Данные о сотрудниках и учащихся (ФИО, адреса, телефоны) часто хранятся в трех-четырех местах одновременно: в бумажном личном деле, в </w:t>
      </w:r>
      <w:proofErr w:type="spellStart"/>
      <w:r w:rsidRPr="009A3F9F">
        <w:rPr>
          <w:rFonts w:eastAsia="Times New Roman"/>
          <w:color w:val="0F1115"/>
          <w:szCs w:val="24"/>
          <w:lang w:eastAsia="ru-RU"/>
        </w:rPr>
        <w:t>Excel</w:t>
      </w:r>
      <w:proofErr w:type="spellEnd"/>
      <w:r w:rsidRPr="009A3F9F">
        <w:rPr>
          <w:rFonts w:eastAsia="Times New Roman"/>
          <w:color w:val="0F1115"/>
          <w:szCs w:val="24"/>
          <w:lang w:eastAsia="ru-RU"/>
        </w:rPr>
        <w:t>-таблице у секретаря, в текстовом документе у завуча по УВР и в сторонней системе для питания. Как показал опрос, до 20% рабочего времени секретаря уходит на сверку этих списков и устранение расхождений (например, когда фамилия ученика в журнале и в списке на питание написана по-разному).</w:t>
      </w:r>
    </w:p>
    <w:p w:rsidR="009A3F9F" w:rsidRPr="009A3F9F" w:rsidRDefault="009A3F9F" w:rsidP="009A3F9F">
      <w:pPr>
        <w:shd w:val="clear" w:color="auto" w:fill="FFFFFF"/>
        <w:ind w:firstLine="709"/>
        <w:rPr>
          <w:rFonts w:eastAsia="Times New Roman"/>
          <w:color w:val="0F1115"/>
          <w:szCs w:val="24"/>
          <w:lang w:eastAsia="ru-RU"/>
        </w:rPr>
      </w:pPr>
      <w:r w:rsidRPr="009A3F9F">
        <w:rPr>
          <w:rFonts w:eastAsia="Times New Roman"/>
          <w:bCs/>
          <w:color w:val="0F1115"/>
          <w:szCs w:val="24"/>
          <w:lang w:eastAsia="ru-RU"/>
        </w:rPr>
        <w:t>Проблема ручного труда при формировании отчетности.</w:t>
      </w:r>
      <w:r w:rsidRPr="009A3F9F">
        <w:rPr>
          <w:rFonts w:eastAsia="Times New Roman"/>
          <w:color w:val="0F1115"/>
          <w:szCs w:val="24"/>
          <w:lang w:eastAsia="ru-RU"/>
        </w:rPr>
        <w:t> Завуч вынужден вручную, используя калькулятор, высчитывать средний балл успеваемости по классам и предметам за четверть. Учитель тратит часы на заполнение бумажных ведомостей. Секретарь, при оформлении справки об обучении, перепечатывает одни и те же данные (ФИО ребенка, дата рождения, класс) из одного документа в другой, что создает риск опечаток.</w:t>
      </w:r>
    </w:p>
    <w:p w:rsidR="009A3F9F" w:rsidRPr="009A3F9F" w:rsidRDefault="009A3F9F" w:rsidP="009A3F9F">
      <w:pPr>
        <w:shd w:val="clear" w:color="auto" w:fill="FFFFFF"/>
        <w:ind w:firstLine="709"/>
        <w:rPr>
          <w:rFonts w:eastAsia="Times New Roman"/>
          <w:color w:val="0F1115"/>
          <w:szCs w:val="24"/>
          <w:lang w:eastAsia="ru-RU"/>
        </w:rPr>
      </w:pPr>
      <w:r w:rsidRPr="009A3F9F">
        <w:rPr>
          <w:rFonts w:eastAsia="Times New Roman"/>
          <w:bCs/>
          <w:color w:val="0F1115"/>
          <w:szCs w:val="24"/>
          <w:lang w:eastAsia="ru-RU"/>
        </w:rPr>
        <w:t>Проблема неэффективного управления заменами.</w:t>
      </w:r>
      <w:r w:rsidRPr="009A3F9F">
        <w:rPr>
          <w:rFonts w:eastAsia="Times New Roman"/>
          <w:color w:val="0F1115"/>
          <w:szCs w:val="24"/>
          <w:lang w:eastAsia="ru-RU"/>
        </w:rPr>
        <w:t> При болезни учителя в «бумажной» школе возникает хаос: завуч ищет свободного педагога вручную, делает пометки на распечатанном экземпляре расписания, информация до классов доходит с опозданием или искажается. Отсутствие актуального расписания (с заменой) на рабочем столе учителя приводит к срыву уроков.</w:t>
      </w:r>
    </w:p>
    <w:p w:rsidR="009A3F9F" w:rsidRPr="009A3F9F" w:rsidRDefault="009A3F9F" w:rsidP="009A3F9F">
      <w:pPr>
        <w:shd w:val="clear" w:color="auto" w:fill="FFFFFF"/>
        <w:ind w:firstLine="709"/>
        <w:rPr>
          <w:rFonts w:eastAsia="Times New Roman"/>
          <w:color w:val="0F1115"/>
          <w:szCs w:val="24"/>
          <w:lang w:eastAsia="ru-RU"/>
        </w:rPr>
      </w:pPr>
      <w:r w:rsidRPr="009A3F9F">
        <w:rPr>
          <w:rFonts w:eastAsia="Times New Roman"/>
          <w:bCs/>
          <w:color w:val="0F1115"/>
          <w:szCs w:val="24"/>
          <w:lang w:eastAsia="ru-RU"/>
        </w:rPr>
        <w:t>Проблема привязки к коммерческим облачным серверам и интернету.</w:t>
      </w:r>
      <w:r w:rsidRPr="009A3F9F">
        <w:rPr>
          <w:rFonts w:eastAsia="Times New Roman"/>
          <w:color w:val="0F1115"/>
          <w:szCs w:val="24"/>
          <w:lang w:eastAsia="ru-RU"/>
        </w:rPr>
        <w:t> Существующие облачные системы (например, «</w:t>
      </w:r>
      <w:proofErr w:type="spellStart"/>
      <w:r w:rsidRPr="009A3F9F">
        <w:rPr>
          <w:rFonts w:eastAsia="Times New Roman"/>
          <w:color w:val="0F1115"/>
          <w:szCs w:val="24"/>
          <w:lang w:eastAsia="ru-RU"/>
        </w:rPr>
        <w:t>Дневник</w:t>
      </w:r>
      <w:proofErr w:type="gramStart"/>
      <w:r w:rsidRPr="009A3F9F">
        <w:rPr>
          <w:rFonts w:eastAsia="Times New Roman"/>
          <w:color w:val="0F1115"/>
          <w:szCs w:val="24"/>
          <w:lang w:eastAsia="ru-RU"/>
        </w:rPr>
        <w:t>.р</w:t>
      </w:r>
      <w:proofErr w:type="gramEnd"/>
      <w:r w:rsidRPr="009A3F9F">
        <w:rPr>
          <w:rFonts w:eastAsia="Times New Roman"/>
          <w:color w:val="0F1115"/>
          <w:szCs w:val="24"/>
          <w:lang w:eastAsia="ru-RU"/>
        </w:rPr>
        <w:t>у</w:t>
      </w:r>
      <w:proofErr w:type="spellEnd"/>
      <w:r w:rsidRPr="009A3F9F">
        <w:rPr>
          <w:rFonts w:eastAsia="Times New Roman"/>
          <w:color w:val="0F1115"/>
          <w:szCs w:val="24"/>
          <w:lang w:eastAsia="ru-RU"/>
        </w:rPr>
        <w:t>») требуют постоянного доступа в интернет и ежемесячной оплаты. При перебоях с провайдером школа полностью теряет доступ к управлению. Кроме того, школы не хотят хранить чувствительные персональные данные на сторонних серверах (риск утечки), предпочитая локальное развертывание.</w:t>
      </w:r>
    </w:p>
    <w:p w:rsidR="009A3F9F" w:rsidRPr="009A3F9F" w:rsidRDefault="009A3F9F" w:rsidP="009A3F9F">
      <w:pPr>
        <w:shd w:val="clear" w:color="auto" w:fill="FFFFFF"/>
        <w:ind w:firstLine="709"/>
        <w:rPr>
          <w:rFonts w:eastAsia="Times New Roman"/>
          <w:color w:val="0F1115"/>
          <w:szCs w:val="24"/>
          <w:lang w:eastAsia="ru-RU"/>
        </w:rPr>
      </w:pPr>
      <w:r w:rsidRPr="009A3F9F">
        <w:rPr>
          <w:rFonts w:eastAsia="Times New Roman"/>
          <w:bCs/>
          <w:color w:val="0F1115"/>
          <w:szCs w:val="24"/>
          <w:lang w:eastAsia="ru-RU"/>
        </w:rPr>
        <w:lastRenderedPageBreak/>
        <w:t>Проблема стоимости владения.</w:t>
      </w:r>
      <w:r w:rsidRPr="009A3F9F">
        <w:rPr>
          <w:rFonts w:eastAsia="Times New Roman"/>
          <w:color w:val="0F1115"/>
          <w:szCs w:val="24"/>
          <w:lang w:eastAsia="ru-RU"/>
        </w:rPr>
        <w:t xml:space="preserve"> Лицензии на коммерческие СУБД (MS SQL </w:t>
      </w:r>
      <w:proofErr w:type="spellStart"/>
      <w:r w:rsidRPr="009A3F9F">
        <w:rPr>
          <w:rFonts w:eastAsia="Times New Roman"/>
          <w:color w:val="0F1115"/>
          <w:szCs w:val="24"/>
          <w:lang w:eastAsia="ru-RU"/>
        </w:rPr>
        <w:t>Server</w:t>
      </w:r>
      <w:proofErr w:type="spellEnd"/>
      <w:r w:rsidRPr="009A3F9F">
        <w:rPr>
          <w:rFonts w:eastAsia="Times New Roman"/>
          <w:color w:val="0F1115"/>
          <w:szCs w:val="24"/>
          <w:lang w:eastAsia="ru-RU"/>
        </w:rPr>
        <w:t>) для школы могут быть финансово обременительны. Требуется решение, использующее бесплатное, но мощное программное обеспечение.</w:t>
      </w:r>
    </w:p>
    <w:p w:rsidR="00297A5F" w:rsidRPr="009A3F9F" w:rsidRDefault="00297A5F" w:rsidP="009A3F9F">
      <w:pPr>
        <w:shd w:val="clear" w:color="auto" w:fill="FFFFFF"/>
        <w:ind w:firstLine="709"/>
        <w:rPr>
          <w:color w:val="000000" w:themeColor="text1"/>
          <w:szCs w:val="28"/>
        </w:rPr>
      </w:pPr>
    </w:p>
    <w:p w:rsidR="00DE1A47" w:rsidRPr="009A3F9F" w:rsidRDefault="009A3F9F" w:rsidP="005F421A">
      <w:pPr>
        <w:pStyle w:val="2"/>
        <w:numPr>
          <w:ilvl w:val="1"/>
          <w:numId w:val="14"/>
        </w:numPr>
        <w:spacing w:before="0"/>
        <w:ind w:left="0" w:firstLine="709"/>
        <w:rPr>
          <w:rFonts w:ascii="Times New Roman" w:hAnsi="Times New Roman" w:cs="Times New Roman"/>
          <w:b w:val="0"/>
          <w:color w:val="000000" w:themeColor="text1"/>
          <w:sz w:val="28"/>
          <w:szCs w:val="28"/>
        </w:rPr>
      </w:pPr>
      <w:bookmarkStart w:id="4" w:name="_Toc229775058"/>
      <w:r w:rsidRPr="009A3F9F">
        <w:rPr>
          <w:rFonts w:ascii="Times New Roman" w:hAnsi="Times New Roman" w:cs="Times New Roman"/>
          <w:b w:val="0"/>
          <w:color w:val="000000" w:themeColor="text1"/>
          <w:sz w:val="28"/>
          <w:szCs w:val="28"/>
        </w:rPr>
        <w:t>Описание пользователей и заинтересованных лиц</w:t>
      </w:r>
      <w:bookmarkEnd w:id="4"/>
    </w:p>
    <w:p w:rsidR="00761438" w:rsidRPr="006450BC" w:rsidRDefault="00761438" w:rsidP="006450BC">
      <w:pPr>
        <w:ind w:firstLine="709"/>
        <w:rPr>
          <w:color w:val="000000" w:themeColor="text1"/>
          <w:szCs w:val="28"/>
          <w:lang w:eastAsia="ru-RU"/>
        </w:rPr>
      </w:pPr>
    </w:p>
    <w:p w:rsidR="009A3F9F" w:rsidRPr="009A3F9F" w:rsidRDefault="009A3F9F" w:rsidP="009A3F9F">
      <w:pPr>
        <w:pStyle w:val="ds-markdown-paragraph"/>
        <w:shd w:val="clear" w:color="auto" w:fill="FFFFFF"/>
        <w:spacing w:before="0" w:beforeAutospacing="0" w:after="0" w:afterAutospacing="0" w:line="360" w:lineRule="auto"/>
        <w:ind w:firstLine="709"/>
        <w:jc w:val="both"/>
        <w:rPr>
          <w:color w:val="0F1115"/>
          <w:sz w:val="28"/>
          <w:szCs w:val="28"/>
        </w:rPr>
      </w:pPr>
      <w:r w:rsidRPr="009A3F9F">
        <w:rPr>
          <w:color w:val="0F1115"/>
          <w:sz w:val="28"/>
          <w:szCs w:val="28"/>
        </w:rPr>
        <w:t>В системном анализе </w:t>
      </w:r>
      <w:r w:rsidRPr="009A3F9F">
        <w:rPr>
          <w:rStyle w:val="a8"/>
          <w:b w:val="0"/>
          <w:color w:val="0F1115"/>
          <w:sz w:val="28"/>
          <w:szCs w:val="28"/>
        </w:rPr>
        <w:t>пользователь</w:t>
      </w:r>
      <w:r>
        <w:rPr>
          <w:color w:val="0F1115"/>
          <w:sz w:val="28"/>
          <w:szCs w:val="28"/>
        </w:rPr>
        <w:t xml:space="preserve"> </w:t>
      </w:r>
      <w:r w:rsidRPr="009A3F9F">
        <w:rPr>
          <w:color w:val="0F1115"/>
          <w:sz w:val="28"/>
          <w:szCs w:val="28"/>
        </w:rPr>
        <w:t>— это любое лицо или организация, взаимодействующее с системой для достижения определенной цели. </w:t>
      </w:r>
      <w:r w:rsidRPr="009A3F9F">
        <w:rPr>
          <w:rStyle w:val="a8"/>
          <w:b w:val="0"/>
          <w:color w:val="0F1115"/>
          <w:sz w:val="28"/>
          <w:szCs w:val="28"/>
        </w:rPr>
        <w:t>Заинтересованное лицо (</w:t>
      </w:r>
      <w:proofErr w:type="spellStart"/>
      <w:r w:rsidRPr="009A3F9F">
        <w:rPr>
          <w:rStyle w:val="a8"/>
          <w:b w:val="0"/>
          <w:color w:val="0F1115"/>
          <w:sz w:val="28"/>
          <w:szCs w:val="28"/>
        </w:rPr>
        <w:t>stakeholder</w:t>
      </w:r>
      <w:proofErr w:type="spellEnd"/>
      <w:r w:rsidRPr="009A3F9F">
        <w:rPr>
          <w:rStyle w:val="a8"/>
          <w:b w:val="0"/>
          <w:color w:val="0F1115"/>
          <w:sz w:val="28"/>
          <w:szCs w:val="28"/>
        </w:rPr>
        <w:t>)</w:t>
      </w:r>
      <w:r w:rsidRPr="009A3F9F">
        <w:rPr>
          <w:color w:val="0F1115"/>
          <w:sz w:val="28"/>
          <w:szCs w:val="28"/>
        </w:rPr>
        <w:t> — лицо или группа лиц, имеющая законные интересы, права или требования в отношении свойств разрабатываемой системы. Для данной платформы идентифицированы следующие группы:</w:t>
      </w:r>
    </w:p>
    <w:p w:rsidR="009A3F9F" w:rsidRPr="009A3F9F" w:rsidRDefault="009A3F9F" w:rsidP="005F421A">
      <w:pPr>
        <w:pStyle w:val="ds-markdown-paragraph"/>
        <w:numPr>
          <w:ilvl w:val="0"/>
          <w:numId w:val="8"/>
        </w:numPr>
        <w:shd w:val="clear" w:color="auto" w:fill="FFFFFF"/>
        <w:spacing w:before="0" w:beforeAutospacing="0" w:after="0" w:afterAutospacing="0" w:line="360" w:lineRule="auto"/>
        <w:ind w:left="0" w:firstLine="0"/>
        <w:jc w:val="both"/>
        <w:rPr>
          <w:color w:val="0F1115"/>
          <w:sz w:val="28"/>
          <w:szCs w:val="28"/>
        </w:rPr>
      </w:pPr>
      <w:r w:rsidRPr="009A3F9F">
        <w:rPr>
          <w:rStyle w:val="a8"/>
          <w:b w:val="0"/>
          <w:color w:val="0F1115"/>
          <w:sz w:val="28"/>
          <w:szCs w:val="28"/>
        </w:rPr>
        <w:t>Системный администратор.</w:t>
      </w:r>
      <w:r>
        <w:rPr>
          <w:color w:val="0F1115"/>
          <w:sz w:val="28"/>
          <w:szCs w:val="28"/>
        </w:rPr>
        <w:t xml:space="preserve"> </w:t>
      </w:r>
      <w:r w:rsidRPr="009A3F9F">
        <w:rPr>
          <w:color w:val="0F1115"/>
          <w:sz w:val="28"/>
          <w:szCs w:val="28"/>
        </w:rPr>
        <w:t xml:space="preserve">Это пользователь, отвечающий за техническое состояние инфраструктуры. В рамках проекта именно он выполняет начальную настройку: при первом запуске приложения </w:t>
      </w:r>
      <w:proofErr w:type="spellStart"/>
      <w:r w:rsidRPr="009A3F9F">
        <w:rPr>
          <w:color w:val="0F1115"/>
          <w:sz w:val="28"/>
          <w:szCs w:val="28"/>
        </w:rPr>
        <w:t>AvaloniaUI</w:t>
      </w:r>
      <w:proofErr w:type="spellEnd"/>
      <w:r w:rsidRPr="009A3F9F">
        <w:rPr>
          <w:color w:val="0F1115"/>
          <w:sz w:val="28"/>
          <w:szCs w:val="28"/>
        </w:rPr>
        <w:t xml:space="preserve"> выбирает тип СУБД (в данном случае </w:t>
      </w:r>
      <w:proofErr w:type="spellStart"/>
      <w:r w:rsidRPr="009A3F9F">
        <w:rPr>
          <w:color w:val="0F1115"/>
          <w:sz w:val="28"/>
          <w:szCs w:val="28"/>
        </w:rPr>
        <w:t>PostgreSQL</w:t>
      </w:r>
      <w:proofErr w:type="spellEnd"/>
      <w:r w:rsidRPr="009A3F9F">
        <w:rPr>
          <w:color w:val="0F1115"/>
          <w:sz w:val="28"/>
          <w:szCs w:val="28"/>
        </w:rPr>
        <w:t>), вводит параметры подключения (хост, порт, логин/пароль) и инициализирует базу данных. Схема его действий представлена на Рисунке 1 («Администратор выбор СУБД»).</w:t>
      </w:r>
    </w:p>
    <w:p w:rsidR="009A3F9F" w:rsidRPr="009A3F9F" w:rsidRDefault="009A3F9F" w:rsidP="005F421A">
      <w:pPr>
        <w:pStyle w:val="ds-markdown-paragraph"/>
        <w:numPr>
          <w:ilvl w:val="0"/>
          <w:numId w:val="8"/>
        </w:numPr>
        <w:shd w:val="clear" w:color="auto" w:fill="FFFFFF"/>
        <w:spacing w:before="0" w:beforeAutospacing="0" w:after="0" w:afterAutospacing="0" w:line="360" w:lineRule="auto"/>
        <w:ind w:left="0" w:firstLine="0"/>
        <w:jc w:val="both"/>
        <w:rPr>
          <w:color w:val="0F1115"/>
          <w:sz w:val="28"/>
          <w:szCs w:val="28"/>
        </w:rPr>
      </w:pPr>
      <w:r w:rsidRPr="009A3F9F">
        <w:rPr>
          <w:rStyle w:val="a8"/>
          <w:b w:val="0"/>
          <w:color w:val="0F1115"/>
          <w:sz w:val="28"/>
          <w:szCs w:val="28"/>
        </w:rPr>
        <w:t>Директор школы.</w:t>
      </w:r>
      <w:r w:rsidRPr="009A3F9F">
        <w:rPr>
          <w:color w:val="0F1115"/>
          <w:sz w:val="28"/>
          <w:szCs w:val="28"/>
        </w:rPr>
        <w:t> Ключевое заинтересованное лицо, принимающее стратегические решения. Функционал директора: просмотр сводных отчетов (статистика по кадрам, успеваемости), утверждение ключевых документов (приказов, планов). Директору не нужен доступ к ежедневной рутине, ему нужны «панели управления» с агрегированными данными.</w:t>
      </w:r>
    </w:p>
    <w:p w:rsidR="009A3F9F" w:rsidRPr="009A3F9F" w:rsidRDefault="009A3F9F" w:rsidP="005F421A">
      <w:pPr>
        <w:pStyle w:val="ds-markdown-paragraph"/>
        <w:numPr>
          <w:ilvl w:val="0"/>
          <w:numId w:val="8"/>
        </w:numPr>
        <w:shd w:val="clear" w:color="auto" w:fill="FFFFFF"/>
        <w:spacing w:before="0" w:beforeAutospacing="0" w:after="0" w:afterAutospacing="0" w:line="360" w:lineRule="auto"/>
        <w:ind w:left="0" w:firstLine="0"/>
        <w:jc w:val="both"/>
        <w:rPr>
          <w:color w:val="0F1115"/>
          <w:sz w:val="28"/>
          <w:szCs w:val="28"/>
        </w:rPr>
      </w:pPr>
      <w:r w:rsidRPr="009A3F9F">
        <w:rPr>
          <w:rStyle w:val="a8"/>
          <w:b w:val="0"/>
          <w:color w:val="0F1115"/>
          <w:sz w:val="28"/>
          <w:szCs w:val="28"/>
        </w:rPr>
        <w:t>Секретарь (или специалист по кадрам).</w:t>
      </w:r>
      <w:r w:rsidRPr="009A3F9F">
        <w:rPr>
          <w:color w:val="0F1115"/>
          <w:sz w:val="28"/>
          <w:szCs w:val="28"/>
        </w:rPr>
        <w:t> Основной оператор системы. Отвечает за ведение картотек «Сотрудники» и «Учащиеся» (CRUD-операции), формирование приказов о зачислении/отчислении, подготовку стандартных справок по запросу родителей. Секретарь является главным источником первичных данных.</w:t>
      </w:r>
    </w:p>
    <w:p w:rsidR="009A3F9F" w:rsidRPr="009A3F9F" w:rsidRDefault="009A3F9F" w:rsidP="005F421A">
      <w:pPr>
        <w:pStyle w:val="ds-markdown-paragraph"/>
        <w:numPr>
          <w:ilvl w:val="0"/>
          <w:numId w:val="8"/>
        </w:numPr>
        <w:shd w:val="clear" w:color="auto" w:fill="FFFFFF"/>
        <w:spacing w:before="0" w:beforeAutospacing="0" w:after="0" w:afterAutospacing="0" w:line="360" w:lineRule="auto"/>
        <w:ind w:left="0" w:firstLine="0"/>
        <w:jc w:val="both"/>
        <w:rPr>
          <w:color w:val="0F1115"/>
          <w:sz w:val="28"/>
          <w:szCs w:val="28"/>
        </w:rPr>
      </w:pPr>
      <w:r w:rsidRPr="009A3F9F">
        <w:rPr>
          <w:rStyle w:val="a8"/>
          <w:b w:val="0"/>
          <w:color w:val="0F1115"/>
          <w:sz w:val="28"/>
          <w:szCs w:val="28"/>
        </w:rPr>
        <w:lastRenderedPageBreak/>
        <w:t>Заведующий учебной частью (Завуч).</w:t>
      </w:r>
      <w:r w:rsidRPr="009A3F9F">
        <w:rPr>
          <w:color w:val="0F1115"/>
          <w:sz w:val="28"/>
          <w:szCs w:val="28"/>
        </w:rPr>
        <w:t> Управляет учебным процессом. Задачи завуча: распределение нагрузки учителей, составление и корректировка расписания, проведение замен (согласно схеме «Завуч замена учителя»), контроль успеваемости. Именно для завуча критически важна функция автоматической замены и расчета средних баллов.</w:t>
      </w:r>
    </w:p>
    <w:p w:rsidR="009A3F9F" w:rsidRPr="009A3F9F" w:rsidRDefault="009A3F9F" w:rsidP="005F421A">
      <w:pPr>
        <w:pStyle w:val="ds-markdown-paragraph"/>
        <w:numPr>
          <w:ilvl w:val="0"/>
          <w:numId w:val="8"/>
        </w:numPr>
        <w:shd w:val="clear" w:color="auto" w:fill="FFFFFF"/>
        <w:spacing w:before="0" w:beforeAutospacing="0" w:after="0" w:afterAutospacing="0" w:line="360" w:lineRule="auto"/>
        <w:ind w:left="0" w:firstLine="0"/>
        <w:jc w:val="both"/>
        <w:rPr>
          <w:color w:val="0F1115"/>
          <w:sz w:val="28"/>
          <w:szCs w:val="28"/>
        </w:rPr>
      </w:pPr>
      <w:r w:rsidRPr="009A3F9F">
        <w:rPr>
          <w:rStyle w:val="a8"/>
          <w:b w:val="0"/>
          <w:color w:val="0F1115"/>
          <w:sz w:val="28"/>
          <w:szCs w:val="28"/>
        </w:rPr>
        <w:t>Учитель.</w:t>
      </w:r>
      <w:r w:rsidRPr="009A3F9F">
        <w:rPr>
          <w:color w:val="0F1115"/>
          <w:sz w:val="28"/>
          <w:szCs w:val="28"/>
        </w:rPr>
        <w:t> Пользователь, который потребляет актуальную информацию и вносит данные об успеваемости. Учитель видит свое персональное расписание (с учетом произведенных замен), списки учащихся, выставляет оценки в электронный журнал (получая моментальный расчет среднего балла), формирует итоговые ведомости по кнопке «Сформировать ведомость».</w:t>
      </w:r>
    </w:p>
    <w:p w:rsidR="00F83545" w:rsidRPr="009A3F9F" w:rsidRDefault="009A3F9F" w:rsidP="009A3F9F">
      <w:pPr>
        <w:pStyle w:val="ds-markdown-paragraph"/>
        <w:shd w:val="clear" w:color="auto" w:fill="FFFFFF"/>
        <w:spacing w:before="0" w:beforeAutospacing="0" w:after="0" w:afterAutospacing="0" w:line="360" w:lineRule="auto"/>
        <w:ind w:firstLine="709"/>
        <w:jc w:val="both"/>
        <w:rPr>
          <w:rFonts w:ascii="Segoe UI" w:hAnsi="Segoe UI" w:cs="Segoe UI"/>
          <w:color w:val="0F1115"/>
        </w:rPr>
      </w:pPr>
      <w:r w:rsidRPr="009A3F9F">
        <w:rPr>
          <w:color w:val="0F1115"/>
          <w:sz w:val="28"/>
          <w:szCs w:val="28"/>
        </w:rPr>
        <w:t>Такое разделение ролей реализует фундаментальный принцип информационной безопасности — </w:t>
      </w:r>
      <w:r w:rsidRPr="009A3F9F">
        <w:rPr>
          <w:rStyle w:val="a8"/>
          <w:b w:val="0"/>
          <w:color w:val="0F1115"/>
          <w:sz w:val="28"/>
          <w:szCs w:val="28"/>
        </w:rPr>
        <w:t>принцип минимальных привилегий</w:t>
      </w:r>
      <w:r w:rsidRPr="009A3F9F">
        <w:rPr>
          <w:color w:val="0F1115"/>
          <w:sz w:val="28"/>
          <w:szCs w:val="28"/>
        </w:rPr>
        <w:t>, согласно которому пользователю предоставляется ровно тот объем прав, который необходим ему для выполнения должностных обязанностей.</w:t>
      </w:r>
    </w:p>
    <w:p w:rsidR="003E1ADF" w:rsidRDefault="003E1ADF" w:rsidP="00F83545">
      <w:pPr>
        <w:shd w:val="clear" w:color="auto" w:fill="FFFFFF"/>
      </w:pPr>
    </w:p>
    <w:p w:rsidR="003E1ADF" w:rsidRDefault="009A3F9F" w:rsidP="005F421A">
      <w:pPr>
        <w:pStyle w:val="2"/>
        <w:numPr>
          <w:ilvl w:val="1"/>
          <w:numId w:val="13"/>
        </w:numPr>
        <w:spacing w:before="0"/>
        <w:ind w:left="0" w:firstLine="709"/>
        <w:rPr>
          <w:rFonts w:ascii="Times New Roman" w:hAnsi="Times New Roman" w:cs="Times New Roman"/>
          <w:b w:val="0"/>
          <w:color w:val="000000" w:themeColor="text1"/>
          <w:sz w:val="28"/>
          <w:szCs w:val="28"/>
        </w:rPr>
      </w:pPr>
      <w:bookmarkStart w:id="5" w:name="_Toc229775059"/>
      <w:r>
        <w:rPr>
          <w:rFonts w:ascii="Times New Roman" w:hAnsi="Times New Roman" w:cs="Times New Roman"/>
          <w:b w:val="0"/>
          <w:color w:val="000000" w:themeColor="text1"/>
          <w:sz w:val="28"/>
          <w:szCs w:val="28"/>
        </w:rPr>
        <w:t>Анализ существующих решений и их недостатки</w:t>
      </w:r>
      <w:bookmarkEnd w:id="5"/>
    </w:p>
    <w:p w:rsidR="003E1ADF" w:rsidRDefault="003E1ADF" w:rsidP="003E1ADF"/>
    <w:p w:rsidR="009A3F9F" w:rsidRPr="009A3F9F" w:rsidRDefault="009A3F9F" w:rsidP="0003715E">
      <w:pPr>
        <w:shd w:val="clear" w:color="auto" w:fill="FFFFFF"/>
        <w:ind w:firstLine="709"/>
        <w:rPr>
          <w:rFonts w:eastAsia="Times New Roman"/>
          <w:color w:val="0F1115"/>
          <w:szCs w:val="28"/>
          <w:lang w:eastAsia="ru-RU"/>
        </w:rPr>
      </w:pPr>
      <w:r w:rsidRPr="009A3F9F">
        <w:rPr>
          <w:rFonts w:eastAsia="Times New Roman"/>
          <w:color w:val="0F1115"/>
          <w:szCs w:val="28"/>
          <w:lang w:eastAsia="ru-RU"/>
        </w:rPr>
        <w:t>Для обоснования целесообразности собственной разработки был проведен детальный сравнительный анализ систем-аналогов, представленных на российском рынке образовательных услуг.</w:t>
      </w:r>
    </w:p>
    <w:p w:rsidR="009A3F9F" w:rsidRPr="009A3F9F" w:rsidRDefault="009A3F9F" w:rsidP="0003715E">
      <w:pPr>
        <w:shd w:val="clear" w:color="auto" w:fill="FFFFFF"/>
        <w:ind w:firstLine="709"/>
        <w:rPr>
          <w:rFonts w:eastAsia="Times New Roman"/>
          <w:color w:val="0F1115"/>
          <w:szCs w:val="28"/>
          <w:lang w:eastAsia="ru-RU"/>
        </w:rPr>
      </w:pPr>
      <w:r w:rsidRPr="0003715E">
        <w:rPr>
          <w:rFonts w:eastAsia="Times New Roman"/>
          <w:bCs/>
          <w:color w:val="0F1115"/>
          <w:szCs w:val="28"/>
          <w:lang w:eastAsia="ru-RU"/>
        </w:rPr>
        <w:t>«</w:t>
      </w:r>
      <w:proofErr w:type="spellStart"/>
      <w:r w:rsidRPr="0003715E">
        <w:rPr>
          <w:rFonts w:eastAsia="Times New Roman"/>
          <w:bCs/>
          <w:color w:val="0F1115"/>
          <w:szCs w:val="28"/>
          <w:lang w:eastAsia="ru-RU"/>
        </w:rPr>
        <w:t>Дневник</w:t>
      </w:r>
      <w:proofErr w:type="gramStart"/>
      <w:r w:rsidRPr="0003715E">
        <w:rPr>
          <w:rFonts w:eastAsia="Times New Roman"/>
          <w:bCs/>
          <w:color w:val="0F1115"/>
          <w:szCs w:val="28"/>
          <w:lang w:eastAsia="ru-RU"/>
        </w:rPr>
        <w:t>.р</w:t>
      </w:r>
      <w:proofErr w:type="gramEnd"/>
      <w:r w:rsidRPr="0003715E">
        <w:rPr>
          <w:rFonts w:eastAsia="Times New Roman"/>
          <w:bCs/>
          <w:color w:val="0F1115"/>
          <w:szCs w:val="28"/>
          <w:lang w:eastAsia="ru-RU"/>
        </w:rPr>
        <w:t>у</w:t>
      </w:r>
      <w:proofErr w:type="spellEnd"/>
      <w:r w:rsidRPr="0003715E">
        <w:rPr>
          <w:rFonts w:eastAsia="Times New Roman"/>
          <w:bCs/>
          <w:color w:val="0F1115"/>
          <w:szCs w:val="28"/>
          <w:lang w:eastAsia="ru-RU"/>
        </w:rPr>
        <w:t>»</w:t>
      </w:r>
      <w:r w:rsidR="0003715E">
        <w:rPr>
          <w:rFonts w:eastAsia="Times New Roman"/>
          <w:color w:val="0F1115"/>
          <w:szCs w:val="28"/>
          <w:lang w:eastAsia="ru-RU"/>
        </w:rPr>
        <w:t xml:space="preserve"> </w:t>
      </w:r>
      <w:r w:rsidRPr="009A3F9F">
        <w:rPr>
          <w:rFonts w:eastAsia="Times New Roman"/>
          <w:color w:val="0F1115"/>
          <w:szCs w:val="28"/>
          <w:lang w:eastAsia="ru-RU"/>
        </w:rPr>
        <w:t xml:space="preserve">является </w:t>
      </w:r>
      <w:r w:rsidR="0003715E">
        <w:rPr>
          <w:rFonts w:eastAsia="Times New Roman"/>
          <w:color w:val="0F1115"/>
          <w:szCs w:val="28"/>
          <w:lang w:eastAsia="ru-RU"/>
        </w:rPr>
        <w:t xml:space="preserve">крупнейшей облачной платформой. </w:t>
      </w:r>
      <w:r w:rsidRPr="0003715E">
        <w:rPr>
          <w:rFonts w:eastAsia="Times New Roman"/>
          <w:iCs/>
          <w:color w:val="0F1115"/>
          <w:szCs w:val="28"/>
          <w:lang w:eastAsia="ru-RU"/>
        </w:rPr>
        <w:t>Достоинства:</w:t>
      </w:r>
      <w:r w:rsidR="0003715E">
        <w:rPr>
          <w:rFonts w:eastAsia="Times New Roman"/>
          <w:color w:val="0F1115"/>
          <w:szCs w:val="28"/>
          <w:lang w:eastAsia="ru-RU"/>
        </w:rPr>
        <w:t xml:space="preserve"> </w:t>
      </w:r>
      <w:r w:rsidRPr="009A3F9F">
        <w:rPr>
          <w:rFonts w:eastAsia="Times New Roman"/>
          <w:color w:val="0F1115"/>
          <w:szCs w:val="28"/>
          <w:lang w:eastAsia="ru-RU"/>
        </w:rPr>
        <w:t>мощный инструментарий для дистанционного о</w:t>
      </w:r>
      <w:r w:rsidR="0003715E">
        <w:rPr>
          <w:rFonts w:eastAsia="Times New Roman"/>
          <w:color w:val="0F1115"/>
          <w:szCs w:val="28"/>
          <w:lang w:eastAsia="ru-RU"/>
        </w:rPr>
        <w:t xml:space="preserve">бучения, современный интерфейс. </w:t>
      </w:r>
      <w:r w:rsidRPr="0003715E">
        <w:rPr>
          <w:rFonts w:eastAsia="Times New Roman"/>
          <w:iCs/>
          <w:color w:val="0F1115"/>
          <w:szCs w:val="28"/>
          <w:lang w:eastAsia="ru-RU"/>
        </w:rPr>
        <w:t>Недостатки:</w:t>
      </w:r>
      <w:r w:rsidRPr="009A3F9F">
        <w:rPr>
          <w:rFonts w:eastAsia="Times New Roman"/>
          <w:color w:val="0F1115"/>
          <w:szCs w:val="28"/>
          <w:lang w:eastAsia="ru-RU"/>
        </w:rPr>
        <w:t xml:space="preserve"> платная подписка для расширенного функционала, хранение данных на внешних серверах (риск для </w:t>
      </w:r>
      <w:proofErr w:type="spellStart"/>
      <w:r w:rsidRPr="009A3F9F">
        <w:rPr>
          <w:rFonts w:eastAsia="Times New Roman"/>
          <w:color w:val="0F1115"/>
          <w:szCs w:val="28"/>
          <w:lang w:eastAsia="ru-RU"/>
        </w:rPr>
        <w:t>ПДн</w:t>
      </w:r>
      <w:proofErr w:type="spellEnd"/>
      <w:r w:rsidRPr="009A3F9F">
        <w:rPr>
          <w:rFonts w:eastAsia="Times New Roman"/>
          <w:color w:val="0F1115"/>
          <w:szCs w:val="28"/>
          <w:lang w:eastAsia="ru-RU"/>
        </w:rPr>
        <w:t xml:space="preserve"> согласно 152-ФЗ), невозможность модификации под нужды конкретной школы. Отсутствует полноценный кадровый учет и учет материально-технической базы.</w:t>
      </w:r>
    </w:p>
    <w:p w:rsidR="009A3F9F" w:rsidRPr="009A3F9F" w:rsidRDefault="009A3F9F" w:rsidP="0003715E">
      <w:pPr>
        <w:shd w:val="clear" w:color="auto" w:fill="FFFFFF"/>
        <w:ind w:firstLine="709"/>
        <w:rPr>
          <w:rFonts w:eastAsia="Times New Roman"/>
          <w:color w:val="0F1115"/>
          <w:szCs w:val="28"/>
          <w:lang w:eastAsia="ru-RU"/>
        </w:rPr>
      </w:pPr>
      <w:r w:rsidRPr="0003715E">
        <w:rPr>
          <w:rFonts w:eastAsia="Times New Roman"/>
          <w:bCs/>
          <w:color w:val="0F1115"/>
          <w:szCs w:val="28"/>
          <w:lang w:eastAsia="ru-RU"/>
        </w:rPr>
        <w:t>«Сетевой Город. Образование»</w:t>
      </w:r>
      <w:r w:rsidR="0003715E">
        <w:rPr>
          <w:rFonts w:eastAsia="Times New Roman"/>
          <w:color w:val="0F1115"/>
          <w:szCs w:val="28"/>
          <w:lang w:eastAsia="ru-RU"/>
        </w:rPr>
        <w:t xml:space="preserve"> — муниципальная система. </w:t>
      </w:r>
      <w:r w:rsidRPr="0003715E">
        <w:rPr>
          <w:rFonts w:eastAsia="Times New Roman"/>
          <w:iCs/>
          <w:color w:val="0F1115"/>
          <w:szCs w:val="28"/>
          <w:lang w:eastAsia="ru-RU"/>
        </w:rPr>
        <w:t>Достоинства:</w:t>
      </w:r>
      <w:r w:rsidR="0003715E">
        <w:rPr>
          <w:rFonts w:eastAsia="Times New Roman"/>
          <w:color w:val="0F1115"/>
          <w:szCs w:val="28"/>
          <w:lang w:eastAsia="ru-RU"/>
        </w:rPr>
        <w:t xml:space="preserve"> </w:t>
      </w:r>
      <w:r w:rsidRPr="009A3F9F">
        <w:rPr>
          <w:rFonts w:eastAsia="Times New Roman"/>
          <w:color w:val="0F1115"/>
          <w:szCs w:val="28"/>
          <w:lang w:eastAsia="ru-RU"/>
        </w:rPr>
        <w:t xml:space="preserve">наличие модулей кадрового учета, </w:t>
      </w:r>
      <w:proofErr w:type="gramStart"/>
      <w:r w:rsidRPr="009A3F9F">
        <w:rPr>
          <w:rFonts w:eastAsia="Times New Roman"/>
          <w:color w:val="0F1115"/>
          <w:szCs w:val="28"/>
          <w:lang w:eastAsia="ru-RU"/>
        </w:rPr>
        <w:t>бесплатна</w:t>
      </w:r>
      <w:proofErr w:type="gramEnd"/>
      <w:r w:rsidRPr="009A3F9F">
        <w:rPr>
          <w:rFonts w:eastAsia="Times New Roman"/>
          <w:color w:val="0F1115"/>
          <w:szCs w:val="28"/>
          <w:lang w:eastAsia="ru-RU"/>
        </w:rPr>
        <w:t xml:space="preserve"> для </w:t>
      </w:r>
      <w:r w:rsidR="0003715E">
        <w:rPr>
          <w:rFonts w:eastAsia="Times New Roman"/>
          <w:color w:val="0F1115"/>
          <w:szCs w:val="28"/>
          <w:lang w:eastAsia="ru-RU"/>
        </w:rPr>
        <w:t xml:space="preserve">школ. </w:t>
      </w:r>
      <w:r w:rsidRPr="0003715E">
        <w:rPr>
          <w:rFonts w:eastAsia="Times New Roman"/>
          <w:iCs/>
          <w:color w:val="0F1115"/>
          <w:szCs w:val="28"/>
          <w:lang w:eastAsia="ru-RU"/>
        </w:rPr>
        <w:lastRenderedPageBreak/>
        <w:t>Недостатки:</w:t>
      </w:r>
      <w:r w:rsidRPr="009A3F9F">
        <w:rPr>
          <w:rFonts w:eastAsia="Times New Roman"/>
          <w:color w:val="0F1115"/>
          <w:szCs w:val="28"/>
          <w:lang w:eastAsia="ru-RU"/>
        </w:rPr>
        <w:t> морально устаревший интерфейс, крайне низкая производительность при массовых нагрузках (конец четверти), сложность внесения оперативных изменений (например, замена учителя требует много кликов), зависимость от региональных операторов связи.</w:t>
      </w:r>
    </w:p>
    <w:p w:rsidR="009A3F9F" w:rsidRPr="009A3F9F" w:rsidRDefault="009A3F9F" w:rsidP="0003715E">
      <w:pPr>
        <w:shd w:val="clear" w:color="auto" w:fill="FFFFFF"/>
        <w:ind w:firstLine="709"/>
        <w:rPr>
          <w:rFonts w:eastAsia="Times New Roman"/>
          <w:color w:val="0F1115"/>
          <w:szCs w:val="28"/>
          <w:lang w:eastAsia="ru-RU"/>
        </w:rPr>
      </w:pPr>
      <w:r w:rsidRPr="0003715E">
        <w:rPr>
          <w:rFonts w:eastAsia="Times New Roman"/>
          <w:bCs/>
          <w:color w:val="0F1115"/>
          <w:szCs w:val="28"/>
          <w:lang w:eastAsia="ru-RU"/>
        </w:rPr>
        <w:t>ФГИС «Моя школа»</w:t>
      </w:r>
      <w:r w:rsidR="0003715E">
        <w:rPr>
          <w:rFonts w:eastAsia="Times New Roman"/>
          <w:color w:val="0F1115"/>
          <w:szCs w:val="28"/>
          <w:lang w:eastAsia="ru-RU"/>
        </w:rPr>
        <w:t xml:space="preserve"> — государственная платформа. </w:t>
      </w:r>
      <w:r w:rsidRPr="0003715E">
        <w:rPr>
          <w:rFonts w:eastAsia="Times New Roman"/>
          <w:iCs/>
          <w:color w:val="0F1115"/>
          <w:szCs w:val="28"/>
          <w:lang w:eastAsia="ru-RU"/>
        </w:rPr>
        <w:t>Достоинства:</w:t>
      </w:r>
      <w:r w:rsidRPr="009A3F9F">
        <w:rPr>
          <w:rFonts w:eastAsia="Times New Roman"/>
          <w:color w:val="0F1115"/>
          <w:szCs w:val="28"/>
          <w:lang w:eastAsia="ru-RU"/>
        </w:rPr>
        <w:t xml:space="preserve"> бесплатность, интеграция с </w:t>
      </w:r>
      <w:proofErr w:type="spellStart"/>
      <w:r w:rsidRPr="009A3F9F">
        <w:rPr>
          <w:rFonts w:eastAsia="Times New Roman"/>
          <w:color w:val="0F1115"/>
          <w:szCs w:val="28"/>
          <w:lang w:eastAsia="ru-RU"/>
        </w:rPr>
        <w:t>госуслугами</w:t>
      </w:r>
      <w:proofErr w:type="spellEnd"/>
      <w:r w:rsidRPr="009A3F9F">
        <w:rPr>
          <w:rFonts w:eastAsia="Times New Roman"/>
          <w:color w:val="0F1115"/>
          <w:szCs w:val="28"/>
          <w:lang w:eastAsia="ru-RU"/>
        </w:rPr>
        <w:t xml:space="preserve">, </w:t>
      </w:r>
      <w:proofErr w:type="gramStart"/>
      <w:r w:rsidRPr="009A3F9F">
        <w:rPr>
          <w:rFonts w:eastAsia="Times New Roman"/>
          <w:color w:val="0F1115"/>
          <w:szCs w:val="28"/>
          <w:lang w:eastAsia="ru-RU"/>
        </w:rPr>
        <w:t>верифицированный</w:t>
      </w:r>
      <w:proofErr w:type="gramEnd"/>
      <w:r w:rsidRPr="009A3F9F">
        <w:rPr>
          <w:rFonts w:eastAsia="Times New Roman"/>
          <w:color w:val="0F1115"/>
          <w:szCs w:val="28"/>
          <w:lang w:eastAsia="ru-RU"/>
        </w:rPr>
        <w:t xml:space="preserve"> контент. </w:t>
      </w:r>
      <w:r w:rsidRPr="0003715E">
        <w:rPr>
          <w:rFonts w:eastAsia="Times New Roman"/>
          <w:iCs/>
          <w:color w:val="0F1115"/>
          <w:szCs w:val="28"/>
          <w:lang w:eastAsia="ru-RU"/>
        </w:rPr>
        <w:t>Недостатки:</w:t>
      </w:r>
      <w:r w:rsidRPr="009A3F9F">
        <w:rPr>
          <w:rFonts w:eastAsia="Times New Roman"/>
          <w:color w:val="0F1115"/>
          <w:szCs w:val="28"/>
          <w:lang w:eastAsia="ru-RU"/>
        </w:rPr>
        <w:t> система находится в стадии постоянной доработки (нестабильность API), отсутствует гибкость — школы вынуждены подстраиваться под жесткие рамки платформы, ограниченные возможности для внутреннего документооборота (оформление справок по шаблонам школы невозможно).</w:t>
      </w:r>
    </w:p>
    <w:p w:rsidR="00F74BEE" w:rsidRPr="0003715E" w:rsidRDefault="009A3F9F" w:rsidP="0003715E">
      <w:pPr>
        <w:shd w:val="clear" w:color="auto" w:fill="FFFFFF"/>
        <w:ind w:firstLine="709"/>
        <w:rPr>
          <w:rFonts w:eastAsia="Times New Roman"/>
          <w:color w:val="0F1115"/>
          <w:szCs w:val="28"/>
          <w:lang w:eastAsia="ru-RU"/>
        </w:rPr>
      </w:pPr>
      <w:r w:rsidRPr="0003715E">
        <w:rPr>
          <w:rFonts w:eastAsia="Times New Roman"/>
          <w:bCs/>
          <w:color w:val="0F1115"/>
          <w:szCs w:val="28"/>
          <w:lang w:eastAsia="ru-RU"/>
        </w:rPr>
        <w:t>Традиционный метод (</w:t>
      </w:r>
      <w:proofErr w:type="spellStart"/>
      <w:r w:rsidRPr="0003715E">
        <w:rPr>
          <w:rFonts w:eastAsia="Times New Roman"/>
          <w:bCs/>
          <w:color w:val="0F1115"/>
          <w:szCs w:val="28"/>
          <w:lang w:eastAsia="ru-RU"/>
        </w:rPr>
        <w:t>Excel</w:t>
      </w:r>
      <w:proofErr w:type="spellEnd"/>
      <w:r w:rsidRPr="0003715E">
        <w:rPr>
          <w:rFonts w:eastAsia="Times New Roman"/>
          <w:bCs/>
          <w:color w:val="0F1115"/>
          <w:szCs w:val="28"/>
          <w:lang w:eastAsia="ru-RU"/>
        </w:rPr>
        <w:t xml:space="preserve"> + Бумага).</w:t>
      </w:r>
      <w:r w:rsidR="0003715E">
        <w:rPr>
          <w:rFonts w:eastAsia="Times New Roman"/>
          <w:color w:val="0F1115"/>
          <w:szCs w:val="28"/>
          <w:lang w:eastAsia="ru-RU"/>
        </w:rPr>
        <w:t xml:space="preserve"> </w:t>
      </w:r>
      <w:r w:rsidRPr="0003715E">
        <w:rPr>
          <w:rFonts w:eastAsia="Times New Roman"/>
          <w:iCs/>
          <w:color w:val="0F1115"/>
          <w:szCs w:val="28"/>
          <w:lang w:eastAsia="ru-RU"/>
        </w:rPr>
        <w:t>Достоинства:</w:t>
      </w:r>
      <w:r w:rsidR="0003715E">
        <w:rPr>
          <w:rFonts w:eastAsia="Times New Roman"/>
          <w:color w:val="0F1115"/>
          <w:szCs w:val="28"/>
          <w:lang w:eastAsia="ru-RU"/>
        </w:rPr>
        <w:t xml:space="preserve"> </w:t>
      </w:r>
      <w:r w:rsidRPr="009A3F9F">
        <w:rPr>
          <w:rFonts w:eastAsia="Times New Roman"/>
          <w:color w:val="0F1115"/>
          <w:szCs w:val="28"/>
          <w:lang w:eastAsia="ru-RU"/>
        </w:rPr>
        <w:t>дешевизна и полный контроль. </w:t>
      </w:r>
      <w:r w:rsidRPr="0003715E">
        <w:rPr>
          <w:rFonts w:eastAsia="Times New Roman"/>
          <w:iCs/>
          <w:color w:val="0F1115"/>
          <w:szCs w:val="28"/>
          <w:lang w:eastAsia="ru-RU"/>
        </w:rPr>
        <w:t>Недостатки:</w:t>
      </w:r>
      <w:r w:rsidRPr="009A3F9F">
        <w:rPr>
          <w:rFonts w:eastAsia="Times New Roman"/>
          <w:color w:val="0F1115"/>
          <w:szCs w:val="28"/>
          <w:lang w:eastAsia="ru-RU"/>
        </w:rPr>
        <w:t> полное отсутствие актуальности данных в реальном времени, ошибки при копировании данных, невозможность многопользовательской работы.</w:t>
      </w:r>
    </w:p>
    <w:p w:rsidR="009A3F9F" w:rsidRPr="0003715E" w:rsidRDefault="0003715E" w:rsidP="0003715E">
      <w:pPr>
        <w:shd w:val="clear" w:color="auto" w:fill="FFFFFF"/>
        <w:rPr>
          <w:rFonts w:eastAsia="Times New Roman"/>
          <w:iCs/>
          <w:color w:val="0F1115"/>
          <w:szCs w:val="28"/>
          <w:lang w:eastAsia="ru-RU"/>
        </w:rPr>
      </w:pPr>
      <w:r>
        <w:rPr>
          <w:rFonts w:eastAsia="Times New Roman"/>
          <w:iCs/>
          <w:color w:val="0F1115"/>
          <w:szCs w:val="28"/>
          <w:lang w:eastAsia="ru-RU"/>
        </w:rPr>
        <w:t xml:space="preserve">Таблица 1.1 — </w:t>
      </w:r>
      <w:r w:rsidR="009A3F9F" w:rsidRPr="0003715E">
        <w:rPr>
          <w:rFonts w:eastAsia="Times New Roman"/>
          <w:iCs/>
          <w:color w:val="0F1115"/>
          <w:szCs w:val="28"/>
          <w:lang w:eastAsia="ru-RU"/>
        </w:rPr>
        <w:t>Сравнительный анализ существующих решений</w:t>
      </w:r>
    </w:p>
    <w:tbl>
      <w:tblPr>
        <w:tblStyle w:val="a3"/>
        <w:tblW w:w="0" w:type="auto"/>
        <w:tblLook w:val="04A0" w:firstRow="1" w:lastRow="0" w:firstColumn="1" w:lastColumn="0" w:noHBand="0" w:noVBand="1"/>
      </w:tblPr>
      <w:tblGrid>
        <w:gridCol w:w="1958"/>
        <w:gridCol w:w="1694"/>
        <w:gridCol w:w="1985"/>
        <w:gridCol w:w="1721"/>
        <w:gridCol w:w="2213"/>
      </w:tblGrid>
      <w:tr w:rsidR="009A3F9F" w:rsidRPr="009A3F9F" w:rsidTr="0003715E">
        <w:tc>
          <w:tcPr>
            <w:tcW w:w="1958" w:type="dxa"/>
          </w:tcPr>
          <w:p w:rsidR="009A3F9F" w:rsidRPr="009A3F9F" w:rsidRDefault="009A3F9F" w:rsidP="009A3F9F">
            <w:pPr>
              <w:spacing w:line="240" w:lineRule="auto"/>
              <w:jc w:val="left"/>
              <w:rPr>
                <w:sz w:val="24"/>
                <w:szCs w:val="24"/>
              </w:rPr>
            </w:pPr>
            <w:r w:rsidRPr="009A3F9F">
              <w:rPr>
                <w:sz w:val="24"/>
                <w:szCs w:val="24"/>
              </w:rPr>
              <w:t>Критерий</w:t>
            </w:r>
          </w:p>
        </w:tc>
        <w:tc>
          <w:tcPr>
            <w:tcW w:w="1694" w:type="dxa"/>
          </w:tcPr>
          <w:p w:rsidR="009A3F9F" w:rsidRPr="009A3F9F" w:rsidRDefault="009A3F9F" w:rsidP="009A3F9F">
            <w:pPr>
              <w:spacing w:line="240" w:lineRule="auto"/>
              <w:jc w:val="left"/>
              <w:rPr>
                <w:sz w:val="24"/>
                <w:szCs w:val="24"/>
              </w:rPr>
            </w:pPr>
            <w:r w:rsidRPr="009A3F9F">
              <w:rPr>
                <w:sz w:val="24"/>
                <w:szCs w:val="24"/>
              </w:rPr>
              <w:t>«</w:t>
            </w:r>
            <w:proofErr w:type="spellStart"/>
            <w:r w:rsidRPr="009A3F9F">
              <w:rPr>
                <w:sz w:val="24"/>
                <w:szCs w:val="24"/>
              </w:rPr>
              <w:t>Дневник</w:t>
            </w:r>
            <w:proofErr w:type="gramStart"/>
            <w:r w:rsidRPr="009A3F9F">
              <w:rPr>
                <w:sz w:val="24"/>
                <w:szCs w:val="24"/>
              </w:rPr>
              <w:t>.р</w:t>
            </w:r>
            <w:proofErr w:type="gramEnd"/>
            <w:r w:rsidRPr="009A3F9F">
              <w:rPr>
                <w:sz w:val="24"/>
                <w:szCs w:val="24"/>
              </w:rPr>
              <w:t>у</w:t>
            </w:r>
            <w:proofErr w:type="spellEnd"/>
            <w:r w:rsidRPr="009A3F9F">
              <w:rPr>
                <w:sz w:val="24"/>
                <w:szCs w:val="24"/>
              </w:rPr>
              <w:t>»</w:t>
            </w:r>
          </w:p>
        </w:tc>
        <w:tc>
          <w:tcPr>
            <w:tcW w:w="1985" w:type="dxa"/>
          </w:tcPr>
          <w:p w:rsidR="009A3F9F" w:rsidRPr="009A3F9F" w:rsidRDefault="009A3F9F" w:rsidP="009A3F9F">
            <w:pPr>
              <w:spacing w:line="240" w:lineRule="auto"/>
              <w:jc w:val="left"/>
              <w:rPr>
                <w:sz w:val="24"/>
                <w:szCs w:val="24"/>
              </w:rPr>
            </w:pPr>
            <w:r w:rsidRPr="009A3F9F">
              <w:rPr>
                <w:sz w:val="24"/>
                <w:szCs w:val="24"/>
              </w:rPr>
              <w:t>«Сетевой город»</w:t>
            </w:r>
          </w:p>
        </w:tc>
        <w:tc>
          <w:tcPr>
            <w:tcW w:w="1721" w:type="dxa"/>
          </w:tcPr>
          <w:p w:rsidR="009A3F9F" w:rsidRPr="009A3F9F" w:rsidRDefault="009A3F9F" w:rsidP="009A3F9F">
            <w:pPr>
              <w:spacing w:line="240" w:lineRule="auto"/>
              <w:jc w:val="left"/>
              <w:rPr>
                <w:sz w:val="24"/>
                <w:szCs w:val="24"/>
              </w:rPr>
            </w:pPr>
            <w:r w:rsidRPr="009A3F9F">
              <w:rPr>
                <w:sz w:val="24"/>
                <w:szCs w:val="24"/>
              </w:rPr>
              <w:t>ФГИС «Моя школа»</w:t>
            </w:r>
          </w:p>
        </w:tc>
        <w:tc>
          <w:tcPr>
            <w:tcW w:w="2213" w:type="dxa"/>
          </w:tcPr>
          <w:p w:rsidR="009A3F9F" w:rsidRPr="009A3F9F" w:rsidRDefault="009A3F9F" w:rsidP="009A3F9F">
            <w:pPr>
              <w:spacing w:line="240" w:lineRule="auto"/>
              <w:jc w:val="left"/>
              <w:rPr>
                <w:sz w:val="24"/>
                <w:szCs w:val="24"/>
              </w:rPr>
            </w:pPr>
            <w:r w:rsidRPr="009A3F9F">
              <w:rPr>
                <w:sz w:val="24"/>
                <w:szCs w:val="24"/>
              </w:rPr>
              <w:t>Разрабатываемая платформа</w:t>
            </w:r>
          </w:p>
        </w:tc>
      </w:tr>
      <w:tr w:rsidR="009A3F9F" w:rsidRPr="009A3F9F" w:rsidTr="0003715E">
        <w:tc>
          <w:tcPr>
            <w:tcW w:w="1958" w:type="dxa"/>
          </w:tcPr>
          <w:p w:rsidR="009A3F9F" w:rsidRPr="009A3F9F" w:rsidRDefault="009A3F9F" w:rsidP="009A3F9F">
            <w:pPr>
              <w:spacing w:line="240" w:lineRule="auto"/>
              <w:jc w:val="left"/>
              <w:rPr>
                <w:sz w:val="24"/>
                <w:szCs w:val="24"/>
              </w:rPr>
            </w:pPr>
            <w:r w:rsidRPr="009A3F9F">
              <w:rPr>
                <w:sz w:val="24"/>
                <w:szCs w:val="24"/>
              </w:rPr>
              <w:t>Модель распространения</w:t>
            </w:r>
          </w:p>
        </w:tc>
        <w:tc>
          <w:tcPr>
            <w:tcW w:w="1694" w:type="dxa"/>
          </w:tcPr>
          <w:p w:rsidR="009A3F9F" w:rsidRPr="009A3F9F" w:rsidRDefault="009A3F9F" w:rsidP="009A3F9F">
            <w:pPr>
              <w:spacing w:line="240" w:lineRule="auto"/>
              <w:jc w:val="left"/>
              <w:rPr>
                <w:sz w:val="24"/>
                <w:szCs w:val="24"/>
              </w:rPr>
            </w:pPr>
            <w:r w:rsidRPr="009A3F9F">
              <w:rPr>
                <w:sz w:val="24"/>
                <w:szCs w:val="24"/>
              </w:rPr>
              <w:t>Условно-бесплатная</w:t>
            </w:r>
          </w:p>
        </w:tc>
        <w:tc>
          <w:tcPr>
            <w:tcW w:w="1985" w:type="dxa"/>
          </w:tcPr>
          <w:p w:rsidR="009A3F9F" w:rsidRPr="009A3F9F" w:rsidRDefault="009A3F9F" w:rsidP="009A3F9F">
            <w:pPr>
              <w:spacing w:line="240" w:lineRule="auto"/>
              <w:jc w:val="left"/>
              <w:rPr>
                <w:sz w:val="24"/>
                <w:szCs w:val="24"/>
              </w:rPr>
            </w:pPr>
            <w:r w:rsidRPr="009A3F9F">
              <w:rPr>
                <w:sz w:val="24"/>
                <w:szCs w:val="24"/>
              </w:rPr>
              <w:t>Бесплатная</w:t>
            </w:r>
          </w:p>
        </w:tc>
        <w:tc>
          <w:tcPr>
            <w:tcW w:w="1721" w:type="dxa"/>
          </w:tcPr>
          <w:p w:rsidR="009A3F9F" w:rsidRPr="009A3F9F" w:rsidRDefault="009A3F9F" w:rsidP="009A3F9F">
            <w:pPr>
              <w:spacing w:line="240" w:lineRule="auto"/>
              <w:jc w:val="left"/>
              <w:rPr>
                <w:sz w:val="24"/>
                <w:szCs w:val="24"/>
              </w:rPr>
            </w:pPr>
            <w:r w:rsidRPr="009A3F9F">
              <w:rPr>
                <w:sz w:val="24"/>
                <w:szCs w:val="24"/>
              </w:rPr>
              <w:t>Бесплатная</w:t>
            </w:r>
          </w:p>
        </w:tc>
        <w:tc>
          <w:tcPr>
            <w:tcW w:w="2213" w:type="dxa"/>
          </w:tcPr>
          <w:p w:rsidR="009A3F9F" w:rsidRPr="009A3F9F" w:rsidRDefault="009A3F9F" w:rsidP="009A3F9F">
            <w:pPr>
              <w:spacing w:line="240" w:lineRule="auto"/>
              <w:jc w:val="left"/>
              <w:rPr>
                <w:sz w:val="24"/>
                <w:szCs w:val="24"/>
              </w:rPr>
            </w:pPr>
            <w:r w:rsidRPr="009A3F9F">
              <w:rPr>
                <w:sz w:val="24"/>
                <w:szCs w:val="24"/>
              </w:rPr>
              <w:t>Бесплатная (</w:t>
            </w:r>
            <w:proofErr w:type="spellStart"/>
            <w:r w:rsidRPr="009A3F9F">
              <w:rPr>
                <w:sz w:val="24"/>
                <w:szCs w:val="24"/>
              </w:rPr>
              <w:t>Open</w:t>
            </w:r>
            <w:proofErr w:type="spellEnd"/>
            <w:r w:rsidRPr="009A3F9F">
              <w:rPr>
                <w:sz w:val="24"/>
                <w:szCs w:val="24"/>
              </w:rPr>
              <w:t xml:space="preserve"> </w:t>
            </w:r>
            <w:proofErr w:type="spellStart"/>
            <w:r w:rsidRPr="009A3F9F">
              <w:rPr>
                <w:sz w:val="24"/>
                <w:szCs w:val="24"/>
              </w:rPr>
              <w:t>Source</w:t>
            </w:r>
            <w:proofErr w:type="spellEnd"/>
            <w:r w:rsidRPr="009A3F9F">
              <w:rPr>
                <w:sz w:val="24"/>
                <w:szCs w:val="24"/>
              </w:rPr>
              <w:t>)</w:t>
            </w:r>
          </w:p>
        </w:tc>
      </w:tr>
      <w:tr w:rsidR="009A3F9F" w:rsidRPr="009A3F9F" w:rsidTr="0003715E">
        <w:tc>
          <w:tcPr>
            <w:tcW w:w="1958" w:type="dxa"/>
          </w:tcPr>
          <w:p w:rsidR="009A3F9F" w:rsidRPr="009A3F9F" w:rsidRDefault="009A3F9F" w:rsidP="009A3F9F">
            <w:pPr>
              <w:spacing w:line="240" w:lineRule="auto"/>
              <w:jc w:val="left"/>
              <w:rPr>
                <w:sz w:val="24"/>
                <w:szCs w:val="24"/>
              </w:rPr>
            </w:pPr>
            <w:r w:rsidRPr="009A3F9F">
              <w:rPr>
                <w:sz w:val="24"/>
                <w:szCs w:val="24"/>
              </w:rPr>
              <w:t>Требование к интернету</w:t>
            </w:r>
          </w:p>
        </w:tc>
        <w:tc>
          <w:tcPr>
            <w:tcW w:w="1694" w:type="dxa"/>
          </w:tcPr>
          <w:p w:rsidR="009A3F9F" w:rsidRPr="009A3F9F" w:rsidRDefault="009A3F9F" w:rsidP="009A3F9F">
            <w:pPr>
              <w:spacing w:line="240" w:lineRule="auto"/>
              <w:jc w:val="left"/>
              <w:rPr>
                <w:sz w:val="24"/>
                <w:szCs w:val="24"/>
              </w:rPr>
            </w:pPr>
            <w:r w:rsidRPr="009A3F9F">
              <w:rPr>
                <w:sz w:val="24"/>
                <w:szCs w:val="24"/>
              </w:rPr>
              <w:t>Постоянное</w:t>
            </w:r>
          </w:p>
        </w:tc>
        <w:tc>
          <w:tcPr>
            <w:tcW w:w="1985" w:type="dxa"/>
          </w:tcPr>
          <w:p w:rsidR="009A3F9F" w:rsidRPr="009A3F9F" w:rsidRDefault="009A3F9F" w:rsidP="009A3F9F">
            <w:pPr>
              <w:spacing w:line="240" w:lineRule="auto"/>
              <w:jc w:val="left"/>
              <w:rPr>
                <w:sz w:val="24"/>
                <w:szCs w:val="24"/>
              </w:rPr>
            </w:pPr>
            <w:r w:rsidRPr="009A3F9F">
              <w:rPr>
                <w:sz w:val="24"/>
                <w:szCs w:val="24"/>
              </w:rPr>
              <w:t>Постоянное</w:t>
            </w:r>
          </w:p>
        </w:tc>
        <w:tc>
          <w:tcPr>
            <w:tcW w:w="1721" w:type="dxa"/>
          </w:tcPr>
          <w:p w:rsidR="009A3F9F" w:rsidRPr="009A3F9F" w:rsidRDefault="009A3F9F" w:rsidP="009A3F9F">
            <w:pPr>
              <w:spacing w:line="240" w:lineRule="auto"/>
              <w:jc w:val="left"/>
              <w:rPr>
                <w:sz w:val="24"/>
                <w:szCs w:val="24"/>
              </w:rPr>
            </w:pPr>
            <w:r w:rsidRPr="009A3F9F">
              <w:rPr>
                <w:sz w:val="24"/>
                <w:szCs w:val="24"/>
              </w:rPr>
              <w:t>Постоянное</w:t>
            </w:r>
          </w:p>
        </w:tc>
        <w:tc>
          <w:tcPr>
            <w:tcW w:w="2213" w:type="dxa"/>
          </w:tcPr>
          <w:p w:rsidR="009A3F9F" w:rsidRPr="009A3F9F" w:rsidRDefault="009A3F9F" w:rsidP="009A3F9F">
            <w:pPr>
              <w:spacing w:line="240" w:lineRule="auto"/>
              <w:jc w:val="left"/>
              <w:rPr>
                <w:sz w:val="24"/>
                <w:szCs w:val="24"/>
              </w:rPr>
            </w:pPr>
            <w:r w:rsidRPr="009A3F9F">
              <w:rPr>
                <w:sz w:val="24"/>
                <w:szCs w:val="24"/>
              </w:rPr>
              <w:t>Только локальная сеть</w:t>
            </w:r>
          </w:p>
        </w:tc>
      </w:tr>
      <w:tr w:rsidR="009A3F9F" w:rsidRPr="009A3F9F" w:rsidTr="0003715E">
        <w:tc>
          <w:tcPr>
            <w:tcW w:w="1958" w:type="dxa"/>
          </w:tcPr>
          <w:p w:rsidR="009A3F9F" w:rsidRPr="009A3F9F" w:rsidRDefault="009A3F9F" w:rsidP="009A3F9F">
            <w:pPr>
              <w:spacing w:line="240" w:lineRule="auto"/>
              <w:jc w:val="left"/>
              <w:rPr>
                <w:sz w:val="24"/>
                <w:szCs w:val="24"/>
              </w:rPr>
            </w:pPr>
            <w:r w:rsidRPr="009A3F9F">
              <w:rPr>
                <w:sz w:val="24"/>
                <w:szCs w:val="24"/>
              </w:rPr>
              <w:t>Локальное развертывание</w:t>
            </w:r>
          </w:p>
        </w:tc>
        <w:tc>
          <w:tcPr>
            <w:tcW w:w="1694" w:type="dxa"/>
          </w:tcPr>
          <w:p w:rsidR="009A3F9F" w:rsidRPr="009A3F9F" w:rsidRDefault="009A3F9F" w:rsidP="009A3F9F">
            <w:pPr>
              <w:spacing w:line="240" w:lineRule="auto"/>
              <w:jc w:val="left"/>
              <w:rPr>
                <w:sz w:val="24"/>
                <w:szCs w:val="24"/>
              </w:rPr>
            </w:pPr>
            <w:r w:rsidRPr="009A3F9F">
              <w:rPr>
                <w:sz w:val="24"/>
                <w:szCs w:val="24"/>
              </w:rPr>
              <w:t>Нет</w:t>
            </w:r>
          </w:p>
        </w:tc>
        <w:tc>
          <w:tcPr>
            <w:tcW w:w="1985" w:type="dxa"/>
          </w:tcPr>
          <w:p w:rsidR="009A3F9F" w:rsidRPr="009A3F9F" w:rsidRDefault="009A3F9F" w:rsidP="009A3F9F">
            <w:pPr>
              <w:spacing w:line="240" w:lineRule="auto"/>
              <w:jc w:val="left"/>
              <w:rPr>
                <w:sz w:val="24"/>
                <w:szCs w:val="24"/>
              </w:rPr>
            </w:pPr>
            <w:r w:rsidRPr="009A3F9F">
              <w:rPr>
                <w:sz w:val="24"/>
                <w:szCs w:val="24"/>
              </w:rPr>
              <w:t>Да (редко)</w:t>
            </w:r>
          </w:p>
        </w:tc>
        <w:tc>
          <w:tcPr>
            <w:tcW w:w="1721" w:type="dxa"/>
          </w:tcPr>
          <w:p w:rsidR="009A3F9F" w:rsidRPr="009A3F9F" w:rsidRDefault="009A3F9F" w:rsidP="009A3F9F">
            <w:pPr>
              <w:spacing w:line="240" w:lineRule="auto"/>
              <w:jc w:val="left"/>
              <w:rPr>
                <w:sz w:val="24"/>
                <w:szCs w:val="24"/>
              </w:rPr>
            </w:pPr>
            <w:r w:rsidRPr="009A3F9F">
              <w:rPr>
                <w:sz w:val="24"/>
                <w:szCs w:val="24"/>
              </w:rPr>
              <w:t>Нет</w:t>
            </w:r>
          </w:p>
        </w:tc>
        <w:tc>
          <w:tcPr>
            <w:tcW w:w="2213" w:type="dxa"/>
          </w:tcPr>
          <w:p w:rsidR="009A3F9F" w:rsidRPr="009A3F9F" w:rsidRDefault="009A3F9F" w:rsidP="009A3F9F">
            <w:pPr>
              <w:spacing w:line="240" w:lineRule="auto"/>
              <w:jc w:val="left"/>
              <w:rPr>
                <w:sz w:val="24"/>
                <w:szCs w:val="24"/>
              </w:rPr>
            </w:pPr>
            <w:r w:rsidRPr="009A3F9F">
              <w:rPr>
                <w:sz w:val="24"/>
                <w:szCs w:val="24"/>
              </w:rPr>
              <w:t>Да (</w:t>
            </w:r>
            <w:proofErr w:type="spellStart"/>
            <w:r w:rsidRPr="009A3F9F">
              <w:rPr>
                <w:sz w:val="24"/>
                <w:szCs w:val="24"/>
              </w:rPr>
              <w:t>PostgreSQL</w:t>
            </w:r>
            <w:proofErr w:type="spellEnd"/>
            <w:r w:rsidRPr="009A3F9F">
              <w:rPr>
                <w:sz w:val="24"/>
                <w:szCs w:val="24"/>
              </w:rPr>
              <w:t xml:space="preserve"> локально)</w:t>
            </w:r>
          </w:p>
        </w:tc>
      </w:tr>
      <w:tr w:rsidR="009A3F9F" w:rsidRPr="009A3F9F" w:rsidTr="0003715E">
        <w:tc>
          <w:tcPr>
            <w:tcW w:w="1958" w:type="dxa"/>
          </w:tcPr>
          <w:p w:rsidR="009A3F9F" w:rsidRPr="009A3F9F" w:rsidRDefault="009A3F9F" w:rsidP="009A3F9F">
            <w:pPr>
              <w:spacing w:line="240" w:lineRule="auto"/>
              <w:jc w:val="left"/>
              <w:rPr>
                <w:sz w:val="24"/>
                <w:szCs w:val="24"/>
              </w:rPr>
            </w:pPr>
            <w:r w:rsidRPr="009A3F9F">
              <w:rPr>
                <w:sz w:val="24"/>
                <w:szCs w:val="24"/>
              </w:rPr>
              <w:t>Управление заменами расписания</w:t>
            </w:r>
          </w:p>
        </w:tc>
        <w:tc>
          <w:tcPr>
            <w:tcW w:w="1694" w:type="dxa"/>
          </w:tcPr>
          <w:p w:rsidR="009A3F9F" w:rsidRPr="009A3F9F" w:rsidRDefault="009A3F9F" w:rsidP="009A3F9F">
            <w:pPr>
              <w:spacing w:line="240" w:lineRule="auto"/>
              <w:jc w:val="left"/>
              <w:rPr>
                <w:sz w:val="24"/>
                <w:szCs w:val="24"/>
              </w:rPr>
            </w:pPr>
            <w:r w:rsidRPr="009A3F9F">
              <w:rPr>
                <w:sz w:val="24"/>
                <w:szCs w:val="24"/>
              </w:rPr>
              <w:t>Сложно, через запросы</w:t>
            </w:r>
          </w:p>
        </w:tc>
        <w:tc>
          <w:tcPr>
            <w:tcW w:w="1985" w:type="dxa"/>
          </w:tcPr>
          <w:p w:rsidR="009A3F9F" w:rsidRPr="009A3F9F" w:rsidRDefault="009A3F9F" w:rsidP="009A3F9F">
            <w:pPr>
              <w:spacing w:line="240" w:lineRule="auto"/>
              <w:jc w:val="left"/>
              <w:rPr>
                <w:sz w:val="24"/>
                <w:szCs w:val="24"/>
              </w:rPr>
            </w:pPr>
            <w:r w:rsidRPr="009A3F9F">
              <w:rPr>
                <w:sz w:val="24"/>
                <w:szCs w:val="24"/>
              </w:rPr>
              <w:t>Громоздко, много действий</w:t>
            </w:r>
          </w:p>
        </w:tc>
        <w:tc>
          <w:tcPr>
            <w:tcW w:w="1721" w:type="dxa"/>
          </w:tcPr>
          <w:p w:rsidR="009A3F9F" w:rsidRPr="009A3F9F" w:rsidRDefault="009A3F9F" w:rsidP="009A3F9F">
            <w:pPr>
              <w:spacing w:line="240" w:lineRule="auto"/>
              <w:jc w:val="left"/>
              <w:rPr>
                <w:sz w:val="24"/>
                <w:szCs w:val="24"/>
              </w:rPr>
            </w:pPr>
            <w:r w:rsidRPr="009A3F9F">
              <w:rPr>
                <w:sz w:val="24"/>
                <w:szCs w:val="24"/>
              </w:rPr>
              <w:t>Ограничено</w:t>
            </w:r>
          </w:p>
        </w:tc>
        <w:tc>
          <w:tcPr>
            <w:tcW w:w="2213" w:type="dxa"/>
          </w:tcPr>
          <w:p w:rsidR="009A3F9F" w:rsidRPr="009A3F9F" w:rsidRDefault="009A3F9F" w:rsidP="009A3F9F">
            <w:pPr>
              <w:spacing w:line="240" w:lineRule="auto"/>
              <w:jc w:val="left"/>
              <w:rPr>
                <w:sz w:val="24"/>
                <w:szCs w:val="24"/>
              </w:rPr>
            </w:pPr>
            <w:r w:rsidRPr="009A3F9F">
              <w:rPr>
                <w:sz w:val="24"/>
                <w:szCs w:val="24"/>
              </w:rPr>
              <w:t>Интуитивно (схема в п.1.6)</w:t>
            </w:r>
          </w:p>
        </w:tc>
      </w:tr>
      <w:tr w:rsidR="009A3F9F" w:rsidRPr="009A3F9F" w:rsidTr="0003715E">
        <w:tc>
          <w:tcPr>
            <w:tcW w:w="1958" w:type="dxa"/>
          </w:tcPr>
          <w:p w:rsidR="009A3F9F" w:rsidRPr="009A3F9F" w:rsidRDefault="009A3F9F" w:rsidP="009A3F9F">
            <w:pPr>
              <w:spacing w:line="240" w:lineRule="auto"/>
              <w:jc w:val="left"/>
              <w:rPr>
                <w:sz w:val="24"/>
                <w:szCs w:val="24"/>
              </w:rPr>
            </w:pPr>
            <w:r w:rsidRPr="009A3F9F">
              <w:rPr>
                <w:sz w:val="24"/>
                <w:szCs w:val="24"/>
              </w:rPr>
              <w:t>Кадровый учет</w:t>
            </w:r>
          </w:p>
        </w:tc>
        <w:tc>
          <w:tcPr>
            <w:tcW w:w="1694" w:type="dxa"/>
          </w:tcPr>
          <w:p w:rsidR="009A3F9F" w:rsidRPr="009A3F9F" w:rsidRDefault="009A3F9F" w:rsidP="009A3F9F">
            <w:pPr>
              <w:spacing w:line="240" w:lineRule="auto"/>
              <w:jc w:val="left"/>
              <w:rPr>
                <w:sz w:val="24"/>
                <w:szCs w:val="24"/>
              </w:rPr>
            </w:pPr>
            <w:proofErr w:type="gramStart"/>
            <w:r w:rsidRPr="009A3F9F">
              <w:rPr>
                <w:sz w:val="24"/>
                <w:szCs w:val="24"/>
              </w:rPr>
              <w:t>Базовый</w:t>
            </w:r>
            <w:proofErr w:type="gramEnd"/>
            <w:r w:rsidRPr="009A3F9F">
              <w:rPr>
                <w:sz w:val="24"/>
                <w:szCs w:val="24"/>
              </w:rPr>
              <w:t xml:space="preserve"> (только учителя)</w:t>
            </w:r>
          </w:p>
        </w:tc>
        <w:tc>
          <w:tcPr>
            <w:tcW w:w="1985" w:type="dxa"/>
          </w:tcPr>
          <w:p w:rsidR="009A3F9F" w:rsidRPr="009A3F9F" w:rsidRDefault="009A3F9F" w:rsidP="009A3F9F">
            <w:pPr>
              <w:spacing w:line="240" w:lineRule="auto"/>
              <w:jc w:val="left"/>
              <w:rPr>
                <w:sz w:val="24"/>
                <w:szCs w:val="24"/>
              </w:rPr>
            </w:pPr>
            <w:r w:rsidRPr="009A3F9F">
              <w:rPr>
                <w:sz w:val="24"/>
                <w:szCs w:val="24"/>
              </w:rPr>
              <w:t>Есть (тяжеловесный)</w:t>
            </w:r>
          </w:p>
        </w:tc>
        <w:tc>
          <w:tcPr>
            <w:tcW w:w="1721" w:type="dxa"/>
          </w:tcPr>
          <w:p w:rsidR="009A3F9F" w:rsidRPr="009A3F9F" w:rsidRDefault="009A3F9F" w:rsidP="009A3F9F">
            <w:pPr>
              <w:spacing w:line="240" w:lineRule="auto"/>
              <w:jc w:val="left"/>
              <w:rPr>
                <w:sz w:val="24"/>
                <w:szCs w:val="24"/>
              </w:rPr>
            </w:pPr>
            <w:r w:rsidRPr="009A3F9F">
              <w:rPr>
                <w:sz w:val="24"/>
                <w:szCs w:val="24"/>
              </w:rPr>
              <w:t>Минимальный</w:t>
            </w:r>
          </w:p>
        </w:tc>
        <w:tc>
          <w:tcPr>
            <w:tcW w:w="2213" w:type="dxa"/>
          </w:tcPr>
          <w:p w:rsidR="009A3F9F" w:rsidRPr="009A3F9F" w:rsidRDefault="009A3F9F" w:rsidP="009A3F9F">
            <w:pPr>
              <w:spacing w:line="240" w:lineRule="auto"/>
              <w:jc w:val="left"/>
              <w:rPr>
                <w:sz w:val="24"/>
                <w:szCs w:val="24"/>
              </w:rPr>
            </w:pPr>
            <w:r w:rsidRPr="009A3F9F">
              <w:rPr>
                <w:sz w:val="24"/>
                <w:szCs w:val="24"/>
              </w:rPr>
              <w:t>Есть (полный жизненный цикл)</w:t>
            </w:r>
          </w:p>
        </w:tc>
      </w:tr>
      <w:tr w:rsidR="009A3F9F" w:rsidRPr="009A3F9F" w:rsidTr="0003715E">
        <w:tc>
          <w:tcPr>
            <w:tcW w:w="1958" w:type="dxa"/>
          </w:tcPr>
          <w:p w:rsidR="009A3F9F" w:rsidRPr="009A3F9F" w:rsidRDefault="009A3F9F" w:rsidP="009A3F9F">
            <w:pPr>
              <w:spacing w:line="240" w:lineRule="auto"/>
              <w:jc w:val="left"/>
              <w:rPr>
                <w:sz w:val="24"/>
                <w:szCs w:val="24"/>
              </w:rPr>
            </w:pPr>
            <w:r w:rsidRPr="009A3F9F">
              <w:rPr>
                <w:sz w:val="24"/>
                <w:szCs w:val="24"/>
              </w:rPr>
              <w:t>Формирование справок</w:t>
            </w:r>
          </w:p>
        </w:tc>
        <w:tc>
          <w:tcPr>
            <w:tcW w:w="1694" w:type="dxa"/>
          </w:tcPr>
          <w:p w:rsidR="009A3F9F" w:rsidRPr="009A3F9F" w:rsidRDefault="009A3F9F" w:rsidP="009A3F9F">
            <w:pPr>
              <w:spacing w:line="240" w:lineRule="auto"/>
              <w:jc w:val="left"/>
              <w:rPr>
                <w:sz w:val="24"/>
                <w:szCs w:val="24"/>
              </w:rPr>
            </w:pPr>
            <w:r w:rsidRPr="009A3F9F">
              <w:rPr>
                <w:sz w:val="24"/>
                <w:szCs w:val="24"/>
              </w:rPr>
              <w:t>Стандартные шаблоны</w:t>
            </w:r>
          </w:p>
        </w:tc>
        <w:tc>
          <w:tcPr>
            <w:tcW w:w="1985" w:type="dxa"/>
          </w:tcPr>
          <w:p w:rsidR="009A3F9F" w:rsidRPr="009A3F9F" w:rsidRDefault="009A3F9F" w:rsidP="009A3F9F">
            <w:pPr>
              <w:spacing w:line="240" w:lineRule="auto"/>
              <w:jc w:val="left"/>
              <w:rPr>
                <w:sz w:val="24"/>
                <w:szCs w:val="24"/>
              </w:rPr>
            </w:pPr>
            <w:r w:rsidRPr="009A3F9F">
              <w:rPr>
                <w:sz w:val="24"/>
                <w:szCs w:val="24"/>
              </w:rPr>
              <w:t>Нет гибкости</w:t>
            </w:r>
          </w:p>
        </w:tc>
        <w:tc>
          <w:tcPr>
            <w:tcW w:w="1721" w:type="dxa"/>
          </w:tcPr>
          <w:p w:rsidR="009A3F9F" w:rsidRPr="009A3F9F" w:rsidRDefault="009A3F9F" w:rsidP="009A3F9F">
            <w:pPr>
              <w:spacing w:line="240" w:lineRule="auto"/>
              <w:jc w:val="left"/>
              <w:rPr>
                <w:sz w:val="24"/>
                <w:szCs w:val="24"/>
              </w:rPr>
            </w:pPr>
            <w:r w:rsidRPr="009A3F9F">
              <w:rPr>
                <w:sz w:val="24"/>
                <w:szCs w:val="24"/>
              </w:rPr>
              <w:t>Нет</w:t>
            </w:r>
          </w:p>
        </w:tc>
        <w:tc>
          <w:tcPr>
            <w:tcW w:w="2213" w:type="dxa"/>
          </w:tcPr>
          <w:p w:rsidR="009A3F9F" w:rsidRPr="009A3F9F" w:rsidRDefault="009A3F9F" w:rsidP="009A3F9F">
            <w:pPr>
              <w:spacing w:line="240" w:lineRule="auto"/>
              <w:jc w:val="left"/>
              <w:rPr>
                <w:sz w:val="24"/>
                <w:szCs w:val="24"/>
              </w:rPr>
            </w:pPr>
            <w:r w:rsidRPr="009A3F9F">
              <w:rPr>
                <w:sz w:val="24"/>
                <w:szCs w:val="24"/>
              </w:rPr>
              <w:t>Гибкие шаблоны (</w:t>
            </w:r>
            <w:proofErr w:type="spellStart"/>
            <w:r w:rsidRPr="009A3F9F">
              <w:rPr>
                <w:sz w:val="24"/>
                <w:szCs w:val="24"/>
              </w:rPr>
              <w:t>Word</w:t>
            </w:r>
            <w:proofErr w:type="spellEnd"/>
            <w:r w:rsidRPr="009A3F9F">
              <w:rPr>
                <w:sz w:val="24"/>
                <w:szCs w:val="24"/>
              </w:rPr>
              <w:t>/PDF)</w:t>
            </w:r>
          </w:p>
        </w:tc>
      </w:tr>
    </w:tbl>
    <w:p w:rsidR="003E1ADF" w:rsidRPr="0003715E" w:rsidRDefault="0003715E" w:rsidP="0003715E">
      <w:pPr>
        <w:shd w:val="clear" w:color="auto" w:fill="FFFFFF"/>
        <w:ind w:firstLine="709"/>
        <w:rPr>
          <w:rFonts w:eastAsia="Times New Roman"/>
          <w:color w:val="0F1115"/>
          <w:sz w:val="24"/>
          <w:szCs w:val="24"/>
          <w:lang w:eastAsia="ru-RU"/>
        </w:rPr>
      </w:pPr>
      <w:r w:rsidRPr="0003715E">
        <w:rPr>
          <w:rFonts w:eastAsia="Times New Roman"/>
          <w:color w:val="0F1115"/>
          <w:szCs w:val="24"/>
          <w:lang w:eastAsia="ru-RU"/>
        </w:rPr>
        <w:t xml:space="preserve">Вывод анализа: существующие системы не решают проблему «быстрых замен» и не дают школе полного контроля над данными без ежемесячных платежей, что подтверждает актуальность разработки собственной платформы на </w:t>
      </w:r>
      <w:proofErr w:type="spellStart"/>
      <w:r w:rsidRPr="0003715E">
        <w:rPr>
          <w:rFonts w:eastAsia="Times New Roman"/>
          <w:color w:val="0F1115"/>
          <w:szCs w:val="24"/>
          <w:lang w:eastAsia="ru-RU"/>
        </w:rPr>
        <w:t>PostgreSQL</w:t>
      </w:r>
      <w:proofErr w:type="spellEnd"/>
      <w:r w:rsidRPr="0003715E">
        <w:rPr>
          <w:rFonts w:eastAsia="Times New Roman"/>
          <w:color w:val="0F1115"/>
          <w:szCs w:val="24"/>
          <w:lang w:eastAsia="ru-RU"/>
        </w:rPr>
        <w:t xml:space="preserve"> и </w:t>
      </w:r>
      <w:proofErr w:type="spellStart"/>
      <w:r w:rsidRPr="0003715E">
        <w:rPr>
          <w:rFonts w:eastAsia="Times New Roman"/>
          <w:color w:val="0F1115"/>
          <w:szCs w:val="24"/>
          <w:lang w:eastAsia="ru-RU"/>
        </w:rPr>
        <w:t>AvaloniaUI</w:t>
      </w:r>
      <w:proofErr w:type="spellEnd"/>
      <w:r w:rsidRPr="0003715E">
        <w:rPr>
          <w:rFonts w:eastAsia="Times New Roman"/>
          <w:color w:val="0F1115"/>
          <w:szCs w:val="24"/>
          <w:lang w:eastAsia="ru-RU"/>
        </w:rPr>
        <w:t>.</w:t>
      </w:r>
    </w:p>
    <w:p w:rsidR="00F74BEE" w:rsidRPr="0003715E" w:rsidRDefault="0003715E" w:rsidP="005F421A">
      <w:pPr>
        <w:pStyle w:val="2"/>
        <w:numPr>
          <w:ilvl w:val="1"/>
          <w:numId w:val="12"/>
        </w:numPr>
        <w:spacing w:before="0"/>
        <w:ind w:left="0" w:firstLine="709"/>
        <w:rPr>
          <w:rFonts w:ascii="Times New Roman" w:hAnsi="Times New Roman" w:cs="Times New Roman"/>
          <w:b w:val="0"/>
          <w:color w:val="000000" w:themeColor="text1"/>
          <w:sz w:val="28"/>
          <w:szCs w:val="28"/>
        </w:rPr>
      </w:pPr>
      <w:bookmarkStart w:id="6" w:name="_Toc229775060"/>
      <w:r w:rsidRPr="0003715E">
        <w:rPr>
          <w:rFonts w:ascii="Times New Roman" w:hAnsi="Times New Roman" w:cs="Times New Roman"/>
          <w:b w:val="0"/>
          <w:color w:val="000000" w:themeColor="text1"/>
          <w:sz w:val="28"/>
          <w:szCs w:val="28"/>
        </w:rPr>
        <w:lastRenderedPageBreak/>
        <w:t>Постановка задачи на разработку интегрированной цифровой платформы</w:t>
      </w:r>
      <w:bookmarkEnd w:id="6"/>
    </w:p>
    <w:p w:rsidR="00F74BEE" w:rsidRPr="00F74BEE" w:rsidRDefault="00F74BEE" w:rsidP="00F74BEE">
      <w:pPr>
        <w:ind w:firstLine="709"/>
      </w:pPr>
    </w:p>
    <w:p w:rsidR="0003715E" w:rsidRPr="0003715E" w:rsidRDefault="0003715E" w:rsidP="0003715E">
      <w:pPr>
        <w:pStyle w:val="a9"/>
        <w:ind w:left="0" w:firstLine="709"/>
        <w:rPr>
          <w:color w:val="000000" w:themeColor="text1"/>
        </w:rPr>
      </w:pPr>
      <w:r w:rsidRPr="0003715E">
        <w:rPr>
          <w:color w:val="000000" w:themeColor="text1"/>
        </w:rPr>
        <w:t>Основываясь на выявленных проблемах и требованиях (ГОСТ 34.602-2020), сформулирована задача на разработку программного продукта «Интегрированная цифровая платформа для автоматизации административной деятельности школы» (ИЦП «</w:t>
      </w:r>
      <w:proofErr w:type="spellStart"/>
      <w:r w:rsidRPr="0003715E">
        <w:rPr>
          <w:color w:val="000000" w:themeColor="text1"/>
        </w:rPr>
        <w:t>SchoolAdmin</w:t>
      </w:r>
      <w:proofErr w:type="spellEnd"/>
      <w:r w:rsidRPr="0003715E">
        <w:rPr>
          <w:color w:val="000000" w:themeColor="text1"/>
        </w:rPr>
        <w:t xml:space="preserve">»). Платформа должна представлять собой кроссплатформенное </w:t>
      </w:r>
      <w:proofErr w:type="spellStart"/>
      <w:r w:rsidRPr="0003715E">
        <w:rPr>
          <w:color w:val="000000" w:themeColor="text1"/>
        </w:rPr>
        <w:t>десктопное</w:t>
      </w:r>
      <w:proofErr w:type="spellEnd"/>
      <w:r w:rsidRPr="0003715E">
        <w:rPr>
          <w:color w:val="000000" w:themeColor="text1"/>
        </w:rPr>
        <w:t xml:space="preserve"> приложение с клиент-серверной архитектурой.</w:t>
      </w:r>
    </w:p>
    <w:p w:rsidR="0003715E" w:rsidRPr="0003715E" w:rsidRDefault="0003715E" w:rsidP="0003715E">
      <w:pPr>
        <w:pStyle w:val="a9"/>
        <w:ind w:left="0" w:firstLine="709"/>
        <w:rPr>
          <w:color w:val="000000" w:themeColor="text1"/>
        </w:rPr>
      </w:pPr>
      <w:r w:rsidRPr="0003715E">
        <w:rPr>
          <w:bCs/>
          <w:color w:val="000000" w:themeColor="text1"/>
        </w:rPr>
        <w:t>Функциональные требования (что должна делать система):</w:t>
      </w:r>
    </w:p>
    <w:p w:rsidR="0003715E" w:rsidRPr="0003715E" w:rsidRDefault="0003715E" w:rsidP="005F421A">
      <w:pPr>
        <w:pStyle w:val="a9"/>
        <w:numPr>
          <w:ilvl w:val="0"/>
          <w:numId w:val="9"/>
        </w:numPr>
        <w:ind w:left="0" w:firstLine="0"/>
        <w:rPr>
          <w:color w:val="000000" w:themeColor="text1"/>
        </w:rPr>
      </w:pPr>
      <w:r w:rsidRPr="0003715E">
        <w:rPr>
          <w:bCs/>
          <w:color w:val="000000" w:themeColor="text1"/>
        </w:rPr>
        <w:t>Учет кадров и контингента:</w:t>
      </w:r>
      <w:r w:rsidRPr="0003715E">
        <w:rPr>
          <w:color w:val="000000" w:themeColor="text1"/>
        </w:rPr>
        <w:t> </w:t>
      </w:r>
      <w:proofErr w:type="gramStart"/>
      <w:r w:rsidRPr="0003715E">
        <w:rPr>
          <w:color w:val="000000" w:themeColor="text1"/>
        </w:rPr>
        <w:t>Реализовать разделы «Сотрудники» и «Учащиеся», обеспечивающие полный цикл CRUD (Создание, Чтение, Обновление, Удаление) записей.</w:t>
      </w:r>
      <w:proofErr w:type="gramEnd"/>
      <w:r w:rsidRPr="0003715E">
        <w:rPr>
          <w:color w:val="000000" w:themeColor="text1"/>
        </w:rPr>
        <w:t xml:space="preserve"> Обеспечить уникальность записей (контроль дублей) и возможность прикрепления сканов документов.</w:t>
      </w:r>
    </w:p>
    <w:p w:rsidR="0003715E" w:rsidRPr="0003715E" w:rsidRDefault="0003715E" w:rsidP="005F421A">
      <w:pPr>
        <w:pStyle w:val="a9"/>
        <w:numPr>
          <w:ilvl w:val="0"/>
          <w:numId w:val="9"/>
        </w:numPr>
        <w:ind w:left="0" w:firstLine="0"/>
        <w:rPr>
          <w:color w:val="000000" w:themeColor="text1"/>
        </w:rPr>
      </w:pPr>
      <w:r w:rsidRPr="0003715E">
        <w:rPr>
          <w:bCs/>
          <w:color w:val="000000" w:themeColor="text1"/>
        </w:rPr>
        <w:t>Управление расписанием и заменами:</w:t>
      </w:r>
      <w:r>
        <w:rPr>
          <w:color w:val="000000" w:themeColor="text1"/>
        </w:rPr>
        <w:t xml:space="preserve"> </w:t>
      </w:r>
      <w:r w:rsidRPr="0003715E">
        <w:rPr>
          <w:color w:val="000000" w:themeColor="text1"/>
        </w:rPr>
        <w:t>Разработать модуль «Расписание», позволяющий завучу в несколько кликов назначить замену заболевшему учителю (согласно схеме «Завуч замена учителя»). Система должна автоматически актуализировать расписание для всех пользователей.</w:t>
      </w:r>
    </w:p>
    <w:p w:rsidR="0003715E" w:rsidRPr="0003715E" w:rsidRDefault="0003715E" w:rsidP="005F421A">
      <w:pPr>
        <w:pStyle w:val="a9"/>
        <w:numPr>
          <w:ilvl w:val="0"/>
          <w:numId w:val="9"/>
        </w:numPr>
        <w:ind w:left="0" w:firstLine="0"/>
        <w:rPr>
          <w:color w:val="000000" w:themeColor="text1"/>
        </w:rPr>
      </w:pPr>
      <w:r w:rsidRPr="0003715E">
        <w:rPr>
          <w:bCs/>
          <w:color w:val="000000" w:themeColor="text1"/>
        </w:rPr>
        <w:t>Автоматизация справок и документов:</w:t>
      </w:r>
      <w:r w:rsidRPr="0003715E">
        <w:rPr>
          <w:color w:val="000000" w:themeColor="text1"/>
        </w:rPr>
        <w:t> Создать механизм шаблонов (например, «Справка об обучении»), который автоматически подставляет данные (ФИО ученика, класс, номер школы) из базы данных при выборе ученика из списка.</w:t>
      </w:r>
    </w:p>
    <w:p w:rsidR="0003715E" w:rsidRPr="0003715E" w:rsidRDefault="0003715E" w:rsidP="005F421A">
      <w:pPr>
        <w:pStyle w:val="a9"/>
        <w:numPr>
          <w:ilvl w:val="0"/>
          <w:numId w:val="9"/>
        </w:numPr>
        <w:ind w:left="0" w:firstLine="0"/>
        <w:rPr>
          <w:color w:val="000000" w:themeColor="text1"/>
        </w:rPr>
      </w:pPr>
      <w:r w:rsidRPr="0003715E">
        <w:rPr>
          <w:bCs/>
          <w:color w:val="000000" w:themeColor="text1"/>
        </w:rPr>
        <w:t>Формирование отчетности:</w:t>
      </w:r>
      <w:r>
        <w:rPr>
          <w:color w:val="000000" w:themeColor="text1"/>
        </w:rPr>
        <w:t xml:space="preserve"> </w:t>
      </w:r>
      <w:r w:rsidRPr="0003715E">
        <w:rPr>
          <w:color w:val="000000" w:themeColor="text1"/>
        </w:rPr>
        <w:t>Обеспечить генерацию табелей успеваемости и сводных отчетов по кнопке с возможностью просмотра среднего балла (для учителя) и экспорта в PDF/</w:t>
      </w:r>
      <w:proofErr w:type="spellStart"/>
      <w:r w:rsidRPr="0003715E">
        <w:rPr>
          <w:color w:val="000000" w:themeColor="text1"/>
        </w:rPr>
        <w:t>Excel</w:t>
      </w:r>
      <w:proofErr w:type="spellEnd"/>
      <w:r w:rsidRPr="0003715E">
        <w:rPr>
          <w:color w:val="000000" w:themeColor="text1"/>
        </w:rPr>
        <w:t>.</w:t>
      </w:r>
    </w:p>
    <w:p w:rsidR="0003715E" w:rsidRPr="0003715E" w:rsidRDefault="0003715E" w:rsidP="005F421A">
      <w:pPr>
        <w:pStyle w:val="a9"/>
        <w:numPr>
          <w:ilvl w:val="0"/>
          <w:numId w:val="9"/>
        </w:numPr>
        <w:ind w:left="0" w:firstLine="0"/>
        <w:rPr>
          <w:color w:val="000000" w:themeColor="text1"/>
        </w:rPr>
      </w:pPr>
      <w:r w:rsidRPr="0003715E">
        <w:rPr>
          <w:bCs/>
          <w:color w:val="000000" w:themeColor="text1"/>
        </w:rPr>
        <w:t>Ролевая модель и аутентификация:</w:t>
      </w:r>
      <w:r w:rsidRPr="0003715E">
        <w:rPr>
          <w:color w:val="000000" w:themeColor="text1"/>
        </w:rPr>
        <w:t> Реализовать вход по логину/паролю с разграничением доступа на 5 ролей: Администратор, Директор, Завуч, Секретарь, Учитель.</w:t>
      </w:r>
    </w:p>
    <w:p w:rsidR="0003715E" w:rsidRDefault="0003715E" w:rsidP="0003715E">
      <w:pPr>
        <w:pStyle w:val="a9"/>
        <w:ind w:left="0" w:firstLine="709"/>
        <w:rPr>
          <w:bCs/>
          <w:color w:val="000000" w:themeColor="text1"/>
        </w:rPr>
      </w:pPr>
    </w:p>
    <w:p w:rsidR="0003715E" w:rsidRDefault="0003715E" w:rsidP="0003715E">
      <w:pPr>
        <w:pStyle w:val="a9"/>
        <w:ind w:left="0" w:firstLine="709"/>
        <w:rPr>
          <w:bCs/>
          <w:color w:val="000000" w:themeColor="text1"/>
        </w:rPr>
      </w:pPr>
    </w:p>
    <w:p w:rsidR="0003715E" w:rsidRPr="0003715E" w:rsidRDefault="0003715E" w:rsidP="0003715E">
      <w:pPr>
        <w:pStyle w:val="a9"/>
        <w:ind w:left="0" w:firstLine="709"/>
        <w:rPr>
          <w:color w:val="000000" w:themeColor="text1"/>
        </w:rPr>
      </w:pPr>
      <w:r w:rsidRPr="0003715E">
        <w:rPr>
          <w:bCs/>
          <w:color w:val="000000" w:themeColor="text1"/>
        </w:rPr>
        <w:lastRenderedPageBreak/>
        <w:t>Нефункциональные требования (характеристики качества):</w:t>
      </w:r>
    </w:p>
    <w:p w:rsidR="0003715E" w:rsidRPr="0003715E" w:rsidRDefault="0003715E" w:rsidP="005F421A">
      <w:pPr>
        <w:pStyle w:val="a9"/>
        <w:numPr>
          <w:ilvl w:val="0"/>
          <w:numId w:val="10"/>
        </w:numPr>
        <w:ind w:left="0" w:firstLine="0"/>
        <w:rPr>
          <w:color w:val="000000" w:themeColor="text1"/>
        </w:rPr>
      </w:pPr>
      <w:r w:rsidRPr="0003715E">
        <w:rPr>
          <w:bCs/>
          <w:color w:val="000000" w:themeColor="text1"/>
        </w:rPr>
        <w:t>Кроссплатформенность:</w:t>
      </w:r>
      <w:r>
        <w:rPr>
          <w:color w:val="000000" w:themeColor="text1"/>
        </w:rPr>
        <w:t xml:space="preserve"> </w:t>
      </w:r>
      <w:r w:rsidRPr="0003715E">
        <w:rPr>
          <w:color w:val="000000" w:themeColor="text1"/>
        </w:rPr>
        <w:t xml:space="preserve">Приложение должно работать под управлением </w:t>
      </w:r>
      <w:proofErr w:type="spellStart"/>
      <w:r w:rsidRPr="0003715E">
        <w:rPr>
          <w:color w:val="000000" w:themeColor="text1"/>
        </w:rPr>
        <w:t>Windows</w:t>
      </w:r>
      <w:proofErr w:type="spellEnd"/>
      <w:r w:rsidRPr="0003715E">
        <w:rPr>
          <w:color w:val="000000" w:themeColor="text1"/>
        </w:rPr>
        <w:t xml:space="preserve"> и </w:t>
      </w:r>
      <w:proofErr w:type="spellStart"/>
      <w:r w:rsidRPr="0003715E">
        <w:rPr>
          <w:color w:val="000000" w:themeColor="text1"/>
        </w:rPr>
        <w:t>Linux</w:t>
      </w:r>
      <w:proofErr w:type="spellEnd"/>
      <w:r w:rsidRPr="0003715E">
        <w:rPr>
          <w:color w:val="000000" w:themeColor="text1"/>
        </w:rPr>
        <w:t xml:space="preserve"> (требование к </w:t>
      </w:r>
      <w:proofErr w:type="spellStart"/>
      <w:r w:rsidRPr="0003715E">
        <w:rPr>
          <w:color w:val="000000" w:themeColor="text1"/>
        </w:rPr>
        <w:t>AvaloniaUI</w:t>
      </w:r>
      <w:proofErr w:type="spellEnd"/>
      <w:r w:rsidRPr="0003715E">
        <w:rPr>
          <w:color w:val="000000" w:themeColor="text1"/>
        </w:rPr>
        <w:t>).</w:t>
      </w:r>
    </w:p>
    <w:p w:rsidR="0003715E" w:rsidRPr="0003715E" w:rsidRDefault="0003715E" w:rsidP="005F421A">
      <w:pPr>
        <w:pStyle w:val="a9"/>
        <w:numPr>
          <w:ilvl w:val="0"/>
          <w:numId w:val="10"/>
        </w:numPr>
        <w:ind w:left="0" w:firstLine="0"/>
        <w:rPr>
          <w:color w:val="000000" w:themeColor="text1"/>
        </w:rPr>
      </w:pPr>
      <w:r w:rsidRPr="0003715E">
        <w:rPr>
          <w:bCs/>
          <w:color w:val="000000" w:themeColor="text1"/>
        </w:rPr>
        <w:t>Независимость от интернета:</w:t>
      </w:r>
      <w:r>
        <w:rPr>
          <w:color w:val="000000" w:themeColor="text1"/>
        </w:rPr>
        <w:t xml:space="preserve"> </w:t>
      </w:r>
      <w:r w:rsidRPr="0003715E">
        <w:rPr>
          <w:color w:val="000000" w:themeColor="text1"/>
        </w:rPr>
        <w:t>Работоспособность в локальной сети школы без выхода в WAN.</w:t>
      </w:r>
    </w:p>
    <w:p w:rsidR="0003715E" w:rsidRPr="0003715E" w:rsidRDefault="0003715E" w:rsidP="005F421A">
      <w:pPr>
        <w:pStyle w:val="a9"/>
        <w:numPr>
          <w:ilvl w:val="0"/>
          <w:numId w:val="10"/>
        </w:numPr>
        <w:ind w:left="0" w:firstLine="0"/>
        <w:rPr>
          <w:color w:val="000000" w:themeColor="text1"/>
        </w:rPr>
      </w:pPr>
      <w:r w:rsidRPr="0003715E">
        <w:rPr>
          <w:bCs/>
          <w:color w:val="000000" w:themeColor="text1"/>
        </w:rPr>
        <w:t>Безопасность:</w:t>
      </w:r>
      <w:r>
        <w:rPr>
          <w:color w:val="000000" w:themeColor="text1"/>
        </w:rPr>
        <w:t xml:space="preserve"> </w:t>
      </w:r>
      <w:r w:rsidRPr="0003715E">
        <w:rPr>
          <w:color w:val="000000" w:themeColor="text1"/>
        </w:rPr>
        <w:t xml:space="preserve">Хранение паролей в хешированном виде (PBKDF2). Защита от SQL-инъекций через </w:t>
      </w:r>
      <w:proofErr w:type="spellStart"/>
      <w:r w:rsidRPr="0003715E">
        <w:rPr>
          <w:color w:val="000000" w:themeColor="text1"/>
        </w:rPr>
        <w:t>Entity</w:t>
      </w:r>
      <w:proofErr w:type="spellEnd"/>
      <w:r w:rsidRPr="0003715E">
        <w:rPr>
          <w:color w:val="000000" w:themeColor="text1"/>
        </w:rPr>
        <w:t xml:space="preserve"> </w:t>
      </w:r>
      <w:proofErr w:type="spellStart"/>
      <w:r w:rsidRPr="0003715E">
        <w:rPr>
          <w:color w:val="000000" w:themeColor="text1"/>
        </w:rPr>
        <w:t>Framework</w:t>
      </w:r>
      <w:proofErr w:type="spellEnd"/>
      <w:r w:rsidRPr="0003715E">
        <w:rPr>
          <w:color w:val="000000" w:themeColor="text1"/>
        </w:rPr>
        <w:t xml:space="preserve"> </w:t>
      </w:r>
      <w:proofErr w:type="spellStart"/>
      <w:r w:rsidRPr="0003715E">
        <w:rPr>
          <w:color w:val="000000" w:themeColor="text1"/>
        </w:rPr>
        <w:t>Core</w:t>
      </w:r>
      <w:proofErr w:type="spellEnd"/>
      <w:r w:rsidRPr="0003715E">
        <w:rPr>
          <w:color w:val="000000" w:themeColor="text1"/>
        </w:rPr>
        <w:t>.</w:t>
      </w:r>
    </w:p>
    <w:p w:rsidR="00B51E1B" w:rsidRDefault="0003715E" w:rsidP="005F421A">
      <w:pPr>
        <w:pStyle w:val="a9"/>
        <w:numPr>
          <w:ilvl w:val="0"/>
          <w:numId w:val="10"/>
        </w:numPr>
        <w:ind w:left="0" w:firstLine="0"/>
        <w:rPr>
          <w:color w:val="000000" w:themeColor="text1"/>
        </w:rPr>
      </w:pPr>
      <w:r w:rsidRPr="0003715E">
        <w:rPr>
          <w:bCs/>
          <w:color w:val="000000" w:themeColor="text1"/>
        </w:rPr>
        <w:t>Надежность:</w:t>
      </w:r>
      <w:r w:rsidRPr="0003715E">
        <w:rPr>
          <w:color w:val="000000" w:themeColor="text1"/>
        </w:rPr>
        <w:t xml:space="preserve"> Автоматическое резервное копирование базы </w:t>
      </w:r>
      <w:proofErr w:type="spellStart"/>
      <w:r w:rsidRPr="0003715E">
        <w:rPr>
          <w:color w:val="000000" w:themeColor="text1"/>
        </w:rPr>
        <w:t>PostgreSQL</w:t>
      </w:r>
      <w:proofErr w:type="spellEnd"/>
      <w:r w:rsidRPr="0003715E">
        <w:rPr>
          <w:color w:val="000000" w:themeColor="text1"/>
        </w:rPr>
        <w:t xml:space="preserve"> средствами планировщика ОС.</w:t>
      </w:r>
    </w:p>
    <w:p w:rsidR="0003715E" w:rsidRDefault="0003715E" w:rsidP="0003715E">
      <w:pPr>
        <w:pStyle w:val="a9"/>
        <w:ind w:left="0"/>
        <w:rPr>
          <w:color w:val="000000" w:themeColor="text1"/>
        </w:rPr>
      </w:pPr>
    </w:p>
    <w:p w:rsidR="0003715E" w:rsidRPr="0003715E" w:rsidRDefault="0003715E" w:rsidP="005F421A">
      <w:pPr>
        <w:pStyle w:val="2"/>
        <w:numPr>
          <w:ilvl w:val="1"/>
          <w:numId w:val="11"/>
        </w:numPr>
        <w:spacing w:before="0"/>
        <w:ind w:left="0" w:firstLine="709"/>
        <w:rPr>
          <w:rFonts w:ascii="Times New Roman" w:hAnsi="Times New Roman" w:cs="Times New Roman"/>
          <w:b w:val="0"/>
          <w:color w:val="000000" w:themeColor="text1"/>
          <w:sz w:val="28"/>
          <w:szCs w:val="28"/>
        </w:rPr>
      </w:pPr>
      <w:bookmarkStart w:id="7" w:name="_Toc229775061"/>
      <w:r w:rsidRPr="0003715E">
        <w:rPr>
          <w:rFonts w:ascii="Times New Roman" w:hAnsi="Times New Roman" w:cs="Times New Roman"/>
          <w:b w:val="0"/>
          <w:color w:val="000000" w:themeColor="text1"/>
          <w:sz w:val="28"/>
          <w:szCs w:val="28"/>
        </w:rPr>
        <w:t>Обоснование архитектуры и технологического стека</w:t>
      </w:r>
      <w:bookmarkEnd w:id="7"/>
    </w:p>
    <w:p w:rsidR="0003715E" w:rsidRDefault="0003715E" w:rsidP="0003715E">
      <w:pPr>
        <w:pStyle w:val="a9"/>
        <w:ind w:left="0"/>
        <w:rPr>
          <w:color w:val="000000" w:themeColor="text1"/>
        </w:rPr>
      </w:pPr>
    </w:p>
    <w:p w:rsidR="0003715E" w:rsidRPr="00C10A59" w:rsidRDefault="0003715E" w:rsidP="00C10A59">
      <w:pPr>
        <w:pStyle w:val="a9"/>
        <w:ind w:left="0" w:firstLine="709"/>
        <w:rPr>
          <w:color w:val="000000" w:themeColor="text1"/>
        </w:rPr>
      </w:pPr>
      <w:r w:rsidRPr="00C10A59">
        <w:rPr>
          <w:color w:val="000000" w:themeColor="text1"/>
        </w:rPr>
        <w:t>Для реализации поставленной задачи была выбрана </w:t>
      </w:r>
      <w:r w:rsidRPr="00C10A59">
        <w:rPr>
          <w:bCs/>
          <w:color w:val="000000" w:themeColor="text1"/>
        </w:rPr>
        <w:t>двухзвенная архитектура «клиент-сервер»</w:t>
      </w:r>
      <w:r w:rsidRPr="00C10A59">
        <w:rPr>
          <w:color w:val="000000" w:themeColor="text1"/>
        </w:rPr>
        <w:t> с «толстым клиентом». Обоснование выбора представлено в Таблице 1.2.</w:t>
      </w:r>
    </w:p>
    <w:p w:rsidR="0003715E" w:rsidRPr="00C10A59" w:rsidRDefault="0003715E" w:rsidP="00C10A59">
      <w:pPr>
        <w:rPr>
          <w:color w:val="000000" w:themeColor="text1"/>
        </w:rPr>
      </w:pPr>
      <w:r w:rsidRPr="00C10A59">
        <w:rPr>
          <w:iCs/>
          <w:color w:val="000000" w:themeColor="text1"/>
        </w:rPr>
        <w:t>Таблица 1.2 — Обоснование технологического стека</w:t>
      </w:r>
    </w:p>
    <w:tbl>
      <w:tblPr>
        <w:tblStyle w:val="a3"/>
        <w:tblW w:w="0" w:type="auto"/>
        <w:tblLook w:val="04A0" w:firstRow="1" w:lastRow="0" w:firstColumn="1" w:lastColumn="0" w:noHBand="0" w:noVBand="1"/>
      </w:tblPr>
      <w:tblGrid>
        <w:gridCol w:w="1809"/>
        <w:gridCol w:w="2127"/>
        <w:gridCol w:w="5635"/>
      </w:tblGrid>
      <w:tr w:rsidR="0003715E" w:rsidRPr="0003715E" w:rsidTr="00C10A59">
        <w:tc>
          <w:tcPr>
            <w:tcW w:w="1809" w:type="dxa"/>
          </w:tcPr>
          <w:p w:rsidR="0003715E" w:rsidRPr="0003715E" w:rsidRDefault="0003715E" w:rsidP="0003715E">
            <w:pPr>
              <w:spacing w:line="240" w:lineRule="auto"/>
              <w:jc w:val="left"/>
              <w:rPr>
                <w:sz w:val="24"/>
              </w:rPr>
            </w:pPr>
            <w:r w:rsidRPr="0003715E">
              <w:rPr>
                <w:sz w:val="24"/>
              </w:rPr>
              <w:t>Компонент</w:t>
            </w:r>
          </w:p>
        </w:tc>
        <w:tc>
          <w:tcPr>
            <w:tcW w:w="2127" w:type="dxa"/>
          </w:tcPr>
          <w:p w:rsidR="0003715E" w:rsidRPr="0003715E" w:rsidRDefault="0003715E" w:rsidP="0003715E">
            <w:pPr>
              <w:spacing w:line="240" w:lineRule="auto"/>
              <w:jc w:val="left"/>
              <w:rPr>
                <w:sz w:val="24"/>
              </w:rPr>
            </w:pPr>
            <w:r w:rsidRPr="0003715E">
              <w:rPr>
                <w:sz w:val="24"/>
              </w:rPr>
              <w:t>Выбранная технология</w:t>
            </w:r>
          </w:p>
        </w:tc>
        <w:tc>
          <w:tcPr>
            <w:tcW w:w="5635" w:type="dxa"/>
          </w:tcPr>
          <w:p w:rsidR="0003715E" w:rsidRPr="0003715E" w:rsidRDefault="0003715E" w:rsidP="0003715E">
            <w:pPr>
              <w:spacing w:line="240" w:lineRule="auto"/>
              <w:jc w:val="left"/>
              <w:rPr>
                <w:sz w:val="24"/>
              </w:rPr>
            </w:pPr>
            <w:r w:rsidRPr="0003715E">
              <w:rPr>
                <w:sz w:val="24"/>
              </w:rPr>
              <w:t>Обоснование выбора (согласно требованиям)</w:t>
            </w:r>
          </w:p>
        </w:tc>
      </w:tr>
      <w:tr w:rsidR="0003715E" w:rsidRPr="0003715E" w:rsidTr="00C10A59">
        <w:tc>
          <w:tcPr>
            <w:tcW w:w="1809" w:type="dxa"/>
          </w:tcPr>
          <w:p w:rsidR="0003715E" w:rsidRPr="0003715E" w:rsidRDefault="0003715E" w:rsidP="0003715E">
            <w:pPr>
              <w:spacing w:line="240" w:lineRule="auto"/>
              <w:jc w:val="left"/>
              <w:rPr>
                <w:sz w:val="24"/>
              </w:rPr>
            </w:pPr>
            <w:r w:rsidRPr="0003715E">
              <w:rPr>
                <w:sz w:val="24"/>
              </w:rPr>
              <w:t>Сервер БД</w:t>
            </w:r>
          </w:p>
        </w:tc>
        <w:tc>
          <w:tcPr>
            <w:tcW w:w="2127" w:type="dxa"/>
          </w:tcPr>
          <w:p w:rsidR="0003715E" w:rsidRPr="0003715E" w:rsidRDefault="0003715E" w:rsidP="0003715E">
            <w:pPr>
              <w:spacing w:line="240" w:lineRule="auto"/>
              <w:jc w:val="left"/>
              <w:rPr>
                <w:sz w:val="24"/>
              </w:rPr>
            </w:pPr>
            <w:proofErr w:type="spellStart"/>
            <w:r w:rsidRPr="0003715E">
              <w:rPr>
                <w:sz w:val="24"/>
              </w:rPr>
              <w:t>PostgreSQL</w:t>
            </w:r>
            <w:proofErr w:type="spellEnd"/>
          </w:p>
        </w:tc>
        <w:tc>
          <w:tcPr>
            <w:tcW w:w="5635" w:type="dxa"/>
          </w:tcPr>
          <w:p w:rsidR="0003715E" w:rsidRPr="0003715E" w:rsidRDefault="0003715E" w:rsidP="0003715E">
            <w:pPr>
              <w:spacing w:line="240" w:lineRule="auto"/>
              <w:jc w:val="left"/>
              <w:rPr>
                <w:sz w:val="24"/>
              </w:rPr>
            </w:pPr>
            <w:r w:rsidRPr="0003715E">
              <w:rPr>
                <w:sz w:val="24"/>
              </w:rPr>
              <w:t xml:space="preserve">Бесплатная СУБД (нет лицензионных отчислений), превосходит MS SQL </w:t>
            </w:r>
            <w:proofErr w:type="spellStart"/>
            <w:r w:rsidRPr="0003715E">
              <w:rPr>
                <w:sz w:val="24"/>
              </w:rPr>
              <w:t>Express</w:t>
            </w:r>
            <w:proofErr w:type="spellEnd"/>
            <w:r w:rsidRPr="0003715E">
              <w:rPr>
                <w:sz w:val="24"/>
              </w:rPr>
              <w:t xml:space="preserve"> по снятию лимитов по размеру базы и памяти. Поддерживает ACID (</w:t>
            </w:r>
            <w:proofErr w:type="spellStart"/>
            <w:r w:rsidRPr="0003715E">
              <w:rPr>
                <w:sz w:val="24"/>
              </w:rPr>
              <w:t>Atomicity</w:t>
            </w:r>
            <w:proofErr w:type="spellEnd"/>
            <w:r w:rsidRPr="0003715E">
              <w:rPr>
                <w:sz w:val="24"/>
              </w:rPr>
              <w:t xml:space="preserve">, </w:t>
            </w:r>
            <w:proofErr w:type="spellStart"/>
            <w:r w:rsidRPr="0003715E">
              <w:rPr>
                <w:sz w:val="24"/>
              </w:rPr>
              <w:t>Consistency</w:t>
            </w:r>
            <w:proofErr w:type="spellEnd"/>
            <w:r w:rsidRPr="0003715E">
              <w:rPr>
                <w:sz w:val="24"/>
              </w:rPr>
              <w:t xml:space="preserve">, </w:t>
            </w:r>
            <w:proofErr w:type="spellStart"/>
            <w:r w:rsidRPr="0003715E">
              <w:rPr>
                <w:sz w:val="24"/>
              </w:rPr>
              <w:t>Isolation</w:t>
            </w:r>
            <w:proofErr w:type="spellEnd"/>
            <w:r w:rsidRPr="0003715E">
              <w:rPr>
                <w:sz w:val="24"/>
              </w:rPr>
              <w:t xml:space="preserve">, </w:t>
            </w:r>
            <w:proofErr w:type="spellStart"/>
            <w:r w:rsidRPr="0003715E">
              <w:rPr>
                <w:sz w:val="24"/>
              </w:rPr>
              <w:t>Durability</w:t>
            </w:r>
            <w:proofErr w:type="spellEnd"/>
            <w:r w:rsidRPr="0003715E">
              <w:rPr>
                <w:sz w:val="24"/>
              </w:rPr>
              <w:t>), что критично для целостности данных об оценках.</w:t>
            </w:r>
          </w:p>
        </w:tc>
      </w:tr>
      <w:tr w:rsidR="0003715E" w:rsidRPr="0003715E" w:rsidTr="00C10A59">
        <w:tc>
          <w:tcPr>
            <w:tcW w:w="1809" w:type="dxa"/>
          </w:tcPr>
          <w:p w:rsidR="0003715E" w:rsidRPr="0003715E" w:rsidRDefault="0003715E" w:rsidP="0003715E">
            <w:pPr>
              <w:spacing w:line="240" w:lineRule="auto"/>
              <w:jc w:val="left"/>
              <w:rPr>
                <w:sz w:val="24"/>
              </w:rPr>
            </w:pPr>
            <w:r w:rsidRPr="0003715E">
              <w:rPr>
                <w:sz w:val="24"/>
              </w:rPr>
              <w:t>Платформа приложения</w:t>
            </w:r>
          </w:p>
        </w:tc>
        <w:tc>
          <w:tcPr>
            <w:tcW w:w="2127" w:type="dxa"/>
          </w:tcPr>
          <w:p w:rsidR="0003715E" w:rsidRPr="0003715E" w:rsidRDefault="0003715E" w:rsidP="0003715E">
            <w:pPr>
              <w:spacing w:line="240" w:lineRule="auto"/>
              <w:jc w:val="left"/>
              <w:rPr>
                <w:sz w:val="24"/>
              </w:rPr>
            </w:pPr>
            <w:proofErr w:type="spellStart"/>
            <w:r w:rsidRPr="0003715E">
              <w:rPr>
                <w:sz w:val="24"/>
              </w:rPr>
              <w:t>Avalonia</w:t>
            </w:r>
            <w:proofErr w:type="spellEnd"/>
            <w:r w:rsidRPr="0003715E">
              <w:rPr>
                <w:sz w:val="24"/>
              </w:rPr>
              <w:t xml:space="preserve"> UI.</w:t>
            </w:r>
          </w:p>
        </w:tc>
        <w:tc>
          <w:tcPr>
            <w:tcW w:w="5635" w:type="dxa"/>
          </w:tcPr>
          <w:p w:rsidR="0003715E" w:rsidRPr="0003715E" w:rsidRDefault="0003715E" w:rsidP="0003715E">
            <w:pPr>
              <w:spacing w:line="240" w:lineRule="auto"/>
              <w:jc w:val="left"/>
              <w:rPr>
                <w:sz w:val="24"/>
              </w:rPr>
            </w:pPr>
            <w:r w:rsidRPr="0003715E">
              <w:rPr>
                <w:sz w:val="24"/>
              </w:rPr>
              <w:t>Кроссплатформенность (</w:t>
            </w:r>
            <w:proofErr w:type="spellStart"/>
            <w:r w:rsidRPr="0003715E">
              <w:rPr>
                <w:sz w:val="24"/>
              </w:rPr>
              <w:t>Win</w:t>
            </w:r>
            <w:proofErr w:type="spellEnd"/>
            <w:r w:rsidRPr="0003715E">
              <w:rPr>
                <w:sz w:val="24"/>
              </w:rPr>
              <w:t>/</w:t>
            </w:r>
            <w:proofErr w:type="spellStart"/>
            <w:r w:rsidRPr="0003715E">
              <w:rPr>
                <w:sz w:val="24"/>
              </w:rPr>
              <w:t>Linux</w:t>
            </w:r>
            <w:proofErr w:type="spellEnd"/>
            <w:r w:rsidRPr="0003715E">
              <w:rPr>
                <w:sz w:val="24"/>
              </w:rPr>
              <w:t>/</w:t>
            </w:r>
            <w:proofErr w:type="spellStart"/>
            <w:r w:rsidRPr="0003715E">
              <w:rPr>
                <w:sz w:val="24"/>
              </w:rPr>
              <w:t>macOS</w:t>
            </w:r>
            <w:proofErr w:type="spellEnd"/>
            <w:r w:rsidRPr="0003715E">
              <w:rPr>
                <w:sz w:val="24"/>
              </w:rPr>
              <w:t xml:space="preserve">) без потери производительности. В отличие от веб-интерфейса, дает </w:t>
            </w:r>
            <w:proofErr w:type="spellStart"/>
            <w:r w:rsidRPr="0003715E">
              <w:rPr>
                <w:sz w:val="24"/>
              </w:rPr>
              <w:t>нативное</w:t>
            </w:r>
            <w:proofErr w:type="spellEnd"/>
            <w:r w:rsidRPr="0003715E">
              <w:rPr>
                <w:sz w:val="24"/>
              </w:rPr>
              <w:t xml:space="preserve"> управление (подключение к локальному серверу БД без веб-сервера посередине).</w:t>
            </w:r>
          </w:p>
        </w:tc>
      </w:tr>
      <w:tr w:rsidR="0003715E" w:rsidRPr="0003715E" w:rsidTr="00C10A59">
        <w:tc>
          <w:tcPr>
            <w:tcW w:w="1809" w:type="dxa"/>
          </w:tcPr>
          <w:p w:rsidR="0003715E" w:rsidRPr="0003715E" w:rsidRDefault="0003715E" w:rsidP="0003715E">
            <w:pPr>
              <w:spacing w:line="240" w:lineRule="auto"/>
              <w:jc w:val="left"/>
              <w:rPr>
                <w:sz w:val="24"/>
              </w:rPr>
            </w:pPr>
            <w:r w:rsidRPr="0003715E">
              <w:rPr>
                <w:sz w:val="24"/>
              </w:rPr>
              <w:t>Язык разработки</w:t>
            </w:r>
          </w:p>
        </w:tc>
        <w:tc>
          <w:tcPr>
            <w:tcW w:w="2127" w:type="dxa"/>
          </w:tcPr>
          <w:p w:rsidR="0003715E" w:rsidRPr="0003715E" w:rsidRDefault="0003715E" w:rsidP="0003715E">
            <w:pPr>
              <w:spacing w:line="240" w:lineRule="auto"/>
              <w:jc w:val="left"/>
              <w:rPr>
                <w:sz w:val="24"/>
              </w:rPr>
            </w:pPr>
            <w:r w:rsidRPr="0003715E">
              <w:rPr>
                <w:sz w:val="24"/>
              </w:rPr>
              <w:t>C# (.NET 8)</w:t>
            </w:r>
          </w:p>
        </w:tc>
        <w:tc>
          <w:tcPr>
            <w:tcW w:w="5635" w:type="dxa"/>
          </w:tcPr>
          <w:p w:rsidR="0003715E" w:rsidRPr="0003715E" w:rsidRDefault="0003715E" w:rsidP="0003715E">
            <w:pPr>
              <w:spacing w:line="240" w:lineRule="auto"/>
              <w:jc w:val="left"/>
              <w:rPr>
                <w:sz w:val="24"/>
              </w:rPr>
            </w:pPr>
            <w:proofErr w:type="spellStart"/>
            <w:r w:rsidRPr="0003715E">
              <w:rPr>
                <w:sz w:val="24"/>
              </w:rPr>
              <w:t>Типобезопасный</w:t>
            </w:r>
            <w:proofErr w:type="spellEnd"/>
            <w:r w:rsidRPr="0003715E">
              <w:rPr>
                <w:sz w:val="24"/>
              </w:rPr>
              <w:t xml:space="preserve"> язык, мощная экосистема библиотек, </w:t>
            </w:r>
            <w:proofErr w:type="spellStart"/>
            <w:r w:rsidRPr="0003715E">
              <w:rPr>
                <w:sz w:val="24"/>
              </w:rPr>
              <w:t>нативная</w:t>
            </w:r>
            <w:proofErr w:type="spellEnd"/>
            <w:r w:rsidRPr="0003715E">
              <w:rPr>
                <w:sz w:val="24"/>
              </w:rPr>
              <w:t xml:space="preserve"> поддержка работы с </w:t>
            </w:r>
            <w:proofErr w:type="spellStart"/>
            <w:r w:rsidRPr="0003715E">
              <w:rPr>
                <w:sz w:val="24"/>
              </w:rPr>
              <w:t>PostgreSQL</w:t>
            </w:r>
            <w:proofErr w:type="spellEnd"/>
            <w:r w:rsidRPr="0003715E">
              <w:rPr>
                <w:sz w:val="24"/>
              </w:rPr>
              <w:t xml:space="preserve"> через драйвер </w:t>
            </w:r>
            <w:proofErr w:type="spellStart"/>
            <w:r w:rsidRPr="0003715E">
              <w:rPr>
                <w:sz w:val="24"/>
              </w:rPr>
              <w:t>Npgsql</w:t>
            </w:r>
            <w:proofErr w:type="spellEnd"/>
            <w:r w:rsidRPr="0003715E">
              <w:rPr>
                <w:sz w:val="24"/>
              </w:rPr>
              <w:t>.</w:t>
            </w:r>
          </w:p>
        </w:tc>
      </w:tr>
      <w:tr w:rsidR="0003715E" w:rsidRPr="0003715E" w:rsidTr="00C10A59">
        <w:tc>
          <w:tcPr>
            <w:tcW w:w="1809" w:type="dxa"/>
          </w:tcPr>
          <w:p w:rsidR="0003715E" w:rsidRPr="0003715E" w:rsidRDefault="0003715E" w:rsidP="0003715E">
            <w:pPr>
              <w:spacing w:line="240" w:lineRule="auto"/>
              <w:jc w:val="left"/>
              <w:rPr>
                <w:sz w:val="24"/>
              </w:rPr>
            </w:pPr>
            <w:r w:rsidRPr="0003715E">
              <w:rPr>
                <w:sz w:val="24"/>
              </w:rPr>
              <w:t>ORM (</w:t>
            </w:r>
            <w:proofErr w:type="spellStart"/>
            <w:r w:rsidRPr="0003715E">
              <w:rPr>
                <w:sz w:val="24"/>
              </w:rPr>
              <w:t>Маппер</w:t>
            </w:r>
            <w:proofErr w:type="spellEnd"/>
            <w:r w:rsidRPr="0003715E">
              <w:rPr>
                <w:sz w:val="24"/>
              </w:rPr>
              <w:t>)</w:t>
            </w:r>
          </w:p>
        </w:tc>
        <w:tc>
          <w:tcPr>
            <w:tcW w:w="2127" w:type="dxa"/>
          </w:tcPr>
          <w:p w:rsidR="0003715E" w:rsidRPr="0003715E" w:rsidRDefault="0003715E" w:rsidP="0003715E">
            <w:pPr>
              <w:spacing w:line="240" w:lineRule="auto"/>
              <w:jc w:val="left"/>
              <w:rPr>
                <w:sz w:val="24"/>
              </w:rPr>
            </w:pPr>
            <w:proofErr w:type="spellStart"/>
            <w:r w:rsidRPr="0003715E">
              <w:rPr>
                <w:sz w:val="24"/>
              </w:rPr>
              <w:t>Entity</w:t>
            </w:r>
            <w:proofErr w:type="spellEnd"/>
            <w:r w:rsidRPr="0003715E">
              <w:rPr>
                <w:sz w:val="24"/>
              </w:rPr>
              <w:t xml:space="preserve"> </w:t>
            </w:r>
            <w:proofErr w:type="spellStart"/>
            <w:r w:rsidRPr="0003715E">
              <w:rPr>
                <w:sz w:val="24"/>
              </w:rPr>
              <w:t>Framework</w:t>
            </w:r>
            <w:proofErr w:type="spellEnd"/>
            <w:r w:rsidRPr="0003715E">
              <w:rPr>
                <w:sz w:val="24"/>
              </w:rPr>
              <w:t xml:space="preserve"> </w:t>
            </w:r>
            <w:proofErr w:type="spellStart"/>
            <w:r w:rsidRPr="0003715E">
              <w:rPr>
                <w:sz w:val="24"/>
              </w:rPr>
              <w:t>Core</w:t>
            </w:r>
            <w:proofErr w:type="spellEnd"/>
          </w:p>
        </w:tc>
        <w:tc>
          <w:tcPr>
            <w:tcW w:w="5635" w:type="dxa"/>
          </w:tcPr>
          <w:p w:rsidR="0003715E" w:rsidRPr="0003715E" w:rsidRDefault="0003715E" w:rsidP="0003715E">
            <w:pPr>
              <w:spacing w:line="240" w:lineRule="auto"/>
              <w:jc w:val="left"/>
              <w:rPr>
                <w:sz w:val="24"/>
              </w:rPr>
            </w:pPr>
            <w:r w:rsidRPr="0003715E">
              <w:rPr>
                <w:sz w:val="24"/>
              </w:rPr>
              <w:t xml:space="preserve">Полностью абстрагирует разработчика от написания сырого SQL, автоматически защищает от SQL-инъекций. Код работает одинаково с </w:t>
            </w:r>
            <w:proofErr w:type="spellStart"/>
            <w:r w:rsidRPr="0003715E">
              <w:rPr>
                <w:sz w:val="24"/>
              </w:rPr>
              <w:t>PostgreSQL</w:t>
            </w:r>
            <w:proofErr w:type="spellEnd"/>
            <w:r w:rsidRPr="0003715E">
              <w:rPr>
                <w:sz w:val="24"/>
              </w:rPr>
              <w:t xml:space="preserve"> и MS SQL (что важно для опции выбора СУБД на старте).</w:t>
            </w:r>
          </w:p>
        </w:tc>
      </w:tr>
      <w:tr w:rsidR="0003715E" w:rsidRPr="0003715E" w:rsidTr="00C10A59">
        <w:tc>
          <w:tcPr>
            <w:tcW w:w="1809" w:type="dxa"/>
          </w:tcPr>
          <w:p w:rsidR="0003715E" w:rsidRPr="0003715E" w:rsidRDefault="0003715E" w:rsidP="0003715E">
            <w:pPr>
              <w:spacing w:line="240" w:lineRule="auto"/>
              <w:jc w:val="left"/>
              <w:rPr>
                <w:sz w:val="24"/>
              </w:rPr>
            </w:pPr>
            <w:r w:rsidRPr="0003715E">
              <w:rPr>
                <w:sz w:val="24"/>
              </w:rPr>
              <w:t>Среда разработки</w:t>
            </w:r>
          </w:p>
        </w:tc>
        <w:tc>
          <w:tcPr>
            <w:tcW w:w="2127" w:type="dxa"/>
          </w:tcPr>
          <w:p w:rsidR="0003715E" w:rsidRPr="0003715E" w:rsidRDefault="0003715E" w:rsidP="0003715E">
            <w:pPr>
              <w:spacing w:line="240" w:lineRule="auto"/>
              <w:jc w:val="left"/>
              <w:rPr>
                <w:sz w:val="24"/>
              </w:rPr>
            </w:pPr>
            <w:proofErr w:type="spellStart"/>
            <w:r w:rsidRPr="0003715E">
              <w:rPr>
                <w:sz w:val="24"/>
              </w:rPr>
              <w:t>Visual</w:t>
            </w:r>
            <w:proofErr w:type="spellEnd"/>
            <w:r w:rsidRPr="0003715E">
              <w:rPr>
                <w:sz w:val="24"/>
              </w:rPr>
              <w:t xml:space="preserve"> </w:t>
            </w:r>
            <w:proofErr w:type="spellStart"/>
            <w:r w:rsidRPr="0003715E">
              <w:rPr>
                <w:sz w:val="24"/>
              </w:rPr>
              <w:t>Studio</w:t>
            </w:r>
            <w:proofErr w:type="spellEnd"/>
            <w:r w:rsidRPr="0003715E">
              <w:rPr>
                <w:sz w:val="24"/>
              </w:rPr>
              <w:t xml:space="preserve"> 2022</w:t>
            </w:r>
          </w:p>
        </w:tc>
        <w:tc>
          <w:tcPr>
            <w:tcW w:w="5635" w:type="dxa"/>
          </w:tcPr>
          <w:p w:rsidR="0003715E" w:rsidRPr="0003715E" w:rsidRDefault="0003715E" w:rsidP="0003715E">
            <w:pPr>
              <w:spacing w:line="240" w:lineRule="auto"/>
              <w:jc w:val="left"/>
              <w:rPr>
                <w:sz w:val="24"/>
              </w:rPr>
            </w:pPr>
            <w:r w:rsidRPr="0003715E">
              <w:rPr>
                <w:sz w:val="24"/>
              </w:rPr>
              <w:t xml:space="preserve">Удобный визуальный редактор для </w:t>
            </w:r>
            <w:proofErr w:type="spellStart"/>
            <w:r w:rsidRPr="0003715E">
              <w:rPr>
                <w:sz w:val="24"/>
              </w:rPr>
              <w:t>Avalonia</w:t>
            </w:r>
            <w:proofErr w:type="spellEnd"/>
            <w:r w:rsidRPr="0003715E">
              <w:rPr>
                <w:sz w:val="24"/>
              </w:rPr>
              <w:t xml:space="preserve"> UI (через расширение), мощные отладчики.</w:t>
            </w:r>
          </w:p>
        </w:tc>
      </w:tr>
    </w:tbl>
    <w:p w:rsidR="00C10A59" w:rsidRDefault="00C10A59" w:rsidP="00C10A59">
      <w:pPr>
        <w:pStyle w:val="a9"/>
        <w:rPr>
          <w:b/>
          <w:bCs/>
          <w:color w:val="000000" w:themeColor="text1"/>
        </w:rPr>
      </w:pPr>
    </w:p>
    <w:p w:rsidR="00C10A59" w:rsidRPr="00C10A59" w:rsidRDefault="00C10A59" w:rsidP="00C10A59">
      <w:pPr>
        <w:pStyle w:val="a9"/>
        <w:ind w:left="0" w:firstLine="709"/>
        <w:rPr>
          <w:bCs/>
          <w:color w:val="000000" w:themeColor="text1"/>
        </w:rPr>
      </w:pPr>
      <w:r w:rsidRPr="00C10A59">
        <w:rPr>
          <w:bCs/>
          <w:color w:val="000000" w:themeColor="text1"/>
        </w:rPr>
        <w:lastRenderedPageBreak/>
        <w:t>Описание бизнес-процессов и их реализация:</w:t>
      </w:r>
    </w:p>
    <w:p w:rsidR="00C10A59" w:rsidRPr="00C10A59" w:rsidRDefault="00C10A59" w:rsidP="00C10A59">
      <w:pPr>
        <w:pStyle w:val="a9"/>
        <w:ind w:left="0"/>
        <w:jc w:val="center"/>
        <w:rPr>
          <w:bCs/>
          <w:color w:val="000000" w:themeColor="text1"/>
        </w:rPr>
      </w:pPr>
      <w:r w:rsidRPr="00C10A59">
        <w:rPr>
          <w:bCs/>
          <w:noProof/>
          <w:color w:val="000000" w:themeColor="text1"/>
          <w:lang w:eastAsia="ru-RU"/>
        </w:rPr>
        <w:drawing>
          <wp:inline distT="0" distB="0" distL="0" distR="0" wp14:anchorId="54E3C47C" wp14:editId="40F5A223">
            <wp:extent cx="5856514" cy="2559838"/>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Общая схема БП.png"/>
                    <pic:cNvPicPr/>
                  </pic:nvPicPr>
                  <pic:blipFill>
                    <a:blip r:embed="rId9">
                      <a:extLst>
                        <a:ext uri="{28A0092B-C50C-407E-A947-70E740481C1C}">
                          <a14:useLocalDpi xmlns:a14="http://schemas.microsoft.com/office/drawing/2010/main" val="0"/>
                        </a:ext>
                      </a:extLst>
                    </a:blip>
                    <a:stretch>
                      <a:fillRect/>
                    </a:stretch>
                  </pic:blipFill>
                  <pic:spPr>
                    <a:xfrm>
                      <a:off x="0" y="0"/>
                      <a:ext cx="5853385" cy="2558470"/>
                    </a:xfrm>
                    <a:prstGeom prst="rect">
                      <a:avLst/>
                    </a:prstGeom>
                  </pic:spPr>
                </pic:pic>
              </a:graphicData>
            </a:graphic>
          </wp:inline>
        </w:drawing>
      </w:r>
    </w:p>
    <w:p w:rsidR="00C10A59" w:rsidRDefault="00C10A59" w:rsidP="00C10A59">
      <w:pPr>
        <w:pStyle w:val="a9"/>
        <w:ind w:left="0"/>
        <w:jc w:val="center"/>
        <w:rPr>
          <w:bCs/>
          <w:color w:val="000000" w:themeColor="text1"/>
        </w:rPr>
      </w:pPr>
      <w:r w:rsidRPr="00C10A59">
        <w:rPr>
          <w:bCs/>
          <w:color w:val="000000" w:themeColor="text1"/>
        </w:rPr>
        <w:t>Рисунок 1.1 – Общая схема бизнес-процессов</w:t>
      </w:r>
    </w:p>
    <w:p w:rsidR="00E8365E" w:rsidRPr="00E8365E" w:rsidRDefault="00E8365E" w:rsidP="00E8365E">
      <w:pPr>
        <w:pStyle w:val="a9"/>
        <w:ind w:left="0" w:firstLine="709"/>
        <w:rPr>
          <w:bCs/>
          <w:color w:val="000000" w:themeColor="text1"/>
        </w:rPr>
      </w:pPr>
      <w:r>
        <w:rPr>
          <w:bCs/>
          <w:color w:val="000000" w:themeColor="text1"/>
        </w:rPr>
        <w:t>На рисунке 1.1</w:t>
      </w:r>
      <w:r w:rsidRPr="00E8365E">
        <w:rPr>
          <w:bCs/>
          <w:color w:val="000000" w:themeColor="text1"/>
        </w:rPr>
        <w:t xml:space="preserve"> показан процесс авторизации в системе: пользователь вводит логин и пароль, после чего система определяет его права доступа в зависимости от назначенной роли. Далее схема описывает пять ролей:</w:t>
      </w:r>
    </w:p>
    <w:p w:rsidR="00E8365E" w:rsidRPr="00E8365E" w:rsidRDefault="00E8365E" w:rsidP="005F421A">
      <w:pPr>
        <w:pStyle w:val="a9"/>
        <w:numPr>
          <w:ilvl w:val="0"/>
          <w:numId w:val="17"/>
        </w:numPr>
        <w:ind w:left="0" w:firstLine="0"/>
        <w:rPr>
          <w:bCs/>
          <w:color w:val="000000" w:themeColor="text1"/>
        </w:rPr>
      </w:pPr>
      <w:r w:rsidRPr="00E8365E">
        <w:rPr>
          <w:bCs/>
          <w:color w:val="000000" w:themeColor="text1"/>
        </w:rPr>
        <w:t>Секретарь может печатать документы, выдавать справки, а также оформлять приём, перевод и выбытие учеников.</w:t>
      </w:r>
    </w:p>
    <w:p w:rsidR="00E8365E" w:rsidRPr="00E8365E" w:rsidRDefault="00E8365E" w:rsidP="005F421A">
      <w:pPr>
        <w:pStyle w:val="a9"/>
        <w:numPr>
          <w:ilvl w:val="0"/>
          <w:numId w:val="17"/>
        </w:numPr>
        <w:ind w:left="0" w:firstLine="0"/>
        <w:rPr>
          <w:bCs/>
          <w:color w:val="000000" w:themeColor="text1"/>
        </w:rPr>
      </w:pPr>
      <w:r w:rsidRPr="00E8365E">
        <w:rPr>
          <w:bCs/>
          <w:color w:val="000000" w:themeColor="text1"/>
        </w:rPr>
        <w:t>Завуч формирует отчёты по успеваемости, управляет нагрузкой учителей, составляет расписание и занимается заменами.</w:t>
      </w:r>
    </w:p>
    <w:p w:rsidR="00E8365E" w:rsidRPr="00E8365E" w:rsidRDefault="00E8365E" w:rsidP="005F421A">
      <w:pPr>
        <w:pStyle w:val="a9"/>
        <w:numPr>
          <w:ilvl w:val="0"/>
          <w:numId w:val="17"/>
        </w:numPr>
        <w:ind w:left="0" w:firstLine="0"/>
        <w:rPr>
          <w:bCs/>
          <w:color w:val="000000" w:themeColor="text1"/>
        </w:rPr>
      </w:pPr>
      <w:r w:rsidRPr="00E8365E">
        <w:rPr>
          <w:bCs/>
          <w:color w:val="000000" w:themeColor="text1"/>
        </w:rPr>
        <w:t>Директор имеет доступ к общей статистике, сводным отчётам и может просматривать любые данные системы.</w:t>
      </w:r>
    </w:p>
    <w:p w:rsidR="00E8365E" w:rsidRPr="00E8365E" w:rsidRDefault="00E8365E" w:rsidP="005F421A">
      <w:pPr>
        <w:pStyle w:val="a9"/>
        <w:numPr>
          <w:ilvl w:val="0"/>
          <w:numId w:val="17"/>
        </w:numPr>
        <w:ind w:left="0" w:firstLine="0"/>
        <w:rPr>
          <w:bCs/>
          <w:color w:val="000000" w:themeColor="text1"/>
        </w:rPr>
      </w:pPr>
      <w:r w:rsidRPr="00E8365E">
        <w:rPr>
          <w:bCs/>
          <w:color w:val="000000" w:themeColor="text1"/>
        </w:rPr>
        <w:t>Учитель выставляет оценки, просматривает средний балл учеников, формирует ведомость по предмету и смотрит своё расписание.</w:t>
      </w:r>
    </w:p>
    <w:p w:rsidR="00E8365E" w:rsidRPr="00E8365E" w:rsidRDefault="00E8365E" w:rsidP="005F421A">
      <w:pPr>
        <w:pStyle w:val="a9"/>
        <w:numPr>
          <w:ilvl w:val="0"/>
          <w:numId w:val="17"/>
        </w:numPr>
        <w:ind w:left="0" w:firstLine="0"/>
        <w:rPr>
          <w:bCs/>
          <w:color w:val="000000" w:themeColor="text1"/>
        </w:rPr>
      </w:pPr>
      <w:r w:rsidRPr="00E8365E">
        <w:rPr>
          <w:bCs/>
          <w:color w:val="000000" w:themeColor="text1"/>
        </w:rPr>
        <w:t>Системный администратор управляет пользователями, выбирает тип СУБД, настраивает резервное копирование и сеть.</w:t>
      </w:r>
    </w:p>
    <w:p w:rsidR="00E8365E" w:rsidRPr="00C10A59" w:rsidRDefault="00E8365E" w:rsidP="00E8365E">
      <w:pPr>
        <w:pStyle w:val="a9"/>
        <w:ind w:left="0" w:firstLine="709"/>
        <w:rPr>
          <w:bCs/>
          <w:color w:val="000000" w:themeColor="text1"/>
        </w:rPr>
      </w:pPr>
    </w:p>
    <w:p w:rsidR="00C10A59" w:rsidRPr="00C10A59" w:rsidRDefault="00C10A59" w:rsidP="00C10A59">
      <w:pPr>
        <w:pStyle w:val="a9"/>
        <w:ind w:left="0"/>
        <w:jc w:val="center"/>
        <w:rPr>
          <w:color w:val="000000" w:themeColor="text1"/>
        </w:rPr>
      </w:pPr>
      <w:r w:rsidRPr="00C10A59">
        <w:rPr>
          <w:noProof/>
          <w:color w:val="000000" w:themeColor="text1"/>
          <w:lang w:eastAsia="ru-RU"/>
        </w:rPr>
        <w:lastRenderedPageBreak/>
        <w:drawing>
          <wp:inline distT="0" distB="0" distL="0" distR="0" wp14:anchorId="0FC486ED" wp14:editId="0178E79A">
            <wp:extent cx="5802085" cy="3796319"/>
            <wp:effectExtent l="0" t="0" r="825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Администратор управление пользователями.png"/>
                    <pic:cNvPicPr/>
                  </pic:nvPicPr>
                  <pic:blipFill>
                    <a:blip r:embed="rId10">
                      <a:extLst>
                        <a:ext uri="{28A0092B-C50C-407E-A947-70E740481C1C}">
                          <a14:useLocalDpi xmlns:a14="http://schemas.microsoft.com/office/drawing/2010/main" val="0"/>
                        </a:ext>
                      </a:extLst>
                    </a:blip>
                    <a:stretch>
                      <a:fillRect/>
                    </a:stretch>
                  </pic:blipFill>
                  <pic:spPr>
                    <a:xfrm>
                      <a:off x="0" y="0"/>
                      <a:ext cx="5804253" cy="3797738"/>
                    </a:xfrm>
                    <a:prstGeom prst="rect">
                      <a:avLst/>
                    </a:prstGeom>
                  </pic:spPr>
                </pic:pic>
              </a:graphicData>
            </a:graphic>
          </wp:inline>
        </w:drawing>
      </w:r>
    </w:p>
    <w:p w:rsidR="00C10A59" w:rsidRDefault="00C10A59" w:rsidP="00C10A59">
      <w:pPr>
        <w:pStyle w:val="a9"/>
        <w:ind w:left="0"/>
        <w:jc w:val="center"/>
        <w:rPr>
          <w:color w:val="000000" w:themeColor="text1"/>
        </w:rPr>
      </w:pPr>
      <w:r w:rsidRPr="00C10A59">
        <w:rPr>
          <w:color w:val="000000" w:themeColor="text1"/>
        </w:rPr>
        <w:t>Рисунок 1.2 – Бизнес-процесс «Администратор. Управление пользователями»</w:t>
      </w:r>
    </w:p>
    <w:p w:rsidR="00E8365E" w:rsidRDefault="00E8365E" w:rsidP="00E8365E">
      <w:pPr>
        <w:pStyle w:val="a9"/>
        <w:ind w:left="0" w:firstLine="709"/>
        <w:rPr>
          <w:color w:val="000000" w:themeColor="text1"/>
        </w:rPr>
      </w:pPr>
      <w:r w:rsidRPr="00E8365E">
        <w:rPr>
          <w:color w:val="000000" w:themeColor="text1"/>
        </w:rPr>
        <w:t>На рисунке «Администратор управление пользователями.png» изображён процесс администрирования пользователей. Системный администратор входит в систему, нажимает кнопку «Администрирование» и переходит в соответствующий раздел, где выбирает пункт «Управление пользователями». В этом разделе он может добавлять пользователей: вводит ФИО, логин, пароль и назначает роль (секретарь, завуч, директор или учитель). Также администратор может редактировать существующих пользователей — изменять роль или пароль. Удаление пользователя происходит после подтверждения операции.</w:t>
      </w:r>
    </w:p>
    <w:p w:rsidR="00E8365E" w:rsidRPr="00C10A59" w:rsidRDefault="00E8365E" w:rsidP="00C10A59">
      <w:pPr>
        <w:pStyle w:val="a9"/>
        <w:ind w:left="0"/>
        <w:jc w:val="center"/>
        <w:rPr>
          <w:color w:val="000000" w:themeColor="text1"/>
        </w:rPr>
      </w:pPr>
    </w:p>
    <w:p w:rsidR="00C10A59" w:rsidRPr="00C10A59" w:rsidRDefault="00C10A59" w:rsidP="00C10A59">
      <w:pPr>
        <w:pStyle w:val="a9"/>
        <w:ind w:left="0"/>
        <w:jc w:val="center"/>
        <w:rPr>
          <w:color w:val="000000" w:themeColor="text1"/>
        </w:rPr>
      </w:pPr>
      <w:r w:rsidRPr="00C10A59">
        <w:rPr>
          <w:noProof/>
          <w:color w:val="000000" w:themeColor="text1"/>
          <w:lang w:eastAsia="ru-RU"/>
        </w:rPr>
        <w:lastRenderedPageBreak/>
        <w:drawing>
          <wp:inline distT="0" distB="0" distL="0" distR="0" wp14:anchorId="1659A696" wp14:editId="08587F58">
            <wp:extent cx="2354580" cy="3436620"/>
            <wp:effectExtent l="0" t="0" r="762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Администратор выбор СУБД.png"/>
                    <pic:cNvPicPr/>
                  </pic:nvPicPr>
                  <pic:blipFill>
                    <a:blip r:embed="rId11">
                      <a:extLst>
                        <a:ext uri="{28A0092B-C50C-407E-A947-70E740481C1C}">
                          <a14:useLocalDpi xmlns:a14="http://schemas.microsoft.com/office/drawing/2010/main" val="0"/>
                        </a:ext>
                      </a:extLst>
                    </a:blip>
                    <a:stretch>
                      <a:fillRect/>
                    </a:stretch>
                  </pic:blipFill>
                  <pic:spPr>
                    <a:xfrm>
                      <a:off x="0" y="0"/>
                      <a:ext cx="2354580" cy="3436620"/>
                    </a:xfrm>
                    <a:prstGeom prst="rect">
                      <a:avLst/>
                    </a:prstGeom>
                  </pic:spPr>
                </pic:pic>
              </a:graphicData>
            </a:graphic>
          </wp:inline>
        </w:drawing>
      </w:r>
    </w:p>
    <w:p w:rsidR="00C10A59" w:rsidRDefault="00C10A59" w:rsidP="00C10A59">
      <w:pPr>
        <w:pStyle w:val="a9"/>
        <w:ind w:left="0"/>
        <w:jc w:val="center"/>
        <w:rPr>
          <w:color w:val="000000" w:themeColor="text1"/>
        </w:rPr>
      </w:pPr>
      <w:r w:rsidRPr="00C10A59">
        <w:rPr>
          <w:color w:val="000000" w:themeColor="text1"/>
        </w:rPr>
        <w:t>Рисунок 1.3 – Бизнес-процесс «Администратор. Выбор СУБД»</w:t>
      </w:r>
    </w:p>
    <w:p w:rsidR="00E8365E" w:rsidRPr="00C10A59" w:rsidRDefault="00E8365E" w:rsidP="00E8365E">
      <w:pPr>
        <w:pStyle w:val="a9"/>
        <w:ind w:left="0" w:firstLine="709"/>
        <w:rPr>
          <w:color w:val="000000" w:themeColor="text1"/>
        </w:rPr>
      </w:pPr>
      <w:r w:rsidRPr="00E8365E">
        <w:rPr>
          <w:color w:val="000000" w:themeColor="text1"/>
        </w:rPr>
        <w:t>На рисунке «Администратор выбор СУБД.png» показан процесс установки системы на этапе выбора базы данных. Системный администратор выбирает тип СУБД, затем вводит параметры подключения: сервер, логин и пароль. После этого выполняется проверка подключения. Если подключение успешно, система готова к работе. В случае ошибки выводится сообщение об ошибке, и администратор может повторить ввод данных.</w:t>
      </w:r>
    </w:p>
    <w:p w:rsidR="00C10A59" w:rsidRPr="00C10A59" w:rsidRDefault="00C10A59" w:rsidP="00C10A59">
      <w:pPr>
        <w:pStyle w:val="a9"/>
        <w:ind w:left="0"/>
        <w:jc w:val="center"/>
        <w:rPr>
          <w:color w:val="000000" w:themeColor="text1"/>
        </w:rPr>
      </w:pPr>
      <w:r w:rsidRPr="00C10A59">
        <w:rPr>
          <w:noProof/>
          <w:color w:val="000000" w:themeColor="text1"/>
          <w:lang w:eastAsia="ru-RU"/>
        </w:rPr>
        <w:drawing>
          <wp:inline distT="0" distB="0" distL="0" distR="0" wp14:anchorId="461A1073" wp14:editId="70F5D3D1">
            <wp:extent cx="4931228" cy="3024977"/>
            <wp:effectExtent l="0" t="0" r="3175" b="444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авуч замена учителя.png"/>
                    <pic:cNvPicPr/>
                  </pic:nvPicPr>
                  <pic:blipFill>
                    <a:blip r:embed="rId12">
                      <a:extLst>
                        <a:ext uri="{28A0092B-C50C-407E-A947-70E740481C1C}">
                          <a14:useLocalDpi xmlns:a14="http://schemas.microsoft.com/office/drawing/2010/main" val="0"/>
                        </a:ext>
                      </a:extLst>
                    </a:blip>
                    <a:stretch>
                      <a:fillRect/>
                    </a:stretch>
                  </pic:blipFill>
                  <pic:spPr>
                    <a:xfrm>
                      <a:off x="0" y="0"/>
                      <a:ext cx="4931228" cy="3024977"/>
                    </a:xfrm>
                    <a:prstGeom prst="rect">
                      <a:avLst/>
                    </a:prstGeom>
                  </pic:spPr>
                </pic:pic>
              </a:graphicData>
            </a:graphic>
          </wp:inline>
        </w:drawing>
      </w:r>
    </w:p>
    <w:p w:rsidR="00C10A59" w:rsidRDefault="00C10A59" w:rsidP="00C10A59">
      <w:pPr>
        <w:pStyle w:val="a9"/>
        <w:ind w:left="0"/>
        <w:jc w:val="center"/>
        <w:rPr>
          <w:color w:val="000000" w:themeColor="text1"/>
        </w:rPr>
      </w:pPr>
      <w:r w:rsidRPr="00C10A59">
        <w:rPr>
          <w:color w:val="000000" w:themeColor="text1"/>
        </w:rPr>
        <w:t>Рисунок 1.4 – Бизнес-процесс «Завуч. Замена учителя»</w:t>
      </w:r>
    </w:p>
    <w:p w:rsidR="00E8365E" w:rsidRPr="00C10A59" w:rsidRDefault="00E8365E" w:rsidP="00E8365E">
      <w:pPr>
        <w:pStyle w:val="a9"/>
        <w:ind w:left="0" w:firstLine="709"/>
        <w:rPr>
          <w:color w:val="000000" w:themeColor="text1"/>
        </w:rPr>
      </w:pPr>
      <w:r w:rsidRPr="00E8365E">
        <w:rPr>
          <w:color w:val="000000" w:themeColor="text1"/>
        </w:rPr>
        <w:lastRenderedPageBreak/>
        <w:t>На рисунке «Завуч замена учителя.png» описан процесс замены отсутствующего учителя. Когда учитель заболел или отсутствует по другой причине, завуч открывает раздел «Расписание», выбирает класс и конкретный урок, после чего нажимает кнопку «Заменить учителя». Система показывает список свободных учителей. Завуч выбирает подходящего учителя, и система отправляет ему уведомление. Если учитель согласен, заменённый учитель видит изменения в своём расписании, и расписание обновляется.</w:t>
      </w:r>
    </w:p>
    <w:p w:rsidR="00C10A59" w:rsidRPr="00C10A59" w:rsidRDefault="00C10A59" w:rsidP="00C10A59">
      <w:pPr>
        <w:pStyle w:val="a9"/>
        <w:ind w:left="0"/>
        <w:jc w:val="center"/>
        <w:rPr>
          <w:color w:val="000000" w:themeColor="text1"/>
        </w:rPr>
      </w:pPr>
      <w:r w:rsidRPr="00C10A59">
        <w:rPr>
          <w:noProof/>
          <w:color w:val="000000" w:themeColor="text1"/>
          <w:lang w:eastAsia="ru-RU"/>
        </w:rPr>
        <w:drawing>
          <wp:inline distT="0" distB="0" distL="0" distR="0" wp14:anchorId="21CBFEC0" wp14:editId="29F8CF1D">
            <wp:extent cx="4835362" cy="2939142"/>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Учитель просмотр расписания.png"/>
                    <pic:cNvPicPr/>
                  </pic:nvPicPr>
                  <pic:blipFill>
                    <a:blip r:embed="rId13">
                      <a:extLst>
                        <a:ext uri="{28A0092B-C50C-407E-A947-70E740481C1C}">
                          <a14:useLocalDpi xmlns:a14="http://schemas.microsoft.com/office/drawing/2010/main" val="0"/>
                        </a:ext>
                      </a:extLst>
                    </a:blip>
                    <a:stretch>
                      <a:fillRect/>
                    </a:stretch>
                  </pic:blipFill>
                  <pic:spPr>
                    <a:xfrm>
                      <a:off x="0" y="0"/>
                      <a:ext cx="4831672" cy="2936899"/>
                    </a:xfrm>
                    <a:prstGeom prst="rect">
                      <a:avLst/>
                    </a:prstGeom>
                  </pic:spPr>
                </pic:pic>
              </a:graphicData>
            </a:graphic>
          </wp:inline>
        </w:drawing>
      </w:r>
    </w:p>
    <w:p w:rsidR="00C10A59" w:rsidRDefault="00C10A59" w:rsidP="00C10A59">
      <w:pPr>
        <w:pStyle w:val="a9"/>
        <w:ind w:left="0"/>
        <w:jc w:val="center"/>
        <w:rPr>
          <w:color w:val="000000" w:themeColor="text1"/>
        </w:rPr>
      </w:pPr>
      <w:r w:rsidRPr="00C10A59">
        <w:rPr>
          <w:color w:val="000000" w:themeColor="text1"/>
        </w:rPr>
        <w:t>Рисунок 1.5 – Бизнес-процесс «Учитель. Просмотр расписания»</w:t>
      </w:r>
    </w:p>
    <w:p w:rsidR="00E8365E" w:rsidRPr="00C10A59" w:rsidRDefault="00E8365E" w:rsidP="00E8365E">
      <w:pPr>
        <w:pStyle w:val="a9"/>
        <w:ind w:left="0" w:firstLine="709"/>
        <w:rPr>
          <w:color w:val="000000" w:themeColor="text1"/>
        </w:rPr>
      </w:pPr>
      <w:r w:rsidRPr="00E8365E">
        <w:rPr>
          <w:color w:val="000000" w:themeColor="text1"/>
        </w:rPr>
        <w:t>На рисунке «Учитель просмотр расписания.png» изображено, как учитель смотрит своё расписание. Он входит в систему, выбирает раздел «Моё расписание» (кнопка «Моё расписание»), и система показывает расписание на текущий день. Если на какой-то урок назначен заменяющий учитель, система отображает это — показывает заменяющего учителя и изменённый урок. Если замен нет, показывается обычное расписание. В любом случае учитель видит актуальные данные.</w:t>
      </w:r>
    </w:p>
    <w:p w:rsidR="00C10A59" w:rsidRPr="00C10A59" w:rsidRDefault="00C10A59" w:rsidP="00C10A59">
      <w:pPr>
        <w:pStyle w:val="a9"/>
        <w:ind w:left="0"/>
        <w:jc w:val="center"/>
        <w:rPr>
          <w:color w:val="000000" w:themeColor="text1"/>
        </w:rPr>
      </w:pPr>
      <w:r w:rsidRPr="00C10A59">
        <w:rPr>
          <w:noProof/>
          <w:color w:val="000000" w:themeColor="text1"/>
          <w:lang w:eastAsia="ru-RU"/>
        </w:rPr>
        <w:lastRenderedPageBreak/>
        <w:drawing>
          <wp:inline distT="0" distB="0" distL="0" distR="0" wp14:anchorId="492E4A53" wp14:editId="0FE6343D">
            <wp:extent cx="5214258" cy="2720801"/>
            <wp:effectExtent l="0" t="0" r="5715" b="381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Учитель процесс выставления оценок.png"/>
                    <pic:cNvPicPr/>
                  </pic:nvPicPr>
                  <pic:blipFill>
                    <a:blip r:embed="rId14">
                      <a:extLst>
                        <a:ext uri="{28A0092B-C50C-407E-A947-70E740481C1C}">
                          <a14:useLocalDpi xmlns:a14="http://schemas.microsoft.com/office/drawing/2010/main" val="0"/>
                        </a:ext>
                      </a:extLst>
                    </a:blip>
                    <a:stretch>
                      <a:fillRect/>
                    </a:stretch>
                  </pic:blipFill>
                  <pic:spPr>
                    <a:xfrm>
                      <a:off x="0" y="0"/>
                      <a:ext cx="5211116" cy="2719161"/>
                    </a:xfrm>
                    <a:prstGeom prst="rect">
                      <a:avLst/>
                    </a:prstGeom>
                  </pic:spPr>
                </pic:pic>
              </a:graphicData>
            </a:graphic>
          </wp:inline>
        </w:drawing>
      </w:r>
    </w:p>
    <w:p w:rsidR="00C10A59" w:rsidRDefault="00C10A59" w:rsidP="00C10A59">
      <w:pPr>
        <w:pStyle w:val="a9"/>
        <w:ind w:left="0"/>
        <w:jc w:val="center"/>
        <w:rPr>
          <w:color w:val="000000" w:themeColor="text1"/>
        </w:rPr>
      </w:pPr>
      <w:r w:rsidRPr="00C10A59">
        <w:rPr>
          <w:color w:val="000000" w:themeColor="text1"/>
        </w:rPr>
        <w:t>Рисунок 1.6 – «Учитель. Процесс выставления оценок»</w:t>
      </w:r>
    </w:p>
    <w:p w:rsidR="00E8365E" w:rsidRPr="00C10A59" w:rsidRDefault="00E8365E" w:rsidP="00E8365E">
      <w:pPr>
        <w:pStyle w:val="a9"/>
        <w:ind w:left="0" w:firstLine="709"/>
        <w:rPr>
          <w:color w:val="000000" w:themeColor="text1"/>
        </w:rPr>
      </w:pPr>
      <w:r w:rsidRPr="00E8365E">
        <w:rPr>
          <w:color w:val="000000" w:themeColor="text1"/>
        </w:rPr>
        <w:t xml:space="preserve">На рисунке «Учитель процесс выставления оценок.png» представлен процесс работы учителя с оценками. Учитель входит в систему, выбирает свой класс, затем конкретного ученика и выставляет оценку. Система сразу показывает средний балл ученика. Если четверть или учебный год ещё не закончились, процесс повторяется для других учеников или следующих оценок. Когда четверть или год завершаются, учитель нажимает кнопку «Сформировать ведомость», после чего система создаёт итоговую ведомость. Далее учитель может распечатать её в формате PDF или просмотреть в </w:t>
      </w:r>
      <w:proofErr w:type="spellStart"/>
      <w:r w:rsidRPr="00E8365E">
        <w:rPr>
          <w:color w:val="000000" w:themeColor="text1"/>
        </w:rPr>
        <w:t>Excel</w:t>
      </w:r>
      <w:proofErr w:type="spellEnd"/>
      <w:r w:rsidRPr="00E8365E">
        <w:rPr>
          <w:color w:val="000000" w:themeColor="text1"/>
        </w:rPr>
        <w:t>.</w:t>
      </w:r>
    </w:p>
    <w:p w:rsidR="00C10A59" w:rsidRPr="00C10A59" w:rsidRDefault="00C10A59" w:rsidP="00C10A59">
      <w:pPr>
        <w:pStyle w:val="a9"/>
        <w:ind w:left="0"/>
        <w:jc w:val="center"/>
        <w:rPr>
          <w:color w:val="000000" w:themeColor="text1"/>
        </w:rPr>
      </w:pPr>
      <w:r w:rsidRPr="00C10A59">
        <w:rPr>
          <w:noProof/>
          <w:color w:val="000000" w:themeColor="text1"/>
          <w:lang w:eastAsia="ru-RU"/>
        </w:rPr>
        <w:drawing>
          <wp:inline distT="0" distB="0" distL="0" distR="0" wp14:anchorId="0D6EB2B9" wp14:editId="6ACB1D46">
            <wp:extent cx="5627914" cy="1771094"/>
            <wp:effectExtent l="0" t="0" r="0" b="63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Инфраструктурная схема.png"/>
                    <pic:cNvPicPr/>
                  </pic:nvPicPr>
                  <pic:blipFill>
                    <a:blip r:embed="rId15">
                      <a:extLst>
                        <a:ext uri="{28A0092B-C50C-407E-A947-70E740481C1C}">
                          <a14:useLocalDpi xmlns:a14="http://schemas.microsoft.com/office/drawing/2010/main" val="0"/>
                        </a:ext>
                      </a:extLst>
                    </a:blip>
                    <a:stretch>
                      <a:fillRect/>
                    </a:stretch>
                  </pic:blipFill>
                  <pic:spPr>
                    <a:xfrm>
                      <a:off x="0" y="0"/>
                      <a:ext cx="5624907" cy="1770148"/>
                    </a:xfrm>
                    <a:prstGeom prst="rect">
                      <a:avLst/>
                    </a:prstGeom>
                  </pic:spPr>
                </pic:pic>
              </a:graphicData>
            </a:graphic>
          </wp:inline>
        </w:drawing>
      </w:r>
    </w:p>
    <w:p w:rsidR="00C10A59" w:rsidRDefault="00C10A59" w:rsidP="00C10A59">
      <w:pPr>
        <w:pStyle w:val="a9"/>
        <w:ind w:left="0"/>
        <w:jc w:val="center"/>
        <w:rPr>
          <w:color w:val="000000" w:themeColor="text1"/>
        </w:rPr>
      </w:pPr>
      <w:r w:rsidRPr="00C10A59">
        <w:rPr>
          <w:color w:val="000000" w:themeColor="text1"/>
        </w:rPr>
        <w:t>Рисунок 1.7 – Инфраструктурная схема</w:t>
      </w:r>
    </w:p>
    <w:p w:rsidR="00C10A59" w:rsidRPr="00C10A59" w:rsidRDefault="00C10A59" w:rsidP="00C10A59">
      <w:pPr>
        <w:pStyle w:val="a9"/>
        <w:ind w:left="0" w:firstLine="709"/>
        <w:rPr>
          <w:color w:val="000000" w:themeColor="text1"/>
        </w:rPr>
      </w:pPr>
      <w:r>
        <w:rPr>
          <w:color w:val="000000" w:themeColor="text1"/>
        </w:rPr>
        <w:t>На рисунке 1.7</w:t>
      </w:r>
      <w:r w:rsidRPr="00C10A59">
        <w:rPr>
          <w:color w:val="000000" w:themeColor="text1"/>
        </w:rPr>
        <w:t xml:space="preserve"> изображена локальная сеть образовательного учреждения. В сети присутствуют компьютеры секретаря, директора, учителя, завуча и системного администратора, а также отдельный сервер базы данных. Все приложения установлены локально, подключение к </w:t>
      </w:r>
      <w:r w:rsidRPr="00C10A59">
        <w:rPr>
          <w:color w:val="000000" w:themeColor="text1"/>
        </w:rPr>
        <w:lastRenderedPageBreak/>
        <w:t>интернету не является обязательным. Системный администратор выполняет начальную настройку системы, а также обеспечивает автоматическое резервное копирование данных.</w:t>
      </w:r>
    </w:p>
    <w:p w:rsidR="00C10A59" w:rsidRPr="00C10A59" w:rsidRDefault="00C10A59" w:rsidP="00C10A59">
      <w:pPr>
        <w:pStyle w:val="a9"/>
        <w:ind w:left="0"/>
        <w:jc w:val="center"/>
        <w:rPr>
          <w:color w:val="000000" w:themeColor="text1"/>
        </w:rPr>
      </w:pPr>
      <w:r w:rsidRPr="00C10A59">
        <w:rPr>
          <w:noProof/>
          <w:color w:val="000000" w:themeColor="text1"/>
          <w:lang w:eastAsia="ru-RU"/>
        </w:rPr>
        <w:drawing>
          <wp:inline distT="0" distB="0" distL="0" distR="0" wp14:anchorId="0D2EFDDE" wp14:editId="5ECDF5CE">
            <wp:extent cx="3418115" cy="2596756"/>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квозная схема.png"/>
                    <pic:cNvPicPr/>
                  </pic:nvPicPr>
                  <pic:blipFill>
                    <a:blip r:embed="rId16">
                      <a:extLst>
                        <a:ext uri="{28A0092B-C50C-407E-A947-70E740481C1C}">
                          <a14:useLocalDpi xmlns:a14="http://schemas.microsoft.com/office/drawing/2010/main" val="0"/>
                        </a:ext>
                      </a:extLst>
                    </a:blip>
                    <a:stretch>
                      <a:fillRect/>
                    </a:stretch>
                  </pic:blipFill>
                  <pic:spPr>
                    <a:xfrm>
                      <a:off x="0" y="0"/>
                      <a:ext cx="3415409" cy="2594700"/>
                    </a:xfrm>
                    <a:prstGeom prst="rect">
                      <a:avLst/>
                    </a:prstGeom>
                  </pic:spPr>
                </pic:pic>
              </a:graphicData>
            </a:graphic>
          </wp:inline>
        </w:drawing>
      </w:r>
    </w:p>
    <w:p w:rsidR="00C10A59" w:rsidRDefault="00C10A59" w:rsidP="00C10A59">
      <w:pPr>
        <w:pStyle w:val="a9"/>
        <w:ind w:left="0"/>
        <w:jc w:val="center"/>
        <w:rPr>
          <w:color w:val="000000" w:themeColor="text1"/>
        </w:rPr>
      </w:pPr>
      <w:r w:rsidRPr="00C10A59">
        <w:rPr>
          <w:color w:val="000000" w:themeColor="text1"/>
        </w:rPr>
        <w:t>Рисунок 1.</w:t>
      </w:r>
      <w:r w:rsidR="005476DA">
        <w:rPr>
          <w:color w:val="000000" w:themeColor="text1"/>
        </w:rPr>
        <w:t xml:space="preserve">8 – </w:t>
      </w:r>
      <w:r w:rsidRPr="00C10A59">
        <w:rPr>
          <w:color w:val="000000" w:themeColor="text1"/>
        </w:rPr>
        <w:t>Сквозная схема</w:t>
      </w:r>
      <w:r w:rsidR="005476DA">
        <w:rPr>
          <w:color w:val="000000" w:themeColor="text1"/>
        </w:rPr>
        <w:t xml:space="preserve"> </w:t>
      </w:r>
    </w:p>
    <w:p w:rsidR="00E8365E" w:rsidRDefault="00E8365E" w:rsidP="00E8365E">
      <w:pPr>
        <w:pStyle w:val="a9"/>
        <w:ind w:left="0" w:firstLine="709"/>
        <w:rPr>
          <w:color w:val="000000" w:themeColor="text1"/>
        </w:rPr>
      </w:pPr>
      <w:r>
        <w:rPr>
          <w:color w:val="000000" w:themeColor="text1"/>
        </w:rPr>
        <w:t>На рисунке 1.8</w:t>
      </w:r>
      <w:r w:rsidRPr="00E8365E">
        <w:rPr>
          <w:color w:val="000000" w:themeColor="text1"/>
        </w:rPr>
        <w:t xml:space="preserve"> показано взаимодействие всех ролей через сеть и единую систему управления базами данных. Системный администратор отвечает за пользователей, СУБД и резервное копирование. Секретарь ведёт учёт учеников, выдаёт справки и печатает документы. Учитель работает с оценками, средним баллом, ведомостями и расписанием. Завуч управляет расписанием, заменами и отчётами. Директор получает сводные отчёты и статистику. Все данные хранятся и обрабатываются централизованно через СУБД.</w:t>
      </w:r>
    </w:p>
    <w:p w:rsidR="0003715E" w:rsidRPr="00E8365E" w:rsidRDefault="00E8365E" w:rsidP="00E8365E">
      <w:pPr>
        <w:pStyle w:val="a9"/>
        <w:ind w:left="0" w:firstLine="709"/>
        <w:rPr>
          <w:color w:val="000000" w:themeColor="text1"/>
        </w:rPr>
      </w:pPr>
      <w:r w:rsidRPr="00E8365E">
        <w:rPr>
          <w:color w:val="000000" w:themeColor="text1"/>
        </w:rPr>
        <w:t>Все вместе эти схемы и бизнес-процессы описывают полную школьную информационную систему с ролевой моделью доступа, работающую в локальной сети без обязательного подключения к интернету. Система позволяет управлять пользователями и базой данных, вести учёт учеников, выставлять оценки, формировать ведомости, управлять расписанием и заменами, а также готовить отчёты для руководства. Каждая роль (секретарь, завуч, директор, учитель, системный администратор) имеет строго определённые функции, что обеспечивает порядок и безопасность работы.</w:t>
      </w:r>
      <w:r w:rsidR="008973E6">
        <w:br w:type="page"/>
      </w:r>
    </w:p>
    <w:p w:rsidR="00761438" w:rsidRDefault="00EE56E5" w:rsidP="00A55600">
      <w:pPr>
        <w:pStyle w:val="1"/>
        <w:numPr>
          <w:ilvl w:val="0"/>
          <w:numId w:val="1"/>
        </w:numPr>
        <w:spacing w:before="0" w:line="240" w:lineRule="auto"/>
        <w:ind w:left="0" w:firstLine="0"/>
        <w:jc w:val="center"/>
        <w:rPr>
          <w:rFonts w:ascii="Times New Roman" w:eastAsia="Times New Roman" w:hAnsi="Times New Roman" w:cs="Times New Roman"/>
          <w:b w:val="0"/>
          <w:color w:val="000000" w:themeColor="text1"/>
          <w:lang w:eastAsia="ru-RU"/>
        </w:rPr>
      </w:pPr>
      <w:bookmarkStart w:id="8" w:name="_Toc229775062"/>
      <w:r>
        <w:rPr>
          <w:rFonts w:ascii="Times New Roman" w:eastAsia="Times New Roman" w:hAnsi="Times New Roman" w:cs="Times New Roman"/>
          <w:b w:val="0"/>
          <w:color w:val="000000" w:themeColor="text1"/>
          <w:lang w:eastAsia="ru-RU"/>
        </w:rPr>
        <w:lastRenderedPageBreak/>
        <w:t xml:space="preserve">ПРОЕКТИРОВАНИЕ </w:t>
      </w:r>
      <w:r w:rsidR="00AB402E">
        <w:rPr>
          <w:rFonts w:ascii="Times New Roman" w:eastAsia="Times New Roman" w:hAnsi="Times New Roman" w:cs="Times New Roman"/>
          <w:b w:val="0"/>
          <w:color w:val="000000" w:themeColor="text1"/>
          <w:lang w:eastAsia="ru-RU"/>
        </w:rPr>
        <w:t>ПЛАТФОРМЫ</w:t>
      </w:r>
      <w:bookmarkEnd w:id="8"/>
    </w:p>
    <w:p w:rsidR="00626573" w:rsidRDefault="00626573" w:rsidP="00A55600">
      <w:pPr>
        <w:spacing w:line="240" w:lineRule="auto"/>
        <w:jc w:val="center"/>
        <w:rPr>
          <w:lang w:eastAsia="ru-RU"/>
        </w:rPr>
      </w:pPr>
    </w:p>
    <w:p w:rsidR="005476DA" w:rsidRPr="00A55600" w:rsidRDefault="005476DA" w:rsidP="00A55600">
      <w:pPr>
        <w:shd w:val="clear" w:color="auto" w:fill="FFFFFF"/>
        <w:ind w:firstLine="709"/>
        <w:rPr>
          <w:color w:val="0F1115"/>
          <w:szCs w:val="28"/>
          <w:shd w:val="clear" w:color="auto" w:fill="FFFFFF"/>
        </w:rPr>
      </w:pPr>
      <w:r w:rsidRPr="00A55600">
        <w:rPr>
          <w:color w:val="0F1115"/>
          <w:szCs w:val="28"/>
          <w:shd w:val="clear" w:color="auto" w:fill="FFFFFF"/>
        </w:rPr>
        <w:t>В данной главе осуществляется переход от теоретического анализа предметной области к практическому проектированию компонентов информационной системы. На основе сформулированных требований, выделенных бизнес-процессов и выбранного технологического стека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AvaloniaUI</w:t>
      </w:r>
      <w:proofErr w:type="spellEnd"/>
      <w:r w:rsidRPr="00A55600">
        <w:rPr>
          <w:color w:val="0F1115"/>
          <w:szCs w:val="28"/>
          <w:shd w:val="clear" w:color="auto" w:fill="FFFFFF"/>
        </w:rPr>
        <w:t>, C#) разрабатывается детальная модель будущей платформы. В соответствии с методологией объектно-ориентированного проектирования, сначала создается концептуальная модель данных, затем выполняется логическое проектирование базы данных с нормализацией, обосновывается выбор конкретной СУБД, а после этого разрабатывается полный набор UML-диаграмм (вариантов использования, классов, последовательностей, деятельностей, компонентов и размещения), визуализирующих статическую и динамическую структуру системы.</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5F421A">
      <w:pPr>
        <w:pStyle w:val="2"/>
        <w:numPr>
          <w:ilvl w:val="1"/>
          <w:numId w:val="20"/>
        </w:numPr>
        <w:spacing w:before="0"/>
        <w:ind w:left="0" w:firstLine="709"/>
        <w:rPr>
          <w:rFonts w:ascii="Times New Roman" w:hAnsi="Times New Roman" w:cs="Times New Roman"/>
          <w:b w:val="0"/>
          <w:color w:val="000000" w:themeColor="text1"/>
          <w:sz w:val="28"/>
          <w:szCs w:val="28"/>
          <w:shd w:val="clear" w:color="auto" w:fill="FFFFFF"/>
        </w:rPr>
      </w:pPr>
      <w:bookmarkStart w:id="9" w:name="_Toc229775063"/>
      <w:r w:rsidRPr="00A55600">
        <w:rPr>
          <w:rFonts w:ascii="Times New Roman" w:hAnsi="Times New Roman" w:cs="Times New Roman"/>
          <w:b w:val="0"/>
          <w:color w:val="000000" w:themeColor="text1"/>
          <w:sz w:val="28"/>
          <w:szCs w:val="28"/>
          <w:shd w:val="clear" w:color="auto" w:fill="FFFFFF"/>
        </w:rPr>
        <w:t>Разработка концептуальной модели данных и описание сущностей</w:t>
      </w:r>
      <w:bookmarkEnd w:id="9"/>
    </w:p>
    <w:p w:rsidR="005476DA" w:rsidRPr="00A55600" w:rsidRDefault="005476DA" w:rsidP="00A55600">
      <w:pPr>
        <w:shd w:val="clear" w:color="auto" w:fill="FFFFFF"/>
        <w:ind w:firstLine="709"/>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Концептуальное проектирование</w:t>
      </w:r>
      <w:r w:rsidRPr="00A55600">
        <w:rPr>
          <w:color w:val="0F1115"/>
          <w:szCs w:val="28"/>
          <w:shd w:val="clear" w:color="auto" w:fill="FFFFFF"/>
        </w:rPr>
        <w:t> — это начальный этап создания базы данных, целью которого является построение формализованной модели предметной области, полностью независимой от особенностей конкретной системы управления базами данных (СУБД) и физической среды хранения. Результатом данного этапа является </w:t>
      </w:r>
      <w:r w:rsidRPr="00A55600">
        <w:rPr>
          <w:bCs/>
          <w:color w:val="0F1115"/>
          <w:szCs w:val="28"/>
          <w:shd w:val="clear" w:color="auto" w:fill="FFFFFF"/>
        </w:rPr>
        <w:t>концептуальная модель</w:t>
      </w:r>
      <w:r w:rsidRPr="00A55600">
        <w:rPr>
          <w:color w:val="0F1115"/>
          <w:szCs w:val="28"/>
          <w:shd w:val="clear" w:color="auto" w:fill="FFFFFF"/>
        </w:rPr>
        <w:t>, которая отражает множество сущностей предметной области, их атрибуты (свойства) и семантические связи между ними. Концептуальная модель служит единым источником информации для всех последующих этапов проектирования и обеспечивает однозначное понимание структуры данных между аналитиками, разработчиками и заказчиками.</w:t>
      </w:r>
    </w:p>
    <w:p w:rsidR="005476DA" w:rsidRPr="00A55600" w:rsidRDefault="005476DA" w:rsidP="00A55600">
      <w:pPr>
        <w:shd w:val="clear" w:color="auto" w:fill="FFFFFF"/>
        <w:ind w:firstLine="709"/>
        <w:rPr>
          <w:color w:val="0F1115"/>
          <w:szCs w:val="28"/>
          <w:shd w:val="clear" w:color="auto" w:fill="FFFFFF"/>
        </w:rPr>
      </w:pPr>
      <w:r w:rsidRPr="00A55600">
        <w:rPr>
          <w:color w:val="0F1115"/>
          <w:szCs w:val="28"/>
          <w:shd w:val="clear" w:color="auto" w:fill="FFFFFF"/>
        </w:rPr>
        <w:lastRenderedPageBreak/>
        <w:t>В ходе анализа административной деятельности школы были выделены следующие </w:t>
      </w:r>
      <w:r w:rsidRPr="00A55600">
        <w:rPr>
          <w:bCs/>
          <w:color w:val="0F1115"/>
          <w:szCs w:val="28"/>
          <w:shd w:val="clear" w:color="auto" w:fill="FFFFFF"/>
        </w:rPr>
        <w:t>сущности</w:t>
      </w:r>
      <w:r w:rsidRPr="00A55600">
        <w:rPr>
          <w:color w:val="0F1115"/>
          <w:szCs w:val="28"/>
          <w:shd w:val="clear" w:color="auto" w:fill="FFFFFF"/>
        </w:rPr>
        <w:t> (объекты, информация о которых должна храниться в системе):</w:t>
      </w:r>
    </w:p>
    <w:p w:rsidR="005476DA" w:rsidRPr="00A55600" w:rsidRDefault="005476DA" w:rsidP="005F421A">
      <w:pPr>
        <w:numPr>
          <w:ilvl w:val="0"/>
          <w:numId w:val="18"/>
        </w:numPr>
        <w:shd w:val="clear" w:color="auto" w:fill="FFFFFF"/>
        <w:ind w:left="0" w:firstLine="0"/>
        <w:rPr>
          <w:color w:val="0F1115"/>
          <w:szCs w:val="28"/>
          <w:shd w:val="clear" w:color="auto" w:fill="FFFFFF"/>
        </w:rPr>
      </w:pPr>
      <w:r w:rsidRPr="00A55600">
        <w:rPr>
          <w:bCs/>
          <w:color w:val="0F1115"/>
          <w:szCs w:val="28"/>
          <w:shd w:val="clear" w:color="auto" w:fill="FFFFFF"/>
        </w:rPr>
        <w:t>Сотрудник (</w:t>
      </w:r>
      <w:proofErr w:type="spellStart"/>
      <w:r w:rsidRPr="00A55600">
        <w:rPr>
          <w:bCs/>
          <w:color w:val="0F1115"/>
          <w:szCs w:val="28"/>
          <w:shd w:val="clear" w:color="auto" w:fill="FFFFFF"/>
        </w:rPr>
        <w:t>Sotrudnik</w:t>
      </w:r>
      <w:proofErr w:type="spellEnd"/>
      <w:r w:rsidRPr="00A55600">
        <w:rPr>
          <w:bCs/>
          <w:color w:val="0F1115"/>
          <w:szCs w:val="28"/>
          <w:shd w:val="clear" w:color="auto" w:fill="FFFFFF"/>
        </w:rPr>
        <w:t>).</w:t>
      </w:r>
      <w:r w:rsidRPr="00A55600">
        <w:rPr>
          <w:color w:val="0F1115"/>
          <w:szCs w:val="28"/>
          <w:shd w:val="clear" w:color="auto" w:fill="FFFFFF"/>
        </w:rPr>
        <w:t xml:space="preserve"> Данная сущность представляет всех работников школы: администрацию (директор, завуч), секретаря, учителей, технический персонал. </w:t>
      </w:r>
      <w:proofErr w:type="gramStart"/>
      <w:r w:rsidRPr="00A55600">
        <w:rPr>
          <w:color w:val="0F1115"/>
          <w:szCs w:val="28"/>
          <w:shd w:val="clear" w:color="auto" w:fill="FFFFFF"/>
        </w:rPr>
        <w:t xml:space="preserve">Атрибуты: табельный номер (первичный ключ), фамилия, имя, отчество, дата рождения, должность, паспортные данные, СНИЛС, контактный телефон, адрес электронной почты, логин и </w:t>
      </w:r>
      <w:proofErr w:type="spellStart"/>
      <w:r w:rsidRPr="00A55600">
        <w:rPr>
          <w:color w:val="0F1115"/>
          <w:szCs w:val="28"/>
          <w:shd w:val="clear" w:color="auto" w:fill="FFFFFF"/>
        </w:rPr>
        <w:t>хеш</w:t>
      </w:r>
      <w:proofErr w:type="spellEnd"/>
      <w:r w:rsidRPr="00A55600">
        <w:rPr>
          <w:color w:val="0F1115"/>
          <w:szCs w:val="28"/>
          <w:shd w:val="clear" w:color="auto" w:fill="FFFFFF"/>
        </w:rPr>
        <w:t xml:space="preserve"> пароля для входа в систему.</w:t>
      </w:r>
      <w:proofErr w:type="gramEnd"/>
      <w:r w:rsidRPr="00A55600">
        <w:rPr>
          <w:color w:val="0F1115"/>
          <w:szCs w:val="28"/>
          <w:shd w:val="clear" w:color="auto" w:fill="FFFFFF"/>
        </w:rPr>
        <w:t xml:space="preserve"> Сущность является центральной для подсистемы кадрового учета и аутентификации пользователей.</w:t>
      </w:r>
    </w:p>
    <w:p w:rsidR="005476DA" w:rsidRPr="00A55600" w:rsidRDefault="005476DA" w:rsidP="005F421A">
      <w:pPr>
        <w:numPr>
          <w:ilvl w:val="0"/>
          <w:numId w:val="18"/>
        </w:numPr>
        <w:shd w:val="clear" w:color="auto" w:fill="FFFFFF"/>
        <w:ind w:left="0" w:firstLine="0"/>
        <w:rPr>
          <w:color w:val="0F1115"/>
          <w:szCs w:val="28"/>
          <w:shd w:val="clear" w:color="auto" w:fill="FFFFFF"/>
        </w:rPr>
      </w:pPr>
      <w:r w:rsidRPr="00A55600">
        <w:rPr>
          <w:bCs/>
          <w:color w:val="0F1115"/>
          <w:szCs w:val="28"/>
          <w:shd w:val="clear" w:color="auto" w:fill="FFFFFF"/>
        </w:rPr>
        <w:t>Ученик (</w:t>
      </w:r>
      <w:proofErr w:type="spellStart"/>
      <w:r w:rsidRPr="00A55600">
        <w:rPr>
          <w:bCs/>
          <w:color w:val="0F1115"/>
          <w:szCs w:val="28"/>
          <w:shd w:val="clear" w:color="auto" w:fill="FFFFFF"/>
        </w:rPr>
        <w:t>Uchenik</w:t>
      </w:r>
      <w:proofErr w:type="spellEnd"/>
      <w:r w:rsidRPr="00A55600">
        <w:rPr>
          <w:bCs/>
          <w:color w:val="0F1115"/>
          <w:szCs w:val="28"/>
          <w:shd w:val="clear" w:color="auto" w:fill="FFFFFF"/>
        </w:rPr>
        <w:t>).</w:t>
      </w:r>
      <w:r w:rsidRPr="00A55600">
        <w:rPr>
          <w:color w:val="0F1115"/>
          <w:szCs w:val="28"/>
          <w:shd w:val="clear" w:color="auto" w:fill="FFFFFF"/>
        </w:rPr>
        <w:t xml:space="preserve"> Представляет всех обучающихся в школе. </w:t>
      </w:r>
      <w:proofErr w:type="gramStart"/>
      <w:r w:rsidRPr="00A55600">
        <w:rPr>
          <w:color w:val="0F1115"/>
          <w:szCs w:val="28"/>
          <w:shd w:val="clear" w:color="auto" w:fill="FFFFFF"/>
        </w:rPr>
        <w:t xml:space="preserve">Атрибуты: идентификатор (первичный ключ), фамилия, имя, отчество, дата рождения, паспортные данные или свидетельство о рождении, адрес проживания, контактные данные родителей (телефон, </w:t>
      </w:r>
      <w:proofErr w:type="spellStart"/>
      <w:r w:rsidRPr="00A55600">
        <w:rPr>
          <w:color w:val="0F1115"/>
          <w:szCs w:val="28"/>
          <w:shd w:val="clear" w:color="auto" w:fill="FFFFFF"/>
        </w:rPr>
        <w:t>email</w:t>
      </w:r>
      <w:proofErr w:type="spellEnd"/>
      <w:r w:rsidRPr="00A55600">
        <w:rPr>
          <w:color w:val="0F1115"/>
          <w:szCs w:val="28"/>
          <w:shd w:val="clear" w:color="auto" w:fill="FFFFFF"/>
        </w:rPr>
        <w:t>), дата поступления в школу.</w:t>
      </w:r>
      <w:proofErr w:type="gramEnd"/>
      <w:r w:rsidRPr="00A55600">
        <w:rPr>
          <w:color w:val="0F1115"/>
          <w:szCs w:val="28"/>
          <w:shd w:val="clear" w:color="auto" w:fill="FFFFFF"/>
        </w:rPr>
        <w:t xml:space="preserve"> Данная сущность является центральной для учета контингента и формирования справок.</w:t>
      </w:r>
    </w:p>
    <w:p w:rsidR="005476DA" w:rsidRPr="00A55600" w:rsidRDefault="005476DA" w:rsidP="005F421A">
      <w:pPr>
        <w:numPr>
          <w:ilvl w:val="0"/>
          <w:numId w:val="18"/>
        </w:numPr>
        <w:shd w:val="clear" w:color="auto" w:fill="FFFFFF"/>
        <w:ind w:left="0" w:firstLine="0"/>
        <w:rPr>
          <w:color w:val="0F1115"/>
          <w:szCs w:val="28"/>
          <w:shd w:val="clear" w:color="auto" w:fill="FFFFFF"/>
        </w:rPr>
      </w:pPr>
      <w:r w:rsidRPr="00A55600">
        <w:rPr>
          <w:bCs/>
          <w:color w:val="0F1115"/>
          <w:szCs w:val="28"/>
          <w:shd w:val="clear" w:color="auto" w:fill="FFFFFF"/>
        </w:rPr>
        <w:t>Класс (</w:t>
      </w:r>
      <w:proofErr w:type="spellStart"/>
      <w:r w:rsidRPr="00A55600">
        <w:rPr>
          <w:bCs/>
          <w:color w:val="0F1115"/>
          <w:szCs w:val="28"/>
          <w:shd w:val="clear" w:color="auto" w:fill="FFFFFF"/>
        </w:rPr>
        <w:t>Klass</w:t>
      </w:r>
      <w:proofErr w:type="spellEnd"/>
      <w:r w:rsidRPr="00A55600">
        <w:rPr>
          <w:bCs/>
          <w:color w:val="0F1115"/>
          <w:szCs w:val="28"/>
          <w:shd w:val="clear" w:color="auto" w:fill="FFFFFF"/>
        </w:rPr>
        <w:t>).</w:t>
      </w:r>
      <w:r w:rsidRPr="00A55600">
        <w:rPr>
          <w:color w:val="0F1115"/>
          <w:szCs w:val="28"/>
          <w:shd w:val="clear" w:color="auto" w:fill="FFFFFF"/>
        </w:rPr>
        <w:t xml:space="preserve"> Обозначает учебную группу учащихся, объединенных одной параллелью и программой обучения. </w:t>
      </w:r>
      <w:proofErr w:type="gramStart"/>
      <w:r w:rsidRPr="00A55600">
        <w:rPr>
          <w:color w:val="0F1115"/>
          <w:szCs w:val="28"/>
          <w:shd w:val="clear" w:color="auto" w:fill="FFFFFF"/>
        </w:rPr>
        <w:t>Атрибуты: идентификатор (первичный ключ), буквенное или цифровое наименование (например, «10А»), год формирования, идентификатор классного руководителя (внешний ключ к сущности «Сотрудник»), идентификатор учебного плана (внешний ключ).</w:t>
      </w:r>
      <w:proofErr w:type="gramEnd"/>
    </w:p>
    <w:p w:rsidR="005476DA" w:rsidRPr="00A55600" w:rsidRDefault="005476DA" w:rsidP="005F421A">
      <w:pPr>
        <w:numPr>
          <w:ilvl w:val="0"/>
          <w:numId w:val="18"/>
        </w:numPr>
        <w:shd w:val="clear" w:color="auto" w:fill="FFFFFF"/>
        <w:ind w:left="0" w:firstLine="0"/>
        <w:rPr>
          <w:color w:val="0F1115"/>
          <w:szCs w:val="28"/>
          <w:shd w:val="clear" w:color="auto" w:fill="FFFFFF"/>
        </w:rPr>
      </w:pPr>
      <w:r w:rsidRPr="00A55600">
        <w:rPr>
          <w:bCs/>
          <w:color w:val="0F1115"/>
          <w:szCs w:val="28"/>
          <w:shd w:val="clear" w:color="auto" w:fill="FFFFFF"/>
        </w:rPr>
        <w:t>Учебный предмет (</w:t>
      </w:r>
      <w:proofErr w:type="spellStart"/>
      <w:r w:rsidRPr="00A55600">
        <w:rPr>
          <w:bCs/>
          <w:color w:val="0F1115"/>
          <w:szCs w:val="28"/>
          <w:shd w:val="clear" w:color="auto" w:fill="FFFFFF"/>
        </w:rPr>
        <w:t>UchebniyPredmet</w:t>
      </w:r>
      <w:proofErr w:type="spellEnd"/>
      <w:r w:rsidRPr="00A55600">
        <w:rPr>
          <w:bCs/>
          <w:color w:val="0F1115"/>
          <w:szCs w:val="28"/>
          <w:shd w:val="clear" w:color="auto" w:fill="FFFFFF"/>
        </w:rPr>
        <w:t>).</w:t>
      </w:r>
      <w:r w:rsidRPr="00A55600">
        <w:rPr>
          <w:color w:val="0F1115"/>
          <w:szCs w:val="28"/>
          <w:shd w:val="clear" w:color="auto" w:fill="FFFFFF"/>
        </w:rPr>
        <w:t xml:space="preserve"> Справочная сущность, содержащая перечень дисциплин, преподаваемых в школе. </w:t>
      </w:r>
      <w:proofErr w:type="gramStart"/>
      <w:r w:rsidRPr="00A55600">
        <w:rPr>
          <w:color w:val="0F1115"/>
          <w:szCs w:val="28"/>
          <w:shd w:val="clear" w:color="auto" w:fill="FFFFFF"/>
        </w:rPr>
        <w:t>Атрибуты: идентификатор (первичный ключ), наименование предмета (например, «Математика», «Русский язык»), сокращенное наименование для отчетов, базовое количество часов в неделю.</w:t>
      </w:r>
      <w:proofErr w:type="gramEnd"/>
    </w:p>
    <w:p w:rsidR="005476DA" w:rsidRPr="00A55600" w:rsidRDefault="005476DA" w:rsidP="005F421A">
      <w:pPr>
        <w:numPr>
          <w:ilvl w:val="0"/>
          <w:numId w:val="18"/>
        </w:numPr>
        <w:shd w:val="clear" w:color="auto" w:fill="FFFFFF"/>
        <w:ind w:left="0" w:firstLine="0"/>
        <w:rPr>
          <w:color w:val="0F1115"/>
          <w:szCs w:val="28"/>
          <w:shd w:val="clear" w:color="auto" w:fill="FFFFFF"/>
        </w:rPr>
      </w:pPr>
      <w:r w:rsidRPr="00A55600">
        <w:rPr>
          <w:bCs/>
          <w:color w:val="0F1115"/>
          <w:szCs w:val="28"/>
          <w:shd w:val="clear" w:color="auto" w:fill="FFFFFF"/>
        </w:rPr>
        <w:t>Расписание (</w:t>
      </w:r>
      <w:proofErr w:type="spellStart"/>
      <w:r w:rsidRPr="00A55600">
        <w:rPr>
          <w:bCs/>
          <w:color w:val="0F1115"/>
          <w:szCs w:val="28"/>
          <w:shd w:val="clear" w:color="auto" w:fill="FFFFFF"/>
        </w:rPr>
        <w:t>Raspisanie</w:t>
      </w:r>
      <w:proofErr w:type="spellEnd"/>
      <w:r w:rsidRPr="00A55600">
        <w:rPr>
          <w:bCs/>
          <w:color w:val="0F1115"/>
          <w:szCs w:val="28"/>
          <w:shd w:val="clear" w:color="auto" w:fill="FFFFFF"/>
        </w:rPr>
        <w:t>).</w:t>
      </w:r>
      <w:r w:rsidRPr="00A55600">
        <w:rPr>
          <w:color w:val="0F1115"/>
          <w:szCs w:val="28"/>
          <w:shd w:val="clear" w:color="auto" w:fill="FFFFFF"/>
        </w:rPr>
        <w:t xml:space="preserve"> Ключевая сущность, организующая учебный процесс. Определяет, какой учитель, в каком классе, какой предмет и когда проводит. </w:t>
      </w:r>
      <w:proofErr w:type="gramStart"/>
      <w:r w:rsidRPr="00A55600">
        <w:rPr>
          <w:color w:val="0F1115"/>
          <w:szCs w:val="28"/>
          <w:shd w:val="clear" w:color="auto" w:fill="FFFFFF"/>
        </w:rPr>
        <w:t xml:space="preserve">Атрибуты: идентификатор (первичный ключ), день недели, номер </w:t>
      </w:r>
      <w:r w:rsidRPr="00A55600">
        <w:rPr>
          <w:color w:val="0F1115"/>
          <w:szCs w:val="28"/>
          <w:shd w:val="clear" w:color="auto" w:fill="FFFFFF"/>
        </w:rPr>
        <w:lastRenderedPageBreak/>
        <w:t>урока, идентификатор класса (внешний ключ), идентификатор предмета (внешний ключ), идентификатор учителя (внешний ключ к «Сотрудник»), номер кабинета.</w:t>
      </w:r>
      <w:proofErr w:type="gramEnd"/>
      <w:r w:rsidRPr="00A55600">
        <w:rPr>
          <w:color w:val="0F1115"/>
          <w:szCs w:val="28"/>
          <w:shd w:val="clear" w:color="auto" w:fill="FFFFFF"/>
        </w:rPr>
        <w:t xml:space="preserve"> Наличие внешних ключей обеспечивает ссылочную целостность.</w:t>
      </w:r>
    </w:p>
    <w:p w:rsidR="005476DA" w:rsidRPr="00A55600" w:rsidRDefault="005476DA" w:rsidP="005F421A">
      <w:pPr>
        <w:numPr>
          <w:ilvl w:val="0"/>
          <w:numId w:val="18"/>
        </w:numPr>
        <w:shd w:val="clear" w:color="auto" w:fill="FFFFFF"/>
        <w:ind w:left="0" w:firstLine="0"/>
        <w:rPr>
          <w:color w:val="0F1115"/>
          <w:szCs w:val="28"/>
          <w:shd w:val="clear" w:color="auto" w:fill="FFFFFF"/>
        </w:rPr>
      </w:pPr>
      <w:r w:rsidRPr="00A55600">
        <w:rPr>
          <w:bCs/>
          <w:color w:val="0F1115"/>
          <w:szCs w:val="28"/>
          <w:shd w:val="clear" w:color="auto" w:fill="FFFFFF"/>
        </w:rPr>
        <w:t>Журнал успеваемости (</w:t>
      </w:r>
      <w:proofErr w:type="spellStart"/>
      <w:r w:rsidRPr="00A55600">
        <w:rPr>
          <w:bCs/>
          <w:color w:val="0F1115"/>
          <w:szCs w:val="28"/>
          <w:shd w:val="clear" w:color="auto" w:fill="FFFFFF"/>
        </w:rPr>
        <w:t>ZhurnalUspevaemosti</w:t>
      </w:r>
      <w:proofErr w:type="spellEnd"/>
      <w:r w:rsidRPr="00A55600">
        <w:rPr>
          <w:bCs/>
          <w:color w:val="0F1115"/>
          <w:szCs w:val="28"/>
          <w:shd w:val="clear" w:color="auto" w:fill="FFFFFF"/>
        </w:rPr>
        <w:t>).</w:t>
      </w:r>
      <w:r w:rsidRPr="00A55600">
        <w:rPr>
          <w:color w:val="0F1115"/>
          <w:szCs w:val="28"/>
          <w:shd w:val="clear" w:color="auto" w:fill="FFFFFF"/>
        </w:rPr>
        <w:t xml:space="preserve"> Хранит результаты учебной деятельности учащихся: текущие и итоговые оценки, отметки о посещаемости. </w:t>
      </w:r>
      <w:proofErr w:type="gramStart"/>
      <w:r w:rsidRPr="00A55600">
        <w:rPr>
          <w:color w:val="0F1115"/>
          <w:szCs w:val="28"/>
          <w:shd w:val="clear" w:color="auto" w:fill="FFFFFF"/>
        </w:rPr>
        <w:t>Атрибуты: идентификатор (первичный ключ), идентификатор ученика (внешний ключ), идентификатор урока (внешний ключ к «Расписание»), оценка, тип оценки (текущая, четвертная, годовая), дата урока, отметка о присутствии.</w:t>
      </w:r>
      <w:proofErr w:type="gramEnd"/>
    </w:p>
    <w:p w:rsidR="005476DA" w:rsidRPr="00A55600" w:rsidRDefault="005476DA" w:rsidP="00A55600">
      <w:pPr>
        <w:shd w:val="clear" w:color="auto" w:fill="FFFFFF"/>
        <w:ind w:firstLine="709"/>
        <w:rPr>
          <w:color w:val="0F1115"/>
          <w:szCs w:val="28"/>
          <w:shd w:val="clear" w:color="auto" w:fill="FFFFFF"/>
        </w:rPr>
      </w:pPr>
      <w:r w:rsidRPr="00A55600">
        <w:rPr>
          <w:color w:val="0F1115"/>
          <w:szCs w:val="28"/>
          <w:shd w:val="clear" w:color="auto" w:fill="FFFFFF"/>
        </w:rPr>
        <w:t>Для визуализации взаимосвязей между перечисленными сущностями была построена </w:t>
      </w:r>
      <w:r w:rsidRPr="00A55600">
        <w:rPr>
          <w:bCs/>
          <w:color w:val="0F1115"/>
          <w:szCs w:val="28"/>
          <w:shd w:val="clear" w:color="auto" w:fill="FFFFFF"/>
        </w:rPr>
        <w:t>ER-диаграмма (</w:t>
      </w:r>
      <w:proofErr w:type="spellStart"/>
      <w:r w:rsidRPr="00A55600">
        <w:rPr>
          <w:bCs/>
          <w:color w:val="0F1115"/>
          <w:szCs w:val="28"/>
          <w:shd w:val="clear" w:color="auto" w:fill="FFFFFF"/>
        </w:rPr>
        <w:t>Entity-Relationship</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diagram</w:t>
      </w:r>
      <w:proofErr w:type="spellEnd"/>
      <w:r w:rsidRPr="00A55600">
        <w:rPr>
          <w:bCs/>
          <w:color w:val="0F1115"/>
          <w:szCs w:val="28"/>
          <w:shd w:val="clear" w:color="auto" w:fill="FFFFFF"/>
        </w:rPr>
        <w:t>)</w:t>
      </w:r>
      <w:r w:rsidRPr="00A55600">
        <w:rPr>
          <w:color w:val="0F1115"/>
          <w:szCs w:val="28"/>
          <w:shd w:val="clear" w:color="auto" w:fill="FFFFFF"/>
        </w:rPr>
        <w:t> — нотация, используемая для графического представления концептуальной модели данных. На ER-диаграмме сущности изображаются в виде прямоугольников с названиями, а связи — в виде линий между ними, на концах которых указывается мощность связи (один-к-одному, один-ко-многим, многие-ко-многим).</w:t>
      </w:r>
    </w:p>
    <w:p w:rsidR="00375AB3" w:rsidRPr="00A55600" w:rsidRDefault="00375AB3"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0FD795A6" wp14:editId="5C94C976">
            <wp:extent cx="5375058" cy="3404619"/>
            <wp:effectExtent l="0" t="0" r="0" b="571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 диаграмма.png"/>
                    <pic:cNvPicPr/>
                  </pic:nvPicPr>
                  <pic:blipFill>
                    <a:blip r:embed="rId17">
                      <a:extLst>
                        <a:ext uri="{28A0092B-C50C-407E-A947-70E740481C1C}">
                          <a14:useLocalDpi xmlns:a14="http://schemas.microsoft.com/office/drawing/2010/main" val="0"/>
                        </a:ext>
                      </a:extLst>
                    </a:blip>
                    <a:stretch>
                      <a:fillRect/>
                    </a:stretch>
                  </pic:blipFill>
                  <pic:spPr>
                    <a:xfrm>
                      <a:off x="0" y="0"/>
                      <a:ext cx="5375058" cy="3404619"/>
                    </a:xfrm>
                    <a:prstGeom prst="rect">
                      <a:avLst/>
                    </a:prstGeom>
                  </pic:spPr>
                </pic:pic>
              </a:graphicData>
            </a:graphic>
          </wp:inline>
        </w:drawing>
      </w:r>
    </w:p>
    <w:p w:rsidR="005476DA" w:rsidRPr="00A55600" w:rsidRDefault="005476DA" w:rsidP="00A55600">
      <w:pPr>
        <w:shd w:val="clear" w:color="auto" w:fill="FFFFFF"/>
        <w:jc w:val="center"/>
        <w:rPr>
          <w:color w:val="0F1115"/>
          <w:szCs w:val="28"/>
          <w:shd w:val="clear" w:color="auto" w:fill="FFFFFF"/>
        </w:rPr>
      </w:pPr>
      <w:r w:rsidRPr="00A55600">
        <w:rPr>
          <w:color w:val="0F1115"/>
          <w:szCs w:val="28"/>
          <w:shd w:val="clear" w:color="auto" w:fill="FFFFFF"/>
        </w:rPr>
        <w:t>Рисунок</w:t>
      </w:r>
      <w:r w:rsidR="00375AB3" w:rsidRPr="00A55600">
        <w:rPr>
          <w:color w:val="0F1115"/>
          <w:szCs w:val="28"/>
          <w:shd w:val="clear" w:color="auto" w:fill="FFFFFF"/>
        </w:rPr>
        <w:t xml:space="preserve"> 2.1 — ER-диаграмма базы данных</w:t>
      </w:r>
    </w:p>
    <w:p w:rsidR="005476DA" w:rsidRPr="00A55600" w:rsidRDefault="005476DA" w:rsidP="00A55600">
      <w:pPr>
        <w:shd w:val="clear" w:color="auto" w:fill="FFFFFF"/>
        <w:ind w:firstLine="709"/>
        <w:rPr>
          <w:color w:val="0F1115"/>
          <w:szCs w:val="28"/>
          <w:shd w:val="clear" w:color="auto" w:fill="FFFFFF"/>
        </w:rPr>
      </w:pPr>
      <w:r w:rsidRPr="00A55600">
        <w:rPr>
          <w:color w:val="0F1115"/>
          <w:szCs w:val="28"/>
          <w:shd w:val="clear" w:color="auto" w:fill="FFFFFF"/>
        </w:rPr>
        <w:lastRenderedPageBreak/>
        <w:t xml:space="preserve">Как показано на рисунке 2.1, сущность «Сотрудник» связана с сущностью «Класс» (как классный руководитель) отношением «один ко многим» (один сотрудник может руководить несколькими классами). Сущность «Класс» связана с сущностью «Ученик» отношением «один ко многим» (в одном классе учится много учеников). </w:t>
      </w:r>
      <w:proofErr w:type="gramStart"/>
      <w:r w:rsidRPr="00A55600">
        <w:rPr>
          <w:color w:val="0F1115"/>
          <w:szCs w:val="28"/>
          <w:shd w:val="clear" w:color="auto" w:fill="FFFFFF"/>
        </w:rPr>
        <w:t>Сущность «Расписание» выступает связующим звеном между «Классом», «Учебным предметом» и «Сотрудником» (учителем), образуя сложную сеть связей типа «многие ко многим».</w:t>
      </w:r>
      <w:proofErr w:type="gramEnd"/>
      <w:r w:rsidRPr="00A55600">
        <w:rPr>
          <w:color w:val="0F1115"/>
          <w:szCs w:val="28"/>
          <w:shd w:val="clear" w:color="auto" w:fill="FFFFFF"/>
        </w:rPr>
        <w:t xml:space="preserve"> Сущность «Журнал успеваемости» связывает «Ученика» и «Расписание», фиксируя результат каждого конкретного урока для каждого конкретного ученика. Выделенные сущности и их связи полностью покрывают функциональные требования к учету контингента, кадров, расписания и успеваемости.</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5F421A">
      <w:pPr>
        <w:pStyle w:val="2"/>
        <w:numPr>
          <w:ilvl w:val="1"/>
          <w:numId w:val="20"/>
        </w:numPr>
        <w:spacing w:before="0"/>
        <w:ind w:left="0" w:firstLine="709"/>
        <w:rPr>
          <w:rFonts w:ascii="Times New Roman" w:hAnsi="Times New Roman" w:cs="Times New Roman"/>
          <w:b w:val="0"/>
          <w:color w:val="000000" w:themeColor="text1"/>
          <w:sz w:val="28"/>
          <w:szCs w:val="28"/>
          <w:shd w:val="clear" w:color="auto" w:fill="FFFFFF"/>
        </w:rPr>
      </w:pPr>
      <w:bookmarkStart w:id="10" w:name="_Toc229775064"/>
      <w:r w:rsidRPr="00A55600">
        <w:rPr>
          <w:rFonts w:ascii="Times New Roman" w:hAnsi="Times New Roman" w:cs="Times New Roman"/>
          <w:b w:val="0"/>
          <w:color w:val="000000" w:themeColor="text1"/>
          <w:sz w:val="28"/>
          <w:szCs w:val="28"/>
          <w:shd w:val="clear" w:color="auto" w:fill="FFFFFF"/>
        </w:rPr>
        <w:t>Логическое проектирование базы данных</w:t>
      </w:r>
      <w:bookmarkEnd w:id="10"/>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AB402E" w:rsidRPr="00AB402E" w:rsidRDefault="00AB402E" w:rsidP="00AB402E">
      <w:pPr>
        <w:shd w:val="clear" w:color="auto" w:fill="FFFFFF"/>
        <w:ind w:firstLine="709"/>
        <w:rPr>
          <w:color w:val="000000" w:themeColor="text1"/>
          <w:szCs w:val="28"/>
          <w:shd w:val="clear" w:color="auto" w:fill="FFFFFF"/>
        </w:rPr>
      </w:pPr>
      <w:r w:rsidRPr="00AB402E">
        <w:rPr>
          <w:color w:val="000000" w:themeColor="text1"/>
          <w:szCs w:val="28"/>
          <w:shd w:val="clear" w:color="auto" w:fill="FFFFFF"/>
        </w:rPr>
        <w:t>После построения концептуальной модели осуществляется переход к логическому проектированию, в ходе которого концептуальная модель преобразуется в структуру таблиц реляционной базы данных с учётом правил нормализации. Нормализация — это процесс разбиения сложных таблиц на более мелкие и связанные для устранения избыточности данных, аномалий обновления и обеспечения целостности. В данном проекте применяется третья нормальная форма (3НФ), которая является стандартом для большинства транзакционных систем.</w:t>
      </w:r>
    </w:p>
    <w:p w:rsidR="00AB402E" w:rsidRPr="00AB402E" w:rsidRDefault="00AB402E" w:rsidP="00AB402E">
      <w:pPr>
        <w:shd w:val="clear" w:color="auto" w:fill="FFFFFF"/>
        <w:ind w:firstLine="709"/>
        <w:rPr>
          <w:color w:val="000000" w:themeColor="text1"/>
          <w:szCs w:val="28"/>
          <w:shd w:val="clear" w:color="auto" w:fill="FFFFFF"/>
        </w:rPr>
      </w:pPr>
    </w:p>
    <w:p w:rsidR="00AB402E" w:rsidRPr="00AB402E" w:rsidRDefault="00AB402E" w:rsidP="005F421A">
      <w:pPr>
        <w:pStyle w:val="3"/>
        <w:numPr>
          <w:ilvl w:val="2"/>
          <w:numId w:val="20"/>
        </w:numPr>
        <w:spacing w:before="0"/>
        <w:ind w:left="0" w:firstLine="709"/>
        <w:rPr>
          <w:rFonts w:ascii="Times New Roman" w:hAnsi="Times New Roman" w:cs="Times New Roman"/>
          <w:b w:val="0"/>
          <w:color w:val="000000" w:themeColor="text1"/>
          <w:shd w:val="clear" w:color="auto" w:fill="FFFFFF"/>
        </w:rPr>
      </w:pPr>
      <w:bookmarkStart w:id="11" w:name="_Toc229775065"/>
      <w:r w:rsidRPr="00AB402E">
        <w:rPr>
          <w:rFonts w:ascii="Times New Roman" w:hAnsi="Times New Roman" w:cs="Times New Roman"/>
          <w:b w:val="0"/>
          <w:color w:val="000000" w:themeColor="text1"/>
          <w:shd w:val="clear" w:color="auto" w:fill="FFFFFF"/>
        </w:rPr>
        <w:t>Приведение к третьей нормальной форме (3НФ)</w:t>
      </w:r>
      <w:bookmarkEnd w:id="11"/>
    </w:p>
    <w:p w:rsidR="00AB402E" w:rsidRPr="00AB402E" w:rsidRDefault="00AB402E" w:rsidP="00AB402E">
      <w:pPr>
        <w:pStyle w:val="a9"/>
        <w:shd w:val="clear" w:color="auto" w:fill="FFFFFF"/>
        <w:ind w:left="0" w:firstLine="709"/>
        <w:contextualSpacing w:val="0"/>
        <w:rPr>
          <w:color w:val="000000" w:themeColor="text1"/>
          <w:szCs w:val="28"/>
          <w:shd w:val="clear" w:color="auto" w:fill="FFFFFF"/>
        </w:rPr>
      </w:pPr>
    </w:p>
    <w:p w:rsidR="00AB402E" w:rsidRPr="00AB402E" w:rsidRDefault="00AB402E" w:rsidP="00AB402E">
      <w:pPr>
        <w:shd w:val="clear" w:color="auto" w:fill="FFFFFF"/>
        <w:ind w:firstLine="709"/>
        <w:rPr>
          <w:color w:val="000000" w:themeColor="text1"/>
          <w:szCs w:val="28"/>
          <w:shd w:val="clear" w:color="auto" w:fill="FFFFFF"/>
        </w:rPr>
      </w:pPr>
      <w:r w:rsidRPr="00AB402E">
        <w:rPr>
          <w:color w:val="000000" w:themeColor="text1"/>
          <w:szCs w:val="28"/>
          <w:shd w:val="clear" w:color="auto" w:fill="FFFFFF"/>
        </w:rPr>
        <w:t>Приведение к 3НФ включает последовательное выполнение следующих требований:</w:t>
      </w:r>
    </w:p>
    <w:p w:rsidR="00AB402E" w:rsidRPr="00AB402E" w:rsidRDefault="00AB402E" w:rsidP="005F421A">
      <w:pPr>
        <w:numPr>
          <w:ilvl w:val="0"/>
          <w:numId w:val="21"/>
        </w:numPr>
        <w:shd w:val="clear" w:color="auto" w:fill="FFFFFF"/>
        <w:ind w:left="0" w:firstLine="0"/>
        <w:rPr>
          <w:color w:val="000000" w:themeColor="text1"/>
          <w:szCs w:val="28"/>
          <w:shd w:val="clear" w:color="auto" w:fill="FFFFFF"/>
        </w:rPr>
      </w:pPr>
      <w:r w:rsidRPr="00AB402E">
        <w:rPr>
          <w:color w:val="000000" w:themeColor="text1"/>
          <w:szCs w:val="28"/>
          <w:shd w:val="clear" w:color="auto" w:fill="FFFFFF"/>
        </w:rPr>
        <w:t xml:space="preserve">Первая нормальная форма (1НФ): Все атрибуты </w:t>
      </w:r>
      <w:proofErr w:type="spellStart"/>
      <w:r w:rsidRPr="00AB402E">
        <w:rPr>
          <w:color w:val="000000" w:themeColor="text1"/>
          <w:szCs w:val="28"/>
          <w:shd w:val="clear" w:color="auto" w:fill="FFFFFF"/>
        </w:rPr>
        <w:t>атомарны</w:t>
      </w:r>
      <w:proofErr w:type="spellEnd"/>
      <w:r w:rsidRPr="00AB402E">
        <w:rPr>
          <w:color w:val="000000" w:themeColor="text1"/>
          <w:szCs w:val="28"/>
          <w:shd w:val="clear" w:color="auto" w:fill="FFFFFF"/>
        </w:rPr>
        <w:t xml:space="preserve"> (неделимы), каждая запись уникальна. В проектируемой таблице «Ученик» атрибут </w:t>
      </w:r>
      <w:r w:rsidRPr="00AB402E">
        <w:rPr>
          <w:color w:val="000000" w:themeColor="text1"/>
          <w:szCs w:val="28"/>
          <w:shd w:val="clear" w:color="auto" w:fill="FFFFFF"/>
        </w:rPr>
        <w:lastRenderedPageBreak/>
        <w:t>«ФИО» был разбит на три отдельных поля: «Фамилия», «Имя», «Отчество», что удовлетворяет 1НФ.</w:t>
      </w:r>
    </w:p>
    <w:p w:rsidR="00AB402E" w:rsidRPr="00AB402E" w:rsidRDefault="00AB402E" w:rsidP="005F421A">
      <w:pPr>
        <w:numPr>
          <w:ilvl w:val="0"/>
          <w:numId w:val="21"/>
        </w:numPr>
        <w:shd w:val="clear" w:color="auto" w:fill="FFFFFF"/>
        <w:ind w:left="0" w:firstLine="0"/>
        <w:rPr>
          <w:color w:val="000000" w:themeColor="text1"/>
          <w:szCs w:val="28"/>
          <w:shd w:val="clear" w:color="auto" w:fill="FFFFFF"/>
        </w:rPr>
      </w:pPr>
      <w:r w:rsidRPr="00AB402E">
        <w:rPr>
          <w:color w:val="000000" w:themeColor="text1"/>
          <w:szCs w:val="28"/>
          <w:shd w:val="clear" w:color="auto" w:fill="FFFFFF"/>
        </w:rPr>
        <w:t xml:space="preserve">Вторая нормальная форма (2НФ): Таблица находится в 1НФ, и все </w:t>
      </w:r>
      <w:proofErr w:type="spellStart"/>
      <w:r w:rsidRPr="00AB402E">
        <w:rPr>
          <w:color w:val="000000" w:themeColor="text1"/>
          <w:szCs w:val="28"/>
          <w:shd w:val="clear" w:color="auto" w:fill="FFFFFF"/>
        </w:rPr>
        <w:t>неключевые</w:t>
      </w:r>
      <w:proofErr w:type="spellEnd"/>
      <w:r w:rsidRPr="00AB402E">
        <w:rPr>
          <w:color w:val="000000" w:themeColor="text1"/>
          <w:szCs w:val="28"/>
          <w:shd w:val="clear" w:color="auto" w:fill="FFFFFF"/>
        </w:rPr>
        <w:t xml:space="preserve"> атрибуты зависят от полного первичного ключа (для таблиц с составным ключом). Например, в таблице «Журнал успеваемости» составной ключ (</w:t>
      </w:r>
      <w:proofErr w:type="spellStart"/>
      <w:r w:rsidRPr="00AB402E">
        <w:rPr>
          <w:color w:val="000000" w:themeColor="text1"/>
          <w:szCs w:val="28"/>
          <w:shd w:val="clear" w:color="auto" w:fill="FFFFFF"/>
        </w:rPr>
        <w:t>ID_урока</w:t>
      </w:r>
      <w:proofErr w:type="spellEnd"/>
      <w:r w:rsidRPr="00AB402E">
        <w:rPr>
          <w:color w:val="000000" w:themeColor="text1"/>
          <w:szCs w:val="28"/>
          <w:shd w:val="clear" w:color="auto" w:fill="FFFFFF"/>
        </w:rPr>
        <w:t xml:space="preserve">, </w:t>
      </w:r>
      <w:proofErr w:type="spellStart"/>
      <w:r w:rsidRPr="00AB402E">
        <w:rPr>
          <w:color w:val="000000" w:themeColor="text1"/>
          <w:szCs w:val="28"/>
          <w:shd w:val="clear" w:color="auto" w:fill="FFFFFF"/>
        </w:rPr>
        <w:t>ID_ученика</w:t>
      </w:r>
      <w:proofErr w:type="spellEnd"/>
      <w:r w:rsidRPr="00AB402E">
        <w:rPr>
          <w:color w:val="000000" w:themeColor="text1"/>
          <w:szCs w:val="28"/>
          <w:shd w:val="clear" w:color="auto" w:fill="FFFFFF"/>
        </w:rPr>
        <w:t>), а атрибут «Оценка» зависит от этого составного ключа полностью.</w:t>
      </w:r>
    </w:p>
    <w:p w:rsidR="00AB402E" w:rsidRPr="00AB402E" w:rsidRDefault="00AB402E" w:rsidP="005F421A">
      <w:pPr>
        <w:numPr>
          <w:ilvl w:val="0"/>
          <w:numId w:val="21"/>
        </w:numPr>
        <w:shd w:val="clear" w:color="auto" w:fill="FFFFFF"/>
        <w:ind w:left="0" w:firstLine="0"/>
        <w:rPr>
          <w:color w:val="000000" w:themeColor="text1"/>
          <w:szCs w:val="28"/>
          <w:shd w:val="clear" w:color="auto" w:fill="FFFFFF"/>
        </w:rPr>
      </w:pPr>
      <w:r w:rsidRPr="00AB402E">
        <w:rPr>
          <w:color w:val="000000" w:themeColor="text1"/>
          <w:szCs w:val="28"/>
          <w:shd w:val="clear" w:color="auto" w:fill="FFFFFF"/>
        </w:rPr>
        <w:t>Третья нормальная форма (3НФ): Таблица находится в 2НФ, и отсутствуют транзитивные зависимости (</w:t>
      </w:r>
      <w:proofErr w:type="spellStart"/>
      <w:r w:rsidRPr="00AB402E">
        <w:rPr>
          <w:color w:val="000000" w:themeColor="text1"/>
          <w:szCs w:val="28"/>
          <w:shd w:val="clear" w:color="auto" w:fill="FFFFFF"/>
        </w:rPr>
        <w:t>неключевые</w:t>
      </w:r>
      <w:proofErr w:type="spellEnd"/>
      <w:r w:rsidRPr="00AB402E">
        <w:rPr>
          <w:color w:val="000000" w:themeColor="text1"/>
          <w:szCs w:val="28"/>
          <w:shd w:val="clear" w:color="auto" w:fill="FFFFFF"/>
        </w:rPr>
        <w:t xml:space="preserve"> атрибуты не зависят от других </w:t>
      </w:r>
      <w:proofErr w:type="spellStart"/>
      <w:r w:rsidRPr="00AB402E">
        <w:rPr>
          <w:color w:val="000000" w:themeColor="text1"/>
          <w:szCs w:val="28"/>
          <w:shd w:val="clear" w:color="auto" w:fill="FFFFFF"/>
        </w:rPr>
        <w:t>неключевых</w:t>
      </w:r>
      <w:proofErr w:type="spellEnd"/>
      <w:r w:rsidRPr="00AB402E">
        <w:rPr>
          <w:color w:val="000000" w:themeColor="text1"/>
          <w:szCs w:val="28"/>
          <w:shd w:val="clear" w:color="auto" w:fill="FFFFFF"/>
        </w:rPr>
        <w:t xml:space="preserve"> атрибутов). Вместо хранения названия класса («10А») в таблице «Ученик» используется внешний ключ </w:t>
      </w:r>
      <w:proofErr w:type="spellStart"/>
      <w:r w:rsidRPr="00AB402E">
        <w:rPr>
          <w:color w:val="000000" w:themeColor="text1"/>
          <w:szCs w:val="28"/>
          <w:shd w:val="clear" w:color="auto" w:fill="FFFFFF"/>
        </w:rPr>
        <w:t>ID_класса</w:t>
      </w:r>
      <w:proofErr w:type="spellEnd"/>
      <w:r w:rsidRPr="00AB402E">
        <w:rPr>
          <w:color w:val="000000" w:themeColor="text1"/>
          <w:szCs w:val="28"/>
          <w:shd w:val="clear" w:color="auto" w:fill="FFFFFF"/>
        </w:rPr>
        <w:t>, который ссылается на таблицу «Класс», где хранится название. Таким образом, устранена транзитивная зависимость.</w:t>
      </w:r>
    </w:p>
    <w:p w:rsidR="00AB402E" w:rsidRPr="00AB402E" w:rsidRDefault="00AB402E" w:rsidP="00AB402E">
      <w:pPr>
        <w:shd w:val="clear" w:color="auto" w:fill="FFFFFF"/>
        <w:ind w:firstLine="709"/>
        <w:rPr>
          <w:color w:val="000000" w:themeColor="text1"/>
          <w:szCs w:val="28"/>
          <w:shd w:val="clear" w:color="auto" w:fill="FFFFFF"/>
        </w:rPr>
      </w:pPr>
    </w:p>
    <w:p w:rsidR="00AB402E" w:rsidRPr="00AB402E" w:rsidRDefault="00AB402E" w:rsidP="005F421A">
      <w:pPr>
        <w:pStyle w:val="3"/>
        <w:numPr>
          <w:ilvl w:val="2"/>
          <w:numId w:val="20"/>
        </w:numPr>
        <w:spacing w:before="0"/>
        <w:ind w:left="0" w:firstLine="709"/>
        <w:rPr>
          <w:rFonts w:ascii="Times New Roman" w:hAnsi="Times New Roman" w:cs="Times New Roman"/>
          <w:b w:val="0"/>
          <w:color w:val="000000" w:themeColor="text1"/>
          <w:shd w:val="clear" w:color="auto" w:fill="FFFFFF"/>
        </w:rPr>
      </w:pPr>
      <w:bookmarkStart w:id="12" w:name="_Toc229775066"/>
      <w:r w:rsidRPr="00AB402E">
        <w:rPr>
          <w:rFonts w:ascii="Times New Roman" w:hAnsi="Times New Roman" w:cs="Times New Roman"/>
          <w:b w:val="0"/>
          <w:color w:val="000000" w:themeColor="text1"/>
          <w:shd w:val="clear" w:color="auto" w:fill="FFFFFF"/>
        </w:rPr>
        <w:t>Описание структуры таблиц базы данных</w:t>
      </w:r>
      <w:bookmarkEnd w:id="12"/>
    </w:p>
    <w:p w:rsidR="00AB402E" w:rsidRPr="00AB402E" w:rsidRDefault="00AB402E" w:rsidP="00AB402E">
      <w:pPr>
        <w:shd w:val="clear" w:color="auto" w:fill="FFFFFF"/>
        <w:ind w:firstLine="709"/>
        <w:rPr>
          <w:color w:val="000000" w:themeColor="text1"/>
          <w:szCs w:val="28"/>
          <w:shd w:val="clear" w:color="auto" w:fill="FFFFFF"/>
        </w:rPr>
      </w:pPr>
    </w:p>
    <w:p w:rsidR="005476DA" w:rsidRDefault="00AB402E" w:rsidP="00AB402E">
      <w:pPr>
        <w:shd w:val="clear" w:color="auto" w:fill="FFFFFF"/>
        <w:ind w:firstLine="709"/>
        <w:rPr>
          <w:color w:val="000000" w:themeColor="text1"/>
          <w:szCs w:val="28"/>
          <w:shd w:val="clear" w:color="auto" w:fill="FFFFFF"/>
        </w:rPr>
      </w:pPr>
      <w:r w:rsidRPr="00AB402E">
        <w:rPr>
          <w:color w:val="000000" w:themeColor="text1"/>
          <w:szCs w:val="28"/>
          <w:shd w:val="clear" w:color="auto" w:fill="FFFFFF"/>
        </w:rPr>
        <w:t>Ниже представлено детальное описание всех таблиц, входящих в логическую модель данных. Для каждой таблицы указаны: назначение (сущность), список атрибутов с типами данных, признак NULL, первичные и внешние ключи, а также примечания.</w:t>
      </w:r>
    </w:p>
    <w:p w:rsidR="00AB402E" w:rsidRDefault="00AB402E" w:rsidP="00AB402E">
      <w:pPr>
        <w:shd w:val="clear" w:color="auto" w:fill="FFFFFF"/>
        <w:rPr>
          <w:color w:val="000000" w:themeColor="text1"/>
          <w:szCs w:val="28"/>
          <w:shd w:val="clear" w:color="auto" w:fill="FFFFFF"/>
        </w:rPr>
      </w:pPr>
      <w:r>
        <w:rPr>
          <w:color w:val="000000" w:themeColor="text1"/>
          <w:szCs w:val="28"/>
          <w:shd w:val="clear" w:color="auto" w:fill="FFFFFF"/>
        </w:rPr>
        <w:t>Таблица 2.1 - Ученик</w:t>
      </w:r>
    </w:p>
    <w:tbl>
      <w:tblPr>
        <w:tblStyle w:val="a3"/>
        <w:tblW w:w="0" w:type="auto"/>
        <w:tblLook w:val="04A0" w:firstRow="1" w:lastRow="0" w:firstColumn="1" w:lastColumn="0" w:noHBand="0" w:noVBand="1"/>
      </w:tblPr>
      <w:tblGrid>
        <w:gridCol w:w="3595"/>
        <w:gridCol w:w="2272"/>
        <w:gridCol w:w="1517"/>
        <w:gridCol w:w="2187"/>
      </w:tblGrid>
      <w:tr w:rsidR="00AB402E" w:rsidRPr="00BE3D95" w:rsidTr="00AB402E">
        <w:tc>
          <w:tcPr>
            <w:tcW w:w="3595" w:type="dxa"/>
          </w:tcPr>
          <w:p w:rsidR="00AB402E" w:rsidRPr="00BE3D95" w:rsidRDefault="00AB402E" w:rsidP="00BE3D95">
            <w:pPr>
              <w:spacing w:line="240" w:lineRule="auto"/>
              <w:jc w:val="left"/>
              <w:rPr>
                <w:sz w:val="24"/>
                <w:szCs w:val="24"/>
              </w:rPr>
            </w:pPr>
            <w:r w:rsidRPr="00BE3D95">
              <w:rPr>
                <w:sz w:val="24"/>
                <w:szCs w:val="24"/>
              </w:rPr>
              <w:t>Атрибут</w:t>
            </w:r>
          </w:p>
        </w:tc>
        <w:tc>
          <w:tcPr>
            <w:tcW w:w="2272" w:type="dxa"/>
          </w:tcPr>
          <w:p w:rsidR="00AB402E" w:rsidRPr="00BE3D95" w:rsidRDefault="00AB402E" w:rsidP="00BE3D95">
            <w:pPr>
              <w:spacing w:line="240" w:lineRule="auto"/>
              <w:jc w:val="left"/>
              <w:rPr>
                <w:sz w:val="24"/>
                <w:szCs w:val="24"/>
              </w:rPr>
            </w:pPr>
            <w:r w:rsidRPr="00BE3D95">
              <w:rPr>
                <w:sz w:val="24"/>
                <w:szCs w:val="24"/>
              </w:rPr>
              <w:t>Тип данных</w:t>
            </w:r>
          </w:p>
        </w:tc>
        <w:tc>
          <w:tcPr>
            <w:tcW w:w="1517" w:type="dxa"/>
          </w:tcPr>
          <w:p w:rsidR="00AB402E" w:rsidRPr="00BE3D95" w:rsidRDefault="00AB402E" w:rsidP="00BE3D95">
            <w:pPr>
              <w:spacing w:line="240" w:lineRule="auto"/>
              <w:jc w:val="left"/>
              <w:rPr>
                <w:sz w:val="24"/>
                <w:szCs w:val="24"/>
              </w:rPr>
            </w:pPr>
            <w:r w:rsidRPr="00BE3D95">
              <w:rPr>
                <w:sz w:val="24"/>
                <w:szCs w:val="24"/>
              </w:rPr>
              <w:t>Ключ</w:t>
            </w:r>
          </w:p>
        </w:tc>
        <w:tc>
          <w:tcPr>
            <w:tcW w:w="2187" w:type="dxa"/>
          </w:tcPr>
          <w:p w:rsidR="00AB402E" w:rsidRPr="00BE3D95" w:rsidRDefault="00AB402E" w:rsidP="00BE3D95">
            <w:pPr>
              <w:spacing w:line="240" w:lineRule="auto"/>
              <w:rPr>
                <w:sz w:val="24"/>
                <w:szCs w:val="24"/>
              </w:rPr>
            </w:pPr>
            <w:r w:rsidRPr="00BE3D95">
              <w:rPr>
                <w:sz w:val="24"/>
                <w:szCs w:val="24"/>
              </w:rPr>
              <w:t>Описание</w:t>
            </w:r>
          </w:p>
        </w:tc>
      </w:tr>
      <w:tr w:rsidR="00AB402E" w:rsidRPr="00BE3D95" w:rsidTr="00AB402E">
        <w:tc>
          <w:tcPr>
            <w:tcW w:w="3595" w:type="dxa"/>
          </w:tcPr>
          <w:p w:rsidR="00AB402E" w:rsidRPr="00BE3D95" w:rsidRDefault="00AB402E" w:rsidP="00BE3D95">
            <w:pPr>
              <w:spacing w:line="240" w:lineRule="auto"/>
              <w:jc w:val="left"/>
              <w:rPr>
                <w:sz w:val="24"/>
                <w:szCs w:val="24"/>
              </w:rPr>
            </w:pPr>
            <w:proofErr w:type="spellStart"/>
            <w:r w:rsidRPr="00BE3D95">
              <w:rPr>
                <w:sz w:val="24"/>
                <w:szCs w:val="24"/>
              </w:rPr>
              <w:t>ID_ученика</w:t>
            </w:r>
            <w:proofErr w:type="spellEnd"/>
          </w:p>
        </w:tc>
        <w:tc>
          <w:tcPr>
            <w:tcW w:w="2272" w:type="dxa"/>
          </w:tcPr>
          <w:p w:rsidR="00AB402E" w:rsidRPr="00BE3D95" w:rsidRDefault="00AB402E" w:rsidP="00BE3D95">
            <w:pPr>
              <w:spacing w:line="240" w:lineRule="auto"/>
              <w:jc w:val="left"/>
              <w:rPr>
                <w:sz w:val="24"/>
                <w:szCs w:val="24"/>
              </w:rPr>
            </w:pPr>
            <w:r w:rsidRPr="00BE3D95">
              <w:rPr>
                <w:sz w:val="24"/>
                <w:szCs w:val="24"/>
              </w:rPr>
              <w:t>INTEGER</w:t>
            </w:r>
          </w:p>
        </w:tc>
        <w:tc>
          <w:tcPr>
            <w:tcW w:w="1517" w:type="dxa"/>
          </w:tcPr>
          <w:p w:rsidR="00AB402E" w:rsidRPr="00BE3D95" w:rsidRDefault="00AB402E" w:rsidP="00BE3D95">
            <w:pPr>
              <w:spacing w:line="240" w:lineRule="auto"/>
              <w:jc w:val="left"/>
              <w:rPr>
                <w:sz w:val="24"/>
                <w:szCs w:val="24"/>
              </w:rPr>
            </w:pPr>
            <w:r w:rsidRPr="00BE3D95">
              <w:rPr>
                <w:sz w:val="24"/>
                <w:szCs w:val="24"/>
              </w:rPr>
              <w:t>PK</w:t>
            </w:r>
          </w:p>
        </w:tc>
        <w:tc>
          <w:tcPr>
            <w:tcW w:w="2187" w:type="dxa"/>
          </w:tcPr>
          <w:p w:rsidR="00AB402E" w:rsidRPr="00BE3D95" w:rsidRDefault="00AB402E" w:rsidP="00BE3D95">
            <w:pPr>
              <w:spacing w:line="240" w:lineRule="auto"/>
              <w:rPr>
                <w:sz w:val="24"/>
                <w:szCs w:val="24"/>
              </w:rPr>
            </w:pPr>
            <w:r w:rsidRPr="00BE3D95">
              <w:rPr>
                <w:sz w:val="24"/>
                <w:szCs w:val="24"/>
              </w:rPr>
              <w:t>Уникальный идентификатор ученика</w:t>
            </w:r>
          </w:p>
        </w:tc>
      </w:tr>
      <w:tr w:rsidR="00AB402E" w:rsidRPr="00BE3D95" w:rsidTr="00AB402E">
        <w:tc>
          <w:tcPr>
            <w:tcW w:w="3595" w:type="dxa"/>
          </w:tcPr>
          <w:p w:rsidR="00AB402E" w:rsidRPr="00BE3D95" w:rsidRDefault="00AB402E" w:rsidP="00BE3D95">
            <w:pPr>
              <w:spacing w:line="240" w:lineRule="auto"/>
              <w:jc w:val="left"/>
              <w:rPr>
                <w:sz w:val="24"/>
                <w:szCs w:val="24"/>
              </w:rPr>
            </w:pPr>
            <w:r w:rsidRPr="00BE3D95">
              <w:rPr>
                <w:sz w:val="24"/>
                <w:szCs w:val="24"/>
              </w:rPr>
              <w:t>Фамилия</w:t>
            </w:r>
          </w:p>
        </w:tc>
        <w:tc>
          <w:tcPr>
            <w:tcW w:w="2272" w:type="dxa"/>
          </w:tcPr>
          <w:p w:rsidR="00AB402E" w:rsidRPr="00BE3D95" w:rsidRDefault="00AB402E" w:rsidP="00BE3D95">
            <w:pPr>
              <w:spacing w:line="240" w:lineRule="auto"/>
              <w:jc w:val="left"/>
              <w:rPr>
                <w:sz w:val="24"/>
                <w:szCs w:val="24"/>
              </w:rPr>
            </w:pPr>
            <w:r w:rsidRPr="00BE3D95">
              <w:rPr>
                <w:sz w:val="24"/>
                <w:szCs w:val="24"/>
              </w:rPr>
              <w:t>VARCHAR(50)</w:t>
            </w:r>
          </w:p>
        </w:tc>
        <w:tc>
          <w:tcPr>
            <w:tcW w:w="1517" w:type="dxa"/>
          </w:tcPr>
          <w:p w:rsidR="00AB402E" w:rsidRPr="00BE3D95" w:rsidRDefault="00AB402E" w:rsidP="00BE3D95">
            <w:pPr>
              <w:spacing w:line="240" w:lineRule="auto"/>
              <w:jc w:val="left"/>
              <w:rPr>
                <w:sz w:val="24"/>
                <w:szCs w:val="24"/>
              </w:rPr>
            </w:pPr>
            <w:r w:rsidRPr="00BE3D95">
              <w:rPr>
                <w:sz w:val="24"/>
                <w:szCs w:val="24"/>
              </w:rPr>
              <w:t>—</w:t>
            </w:r>
          </w:p>
        </w:tc>
        <w:tc>
          <w:tcPr>
            <w:tcW w:w="2187" w:type="dxa"/>
          </w:tcPr>
          <w:p w:rsidR="00AB402E" w:rsidRPr="00BE3D95" w:rsidRDefault="00AB402E" w:rsidP="00BE3D95">
            <w:pPr>
              <w:spacing w:line="240" w:lineRule="auto"/>
              <w:rPr>
                <w:sz w:val="24"/>
                <w:szCs w:val="24"/>
              </w:rPr>
            </w:pPr>
            <w:r w:rsidRPr="00BE3D95">
              <w:rPr>
                <w:sz w:val="24"/>
                <w:szCs w:val="24"/>
              </w:rPr>
              <w:t>Фамилия</w:t>
            </w:r>
          </w:p>
        </w:tc>
      </w:tr>
      <w:tr w:rsidR="00AB402E" w:rsidRPr="00BE3D95" w:rsidTr="00AB402E">
        <w:tc>
          <w:tcPr>
            <w:tcW w:w="3595" w:type="dxa"/>
          </w:tcPr>
          <w:p w:rsidR="00AB402E" w:rsidRPr="00BE3D95" w:rsidRDefault="00AB402E" w:rsidP="00BE3D95">
            <w:pPr>
              <w:spacing w:line="240" w:lineRule="auto"/>
              <w:jc w:val="left"/>
              <w:rPr>
                <w:sz w:val="24"/>
                <w:szCs w:val="24"/>
              </w:rPr>
            </w:pPr>
            <w:r w:rsidRPr="00BE3D95">
              <w:rPr>
                <w:sz w:val="24"/>
                <w:szCs w:val="24"/>
              </w:rPr>
              <w:t>Имя</w:t>
            </w:r>
          </w:p>
        </w:tc>
        <w:tc>
          <w:tcPr>
            <w:tcW w:w="2272" w:type="dxa"/>
          </w:tcPr>
          <w:p w:rsidR="00AB402E" w:rsidRPr="00BE3D95" w:rsidRDefault="00AB402E" w:rsidP="00BE3D95">
            <w:pPr>
              <w:spacing w:line="240" w:lineRule="auto"/>
              <w:jc w:val="left"/>
              <w:rPr>
                <w:sz w:val="24"/>
                <w:szCs w:val="24"/>
              </w:rPr>
            </w:pPr>
            <w:r w:rsidRPr="00BE3D95">
              <w:rPr>
                <w:sz w:val="24"/>
                <w:szCs w:val="24"/>
              </w:rPr>
              <w:t>VARCHAR(50)</w:t>
            </w:r>
          </w:p>
        </w:tc>
        <w:tc>
          <w:tcPr>
            <w:tcW w:w="1517" w:type="dxa"/>
          </w:tcPr>
          <w:p w:rsidR="00AB402E" w:rsidRPr="00BE3D95" w:rsidRDefault="00AB402E" w:rsidP="00BE3D95">
            <w:pPr>
              <w:spacing w:line="240" w:lineRule="auto"/>
              <w:jc w:val="left"/>
              <w:rPr>
                <w:sz w:val="24"/>
                <w:szCs w:val="24"/>
              </w:rPr>
            </w:pPr>
            <w:r w:rsidRPr="00BE3D95">
              <w:rPr>
                <w:sz w:val="24"/>
                <w:szCs w:val="24"/>
              </w:rPr>
              <w:t>—</w:t>
            </w:r>
          </w:p>
        </w:tc>
        <w:tc>
          <w:tcPr>
            <w:tcW w:w="2187" w:type="dxa"/>
          </w:tcPr>
          <w:p w:rsidR="00AB402E" w:rsidRPr="00BE3D95" w:rsidRDefault="00AB402E" w:rsidP="00BE3D95">
            <w:pPr>
              <w:spacing w:line="240" w:lineRule="auto"/>
              <w:rPr>
                <w:sz w:val="24"/>
                <w:szCs w:val="24"/>
              </w:rPr>
            </w:pPr>
            <w:r w:rsidRPr="00BE3D95">
              <w:rPr>
                <w:sz w:val="24"/>
                <w:szCs w:val="24"/>
              </w:rPr>
              <w:t>Имя</w:t>
            </w:r>
          </w:p>
        </w:tc>
      </w:tr>
      <w:tr w:rsidR="00AB402E" w:rsidRPr="00BE3D95" w:rsidTr="00AB402E">
        <w:tc>
          <w:tcPr>
            <w:tcW w:w="3595" w:type="dxa"/>
          </w:tcPr>
          <w:p w:rsidR="00AB402E" w:rsidRPr="00BE3D95" w:rsidRDefault="00AB402E" w:rsidP="00BE3D95">
            <w:pPr>
              <w:spacing w:line="240" w:lineRule="auto"/>
              <w:jc w:val="left"/>
              <w:rPr>
                <w:sz w:val="24"/>
                <w:szCs w:val="24"/>
              </w:rPr>
            </w:pPr>
            <w:r w:rsidRPr="00BE3D95">
              <w:rPr>
                <w:sz w:val="24"/>
                <w:szCs w:val="24"/>
              </w:rPr>
              <w:t>Отчество</w:t>
            </w:r>
          </w:p>
        </w:tc>
        <w:tc>
          <w:tcPr>
            <w:tcW w:w="2272" w:type="dxa"/>
          </w:tcPr>
          <w:p w:rsidR="00AB402E" w:rsidRPr="00BE3D95" w:rsidRDefault="00AB402E" w:rsidP="00BE3D95">
            <w:pPr>
              <w:spacing w:line="240" w:lineRule="auto"/>
              <w:jc w:val="left"/>
              <w:rPr>
                <w:sz w:val="24"/>
                <w:szCs w:val="24"/>
              </w:rPr>
            </w:pPr>
            <w:r w:rsidRPr="00BE3D95">
              <w:rPr>
                <w:sz w:val="24"/>
                <w:szCs w:val="24"/>
              </w:rPr>
              <w:t>VARCHAR(50)</w:t>
            </w:r>
          </w:p>
        </w:tc>
        <w:tc>
          <w:tcPr>
            <w:tcW w:w="1517" w:type="dxa"/>
          </w:tcPr>
          <w:p w:rsidR="00AB402E" w:rsidRPr="00BE3D95" w:rsidRDefault="00AB402E" w:rsidP="00BE3D95">
            <w:pPr>
              <w:spacing w:line="240" w:lineRule="auto"/>
              <w:jc w:val="left"/>
              <w:rPr>
                <w:sz w:val="24"/>
                <w:szCs w:val="24"/>
              </w:rPr>
            </w:pPr>
            <w:r w:rsidRPr="00BE3D95">
              <w:rPr>
                <w:sz w:val="24"/>
                <w:szCs w:val="24"/>
              </w:rPr>
              <w:t>—</w:t>
            </w:r>
          </w:p>
        </w:tc>
        <w:tc>
          <w:tcPr>
            <w:tcW w:w="2187" w:type="dxa"/>
          </w:tcPr>
          <w:p w:rsidR="00AB402E" w:rsidRPr="00BE3D95" w:rsidRDefault="00AB402E" w:rsidP="00BE3D95">
            <w:pPr>
              <w:spacing w:line="240" w:lineRule="auto"/>
              <w:rPr>
                <w:sz w:val="24"/>
                <w:szCs w:val="24"/>
              </w:rPr>
            </w:pPr>
            <w:r w:rsidRPr="00BE3D95">
              <w:rPr>
                <w:sz w:val="24"/>
                <w:szCs w:val="24"/>
              </w:rPr>
              <w:t>Отчество</w:t>
            </w:r>
          </w:p>
        </w:tc>
      </w:tr>
      <w:tr w:rsidR="00AB402E" w:rsidRPr="00BE3D95" w:rsidTr="00AB402E">
        <w:tc>
          <w:tcPr>
            <w:tcW w:w="3595" w:type="dxa"/>
          </w:tcPr>
          <w:p w:rsidR="00AB402E" w:rsidRPr="00BE3D95" w:rsidRDefault="00AB402E" w:rsidP="00BE3D95">
            <w:pPr>
              <w:spacing w:line="240" w:lineRule="auto"/>
              <w:jc w:val="left"/>
              <w:rPr>
                <w:sz w:val="24"/>
                <w:szCs w:val="24"/>
              </w:rPr>
            </w:pPr>
            <w:proofErr w:type="spellStart"/>
            <w:r w:rsidRPr="00BE3D95">
              <w:rPr>
                <w:sz w:val="24"/>
                <w:szCs w:val="24"/>
              </w:rPr>
              <w:t>Дата_рождения</w:t>
            </w:r>
            <w:proofErr w:type="spellEnd"/>
          </w:p>
        </w:tc>
        <w:tc>
          <w:tcPr>
            <w:tcW w:w="2272" w:type="dxa"/>
          </w:tcPr>
          <w:p w:rsidR="00AB402E" w:rsidRPr="00BE3D95" w:rsidRDefault="00AB402E" w:rsidP="00BE3D95">
            <w:pPr>
              <w:spacing w:line="240" w:lineRule="auto"/>
              <w:jc w:val="left"/>
              <w:rPr>
                <w:sz w:val="24"/>
                <w:szCs w:val="24"/>
              </w:rPr>
            </w:pPr>
            <w:r w:rsidRPr="00BE3D95">
              <w:rPr>
                <w:sz w:val="24"/>
                <w:szCs w:val="24"/>
              </w:rPr>
              <w:t>DATE</w:t>
            </w:r>
          </w:p>
        </w:tc>
        <w:tc>
          <w:tcPr>
            <w:tcW w:w="1517" w:type="dxa"/>
          </w:tcPr>
          <w:p w:rsidR="00AB402E" w:rsidRPr="00BE3D95" w:rsidRDefault="00AB402E" w:rsidP="00BE3D95">
            <w:pPr>
              <w:spacing w:line="240" w:lineRule="auto"/>
              <w:jc w:val="left"/>
              <w:rPr>
                <w:sz w:val="24"/>
                <w:szCs w:val="24"/>
              </w:rPr>
            </w:pPr>
            <w:r w:rsidRPr="00BE3D95">
              <w:rPr>
                <w:sz w:val="24"/>
                <w:szCs w:val="24"/>
              </w:rPr>
              <w:t>—</w:t>
            </w:r>
          </w:p>
        </w:tc>
        <w:tc>
          <w:tcPr>
            <w:tcW w:w="2187" w:type="dxa"/>
          </w:tcPr>
          <w:p w:rsidR="00AB402E" w:rsidRPr="00BE3D95" w:rsidRDefault="00AB402E" w:rsidP="00BE3D95">
            <w:pPr>
              <w:spacing w:line="240" w:lineRule="auto"/>
              <w:rPr>
                <w:sz w:val="24"/>
                <w:szCs w:val="24"/>
              </w:rPr>
            </w:pPr>
            <w:r w:rsidRPr="00BE3D95">
              <w:rPr>
                <w:sz w:val="24"/>
                <w:szCs w:val="24"/>
              </w:rPr>
              <w:t>Дата рождения</w:t>
            </w:r>
          </w:p>
        </w:tc>
      </w:tr>
      <w:tr w:rsidR="00AB402E" w:rsidRPr="00BE3D95" w:rsidTr="00AB402E">
        <w:tc>
          <w:tcPr>
            <w:tcW w:w="3595" w:type="dxa"/>
          </w:tcPr>
          <w:p w:rsidR="00AB402E" w:rsidRPr="00BE3D95" w:rsidRDefault="00AB402E" w:rsidP="00BE3D95">
            <w:pPr>
              <w:spacing w:line="240" w:lineRule="auto"/>
              <w:jc w:val="left"/>
              <w:rPr>
                <w:sz w:val="24"/>
                <w:szCs w:val="24"/>
              </w:rPr>
            </w:pPr>
            <w:proofErr w:type="spellStart"/>
            <w:r w:rsidRPr="00BE3D95">
              <w:rPr>
                <w:sz w:val="24"/>
                <w:szCs w:val="24"/>
              </w:rPr>
              <w:t>Свидетельство_о_рождении</w:t>
            </w:r>
            <w:proofErr w:type="spellEnd"/>
          </w:p>
        </w:tc>
        <w:tc>
          <w:tcPr>
            <w:tcW w:w="2272" w:type="dxa"/>
          </w:tcPr>
          <w:p w:rsidR="00AB402E" w:rsidRPr="00BE3D95" w:rsidRDefault="00AB402E" w:rsidP="00BE3D95">
            <w:pPr>
              <w:spacing w:line="240" w:lineRule="auto"/>
              <w:jc w:val="left"/>
              <w:rPr>
                <w:sz w:val="24"/>
                <w:szCs w:val="24"/>
              </w:rPr>
            </w:pPr>
            <w:r w:rsidRPr="00BE3D95">
              <w:rPr>
                <w:sz w:val="24"/>
                <w:szCs w:val="24"/>
              </w:rPr>
              <w:t>VARCHAR(50)</w:t>
            </w:r>
          </w:p>
        </w:tc>
        <w:tc>
          <w:tcPr>
            <w:tcW w:w="1517" w:type="dxa"/>
          </w:tcPr>
          <w:p w:rsidR="00AB402E" w:rsidRPr="00BE3D95" w:rsidRDefault="00AB402E" w:rsidP="00BE3D95">
            <w:pPr>
              <w:spacing w:line="240" w:lineRule="auto"/>
              <w:jc w:val="left"/>
              <w:rPr>
                <w:sz w:val="24"/>
                <w:szCs w:val="24"/>
              </w:rPr>
            </w:pPr>
            <w:r w:rsidRPr="00BE3D95">
              <w:rPr>
                <w:sz w:val="24"/>
                <w:szCs w:val="24"/>
              </w:rPr>
              <w:t>UK</w:t>
            </w:r>
          </w:p>
        </w:tc>
        <w:tc>
          <w:tcPr>
            <w:tcW w:w="2187" w:type="dxa"/>
          </w:tcPr>
          <w:p w:rsidR="00AB402E" w:rsidRPr="00BE3D95" w:rsidRDefault="00AB402E" w:rsidP="00BE3D95">
            <w:pPr>
              <w:spacing w:line="240" w:lineRule="auto"/>
              <w:rPr>
                <w:sz w:val="24"/>
                <w:szCs w:val="24"/>
              </w:rPr>
            </w:pPr>
            <w:r w:rsidRPr="00BE3D95">
              <w:rPr>
                <w:sz w:val="24"/>
                <w:szCs w:val="24"/>
              </w:rPr>
              <w:t>Серия и номер</w:t>
            </w:r>
          </w:p>
        </w:tc>
      </w:tr>
      <w:tr w:rsidR="00AB402E" w:rsidRPr="00BE3D95" w:rsidTr="00AB402E">
        <w:tc>
          <w:tcPr>
            <w:tcW w:w="3595" w:type="dxa"/>
          </w:tcPr>
          <w:p w:rsidR="00AB402E" w:rsidRPr="00BE3D95" w:rsidRDefault="00AB402E" w:rsidP="00BE3D95">
            <w:pPr>
              <w:spacing w:line="240" w:lineRule="auto"/>
              <w:jc w:val="left"/>
              <w:rPr>
                <w:sz w:val="24"/>
                <w:szCs w:val="24"/>
              </w:rPr>
            </w:pPr>
            <w:proofErr w:type="spellStart"/>
            <w:r w:rsidRPr="00BE3D95">
              <w:rPr>
                <w:sz w:val="24"/>
                <w:szCs w:val="24"/>
              </w:rPr>
              <w:t>Адрес_проживания</w:t>
            </w:r>
            <w:proofErr w:type="spellEnd"/>
          </w:p>
        </w:tc>
        <w:tc>
          <w:tcPr>
            <w:tcW w:w="2272" w:type="dxa"/>
          </w:tcPr>
          <w:p w:rsidR="00AB402E" w:rsidRPr="00BE3D95" w:rsidRDefault="00AB402E" w:rsidP="00BE3D95">
            <w:pPr>
              <w:spacing w:line="240" w:lineRule="auto"/>
              <w:jc w:val="left"/>
              <w:rPr>
                <w:sz w:val="24"/>
                <w:szCs w:val="24"/>
              </w:rPr>
            </w:pPr>
            <w:r w:rsidRPr="00BE3D95">
              <w:rPr>
                <w:sz w:val="24"/>
                <w:szCs w:val="24"/>
              </w:rPr>
              <w:t>VARCHAR(200)</w:t>
            </w:r>
          </w:p>
        </w:tc>
        <w:tc>
          <w:tcPr>
            <w:tcW w:w="1517" w:type="dxa"/>
          </w:tcPr>
          <w:p w:rsidR="00AB402E" w:rsidRPr="00BE3D95" w:rsidRDefault="00AB402E" w:rsidP="00BE3D95">
            <w:pPr>
              <w:spacing w:line="240" w:lineRule="auto"/>
              <w:jc w:val="left"/>
              <w:rPr>
                <w:sz w:val="24"/>
                <w:szCs w:val="24"/>
              </w:rPr>
            </w:pPr>
            <w:r w:rsidRPr="00BE3D95">
              <w:rPr>
                <w:sz w:val="24"/>
                <w:szCs w:val="24"/>
              </w:rPr>
              <w:t>—</w:t>
            </w:r>
          </w:p>
        </w:tc>
        <w:tc>
          <w:tcPr>
            <w:tcW w:w="2187" w:type="dxa"/>
          </w:tcPr>
          <w:p w:rsidR="00AB402E" w:rsidRPr="00BE3D95" w:rsidRDefault="00AB402E" w:rsidP="00BE3D95">
            <w:pPr>
              <w:spacing w:line="240" w:lineRule="auto"/>
              <w:rPr>
                <w:sz w:val="24"/>
                <w:szCs w:val="24"/>
              </w:rPr>
            </w:pPr>
            <w:r w:rsidRPr="00BE3D95">
              <w:rPr>
                <w:sz w:val="24"/>
                <w:szCs w:val="24"/>
              </w:rPr>
              <w:t>Адрес</w:t>
            </w:r>
          </w:p>
        </w:tc>
      </w:tr>
      <w:tr w:rsidR="00AB402E" w:rsidRPr="00BE3D95" w:rsidTr="00AB402E">
        <w:tc>
          <w:tcPr>
            <w:tcW w:w="3595" w:type="dxa"/>
          </w:tcPr>
          <w:p w:rsidR="00AB402E" w:rsidRPr="00BE3D95" w:rsidRDefault="00AB402E" w:rsidP="00BE3D95">
            <w:pPr>
              <w:spacing w:line="240" w:lineRule="auto"/>
              <w:jc w:val="left"/>
              <w:rPr>
                <w:sz w:val="24"/>
                <w:szCs w:val="24"/>
              </w:rPr>
            </w:pPr>
            <w:proofErr w:type="spellStart"/>
            <w:r w:rsidRPr="00BE3D95">
              <w:rPr>
                <w:sz w:val="24"/>
                <w:szCs w:val="24"/>
              </w:rPr>
              <w:t>Телефон_родителя</w:t>
            </w:r>
            <w:proofErr w:type="spellEnd"/>
          </w:p>
        </w:tc>
        <w:tc>
          <w:tcPr>
            <w:tcW w:w="2272" w:type="dxa"/>
          </w:tcPr>
          <w:p w:rsidR="00AB402E" w:rsidRPr="00BE3D95" w:rsidRDefault="00AB402E" w:rsidP="00BE3D95">
            <w:pPr>
              <w:spacing w:line="240" w:lineRule="auto"/>
              <w:jc w:val="left"/>
              <w:rPr>
                <w:sz w:val="24"/>
                <w:szCs w:val="24"/>
              </w:rPr>
            </w:pPr>
            <w:r w:rsidRPr="00BE3D95">
              <w:rPr>
                <w:sz w:val="24"/>
                <w:szCs w:val="24"/>
              </w:rPr>
              <w:t>VARCHAR(20)</w:t>
            </w:r>
          </w:p>
        </w:tc>
        <w:tc>
          <w:tcPr>
            <w:tcW w:w="1517" w:type="dxa"/>
          </w:tcPr>
          <w:p w:rsidR="00AB402E" w:rsidRPr="00BE3D95" w:rsidRDefault="00AB402E" w:rsidP="00BE3D95">
            <w:pPr>
              <w:spacing w:line="240" w:lineRule="auto"/>
              <w:jc w:val="left"/>
              <w:rPr>
                <w:sz w:val="24"/>
                <w:szCs w:val="24"/>
              </w:rPr>
            </w:pPr>
            <w:r w:rsidRPr="00BE3D95">
              <w:rPr>
                <w:sz w:val="24"/>
                <w:szCs w:val="24"/>
              </w:rPr>
              <w:t>—</w:t>
            </w:r>
          </w:p>
        </w:tc>
        <w:tc>
          <w:tcPr>
            <w:tcW w:w="2187" w:type="dxa"/>
          </w:tcPr>
          <w:p w:rsidR="00AB402E" w:rsidRPr="00BE3D95" w:rsidRDefault="00AB402E" w:rsidP="00BE3D95">
            <w:pPr>
              <w:spacing w:line="240" w:lineRule="auto"/>
              <w:rPr>
                <w:sz w:val="24"/>
                <w:szCs w:val="24"/>
              </w:rPr>
            </w:pPr>
            <w:r w:rsidRPr="00BE3D95">
              <w:rPr>
                <w:sz w:val="24"/>
                <w:szCs w:val="24"/>
              </w:rPr>
              <w:t>Контактный телефон</w:t>
            </w:r>
          </w:p>
        </w:tc>
      </w:tr>
      <w:tr w:rsidR="00AB402E" w:rsidRPr="00BE3D95" w:rsidTr="00AB402E">
        <w:tc>
          <w:tcPr>
            <w:tcW w:w="3595" w:type="dxa"/>
          </w:tcPr>
          <w:p w:rsidR="00AB402E" w:rsidRPr="00BE3D95" w:rsidRDefault="00AB402E" w:rsidP="00BE3D95">
            <w:pPr>
              <w:spacing w:line="240" w:lineRule="auto"/>
              <w:jc w:val="left"/>
              <w:rPr>
                <w:sz w:val="24"/>
                <w:szCs w:val="24"/>
              </w:rPr>
            </w:pPr>
            <w:proofErr w:type="spellStart"/>
            <w:r w:rsidRPr="00BE3D95">
              <w:rPr>
                <w:sz w:val="24"/>
                <w:szCs w:val="24"/>
              </w:rPr>
              <w:t>Email_родителя</w:t>
            </w:r>
            <w:proofErr w:type="spellEnd"/>
          </w:p>
        </w:tc>
        <w:tc>
          <w:tcPr>
            <w:tcW w:w="2272" w:type="dxa"/>
          </w:tcPr>
          <w:p w:rsidR="00AB402E" w:rsidRPr="00BE3D95" w:rsidRDefault="00AB402E" w:rsidP="00BE3D95">
            <w:pPr>
              <w:spacing w:line="240" w:lineRule="auto"/>
              <w:jc w:val="left"/>
              <w:rPr>
                <w:sz w:val="24"/>
                <w:szCs w:val="24"/>
              </w:rPr>
            </w:pPr>
            <w:r w:rsidRPr="00BE3D95">
              <w:rPr>
                <w:sz w:val="24"/>
                <w:szCs w:val="24"/>
              </w:rPr>
              <w:t>VARCHAR(100)</w:t>
            </w:r>
          </w:p>
        </w:tc>
        <w:tc>
          <w:tcPr>
            <w:tcW w:w="1517" w:type="dxa"/>
          </w:tcPr>
          <w:p w:rsidR="00AB402E" w:rsidRPr="00BE3D95" w:rsidRDefault="00AB402E" w:rsidP="00BE3D95">
            <w:pPr>
              <w:spacing w:line="240" w:lineRule="auto"/>
              <w:jc w:val="left"/>
              <w:rPr>
                <w:sz w:val="24"/>
                <w:szCs w:val="24"/>
              </w:rPr>
            </w:pPr>
            <w:r w:rsidRPr="00BE3D95">
              <w:rPr>
                <w:sz w:val="24"/>
                <w:szCs w:val="24"/>
              </w:rPr>
              <w:t>—</w:t>
            </w:r>
          </w:p>
        </w:tc>
        <w:tc>
          <w:tcPr>
            <w:tcW w:w="2187" w:type="dxa"/>
          </w:tcPr>
          <w:p w:rsidR="00AB402E" w:rsidRPr="00BE3D95" w:rsidRDefault="00AB402E" w:rsidP="00BE3D95">
            <w:pPr>
              <w:spacing w:line="240" w:lineRule="auto"/>
              <w:rPr>
                <w:sz w:val="24"/>
                <w:szCs w:val="24"/>
              </w:rPr>
            </w:pPr>
            <w:r w:rsidRPr="00BE3D95">
              <w:rPr>
                <w:sz w:val="24"/>
                <w:szCs w:val="24"/>
              </w:rPr>
              <w:t>Электронная почта</w:t>
            </w:r>
          </w:p>
        </w:tc>
      </w:tr>
      <w:tr w:rsidR="00AB402E" w:rsidRPr="00BE3D95" w:rsidTr="00AB402E">
        <w:tc>
          <w:tcPr>
            <w:tcW w:w="3595" w:type="dxa"/>
          </w:tcPr>
          <w:p w:rsidR="00AB402E" w:rsidRPr="00BE3D95" w:rsidRDefault="00AB402E" w:rsidP="00BE3D95">
            <w:pPr>
              <w:spacing w:line="240" w:lineRule="auto"/>
              <w:jc w:val="left"/>
              <w:rPr>
                <w:sz w:val="24"/>
                <w:szCs w:val="24"/>
              </w:rPr>
            </w:pPr>
            <w:proofErr w:type="spellStart"/>
            <w:r w:rsidRPr="00BE3D95">
              <w:rPr>
                <w:sz w:val="24"/>
                <w:szCs w:val="24"/>
              </w:rPr>
              <w:t>Дата_поступления</w:t>
            </w:r>
            <w:proofErr w:type="spellEnd"/>
          </w:p>
        </w:tc>
        <w:tc>
          <w:tcPr>
            <w:tcW w:w="2272" w:type="dxa"/>
          </w:tcPr>
          <w:p w:rsidR="00AB402E" w:rsidRPr="00BE3D95" w:rsidRDefault="00AB402E" w:rsidP="00BE3D95">
            <w:pPr>
              <w:spacing w:line="240" w:lineRule="auto"/>
              <w:jc w:val="left"/>
              <w:rPr>
                <w:sz w:val="24"/>
                <w:szCs w:val="24"/>
              </w:rPr>
            </w:pPr>
            <w:r w:rsidRPr="00BE3D95">
              <w:rPr>
                <w:sz w:val="24"/>
                <w:szCs w:val="24"/>
              </w:rPr>
              <w:t>DATE</w:t>
            </w:r>
          </w:p>
        </w:tc>
        <w:tc>
          <w:tcPr>
            <w:tcW w:w="1517" w:type="dxa"/>
          </w:tcPr>
          <w:p w:rsidR="00AB402E" w:rsidRPr="00BE3D95" w:rsidRDefault="00AB402E" w:rsidP="00BE3D95">
            <w:pPr>
              <w:spacing w:line="240" w:lineRule="auto"/>
              <w:jc w:val="left"/>
              <w:rPr>
                <w:sz w:val="24"/>
                <w:szCs w:val="24"/>
              </w:rPr>
            </w:pPr>
            <w:r w:rsidRPr="00BE3D95">
              <w:rPr>
                <w:sz w:val="24"/>
                <w:szCs w:val="24"/>
              </w:rPr>
              <w:t>—</w:t>
            </w:r>
          </w:p>
        </w:tc>
        <w:tc>
          <w:tcPr>
            <w:tcW w:w="2187" w:type="dxa"/>
          </w:tcPr>
          <w:p w:rsidR="00AB402E" w:rsidRPr="00BE3D95" w:rsidRDefault="00AB402E" w:rsidP="00BE3D95">
            <w:pPr>
              <w:spacing w:line="240" w:lineRule="auto"/>
              <w:rPr>
                <w:sz w:val="24"/>
                <w:szCs w:val="24"/>
              </w:rPr>
            </w:pPr>
            <w:r w:rsidRPr="00BE3D95">
              <w:rPr>
                <w:sz w:val="24"/>
                <w:szCs w:val="24"/>
              </w:rPr>
              <w:t>Дата зачисления</w:t>
            </w:r>
          </w:p>
        </w:tc>
      </w:tr>
      <w:tr w:rsidR="00BE3D95" w:rsidRPr="00BE3D95" w:rsidTr="00AB402E">
        <w:tc>
          <w:tcPr>
            <w:tcW w:w="3595" w:type="dxa"/>
          </w:tcPr>
          <w:p w:rsidR="00BE3D95" w:rsidRPr="00BE3D95" w:rsidRDefault="00BE3D95" w:rsidP="00412E09">
            <w:pPr>
              <w:spacing w:line="240" w:lineRule="auto"/>
              <w:jc w:val="left"/>
              <w:rPr>
                <w:sz w:val="24"/>
                <w:szCs w:val="24"/>
              </w:rPr>
            </w:pPr>
            <w:r w:rsidRPr="00BE3D95">
              <w:rPr>
                <w:sz w:val="24"/>
                <w:szCs w:val="24"/>
              </w:rPr>
              <w:lastRenderedPageBreak/>
              <w:t>Атрибут</w:t>
            </w:r>
          </w:p>
        </w:tc>
        <w:tc>
          <w:tcPr>
            <w:tcW w:w="2272" w:type="dxa"/>
          </w:tcPr>
          <w:p w:rsidR="00BE3D95" w:rsidRPr="00BE3D95" w:rsidRDefault="00BE3D95" w:rsidP="00412E09">
            <w:pPr>
              <w:spacing w:line="240" w:lineRule="auto"/>
              <w:jc w:val="left"/>
              <w:rPr>
                <w:sz w:val="24"/>
                <w:szCs w:val="24"/>
              </w:rPr>
            </w:pPr>
            <w:r w:rsidRPr="00BE3D95">
              <w:rPr>
                <w:sz w:val="24"/>
                <w:szCs w:val="24"/>
              </w:rPr>
              <w:t>Тип данных</w:t>
            </w:r>
          </w:p>
        </w:tc>
        <w:tc>
          <w:tcPr>
            <w:tcW w:w="1517" w:type="dxa"/>
          </w:tcPr>
          <w:p w:rsidR="00BE3D95" w:rsidRPr="00BE3D95" w:rsidRDefault="00BE3D95" w:rsidP="00412E09">
            <w:pPr>
              <w:spacing w:line="240" w:lineRule="auto"/>
              <w:jc w:val="left"/>
              <w:rPr>
                <w:sz w:val="24"/>
                <w:szCs w:val="24"/>
              </w:rPr>
            </w:pPr>
            <w:r w:rsidRPr="00BE3D95">
              <w:rPr>
                <w:sz w:val="24"/>
                <w:szCs w:val="24"/>
              </w:rPr>
              <w:t>Ключ</w:t>
            </w:r>
          </w:p>
        </w:tc>
        <w:tc>
          <w:tcPr>
            <w:tcW w:w="2187" w:type="dxa"/>
          </w:tcPr>
          <w:p w:rsidR="00BE3D95" w:rsidRPr="00BE3D95" w:rsidRDefault="00BE3D95" w:rsidP="00412E09">
            <w:pPr>
              <w:spacing w:line="240" w:lineRule="auto"/>
              <w:rPr>
                <w:sz w:val="24"/>
                <w:szCs w:val="24"/>
              </w:rPr>
            </w:pPr>
            <w:r w:rsidRPr="00BE3D95">
              <w:rPr>
                <w:sz w:val="24"/>
                <w:szCs w:val="24"/>
              </w:rPr>
              <w:t>Описание</w:t>
            </w:r>
          </w:p>
        </w:tc>
      </w:tr>
      <w:tr w:rsidR="00BE3D95" w:rsidRPr="00BE3D95" w:rsidTr="00AB402E">
        <w:tc>
          <w:tcPr>
            <w:tcW w:w="3595" w:type="dxa"/>
          </w:tcPr>
          <w:p w:rsidR="00BE3D95" w:rsidRPr="00BE3D95" w:rsidRDefault="00BE3D95" w:rsidP="00BE3D95">
            <w:pPr>
              <w:spacing w:line="240" w:lineRule="auto"/>
              <w:jc w:val="left"/>
              <w:rPr>
                <w:sz w:val="24"/>
                <w:szCs w:val="24"/>
              </w:rPr>
            </w:pPr>
            <w:proofErr w:type="spellStart"/>
            <w:r w:rsidRPr="00BE3D95">
              <w:rPr>
                <w:sz w:val="24"/>
                <w:szCs w:val="24"/>
              </w:rPr>
              <w:t>Дата_выбытия</w:t>
            </w:r>
            <w:proofErr w:type="spellEnd"/>
          </w:p>
        </w:tc>
        <w:tc>
          <w:tcPr>
            <w:tcW w:w="2272" w:type="dxa"/>
          </w:tcPr>
          <w:p w:rsidR="00BE3D95" w:rsidRPr="00BE3D95" w:rsidRDefault="00BE3D95" w:rsidP="00BE3D95">
            <w:pPr>
              <w:spacing w:line="240" w:lineRule="auto"/>
              <w:jc w:val="left"/>
              <w:rPr>
                <w:sz w:val="24"/>
                <w:szCs w:val="24"/>
              </w:rPr>
            </w:pPr>
            <w:r w:rsidRPr="00BE3D95">
              <w:rPr>
                <w:sz w:val="24"/>
                <w:szCs w:val="24"/>
              </w:rPr>
              <w:t>DATE</w:t>
            </w:r>
          </w:p>
        </w:tc>
        <w:tc>
          <w:tcPr>
            <w:tcW w:w="1517" w:type="dxa"/>
          </w:tcPr>
          <w:p w:rsidR="00BE3D95" w:rsidRPr="00BE3D95" w:rsidRDefault="00BE3D95" w:rsidP="00BE3D95">
            <w:pPr>
              <w:spacing w:line="240" w:lineRule="auto"/>
              <w:jc w:val="left"/>
              <w:rPr>
                <w:sz w:val="24"/>
                <w:szCs w:val="24"/>
              </w:rPr>
            </w:pPr>
            <w:r w:rsidRPr="00BE3D95">
              <w:rPr>
                <w:sz w:val="24"/>
                <w:szCs w:val="24"/>
              </w:rPr>
              <w:t>—</w:t>
            </w:r>
          </w:p>
        </w:tc>
        <w:tc>
          <w:tcPr>
            <w:tcW w:w="2187" w:type="dxa"/>
          </w:tcPr>
          <w:p w:rsidR="00BE3D95" w:rsidRPr="00BE3D95" w:rsidRDefault="00BE3D95" w:rsidP="00BE3D95">
            <w:pPr>
              <w:spacing w:line="240" w:lineRule="auto"/>
              <w:rPr>
                <w:sz w:val="24"/>
                <w:szCs w:val="24"/>
              </w:rPr>
            </w:pPr>
            <w:r w:rsidRPr="00BE3D95">
              <w:rPr>
                <w:sz w:val="24"/>
                <w:szCs w:val="24"/>
              </w:rPr>
              <w:t>Дата отчисления (NULL — учится)</w:t>
            </w:r>
          </w:p>
        </w:tc>
      </w:tr>
      <w:tr w:rsidR="00BE3D95" w:rsidRPr="00BE3D95" w:rsidTr="00AB402E">
        <w:tc>
          <w:tcPr>
            <w:tcW w:w="3595" w:type="dxa"/>
          </w:tcPr>
          <w:p w:rsidR="00BE3D95" w:rsidRPr="00BE3D95" w:rsidRDefault="00BE3D95" w:rsidP="00BE3D95">
            <w:pPr>
              <w:spacing w:line="240" w:lineRule="auto"/>
              <w:jc w:val="left"/>
              <w:rPr>
                <w:sz w:val="24"/>
                <w:szCs w:val="24"/>
              </w:rPr>
            </w:pPr>
            <w:proofErr w:type="spellStart"/>
            <w:r w:rsidRPr="00BE3D95">
              <w:rPr>
                <w:sz w:val="24"/>
                <w:szCs w:val="24"/>
              </w:rPr>
              <w:t>ID_класса</w:t>
            </w:r>
            <w:proofErr w:type="spellEnd"/>
          </w:p>
        </w:tc>
        <w:tc>
          <w:tcPr>
            <w:tcW w:w="2272" w:type="dxa"/>
          </w:tcPr>
          <w:p w:rsidR="00BE3D95" w:rsidRPr="00BE3D95" w:rsidRDefault="00BE3D95" w:rsidP="00BE3D95">
            <w:pPr>
              <w:spacing w:line="240" w:lineRule="auto"/>
              <w:jc w:val="left"/>
              <w:rPr>
                <w:sz w:val="24"/>
                <w:szCs w:val="24"/>
              </w:rPr>
            </w:pPr>
            <w:r w:rsidRPr="00BE3D95">
              <w:rPr>
                <w:sz w:val="24"/>
                <w:szCs w:val="24"/>
              </w:rPr>
              <w:t>INTEGER</w:t>
            </w:r>
          </w:p>
        </w:tc>
        <w:tc>
          <w:tcPr>
            <w:tcW w:w="1517" w:type="dxa"/>
          </w:tcPr>
          <w:p w:rsidR="00BE3D95" w:rsidRPr="00BE3D95" w:rsidRDefault="00BE3D95" w:rsidP="00BE3D95">
            <w:pPr>
              <w:spacing w:line="240" w:lineRule="auto"/>
              <w:jc w:val="left"/>
              <w:rPr>
                <w:sz w:val="24"/>
                <w:szCs w:val="24"/>
              </w:rPr>
            </w:pPr>
            <w:r w:rsidRPr="00BE3D95">
              <w:rPr>
                <w:sz w:val="24"/>
                <w:szCs w:val="24"/>
              </w:rPr>
              <w:t xml:space="preserve">FK (→ </w:t>
            </w:r>
            <w:proofErr w:type="spellStart"/>
            <w:r w:rsidRPr="00BE3D95">
              <w:rPr>
                <w:sz w:val="24"/>
                <w:szCs w:val="24"/>
              </w:rPr>
              <w:t>Klass</w:t>
            </w:r>
            <w:proofErr w:type="spellEnd"/>
            <w:r w:rsidRPr="00BE3D95">
              <w:rPr>
                <w:sz w:val="24"/>
                <w:szCs w:val="24"/>
              </w:rPr>
              <w:t>)</w:t>
            </w:r>
          </w:p>
        </w:tc>
        <w:tc>
          <w:tcPr>
            <w:tcW w:w="2187" w:type="dxa"/>
          </w:tcPr>
          <w:p w:rsidR="00BE3D95" w:rsidRPr="00BE3D95" w:rsidRDefault="00BE3D95" w:rsidP="00BE3D95">
            <w:pPr>
              <w:spacing w:line="240" w:lineRule="auto"/>
              <w:rPr>
                <w:sz w:val="24"/>
                <w:szCs w:val="24"/>
              </w:rPr>
            </w:pPr>
            <w:r w:rsidRPr="00BE3D95">
              <w:rPr>
                <w:sz w:val="24"/>
                <w:szCs w:val="24"/>
              </w:rPr>
              <w:t>Текущий класс</w:t>
            </w:r>
          </w:p>
        </w:tc>
      </w:tr>
      <w:tr w:rsidR="00BE3D95" w:rsidRPr="00BE3D95" w:rsidTr="00AB402E">
        <w:tc>
          <w:tcPr>
            <w:tcW w:w="3595" w:type="dxa"/>
          </w:tcPr>
          <w:p w:rsidR="00BE3D95" w:rsidRPr="00BE3D95" w:rsidRDefault="00BE3D95" w:rsidP="00BE3D95">
            <w:pPr>
              <w:spacing w:line="240" w:lineRule="auto"/>
              <w:jc w:val="left"/>
              <w:rPr>
                <w:sz w:val="24"/>
                <w:szCs w:val="24"/>
              </w:rPr>
            </w:pPr>
            <w:r w:rsidRPr="00BE3D95">
              <w:rPr>
                <w:sz w:val="24"/>
                <w:szCs w:val="24"/>
              </w:rPr>
              <w:t>Атрибут</w:t>
            </w:r>
          </w:p>
        </w:tc>
        <w:tc>
          <w:tcPr>
            <w:tcW w:w="2272" w:type="dxa"/>
          </w:tcPr>
          <w:p w:rsidR="00BE3D95" w:rsidRPr="00BE3D95" w:rsidRDefault="00BE3D95" w:rsidP="00BE3D95">
            <w:pPr>
              <w:spacing w:line="240" w:lineRule="auto"/>
              <w:jc w:val="left"/>
              <w:rPr>
                <w:sz w:val="24"/>
                <w:szCs w:val="24"/>
              </w:rPr>
            </w:pPr>
            <w:r w:rsidRPr="00BE3D95">
              <w:rPr>
                <w:sz w:val="24"/>
                <w:szCs w:val="24"/>
              </w:rPr>
              <w:t>Тип данных</w:t>
            </w:r>
          </w:p>
        </w:tc>
        <w:tc>
          <w:tcPr>
            <w:tcW w:w="1517" w:type="dxa"/>
          </w:tcPr>
          <w:p w:rsidR="00BE3D95" w:rsidRPr="00BE3D95" w:rsidRDefault="00BE3D95" w:rsidP="00BE3D95">
            <w:pPr>
              <w:spacing w:line="240" w:lineRule="auto"/>
              <w:jc w:val="left"/>
              <w:rPr>
                <w:sz w:val="24"/>
                <w:szCs w:val="24"/>
              </w:rPr>
            </w:pPr>
            <w:r w:rsidRPr="00BE3D95">
              <w:rPr>
                <w:sz w:val="24"/>
                <w:szCs w:val="24"/>
              </w:rPr>
              <w:t>Ключ</w:t>
            </w:r>
          </w:p>
        </w:tc>
        <w:tc>
          <w:tcPr>
            <w:tcW w:w="2187" w:type="dxa"/>
          </w:tcPr>
          <w:p w:rsidR="00BE3D95" w:rsidRPr="00BE3D95" w:rsidRDefault="00BE3D95" w:rsidP="00BE3D95">
            <w:pPr>
              <w:spacing w:line="240" w:lineRule="auto"/>
              <w:rPr>
                <w:sz w:val="24"/>
                <w:szCs w:val="24"/>
              </w:rPr>
            </w:pPr>
            <w:r w:rsidRPr="00BE3D95">
              <w:rPr>
                <w:sz w:val="24"/>
                <w:szCs w:val="24"/>
              </w:rPr>
              <w:t>Описание</w:t>
            </w:r>
          </w:p>
        </w:tc>
      </w:tr>
      <w:tr w:rsidR="00BE3D95" w:rsidRPr="00BE3D95" w:rsidTr="00AB402E">
        <w:tc>
          <w:tcPr>
            <w:tcW w:w="3595" w:type="dxa"/>
          </w:tcPr>
          <w:p w:rsidR="00BE3D95" w:rsidRPr="00BE3D95" w:rsidRDefault="00BE3D95" w:rsidP="00BE3D95">
            <w:pPr>
              <w:spacing w:line="240" w:lineRule="auto"/>
              <w:jc w:val="left"/>
              <w:rPr>
                <w:sz w:val="24"/>
                <w:szCs w:val="24"/>
              </w:rPr>
            </w:pPr>
            <w:proofErr w:type="spellStart"/>
            <w:r w:rsidRPr="00BE3D95">
              <w:rPr>
                <w:sz w:val="24"/>
                <w:szCs w:val="24"/>
              </w:rPr>
              <w:t>ID_ученика</w:t>
            </w:r>
            <w:proofErr w:type="spellEnd"/>
          </w:p>
        </w:tc>
        <w:tc>
          <w:tcPr>
            <w:tcW w:w="2272" w:type="dxa"/>
          </w:tcPr>
          <w:p w:rsidR="00BE3D95" w:rsidRPr="00BE3D95" w:rsidRDefault="00BE3D95" w:rsidP="00BE3D95">
            <w:pPr>
              <w:spacing w:line="240" w:lineRule="auto"/>
              <w:jc w:val="left"/>
              <w:rPr>
                <w:sz w:val="24"/>
                <w:szCs w:val="24"/>
              </w:rPr>
            </w:pPr>
            <w:r w:rsidRPr="00BE3D95">
              <w:rPr>
                <w:sz w:val="24"/>
                <w:szCs w:val="24"/>
              </w:rPr>
              <w:t>INTEGER</w:t>
            </w:r>
          </w:p>
        </w:tc>
        <w:tc>
          <w:tcPr>
            <w:tcW w:w="1517" w:type="dxa"/>
          </w:tcPr>
          <w:p w:rsidR="00BE3D95" w:rsidRPr="00BE3D95" w:rsidRDefault="00BE3D95" w:rsidP="00BE3D95">
            <w:pPr>
              <w:spacing w:line="240" w:lineRule="auto"/>
              <w:jc w:val="left"/>
              <w:rPr>
                <w:sz w:val="24"/>
                <w:szCs w:val="24"/>
              </w:rPr>
            </w:pPr>
            <w:r w:rsidRPr="00BE3D95">
              <w:rPr>
                <w:sz w:val="24"/>
                <w:szCs w:val="24"/>
              </w:rPr>
              <w:t>PK</w:t>
            </w:r>
          </w:p>
        </w:tc>
        <w:tc>
          <w:tcPr>
            <w:tcW w:w="2187" w:type="dxa"/>
          </w:tcPr>
          <w:p w:rsidR="00BE3D95" w:rsidRPr="00BE3D95" w:rsidRDefault="00BE3D95" w:rsidP="00BE3D95">
            <w:pPr>
              <w:spacing w:line="240" w:lineRule="auto"/>
              <w:rPr>
                <w:sz w:val="24"/>
                <w:szCs w:val="24"/>
              </w:rPr>
            </w:pPr>
            <w:r w:rsidRPr="00BE3D95">
              <w:rPr>
                <w:sz w:val="24"/>
                <w:szCs w:val="24"/>
              </w:rPr>
              <w:t>Уникальный идентификатор ученика</w:t>
            </w:r>
          </w:p>
        </w:tc>
      </w:tr>
    </w:tbl>
    <w:p w:rsidR="00AB402E" w:rsidRDefault="00AB402E" w:rsidP="00BE3D95">
      <w:pPr>
        <w:shd w:val="clear" w:color="auto" w:fill="FFFFFF"/>
        <w:ind w:firstLine="709"/>
        <w:rPr>
          <w:color w:val="0F1115"/>
          <w:szCs w:val="28"/>
          <w:shd w:val="clear" w:color="auto" w:fill="FFFFFF"/>
        </w:rPr>
      </w:pPr>
      <w:r w:rsidRPr="00AB402E">
        <w:rPr>
          <w:color w:val="0F1115"/>
          <w:szCs w:val="28"/>
          <w:shd w:val="clear" w:color="auto" w:fill="FFFFFF"/>
        </w:rPr>
        <w:t>Назначение: хранение персональных данных учащихся и информации об их обучении.</w:t>
      </w:r>
    </w:p>
    <w:p w:rsidR="00AB402E" w:rsidRPr="00AB402E" w:rsidRDefault="00AB402E" w:rsidP="00BE3D95">
      <w:pPr>
        <w:shd w:val="clear" w:color="auto" w:fill="FFFFFF"/>
        <w:ind w:firstLine="709"/>
        <w:rPr>
          <w:color w:val="0F1115"/>
          <w:szCs w:val="28"/>
          <w:shd w:val="clear" w:color="auto" w:fill="FFFFFF"/>
        </w:rPr>
      </w:pPr>
      <w:r>
        <w:rPr>
          <w:color w:val="0F1115"/>
          <w:szCs w:val="28"/>
          <w:shd w:val="clear" w:color="auto" w:fill="FFFFFF"/>
        </w:rPr>
        <w:t>Связи:</w:t>
      </w:r>
    </w:p>
    <w:p w:rsidR="00AB402E" w:rsidRPr="00BE3D95" w:rsidRDefault="00AB402E" w:rsidP="008D4FAB">
      <w:pPr>
        <w:pStyle w:val="a9"/>
        <w:numPr>
          <w:ilvl w:val="0"/>
          <w:numId w:val="45"/>
        </w:numPr>
        <w:shd w:val="clear" w:color="auto" w:fill="FFFFFF"/>
        <w:ind w:left="0" w:firstLine="0"/>
        <w:contextualSpacing w:val="0"/>
        <w:rPr>
          <w:color w:val="0F1115"/>
          <w:szCs w:val="28"/>
          <w:shd w:val="clear" w:color="auto" w:fill="FFFFFF"/>
        </w:rPr>
      </w:pPr>
      <w:r w:rsidRPr="00BE3D95">
        <w:rPr>
          <w:color w:val="0F1115"/>
          <w:szCs w:val="28"/>
          <w:shd w:val="clear" w:color="auto" w:fill="FFFFFF"/>
        </w:rPr>
        <w:t>Класс (многие-к-одному)</w:t>
      </w:r>
    </w:p>
    <w:p w:rsidR="00AB402E" w:rsidRPr="00BE3D95" w:rsidRDefault="00AB402E" w:rsidP="008D4FAB">
      <w:pPr>
        <w:pStyle w:val="a9"/>
        <w:numPr>
          <w:ilvl w:val="0"/>
          <w:numId w:val="45"/>
        </w:numPr>
        <w:shd w:val="clear" w:color="auto" w:fill="FFFFFF"/>
        <w:ind w:left="0" w:firstLine="0"/>
        <w:contextualSpacing w:val="0"/>
        <w:rPr>
          <w:color w:val="0F1115"/>
          <w:szCs w:val="28"/>
          <w:shd w:val="clear" w:color="auto" w:fill="FFFFFF"/>
        </w:rPr>
      </w:pPr>
      <w:r w:rsidRPr="00BE3D95">
        <w:rPr>
          <w:color w:val="0F1115"/>
          <w:szCs w:val="28"/>
          <w:shd w:val="clear" w:color="auto" w:fill="FFFFFF"/>
        </w:rPr>
        <w:t>Журнал успеваемости (один-ко-многим)</w:t>
      </w:r>
    </w:p>
    <w:p w:rsidR="00AB402E" w:rsidRPr="00BE3D95" w:rsidRDefault="00AB402E" w:rsidP="008D4FAB">
      <w:pPr>
        <w:pStyle w:val="a9"/>
        <w:numPr>
          <w:ilvl w:val="0"/>
          <w:numId w:val="45"/>
        </w:numPr>
        <w:shd w:val="clear" w:color="auto" w:fill="FFFFFF"/>
        <w:ind w:left="0" w:firstLine="0"/>
        <w:contextualSpacing w:val="0"/>
        <w:rPr>
          <w:color w:val="0F1115"/>
          <w:szCs w:val="28"/>
          <w:shd w:val="clear" w:color="auto" w:fill="FFFFFF"/>
        </w:rPr>
      </w:pPr>
      <w:r w:rsidRPr="00BE3D95">
        <w:rPr>
          <w:color w:val="0F1115"/>
          <w:szCs w:val="28"/>
          <w:shd w:val="clear" w:color="auto" w:fill="FFFFFF"/>
        </w:rPr>
        <w:t>Движение учеников (один-ко-многим)</w:t>
      </w:r>
    </w:p>
    <w:p w:rsidR="00AB402E" w:rsidRPr="00BE3D95" w:rsidRDefault="00AB402E" w:rsidP="008D4FAB">
      <w:pPr>
        <w:pStyle w:val="a9"/>
        <w:numPr>
          <w:ilvl w:val="0"/>
          <w:numId w:val="45"/>
        </w:numPr>
        <w:shd w:val="clear" w:color="auto" w:fill="FFFFFF"/>
        <w:ind w:left="0" w:firstLine="0"/>
        <w:contextualSpacing w:val="0"/>
        <w:rPr>
          <w:color w:val="0F1115"/>
          <w:szCs w:val="28"/>
          <w:shd w:val="clear" w:color="auto" w:fill="FFFFFF"/>
        </w:rPr>
      </w:pPr>
      <w:r w:rsidRPr="00BE3D95">
        <w:rPr>
          <w:color w:val="0F1115"/>
          <w:szCs w:val="28"/>
          <w:shd w:val="clear" w:color="auto" w:fill="FFFFFF"/>
        </w:rPr>
        <w:t>Приказ (один-ко-многим, если приказ касается ученика)</w:t>
      </w:r>
    </w:p>
    <w:p w:rsidR="005476DA" w:rsidRDefault="00AB402E" w:rsidP="00AB402E">
      <w:pPr>
        <w:shd w:val="clear" w:color="auto" w:fill="FFFFFF"/>
        <w:rPr>
          <w:color w:val="0F1115"/>
          <w:szCs w:val="28"/>
          <w:shd w:val="clear" w:color="auto" w:fill="FFFFFF"/>
        </w:rPr>
      </w:pPr>
      <w:r>
        <w:rPr>
          <w:color w:val="0F1115"/>
          <w:szCs w:val="28"/>
          <w:shd w:val="clear" w:color="auto" w:fill="FFFFFF"/>
        </w:rPr>
        <w:t>Таблица 2.2 – Класс</w:t>
      </w:r>
    </w:p>
    <w:tbl>
      <w:tblPr>
        <w:tblStyle w:val="a3"/>
        <w:tblW w:w="0" w:type="auto"/>
        <w:tblLook w:val="04A0" w:firstRow="1" w:lastRow="0" w:firstColumn="1" w:lastColumn="0" w:noHBand="0" w:noVBand="1"/>
      </w:tblPr>
      <w:tblGrid>
        <w:gridCol w:w="3621"/>
        <w:gridCol w:w="2141"/>
        <w:gridCol w:w="1670"/>
        <w:gridCol w:w="2139"/>
      </w:tblGrid>
      <w:tr w:rsidR="00AB402E" w:rsidRPr="00BE3D95" w:rsidTr="00AB402E">
        <w:tc>
          <w:tcPr>
            <w:tcW w:w="3621" w:type="dxa"/>
          </w:tcPr>
          <w:p w:rsidR="00AB402E" w:rsidRPr="00BE3D95" w:rsidRDefault="00AB402E" w:rsidP="00BE3D95">
            <w:pPr>
              <w:spacing w:line="240" w:lineRule="auto"/>
              <w:jc w:val="left"/>
              <w:rPr>
                <w:sz w:val="24"/>
                <w:szCs w:val="24"/>
              </w:rPr>
            </w:pPr>
            <w:r w:rsidRPr="00BE3D95">
              <w:rPr>
                <w:sz w:val="24"/>
                <w:szCs w:val="24"/>
              </w:rPr>
              <w:t>Атрибут</w:t>
            </w:r>
          </w:p>
        </w:tc>
        <w:tc>
          <w:tcPr>
            <w:tcW w:w="2141" w:type="dxa"/>
          </w:tcPr>
          <w:p w:rsidR="00AB402E" w:rsidRPr="00BE3D95" w:rsidRDefault="00AB402E" w:rsidP="00BE3D95">
            <w:pPr>
              <w:spacing w:line="240" w:lineRule="auto"/>
              <w:jc w:val="left"/>
              <w:rPr>
                <w:sz w:val="24"/>
                <w:szCs w:val="24"/>
              </w:rPr>
            </w:pPr>
            <w:r w:rsidRPr="00BE3D95">
              <w:rPr>
                <w:sz w:val="24"/>
                <w:szCs w:val="24"/>
              </w:rPr>
              <w:t>Тип данных</w:t>
            </w:r>
          </w:p>
        </w:tc>
        <w:tc>
          <w:tcPr>
            <w:tcW w:w="1670" w:type="dxa"/>
          </w:tcPr>
          <w:p w:rsidR="00AB402E" w:rsidRPr="00BE3D95" w:rsidRDefault="00AB402E" w:rsidP="00BE3D95">
            <w:pPr>
              <w:spacing w:line="240" w:lineRule="auto"/>
              <w:jc w:val="left"/>
              <w:rPr>
                <w:sz w:val="24"/>
                <w:szCs w:val="24"/>
              </w:rPr>
            </w:pPr>
            <w:r w:rsidRPr="00BE3D95">
              <w:rPr>
                <w:sz w:val="24"/>
                <w:szCs w:val="24"/>
              </w:rPr>
              <w:t>Ключ</w:t>
            </w:r>
          </w:p>
        </w:tc>
        <w:tc>
          <w:tcPr>
            <w:tcW w:w="2139" w:type="dxa"/>
          </w:tcPr>
          <w:p w:rsidR="00AB402E" w:rsidRPr="00BE3D95" w:rsidRDefault="00AB402E" w:rsidP="00BE3D95">
            <w:pPr>
              <w:spacing w:line="240" w:lineRule="auto"/>
              <w:jc w:val="left"/>
              <w:rPr>
                <w:sz w:val="24"/>
                <w:szCs w:val="24"/>
              </w:rPr>
            </w:pPr>
            <w:r w:rsidRPr="00BE3D95">
              <w:rPr>
                <w:sz w:val="24"/>
                <w:szCs w:val="24"/>
              </w:rPr>
              <w:t>Описание</w:t>
            </w:r>
          </w:p>
        </w:tc>
      </w:tr>
      <w:tr w:rsidR="00AB402E" w:rsidRPr="00BE3D95" w:rsidTr="00AB402E">
        <w:tc>
          <w:tcPr>
            <w:tcW w:w="3621" w:type="dxa"/>
          </w:tcPr>
          <w:p w:rsidR="00AB402E" w:rsidRPr="00BE3D95" w:rsidRDefault="00AB402E" w:rsidP="00BE3D95">
            <w:pPr>
              <w:spacing w:line="240" w:lineRule="auto"/>
              <w:jc w:val="left"/>
              <w:rPr>
                <w:sz w:val="24"/>
                <w:szCs w:val="24"/>
              </w:rPr>
            </w:pPr>
            <w:proofErr w:type="spellStart"/>
            <w:r w:rsidRPr="00BE3D95">
              <w:rPr>
                <w:sz w:val="24"/>
                <w:szCs w:val="24"/>
              </w:rPr>
              <w:t>ID_класса</w:t>
            </w:r>
            <w:proofErr w:type="spellEnd"/>
          </w:p>
        </w:tc>
        <w:tc>
          <w:tcPr>
            <w:tcW w:w="2141" w:type="dxa"/>
          </w:tcPr>
          <w:p w:rsidR="00AB402E" w:rsidRPr="00BE3D95" w:rsidRDefault="00AB402E" w:rsidP="00BE3D95">
            <w:pPr>
              <w:spacing w:line="240" w:lineRule="auto"/>
              <w:jc w:val="left"/>
              <w:rPr>
                <w:sz w:val="24"/>
                <w:szCs w:val="24"/>
              </w:rPr>
            </w:pPr>
            <w:r w:rsidRPr="00BE3D95">
              <w:rPr>
                <w:sz w:val="24"/>
                <w:szCs w:val="24"/>
              </w:rPr>
              <w:t>INTEGER</w:t>
            </w:r>
          </w:p>
        </w:tc>
        <w:tc>
          <w:tcPr>
            <w:tcW w:w="1670" w:type="dxa"/>
          </w:tcPr>
          <w:p w:rsidR="00AB402E" w:rsidRPr="00BE3D95" w:rsidRDefault="00AB402E" w:rsidP="00BE3D95">
            <w:pPr>
              <w:spacing w:line="240" w:lineRule="auto"/>
              <w:jc w:val="left"/>
              <w:rPr>
                <w:sz w:val="24"/>
                <w:szCs w:val="24"/>
              </w:rPr>
            </w:pPr>
            <w:r w:rsidRPr="00BE3D95">
              <w:rPr>
                <w:sz w:val="24"/>
                <w:szCs w:val="24"/>
              </w:rPr>
              <w:t>PK</w:t>
            </w:r>
          </w:p>
        </w:tc>
        <w:tc>
          <w:tcPr>
            <w:tcW w:w="2139" w:type="dxa"/>
          </w:tcPr>
          <w:p w:rsidR="00AB402E" w:rsidRPr="00BE3D95" w:rsidRDefault="00AB402E" w:rsidP="00BE3D95">
            <w:pPr>
              <w:spacing w:line="240" w:lineRule="auto"/>
              <w:jc w:val="left"/>
              <w:rPr>
                <w:sz w:val="24"/>
                <w:szCs w:val="24"/>
              </w:rPr>
            </w:pPr>
            <w:r w:rsidRPr="00BE3D95">
              <w:rPr>
                <w:sz w:val="24"/>
                <w:szCs w:val="24"/>
              </w:rPr>
              <w:t>Уникальный идентификатор класса</w:t>
            </w:r>
          </w:p>
        </w:tc>
      </w:tr>
      <w:tr w:rsidR="00AB402E" w:rsidRPr="00BE3D95" w:rsidTr="00AB402E">
        <w:tc>
          <w:tcPr>
            <w:tcW w:w="3621" w:type="dxa"/>
          </w:tcPr>
          <w:p w:rsidR="00AB402E" w:rsidRPr="00BE3D95" w:rsidRDefault="00AB402E" w:rsidP="00BE3D95">
            <w:pPr>
              <w:spacing w:line="240" w:lineRule="auto"/>
              <w:jc w:val="left"/>
              <w:rPr>
                <w:sz w:val="24"/>
                <w:szCs w:val="24"/>
              </w:rPr>
            </w:pPr>
            <w:r w:rsidRPr="00BE3D95">
              <w:rPr>
                <w:sz w:val="24"/>
                <w:szCs w:val="24"/>
              </w:rPr>
              <w:t>Наименование</w:t>
            </w:r>
          </w:p>
        </w:tc>
        <w:tc>
          <w:tcPr>
            <w:tcW w:w="2141" w:type="dxa"/>
          </w:tcPr>
          <w:p w:rsidR="00AB402E" w:rsidRPr="00BE3D95" w:rsidRDefault="00AB402E" w:rsidP="00BE3D95">
            <w:pPr>
              <w:spacing w:line="240" w:lineRule="auto"/>
              <w:jc w:val="left"/>
              <w:rPr>
                <w:sz w:val="24"/>
                <w:szCs w:val="24"/>
              </w:rPr>
            </w:pPr>
            <w:r w:rsidRPr="00BE3D95">
              <w:rPr>
                <w:sz w:val="24"/>
                <w:szCs w:val="24"/>
              </w:rPr>
              <w:t>VARCHAR(10)</w:t>
            </w:r>
          </w:p>
        </w:tc>
        <w:tc>
          <w:tcPr>
            <w:tcW w:w="1670" w:type="dxa"/>
          </w:tcPr>
          <w:p w:rsidR="00AB402E" w:rsidRPr="00BE3D95" w:rsidRDefault="00AB402E" w:rsidP="00BE3D95">
            <w:pPr>
              <w:spacing w:line="240" w:lineRule="auto"/>
              <w:jc w:val="left"/>
              <w:rPr>
                <w:sz w:val="24"/>
                <w:szCs w:val="24"/>
              </w:rPr>
            </w:pPr>
            <w:r w:rsidRPr="00BE3D95">
              <w:rPr>
                <w:sz w:val="24"/>
                <w:szCs w:val="24"/>
              </w:rPr>
              <w:t>UK</w:t>
            </w:r>
          </w:p>
        </w:tc>
        <w:tc>
          <w:tcPr>
            <w:tcW w:w="2139" w:type="dxa"/>
          </w:tcPr>
          <w:p w:rsidR="00AB402E" w:rsidRPr="00BE3D95" w:rsidRDefault="00AB402E" w:rsidP="00BE3D95">
            <w:pPr>
              <w:spacing w:line="240" w:lineRule="auto"/>
              <w:jc w:val="left"/>
              <w:rPr>
                <w:sz w:val="24"/>
                <w:szCs w:val="24"/>
              </w:rPr>
            </w:pPr>
            <w:r w:rsidRPr="00BE3D95">
              <w:rPr>
                <w:sz w:val="24"/>
                <w:szCs w:val="24"/>
              </w:rPr>
              <w:t>«10А», «5Б», «11»</w:t>
            </w:r>
          </w:p>
        </w:tc>
      </w:tr>
      <w:tr w:rsidR="00AB402E" w:rsidRPr="00BE3D95" w:rsidTr="00AB402E">
        <w:tc>
          <w:tcPr>
            <w:tcW w:w="3621" w:type="dxa"/>
          </w:tcPr>
          <w:p w:rsidR="00AB402E" w:rsidRPr="00BE3D95" w:rsidRDefault="00AB402E" w:rsidP="00BE3D95">
            <w:pPr>
              <w:spacing w:line="240" w:lineRule="auto"/>
              <w:jc w:val="left"/>
              <w:rPr>
                <w:sz w:val="24"/>
                <w:szCs w:val="24"/>
              </w:rPr>
            </w:pPr>
            <w:proofErr w:type="spellStart"/>
            <w:r w:rsidRPr="00BE3D95">
              <w:rPr>
                <w:sz w:val="24"/>
                <w:szCs w:val="24"/>
              </w:rPr>
              <w:t>Год_формирования</w:t>
            </w:r>
            <w:proofErr w:type="spellEnd"/>
          </w:p>
        </w:tc>
        <w:tc>
          <w:tcPr>
            <w:tcW w:w="2141" w:type="dxa"/>
          </w:tcPr>
          <w:p w:rsidR="00AB402E" w:rsidRPr="00BE3D95" w:rsidRDefault="00AB402E" w:rsidP="00BE3D95">
            <w:pPr>
              <w:spacing w:line="240" w:lineRule="auto"/>
              <w:jc w:val="left"/>
              <w:rPr>
                <w:sz w:val="24"/>
                <w:szCs w:val="24"/>
              </w:rPr>
            </w:pPr>
            <w:r w:rsidRPr="00BE3D95">
              <w:rPr>
                <w:sz w:val="24"/>
                <w:szCs w:val="24"/>
              </w:rPr>
              <w:t>INTEGER</w:t>
            </w:r>
          </w:p>
        </w:tc>
        <w:tc>
          <w:tcPr>
            <w:tcW w:w="1670" w:type="dxa"/>
          </w:tcPr>
          <w:p w:rsidR="00AB402E" w:rsidRPr="00BE3D95" w:rsidRDefault="00AB402E" w:rsidP="00BE3D95">
            <w:pPr>
              <w:spacing w:line="240" w:lineRule="auto"/>
              <w:jc w:val="left"/>
              <w:rPr>
                <w:sz w:val="24"/>
                <w:szCs w:val="24"/>
              </w:rPr>
            </w:pPr>
            <w:r w:rsidRPr="00BE3D95">
              <w:rPr>
                <w:sz w:val="24"/>
                <w:szCs w:val="24"/>
              </w:rPr>
              <w:t>—</w:t>
            </w:r>
          </w:p>
        </w:tc>
        <w:tc>
          <w:tcPr>
            <w:tcW w:w="2139" w:type="dxa"/>
          </w:tcPr>
          <w:p w:rsidR="00AB402E" w:rsidRPr="00BE3D95" w:rsidRDefault="00AB402E" w:rsidP="00BE3D95">
            <w:pPr>
              <w:spacing w:line="240" w:lineRule="auto"/>
              <w:jc w:val="left"/>
              <w:rPr>
                <w:sz w:val="24"/>
                <w:szCs w:val="24"/>
              </w:rPr>
            </w:pPr>
            <w:r w:rsidRPr="00BE3D95">
              <w:rPr>
                <w:sz w:val="24"/>
                <w:szCs w:val="24"/>
              </w:rPr>
              <w:t>Год создания класса</w:t>
            </w:r>
          </w:p>
        </w:tc>
      </w:tr>
      <w:tr w:rsidR="00AB402E" w:rsidRPr="00BE3D95" w:rsidTr="00AB402E">
        <w:tc>
          <w:tcPr>
            <w:tcW w:w="3621" w:type="dxa"/>
          </w:tcPr>
          <w:p w:rsidR="00AB402E" w:rsidRPr="00BE3D95" w:rsidRDefault="00AB402E" w:rsidP="00BE3D95">
            <w:pPr>
              <w:spacing w:line="240" w:lineRule="auto"/>
              <w:jc w:val="left"/>
              <w:rPr>
                <w:sz w:val="24"/>
                <w:szCs w:val="24"/>
              </w:rPr>
            </w:pPr>
            <w:proofErr w:type="spellStart"/>
            <w:r w:rsidRPr="00BE3D95">
              <w:rPr>
                <w:sz w:val="24"/>
                <w:szCs w:val="24"/>
              </w:rPr>
              <w:t>ID_классного_руководителя</w:t>
            </w:r>
            <w:proofErr w:type="spellEnd"/>
          </w:p>
        </w:tc>
        <w:tc>
          <w:tcPr>
            <w:tcW w:w="2141" w:type="dxa"/>
          </w:tcPr>
          <w:p w:rsidR="00AB402E" w:rsidRPr="00BE3D95" w:rsidRDefault="00AB402E" w:rsidP="00BE3D95">
            <w:pPr>
              <w:spacing w:line="240" w:lineRule="auto"/>
              <w:jc w:val="left"/>
              <w:rPr>
                <w:sz w:val="24"/>
                <w:szCs w:val="24"/>
              </w:rPr>
            </w:pPr>
            <w:r w:rsidRPr="00BE3D95">
              <w:rPr>
                <w:sz w:val="24"/>
                <w:szCs w:val="24"/>
              </w:rPr>
              <w:t>INTEGER</w:t>
            </w:r>
          </w:p>
        </w:tc>
        <w:tc>
          <w:tcPr>
            <w:tcW w:w="1670" w:type="dxa"/>
          </w:tcPr>
          <w:p w:rsidR="00AB402E" w:rsidRPr="00BE3D95" w:rsidRDefault="00AB402E" w:rsidP="00BE3D95">
            <w:pPr>
              <w:spacing w:line="240" w:lineRule="auto"/>
              <w:jc w:val="left"/>
              <w:rPr>
                <w:sz w:val="24"/>
                <w:szCs w:val="24"/>
              </w:rPr>
            </w:pPr>
            <w:r w:rsidRPr="00BE3D95">
              <w:rPr>
                <w:sz w:val="24"/>
                <w:szCs w:val="24"/>
              </w:rPr>
              <w:t xml:space="preserve">FK (→ </w:t>
            </w:r>
            <w:proofErr w:type="spellStart"/>
            <w:r w:rsidRPr="00BE3D95">
              <w:rPr>
                <w:sz w:val="24"/>
                <w:szCs w:val="24"/>
              </w:rPr>
              <w:t>Sotrudnik</w:t>
            </w:r>
            <w:proofErr w:type="spellEnd"/>
            <w:r w:rsidRPr="00BE3D95">
              <w:rPr>
                <w:sz w:val="24"/>
                <w:szCs w:val="24"/>
              </w:rPr>
              <w:t>)</w:t>
            </w:r>
          </w:p>
        </w:tc>
        <w:tc>
          <w:tcPr>
            <w:tcW w:w="2139" w:type="dxa"/>
          </w:tcPr>
          <w:p w:rsidR="00AB402E" w:rsidRPr="00BE3D95" w:rsidRDefault="00AB402E" w:rsidP="00BE3D95">
            <w:pPr>
              <w:spacing w:line="240" w:lineRule="auto"/>
              <w:jc w:val="left"/>
              <w:rPr>
                <w:sz w:val="24"/>
                <w:szCs w:val="24"/>
              </w:rPr>
            </w:pPr>
            <w:r w:rsidRPr="00BE3D95">
              <w:rPr>
                <w:sz w:val="24"/>
                <w:szCs w:val="24"/>
              </w:rPr>
              <w:t>Классный руководитель</w:t>
            </w:r>
          </w:p>
        </w:tc>
      </w:tr>
    </w:tbl>
    <w:p w:rsidR="00AB402E" w:rsidRDefault="00AB402E" w:rsidP="00BE3D95">
      <w:pPr>
        <w:shd w:val="clear" w:color="auto" w:fill="FFFFFF"/>
        <w:ind w:firstLine="709"/>
        <w:rPr>
          <w:color w:val="0F1115"/>
          <w:szCs w:val="28"/>
          <w:shd w:val="clear" w:color="auto" w:fill="FFFFFF"/>
        </w:rPr>
      </w:pPr>
      <w:r w:rsidRPr="00AB402E">
        <w:rPr>
          <w:color w:val="0F1115"/>
          <w:szCs w:val="28"/>
          <w:shd w:val="clear" w:color="auto" w:fill="FFFFFF"/>
        </w:rPr>
        <w:t>Назначение: хранение информации об учебных группах (классах).</w:t>
      </w:r>
    </w:p>
    <w:p w:rsidR="00AB402E" w:rsidRPr="00AB402E" w:rsidRDefault="00AB402E" w:rsidP="00BE3D95">
      <w:pPr>
        <w:shd w:val="clear" w:color="auto" w:fill="FFFFFF"/>
        <w:ind w:firstLine="709"/>
        <w:rPr>
          <w:color w:val="0F1115"/>
          <w:szCs w:val="28"/>
          <w:shd w:val="clear" w:color="auto" w:fill="FFFFFF"/>
        </w:rPr>
      </w:pPr>
      <w:r>
        <w:rPr>
          <w:color w:val="0F1115"/>
          <w:szCs w:val="28"/>
          <w:shd w:val="clear" w:color="auto" w:fill="FFFFFF"/>
        </w:rPr>
        <w:t>Связи:</w:t>
      </w:r>
    </w:p>
    <w:p w:rsidR="00AB402E" w:rsidRPr="00BE3D95" w:rsidRDefault="00AB402E" w:rsidP="008D4FAB">
      <w:pPr>
        <w:pStyle w:val="a9"/>
        <w:numPr>
          <w:ilvl w:val="0"/>
          <w:numId w:val="45"/>
        </w:numPr>
        <w:shd w:val="clear" w:color="auto" w:fill="FFFFFF"/>
        <w:ind w:left="0" w:firstLine="0"/>
        <w:contextualSpacing w:val="0"/>
        <w:rPr>
          <w:color w:val="0F1115"/>
          <w:szCs w:val="28"/>
          <w:shd w:val="clear" w:color="auto" w:fill="FFFFFF"/>
        </w:rPr>
      </w:pPr>
      <w:r w:rsidRPr="00BE3D95">
        <w:rPr>
          <w:color w:val="0F1115"/>
          <w:szCs w:val="28"/>
          <w:shd w:val="clear" w:color="auto" w:fill="FFFFFF"/>
        </w:rPr>
        <w:t>Сотрудник (многие-к-одному)</w:t>
      </w:r>
    </w:p>
    <w:p w:rsidR="00AB402E" w:rsidRPr="00BE3D95" w:rsidRDefault="00AB402E" w:rsidP="008D4FAB">
      <w:pPr>
        <w:pStyle w:val="a9"/>
        <w:numPr>
          <w:ilvl w:val="0"/>
          <w:numId w:val="45"/>
        </w:numPr>
        <w:shd w:val="clear" w:color="auto" w:fill="FFFFFF"/>
        <w:ind w:left="0" w:firstLine="0"/>
        <w:contextualSpacing w:val="0"/>
        <w:rPr>
          <w:color w:val="0F1115"/>
          <w:szCs w:val="28"/>
          <w:shd w:val="clear" w:color="auto" w:fill="FFFFFF"/>
        </w:rPr>
      </w:pPr>
      <w:r w:rsidRPr="00BE3D95">
        <w:rPr>
          <w:color w:val="0F1115"/>
          <w:szCs w:val="28"/>
          <w:shd w:val="clear" w:color="auto" w:fill="FFFFFF"/>
        </w:rPr>
        <w:t>Ученик (один-ко-многим)</w:t>
      </w:r>
    </w:p>
    <w:p w:rsidR="00AB402E" w:rsidRPr="00BE3D95" w:rsidRDefault="00AB402E" w:rsidP="008D4FAB">
      <w:pPr>
        <w:pStyle w:val="a9"/>
        <w:numPr>
          <w:ilvl w:val="0"/>
          <w:numId w:val="45"/>
        </w:numPr>
        <w:shd w:val="clear" w:color="auto" w:fill="FFFFFF"/>
        <w:ind w:left="0" w:firstLine="0"/>
        <w:contextualSpacing w:val="0"/>
        <w:rPr>
          <w:color w:val="0F1115"/>
          <w:szCs w:val="28"/>
          <w:shd w:val="clear" w:color="auto" w:fill="FFFFFF"/>
        </w:rPr>
      </w:pPr>
      <w:r w:rsidRPr="00BE3D95">
        <w:rPr>
          <w:color w:val="0F1115"/>
          <w:szCs w:val="28"/>
          <w:shd w:val="clear" w:color="auto" w:fill="FFFFFF"/>
        </w:rPr>
        <w:t>Расписание (один-ко-многим)</w:t>
      </w:r>
    </w:p>
    <w:p w:rsidR="00AB402E" w:rsidRDefault="00EA3899" w:rsidP="00AB402E">
      <w:pPr>
        <w:shd w:val="clear" w:color="auto" w:fill="FFFFFF"/>
        <w:rPr>
          <w:color w:val="0F1115"/>
          <w:szCs w:val="28"/>
          <w:shd w:val="clear" w:color="auto" w:fill="FFFFFF"/>
        </w:rPr>
      </w:pPr>
      <w:r>
        <w:rPr>
          <w:color w:val="0F1115"/>
          <w:szCs w:val="28"/>
          <w:shd w:val="clear" w:color="auto" w:fill="FFFFFF"/>
        </w:rPr>
        <w:t>Таблица 2.3 – Учебный план</w:t>
      </w:r>
    </w:p>
    <w:tbl>
      <w:tblPr>
        <w:tblStyle w:val="a3"/>
        <w:tblW w:w="0" w:type="auto"/>
        <w:tblLook w:val="04A0" w:firstRow="1" w:lastRow="0" w:firstColumn="1" w:lastColumn="0" w:noHBand="0" w:noVBand="1"/>
      </w:tblPr>
      <w:tblGrid>
        <w:gridCol w:w="3440"/>
        <w:gridCol w:w="2290"/>
        <w:gridCol w:w="1624"/>
        <w:gridCol w:w="2217"/>
      </w:tblGrid>
      <w:tr w:rsidR="00EA3899" w:rsidRPr="002877AA" w:rsidTr="00EA3899">
        <w:tc>
          <w:tcPr>
            <w:tcW w:w="3440" w:type="dxa"/>
          </w:tcPr>
          <w:p w:rsidR="00EA3899" w:rsidRPr="002877AA" w:rsidRDefault="00EA3899" w:rsidP="002877AA">
            <w:pPr>
              <w:spacing w:line="240" w:lineRule="auto"/>
              <w:rPr>
                <w:sz w:val="24"/>
              </w:rPr>
            </w:pPr>
            <w:r w:rsidRPr="002877AA">
              <w:rPr>
                <w:sz w:val="24"/>
              </w:rPr>
              <w:t>Атрибут</w:t>
            </w:r>
          </w:p>
        </w:tc>
        <w:tc>
          <w:tcPr>
            <w:tcW w:w="2290" w:type="dxa"/>
          </w:tcPr>
          <w:p w:rsidR="00EA3899" w:rsidRPr="002877AA" w:rsidRDefault="00EA3899" w:rsidP="002877AA">
            <w:pPr>
              <w:spacing w:line="240" w:lineRule="auto"/>
              <w:rPr>
                <w:sz w:val="24"/>
              </w:rPr>
            </w:pPr>
            <w:r w:rsidRPr="002877AA">
              <w:rPr>
                <w:sz w:val="24"/>
              </w:rPr>
              <w:t>Тип данных</w:t>
            </w:r>
          </w:p>
        </w:tc>
        <w:tc>
          <w:tcPr>
            <w:tcW w:w="1624" w:type="dxa"/>
          </w:tcPr>
          <w:p w:rsidR="00EA3899" w:rsidRPr="002877AA" w:rsidRDefault="00EA3899" w:rsidP="002877AA">
            <w:pPr>
              <w:spacing w:line="240" w:lineRule="auto"/>
              <w:rPr>
                <w:sz w:val="24"/>
              </w:rPr>
            </w:pPr>
            <w:r w:rsidRPr="002877AA">
              <w:rPr>
                <w:sz w:val="24"/>
              </w:rPr>
              <w:t>Ключ</w:t>
            </w:r>
          </w:p>
        </w:tc>
        <w:tc>
          <w:tcPr>
            <w:tcW w:w="2217" w:type="dxa"/>
          </w:tcPr>
          <w:p w:rsidR="00EA3899" w:rsidRPr="002877AA" w:rsidRDefault="00EA3899" w:rsidP="002877AA">
            <w:pPr>
              <w:spacing w:line="240" w:lineRule="auto"/>
              <w:rPr>
                <w:sz w:val="24"/>
              </w:rPr>
            </w:pPr>
            <w:r w:rsidRPr="002877AA">
              <w:rPr>
                <w:sz w:val="24"/>
              </w:rPr>
              <w:t>Описание</w:t>
            </w:r>
          </w:p>
        </w:tc>
      </w:tr>
      <w:tr w:rsidR="00EA3899" w:rsidRPr="002877AA" w:rsidTr="00EA3899">
        <w:tc>
          <w:tcPr>
            <w:tcW w:w="3440" w:type="dxa"/>
          </w:tcPr>
          <w:p w:rsidR="00EA3899" w:rsidRPr="002877AA" w:rsidRDefault="00EA3899" w:rsidP="002877AA">
            <w:pPr>
              <w:spacing w:line="240" w:lineRule="auto"/>
              <w:rPr>
                <w:sz w:val="24"/>
              </w:rPr>
            </w:pPr>
            <w:proofErr w:type="spellStart"/>
            <w:r w:rsidRPr="002877AA">
              <w:rPr>
                <w:sz w:val="24"/>
              </w:rPr>
              <w:t>ID_предмета</w:t>
            </w:r>
            <w:proofErr w:type="spellEnd"/>
          </w:p>
        </w:tc>
        <w:tc>
          <w:tcPr>
            <w:tcW w:w="2290" w:type="dxa"/>
          </w:tcPr>
          <w:p w:rsidR="00EA3899" w:rsidRPr="002877AA" w:rsidRDefault="00EA3899" w:rsidP="002877AA">
            <w:pPr>
              <w:spacing w:line="240" w:lineRule="auto"/>
              <w:rPr>
                <w:sz w:val="24"/>
              </w:rPr>
            </w:pPr>
            <w:r w:rsidRPr="002877AA">
              <w:rPr>
                <w:sz w:val="24"/>
              </w:rPr>
              <w:t>INTEGER</w:t>
            </w:r>
          </w:p>
        </w:tc>
        <w:tc>
          <w:tcPr>
            <w:tcW w:w="1624" w:type="dxa"/>
          </w:tcPr>
          <w:p w:rsidR="00EA3899" w:rsidRPr="002877AA" w:rsidRDefault="00EA3899" w:rsidP="002877AA">
            <w:pPr>
              <w:spacing w:line="240" w:lineRule="auto"/>
              <w:rPr>
                <w:sz w:val="24"/>
              </w:rPr>
            </w:pPr>
            <w:r w:rsidRPr="002877AA">
              <w:rPr>
                <w:sz w:val="24"/>
              </w:rPr>
              <w:t>PK</w:t>
            </w:r>
          </w:p>
        </w:tc>
        <w:tc>
          <w:tcPr>
            <w:tcW w:w="2217" w:type="dxa"/>
          </w:tcPr>
          <w:p w:rsidR="00EA3899" w:rsidRPr="002877AA" w:rsidRDefault="00EA3899" w:rsidP="002877AA">
            <w:pPr>
              <w:spacing w:line="240" w:lineRule="auto"/>
              <w:rPr>
                <w:sz w:val="24"/>
              </w:rPr>
            </w:pPr>
            <w:r w:rsidRPr="002877AA">
              <w:rPr>
                <w:sz w:val="24"/>
              </w:rPr>
              <w:t>Уникальный идентификатор</w:t>
            </w:r>
          </w:p>
        </w:tc>
      </w:tr>
      <w:tr w:rsidR="00EA3899" w:rsidRPr="002877AA" w:rsidTr="00EA3899">
        <w:tc>
          <w:tcPr>
            <w:tcW w:w="3440" w:type="dxa"/>
          </w:tcPr>
          <w:p w:rsidR="00EA3899" w:rsidRPr="002877AA" w:rsidRDefault="00EA3899" w:rsidP="002877AA">
            <w:pPr>
              <w:spacing w:line="240" w:lineRule="auto"/>
              <w:rPr>
                <w:sz w:val="24"/>
              </w:rPr>
            </w:pPr>
            <w:r w:rsidRPr="002877AA">
              <w:rPr>
                <w:sz w:val="24"/>
              </w:rPr>
              <w:t>Наименование</w:t>
            </w:r>
          </w:p>
        </w:tc>
        <w:tc>
          <w:tcPr>
            <w:tcW w:w="2290" w:type="dxa"/>
          </w:tcPr>
          <w:p w:rsidR="00EA3899" w:rsidRPr="002877AA" w:rsidRDefault="00EA3899" w:rsidP="002877AA">
            <w:pPr>
              <w:spacing w:line="240" w:lineRule="auto"/>
              <w:rPr>
                <w:sz w:val="24"/>
              </w:rPr>
            </w:pPr>
            <w:r w:rsidRPr="002877AA">
              <w:rPr>
                <w:sz w:val="24"/>
              </w:rPr>
              <w:t>VARCHAR(100)</w:t>
            </w:r>
          </w:p>
        </w:tc>
        <w:tc>
          <w:tcPr>
            <w:tcW w:w="1624" w:type="dxa"/>
          </w:tcPr>
          <w:p w:rsidR="00EA3899" w:rsidRPr="002877AA" w:rsidRDefault="00EA3899" w:rsidP="002877AA">
            <w:pPr>
              <w:spacing w:line="240" w:lineRule="auto"/>
              <w:rPr>
                <w:sz w:val="24"/>
              </w:rPr>
            </w:pPr>
            <w:r w:rsidRPr="002877AA">
              <w:rPr>
                <w:sz w:val="24"/>
              </w:rPr>
              <w:t>UK</w:t>
            </w:r>
          </w:p>
        </w:tc>
        <w:tc>
          <w:tcPr>
            <w:tcW w:w="2217" w:type="dxa"/>
          </w:tcPr>
          <w:p w:rsidR="00EA3899" w:rsidRPr="002877AA" w:rsidRDefault="00EA3899" w:rsidP="002877AA">
            <w:pPr>
              <w:spacing w:line="240" w:lineRule="auto"/>
              <w:rPr>
                <w:sz w:val="24"/>
              </w:rPr>
            </w:pPr>
            <w:r w:rsidRPr="002877AA">
              <w:rPr>
                <w:sz w:val="24"/>
              </w:rPr>
              <w:t>«Математика», «Русский язык»</w:t>
            </w:r>
          </w:p>
        </w:tc>
      </w:tr>
      <w:tr w:rsidR="00EA3899" w:rsidRPr="002877AA" w:rsidTr="00EA3899">
        <w:tc>
          <w:tcPr>
            <w:tcW w:w="3440" w:type="dxa"/>
          </w:tcPr>
          <w:p w:rsidR="00EA3899" w:rsidRPr="002877AA" w:rsidRDefault="00EA3899" w:rsidP="002877AA">
            <w:pPr>
              <w:spacing w:line="240" w:lineRule="auto"/>
              <w:rPr>
                <w:sz w:val="24"/>
              </w:rPr>
            </w:pPr>
            <w:r w:rsidRPr="002877AA">
              <w:rPr>
                <w:sz w:val="24"/>
              </w:rPr>
              <w:t>Сокращение</w:t>
            </w:r>
          </w:p>
        </w:tc>
        <w:tc>
          <w:tcPr>
            <w:tcW w:w="2290" w:type="dxa"/>
          </w:tcPr>
          <w:p w:rsidR="00EA3899" w:rsidRPr="002877AA" w:rsidRDefault="00EA3899" w:rsidP="002877AA">
            <w:pPr>
              <w:spacing w:line="240" w:lineRule="auto"/>
              <w:rPr>
                <w:sz w:val="24"/>
              </w:rPr>
            </w:pPr>
            <w:r w:rsidRPr="002877AA">
              <w:rPr>
                <w:sz w:val="24"/>
              </w:rPr>
              <w:t>VARCHAR(20)</w:t>
            </w:r>
          </w:p>
        </w:tc>
        <w:tc>
          <w:tcPr>
            <w:tcW w:w="1624" w:type="dxa"/>
          </w:tcPr>
          <w:p w:rsidR="00EA3899" w:rsidRPr="002877AA" w:rsidRDefault="00EA3899" w:rsidP="002877AA">
            <w:pPr>
              <w:spacing w:line="240" w:lineRule="auto"/>
              <w:rPr>
                <w:sz w:val="24"/>
              </w:rPr>
            </w:pPr>
            <w:r w:rsidRPr="002877AA">
              <w:rPr>
                <w:sz w:val="24"/>
              </w:rPr>
              <w:t>—</w:t>
            </w:r>
          </w:p>
        </w:tc>
        <w:tc>
          <w:tcPr>
            <w:tcW w:w="2217" w:type="dxa"/>
          </w:tcPr>
          <w:p w:rsidR="00EA3899" w:rsidRPr="002877AA" w:rsidRDefault="00EA3899" w:rsidP="002877AA">
            <w:pPr>
              <w:spacing w:line="240" w:lineRule="auto"/>
              <w:rPr>
                <w:sz w:val="24"/>
              </w:rPr>
            </w:pPr>
            <w:r w:rsidRPr="002877AA">
              <w:rPr>
                <w:sz w:val="24"/>
              </w:rPr>
              <w:t>«мат.», «рус</w:t>
            </w:r>
            <w:proofErr w:type="gramStart"/>
            <w:r w:rsidRPr="002877AA">
              <w:rPr>
                <w:sz w:val="24"/>
              </w:rPr>
              <w:t>.»</w:t>
            </w:r>
            <w:proofErr w:type="gramEnd"/>
          </w:p>
        </w:tc>
      </w:tr>
      <w:tr w:rsidR="00EA3899" w:rsidRPr="002877AA" w:rsidTr="00EA3899">
        <w:tc>
          <w:tcPr>
            <w:tcW w:w="3440" w:type="dxa"/>
          </w:tcPr>
          <w:p w:rsidR="00EA3899" w:rsidRPr="002877AA" w:rsidRDefault="00EA3899" w:rsidP="002877AA">
            <w:pPr>
              <w:spacing w:line="240" w:lineRule="auto"/>
              <w:rPr>
                <w:sz w:val="24"/>
              </w:rPr>
            </w:pPr>
            <w:proofErr w:type="spellStart"/>
            <w:r w:rsidRPr="002877AA">
              <w:rPr>
                <w:sz w:val="24"/>
              </w:rPr>
              <w:t>Базовое_количество_часов</w:t>
            </w:r>
            <w:proofErr w:type="spellEnd"/>
          </w:p>
        </w:tc>
        <w:tc>
          <w:tcPr>
            <w:tcW w:w="2290" w:type="dxa"/>
          </w:tcPr>
          <w:p w:rsidR="00EA3899" w:rsidRPr="002877AA" w:rsidRDefault="00EA3899" w:rsidP="002877AA">
            <w:pPr>
              <w:spacing w:line="240" w:lineRule="auto"/>
              <w:rPr>
                <w:sz w:val="24"/>
              </w:rPr>
            </w:pPr>
            <w:r w:rsidRPr="002877AA">
              <w:rPr>
                <w:sz w:val="24"/>
              </w:rPr>
              <w:t>INTEGER</w:t>
            </w:r>
          </w:p>
        </w:tc>
        <w:tc>
          <w:tcPr>
            <w:tcW w:w="1624" w:type="dxa"/>
          </w:tcPr>
          <w:p w:rsidR="00EA3899" w:rsidRPr="002877AA" w:rsidRDefault="00EA3899" w:rsidP="002877AA">
            <w:pPr>
              <w:spacing w:line="240" w:lineRule="auto"/>
              <w:rPr>
                <w:sz w:val="24"/>
              </w:rPr>
            </w:pPr>
            <w:r w:rsidRPr="002877AA">
              <w:rPr>
                <w:sz w:val="24"/>
              </w:rPr>
              <w:t>—</w:t>
            </w:r>
          </w:p>
        </w:tc>
        <w:tc>
          <w:tcPr>
            <w:tcW w:w="2217" w:type="dxa"/>
          </w:tcPr>
          <w:p w:rsidR="00EA3899" w:rsidRPr="002877AA" w:rsidRDefault="00EA3899" w:rsidP="002877AA">
            <w:pPr>
              <w:spacing w:line="240" w:lineRule="auto"/>
              <w:rPr>
                <w:sz w:val="24"/>
              </w:rPr>
            </w:pPr>
            <w:r w:rsidRPr="002877AA">
              <w:rPr>
                <w:sz w:val="24"/>
              </w:rPr>
              <w:t>Часов в неделю по плану</w:t>
            </w:r>
          </w:p>
        </w:tc>
      </w:tr>
    </w:tbl>
    <w:p w:rsidR="00EA3899" w:rsidRDefault="00EA3899" w:rsidP="002877AA">
      <w:pPr>
        <w:shd w:val="clear" w:color="auto" w:fill="FFFFFF"/>
        <w:ind w:firstLine="709"/>
        <w:rPr>
          <w:color w:val="0F1115"/>
          <w:szCs w:val="28"/>
          <w:shd w:val="clear" w:color="auto" w:fill="FFFFFF"/>
        </w:rPr>
      </w:pPr>
      <w:r w:rsidRPr="00EA3899">
        <w:rPr>
          <w:color w:val="0F1115"/>
          <w:szCs w:val="28"/>
          <w:shd w:val="clear" w:color="auto" w:fill="FFFFFF"/>
        </w:rPr>
        <w:lastRenderedPageBreak/>
        <w:t>Назначение: справочник дисциплин, преподаваемых в школе.</w:t>
      </w:r>
    </w:p>
    <w:p w:rsidR="00EA3899" w:rsidRPr="00EA3899" w:rsidRDefault="00EA3899" w:rsidP="002877AA">
      <w:pPr>
        <w:shd w:val="clear" w:color="auto" w:fill="FFFFFF"/>
        <w:ind w:firstLine="709"/>
        <w:rPr>
          <w:color w:val="0F1115"/>
          <w:szCs w:val="28"/>
          <w:shd w:val="clear" w:color="auto" w:fill="FFFFFF"/>
        </w:rPr>
      </w:pPr>
      <w:r>
        <w:rPr>
          <w:color w:val="0F1115"/>
          <w:szCs w:val="28"/>
          <w:shd w:val="clear" w:color="auto" w:fill="FFFFFF"/>
        </w:rPr>
        <w:t>Связи:</w:t>
      </w:r>
    </w:p>
    <w:p w:rsidR="00EA3899" w:rsidRPr="002877AA" w:rsidRDefault="00EA3899" w:rsidP="008D4FAB">
      <w:pPr>
        <w:pStyle w:val="a9"/>
        <w:numPr>
          <w:ilvl w:val="0"/>
          <w:numId w:val="45"/>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Расписание (один-ко-многим)</w:t>
      </w:r>
    </w:p>
    <w:p w:rsidR="00EA3899" w:rsidRPr="002877AA" w:rsidRDefault="00EA3899" w:rsidP="008D4FAB">
      <w:pPr>
        <w:pStyle w:val="a9"/>
        <w:numPr>
          <w:ilvl w:val="0"/>
          <w:numId w:val="45"/>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Учебный план (многие-ко-многим через таблицу связи)</w:t>
      </w:r>
    </w:p>
    <w:p w:rsidR="00AB402E" w:rsidRDefault="00EA3899" w:rsidP="00EA3899">
      <w:pPr>
        <w:shd w:val="clear" w:color="auto" w:fill="FFFFFF"/>
        <w:rPr>
          <w:color w:val="0F1115"/>
          <w:szCs w:val="28"/>
          <w:shd w:val="clear" w:color="auto" w:fill="FFFFFF"/>
        </w:rPr>
      </w:pPr>
      <w:r>
        <w:rPr>
          <w:color w:val="0F1115"/>
          <w:szCs w:val="28"/>
          <w:shd w:val="clear" w:color="auto" w:fill="FFFFFF"/>
        </w:rPr>
        <w:t>Таблица 2.4 – Расписание</w:t>
      </w:r>
    </w:p>
    <w:tbl>
      <w:tblPr>
        <w:tblStyle w:val="a3"/>
        <w:tblW w:w="0" w:type="auto"/>
        <w:tblLook w:val="04A0" w:firstRow="1" w:lastRow="0" w:firstColumn="1" w:lastColumn="0" w:noHBand="0" w:noVBand="1"/>
      </w:tblPr>
      <w:tblGrid>
        <w:gridCol w:w="3233"/>
        <w:gridCol w:w="2114"/>
        <w:gridCol w:w="2247"/>
        <w:gridCol w:w="1977"/>
      </w:tblGrid>
      <w:tr w:rsidR="00EA3899" w:rsidRPr="002877AA" w:rsidTr="00EA3899">
        <w:tc>
          <w:tcPr>
            <w:tcW w:w="3233" w:type="dxa"/>
          </w:tcPr>
          <w:p w:rsidR="00EA3899" w:rsidRPr="002877AA" w:rsidRDefault="00EA3899" w:rsidP="002877AA">
            <w:pPr>
              <w:spacing w:line="240" w:lineRule="auto"/>
              <w:jc w:val="left"/>
              <w:rPr>
                <w:sz w:val="24"/>
              </w:rPr>
            </w:pPr>
            <w:r w:rsidRPr="002877AA">
              <w:rPr>
                <w:sz w:val="24"/>
              </w:rPr>
              <w:t>Атрибут</w:t>
            </w:r>
          </w:p>
        </w:tc>
        <w:tc>
          <w:tcPr>
            <w:tcW w:w="2114" w:type="dxa"/>
          </w:tcPr>
          <w:p w:rsidR="00EA3899" w:rsidRPr="002877AA" w:rsidRDefault="00EA3899" w:rsidP="002877AA">
            <w:pPr>
              <w:spacing w:line="240" w:lineRule="auto"/>
              <w:jc w:val="left"/>
              <w:rPr>
                <w:sz w:val="24"/>
              </w:rPr>
            </w:pPr>
            <w:r w:rsidRPr="002877AA">
              <w:rPr>
                <w:sz w:val="24"/>
              </w:rPr>
              <w:t>Тип данных</w:t>
            </w:r>
          </w:p>
        </w:tc>
        <w:tc>
          <w:tcPr>
            <w:tcW w:w="2247" w:type="dxa"/>
          </w:tcPr>
          <w:p w:rsidR="00EA3899" w:rsidRPr="002877AA" w:rsidRDefault="00EA3899" w:rsidP="002877AA">
            <w:pPr>
              <w:spacing w:line="240" w:lineRule="auto"/>
              <w:jc w:val="left"/>
              <w:rPr>
                <w:sz w:val="24"/>
              </w:rPr>
            </w:pPr>
            <w:r w:rsidRPr="002877AA">
              <w:rPr>
                <w:sz w:val="24"/>
              </w:rPr>
              <w:t>Ключ</w:t>
            </w:r>
          </w:p>
        </w:tc>
        <w:tc>
          <w:tcPr>
            <w:tcW w:w="1977" w:type="dxa"/>
          </w:tcPr>
          <w:p w:rsidR="00EA3899" w:rsidRPr="002877AA" w:rsidRDefault="00EA3899" w:rsidP="002877AA">
            <w:pPr>
              <w:spacing w:line="240" w:lineRule="auto"/>
              <w:jc w:val="left"/>
              <w:rPr>
                <w:sz w:val="24"/>
              </w:rPr>
            </w:pPr>
            <w:r w:rsidRPr="002877AA">
              <w:rPr>
                <w:sz w:val="24"/>
              </w:rPr>
              <w:t>Описание</w:t>
            </w:r>
          </w:p>
        </w:tc>
      </w:tr>
      <w:tr w:rsidR="00EA3899" w:rsidRPr="002877AA" w:rsidTr="00EA3899">
        <w:tc>
          <w:tcPr>
            <w:tcW w:w="3233" w:type="dxa"/>
          </w:tcPr>
          <w:p w:rsidR="00EA3899" w:rsidRPr="002877AA" w:rsidRDefault="00EA3899" w:rsidP="002877AA">
            <w:pPr>
              <w:spacing w:line="240" w:lineRule="auto"/>
              <w:jc w:val="left"/>
              <w:rPr>
                <w:sz w:val="24"/>
              </w:rPr>
            </w:pPr>
            <w:proofErr w:type="spellStart"/>
            <w:r w:rsidRPr="002877AA">
              <w:rPr>
                <w:sz w:val="24"/>
              </w:rPr>
              <w:t>ID_урока</w:t>
            </w:r>
            <w:proofErr w:type="spellEnd"/>
          </w:p>
        </w:tc>
        <w:tc>
          <w:tcPr>
            <w:tcW w:w="2114" w:type="dxa"/>
          </w:tcPr>
          <w:p w:rsidR="00EA3899" w:rsidRPr="002877AA" w:rsidRDefault="00EA3899" w:rsidP="002877AA">
            <w:pPr>
              <w:spacing w:line="240" w:lineRule="auto"/>
              <w:jc w:val="left"/>
              <w:rPr>
                <w:sz w:val="24"/>
              </w:rPr>
            </w:pPr>
            <w:r w:rsidRPr="002877AA">
              <w:rPr>
                <w:sz w:val="24"/>
              </w:rPr>
              <w:t>INTEGER</w:t>
            </w:r>
          </w:p>
        </w:tc>
        <w:tc>
          <w:tcPr>
            <w:tcW w:w="2247" w:type="dxa"/>
          </w:tcPr>
          <w:p w:rsidR="00EA3899" w:rsidRPr="002877AA" w:rsidRDefault="00EA3899" w:rsidP="002877AA">
            <w:pPr>
              <w:spacing w:line="240" w:lineRule="auto"/>
              <w:jc w:val="left"/>
              <w:rPr>
                <w:sz w:val="24"/>
              </w:rPr>
            </w:pPr>
            <w:r w:rsidRPr="002877AA">
              <w:rPr>
                <w:sz w:val="24"/>
              </w:rPr>
              <w:t>PK</w:t>
            </w:r>
          </w:p>
        </w:tc>
        <w:tc>
          <w:tcPr>
            <w:tcW w:w="1977" w:type="dxa"/>
          </w:tcPr>
          <w:p w:rsidR="00EA3899" w:rsidRPr="002877AA" w:rsidRDefault="00EA3899" w:rsidP="002877AA">
            <w:pPr>
              <w:spacing w:line="240" w:lineRule="auto"/>
              <w:jc w:val="left"/>
              <w:rPr>
                <w:sz w:val="24"/>
              </w:rPr>
            </w:pPr>
            <w:r w:rsidRPr="002877AA">
              <w:rPr>
                <w:sz w:val="24"/>
              </w:rPr>
              <w:t>Уникальный идентификатор записи</w:t>
            </w:r>
          </w:p>
        </w:tc>
      </w:tr>
      <w:tr w:rsidR="00EA3899" w:rsidRPr="002877AA" w:rsidTr="00EA3899">
        <w:tc>
          <w:tcPr>
            <w:tcW w:w="3233" w:type="dxa"/>
          </w:tcPr>
          <w:p w:rsidR="00EA3899" w:rsidRPr="002877AA" w:rsidRDefault="00EA3899" w:rsidP="002877AA">
            <w:pPr>
              <w:spacing w:line="240" w:lineRule="auto"/>
              <w:jc w:val="left"/>
              <w:rPr>
                <w:sz w:val="24"/>
              </w:rPr>
            </w:pPr>
            <w:proofErr w:type="spellStart"/>
            <w:r w:rsidRPr="002877AA">
              <w:rPr>
                <w:sz w:val="24"/>
              </w:rPr>
              <w:t>День_недели</w:t>
            </w:r>
            <w:proofErr w:type="spellEnd"/>
          </w:p>
        </w:tc>
        <w:tc>
          <w:tcPr>
            <w:tcW w:w="2114" w:type="dxa"/>
          </w:tcPr>
          <w:p w:rsidR="00EA3899" w:rsidRPr="002877AA" w:rsidRDefault="00EA3899" w:rsidP="002877AA">
            <w:pPr>
              <w:spacing w:line="240" w:lineRule="auto"/>
              <w:jc w:val="left"/>
              <w:rPr>
                <w:sz w:val="24"/>
              </w:rPr>
            </w:pPr>
            <w:r w:rsidRPr="002877AA">
              <w:rPr>
                <w:sz w:val="24"/>
              </w:rPr>
              <w:t>INTEGER</w:t>
            </w:r>
          </w:p>
        </w:tc>
        <w:tc>
          <w:tcPr>
            <w:tcW w:w="2247" w:type="dxa"/>
          </w:tcPr>
          <w:p w:rsidR="00EA3899" w:rsidRPr="002877AA" w:rsidRDefault="00EA3899" w:rsidP="002877AA">
            <w:pPr>
              <w:spacing w:line="240" w:lineRule="auto"/>
              <w:jc w:val="left"/>
              <w:rPr>
                <w:sz w:val="24"/>
              </w:rPr>
            </w:pPr>
            <w:r w:rsidRPr="002877AA">
              <w:rPr>
                <w:sz w:val="24"/>
              </w:rPr>
              <w:t>—</w:t>
            </w:r>
          </w:p>
        </w:tc>
        <w:tc>
          <w:tcPr>
            <w:tcW w:w="1977" w:type="dxa"/>
          </w:tcPr>
          <w:p w:rsidR="00EA3899" w:rsidRPr="002877AA" w:rsidRDefault="00EA3899" w:rsidP="002877AA">
            <w:pPr>
              <w:spacing w:line="240" w:lineRule="auto"/>
              <w:jc w:val="left"/>
              <w:rPr>
                <w:sz w:val="24"/>
              </w:rPr>
            </w:pPr>
            <w:r w:rsidRPr="002877AA">
              <w:rPr>
                <w:sz w:val="24"/>
              </w:rPr>
              <w:t>1–6 (</w:t>
            </w:r>
            <w:proofErr w:type="spellStart"/>
            <w:r w:rsidRPr="002877AA">
              <w:rPr>
                <w:sz w:val="24"/>
              </w:rPr>
              <w:t>пн</w:t>
            </w:r>
            <w:proofErr w:type="spellEnd"/>
            <w:r w:rsidRPr="002877AA">
              <w:rPr>
                <w:sz w:val="24"/>
              </w:rPr>
              <w:t>–</w:t>
            </w:r>
            <w:proofErr w:type="spellStart"/>
            <w:r w:rsidRPr="002877AA">
              <w:rPr>
                <w:sz w:val="24"/>
              </w:rPr>
              <w:t>сб</w:t>
            </w:r>
            <w:proofErr w:type="spellEnd"/>
            <w:r w:rsidRPr="002877AA">
              <w:rPr>
                <w:sz w:val="24"/>
              </w:rPr>
              <w:t>)</w:t>
            </w:r>
          </w:p>
        </w:tc>
      </w:tr>
      <w:tr w:rsidR="00EA3899" w:rsidRPr="002877AA" w:rsidTr="00EA3899">
        <w:tc>
          <w:tcPr>
            <w:tcW w:w="3233" w:type="dxa"/>
          </w:tcPr>
          <w:p w:rsidR="00EA3899" w:rsidRPr="002877AA" w:rsidRDefault="00EA3899" w:rsidP="002877AA">
            <w:pPr>
              <w:spacing w:line="240" w:lineRule="auto"/>
              <w:jc w:val="left"/>
              <w:rPr>
                <w:sz w:val="24"/>
              </w:rPr>
            </w:pPr>
            <w:proofErr w:type="spellStart"/>
            <w:r w:rsidRPr="002877AA">
              <w:rPr>
                <w:sz w:val="24"/>
              </w:rPr>
              <w:t>Номер_урока</w:t>
            </w:r>
            <w:proofErr w:type="spellEnd"/>
          </w:p>
        </w:tc>
        <w:tc>
          <w:tcPr>
            <w:tcW w:w="2114" w:type="dxa"/>
          </w:tcPr>
          <w:p w:rsidR="00EA3899" w:rsidRPr="002877AA" w:rsidRDefault="00EA3899" w:rsidP="002877AA">
            <w:pPr>
              <w:spacing w:line="240" w:lineRule="auto"/>
              <w:jc w:val="left"/>
              <w:rPr>
                <w:sz w:val="24"/>
              </w:rPr>
            </w:pPr>
            <w:r w:rsidRPr="002877AA">
              <w:rPr>
                <w:sz w:val="24"/>
              </w:rPr>
              <w:t>INTEGER</w:t>
            </w:r>
          </w:p>
        </w:tc>
        <w:tc>
          <w:tcPr>
            <w:tcW w:w="2247" w:type="dxa"/>
          </w:tcPr>
          <w:p w:rsidR="00EA3899" w:rsidRPr="002877AA" w:rsidRDefault="00EA3899" w:rsidP="002877AA">
            <w:pPr>
              <w:spacing w:line="240" w:lineRule="auto"/>
              <w:jc w:val="left"/>
              <w:rPr>
                <w:sz w:val="24"/>
              </w:rPr>
            </w:pPr>
            <w:r w:rsidRPr="002877AA">
              <w:rPr>
                <w:sz w:val="24"/>
              </w:rPr>
              <w:t>—</w:t>
            </w:r>
          </w:p>
        </w:tc>
        <w:tc>
          <w:tcPr>
            <w:tcW w:w="1977" w:type="dxa"/>
          </w:tcPr>
          <w:p w:rsidR="00EA3899" w:rsidRPr="002877AA" w:rsidRDefault="00EA3899" w:rsidP="002877AA">
            <w:pPr>
              <w:spacing w:line="240" w:lineRule="auto"/>
              <w:jc w:val="left"/>
              <w:rPr>
                <w:sz w:val="24"/>
              </w:rPr>
            </w:pPr>
            <w:r w:rsidRPr="002877AA">
              <w:rPr>
                <w:sz w:val="24"/>
              </w:rPr>
              <w:t>1–8</w:t>
            </w:r>
          </w:p>
        </w:tc>
      </w:tr>
      <w:tr w:rsidR="00EA3899" w:rsidRPr="002877AA" w:rsidTr="00EA3899">
        <w:tc>
          <w:tcPr>
            <w:tcW w:w="3233" w:type="dxa"/>
          </w:tcPr>
          <w:p w:rsidR="00EA3899" w:rsidRPr="002877AA" w:rsidRDefault="00EA3899" w:rsidP="002877AA">
            <w:pPr>
              <w:spacing w:line="240" w:lineRule="auto"/>
              <w:jc w:val="left"/>
              <w:rPr>
                <w:sz w:val="24"/>
              </w:rPr>
            </w:pPr>
            <w:proofErr w:type="spellStart"/>
            <w:r w:rsidRPr="002877AA">
              <w:rPr>
                <w:sz w:val="24"/>
              </w:rPr>
              <w:t>ID_класса</w:t>
            </w:r>
            <w:proofErr w:type="spellEnd"/>
          </w:p>
        </w:tc>
        <w:tc>
          <w:tcPr>
            <w:tcW w:w="2114" w:type="dxa"/>
          </w:tcPr>
          <w:p w:rsidR="00EA3899" w:rsidRPr="002877AA" w:rsidRDefault="00EA3899" w:rsidP="002877AA">
            <w:pPr>
              <w:spacing w:line="240" w:lineRule="auto"/>
              <w:jc w:val="left"/>
              <w:rPr>
                <w:sz w:val="24"/>
              </w:rPr>
            </w:pPr>
            <w:r w:rsidRPr="002877AA">
              <w:rPr>
                <w:sz w:val="24"/>
              </w:rPr>
              <w:t>INTEGER</w:t>
            </w:r>
          </w:p>
        </w:tc>
        <w:tc>
          <w:tcPr>
            <w:tcW w:w="2247"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Klass</w:t>
            </w:r>
            <w:proofErr w:type="spellEnd"/>
            <w:r w:rsidRPr="002877AA">
              <w:rPr>
                <w:sz w:val="24"/>
              </w:rPr>
              <w:t>)</w:t>
            </w:r>
          </w:p>
        </w:tc>
        <w:tc>
          <w:tcPr>
            <w:tcW w:w="1977" w:type="dxa"/>
          </w:tcPr>
          <w:p w:rsidR="00EA3899" w:rsidRPr="002877AA" w:rsidRDefault="00EA3899" w:rsidP="002877AA">
            <w:pPr>
              <w:spacing w:line="240" w:lineRule="auto"/>
              <w:jc w:val="left"/>
              <w:rPr>
                <w:sz w:val="24"/>
              </w:rPr>
            </w:pPr>
            <w:r w:rsidRPr="002877AA">
              <w:rPr>
                <w:sz w:val="24"/>
              </w:rPr>
              <w:t>Класс</w:t>
            </w:r>
          </w:p>
        </w:tc>
      </w:tr>
      <w:tr w:rsidR="00EA3899" w:rsidRPr="002877AA" w:rsidTr="00EA3899">
        <w:tc>
          <w:tcPr>
            <w:tcW w:w="3233" w:type="dxa"/>
          </w:tcPr>
          <w:p w:rsidR="00EA3899" w:rsidRPr="002877AA" w:rsidRDefault="00EA3899" w:rsidP="002877AA">
            <w:pPr>
              <w:spacing w:line="240" w:lineRule="auto"/>
              <w:jc w:val="left"/>
              <w:rPr>
                <w:sz w:val="24"/>
              </w:rPr>
            </w:pPr>
            <w:proofErr w:type="spellStart"/>
            <w:r w:rsidRPr="002877AA">
              <w:rPr>
                <w:sz w:val="24"/>
              </w:rPr>
              <w:t>ID_предмета</w:t>
            </w:r>
            <w:proofErr w:type="spellEnd"/>
          </w:p>
        </w:tc>
        <w:tc>
          <w:tcPr>
            <w:tcW w:w="2114" w:type="dxa"/>
          </w:tcPr>
          <w:p w:rsidR="00EA3899" w:rsidRPr="002877AA" w:rsidRDefault="00EA3899" w:rsidP="002877AA">
            <w:pPr>
              <w:spacing w:line="240" w:lineRule="auto"/>
              <w:jc w:val="left"/>
              <w:rPr>
                <w:sz w:val="24"/>
              </w:rPr>
            </w:pPr>
            <w:r w:rsidRPr="002877AA">
              <w:rPr>
                <w:sz w:val="24"/>
              </w:rPr>
              <w:t>INTEGER</w:t>
            </w:r>
          </w:p>
        </w:tc>
        <w:tc>
          <w:tcPr>
            <w:tcW w:w="2247"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UchebniyPredmet</w:t>
            </w:r>
            <w:proofErr w:type="spellEnd"/>
            <w:r w:rsidRPr="002877AA">
              <w:rPr>
                <w:sz w:val="24"/>
              </w:rPr>
              <w:t>)</w:t>
            </w:r>
          </w:p>
        </w:tc>
        <w:tc>
          <w:tcPr>
            <w:tcW w:w="1977" w:type="dxa"/>
          </w:tcPr>
          <w:p w:rsidR="00EA3899" w:rsidRPr="002877AA" w:rsidRDefault="00EA3899" w:rsidP="002877AA">
            <w:pPr>
              <w:spacing w:line="240" w:lineRule="auto"/>
              <w:jc w:val="left"/>
              <w:rPr>
                <w:sz w:val="24"/>
              </w:rPr>
            </w:pPr>
            <w:r w:rsidRPr="002877AA">
              <w:rPr>
                <w:sz w:val="24"/>
              </w:rPr>
              <w:t>Предмет</w:t>
            </w:r>
          </w:p>
        </w:tc>
      </w:tr>
      <w:tr w:rsidR="00EA3899" w:rsidRPr="002877AA" w:rsidTr="00EA3899">
        <w:tc>
          <w:tcPr>
            <w:tcW w:w="3233" w:type="dxa"/>
          </w:tcPr>
          <w:p w:rsidR="00EA3899" w:rsidRPr="002877AA" w:rsidRDefault="00EA3899" w:rsidP="002877AA">
            <w:pPr>
              <w:spacing w:line="240" w:lineRule="auto"/>
              <w:jc w:val="left"/>
              <w:rPr>
                <w:sz w:val="24"/>
              </w:rPr>
            </w:pPr>
            <w:proofErr w:type="spellStart"/>
            <w:r w:rsidRPr="002877AA">
              <w:rPr>
                <w:sz w:val="24"/>
              </w:rPr>
              <w:t>ID_учителя</w:t>
            </w:r>
            <w:proofErr w:type="spellEnd"/>
          </w:p>
        </w:tc>
        <w:tc>
          <w:tcPr>
            <w:tcW w:w="2114" w:type="dxa"/>
          </w:tcPr>
          <w:p w:rsidR="00EA3899" w:rsidRPr="002877AA" w:rsidRDefault="00EA3899" w:rsidP="002877AA">
            <w:pPr>
              <w:spacing w:line="240" w:lineRule="auto"/>
              <w:jc w:val="left"/>
              <w:rPr>
                <w:sz w:val="24"/>
              </w:rPr>
            </w:pPr>
            <w:r w:rsidRPr="002877AA">
              <w:rPr>
                <w:sz w:val="24"/>
              </w:rPr>
              <w:t>INTEGER</w:t>
            </w:r>
          </w:p>
        </w:tc>
        <w:tc>
          <w:tcPr>
            <w:tcW w:w="2247"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Sotrudnik</w:t>
            </w:r>
            <w:proofErr w:type="spellEnd"/>
            <w:r w:rsidRPr="002877AA">
              <w:rPr>
                <w:sz w:val="24"/>
              </w:rPr>
              <w:t>)</w:t>
            </w:r>
          </w:p>
        </w:tc>
        <w:tc>
          <w:tcPr>
            <w:tcW w:w="1977" w:type="dxa"/>
          </w:tcPr>
          <w:p w:rsidR="00EA3899" w:rsidRPr="002877AA" w:rsidRDefault="00EA3899" w:rsidP="002877AA">
            <w:pPr>
              <w:spacing w:line="240" w:lineRule="auto"/>
              <w:jc w:val="left"/>
              <w:rPr>
                <w:sz w:val="24"/>
              </w:rPr>
            </w:pPr>
            <w:r w:rsidRPr="002877AA">
              <w:rPr>
                <w:sz w:val="24"/>
              </w:rPr>
              <w:t>Основной учитель</w:t>
            </w:r>
          </w:p>
        </w:tc>
      </w:tr>
      <w:tr w:rsidR="00EA3899" w:rsidRPr="002877AA" w:rsidTr="00EA3899">
        <w:tc>
          <w:tcPr>
            <w:tcW w:w="3233" w:type="dxa"/>
          </w:tcPr>
          <w:p w:rsidR="00EA3899" w:rsidRPr="002877AA" w:rsidRDefault="00EA3899" w:rsidP="002877AA">
            <w:pPr>
              <w:spacing w:line="240" w:lineRule="auto"/>
              <w:jc w:val="left"/>
              <w:rPr>
                <w:sz w:val="24"/>
              </w:rPr>
            </w:pPr>
            <w:proofErr w:type="spellStart"/>
            <w:r w:rsidRPr="002877AA">
              <w:rPr>
                <w:sz w:val="24"/>
              </w:rPr>
              <w:t>Номер_кабинета</w:t>
            </w:r>
            <w:proofErr w:type="spellEnd"/>
          </w:p>
        </w:tc>
        <w:tc>
          <w:tcPr>
            <w:tcW w:w="2114" w:type="dxa"/>
          </w:tcPr>
          <w:p w:rsidR="00EA3899" w:rsidRPr="002877AA" w:rsidRDefault="00EA3899" w:rsidP="002877AA">
            <w:pPr>
              <w:spacing w:line="240" w:lineRule="auto"/>
              <w:jc w:val="left"/>
              <w:rPr>
                <w:sz w:val="24"/>
              </w:rPr>
            </w:pPr>
            <w:r w:rsidRPr="002877AA">
              <w:rPr>
                <w:sz w:val="24"/>
              </w:rPr>
              <w:t>VARCHAR(10)</w:t>
            </w:r>
          </w:p>
        </w:tc>
        <w:tc>
          <w:tcPr>
            <w:tcW w:w="2247" w:type="dxa"/>
          </w:tcPr>
          <w:p w:rsidR="00EA3899" w:rsidRPr="002877AA" w:rsidRDefault="00EA3899" w:rsidP="002877AA">
            <w:pPr>
              <w:spacing w:line="240" w:lineRule="auto"/>
              <w:jc w:val="left"/>
              <w:rPr>
                <w:sz w:val="24"/>
              </w:rPr>
            </w:pPr>
            <w:r w:rsidRPr="002877AA">
              <w:rPr>
                <w:sz w:val="24"/>
              </w:rPr>
              <w:t>—</w:t>
            </w:r>
          </w:p>
        </w:tc>
        <w:tc>
          <w:tcPr>
            <w:tcW w:w="1977" w:type="dxa"/>
          </w:tcPr>
          <w:p w:rsidR="00EA3899" w:rsidRPr="002877AA" w:rsidRDefault="00EA3899" w:rsidP="002877AA">
            <w:pPr>
              <w:spacing w:line="240" w:lineRule="auto"/>
              <w:jc w:val="left"/>
              <w:rPr>
                <w:sz w:val="24"/>
              </w:rPr>
            </w:pPr>
            <w:r w:rsidRPr="002877AA">
              <w:rPr>
                <w:sz w:val="24"/>
              </w:rPr>
              <w:t>«203», «Спортзал»</w:t>
            </w:r>
          </w:p>
        </w:tc>
      </w:tr>
      <w:tr w:rsidR="00EA3899" w:rsidRPr="002877AA" w:rsidTr="00EA3899">
        <w:tc>
          <w:tcPr>
            <w:tcW w:w="3233" w:type="dxa"/>
          </w:tcPr>
          <w:p w:rsidR="00EA3899" w:rsidRPr="002877AA" w:rsidRDefault="00EA3899" w:rsidP="002877AA">
            <w:pPr>
              <w:spacing w:line="240" w:lineRule="auto"/>
              <w:jc w:val="left"/>
              <w:rPr>
                <w:sz w:val="24"/>
              </w:rPr>
            </w:pPr>
            <w:proofErr w:type="spellStart"/>
            <w:r w:rsidRPr="002877AA">
              <w:rPr>
                <w:sz w:val="24"/>
              </w:rPr>
              <w:t>ID_заменяющего_учителя</w:t>
            </w:r>
            <w:proofErr w:type="spellEnd"/>
          </w:p>
        </w:tc>
        <w:tc>
          <w:tcPr>
            <w:tcW w:w="2114" w:type="dxa"/>
          </w:tcPr>
          <w:p w:rsidR="00EA3899" w:rsidRPr="002877AA" w:rsidRDefault="00EA3899" w:rsidP="002877AA">
            <w:pPr>
              <w:spacing w:line="240" w:lineRule="auto"/>
              <w:jc w:val="left"/>
              <w:rPr>
                <w:sz w:val="24"/>
              </w:rPr>
            </w:pPr>
            <w:r w:rsidRPr="002877AA">
              <w:rPr>
                <w:sz w:val="24"/>
              </w:rPr>
              <w:t>INTEGER</w:t>
            </w:r>
          </w:p>
        </w:tc>
        <w:tc>
          <w:tcPr>
            <w:tcW w:w="2247"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Sotrudnik</w:t>
            </w:r>
            <w:proofErr w:type="spellEnd"/>
            <w:r w:rsidRPr="002877AA">
              <w:rPr>
                <w:sz w:val="24"/>
              </w:rPr>
              <w:t>)</w:t>
            </w:r>
          </w:p>
        </w:tc>
        <w:tc>
          <w:tcPr>
            <w:tcW w:w="1977" w:type="dxa"/>
          </w:tcPr>
          <w:p w:rsidR="00EA3899" w:rsidRPr="002877AA" w:rsidRDefault="00EA3899" w:rsidP="002877AA">
            <w:pPr>
              <w:spacing w:line="240" w:lineRule="auto"/>
              <w:jc w:val="left"/>
              <w:rPr>
                <w:sz w:val="24"/>
              </w:rPr>
            </w:pPr>
            <w:r w:rsidRPr="002877AA">
              <w:rPr>
                <w:sz w:val="24"/>
              </w:rPr>
              <w:t>Кто заменяет (при замене)</w:t>
            </w:r>
          </w:p>
        </w:tc>
      </w:tr>
      <w:tr w:rsidR="00EA3899" w:rsidRPr="002877AA" w:rsidTr="00EA3899">
        <w:tc>
          <w:tcPr>
            <w:tcW w:w="3233" w:type="dxa"/>
          </w:tcPr>
          <w:p w:rsidR="00EA3899" w:rsidRPr="002877AA" w:rsidRDefault="00EA3899" w:rsidP="002877AA">
            <w:pPr>
              <w:spacing w:line="240" w:lineRule="auto"/>
              <w:jc w:val="left"/>
              <w:rPr>
                <w:sz w:val="24"/>
              </w:rPr>
            </w:pPr>
            <w:proofErr w:type="spellStart"/>
            <w:r w:rsidRPr="002877AA">
              <w:rPr>
                <w:sz w:val="24"/>
              </w:rPr>
              <w:t>Причина_замены</w:t>
            </w:r>
            <w:proofErr w:type="spellEnd"/>
          </w:p>
        </w:tc>
        <w:tc>
          <w:tcPr>
            <w:tcW w:w="2114" w:type="dxa"/>
          </w:tcPr>
          <w:p w:rsidR="00EA3899" w:rsidRPr="002877AA" w:rsidRDefault="00EA3899" w:rsidP="002877AA">
            <w:pPr>
              <w:spacing w:line="240" w:lineRule="auto"/>
              <w:jc w:val="left"/>
              <w:rPr>
                <w:sz w:val="24"/>
              </w:rPr>
            </w:pPr>
            <w:r w:rsidRPr="002877AA">
              <w:rPr>
                <w:sz w:val="24"/>
              </w:rPr>
              <w:t>VARCHAR(255)</w:t>
            </w:r>
          </w:p>
        </w:tc>
        <w:tc>
          <w:tcPr>
            <w:tcW w:w="2247" w:type="dxa"/>
          </w:tcPr>
          <w:p w:rsidR="00EA3899" w:rsidRPr="002877AA" w:rsidRDefault="00EA3899" w:rsidP="002877AA">
            <w:pPr>
              <w:spacing w:line="240" w:lineRule="auto"/>
              <w:jc w:val="left"/>
              <w:rPr>
                <w:sz w:val="24"/>
              </w:rPr>
            </w:pPr>
            <w:r w:rsidRPr="002877AA">
              <w:rPr>
                <w:sz w:val="24"/>
              </w:rPr>
              <w:t>—</w:t>
            </w:r>
          </w:p>
        </w:tc>
        <w:tc>
          <w:tcPr>
            <w:tcW w:w="1977" w:type="dxa"/>
          </w:tcPr>
          <w:p w:rsidR="00EA3899" w:rsidRPr="002877AA" w:rsidRDefault="00EA3899" w:rsidP="002877AA">
            <w:pPr>
              <w:spacing w:line="240" w:lineRule="auto"/>
              <w:jc w:val="left"/>
              <w:rPr>
                <w:sz w:val="24"/>
              </w:rPr>
            </w:pPr>
            <w:r w:rsidRPr="002877AA">
              <w:rPr>
                <w:sz w:val="24"/>
              </w:rPr>
              <w:t>«Болезнь», «Курсы»</w:t>
            </w:r>
          </w:p>
        </w:tc>
      </w:tr>
    </w:tbl>
    <w:p w:rsidR="00EA3899" w:rsidRDefault="00EA3899" w:rsidP="002877AA">
      <w:pPr>
        <w:shd w:val="clear" w:color="auto" w:fill="FFFFFF"/>
        <w:ind w:firstLine="709"/>
        <w:rPr>
          <w:color w:val="0F1115"/>
          <w:szCs w:val="28"/>
          <w:shd w:val="clear" w:color="auto" w:fill="FFFFFF"/>
        </w:rPr>
      </w:pPr>
      <w:r w:rsidRPr="00EA3899">
        <w:rPr>
          <w:color w:val="0F1115"/>
          <w:szCs w:val="28"/>
          <w:shd w:val="clear" w:color="auto" w:fill="FFFFFF"/>
        </w:rPr>
        <w:t xml:space="preserve">Назначение: организация учебного </w:t>
      </w:r>
      <w:proofErr w:type="gramStart"/>
      <w:r w:rsidRPr="00EA3899">
        <w:rPr>
          <w:color w:val="0F1115"/>
          <w:szCs w:val="28"/>
          <w:shd w:val="clear" w:color="auto" w:fill="FFFFFF"/>
        </w:rPr>
        <w:t>процесса</w:t>
      </w:r>
      <w:proofErr w:type="gramEnd"/>
      <w:r w:rsidRPr="00EA3899">
        <w:rPr>
          <w:color w:val="0F1115"/>
          <w:szCs w:val="28"/>
          <w:shd w:val="clear" w:color="auto" w:fill="FFFFFF"/>
        </w:rPr>
        <w:t xml:space="preserve"> — какой учитель, в каком классе, какой предмет и когда проводит.</w:t>
      </w:r>
    </w:p>
    <w:p w:rsidR="00EA3899" w:rsidRPr="00EA3899" w:rsidRDefault="00EA3899" w:rsidP="002877AA">
      <w:pPr>
        <w:shd w:val="clear" w:color="auto" w:fill="FFFFFF"/>
        <w:ind w:firstLine="709"/>
        <w:rPr>
          <w:color w:val="0F1115"/>
          <w:szCs w:val="28"/>
          <w:shd w:val="clear" w:color="auto" w:fill="FFFFFF"/>
        </w:rPr>
      </w:pPr>
      <w:r>
        <w:rPr>
          <w:color w:val="0F1115"/>
          <w:szCs w:val="28"/>
          <w:shd w:val="clear" w:color="auto" w:fill="FFFFFF"/>
        </w:rPr>
        <w:t>Связи:</w:t>
      </w:r>
    </w:p>
    <w:p w:rsidR="00EA3899" w:rsidRPr="002877AA" w:rsidRDefault="00EA3899" w:rsidP="008D4FAB">
      <w:pPr>
        <w:pStyle w:val="a9"/>
        <w:numPr>
          <w:ilvl w:val="0"/>
          <w:numId w:val="45"/>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Класс (многие-к-одному)</w:t>
      </w:r>
    </w:p>
    <w:p w:rsidR="00EA3899" w:rsidRPr="002877AA" w:rsidRDefault="00EA3899" w:rsidP="008D4FAB">
      <w:pPr>
        <w:pStyle w:val="a9"/>
        <w:numPr>
          <w:ilvl w:val="0"/>
          <w:numId w:val="45"/>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Учебный предмет (многие-к-одному)</w:t>
      </w:r>
    </w:p>
    <w:p w:rsidR="00EA3899" w:rsidRPr="002877AA" w:rsidRDefault="00EA3899" w:rsidP="008D4FAB">
      <w:pPr>
        <w:pStyle w:val="a9"/>
        <w:numPr>
          <w:ilvl w:val="0"/>
          <w:numId w:val="45"/>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Сотрудник (как учитель, многие-к-одному)</w:t>
      </w:r>
    </w:p>
    <w:p w:rsidR="00EA3899" w:rsidRPr="002877AA" w:rsidRDefault="00EA3899" w:rsidP="008D4FAB">
      <w:pPr>
        <w:pStyle w:val="a9"/>
        <w:numPr>
          <w:ilvl w:val="0"/>
          <w:numId w:val="45"/>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Журнал успеваемости (один-ко-многим)</w:t>
      </w:r>
    </w:p>
    <w:p w:rsidR="00EA3899" w:rsidRDefault="00EA3899" w:rsidP="00EA3899">
      <w:pPr>
        <w:shd w:val="clear" w:color="auto" w:fill="FFFFFF"/>
        <w:rPr>
          <w:color w:val="0F1115"/>
          <w:szCs w:val="28"/>
          <w:shd w:val="clear" w:color="auto" w:fill="FFFFFF"/>
        </w:rPr>
      </w:pPr>
      <w:r>
        <w:rPr>
          <w:color w:val="0F1115"/>
          <w:szCs w:val="28"/>
          <w:shd w:val="clear" w:color="auto" w:fill="FFFFFF"/>
        </w:rPr>
        <w:t>Таблица 2.5 – Журнал успеваемости</w:t>
      </w:r>
    </w:p>
    <w:tbl>
      <w:tblPr>
        <w:tblStyle w:val="a3"/>
        <w:tblW w:w="0" w:type="auto"/>
        <w:tblLook w:val="04A0" w:firstRow="1" w:lastRow="0" w:firstColumn="1" w:lastColumn="0" w:noHBand="0" w:noVBand="1"/>
      </w:tblPr>
      <w:tblGrid>
        <w:gridCol w:w="2390"/>
        <w:gridCol w:w="2167"/>
        <w:gridCol w:w="1898"/>
        <w:gridCol w:w="3116"/>
      </w:tblGrid>
      <w:tr w:rsidR="00EA3899" w:rsidRPr="002877AA" w:rsidTr="002877AA">
        <w:tc>
          <w:tcPr>
            <w:tcW w:w="2390" w:type="dxa"/>
          </w:tcPr>
          <w:p w:rsidR="00EA3899" w:rsidRPr="002877AA" w:rsidRDefault="00EA3899" w:rsidP="002877AA">
            <w:pPr>
              <w:spacing w:line="240" w:lineRule="auto"/>
              <w:jc w:val="left"/>
              <w:rPr>
                <w:sz w:val="24"/>
              </w:rPr>
            </w:pPr>
            <w:r w:rsidRPr="002877AA">
              <w:rPr>
                <w:sz w:val="24"/>
              </w:rPr>
              <w:t>Атрибут</w:t>
            </w:r>
          </w:p>
        </w:tc>
        <w:tc>
          <w:tcPr>
            <w:tcW w:w="2167" w:type="dxa"/>
          </w:tcPr>
          <w:p w:rsidR="00EA3899" w:rsidRPr="002877AA" w:rsidRDefault="00EA3899" w:rsidP="002877AA">
            <w:pPr>
              <w:spacing w:line="240" w:lineRule="auto"/>
              <w:jc w:val="left"/>
              <w:rPr>
                <w:sz w:val="24"/>
              </w:rPr>
            </w:pPr>
            <w:r w:rsidRPr="002877AA">
              <w:rPr>
                <w:sz w:val="24"/>
              </w:rPr>
              <w:t>Тип данных</w:t>
            </w:r>
          </w:p>
        </w:tc>
        <w:tc>
          <w:tcPr>
            <w:tcW w:w="1898" w:type="dxa"/>
          </w:tcPr>
          <w:p w:rsidR="00EA3899" w:rsidRPr="002877AA" w:rsidRDefault="00EA3899" w:rsidP="002877AA">
            <w:pPr>
              <w:spacing w:line="240" w:lineRule="auto"/>
              <w:jc w:val="left"/>
              <w:rPr>
                <w:sz w:val="24"/>
              </w:rPr>
            </w:pPr>
            <w:r w:rsidRPr="002877AA">
              <w:rPr>
                <w:sz w:val="24"/>
              </w:rPr>
              <w:t>Ключ</w:t>
            </w:r>
          </w:p>
        </w:tc>
        <w:tc>
          <w:tcPr>
            <w:tcW w:w="3116" w:type="dxa"/>
          </w:tcPr>
          <w:p w:rsidR="00EA3899" w:rsidRPr="002877AA" w:rsidRDefault="00EA3899" w:rsidP="002877AA">
            <w:pPr>
              <w:spacing w:line="240" w:lineRule="auto"/>
              <w:jc w:val="left"/>
              <w:rPr>
                <w:sz w:val="24"/>
              </w:rPr>
            </w:pPr>
            <w:r w:rsidRPr="002877AA">
              <w:rPr>
                <w:sz w:val="24"/>
              </w:rPr>
              <w:t>Описание</w:t>
            </w:r>
          </w:p>
        </w:tc>
      </w:tr>
      <w:tr w:rsidR="00EA3899" w:rsidRPr="002877AA" w:rsidTr="002877AA">
        <w:tc>
          <w:tcPr>
            <w:tcW w:w="2390" w:type="dxa"/>
          </w:tcPr>
          <w:p w:rsidR="00EA3899" w:rsidRPr="002877AA" w:rsidRDefault="00EA3899" w:rsidP="002877AA">
            <w:pPr>
              <w:spacing w:line="240" w:lineRule="auto"/>
              <w:jc w:val="left"/>
              <w:rPr>
                <w:sz w:val="24"/>
              </w:rPr>
            </w:pPr>
            <w:proofErr w:type="spellStart"/>
            <w:r w:rsidRPr="002877AA">
              <w:rPr>
                <w:sz w:val="24"/>
              </w:rPr>
              <w:t>ID_записи</w:t>
            </w:r>
            <w:proofErr w:type="spellEnd"/>
          </w:p>
        </w:tc>
        <w:tc>
          <w:tcPr>
            <w:tcW w:w="2167" w:type="dxa"/>
          </w:tcPr>
          <w:p w:rsidR="00EA3899" w:rsidRPr="002877AA" w:rsidRDefault="00EA3899" w:rsidP="002877AA">
            <w:pPr>
              <w:spacing w:line="240" w:lineRule="auto"/>
              <w:jc w:val="left"/>
              <w:rPr>
                <w:sz w:val="24"/>
              </w:rPr>
            </w:pPr>
            <w:r w:rsidRPr="002877AA">
              <w:rPr>
                <w:sz w:val="24"/>
              </w:rPr>
              <w:t>INTEGER</w:t>
            </w:r>
          </w:p>
        </w:tc>
        <w:tc>
          <w:tcPr>
            <w:tcW w:w="1898" w:type="dxa"/>
          </w:tcPr>
          <w:p w:rsidR="00EA3899" w:rsidRPr="002877AA" w:rsidRDefault="00EA3899" w:rsidP="002877AA">
            <w:pPr>
              <w:spacing w:line="240" w:lineRule="auto"/>
              <w:jc w:val="left"/>
              <w:rPr>
                <w:sz w:val="24"/>
              </w:rPr>
            </w:pPr>
            <w:r w:rsidRPr="002877AA">
              <w:rPr>
                <w:sz w:val="24"/>
              </w:rPr>
              <w:t>PK</w:t>
            </w:r>
          </w:p>
        </w:tc>
        <w:tc>
          <w:tcPr>
            <w:tcW w:w="3116" w:type="dxa"/>
          </w:tcPr>
          <w:p w:rsidR="00EA3899" w:rsidRPr="002877AA" w:rsidRDefault="00EA3899" w:rsidP="002877AA">
            <w:pPr>
              <w:spacing w:line="240" w:lineRule="auto"/>
              <w:jc w:val="left"/>
              <w:rPr>
                <w:sz w:val="24"/>
              </w:rPr>
            </w:pPr>
            <w:r w:rsidRPr="002877AA">
              <w:rPr>
                <w:sz w:val="24"/>
              </w:rPr>
              <w:t>Уникальный идентификатор</w:t>
            </w:r>
          </w:p>
        </w:tc>
      </w:tr>
      <w:tr w:rsidR="00EA3899" w:rsidRPr="002877AA" w:rsidTr="002877AA">
        <w:tc>
          <w:tcPr>
            <w:tcW w:w="2390" w:type="dxa"/>
          </w:tcPr>
          <w:p w:rsidR="00EA3899" w:rsidRPr="002877AA" w:rsidRDefault="00EA3899" w:rsidP="002877AA">
            <w:pPr>
              <w:spacing w:line="240" w:lineRule="auto"/>
              <w:jc w:val="left"/>
              <w:rPr>
                <w:sz w:val="24"/>
              </w:rPr>
            </w:pPr>
            <w:proofErr w:type="spellStart"/>
            <w:r w:rsidRPr="002877AA">
              <w:rPr>
                <w:sz w:val="24"/>
              </w:rPr>
              <w:t>ID_урока</w:t>
            </w:r>
            <w:proofErr w:type="spellEnd"/>
          </w:p>
        </w:tc>
        <w:tc>
          <w:tcPr>
            <w:tcW w:w="2167" w:type="dxa"/>
          </w:tcPr>
          <w:p w:rsidR="00EA3899" w:rsidRPr="002877AA" w:rsidRDefault="00EA3899" w:rsidP="002877AA">
            <w:pPr>
              <w:spacing w:line="240" w:lineRule="auto"/>
              <w:jc w:val="left"/>
              <w:rPr>
                <w:sz w:val="24"/>
              </w:rPr>
            </w:pPr>
            <w:r w:rsidRPr="002877AA">
              <w:rPr>
                <w:sz w:val="24"/>
              </w:rPr>
              <w:t>INTEGER</w:t>
            </w:r>
          </w:p>
        </w:tc>
        <w:tc>
          <w:tcPr>
            <w:tcW w:w="1898"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Raspisanie</w:t>
            </w:r>
            <w:proofErr w:type="spellEnd"/>
            <w:r w:rsidRPr="002877AA">
              <w:rPr>
                <w:sz w:val="24"/>
              </w:rPr>
              <w:t>)</w:t>
            </w:r>
          </w:p>
        </w:tc>
        <w:tc>
          <w:tcPr>
            <w:tcW w:w="3116" w:type="dxa"/>
          </w:tcPr>
          <w:p w:rsidR="00EA3899" w:rsidRPr="002877AA" w:rsidRDefault="00EA3899" w:rsidP="002877AA">
            <w:pPr>
              <w:spacing w:line="240" w:lineRule="auto"/>
              <w:jc w:val="left"/>
              <w:rPr>
                <w:sz w:val="24"/>
              </w:rPr>
            </w:pPr>
            <w:r w:rsidRPr="002877AA">
              <w:rPr>
                <w:sz w:val="24"/>
              </w:rPr>
              <w:t>Ссылка на урок</w:t>
            </w:r>
          </w:p>
        </w:tc>
      </w:tr>
      <w:tr w:rsidR="00EA3899" w:rsidRPr="002877AA" w:rsidTr="002877AA">
        <w:tc>
          <w:tcPr>
            <w:tcW w:w="2390" w:type="dxa"/>
          </w:tcPr>
          <w:p w:rsidR="00EA3899" w:rsidRPr="002877AA" w:rsidRDefault="00EA3899" w:rsidP="002877AA">
            <w:pPr>
              <w:spacing w:line="240" w:lineRule="auto"/>
              <w:jc w:val="left"/>
              <w:rPr>
                <w:sz w:val="24"/>
              </w:rPr>
            </w:pPr>
            <w:proofErr w:type="spellStart"/>
            <w:r w:rsidRPr="002877AA">
              <w:rPr>
                <w:sz w:val="24"/>
              </w:rPr>
              <w:t>ID_ученика</w:t>
            </w:r>
            <w:proofErr w:type="spellEnd"/>
          </w:p>
        </w:tc>
        <w:tc>
          <w:tcPr>
            <w:tcW w:w="2167" w:type="dxa"/>
          </w:tcPr>
          <w:p w:rsidR="00EA3899" w:rsidRPr="002877AA" w:rsidRDefault="00EA3899" w:rsidP="002877AA">
            <w:pPr>
              <w:spacing w:line="240" w:lineRule="auto"/>
              <w:jc w:val="left"/>
              <w:rPr>
                <w:sz w:val="24"/>
              </w:rPr>
            </w:pPr>
            <w:r w:rsidRPr="002877AA">
              <w:rPr>
                <w:sz w:val="24"/>
              </w:rPr>
              <w:t>INTEGER</w:t>
            </w:r>
          </w:p>
        </w:tc>
        <w:tc>
          <w:tcPr>
            <w:tcW w:w="1898"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Uchenik</w:t>
            </w:r>
            <w:proofErr w:type="spellEnd"/>
            <w:r w:rsidRPr="002877AA">
              <w:rPr>
                <w:sz w:val="24"/>
              </w:rPr>
              <w:t>)</w:t>
            </w:r>
          </w:p>
        </w:tc>
        <w:tc>
          <w:tcPr>
            <w:tcW w:w="3116" w:type="dxa"/>
          </w:tcPr>
          <w:p w:rsidR="00EA3899" w:rsidRPr="002877AA" w:rsidRDefault="00EA3899" w:rsidP="002877AA">
            <w:pPr>
              <w:spacing w:line="240" w:lineRule="auto"/>
              <w:jc w:val="left"/>
              <w:rPr>
                <w:sz w:val="24"/>
              </w:rPr>
            </w:pPr>
            <w:r w:rsidRPr="002877AA">
              <w:rPr>
                <w:sz w:val="24"/>
              </w:rPr>
              <w:t>Ученик</w:t>
            </w:r>
          </w:p>
        </w:tc>
      </w:tr>
      <w:tr w:rsidR="00EA3899" w:rsidRPr="002877AA" w:rsidTr="002877AA">
        <w:tc>
          <w:tcPr>
            <w:tcW w:w="2390" w:type="dxa"/>
          </w:tcPr>
          <w:p w:rsidR="00EA3899" w:rsidRPr="002877AA" w:rsidRDefault="00EA3899" w:rsidP="002877AA">
            <w:pPr>
              <w:spacing w:line="240" w:lineRule="auto"/>
              <w:jc w:val="left"/>
              <w:rPr>
                <w:sz w:val="24"/>
              </w:rPr>
            </w:pPr>
            <w:r w:rsidRPr="002877AA">
              <w:rPr>
                <w:sz w:val="24"/>
              </w:rPr>
              <w:t>Оценка</w:t>
            </w:r>
          </w:p>
        </w:tc>
        <w:tc>
          <w:tcPr>
            <w:tcW w:w="2167" w:type="dxa"/>
          </w:tcPr>
          <w:p w:rsidR="00EA3899" w:rsidRPr="002877AA" w:rsidRDefault="00EA3899" w:rsidP="002877AA">
            <w:pPr>
              <w:spacing w:line="240" w:lineRule="auto"/>
              <w:jc w:val="left"/>
              <w:rPr>
                <w:sz w:val="24"/>
              </w:rPr>
            </w:pPr>
            <w:r w:rsidRPr="002877AA">
              <w:rPr>
                <w:sz w:val="24"/>
              </w:rPr>
              <w:t>SMALLINT</w:t>
            </w:r>
          </w:p>
        </w:tc>
        <w:tc>
          <w:tcPr>
            <w:tcW w:w="1898" w:type="dxa"/>
          </w:tcPr>
          <w:p w:rsidR="00EA3899" w:rsidRPr="002877AA" w:rsidRDefault="00EA3899" w:rsidP="002877AA">
            <w:pPr>
              <w:spacing w:line="240" w:lineRule="auto"/>
              <w:jc w:val="left"/>
              <w:rPr>
                <w:sz w:val="24"/>
              </w:rPr>
            </w:pPr>
            <w:r w:rsidRPr="002877AA">
              <w:rPr>
                <w:sz w:val="24"/>
              </w:rPr>
              <w:t>—</w:t>
            </w:r>
          </w:p>
        </w:tc>
        <w:tc>
          <w:tcPr>
            <w:tcW w:w="3116" w:type="dxa"/>
          </w:tcPr>
          <w:p w:rsidR="00EA3899" w:rsidRPr="002877AA" w:rsidRDefault="00EA3899" w:rsidP="002877AA">
            <w:pPr>
              <w:spacing w:line="240" w:lineRule="auto"/>
              <w:jc w:val="left"/>
              <w:rPr>
                <w:sz w:val="24"/>
              </w:rPr>
            </w:pPr>
            <w:r w:rsidRPr="002877AA">
              <w:rPr>
                <w:sz w:val="24"/>
              </w:rPr>
              <w:t>2, 3, 4, 5 (NULL — оценка не выставлена)</w:t>
            </w:r>
          </w:p>
        </w:tc>
      </w:tr>
      <w:tr w:rsidR="00EA3899" w:rsidRPr="002877AA" w:rsidTr="002877AA">
        <w:tc>
          <w:tcPr>
            <w:tcW w:w="2390" w:type="dxa"/>
          </w:tcPr>
          <w:p w:rsidR="00EA3899" w:rsidRPr="002877AA" w:rsidRDefault="00EA3899" w:rsidP="002877AA">
            <w:pPr>
              <w:spacing w:line="240" w:lineRule="auto"/>
              <w:jc w:val="left"/>
              <w:rPr>
                <w:sz w:val="24"/>
              </w:rPr>
            </w:pPr>
            <w:proofErr w:type="spellStart"/>
            <w:r w:rsidRPr="002877AA">
              <w:rPr>
                <w:sz w:val="24"/>
              </w:rPr>
              <w:t>Тип_оценки</w:t>
            </w:r>
            <w:proofErr w:type="spellEnd"/>
          </w:p>
        </w:tc>
        <w:tc>
          <w:tcPr>
            <w:tcW w:w="2167" w:type="dxa"/>
          </w:tcPr>
          <w:p w:rsidR="00EA3899" w:rsidRPr="002877AA" w:rsidRDefault="00EA3899" w:rsidP="002877AA">
            <w:pPr>
              <w:spacing w:line="240" w:lineRule="auto"/>
              <w:jc w:val="left"/>
              <w:rPr>
                <w:sz w:val="24"/>
              </w:rPr>
            </w:pPr>
            <w:r w:rsidRPr="002877AA">
              <w:rPr>
                <w:sz w:val="24"/>
              </w:rPr>
              <w:t>VARCHAR(20)</w:t>
            </w:r>
          </w:p>
        </w:tc>
        <w:tc>
          <w:tcPr>
            <w:tcW w:w="1898" w:type="dxa"/>
          </w:tcPr>
          <w:p w:rsidR="00EA3899" w:rsidRPr="002877AA" w:rsidRDefault="00EA3899" w:rsidP="002877AA">
            <w:pPr>
              <w:spacing w:line="240" w:lineRule="auto"/>
              <w:jc w:val="left"/>
              <w:rPr>
                <w:sz w:val="24"/>
              </w:rPr>
            </w:pPr>
            <w:r w:rsidRPr="002877AA">
              <w:rPr>
                <w:sz w:val="24"/>
              </w:rPr>
              <w:t>—</w:t>
            </w:r>
          </w:p>
        </w:tc>
        <w:tc>
          <w:tcPr>
            <w:tcW w:w="3116" w:type="dxa"/>
          </w:tcPr>
          <w:p w:rsidR="00EA3899" w:rsidRPr="002877AA" w:rsidRDefault="00EA3899" w:rsidP="002877AA">
            <w:pPr>
              <w:spacing w:line="240" w:lineRule="auto"/>
              <w:jc w:val="left"/>
              <w:rPr>
                <w:sz w:val="24"/>
              </w:rPr>
            </w:pPr>
            <w:r w:rsidRPr="002877AA">
              <w:rPr>
                <w:sz w:val="24"/>
              </w:rPr>
              <w:t>«текущая», «четвертная», «годовая»</w:t>
            </w:r>
          </w:p>
        </w:tc>
      </w:tr>
      <w:tr w:rsidR="00EA3899" w:rsidRPr="002877AA" w:rsidTr="002877AA">
        <w:tc>
          <w:tcPr>
            <w:tcW w:w="2390" w:type="dxa"/>
          </w:tcPr>
          <w:p w:rsidR="00EA3899" w:rsidRPr="002877AA" w:rsidRDefault="00EA3899" w:rsidP="002877AA">
            <w:pPr>
              <w:spacing w:line="240" w:lineRule="auto"/>
              <w:jc w:val="left"/>
              <w:rPr>
                <w:sz w:val="24"/>
              </w:rPr>
            </w:pPr>
            <w:proofErr w:type="spellStart"/>
            <w:r w:rsidRPr="002877AA">
              <w:rPr>
                <w:sz w:val="24"/>
              </w:rPr>
              <w:t>Дата_урока</w:t>
            </w:r>
            <w:proofErr w:type="spellEnd"/>
          </w:p>
        </w:tc>
        <w:tc>
          <w:tcPr>
            <w:tcW w:w="2167" w:type="dxa"/>
          </w:tcPr>
          <w:p w:rsidR="00EA3899" w:rsidRPr="002877AA" w:rsidRDefault="00EA3899" w:rsidP="002877AA">
            <w:pPr>
              <w:spacing w:line="240" w:lineRule="auto"/>
              <w:jc w:val="left"/>
              <w:rPr>
                <w:sz w:val="24"/>
              </w:rPr>
            </w:pPr>
            <w:r w:rsidRPr="002877AA">
              <w:rPr>
                <w:sz w:val="24"/>
              </w:rPr>
              <w:t>DATE</w:t>
            </w:r>
          </w:p>
        </w:tc>
        <w:tc>
          <w:tcPr>
            <w:tcW w:w="1898" w:type="dxa"/>
          </w:tcPr>
          <w:p w:rsidR="00EA3899" w:rsidRPr="002877AA" w:rsidRDefault="00EA3899" w:rsidP="002877AA">
            <w:pPr>
              <w:spacing w:line="240" w:lineRule="auto"/>
              <w:jc w:val="left"/>
              <w:rPr>
                <w:sz w:val="24"/>
              </w:rPr>
            </w:pPr>
            <w:r w:rsidRPr="002877AA">
              <w:rPr>
                <w:sz w:val="24"/>
              </w:rPr>
              <w:t>—</w:t>
            </w:r>
          </w:p>
        </w:tc>
        <w:tc>
          <w:tcPr>
            <w:tcW w:w="3116" w:type="dxa"/>
          </w:tcPr>
          <w:p w:rsidR="00EA3899" w:rsidRPr="002877AA" w:rsidRDefault="00EA3899" w:rsidP="002877AA">
            <w:pPr>
              <w:spacing w:line="240" w:lineRule="auto"/>
              <w:jc w:val="left"/>
              <w:rPr>
                <w:sz w:val="24"/>
              </w:rPr>
            </w:pPr>
            <w:r w:rsidRPr="002877AA">
              <w:rPr>
                <w:sz w:val="24"/>
              </w:rPr>
              <w:t>Фактическая дата</w:t>
            </w:r>
          </w:p>
        </w:tc>
      </w:tr>
      <w:tr w:rsidR="002877AA" w:rsidRPr="002877AA" w:rsidTr="002877AA">
        <w:tc>
          <w:tcPr>
            <w:tcW w:w="2390" w:type="dxa"/>
          </w:tcPr>
          <w:p w:rsidR="002877AA" w:rsidRPr="002877AA" w:rsidRDefault="002877AA" w:rsidP="002877AA">
            <w:pPr>
              <w:spacing w:line="240" w:lineRule="auto"/>
              <w:jc w:val="left"/>
              <w:rPr>
                <w:sz w:val="24"/>
              </w:rPr>
            </w:pPr>
            <w:r w:rsidRPr="002877AA">
              <w:rPr>
                <w:sz w:val="24"/>
              </w:rPr>
              <w:lastRenderedPageBreak/>
              <w:t>Атрибут</w:t>
            </w:r>
          </w:p>
        </w:tc>
        <w:tc>
          <w:tcPr>
            <w:tcW w:w="2167" w:type="dxa"/>
          </w:tcPr>
          <w:p w:rsidR="002877AA" w:rsidRPr="002877AA" w:rsidRDefault="002877AA" w:rsidP="002877AA">
            <w:pPr>
              <w:spacing w:line="240" w:lineRule="auto"/>
              <w:jc w:val="left"/>
              <w:rPr>
                <w:sz w:val="24"/>
              </w:rPr>
            </w:pPr>
            <w:r w:rsidRPr="002877AA">
              <w:rPr>
                <w:sz w:val="24"/>
              </w:rPr>
              <w:t>Тип данных</w:t>
            </w:r>
          </w:p>
        </w:tc>
        <w:tc>
          <w:tcPr>
            <w:tcW w:w="1898" w:type="dxa"/>
          </w:tcPr>
          <w:p w:rsidR="002877AA" w:rsidRPr="002877AA" w:rsidRDefault="002877AA" w:rsidP="002877AA">
            <w:pPr>
              <w:spacing w:line="240" w:lineRule="auto"/>
              <w:jc w:val="left"/>
              <w:rPr>
                <w:sz w:val="24"/>
              </w:rPr>
            </w:pPr>
            <w:r w:rsidRPr="002877AA">
              <w:rPr>
                <w:sz w:val="24"/>
              </w:rPr>
              <w:t>Ключ</w:t>
            </w:r>
          </w:p>
        </w:tc>
        <w:tc>
          <w:tcPr>
            <w:tcW w:w="3116" w:type="dxa"/>
          </w:tcPr>
          <w:p w:rsidR="002877AA" w:rsidRPr="002877AA" w:rsidRDefault="002877AA" w:rsidP="002877AA">
            <w:pPr>
              <w:spacing w:line="240" w:lineRule="auto"/>
              <w:jc w:val="left"/>
              <w:rPr>
                <w:sz w:val="24"/>
              </w:rPr>
            </w:pPr>
            <w:r w:rsidRPr="002877AA">
              <w:rPr>
                <w:sz w:val="24"/>
              </w:rPr>
              <w:t>Описание</w:t>
            </w:r>
          </w:p>
        </w:tc>
      </w:tr>
      <w:tr w:rsidR="002877AA" w:rsidRPr="002877AA" w:rsidTr="002877AA">
        <w:tc>
          <w:tcPr>
            <w:tcW w:w="2390" w:type="dxa"/>
          </w:tcPr>
          <w:p w:rsidR="002877AA" w:rsidRPr="002877AA" w:rsidRDefault="002877AA" w:rsidP="002877AA">
            <w:pPr>
              <w:spacing w:line="240" w:lineRule="auto"/>
              <w:jc w:val="left"/>
              <w:rPr>
                <w:sz w:val="24"/>
              </w:rPr>
            </w:pPr>
            <w:r w:rsidRPr="002877AA">
              <w:rPr>
                <w:sz w:val="24"/>
              </w:rPr>
              <w:t>Присутствие</w:t>
            </w:r>
          </w:p>
        </w:tc>
        <w:tc>
          <w:tcPr>
            <w:tcW w:w="2167" w:type="dxa"/>
          </w:tcPr>
          <w:p w:rsidR="002877AA" w:rsidRPr="002877AA" w:rsidRDefault="002877AA" w:rsidP="002877AA">
            <w:pPr>
              <w:spacing w:line="240" w:lineRule="auto"/>
              <w:jc w:val="left"/>
              <w:rPr>
                <w:sz w:val="24"/>
              </w:rPr>
            </w:pPr>
            <w:r w:rsidRPr="002877AA">
              <w:rPr>
                <w:sz w:val="24"/>
              </w:rPr>
              <w:t>BOOLEAN</w:t>
            </w:r>
          </w:p>
        </w:tc>
        <w:tc>
          <w:tcPr>
            <w:tcW w:w="1898" w:type="dxa"/>
          </w:tcPr>
          <w:p w:rsidR="002877AA" w:rsidRPr="002877AA" w:rsidRDefault="002877AA" w:rsidP="002877AA">
            <w:pPr>
              <w:spacing w:line="240" w:lineRule="auto"/>
              <w:jc w:val="left"/>
              <w:rPr>
                <w:sz w:val="24"/>
              </w:rPr>
            </w:pPr>
            <w:r w:rsidRPr="002877AA">
              <w:rPr>
                <w:sz w:val="24"/>
              </w:rPr>
              <w:t>—</w:t>
            </w:r>
          </w:p>
        </w:tc>
        <w:tc>
          <w:tcPr>
            <w:tcW w:w="3116" w:type="dxa"/>
          </w:tcPr>
          <w:p w:rsidR="002877AA" w:rsidRPr="002877AA" w:rsidRDefault="002877AA" w:rsidP="002877AA">
            <w:pPr>
              <w:spacing w:line="240" w:lineRule="auto"/>
              <w:jc w:val="left"/>
              <w:rPr>
                <w:sz w:val="24"/>
              </w:rPr>
            </w:pPr>
            <w:proofErr w:type="gramStart"/>
            <w:r w:rsidRPr="002877AA">
              <w:rPr>
                <w:sz w:val="24"/>
              </w:rPr>
              <w:t>присутствовал</w:t>
            </w:r>
            <w:proofErr w:type="gramEnd"/>
            <w:r w:rsidRPr="002877AA">
              <w:rPr>
                <w:sz w:val="24"/>
              </w:rPr>
              <w:t>/отсутствовал</w:t>
            </w:r>
          </w:p>
        </w:tc>
      </w:tr>
      <w:tr w:rsidR="002877AA" w:rsidRPr="002877AA" w:rsidTr="002877AA">
        <w:tc>
          <w:tcPr>
            <w:tcW w:w="2390" w:type="dxa"/>
          </w:tcPr>
          <w:p w:rsidR="002877AA" w:rsidRPr="002877AA" w:rsidRDefault="002877AA" w:rsidP="002877AA">
            <w:pPr>
              <w:spacing w:line="240" w:lineRule="auto"/>
              <w:jc w:val="left"/>
              <w:rPr>
                <w:sz w:val="24"/>
              </w:rPr>
            </w:pPr>
            <w:proofErr w:type="spellStart"/>
            <w:r w:rsidRPr="002877AA">
              <w:rPr>
                <w:sz w:val="24"/>
              </w:rPr>
              <w:t>Отметка_о_пропуске</w:t>
            </w:r>
            <w:proofErr w:type="spellEnd"/>
          </w:p>
        </w:tc>
        <w:tc>
          <w:tcPr>
            <w:tcW w:w="2167" w:type="dxa"/>
          </w:tcPr>
          <w:p w:rsidR="002877AA" w:rsidRPr="002877AA" w:rsidRDefault="002877AA" w:rsidP="002877AA">
            <w:pPr>
              <w:spacing w:line="240" w:lineRule="auto"/>
              <w:jc w:val="left"/>
              <w:rPr>
                <w:sz w:val="24"/>
              </w:rPr>
            </w:pPr>
            <w:r w:rsidRPr="002877AA">
              <w:rPr>
                <w:sz w:val="24"/>
              </w:rPr>
              <w:t>VARCHAR(255)</w:t>
            </w:r>
          </w:p>
        </w:tc>
        <w:tc>
          <w:tcPr>
            <w:tcW w:w="1898" w:type="dxa"/>
          </w:tcPr>
          <w:p w:rsidR="002877AA" w:rsidRPr="002877AA" w:rsidRDefault="002877AA" w:rsidP="002877AA">
            <w:pPr>
              <w:spacing w:line="240" w:lineRule="auto"/>
              <w:jc w:val="left"/>
              <w:rPr>
                <w:sz w:val="24"/>
              </w:rPr>
            </w:pPr>
            <w:r w:rsidRPr="002877AA">
              <w:rPr>
                <w:sz w:val="24"/>
              </w:rPr>
              <w:t>—</w:t>
            </w:r>
          </w:p>
        </w:tc>
        <w:tc>
          <w:tcPr>
            <w:tcW w:w="3116" w:type="dxa"/>
          </w:tcPr>
          <w:p w:rsidR="002877AA" w:rsidRPr="002877AA" w:rsidRDefault="002877AA" w:rsidP="002877AA">
            <w:pPr>
              <w:spacing w:line="240" w:lineRule="auto"/>
              <w:jc w:val="left"/>
              <w:rPr>
                <w:sz w:val="24"/>
              </w:rPr>
            </w:pPr>
            <w:r w:rsidRPr="002877AA">
              <w:rPr>
                <w:sz w:val="24"/>
              </w:rPr>
              <w:t>Причина пропуска</w:t>
            </w:r>
          </w:p>
        </w:tc>
      </w:tr>
    </w:tbl>
    <w:p w:rsidR="00EA3899" w:rsidRDefault="00EA3899" w:rsidP="002877AA">
      <w:pPr>
        <w:shd w:val="clear" w:color="auto" w:fill="FFFFFF"/>
        <w:ind w:firstLine="709"/>
        <w:rPr>
          <w:color w:val="0F1115"/>
          <w:szCs w:val="28"/>
          <w:shd w:val="clear" w:color="auto" w:fill="FFFFFF"/>
        </w:rPr>
      </w:pPr>
      <w:r w:rsidRPr="00EA3899">
        <w:rPr>
          <w:color w:val="0F1115"/>
          <w:szCs w:val="28"/>
          <w:shd w:val="clear" w:color="auto" w:fill="FFFFFF"/>
        </w:rPr>
        <w:t>Назначение: хранение оценок и отметок о посещаемости.</w:t>
      </w:r>
    </w:p>
    <w:p w:rsidR="00EA3899" w:rsidRPr="00EA3899" w:rsidRDefault="00EA3899" w:rsidP="002877AA">
      <w:pPr>
        <w:shd w:val="clear" w:color="auto" w:fill="FFFFFF"/>
        <w:ind w:firstLine="709"/>
        <w:rPr>
          <w:color w:val="0F1115"/>
          <w:szCs w:val="28"/>
          <w:shd w:val="clear" w:color="auto" w:fill="FFFFFF"/>
        </w:rPr>
      </w:pPr>
      <w:r>
        <w:rPr>
          <w:color w:val="0F1115"/>
          <w:szCs w:val="28"/>
          <w:shd w:val="clear" w:color="auto" w:fill="FFFFFF"/>
        </w:rPr>
        <w:t>Связи:</w:t>
      </w:r>
    </w:p>
    <w:p w:rsidR="00EA3899" w:rsidRPr="002877AA" w:rsidRDefault="00EA3899" w:rsidP="008D4FAB">
      <w:pPr>
        <w:pStyle w:val="a9"/>
        <w:numPr>
          <w:ilvl w:val="0"/>
          <w:numId w:val="46"/>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Расписание (многие-к-одному)</w:t>
      </w:r>
    </w:p>
    <w:p w:rsidR="00EA3899" w:rsidRPr="002877AA" w:rsidRDefault="00EA3899" w:rsidP="008D4FAB">
      <w:pPr>
        <w:pStyle w:val="a9"/>
        <w:numPr>
          <w:ilvl w:val="0"/>
          <w:numId w:val="46"/>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Ученик (многие-к-одному)</w:t>
      </w:r>
    </w:p>
    <w:p w:rsidR="00EA3899" w:rsidRDefault="00EA3899" w:rsidP="00EA3899">
      <w:pPr>
        <w:shd w:val="clear" w:color="auto" w:fill="FFFFFF"/>
        <w:rPr>
          <w:color w:val="0F1115"/>
          <w:szCs w:val="28"/>
          <w:shd w:val="clear" w:color="auto" w:fill="FFFFFF"/>
        </w:rPr>
      </w:pPr>
      <w:r>
        <w:rPr>
          <w:color w:val="0F1115"/>
          <w:szCs w:val="28"/>
          <w:shd w:val="clear" w:color="auto" w:fill="FFFFFF"/>
        </w:rPr>
        <w:t>Таблица 2.6 – Движение учеников</w:t>
      </w:r>
    </w:p>
    <w:tbl>
      <w:tblPr>
        <w:tblStyle w:val="a3"/>
        <w:tblW w:w="0" w:type="auto"/>
        <w:tblLook w:val="04A0" w:firstRow="1" w:lastRow="0" w:firstColumn="1" w:lastColumn="0" w:noHBand="0" w:noVBand="1"/>
      </w:tblPr>
      <w:tblGrid>
        <w:gridCol w:w="2392"/>
        <w:gridCol w:w="2393"/>
        <w:gridCol w:w="2393"/>
        <w:gridCol w:w="2393"/>
      </w:tblGrid>
      <w:tr w:rsidR="00EA3899" w:rsidRPr="002877AA" w:rsidTr="00EA3899">
        <w:tc>
          <w:tcPr>
            <w:tcW w:w="2392" w:type="dxa"/>
          </w:tcPr>
          <w:p w:rsidR="00EA3899" w:rsidRPr="002877AA" w:rsidRDefault="00EA3899" w:rsidP="002877AA">
            <w:pPr>
              <w:spacing w:line="240" w:lineRule="auto"/>
              <w:jc w:val="left"/>
              <w:rPr>
                <w:sz w:val="24"/>
              </w:rPr>
            </w:pPr>
            <w:r w:rsidRPr="002877AA">
              <w:rPr>
                <w:sz w:val="24"/>
              </w:rPr>
              <w:t>Атрибут</w:t>
            </w:r>
          </w:p>
        </w:tc>
        <w:tc>
          <w:tcPr>
            <w:tcW w:w="2393" w:type="dxa"/>
          </w:tcPr>
          <w:p w:rsidR="00EA3899" w:rsidRPr="002877AA" w:rsidRDefault="00EA3899" w:rsidP="002877AA">
            <w:pPr>
              <w:spacing w:line="240" w:lineRule="auto"/>
              <w:jc w:val="left"/>
              <w:rPr>
                <w:sz w:val="24"/>
              </w:rPr>
            </w:pPr>
            <w:r w:rsidRPr="002877AA">
              <w:rPr>
                <w:sz w:val="24"/>
              </w:rPr>
              <w:t>Тип данных</w:t>
            </w:r>
          </w:p>
        </w:tc>
        <w:tc>
          <w:tcPr>
            <w:tcW w:w="2393" w:type="dxa"/>
          </w:tcPr>
          <w:p w:rsidR="00EA3899" w:rsidRPr="002877AA" w:rsidRDefault="00EA3899" w:rsidP="002877AA">
            <w:pPr>
              <w:spacing w:line="240" w:lineRule="auto"/>
              <w:jc w:val="left"/>
              <w:rPr>
                <w:sz w:val="24"/>
              </w:rPr>
            </w:pPr>
            <w:r w:rsidRPr="002877AA">
              <w:rPr>
                <w:sz w:val="24"/>
              </w:rPr>
              <w:t>Ключ</w:t>
            </w:r>
          </w:p>
        </w:tc>
        <w:tc>
          <w:tcPr>
            <w:tcW w:w="2393" w:type="dxa"/>
          </w:tcPr>
          <w:p w:rsidR="00EA3899" w:rsidRPr="002877AA" w:rsidRDefault="00EA3899" w:rsidP="002877AA">
            <w:pPr>
              <w:spacing w:line="240" w:lineRule="auto"/>
              <w:jc w:val="left"/>
              <w:rPr>
                <w:sz w:val="24"/>
              </w:rPr>
            </w:pPr>
            <w:r w:rsidRPr="002877AA">
              <w:rPr>
                <w:sz w:val="24"/>
              </w:rPr>
              <w:t>Описание</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ID_записи</w:t>
            </w:r>
            <w:proofErr w:type="spellEnd"/>
          </w:p>
        </w:tc>
        <w:tc>
          <w:tcPr>
            <w:tcW w:w="2393" w:type="dxa"/>
          </w:tcPr>
          <w:p w:rsidR="00EA3899" w:rsidRPr="002877AA" w:rsidRDefault="00EA3899" w:rsidP="002877AA">
            <w:pPr>
              <w:spacing w:line="240" w:lineRule="auto"/>
              <w:jc w:val="left"/>
              <w:rPr>
                <w:sz w:val="24"/>
              </w:rPr>
            </w:pPr>
            <w:r w:rsidRPr="002877AA">
              <w:rPr>
                <w:sz w:val="24"/>
              </w:rPr>
              <w:t>INTEGER</w:t>
            </w:r>
          </w:p>
        </w:tc>
        <w:tc>
          <w:tcPr>
            <w:tcW w:w="2393" w:type="dxa"/>
          </w:tcPr>
          <w:p w:rsidR="00EA3899" w:rsidRPr="002877AA" w:rsidRDefault="00EA3899" w:rsidP="002877AA">
            <w:pPr>
              <w:spacing w:line="240" w:lineRule="auto"/>
              <w:jc w:val="left"/>
              <w:rPr>
                <w:sz w:val="24"/>
              </w:rPr>
            </w:pPr>
            <w:r w:rsidRPr="002877AA">
              <w:rPr>
                <w:sz w:val="24"/>
              </w:rPr>
              <w:t>PK</w:t>
            </w:r>
          </w:p>
        </w:tc>
        <w:tc>
          <w:tcPr>
            <w:tcW w:w="2393" w:type="dxa"/>
          </w:tcPr>
          <w:p w:rsidR="00EA3899" w:rsidRPr="002877AA" w:rsidRDefault="00EA3899" w:rsidP="002877AA">
            <w:pPr>
              <w:spacing w:line="240" w:lineRule="auto"/>
              <w:jc w:val="left"/>
              <w:rPr>
                <w:sz w:val="24"/>
              </w:rPr>
            </w:pPr>
            <w:r w:rsidRPr="002877AA">
              <w:rPr>
                <w:sz w:val="24"/>
              </w:rPr>
              <w:t>Уникальный идентификатор</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ID_ученика</w:t>
            </w:r>
            <w:proofErr w:type="spellEnd"/>
          </w:p>
        </w:tc>
        <w:tc>
          <w:tcPr>
            <w:tcW w:w="2393" w:type="dxa"/>
          </w:tcPr>
          <w:p w:rsidR="00EA3899" w:rsidRPr="002877AA" w:rsidRDefault="00EA3899" w:rsidP="002877AA">
            <w:pPr>
              <w:spacing w:line="240" w:lineRule="auto"/>
              <w:jc w:val="left"/>
              <w:rPr>
                <w:sz w:val="24"/>
              </w:rPr>
            </w:pPr>
            <w:r w:rsidRPr="002877AA">
              <w:rPr>
                <w:sz w:val="24"/>
              </w:rPr>
              <w:t>INTEGER</w:t>
            </w:r>
          </w:p>
        </w:tc>
        <w:tc>
          <w:tcPr>
            <w:tcW w:w="2393"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Uchenik</w:t>
            </w:r>
            <w:proofErr w:type="spellEnd"/>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Ученик</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Дата_события</w:t>
            </w:r>
            <w:proofErr w:type="spellEnd"/>
          </w:p>
        </w:tc>
        <w:tc>
          <w:tcPr>
            <w:tcW w:w="2393" w:type="dxa"/>
          </w:tcPr>
          <w:p w:rsidR="00EA3899" w:rsidRPr="002877AA" w:rsidRDefault="00EA3899" w:rsidP="002877AA">
            <w:pPr>
              <w:spacing w:line="240" w:lineRule="auto"/>
              <w:jc w:val="left"/>
              <w:rPr>
                <w:sz w:val="24"/>
              </w:rPr>
            </w:pPr>
            <w:r w:rsidRPr="002877AA">
              <w:rPr>
                <w:sz w:val="24"/>
              </w:rPr>
              <w:t>DATE</w:t>
            </w:r>
          </w:p>
        </w:tc>
        <w:tc>
          <w:tcPr>
            <w:tcW w:w="2393" w:type="dxa"/>
          </w:tcPr>
          <w:p w:rsidR="00EA3899" w:rsidRPr="002877AA" w:rsidRDefault="00EA3899" w:rsidP="002877AA">
            <w:pPr>
              <w:spacing w:line="240" w:lineRule="auto"/>
              <w:jc w:val="left"/>
              <w:rPr>
                <w:sz w:val="24"/>
              </w:rPr>
            </w:pPr>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Дата перевода/выбытия</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Тип_движения</w:t>
            </w:r>
            <w:proofErr w:type="spellEnd"/>
          </w:p>
        </w:tc>
        <w:tc>
          <w:tcPr>
            <w:tcW w:w="2393" w:type="dxa"/>
          </w:tcPr>
          <w:p w:rsidR="00EA3899" w:rsidRPr="002877AA" w:rsidRDefault="00EA3899" w:rsidP="002877AA">
            <w:pPr>
              <w:spacing w:line="240" w:lineRule="auto"/>
              <w:jc w:val="left"/>
              <w:rPr>
                <w:sz w:val="24"/>
              </w:rPr>
            </w:pPr>
            <w:r w:rsidRPr="002877AA">
              <w:rPr>
                <w:sz w:val="24"/>
              </w:rPr>
              <w:t>VARCHAR(50)</w:t>
            </w:r>
          </w:p>
        </w:tc>
        <w:tc>
          <w:tcPr>
            <w:tcW w:w="2393" w:type="dxa"/>
          </w:tcPr>
          <w:p w:rsidR="00EA3899" w:rsidRPr="002877AA" w:rsidRDefault="00EA3899" w:rsidP="002877AA">
            <w:pPr>
              <w:spacing w:line="240" w:lineRule="auto"/>
              <w:jc w:val="left"/>
              <w:rPr>
                <w:sz w:val="24"/>
              </w:rPr>
            </w:pPr>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«перевод в другой класс», «отчисление», «окончание»</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ID_класса_откуда</w:t>
            </w:r>
            <w:proofErr w:type="spellEnd"/>
          </w:p>
        </w:tc>
        <w:tc>
          <w:tcPr>
            <w:tcW w:w="2393" w:type="dxa"/>
          </w:tcPr>
          <w:p w:rsidR="00EA3899" w:rsidRPr="002877AA" w:rsidRDefault="00EA3899" w:rsidP="002877AA">
            <w:pPr>
              <w:spacing w:line="240" w:lineRule="auto"/>
              <w:jc w:val="left"/>
              <w:rPr>
                <w:sz w:val="24"/>
              </w:rPr>
            </w:pPr>
            <w:r w:rsidRPr="002877AA">
              <w:rPr>
                <w:sz w:val="24"/>
              </w:rPr>
              <w:t>INTEGER</w:t>
            </w:r>
          </w:p>
        </w:tc>
        <w:tc>
          <w:tcPr>
            <w:tcW w:w="2393"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Klass</w:t>
            </w:r>
            <w:proofErr w:type="spellEnd"/>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Класс до перевода (NULL для поступления)</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ID_класса_куда</w:t>
            </w:r>
            <w:proofErr w:type="spellEnd"/>
          </w:p>
        </w:tc>
        <w:tc>
          <w:tcPr>
            <w:tcW w:w="2393" w:type="dxa"/>
          </w:tcPr>
          <w:p w:rsidR="00EA3899" w:rsidRPr="002877AA" w:rsidRDefault="00EA3899" w:rsidP="002877AA">
            <w:pPr>
              <w:spacing w:line="240" w:lineRule="auto"/>
              <w:jc w:val="left"/>
              <w:rPr>
                <w:sz w:val="24"/>
              </w:rPr>
            </w:pPr>
            <w:r w:rsidRPr="002877AA">
              <w:rPr>
                <w:sz w:val="24"/>
              </w:rPr>
              <w:t>INTEGER</w:t>
            </w:r>
          </w:p>
        </w:tc>
        <w:tc>
          <w:tcPr>
            <w:tcW w:w="2393"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Klass</w:t>
            </w:r>
            <w:proofErr w:type="spellEnd"/>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Класс после перевода (NULL для выбытия)</w:t>
            </w:r>
          </w:p>
        </w:tc>
      </w:tr>
      <w:tr w:rsidR="00EA3899" w:rsidRPr="002877AA" w:rsidTr="00EA3899">
        <w:tc>
          <w:tcPr>
            <w:tcW w:w="2392" w:type="dxa"/>
          </w:tcPr>
          <w:p w:rsidR="00EA3899" w:rsidRPr="002877AA" w:rsidRDefault="00EA3899" w:rsidP="002877AA">
            <w:pPr>
              <w:spacing w:line="240" w:lineRule="auto"/>
              <w:jc w:val="left"/>
              <w:rPr>
                <w:sz w:val="24"/>
              </w:rPr>
            </w:pPr>
            <w:r w:rsidRPr="002877AA">
              <w:rPr>
                <w:sz w:val="24"/>
              </w:rPr>
              <w:t>Основание</w:t>
            </w:r>
          </w:p>
        </w:tc>
        <w:tc>
          <w:tcPr>
            <w:tcW w:w="2393" w:type="dxa"/>
          </w:tcPr>
          <w:p w:rsidR="00EA3899" w:rsidRPr="002877AA" w:rsidRDefault="00EA3899" w:rsidP="002877AA">
            <w:pPr>
              <w:spacing w:line="240" w:lineRule="auto"/>
              <w:jc w:val="left"/>
              <w:rPr>
                <w:sz w:val="24"/>
              </w:rPr>
            </w:pPr>
            <w:r w:rsidRPr="002877AA">
              <w:rPr>
                <w:sz w:val="24"/>
              </w:rPr>
              <w:t>VARCHAR(255)</w:t>
            </w:r>
          </w:p>
        </w:tc>
        <w:tc>
          <w:tcPr>
            <w:tcW w:w="2393" w:type="dxa"/>
          </w:tcPr>
          <w:p w:rsidR="00EA3899" w:rsidRPr="002877AA" w:rsidRDefault="00EA3899" w:rsidP="002877AA">
            <w:pPr>
              <w:spacing w:line="240" w:lineRule="auto"/>
              <w:jc w:val="left"/>
              <w:rPr>
                <w:sz w:val="24"/>
              </w:rPr>
            </w:pPr>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Приказ, заявление родителей</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ID_приказа</w:t>
            </w:r>
            <w:proofErr w:type="spellEnd"/>
          </w:p>
        </w:tc>
        <w:tc>
          <w:tcPr>
            <w:tcW w:w="2393" w:type="dxa"/>
          </w:tcPr>
          <w:p w:rsidR="00EA3899" w:rsidRPr="002877AA" w:rsidRDefault="00EA3899" w:rsidP="002877AA">
            <w:pPr>
              <w:spacing w:line="240" w:lineRule="auto"/>
              <w:jc w:val="left"/>
              <w:rPr>
                <w:sz w:val="24"/>
              </w:rPr>
            </w:pPr>
            <w:r w:rsidRPr="002877AA">
              <w:rPr>
                <w:sz w:val="24"/>
              </w:rPr>
              <w:t>INTEGER</w:t>
            </w:r>
          </w:p>
        </w:tc>
        <w:tc>
          <w:tcPr>
            <w:tcW w:w="2393"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Prikaz</w:t>
            </w:r>
            <w:proofErr w:type="spellEnd"/>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Ссылка на приказ</w:t>
            </w:r>
          </w:p>
        </w:tc>
      </w:tr>
    </w:tbl>
    <w:p w:rsidR="00EA3899" w:rsidRDefault="00EA3899" w:rsidP="002877AA">
      <w:pPr>
        <w:shd w:val="clear" w:color="auto" w:fill="FFFFFF"/>
        <w:ind w:firstLine="709"/>
        <w:rPr>
          <w:color w:val="0F1115"/>
          <w:szCs w:val="28"/>
          <w:shd w:val="clear" w:color="auto" w:fill="FFFFFF"/>
        </w:rPr>
      </w:pPr>
      <w:r w:rsidRPr="00EA3899">
        <w:rPr>
          <w:color w:val="0F1115"/>
          <w:szCs w:val="28"/>
          <w:shd w:val="clear" w:color="auto" w:fill="FFFFFF"/>
        </w:rPr>
        <w:t>Назначение: учёт перемещений учащихся между классами, параллелями, а также выбытий.</w:t>
      </w:r>
    </w:p>
    <w:p w:rsidR="00EA3899" w:rsidRPr="00EA3899" w:rsidRDefault="00EA3899" w:rsidP="002877AA">
      <w:pPr>
        <w:shd w:val="clear" w:color="auto" w:fill="FFFFFF"/>
        <w:ind w:firstLine="709"/>
        <w:rPr>
          <w:color w:val="0F1115"/>
          <w:szCs w:val="28"/>
          <w:shd w:val="clear" w:color="auto" w:fill="FFFFFF"/>
        </w:rPr>
      </w:pPr>
      <w:r>
        <w:rPr>
          <w:color w:val="0F1115"/>
          <w:szCs w:val="28"/>
          <w:shd w:val="clear" w:color="auto" w:fill="FFFFFF"/>
        </w:rPr>
        <w:t>Связи:</w:t>
      </w:r>
    </w:p>
    <w:p w:rsidR="00EA3899" w:rsidRPr="002877AA" w:rsidRDefault="00EA3899" w:rsidP="008D4FAB">
      <w:pPr>
        <w:pStyle w:val="a9"/>
        <w:numPr>
          <w:ilvl w:val="0"/>
          <w:numId w:val="47"/>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Ученик (многие-к-одному)</w:t>
      </w:r>
    </w:p>
    <w:p w:rsidR="00EA3899" w:rsidRPr="002877AA" w:rsidRDefault="00EA3899" w:rsidP="008D4FAB">
      <w:pPr>
        <w:pStyle w:val="a9"/>
        <w:numPr>
          <w:ilvl w:val="0"/>
          <w:numId w:val="47"/>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Класс (как «откуда», многие-к-одному)</w:t>
      </w:r>
    </w:p>
    <w:p w:rsidR="00EA3899" w:rsidRPr="002877AA" w:rsidRDefault="00EA3899" w:rsidP="008D4FAB">
      <w:pPr>
        <w:pStyle w:val="a9"/>
        <w:numPr>
          <w:ilvl w:val="0"/>
          <w:numId w:val="47"/>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Класс (как «куда», многие-к-одному)</w:t>
      </w:r>
    </w:p>
    <w:p w:rsidR="00EA3899" w:rsidRPr="002877AA" w:rsidRDefault="00EA3899" w:rsidP="008D4FAB">
      <w:pPr>
        <w:pStyle w:val="a9"/>
        <w:numPr>
          <w:ilvl w:val="0"/>
          <w:numId w:val="47"/>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Приказ (многие-к-одному)</w:t>
      </w:r>
    </w:p>
    <w:p w:rsidR="002877AA" w:rsidRDefault="002877AA" w:rsidP="00EA3899">
      <w:pPr>
        <w:shd w:val="clear" w:color="auto" w:fill="FFFFFF"/>
        <w:rPr>
          <w:color w:val="0F1115"/>
          <w:szCs w:val="28"/>
          <w:shd w:val="clear" w:color="auto" w:fill="FFFFFF"/>
        </w:rPr>
      </w:pPr>
    </w:p>
    <w:p w:rsidR="002877AA" w:rsidRDefault="002877AA" w:rsidP="00EA3899">
      <w:pPr>
        <w:shd w:val="clear" w:color="auto" w:fill="FFFFFF"/>
        <w:rPr>
          <w:color w:val="0F1115"/>
          <w:szCs w:val="28"/>
          <w:shd w:val="clear" w:color="auto" w:fill="FFFFFF"/>
        </w:rPr>
      </w:pPr>
    </w:p>
    <w:p w:rsidR="002877AA" w:rsidRDefault="002877AA" w:rsidP="00EA3899">
      <w:pPr>
        <w:shd w:val="clear" w:color="auto" w:fill="FFFFFF"/>
        <w:rPr>
          <w:color w:val="0F1115"/>
          <w:szCs w:val="28"/>
          <w:shd w:val="clear" w:color="auto" w:fill="FFFFFF"/>
        </w:rPr>
      </w:pPr>
    </w:p>
    <w:p w:rsidR="002877AA" w:rsidRDefault="002877AA" w:rsidP="00EA3899">
      <w:pPr>
        <w:shd w:val="clear" w:color="auto" w:fill="FFFFFF"/>
        <w:rPr>
          <w:color w:val="0F1115"/>
          <w:szCs w:val="28"/>
          <w:shd w:val="clear" w:color="auto" w:fill="FFFFFF"/>
        </w:rPr>
      </w:pPr>
    </w:p>
    <w:p w:rsidR="00EA3899" w:rsidRDefault="00EA3899" w:rsidP="00EA3899">
      <w:pPr>
        <w:shd w:val="clear" w:color="auto" w:fill="FFFFFF"/>
        <w:rPr>
          <w:color w:val="0F1115"/>
          <w:szCs w:val="28"/>
          <w:shd w:val="clear" w:color="auto" w:fill="FFFFFF"/>
        </w:rPr>
      </w:pPr>
      <w:r>
        <w:rPr>
          <w:color w:val="0F1115"/>
          <w:szCs w:val="28"/>
          <w:shd w:val="clear" w:color="auto" w:fill="FFFFFF"/>
        </w:rPr>
        <w:lastRenderedPageBreak/>
        <w:t>Таблица 2.7 – Приказ</w:t>
      </w:r>
    </w:p>
    <w:tbl>
      <w:tblPr>
        <w:tblStyle w:val="a3"/>
        <w:tblW w:w="0" w:type="auto"/>
        <w:tblLook w:val="04A0" w:firstRow="1" w:lastRow="0" w:firstColumn="1" w:lastColumn="0" w:noHBand="0" w:noVBand="1"/>
      </w:tblPr>
      <w:tblGrid>
        <w:gridCol w:w="2392"/>
        <w:gridCol w:w="2393"/>
        <w:gridCol w:w="2393"/>
        <w:gridCol w:w="2393"/>
      </w:tblGrid>
      <w:tr w:rsidR="00EA3899" w:rsidRPr="002877AA" w:rsidTr="00EA3899">
        <w:tc>
          <w:tcPr>
            <w:tcW w:w="2392" w:type="dxa"/>
          </w:tcPr>
          <w:p w:rsidR="00EA3899" w:rsidRPr="002877AA" w:rsidRDefault="00EA3899" w:rsidP="002877AA">
            <w:pPr>
              <w:spacing w:line="240" w:lineRule="auto"/>
              <w:jc w:val="left"/>
              <w:rPr>
                <w:sz w:val="24"/>
              </w:rPr>
            </w:pPr>
            <w:r w:rsidRPr="002877AA">
              <w:rPr>
                <w:sz w:val="24"/>
              </w:rPr>
              <w:t>Атрибут</w:t>
            </w:r>
          </w:p>
        </w:tc>
        <w:tc>
          <w:tcPr>
            <w:tcW w:w="2393" w:type="dxa"/>
          </w:tcPr>
          <w:p w:rsidR="00EA3899" w:rsidRPr="002877AA" w:rsidRDefault="00EA3899" w:rsidP="002877AA">
            <w:pPr>
              <w:spacing w:line="240" w:lineRule="auto"/>
              <w:jc w:val="left"/>
              <w:rPr>
                <w:sz w:val="24"/>
              </w:rPr>
            </w:pPr>
            <w:r w:rsidRPr="002877AA">
              <w:rPr>
                <w:sz w:val="24"/>
              </w:rPr>
              <w:t>Тип данных</w:t>
            </w:r>
          </w:p>
        </w:tc>
        <w:tc>
          <w:tcPr>
            <w:tcW w:w="2393" w:type="dxa"/>
          </w:tcPr>
          <w:p w:rsidR="00EA3899" w:rsidRPr="002877AA" w:rsidRDefault="00EA3899" w:rsidP="002877AA">
            <w:pPr>
              <w:spacing w:line="240" w:lineRule="auto"/>
              <w:jc w:val="left"/>
              <w:rPr>
                <w:sz w:val="24"/>
              </w:rPr>
            </w:pPr>
            <w:r w:rsidRPr="002877AA">
              <w:rPr>
                <w:sz w:val="24"/>
              </w:rPr>
              <w:t>Ключ</w:t>
            </w:r>
          </w:p>
        </w:tc>
        <w:tc>
          <w:tcPr>
            <w:tcW w:w="2393" w:type="dxa"/>
          </w:tcPr>
          <w:p w:rsidR="00EA3899" w:rsidRPr="002877AA" w:rsidRDefault="00EA3899" w:rsidP="002877AA">
            <w:pPr>
              <w:spacing w:line="240" w:lineRule="auto"/>
              <w:jc w:val="left"/>
              <w:rPr>
                <w:sz w:val="24"/>
              </w:rPr>
            </w:pPr>
            <w:r w:rsidRPr="002877AA">
              <w:rPr>
                <w:sz w:val="24"/>
              </w:rPr>
              <w:t>Описание</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ID_приказа</w:t>
            </w:r>
            <w:proofErr w:type="spellEnd"/>
          </w:p>
        </w:tc>
        <w:tc>
          <w:tcPr>
            <w:tcW w:w="2393" w:type="dxa"/>
          </w:tcPr>
          <w:p w:rsidR="00EA3899" w:rsidRPr="002877AA" w:rsidRDefault="00EA3899" w:rsidP="002877AA">
            <w:pPr>
              <w:spacing w:line="240" w:lineRule="auto"/>
              <w:jc w:val="left"/>
              <w:rPr>
                <w:sz w:val="24"/>
              </w:rPr>
            </w:pPr>
            <w:r w:rsidRPr="002877AA">
              <w:rPr>
                <w:sz w:val="24"/>
              </w:rPr>
              <w:t>INTEGER</w:t>
            </w:r>
          </w:p>
        </w:tc>
        <w:tc>
          <w:tcPr>
            <w:tcW w:w="2393" w:type="dxa"/>
          </w:tcPr>
          <w:p w:rsidR="00EA3899" w:rsidRPr="002877AA" w:rsidRDefault="00EA3899" w:rsidP="002877AA">
            <w:pPr>
              <w:spacing w:line="240" w:lineRule="auto"/>
              <w:jc w:val="left"/>
              <w:rPr>
                <w:sz w:val="24"/>
              </w:rPr>
            </w:pPr>
            <w:r w:rsidRPr="002877AA">
              <w:rPr>
                <w:sz w:val="24"/>
              </w:rPr>
              <w:t>PK</w:t>
            </w:r>
          </w:p>
        </w:tc>
        <w:tc>
          <w:tcPr>
            <w:tcW w:w="2393" w:type="dxa"/>
          </w:tcPr>
          <w:p w:rsidR="00EA3899" w:rsidRPr="002877AA" w:rsidRDefault="00EA3899" w:rsidP="002877AA">
            <w:pPr>
              <w:spacing w:line="240" w:lineRule="auto"/>
              <w:jc w:val="left"/>
              <w:rPr>
                <w:sz w:val="24"/>
              </w:rPr>
            </w:pPr>
            <w:r w:rsidRPr="002877AA">
              <w:rPr>
                <w:sz w:val="24"/>
              </w:rPr>
              <w:t>Уникальный идентификатор</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Номер_приказа</w:t>
            </w:r>
            <w:proofErr w:type="spellEnd"/>
          </w:p>
        </w:tc>
        <w:tc>
          <w:tcPr>
            <w:tcW w:w="2393" w:type="dxa"/>
          </w:tcPr>
          <w:p w:rsidR="00EA3899" w:rsidRPr="002877AA" w:rsidRDefault="00EA3899" w:rsidP="002877AA">
            <w:pPr>
              <w:spacing w:line="240" w:lineRule="auto"/>
              <w:jc w:val="left"/>
              <w:rPr>
                <w:sz w:val="24"/>
              </w:rPr>
            </w:pPr>
            <w:r w:rsidRPr="002877AA">
              <w:rPr>
                <w:sz w:val="24"/>
              </w:rPr>
              <w:t>VARCHAR(20)</w:t>
            </w:r>
          </w:p>
        </w:tc>
        <w:tc>
          <w:tcPr>
            <w:tcW w:w="2393" w:type="dxa"/>
          </w:tcPr>
          <w:p w:rsidR="00EA3899" w:rsidRPr="002877AA" w:rsidRDefault="00EA3899" w:rsidP="002877AA">
            <w:pPr>
              <w:spacing w:line="240" w:lineRule="auto"/>
              <w:jc w:val="left"/>
              <w:rPr>
                <w:sz w:val="24"/>
              </w:rPr>
            </w:pPr>
            <w:r w:rsidRPr="002877AA">
              <w:rPr>
                <w:sz w:val="24"/>
              </w:rPr>
              <w:t>UK</w:t>
            </w:r>
          </w:p>
        </w:tc>
        <w:tc>
          <w:tcPr>
            <w:tcW w:w="2393" w:type="dxa"/>
          </w:tcPr>
          <w:p w:rsidR="00EA3899" w:rsidRPr="002877AA" w:rsidRDefault="00EA3899" w:rsidP="002877AA">
            <w:pPr>
              <w:spacing w:line="240" w:lineRule="auto"/>
              <w:jc w:val="left"/>
              <w:rPr>
                <w:sz w:val="24"/>
              </w:rPr>
            </w:pPr>
            <w:r w:rsidRPr="002877AA">
              <w:rPr>
                <w:sz w:val="24"/>
              </w:rPr>
              <w:t>Исходящий номер</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Дата_приказа</w:t>
            </w:r>
            <w:proofErr w:type="spellEnd"/>
          </w:p>
        </w:tc>
        <w:tc>
          <w:tcPr>
            <w:tcW w:w="2393" w:type="dxa"/>
          </w:tcPr>
          <w:p w:rsidR="00EA3899" w:rsidRPr="002877AA" w:rsidRDefault="00EA3899" w:rsidP="002877AA">
            <w:pPr>
              <w:spacing w:line="240" w:lineRule="auto"/>
              <w:jc w:val="left"/>
              <w:rPr>
                <w:sz w:val="24"/>
              </w:rPr>
            </w:pPr>
            <w:r w:rsidRPr="002877AA">
              <w:rPr>
                <w:sz w:val="24"/>
              </w:rPr>
              <w:t>DATE</w:t>
            </w:r>
          </w:p>
        </w:tc>
        <w:tc>
          <w:tcPr>
            <w:tcW w:w="2393" w:type="dxa"/>
          </w:tcPr>
          <w:p w:rsidR="00EA3899" w:rsidRPr="002877AA" w:rsidRDefault="00EA3899" w:rsidP="002877AA">
            <w:pPr>
              <w:spacing w:line="240" w:lineRule="auto"/>
              <w:jc w:val="left"/>
              <w:rPr>
                <w:sz w:val="24"/>
              </w:rPr>
            </w:pPr>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Дата подписания</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Тип_приказа</w:t>
            </w:r>
            <w:proofErr w:type="spellEnd"/>
          </w:p>
        </w:tc>
        <w:tc>
          <w:tcPr>
            <w:tcW w:w="2393" w:type="dxa"/>
          </w:tcPr>
          <w:p w:rsidR="00EA3899" w:rsidRPr="002877AA" w:rsidRDefault="00EA3899" w:rsidP="002877AA">
            <w:pPr>
              <w:spacing w:line="240" w:lineRule="auto"/>
              <w:jc w:val="left"/>
              <w:rPr>
                <w:sz w:val="24"/>
              </w:rPr>
            </w:pPr>
            <w:r w:rsidRPr="002877AA">
              <w:rPr>
                <w:sz w:val="24"/>
              </w:rPr>
              <w:t>VARCHAR(50)</w:t>
            </w:r>
          </w:p>
        </w:tc>
        <w:tc>
          <w:tcPr>
            <w:tcW w:w="2393" w:type="dxa"/>
          </w:tcPr>
          <w:p w:rsidR="00EA3899" w:rsidRPr="002877AA" w:rsidRDefault="00EA3899" w:rsidP="002877AA">
            <w:pPr>
              <w:spacing w:line="240" w:lineRule="auto"/>
              <w:jc w:val="left"/>
              <w:rPr>
                <w:sz w:val="24"/>
              </w:rPr>
            </w:pPr>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«О зачислении», «Об отчислении», «О назначении»</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ID_сотрудника</w:t>
            </w:r>
            <w:proofErr w:type="spellEnd"/>
          </w:p>
        </w:tc>
        <w:tc>
          <w:tcPr>
            <w:tcW w:w="2393" w:type="dxa"/>
          </w:tcPr>
          <w:p w:rsidR="00EA3899" w:rsidRPr="002877AA" w:rsidRDefault="00EA3899" w:rsidP="002877AA">
            <w:pPr>
              <w:spacing w:line="240" w:lineRule="auto"/>
              <w:jc w:val="left"/>
              <w:rPr>
                <w:sz w:val="24"/>
              </w:rPr>
            </w:pPr>
            <w:r w:rsidRPr="002877AA">
              <w:rPr>
                <w:sz w:val="24"/>
              </w:rPr>
              <w:t>INTEGER</w:t>
            </w:r>
          </w:p>
        </w:tc>
        <w:tc>
          <w:tcPr>
            <w:tcW w:w="2393"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Sotrudnik</w:t>
            </w:r>
            <w:proofErr w:type="spellEnd"/>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Если приказ о сотруднике</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ID_ученика</w:t>
            </w:r>
            <w:proofErr w:type="spellEnd"/>
          </w:p>
        </w:tc>
        <w:tc>
          <w:tcPr>
            <w:tcW w:w="2393" w:type="dxa"/>
          </w:tcPr>
          <w:p w:rsidR="00EA3899" w:rsidRPr="002877AA" w:rsidRDefault="00EA3899" w:rsidP="002877AA">
            <w:pPr>
              <w:spacing w:line="240" w:lineRule="auto"/>
              <w:jc w:val="left"/>
              <w:rPr>
                <w:sz w:val="24"/>
              </w:rPr>
            </w:pPr>
            <w:r w:rsidRPr="002877AA">
              <w:rPr>
                <w:sz w:val="24"/>
              </w:rPr>
              <w:t>INTEGER</w:t>
            </w:r>
          </w:p>
        </w:tc>
        <w:tc>
          <w:tcPr>
            <w:tcW w:w="2393" w:type="dxa"/>
          </w:tcPr>
          <w:p w:rsidR="00EA3899" w:rsidRPr="002877AA" w:rsidRDefault="00EA3899" w:rsidP="002877AA">
            <w:pPr>
              <w:spacing w:line="240" w:lineRule="auto"/>
              <w:jc w:val="left"/>
              <w:rPr>
                <w:sz w:val="24"/>
              </w:rPr>
            </w:pPr>
            <w:r w:rsidRPr="002877AA">
              <w:rPr>
                <w:sz w:val="24"/>
              </w:rPr>
              <w:t xml:space="preserve">FK (→ </w:t>
            </w:r>
            <w:proofErr w:type="spellStart"/>
            <w:r w:rsidRPr="002877AA">
              <w:rPr>
                <w:sz w:val="24"/>
              </w:rPr>
              <w:t>Uchenik</w:t>
            </w:r>
            <w:proofErr w:type="spellEnd"/>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Если приказ об ученике</w:t>
            </w:r>
          </w:p>
        </w:tc>
      </w:tr>
      <w:tr w:rsidR="00EA3899" w:rsidRPr="002877AA" w:rsidTr="00EA3899">
        <w:tc>
          <w:tcPr>
            <w:tcW w:w="2392" w:type="dxa"/>
          </w:tcPr>
          <w:p w:rsidR="00EA3899" w:rsidRPr="002877AA" w:rsidRDefault="00EA3899" w:rsidP="002877AA">
            <w:pPr>
              <w:spacing w:line="240" w:lineRule="auto"/>
              <w:jc w:val="left"/>
              <w:rPr>
                <w:sz w:val="24"/>
              </w:rPr>
            </w:pPr>
            <w:proofErr w:type="spellStart"/>
            <w:r w:rsidRPr="002877AA">
              <w:rPr>
                <w:sz w:val="24"/>
              </w:rPr>
              <w:t>Те</w:t>
            </w:r>
            <w:proofErr w:type="gramStart"/>
            <w:r w:rsidRPr="002877AA">
              <w:rPr>
                <w:sz w:val="24"/>
              </w:rPr>
              <w:t>кст_пр</w:t>
            </w:r>
            <w:proofErr w:type="gramEnd"/>
            <w:r w:rsidRPr="002877AA">
              <w:rPr>
                <w:sz w:val="24"/>
              </w:rPr>
              <w:t>иказа</w:t>
            </w:r>
            <w:proofErr w:type="spellEnd"/>
          </w:p>
        </w:tc>
        <w:tc>
          <w:tcPr>
            <w:tcW w:w="2393" w:type="dxa"/>
          </w:tcPr>
          <w:p w:rsidR="00EA3899" w:rsidRPr="002877AA" w:rsidRDefault="00EA3899" w:rsidP="002877AA">
            <w:pPr>
              <w:spacing w:line="240" w:lineRule="auto"/>
              <w:jc w:val="left"/>
              <w:rPr>
                <w:sz w:val="24"/>
              </w:rPr>
            </w:pPr>
            <w:r w:rsidRPr="002877AA">
              <w:rPr>
                <w:sz w:val="24"/>
              </w:rPr>
              <w:t>TEXT</w:t>
            </w:r>
          </w:p>
        </w:tc>
        <w:tc>
          <w:tcPr>
            <w:tcW w:w="2393" w:type="dxa"/>
          </w:tcPr>
          <w:p w:rsidR="00EA3899" w:rsidRPr="002877AA" w:rsidRDefault="00EA3899" w:rsidP="002877AA">
            <w:pPr>
              <w:spacing w:line="240" w:lineRule="auto"/>
              <w:jc w:val="left"/>
              <w:rPr>
                <w:sz w:val="24"/>
              </w:rPr>
            </w:pPr>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Полный текст или путь к файлу</w:t>
            </w:r>
          </w:p>
        </w:tc>
      </w:tr>
      <w:tr w:rsidR="00EA3899" w:rsidRPr="002877AA" w:rsidTr="00EA3899">
        <w:tc>
          <w:tcPr>
            <w:tcW w:w="2392" w:type="dxa"/>
          </w:tcPr>
          <w:p w:rsidR="00EA3899" w:rsidRPr="002877AA" w:rsidRDefault="00EA3899" w:rsidP="002877AA">
            <w:pPr>
              <w:spacing w:line="240" w:lineRule="auto"/>
              <w:jc w:val="left"/>
              <w:rPr>
                <w:sz w:val="24"/>
              </w:rPr>
            </w:pPr>
            <w:r w:rsidRPr="002877AA">
              <w:rPr>
                <w:sz w:val="24"/>
              </w:rPr>
              <w:t>Подписан</w:t>
            </w:r>
          </w:p>
        </w:tc>
        <w:tc>
          <w:tcPr>
            <w:tcW w:w="2393" w:type="dxa"/>
          </w:tcPr>
          <w:p w:rsidR="00EA3899" w:rsidRPr="002877AA" w:rsidRDefault="00EA3899" w:rsidP="002877AA">
            <w:pPr>
              <w:spacing w:line="240" w:lineRule="auto"/>
              <w:jc w:val="left"/>
              <w:rPr>
                <w:sz w:val="24"/>
              </w:rPr>
            </w:pPr>
            <w:r w:rsidRPr="002877AA">
              <w:rPr>
                <w:sz w:val="24"/>
              </w:rPr>
              <w:t>VARCHAR(100)</w:t>
            </w:r>
          </w:p>
        </w:tc>
        <w:tc>
          <w:tcPr>
            <w:tcW w:w="2393" w:type="dxa"/>
          </w:tcPr>
          <w:p w:rsidR="00EA3899" w:rsidRPr="002877AA" w:rsidRDefault="00EA3899" w:rsidP="002877AA">
            <w:pPr>
              <w:spacing w:line="240" w:lineRule="auto"/>
              <w:jc w:val="left"/>
              <w:rPr>
                <w:sz w:val="24"/>
              </w:rPr>
            </w:pPr>
            <w:r w:rsidRPr="002877AA">
              <w:rPr>
                <w:sz w:val="24"/>
              </w:rPr>
              <w:t>—</w:t>
            </w:r>
          </w:p>
        </w:tc>
        <w:tc>
          <w:tcPr>
            <w:tcW w:w="2393" w:type="dxa"/>
          </w:tcPr>
          <w:p w:rsidR="00EA3899" w:rsidRPr="002877AA" w:rsidRDefault="00EA3899" w:rsidP="002877AA">
            <w:pPr>
              <w:spacing w:line="240" w:lineRule="auto"/>
              <w:jc w:val="left"/>
              <w:rPr>
                <w:sz w:val="24"/>
              </w:rPr>
            </w:pPr>
            <w:r w:rsidRPr="002877AA">
              <w:rPr>
                <w:sz w:val="24"/>
              </w:rPr>
              <w:t>ФИО директора</w:t>
            </w:r>
          </w:p>
        </w:tc>
      </w:tr>
    </w:tbl>
    <w:p w:rsidR="00EA3899" w:rsidRDefault="00EA3899" w:rsidP="002877AA">
      <w:pPr>
        <w:shd w:val="clear" w:color="auto" w:fill="FFFFFF"/>
        <w:ind w:firstLine="709"/>
        <w:rPr>
          <w:color w:val="0F1115"/>
          <w:szCs w:val="28"/>
          <w:shd w:val="clear" w:color="auto" w:fill="FFFFFF"/>
        </w:rPr>
      </w:pPr>
      <w:r w:rsidRPr="00EA3899">
        <w:rPr>
          <w:color w:val="0F1115"/>
          <w:szCs w:val="28"/>
          <w:shd w:val="clear" w:color="auto" w:fill="FFFFFF"/>
        </w:rPr>
        <w:t>Назначение: хранение приказов по школе (зачисление, отчисление, кадровые изменения).</w:t>
      </w:r>
    </w:p>
    <w:p w:rsidR="00EA3899" w:rsidRPr="00EA3899" w:rsidRDefault="00EA3899" w:rsidP="002877AA">
      <w:pPr>
        <w:shd w:val="clear" w:color="auto" w:fill="FFFFFF"/>
        <w:ind w:firstLine="709"/>
        <w:rPr>
          <w:color w:val="0F1115"/>
          <w:szCs w:val="28"/>
          <w:shd w:val="clear" w:color="auto" w:fill="FFFFFF"/>
        </w:rPr>
      </w:pPr>
      <w:r>
        <w:rPr>
          <w:color w:val="0F1115"/>
          <w:szCs w:val="28"/>
          <w:shd w:val="clear" w:color="auto" w:fill="FFFFFF"/>
        </w:rPr>
        <w:t>Связи:</w:t>
      </w:r>
    </w:p>
    <w:p w:rsidR="00EA3899" w:rsidRPr="002877AA" w:rsidRDefault="00EA3899" w:rsidP="008D4FAB">
      <w:pPr>
        <w:pStyle w:val="a9"/>
        <w:numPr>
          <w:ilvl w:val="0"/>
          <w:numId w:val="48"/>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Сотрудник (многие-к-одному)</w:t>
      </w:r>
    </w:p>
    <w:p w:rsidR="00EA3899" w:rsidRPr="002877AA" w:rsidRDefault="00EA3899" w:rsidP="008D4FAB">
      <w:pPr>
        <w:pStyle w:val="a9"/>
        <w:numPr>
          <w:ilvl w:val="0"/>
          <w:numId w:val="48"/>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Ученик (многие-к-одному)</w:t>
      </w:r>
    </w:p>
    <w:p w:rsidR="00EA3899" w:rsidRPr="002877AA" w:rsidRDefault="00EA3899" w:rsidP="008D4FAB">
      <w:pPr>
        <w:pStyle w:val="a9"/>
        <w:numPr>
          <w:ilvl w:val="0"/>
          <w:numId w:val="48"/>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Движение учеников (один-ко-многим)</w:t>
      </w:r>
    </w:p>
    <w:p w:rsidR="00EA3899" w:rsidRDefault="00EA3899" w:rsidP="00EA3899">
      <w:pPr>
        <w:shd w:val="clear" w:color="auto" w:fill="FFFFFF"/>
        <w:rPr>
          <w:color w:val="0F1115"/>
          <w:szCs w:val="28"/>
          <w:shd w:val="clear" w:color="auto" w:fill="FFFFFF"/>
        </w:rPr>
      </w:pPr>
      <w:r>
        <w:rPr>
          <w:color w:val="0F1115"/>
          <w:szCs w:val="28"/>
          <w:shd w:val="clear" w:color="auto" w:fill="FFFFFF"/>
        </w:rPr>
        <w:t>Таблица 2.8 – Учебный план</w:t>
      </w:r>
    </w:p>
    <w:tbl>
      <w:tblPr>
        <w:tblStyle w:val="a3"/>
        <w:tblW w:w="0" w:type="auto"/>
        <w:tblLook w:val="04A0" w:firstRow="1" w:lastRow="0" w:firstColumn="1" w:lastColumn="0" w:noHBand="0" w:noVBand="1"/>
      </w:tblPr>
      <w:tblGrid>
        <w:gridCol w:w="2409"/>
        <w:gridCol w:w="2390"/>
        <w:gridCol w:w="2383"/>
        <w:gridCol w:w="2389"/>
      </w:tblGrid>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Атрибут</w:t>
            </w:r>
          </w:p>
        </w:tc>
        <w:tc>
          <w:tcPr>
            <w:tcW w:w="2393" w:type="dxa"/>
          </w:tcPr>
          <w:p w:rsidR="00BE3D95" w:rsidRPr="002877AA" w:rsidRDefault="00BE3D95" w:rsidP="002877AA">
            <w:pPr>
              <w:spacing w:line="240" w:lineRule="auto"/>
              <w:jc w:val="left"/>
              <w:rPr>
                <w:sz w:val="24"/>
              </w:rPr>
            </w:pPr>
            <w:r w:rsidRPr="002877AA">
              <w:rPr>
                <w:sz w:val="24"/>
              </w:rPr>
              <w:t>Тип данных</w:t>
            </w:r>
          </w:p>
        </w:tc>
        <w:tc>
          <w:tcPr>
            <w:tcW w:w="2393" w:type="dxa"/>
          </w:tcPr>
          <w:p w:rsidR="00BE3D95" w:rsidRPr="002877AA" w:rsidRDefault="00BE3D95" w:rsidP="002877AA">
            <w:pPr>
              <w:spacing w:line="240" w:lineRule="auto"/>
              <w:jc w:val="left"/>
              <w:rPr>
                <w:sz w:val="24"/>
              </w:rPr>
            </w:pPr>
            <w:r w:rsidRPr="002877AA">
              <w:rPr>
                <w:sz w:val="24"/>
              </w:rPr>
              <w:t>Ключ</w:t>
            </w:r>
          </w:p>
        </w:tc>
        <w:tc>
          <w:tcPr>
            <w:tcW w:w="2393" w:type="dxa"/>
          </w:tcPr>
          <w:p w:rsidR="00BE3D95" w:rsidRPr="002877AA" w:rsidRDefault="00BE3D95" w:rsidP="002877AA">
            <w:pPr>
              <w:spacing w:line="240" w:lineRule="auto"/>
              <w:jc w:val="left"/>
              <w:rPr>
                <w:sz w:val="24"/>
              </w:rPr>
            </w:pPr>
            <w:r w:rsidRPr="002877AA">
              <w:rPr>
                <w:sz w:val="24"/>
              </w:rPr>
              <w:t>Описание</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ID_плана</w:t>
            </w:r>
            <w:proofErr w:type="spellEnd"/>
          </w:p>
        </w:tc>
        <w:tc>
          <w:tcPr>
            <w:tcW w:w="2393" w:type="dxa"/>
          </w:tcPr>
          <w:p w:rsidR="00BE3D95" w:rsidRPr="002877AA" w:rsidRDefault="00BE3D95" w:rsidP="002877AA">
            <w:pPr>
              <w:spacing w:line="240" w:lineRule="auto"/>
              <w:jc w:val="left"/>
              <w:rPr>
                <w:sz w:val="24"/>
              </w:rPr>
            </w:pPr>
            <w:r w:rsidRPr="002877AA">
              <w:rPr>
                <w:sz w:val="24"/>
              </w:rPr>
              <w:t>INTEGER</w:t>
            </w:r>
          </w:p>
        </w:tc>
        <w:tc>
          <w:tcPr>
            <w:tcW w:w="2393" w:type="dxa"/>
          </w:tcPr>
          <w:p w:rsidR="00BE3D95" w:rsidRPr="002877AA" w:rsidRDefault="00BE3D95" w:rsidP="002877AA">
            <w:pPr>
              <w:spacing w:line="240" w:lineRule="auto"/>
              <w:jc w:val="left"/>
              <w:rPr>
                <w:sz w:val="24"/>
              </w:rPr>
            </w:pPr>
            <w:r w:rsidRPr="002877AA">
              <w:rPr>
                <w:sz w:val="24"/>
              </w:rPr>
              <w:t>PK</w:t>
            </w:r>
          </w:p>
        </w:tc>
        <w:tc>
          <w:tcPr>
            <w:tcW w:w="2393" w:type="dxa"/>
          </w:tcPr>
          <w:p w:rsidR="00BE3D95" w:rsidRPr="002877AA" w:rsidRDefault="00BE3D95" w:rsidP="002877AA">
            <w:pPr>
              <w:spacing w:line="240" w:lineRule="auto"/>
              <w:jc w:val="left"/>
              <w:rPr>
                <w:sz w:val="24"/>
              </w:rPr>
            </w:pPr>
            <w:r w:rsidRPr="002877AA">
              <w:rPr>
                <w:sz w:val="24"/>
              </w:rPr>
              <w:t>Уникальный идентификатор</w:t>
            </w:r>
          </w:p>
        </w:tc>
      </w:tr>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Наименование</w:t>
            </w:r>
          </w:p>
        </w:tc>
        <w:tc>
          <w:tcPr>
            <w:tcW w:w="2393" w:type="dxa"/>
          </w:tcPr>
          <w:p w:rsidR="00BE3D95" w:rsidRPr="002877AA" w:rsidRDefault="00BE3D95" w:rsidP="002877AA">
            <w:pPr>
              <w:spacing w:line="240" w:lineRule="auto"/>
              <w:jc w:val="left"/>
              <w:rPr>
                <w:sz w:val="24"/>
              </w:rPr>
            </w:pPr>
            <w:r w:rsidRPr="002877AA">
              <w:rPr>
                <w:sz w:val="24"/>
              </w:rPr>
              <w:t>VARCHAR(100)</w:t>
            </w:r>
          </w:p>
        </w:tc>
        <w:tc>
          <w:tcPr>
            <w:tcW w:w="2393" w:type="dxa"/>
          </w:tcPr>
          <w:p w:rsidR="00BE3D95" w:rsidRPr="002877AA" w:rsidRDefault="00BE3D95" w:rsidP="002877AA">
            <w:pPr>
              <w:spacing w:line="240" w:lineRule="auto"/>
              <w:jc w:val="left"/>
              <w:rPr>
                <w:sz w:val="24"/>
              </w:rPr>
            </w:pPr>
            <w:r w:rsidRPr="002877AA">
              <w:rPr>
                <w:sz w:val="24"/>
              </w:rPr>
              <w:t>UK</w:t>
            </w:r>
          </w:p>
        </w:tc>
        <w:tc>
          <w:tcPr>
            <w:tcW w:w="2393" w:type="dxa"/>
          </w:tcPr>
          <w:p w:rsidR="00BE3D95" w:rsidRPr="002877AA" w:rsidRDefault="00BE3D95" w:rsidP="002877AA">
            <w:pPr>
              <w:spacing w:line="240" w:lineRule="auto"/>
              <w:jc w:val="left"/>
              <w:rPr>
                <w:sz w:val="24"/>
              </w:rPr>
            </w:pPr>
            <w:r w:rsidRPr="002877AA">
              <w:rPr>
                <w:sz w:val="24"/>
              </w:rPr>
              <w:t>«ФГОС 5-9 классы», «СОО 10-11 классы»</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Год_внедрения</w:t>
            </w:r>
            <w:proofErr w:type="spellEnd"/>
          </w:p>
        </w:tc>
        <w:tc>
          <w:tcPr>
            <w:tcW w:w="2393" w:type="dxa"/>
          </w:tcPr>
          <w:p w:rsidR="00BE3D95" w:rsidRPr="002877AA" w:rsidRDefault="00BE3D95" w:rsidP="002877AA">
            <w:pPr>
              <w:spacing w:line="240" w:lineRule="auto"/>
              <w:jc w:val="left"/>
              <w:rPr>
                <w:sz w:val="24"/>
              </w:rPr>
            </w:pPr>
            <w:r w:rsidRPr="002877AA">
              <w:rPr>
                <w:sz w:val="24"/>
              </w:rPr>
              <w:t>INTEGER</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Учебный год</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ID_класса_параллель</w:t>
            </w:r>
            <w:proofErr w:type="spellEnd"/>
          </w:p>
        </w:tc>
        <w:tc>
          <w:tcPr>
            <w:tcW w:w="2393" w:type="dxa"/>
          </w:tcPr>
          <w:p w:rsidR="00BE3D95" w:rsidRPr="002877AA" w:rsidRDefault="00BE3D95" w:rsidP="002877AA">
            <w:pPr>
              <w:spacing w:line="240" w:lineRule="auto"/>
              <w:jc w:val="left"/>
              <w:rPr>
                <w:sz w:val="24"/>
              </w:rPr>
            </w:pPr>
            <w:r w:rsidRPr="002877AA">
              <w:rPr>
                <w:sz w:val="24"/>
              </w:rPr>
              <w:t>INTEGER</w:t>
            </w:r>
          </w:p>
        </w:tc>
        <w:tc>
          <w:tcPr>
            <w:tcW w:w="2393" w:type="dxa"/>
          </w:tcPr>
          <w:p w:rsidR="00BE3D95" w:rsidRPr="002877AA" w:rsidRDefault="00BE3D95" w:rsidP="002877AA">
            <w:pPr>
              <w:spacing w:line="240" w:lineRule="auto"/>
              <w:jc w:val="left"/>
              <w:rPr>
                <w:sz w:val="24"/>
              </w:rPr>
            </w:pPr>
            <w:r w:rsidRPr="002877AA">
              <w:rPr>
                <w:sz w:val="24"/>
              </w:rPr>
              <w:t xml:space="preserve">FK (→ </w:t>
            </w:r>
            <w:proofErr w:type="spellStart"/>
            <w:r w:rsidRPr="002877AA">
              <w:rPr>
                <w:sz w:val="24"/>
              </w:rPr>
              <w:t>Klass</w:t>
            </w:r>
            <w:proofErr w:type="spellEnd"/>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Для какой параллели (головной класс)</w:t>
            </w:r>
          </w:p>
        </w:tc>
      </w:tr>
    </w:tbl>
    <w:p w:rsidR="00EA3899" w:rsidRDefault="00EA3899" w:rsidP="002877AA">
      <w:pPr>
        <w:shd w:val="clear" w:color="auto" w:fill="FFFFFF"/>
        <w:ind w:firstLine="709"/>
        <w:rPr>
          <w:color w:val="0F1115"/>
          <w:szCs w:val="28"/>
          <w:shd w:val="clear" w:color="auto" w:fill="FFFFFF"/>
        </w:rPr>
      </w:pPr>
      <w:r w:rsidRPr="00EA3899">
        <w:rPr>
          <w:color w:val="0F1115"/>
          <w:szCs w:val="28"/>
          <w:shd w:val="clear" w:color="auto" w:fill="FFFFFF"/>
        </w:rPr>
        <w:t>Назначение: хранение учебных планов для разных параллелей/классов.</w:t>
      </w:r>
    </w:p>
    <w:p w:rsidR="00EA3899" w:rsidRPr="00EA3899" w:rsidRDefault="00EA3899" w:rsidP="002877AA">
      <w:pPr>
        <w:shd w:val="clear" w:color="auto" w:fill="FFFFFF"/>
        <w:ind w:firstLine="709"/>
        <w:rPr>
          <w:color w:val="0F1115"/>
          <w:szCs w:val="28"/>
          <w:shd w:val="clear" w:color="auto" w:fill="FFFFFF"/>
        </w:rPr>
      </w:pPr>
      <w:r>
        <w:rPr>
          <w:color w:val="0F1115"/>
          <w:szCs w:val="28"/>
          <w:shd w:val="clear" w:color="auto" w:fill="FFFFFF"/>
        </w:rPr>
        <w:t>Связи:</w:t>
      </w:r>
    </w:p>
    <w:p w:rsidR="00EA3899" w:rsidRPr="002877AA" w:rsidRDefault="00EA3899" w:rsidP="008D4FAB">
      <w:pPr>
        <w:pStyle w:val="a9"/>
        <w:numPr>
          <w:ilvl w:val="0"/>
          <w:numId w:val="49"/>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Класс (один-ко-многим, если план привязан к классу)</w:t>
      </w:r>
    </w:p>
    <w:p w:rsidR="00EA3899" w:rsidRPr="002877AA" w:rsidRDefault="00EA3899" w:rsidP="008D4FAB">
      <w:pPr>
        <w:pStyle w:val="a9"/>
        <w:numPr>
          <w:ilvl w:val="0"/>
          <w:numId w:val="49"/>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Учебный предмет (многие-ко-многим через таблицу связи «</w:t>
      </w:r>
      <w:proofErr w:type="spellStart"/>
      <w:r w:rsidRPr="002877AA">
        <w:rPr>
          <w:color w:val="0F1115"/>
          <w:szCs w:val="28"/>
          <w:shd w:val="clear" w:color="auto" w:fill="FFFFFF"/>
        </w:rPr>
        <w:t>План_Предмет</w:t>
      </w:r>
      <w:proofErr w:type="spellEnd"/>
      <w:r w:rsidRPr="002877AA">
        <w:rPr>
          <w:color w:val="0F1115"/>
          <w:szCs w:val="28"/>
          <w:shd w:val="clear" w:color="auto" w:fill="FFFFFF"/>
        </w:rPr>
        <w:t>» с указанием часов)</w:t>
      </w:r>
    </w:p>
    <w:p w:rsidR="002877AA" w:rsidRDefault="002877AA" w:rsidP="00EA3899">
      <w:pPr>
        <w:shd w:val="clear" w:color="auto" w:fill="FFFFFF"/>
        <w:rPr>
          <w:color w:val="0F1115"/>
          <w:szCs w:val="28"/>
          <w:shd w:val="clear" w:color="auto" w:fill="FFFFFF"/>
        </w:rPr>
      </w:pPr>
    </w:p>
    <w:p w:rsidR="002877AA" w:rsidRDefault="002877AA" w:rsidP="00EA3899">
      <w:pPr>
        <w:shd w:val="clear" w:color="auto" w:fill="FFFFFF"/>
        <w:rPr>
          <w:color w:val="0F1115"/>
          <w:szCs w:val="28"/>
          <w:shd w:val="clear" w:color="auto" w:fill="FFFFFF"/>
        </w:rPr>
      </w:pPr>
    </w:p>
    <w:p w:rsidR="002877AA" w:rsidRDefault="002877AA" w:rsidP="00EA3899">
      <w:pPr>
        <w:shd w:val="clear" w:color="auto" w:fill="FFFFFF"/>
        <w:rPr>
          <w:color w:val="0F1115"/>
          <w:szCs w:val="28"/>
          <w:shd w:val="clear" w:color="auto" w:fill="FFFFFF"/>
        </w:rPr>
      </w:pPr>
    </w:p>
    <w:p w:rsidR="00EA3899" w:rsidRDefault="00EA3899" w:rsidP="00EA3899">
      <w:pPr>
        <w:shd w:val="clear" w:color="auto" w:fill="FFFFFF"/>
        <w:rPr>
          <w:color w:val="0F1115"/>
          <w:szCs w:val="28"/>
          <w:shd w:val="clear" w:color="auto" w:fill="FFFFFF"/>
        </w:rPr>
      </w:pPr>
      <w:r>
        <w:rPr>
          <w:color w:val="0F1115"/>
          <w:szCs w:val="28"/>
          <w:shd w:val="clear" w:color="auto" w:fill="FFFFFF"/>
        </w:rPr>
        <w:lastRenderedPageBreak/>
        <w:t xml:space="preserve">Таблица 2.9 – </w:t>
      </w:r>
      <w:r w:rsidR="00BE3D95">
        <w:rPr>
          <w:color w:val="0F1115"/>
          <w:szCs w:val="28"/>
          <w:shd w:val="clear" w:color="auto" w:fill="FFFFFF"/>
        </w:rPr>
        <w:t>Сообщения</w:t>
      </w:r>
    </w:p>
    <w:tbl>
      <w:tblPr>
        <w:tblStyle w:val="a3"/>
        <w:tblW w:w="0" w:type="auto"/>
        <w:tblLook w:val="04A0" w:firstRow="1" w:lastRow="0" w:firstColumn="1" w:lastColumn="0" w:noHBand="0" w:noVBand="1"/>
      </w:tblPr>
      <w:tblGrid>
        <w:gridCol w:w="2392"/>
        <w:gridCol w:w="2393"/>
        <w:gridCol w:w="2393"/>
        <w:gridCol w:w="2393"/>
      </w:tblGrid>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Атрибут</w:t>
            </w:r>
          </w:p>
        </w:tc>
        <w:tc>
          <w:tcPr>
            <w:tcW w:w="2393" w:type="dxa"/>
          </w:tcPr>
          <w:p w:rsidR="00BE3D95" w:rsidRPr="002877AA" w:rsidRDefault="00BE3D95" w:rsidP="002877AA">
            <w:pPr>
              <w:spacing w:line="240" w:lineRule="auto"/>
              <w:jc w:val="left"/>
              <w:rPr>
                <w:sz w:val="24"/>
              </w:rPr>
            </w:pPr>
            <w:r w:rsidRPr="002877AA">
              <w:rPr>
                <w:sz w:val="24"/>
              </w:rPr>
              <w:t>Тип данных</w:t>
            </w:r>
          </w:p>
        </w:tc>
        <w:tc>
          <w:tcPr>
            <w:tcW w:w="2393" w:type="dxa"/>
          </w:tcPr>
          <w:p w:rsidR="00BE3D95" w:rsidRPr="002877AA" w:rsidRDefault="00BE3D95" w:rsidP="002877AA">
            <w:pPr>
              <w:spacing w:line="240" w:lineRule="auto"/>
              <w:jc w:val="left"/>
              <w:rPr>
                <w:sz w:val="24"/>
              </w:rPr>
            </w:pPr>
            <w:r w:rsidRPr="002877AA">
              <w:rPr>
                <w:sz w:val="24"/>
              </w:rPr>
              <w:t>Ключ</w:t>
            </w:r>
          </w:p>
        </w:tc>
        <w:tc>
          <w:tcPr>
            <w:tcW w:w="2393" w:type="dxa"/>
          </w:tcPr>
          <w:p w:rsidR="00BE3D95" w:rsidRPr="002877AA" w:rsidRDefault="00BE3D95" w:rsidP="002877AA">
            <w:pPr>
              <w:spacing w:line="240" w:lineRule="auto"/>
              <w:jc w:val="left"/>
              <w:rPr>
                <w:sz w:val="24"/>
              </w:rPr>
            </w:pPr>
            <w:r w:rsidRPr="002877AA">
              <w:rPr>
                <w:sz w:val="24"/>
              </w:rPr>
              <w:t>Описание</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ID_сообщения</w:t>
            </w:r>
            <w:proofErr w:type="spellEnd"/>
          </w:p>
        </w:tc>
        <w:tc>
          <w:tcPr>
            <w:tcW w:w="2393" w:type="dxa"/>
          </w:tcPr>
          <w:p w:rsidR="00BE3D95" w:rsidRPr="002877AA" w:rsidRDefault="00BE3D95" w:rsidP="002877AA">
            <w:pPr>
              <w:spacing w:line="240" w:lineRule="auto"/>
              <w:jc w:val="left"/>
              <w:rPr>
                <w:sz w:val="24"/>
              </w:rPr>
            </w:pPr>
            <w:r w:rsidRPr="002877AA">
              <w:rPr>
                <w:sz w:val="24"/>
              </w:rPr>
              <w:t>INTEGER</w:t>
            </w:r>
          </w:p>
        </w:tc>
        <w:tc>
          <w:tcPr>
            <w:tcW w:w="2393" w:type="dxa"/>
          </w:tcPr>
          <w:p w:rsidR="00BE3D95" w:rsidRPr="002877AA" w:rsidRDefault="00BE3D95" w:rsidP="002877AA">
            <w:pPr>
              <w:spacing w:line="240" w:lineRule="auto"/>
              <w:jc w:val="left"/>
              <w:rPr>
                <w:sz w:val="24"/>
              </w:rPr>
            </w:pPr>
            <w:r w:rsidRPr="002877AA">
              <w:rPr>
                <w:sz w:val="24"/>
              </w:rPr>
              <w:t>PK</w:t>
            </w:r>
          </w:p>
        </w:tc>
        <w:tc>
          <w:tcPr>
            <w:tcW w:w="2393" w:type="dxa"/>
          </w:tcPr>
          <w:p w:rsidR="00BE3D95" w:rsidRPr="002877AA" w:rsidRDefault="00BE3D95" w:rsidP="002877AA">
            <w:pPr>
              <w:spacing w:line="240" w:lineRule="auto"/>
              <w:jc w:val="left"/>
              <w:rPr>
                <w:sz w:val="24"/>
              </w:rPr>
            </w:pPr>
            <w:r w:rsidRPr="002877AA">
              <w:rPr>
                <w:sz w:val="24"/>
              </w:rPr>
              <w:t>Уникальный идентификатор</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ID_отправителя</w:t>
            </w:r>
            <w:proofErr w:type="spellEnd"/>
          </w:p>
        </w:tc>
        <w:tc>
          <w:tcPr>
            <w:tcW w:w="2393" w:type="dxa"/>
          </w:tcPr>
          <w:p w:rsidR="00BE3D95" w:rsidRPr="002877AA" w:rsidRDefault="00BE3D95" w:rsidP="002877AA">
            <w:pPr>
              <w:spacing w:line="240" w:lineRule="auto"/>
              <w:jc w:val="left"/>
              <w:rPr>
                <w:sz w:val="24"/>
              </w:rPr>
            </w:pPr>
            <w:r w:rsidRPr="002877AA">
              <w:rPr>
                <w:sz w:val="24"/>
              </w:rPr>
              <w:t>INTEGER</w:t>
            </w:r>
          </w:p>
        </w:tc>
        <w:tc>
          <w:tcPr>
            <w:tcW w:w="2393" w:type="dxa"/>
          </w:tcPr>
          <w:p w:rsidR="00BE3D95" w:rsidRPr="002877AA" w:rsidRDefault="00BE3D95" w:rsidP="002877AA">
            <w:pPr>
              <w:spacing w:line="240" w:lineRule="auto"/>
              <w:jc w:val="left"/>
              <w:rPr>
                <w:sz w:val="24"/>
              </w:rPr>
            </w:pPr>
            <w:r w:rsidRPr="002877AA">
              <w:rPr>
                <w:sz w:val="24"/>
              </w:rPr>
              <w:t xml:space="preserve">FK (→ </w:t>
            </w:r>
            <w:proofErr w:type="spellStart"/>
            <w:r w:rsidRPr="002877AA">
              <w:rPr>
                <w:sz w:val="24"/>
              </w:rPr>
              <w:t>Sotrudnik</w:t>
            </w:r>
            <w:proofErr w:type="spellEnd"/>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Кто отправил</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ID_получателя</w:t>
            </w:r>
            <w:proofErr w:type="spellEnd"/>
          </w:p>
        </w:tc>
        <w:tc>
          <w:tcPr>
            <w:tcW w:w="2393" w:type="dxa"/>
          </w:tcPr>
          <w:p w:rsidR="00BE3D95" w:rsidRPr="002877AA" w:rsidRDefault="00BE3D95" w:rsidP="002877AA">
            <w:pPr>
              <w:spacing w:line="240" w:lineRule="auto"/>
              <w:jc w:val="left"/>
              <w:rPr>
                <w:sz w:val="24"/>
              </w:rPr>
            </w:pPr>
            <w:r w:rsidRPr="002877AA">
              <w:rPr>
                <w:sz w:val="24"/>
              </w:rPr>
              <w:t>INTEGER</w:t>
            </w:r>
          </w:p>
        </w:tc>
        <w:tc>
          <w:tcPr>
            <w:tcW w:w="2393" w:type="dxa"/>
          </w:tcPr>
          <w:p w:rsidR="00BE3D95" w:rsidRPr="002877AA" w:rsidRDefault="00BE3D95" w:rsidP="002877AA">
            <w:pPr>
              <w:spacing w:line="240" w:lineRule="auto"/>
              <w:jc w:val="left"/>
              <w:rPr>
                <w:sz w:val="24"/>
              </w:rPr>
            </w:pPr>
            <w:r w:rsidRPr="002877AA">
              <w:rPr>
                <w:sz w:val="24"/>
              </w:rPr>
              <w:t xml:space="preserve">FK (→ </w:t>
            </w:r>
            <w:proofErr w:type="spellStart"/>
            <w:r w:rsidRPr="002877AA">
              <w:rPr>
                <w:sz w:val="24"/>
              </w:rPr>
              <w:t>Sotrudnik</w:t>
            </w:r>
            <w:proofErr w:type="spellEnd"/>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Кому адресовано</w:t>
            </w:r>
          </w:p>
        </w:tc>
      </w:tr>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Тема</w:t>
            </w:r>
          </w:p>
        </w:tc>
        <w:tc>
          <w:tcPr>
            <w:tcW w:w="2393" w:type="dxa"/>
          </w:tcPr>
          <w:p w:rsidR="00BE3D95" w:rsidRPr="002877AA" w:rsidRDefault="00BE3D95" w:rsidP="002877AA">
            <w:pPr>
              <w:spacing w:line="240" w:lineRule="auto"/>
              <w:jc w:val="left"/>
              <w:rPr>
                <w:sz w:val="24"/>
              </w:rPr>
            </w:pPr>
            <w:r w:rsidRPr="002877AA">
              <w:rPr>
                <w:sz w:val="24"/>
              </w:rPr>
              <w:t>VARCHAR(200)</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Тема сообщения</w:t>
            </w:r>
          </w:p>
        </w:tc>
      </w:tr>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Текст</w:t>
            </w:r>
          </w:p>
        </w:tc>
        <w:tc>
          <w:tcPr>
            <w:tcW w:w="2393" w:type="dxa"/>
          </w:tcPr>
          <w:p w:rsidR="00BE3D95" w:rsidRPr="002877AA" w:rsidRDefault="00BE3D95" w:rsidP="002877AA">
            <w:pPr>
              <w:spacing w:line="240" w:lineRule="auto"/>
              <w:jc w:val="left"/>
              <w:rPr>
                <w:sz w:val="24"/>
              </w:rPr>
            </w:pPr>
            <w:r w:rsidRPr="002877AA">
              <w:rPr>
                <w:sz w:val="24"/>
              </w:rPr>
              <w:t>TEXT</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Содержание</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Дата_отправки</w:t>
            </w:r>
            <w:proofErr w:type="spellEnd"/>
          </w:p>
        </w:tc>
        <w:tc>
          <w:tcPr>
            <w:tcW w:w="2393" w:type="dxa"/>
          </w:tcPr>
          <w:p w:rsidR="00BE3D95" w:rsidRPr="002877AA" w:rsidRDefault="00BE3D95" w:rsidP="002877AA">
            <w:pPr>
              <w:spacing w:line="240" w:lineRule="auto"/>
              <w:jc w:val="left"/>
              <w:rPr>
                <w:sz w:val="24"/>
              </w:rPr>
            </w:pPr>
            <w:r w:rsidRPr="002877AA">
              <w:rPr>
                <w:sz w:val="24"/>
              </w:rPr>
              <w:t>TIMESTAMP</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Дата и время</w:t>
            </w:r>
          </w:p>
        </w:tc>
      </w:tr>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Прочитано</w:t>
            </w:r>
          </w:p>
        </w:tc>
        <w:tc>
          <w:tcPr>
            <w:tcW w:w="2393" w:type="dxa"/>
          </w:tcPr>
          <w:p w:rsidR="00BE3D95" w:rsidRPr="002877AA" w:rsidRDefault="00BE3D95" w:rsidP="002877AA">
            <w:pPr>
              <w:spacing w:line="240" w:lineRule="auto"/>
              <w:jc w:val="left"/>
              <w:rPr>
                <w:sz w:val="24"/>
              </w:rPr>
            </w:pPr>
            <w:r w:rsidRPr="002877AA">
              <w:rPr>
                <w:sz w:val="24"/>
              </w:rPr>
              <w:t>BOOLEAN</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Статус прочтения</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Тип_уведомления</w:t>
            </w:r>
            <w:proofErr w:type="spellEnd"/>
          </w:p>
        </w:tc>
        <w:tc>
          <w:tcPr>
            <w:tcW w:w="2393" w:type="dxa"/>
          </w:tcPr>
          <w:p w:rsidR="00BE3D95" w:rsidRPr="002877AA" w:rsidRDefault="00BE3D95" w:rsidP="002877AA">
            <w:pPr>
              <w:spacing w:line="240" w:lineRule="auto"/>
              <w:jc w:val="left"/>
              <w:rPr>
                <w:sz w:val="24"/>
              </w:rPr>
            </w:pPr>
            <w:r w:rsidRPr="002877AA">
              <w:rPr>
                <w:sz w:val="24"/>
              </w:rPr>
              <w:t>VARCHAR(50)</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«замена урока», «напоминание», «системное»</w:t>
            </w:r>
          </w:p>
        </w:tc>
      </w:tr>
    </w:tbl>
    <w:p w:rsidR="00BE3D95" w:rsidRDefault="00BE3D95" w:rsidP="002877AA">
      <w:pPr>
        <w:shd w:val="clear" w:color="auto" w:fill="FFFFFF"/>
        <w:ind w:firstLine="709"/>
        <w:rPr>
          <w:color w:val="0F1115"/>
          <w:szCs w:val="28"/>
          <w:shd w:val="clear" w:color="auto" w:fill="FFFFFF"/>
        </w:rPr>
      </w:pPr>
      <w:r w:rsidRPr="00BE3D95">
        <w:rPr>
          <w:color w:val="0F1115"/>
          <w:szCs w:val="28"/>
          <w:shd w:val="clear" w:color="auto" w:fill="FFFFFF"/>
        </w:rPr>
        <w:t>Назначение: система уведомлений между пользователями (замена учителя, оповещения).</w:t>
      </w:r>
    </w:p>
    <w:p w:rsidR="00BE3D95" w:rsidRPr="00BE3D95" w:rsidRDefault="00BE3D95" w:rsidP="002877AA">
      <w:pPr>
        <w:shd w:val="clear" w:color="auto" w:fill="FFFFFF"/>
        <w:ind w:firstLine="709"/>
        <w:rPr>
          <w:color w:val="0F1115"/>
          <w:szCs w:val="28"/>
          <w:shd w:val="clear" w:color="auto" w:fill="FFFFFF"/>
        </w:rPr>
      </w:pPr>
      <w:r>
        <w:rPr>
          <w:color w:val="0F1115"/>
          <w:szCs w:val="28"/>
          <w:shd w:val="clear" w:color="auto" w:fill="FFFFFF"/>
        </w:rPr>
        <w:t>Связи:</w:t>
      </w:r>
    </w:p>
    <w:p w:rsidR="00BE3D95" w:rsidRPr="002877AA" w:rsidRDefault="00BE3D95" w:rsidP="008D4FAB">
      <w:pPr>
        <w:pStyle w:val="a9"/>
        <w:numPr>
          <w:ilvl w:val="0"/>
          <w:numId w:val="50"/>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Сотрудник (как отправитель, многие-к-одному)</w:t>
      </w:r>
    </w:p>
    <w:p w:rsidR="00BE3D95" w:rsidRPr="002877AA" w:rsidRDefault="00BE3D95" w:rsidP="008D4FAB">
      <w:pPr>
        <w:pStyle w:val="a9"/>
        <w:numPr>
          <w:ilvl w:val="0"/>
          <w:numId w:val="50"/>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Сотрудник (как получатель, многие-к-одному)</w:t>
      </w:r>
    </w:p>
    <w:p w:rsidR="00EA3899" w:rsidRDefault="00EA3899" w:rsidP="00EA3899">
      <w:pPr>
        <w:shd w:val="clear" w:color="auto" w:fill="FFFFFF"/>
        <w:rPr>
          <w:color w:val="0F1115"/>
          <w:szCs w:val="28"/>
          <w:shd w:val="clear" w:color="auto" w:fill="FFFFFF"/>
        </w:rPr>
      </w:pPr>
      <w:r>
        <w:rPr>
          <w:color w:val="0F1115"/>
          <w:szCs w:val="28"/>
          <w:shd w:val="clear" w:color="auto" w:fill="FFFFFF"/>
        </w:rPr>
        <w:t xml:space="preserve">Таблица 2.10 – </w:t>
      </w:r>
      <w:r w:rsidR="00BE3D95">
        <w:rPr>
          <w:color w:val="0F1115"/>
          <w:szCs w:val="28"/>
          <w:shd w:val="clear" w:color="auto" w:fill="FFFFFF"/>
        </w:rPr>
        <w:t>Финансы</w:t>
      </w:r>
    </w:p>
    <w:tbl>
      <w:tblPr>
        <w:tblStyle w:val="a3"/>
        <w:tblW w:w="0" w:type="auto"/>
        <w:tblLook w:val="04A0" w:firstRow="1" w:lastRow="0" w:firstColumn="1" w:lastColumn="0" w:noHBand="0" w:noVBand="1"/>
      </w:tblPr>
      <w:tblGrid>
        <w:gridCol w:w="2392"/>
        <w:gridCol w:w="2393"/>
        <w:gridCol w:w="2393"/>
        <w:gridCol w:w="2393"/>
      </w:tblGrid>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Атрибут</w:t>
            </w:r>
          </w:p>
        </w:tc>
        <w:tc>
          <w:tcPr>
            <w:tcW w:w="2393" w:type="dxa"/>
          </w:tcPr>
          <w:p w:rsidR="00BE3D95" w:rsidRPr="002877AA" w:rsidRDefault="00BE3D95" w:rsidP="002877AA">
            <w:pPr>
              <w:spacing w:line="240" w:lineRule="auto"/>
              <w:jc w:val="left"/>
              <w:rPr>
                <w:sz w:val="24"/>
              </w:rPr>
            </w:pPr>
            <w:r w:rsidRPr="002877AA">
              <w:rPr>
                <w:sz w:val="24"/>
              </w:rPr>
              <w:t>Тип данных</w:t>
            </w:r>
          </w:p>
        </w:tc>
        <w:tc>
          <w:tcPr>
            <w:tcW w:w="2393" w:type="dxa"/>
          </w:tcPr>
          <w:p w:rsidR="00BE3D95" w:rsidRPr="002877AA" w:rsidRDefault="00BE3D95" w:rsidP="002877AA">
            <w:pPr>
              <w:spacing w:line="240" w:lineRule="auto"/>
              <w:jc w:val="left"/>
              <w:rPr>
                <w:sz w:val="24"/>
              </w:rPr>
            </w:pPr>
            <w:r w:rsidRPr="002877AA">
              <w:rPr>
                <w:sz w:val="24"/>
              </w:rPr>
              <w:t>Ключ</w:t>
            </w:r>
          </w:p>
        </w:tc>
        <w:tc>
          <w:tcPr>
            <w:tcW w:w="2393" w:type="dxa"/>
          </w:tcPr>
          <w:p w:rsidR="00BE3D95" w:rsidRPr="002877AA" w:rsidRDefault="00BE3D95" w:rsidP="002877AA">
            <w:pPr>
              <w:spacing w:line="240" w:lineRule="auto"/>
              <w:jc w:val="left"/>
              <w:rPr>
                <w:sz w:val="24"/>
              </w:rPr>
            </w:pPr>
            <w:r w:rsidRPr="002877AA">
              <w:rPr>
                <w:sz w:val="24"/>
              </w:rPr>
              <w:t>Описание</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ID_операции</w:t>
            </w:r>
            <w:proofErr w:type="spellEnd"/>
          </w:p>
        </w:tc>
        <w:tc>
          <w:tcPr>
            <w:tcW w:w="2393" w:type="dxa"/>
          </w:tcPr>
          <w:p w:rsidR="00BE3D95" w:rsidRPr="002877AA" w:rsidRDefault="00BE3D95" w:rsidP="002877AA">
            <w:pPr>
              <w:spacing w:line="240" w:lineRule="auto"/>
              <w:jc w:val="left"/>
              <w:rPr>
                <w:sz w:val="24"/>
              </w:rPr>
            </w:pPr>
            <w:r w:rsidRPr="002877AA">
              <w:rPr>
                <w:sz w:val="24"/>
              </w:rPr>
              <w:t>INTEGER</w:t>
            </w:r>
          </w:p>
        </w:tc>
        <w:tc>
          <w:tcPr>
            <w:tcW w:w="2393" w:type="dxa"/>
          </w:tcPr>
          <w:p w:rsidR="00BE3D95" w:rsidRPr="002877AA" w:rsidRDefault="00BE3D95" w:rsidP="002877AA">
            <w:pPr>
              <w:spacing w:line="240" w:lineRule="auto"/>
              <w:jc w:val="left"/>
              <w:rPr>
                <w:sz w:val="24"/>
              </w:rPr>
            </w:pPr>
            <w:r w:rsidRPr="002877AA">
              <w:rPr>
                <w:sz w:val="24"/>
              </w:rPr>
              <w:t>PK</w:t>
            </w:r>
          </w:p>
        </w:tc>
        <w:tc>
          <w:tcPr>
            <w:tcW w:w="2393" w:type="dxa"/>
          </w:tcPr>
          <w:p w:rsidR="00BE3D95" w:rsidRPr="002877AA" w:rsidRDefault="00BE3D95" w:rsidP="002877AA">
            <w:pPr>
              <w:spacing w:line="240" w:lineRule="auto"/>
              <w:jc w:val="left"/>
              <w:rPr>
                <w:sz w:val="24"/>
              </w:rPr>
            </w:pPr>
            <w:r w:rsidRPr="002877AA">
              <w:rPr>
                <w:sz w:val="24"/>
              </w:rPr>
              <w:t>Уникальный идентификатор</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Тип_операции</w:t>
            </w:r>
            <w:proofErr w:type="spellEnd"/>
          </w:p>
        </w:tc>
        <w:tc>
          <w:tcPr>
            <w:tcW w:w="2393" w:type="dxa"/>
          </w:tcPr>
          <w:p w:rsidR="00BE3D95" w:rsidRPr="002877AA" w:rsidRDefault="00BE3D95" w:rsidP="002877AA">
            <w:pPr>
              <w:spacing w:line="240" w:lineRule="auto"/>
              <w:jc w:val="left"/>
              <w:rPr>
                <w:sz w:val="24"/>
              </w:rPr>
            </w:pPr>
            <w:r w:rsidRPr="002877AA">
              <w:rPr>
                <w:sz w:val="24"/>
              </w:rPr>
              <w:t>VARCHAR(50)</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«доход», «расход»</w:t>
            </w:r>
          </w:p>
        </w:tc>
      </w:tr>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Категория</w:t>
            </w:r>
          </w:p>
        </w:tc>
        <w:tc>
          <w:tcPr>
            <w:tcW w:w="2393" w:type="dxa"/>
          </w:tcPr>
          <w:p w:rsidR="00BE3D95" w:rsidRPr="002877AA" w:rsidRDefault="00BE3D95" w:rsidP="002877AA">
            <w:pPr>
              <w:spacing w:line="240" w:lineRule="auto"/>
              <w:jc w:val="left"/>
              <w:rPr>
                <w:sz w:val="24"/>
              </w:rPr>
            </w:pPr>
            <w:r w:rsidRPr="002877AA">
              <w:rPr>
                <w:sz w:val="24"/>
              </w:rPr>
              <w:t>VARCHAR(100)</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«зарплата», «коммунальные услуги», «учебные расходы»</w:t>
            </w:r>
          </w:p>
        </w:tc>
      </w:tr>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Сумма</w:t>
            </w:r>
          </w:p>
        </w:tc>
        <w:tc>
          <w:tcPr>
            <w:tcW w:w="2393" w:type="dxa"/>
          </w:tcPr>
          <w:p w:rsidR="00BE3D95" w:rsidRPr="002877AA" w:rsidRDefault="00BE3D95" w:rsidP="002877AA">
            <w:pPr>
              <w:spacing w:line="240" w:lineRule="auto"/>
              <w:jc w:val="left"/>
              <w:rPr>
                <w:sz w:val="24"/>
              </w:rPr>
            </w:pPr>
            <w:r w:rsidRPr="002877AA">
              <w:rPr>
                <w:sz w:val="24"/>
              </w:rPr>
              <w:t>DECIMAL(12,2)</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Сумма в рублях</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Дата_операции</w:t>
            </w:r>
            <w:proofErr w:type="spellEnd"/>
          </w:p>
        </w:tc>
        <w:tc>
          <w:tcPr>
            <w:tcW w:w="2393" w:type="dxa"/>
          </w:tcPr>
          <w:p w:rsidR="00BE3D95" w:rsidRPr="002877AA" w:rsidRDefault="00BE3D95" w:rsidP="002877AA">
            <w:pPr>
              <w:spacing w:line="240" w:lineRule="auto"/>
              <w:jc w:val="left"/>
              <w:rPr>
                <w:sz w:val="24"/>
              </w:rPr>
            </w:pPr>
            <w:r w:rsidRPr="002877AA">
              <w:rPr>
                <w:sz w:val="24"/>
              </w:rPr>
              <w:t>DATE</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Дата проведения</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ID_сотрудника</w:t>
            </w:r>
            <w:proofErr w:type="spellEnd"/>
          </w:p>
        </w:tc>
        <w:tc>
          <w:tcPr>
            <w:tcW w:w="2393" w:type="dxa"/>
          </w:tcPr>
          <w:p w:rsidR="00BE3D95" w:rsidRPr="002877AA" w:rsidRDefault="00BE3D95" w:rsidP="002877AA">
            <w:pPr>
              <w:spacing w:line="240" w:lineRule="auto"/>
              <w:jc w:val="left"/>
              <w:rPr>
                <w:sz w:val="24"/>
              </w:rPr>
            </w:pPr>
            <w:r w:rsidRPr="002877AA">
              <w:rPr>
                <w:sz w:val="24"/>
              </w:rPr>
              <w:t>INTEGER</w:t>
            </w:r>
          </w:p>
        </w:tc>
        <w:tc>
          <w:tcPr>
            <w:tcW w:w="2393" w:type="dxa"/>
          </w:tcPr>
          <w:p w:rsidR="00BE3D95" w:rsidRPr="002877AA" w:rsidRDefault="00BE3D95" w:rsidP="002877AA">
            <w:pPr>
              <w:spacing w:line="240" w:lineRule="auto"/>
              <w:jc w:val="left"/>
              <w:rPr>
                <w:sz w:val="24"/>
              </w:rPr>
            </w:pPr>
            <w:r w:rsidRPr="002877AA">
              <w:rPr>
                <w:sz w:val="24"/>
              </w:rPr>
              <w:t xml:space="preserve">FK (→ </w:t>
            </w:r>
            <w:proofErr w:type="spellStart"/>
            <w:r w:rsidRPr="002877AA">
              <w:rPr>
                <w:sz w:val="24"/>
              </w:rPr>
              <w:t>Sotrudnik</w:t>
            </w:r>
            <w:proofErr w:type="spellEnd"/>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Если операция связана с сотрудником (например, зарплата)</w:t>
            </w:r>
          </w:p>
        </w:tc>
      </w:tr>
      <w:tr w:rsidR="00BE3D95" w:rsidRPr="002877AA" w:rsidTr="00BE3D95">
        <w:tc>
          <w:tcPr>
            <w:tcW w:w="2392" w:type="dxa"/>
          </w:tcPr>
          <w:p w:rsidR="00BE3D95" w:rsidRPr="002877AA" w:rsidRDefault="00BE3D95" w:rsidP="002877AA">
            <w:pPr>
              <w:spacing w:line="240" w:lineRule="auto"/>
              <w:jc w:val="left"/>
              <w:rPr>
                <w:sz w:val="24"/>
              </w:rPr>
            </w:pPr>
            <w:r w:rsidRPr="002877AA">
              <w:rPr>
                <w:sz w:val="24"/>
              </w:rPr>
              <w:t>Основание</w:t>
            </w:r>
          </w:p>
        </w:tc>
        <w:tc>
          <w:tcPr>
            <w:tcW w:w="2393" w:type="dxa"/>
          </w:tcPr>
          <w:p w:rsidR="00BE3D95" w:rsidRPr="002877AA" w:rsidRDefault="00BE3D95" w:rsidP="002877AA">
            <w:pPr>
              <w:spacing w:line="240" w:lineRule="auto"/>
              <w:jc w:val="left"/>
              <w:rPr>
                <w:sz w:val="24"/>
              </w:rPr>
            </w:pPr>
            <w:r w:rsidRPr="002877AA">
              <w:rPr>
                <w:sz w:val="24"/>
              </w:rPr>
              <w:t>VARCHAR(255)</w:t>
            </w:r>
          </w:p>
        </w:tc>
        <w:tc>
          <w:tcPr>
            <w:tcW w:w="2393" w:type="dxa"/>
          </w:tcPr>
          <w:p w:rsidR="00BE3D95" w:rsidRPr="002877AA" w:rsidRDefault="00BE3D95" w:rsidP="002877AA">
            <w:pPr>
              <w:spacing w:line="240" w:lineRule="auto"/>
              <w:jc w:val="left"/>
              <w:rPr>
                <w:sz w:val="24"/>
              </w:rPr>
            </w:pPr>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Номер счёта, договора</w:t>
            </w:r>
          </w:p>
        </w:tc>
      </w:tr>
      <w:tr w:rsidR="00BE3D95" w:rsidRPr="002877AA" w:rsidTr="00BE3D95">
        <w:tc>
          <w:tcPr>
            <w:tcW w:w="2392" w:type="dxa"/>
          </w:tcPr>
          <w:p w:rsidR="00BE3D95" w:rsidRPr="002877AA" w:rsidRDefault="00BE3D95" w:rsidP="002877AA">
            <w:pPr>
              <w:spacing w:line="240" w:lineRule="auto"/>
              <w:jc w:val="left"/>
              <w:rPr>
                <w:sz w:val="24"/>
              </w:rPr>
            </w:pPr>
            <w:proofErr w:type="spellStart"/>
            <w:r w:rsidRPr="002877AA">
              <w:rPr>
                <w:sz w:val="24"/>
              </w:rPr>
              <w:t>ID_приказа</w:t>
            </w:r>
            <w:proofErr w:type="spellEnd"/>
          </w:p>
        </w:tc>
        <w:tc>
          <w:tcPr>
            <w:tcW w:w="2393" w:type="dxa"/>
          </w:tcPr>
          <w:p w:rsidR="00BE3D95" w:rsidRPr="002877AA" w:rsidRDefault="00BE3D95" w:rsidP="002877AA">
            <w:pPr>
              <w:spacing w:line="240" w:lineRule="auto"/>
              <w:jc w:val="left"/>
              <w:rPr>
                <w:sz w:val="24"/>
              </w:rPr>
            </w:pPr>
            <w:r w:rsidRPr="002877AA">
              <w:rPr>
                <w:sz w:val="24"/>
              </w:rPr>
              <w:t>INTEGER</w:t>
            </w:r>
          </w:p>
        </w:tc>
        <w:tc>
          <w:tcPr>
            <w:tcW w:w="2393" w:type="dxa"/>
          </w:tcPr>
          <w:p w:rsidR="00BE3D95" w:rsidRPr="002877AA" w:rsidRDefault="00BE3D95" w:rsidP="002877AA">
            <w:pPr>
              <w:spacing w:line="240" w:lineRule="auto"/>
              <w:jc w:val="left"/>
              <w:rPr>
                <w:sz w:val="24"/>
              </w:rPr>
            </w:pPr>
            <w:r w:rsidRPr="002877AA">
              <w:rPr>
                <w:sz w:val="24"/>
              </w:rPr>
              <w:t xml:space="preserve">FK (→ </w:t>
            </w:r>
            <w:proofErr w:type="spellStart"/>
            <w:r w:rsidRPr="002877AA">
              <w:rPr>
                <w:sz w:val="24"/>
              </w:rPr>
              <w:t>Prikaz</w:t>
            </w:r>
            <w:proofErr w:type="spellEnd"/>
            <w:r w:rsidRPr="002877AA">
              <w:rPr>
                <w:sz w:val="24"/>
              </w:rPr>
              <w:t>)</w:t>
            </w:r>
          </w:p>
        </w:tc>
        <w:tc>
          <w:tcPr>
            <w:tcW w:w="2393" w:type="dxa"/>
          </w:tcPr>
          <w:p w:rsidR="00BE3D95" w:rsidRPr="002877AA" w:rsidRDefault="00BE3D95" w:rsidP="002877AA">
            <w:pPr>
              <w:spacing w:line="240" w:lineRule="auto"/>
              <w:jc w:val="left"/>
              <w:rPr>
                <w:sz w:val="24"/>
              </w:rPr>
            </w:pPr>
            <w:r w:rsidRPr="002877AA">
              <w:rPr>
                <w:sz w:val="24"/>
              </w:rPr>
              <w:t>Ссылка на приказ-основание</w:t>
            </w:r>
          </w:p>
        </w:tc>
      </w:tr>
    </w:tbl>
    <w:p w:rsidR="00BE3D95" w:rsidRDefault="00BE3D95" w:rsidP="002877AA">
      <w:pPr>
        <w:shd w:val="clear" w:color="auto" w:fill="FFFFFF"/>
        <w:ind w:firstLine="709"/>
        <w:rPr>
          <w:color w:val="0F1115"/>
          <w:szCs w:val="28"/>
          <w:shd w:val="clear" w:color="auto" w:fill="FFFFFF"/>
        </w:rPr>
      </w:pPr>
      <w:r w:rsidRPr="00BE3D95">
        <w:rPr>
          <w:color w:val="0F1115"/>
          <w:szCs w:val="28"/>
          <w:shd w:val="clear" w:color="auto" w:fill="FFFFFF"/>
        </w:rPr>
        <w:t>Назначение: учёт финансово-хозяйственной деятельности школы (опционально, для расширения).</w:t>
      </w:r>
    </w:p>
    <w:p w:rsidR="00BE3D95" w:rsidRPr="00BE3D95" w:rsidRDefault="00BE3D95" w:rsidP="002877AA">
      <w:pPr>
        <w:shd w:val="clear" w:color="auto" w:fill="FFFFFF"/>
        <w:ind w:firstLine="709"/>
        <w:rPr>
          <w:color w:val="0F1115"/>
          <w:szCs w:val="28"/>
          <w:shd w:val="clear" w:color="auto" w:fill="FFFFFF"/>
        </w:rPr>
      </w:pPr>
      <w:r>
        <w:rPr>
          <w:color w:val="0F1115"/>
          <w:szCs w:val="28"/>
          <w:shd w:val="clear" w:color="auto" w:fill="FFFFFF"/>
        </w:rPr>
        <w:t>Связи:</w:t>
      </w:r>
    </w:p>
    <w:p w:rsidR="00BE3D95" w:rsidRPr="002877AA" w:rsidRDefault="00BE3D95" w:rsidP="008D4FAB">
      <w:pPr>
        <w:pStyle w:val="a9"/>
        <w:numPr>
          <w:ilvl w:val="0"/>
          <w:numId w:val="51"/>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Сотрудник (многие-к-одному)</w:t>
      </w:r>
    </w:p>
    <w:p w:rsidR="00AB402E" w:rsidRPr="002877AA" w:rsidRDefault="00BE3D95" w:rsidP="008D4FAB">
      <w:pPr>
        <w:pStyle w:val="a9"/>
        <w:numPr>
          <w:ilvl w:val="0"/>
          <w:numId w:val="51"/>
        </w:numPr>
        <w:shd w:val="clear" w:color="auto" w:fill="FFFFFF"/>
        <w:ind w:left="0" w:firstLine="0"/>
        <w:contextualSpacing w:val="0"/>
        <w:rPr>
          <w:color w:val="0F1115"/>
          <w:szCs w:val="28"/>
          <w:shd w:val="clear" w:color="auto" w:fill="FFFFFF"/>
        </w:rPr>
      </w:pPr>
      <w:r w:rsidRPr="002877AA">
        <w:rPr>
          <w:color w:val="0F1115"/>
          <w:szCs w:val="28"/>
          <w:shd w:val="clear" w:color="auto" w:fill="FFFFFF"/>
        </w:rPr>
        <w:t>Приказ (многие-к-одному)</w:t>
      </w:r>
    </w:p>
    <w:p w:rsidR="005476DA" w:rsidRPr="00A55600" w:rsidRDefault="005476DA" w:rsidP="005F421A">
      <w:pPr>
        <w:pStyle w:val="2"/>
        <w:numPr>
          <w:ilvl w:val="1"/>
          <w:numId w:val="20"/>
        </w:numPr>
        <w:spacing w:before="0"/>
        <w:ind w:left="0" w:firstLine="709"/>
        <w:rPr>
          <w:rFonts w:ascii="Times New Roman" w:hAnsi="Times New Roman" w:cs="Times New Roman"/>
          <w:b w:val="0"/>
          <w:color w:val="000000" w:themeColor="text1"/>
          <w:sz w:val="28"/>
          <w:szCs w:val="28"/>
          <w:shd w:val="clear" w:color="auto" w:fill="FFFFFF"/>
        </w:rPr>
      </w:pPr>
      <w:bookmarkStart w:id="13" w:name="_Toc229775067"/>
      <w:r w:rsidRPr="00A55600">
        <w:rPr>
          <w:rFonts w:ascii="Times New Roman" w:hAnsi="Times New Roman" w:cs="Times New Roman"/>
          <w:b w:val="0"/>
          <w:color w:val="000000" w:themeColor="text1"/>
          <w:sz w:val="28"/>
          <w:szCs w:val="28"/>
          <w:shd w:val="clear" w:color="auto" w:fill="FFFFFF"/>
        </w:rPr>
        <w:lastRenderedPageBreak/>
        <w:t>Выбор СУБД</w:t>
      </w:r>
      <w:bookmarkEnd w:id="13"/>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Система управления базами данных (СУБД)</w:t>
      </w:r>
      <w:r w:rsidRPr="00A55600">
        <w:rPr>
          <w:color w:val="0F1115"/>
          <w:szCs w:val="28"/>
          <w:shd w:val="clear" w:color="auto" w:fill="FFFFFF"/>
        </w:rPr>
        <w:t xml:space="preserve"> — это совокупность программных средств, обеспечивающих управление созданием, хранением, модификацией и извлечением данных из базы данных, а также контроль целостности, безопасности и многопользовательского доступа. Выбор СУБД является критическим </w:t>
      </w:r>
      <w:proofErr w:type="gramStart"/>
      <w:r w:rsidRPr="00A55600">
        <w:rPr>
          <w:color w:val="0F1115"/>
          <w:szCs w:val="28"/>
          <w:shd w:val="clear" w:color="auto" w:fill="FFFFFF"/>
        </w:rPr>
        <w:t>архитектурным решением</w:t>
      </w:r>
      <w:proofErr w:type="gramEnd"/>
      <w:r w:rsidRPr="00A55600">
        <w:rPr>
          <w:color w:val="0F1115"/>
          <w:szCs w:val="28"/>
          <w:shd w:val="clear" w:color="auto" w:fill="FFFFFF"/>
        </w:rPr>
        <w:t>, которое влияет на производительность, надежность, стоимость владения и возможности масштабирования системы.</w:t>
      </w:r>
    </w:p>
    <w:p w:rsidR="005476DA" w:rsidRPr="00A55600" w:rsidRDefault="005476DA" w:rsidP="00A55600">
      <w:pPr>
        <w:shd w:val="clear" w:color="auto" w:fill="FFFFFF"/>
        <w:ind w:firstLine="709"/>
        <w:rPr>
          <w:color w:val="0F1115"/>
          <w:szCs w:val="28"/>
          <w:shd w:val="clear" w:color="auto" w:fill="FFFFFF"/>
        </w:rPr>
      </w:pPr>
      <w:r w:rsidRPr="00A55600">
        <w:rPr>
          <w:color w:val="0F1115"/>
          <w:szCs w:val="28"/>
          <w:shd w:val="clear" w:color="auto" w:fill="FFFFFF"/>
        </w:rPr>
        <w:t xml:space="preserve">Для разрабатываемой платформы </w:t>
      </w:r>
      <w:proofErr w:type="gramStart"/>
      <w:r w:rsidRPr="00A55600">
        <w:rPr>
          <w:color w:val="0F1115"/>
          <w:szCs w:val="28"/>
          <w:shd w:val="clear" w:color="auto" w:fill="FFFFFF"/>
        </w:rPr>
        <w:t>выбрана</w:t>
      </w:r>
      <w:proofErr w:type="gramEnd"/>
      <w:r w:rsidRPr="00A55600">
        <w:rPr>
          <w:color w:val="0F1115"/>
          <w:szCs w:val="28"/>
          <w:shd w:val="clear" w:color="auto" w:fill="FFFFFF"/>
        </w:rPr>
        <w:t> </w:t>
      </w:r>
      <w:proofErr w:type="spellStart"/>
      <w:r w:rsidRPr="00A55600">
        <w:rPr>
          <w:bCs/>
          <w:color w:val="0F1115"/>
          <w:szCs w:val="28"/>
          <w:shd w:val="clear" w:color="auto" w:fill="FFFFFF"/>
        </w:rPr>
        <w:t>PostgreSQL</w:t>
      </w:r>
      <w:proofErr w:type="spellEnd"/>
      <w:r w:rsidRPr="00A55600">
        <w:rPr>
          <w:color w:val="0F1115"/>
          <w:szCs w:val="28"/>
          <w:shd w:val="clear" w:color="auto" w:fill="FFFFFF"/>
        </w:rPr>
        <w:t> по следующим обоснованиям:</w:t>
      </w:r>
    </w:p>
    <w:p w:rsidR="005476DA" w:rsidRPr="00A55600" w:rsidRDefault="005476DA" w:rsidP="005F421A">
      <w:pPr>
        <w:numPr>
          <w:ilvl w:val="0"/>
          <w:numId w:val="19"/>
        </w:numPr>
        <w:shd w:val="clear" w:color="auto" w:fill="FFFFFF"/>
        <w:ind w:left="0" w:firstLine="0"/>
        <w:rPr>
          <w:color w:val="0F1115"/>
          <w:szCs w:val="28"/>
          <w:shd w:val="clear" w:color="auto" w:fill="FFFFFF"/>
        </w:rPr>
      </w:pPr>
      <w:r w:rsidRPr="00A55600">
        <w:rPr>
          <w:bCs/>
          <w:color w:val="0F1115"/>
          <w:szCs w:val="28"/>
          <w:shd w:val="clear" w:color="auto" w:fill="FFFFFF"/>
        </w:rPr>
        <w:t>Бесплатная и открытая модель распространения (</w:t>
      </w:r>
      <w:proofErr w:type="spellStart"/>
      <w:r w:rsidRPr="00A55600">
        <w:rPr>
          <w:bCs/>
          <w:color w:val="0F1115"/>
          <w:szCs w:val="28"/>
          <w:shd w:val="clear" w:color="auto" w:fill="FFFFFF"/>
        </w:rPr>
        <w:t>Open</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Source</w:t>
      </w:r>
      <w:proofErr w:type="spellEnd"/>
      <w:r w:rsidRPr="00A55600">
        <w:rPr>
          <w:bCs/>
          <w:color w:val="0F1115"/>
          <w:szCs w:val="28"/>
          <w:shd w:val="clear" w:color="auto" w:fill="FFFFFF"/>
        </w:rPr>
        <w:t>).</w:t>
      </w:r>
      <w:r w:rsidRPr="00A55600">
        <w:rPr>
          <w:color w:val="0F1115"/>
          <w:szCs w:val="28"/>
          <w:shd w:val="clear" w:color="auto" w:fill="FFFFFF"/>
        </w:rPr>
        <w:t xml:space="preserve"> Лицензия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не требует лицензионных отчислений, что </w:t>
      </w:r>
      <w:r w:rsidRPr="00A55600">
        <w:rPr>
          <w:bCs/>
          <w:color w:val="0F1115"/>
          <w:szCs w:val="28"/>
          <w:shd w:val="clear" w:color="auto" w:fill="FFFFFF"/>
        </w:rPr>
        <w:t>позволяет школе избежать финансовых затрат на приобретение коммерческой СУБД</w:t>
      </w:r>
      <w:r w:rsidRPr="00A55600">
        <w:rPr>
          <w:color w:val="0F1115"/>
          <w:szCs w:val="28"/>
          <w:shd w:val="clear" w:color="auto" w:fill="FFFFFF"/>
        </w:rPr>
        <w:t xml:space="preserve"> (например, MS SQL </w:t>
      </w:r>
      <w:proofErr w:type="spellStart"/>
      <w:r w:rsidRPr="00A55600">
        <w:rPr>
          <w:color w:val="0F1115"/>
          <w:szCs w:val="28"/>
          <w:shd w:val="clear" w:color="auto" w:fill="FFFFFF"/>
        </w:rPr>
        <w:t>Server</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Standard</w:t>
      </w:r>
      <w:proofErr w:type="spellEnd"/>
      <w:r w:rsidRPr="00A55600">
        <w:rPr>
          <w:color w:val="0F1115"/>
          <w:szCs w:val="28"/>
          <w:shd w:val="clear" w:color="auto" w:fill="FFFFFF"/>
        </w:rPr>
        <w:t xml:space="preserve">). В отличие от бесплатной редакции MS SQL </w:t>
      </w:r>
      <w:proofErr w:type="spellStart"/>
      <w:r w:rsidRPr="00A55600">
        <w:rPr>
          <w:color w:val="0F1115"/>
          <w:szCs w:val="28"/>
          <w:shd w:val="clear" w:color="auto" w:fill="FFFFFF"/>
        </w:rPr>
        <w:t>Server</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Express</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не имеет искусственных ограничений на размер базы данных (максимум 10 ГБ у </w:t>
      </w:r>
      <w:proofErr w:type="spellStart"/>
      <w:r w:rsidRPr="00A55600">
        <w:rPr>
          <w:color w:val="0F1115"/>
          <w:szCs w:val="28"/>
          <w:shd w:val="clear" w:color="auto" w:fill="FFFFFF"/>
        </w:rPr>
        <w:t>Express</w:t>
      </w:r>
      <w:proofErr w:type="spellEnd"/>
      <w:r w:rsidRPr="00A55600">
        <w:rPr>
          <w:color w:val="0F1115"/>
          <w:szCs w:val="28"/>
          <w:shd w:val="clear" w:color="auto" w:fill="FFFFFF"/>
        </w:rPr>
        <w:t xml:space="preserve">) и объем используемой оперативной памяти. Для школы с многолетней историей оперативной деятельности ограничения </w:t>
      </w:r>
      <w:proofErr w:type="spellStart"/>
      <w:r w:rsidRPr="00A55600">
        <w:rPr>
          <w:color w:val="0F1115"/>
          <w:szCs w:val="28"/>
          <w:shd w:val="clear" w:color="auto" w:fill="FFFFFF"/>
        </w:rPr>
        <w:t>Express</w:t>
      </w:r>
      <w:proofErr w:type="spellEnd"/>
      <w:r w:rsidRPr="00A55600">
        <w:rPr>
          <w:color w:val="0F1115"/>
          <w:szCs w:val="28"/>
          <w:shd w:val="clear" w:color="auto" w:fill="FFFFFF"/>
        </w:rPr>
        <w:t xml:space="preserve"> могут стать критичными.</w:t>
      </w:r>
    </w:p>
    <w:p w:rsidR="005476DA" w:rsidRPr="00A55600" w:rsidRDefault="005476DA" w:rsidP="005F421A">
      <w:pPr>
        <w:numPr>
          <w:ilvl w:val="0"/>
          <w:numId w:val="19"/>
        </w:numPr>
        <w:shd w:val="clear" w:color="auto" w:fill="FFFFFF"/>
        <w:ind w:left="0" w:firstLine="0"/>
        <w:rPr>
          <w:color w:val="0F1115"/>
          <w:szCs w:val="28"/>
          <w:shd w:val="clear" w:color="auto" w:fill="FFFFFF"/>
        </w:rPr>
      </w:pPr>
      <w:r w:rsidRPr="00A55600">
        <w:rPr>
          <w:bCs/>
          <w:color w:val="0F1115"/>
          <w:szCs w:val="28"/>
          <w:shd w:val="clear" w:color="auto" w:fill="FFFFFF"/>
        </w:rPr>
        <w:t>Соответствие требованиям ACID.</w:t>
      </w:r>
      <w:r w:rsidRPr="00A55600">
        <w:rPr>
          <w:color w:val="0F1115"/>
          <w:szCs w:val="28"/>
          <w:shd w:val="clear" w:color="auto" w:fill="FFFFFF"/>
        </w:rPr>
        <w:t>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полностью поддерживает принципы </w:t>
      </w:r>
      <w:r w:rsidRPr="00A55600">
        <w:rPr>
          <w:bCs/>
          <w:color w:val="0F1115"/>
          <w:szCs w:val="28"/>
          <w:shd w:val="clear" w:color="auto" w:fill="FFFFFF"/>
        </w:rPr>
        <w:t>ACID (Атомарность, Согласованность, Изоляция, Долговечность)</w:t>
      </w:r>
      <w:r w:rsidRPr="00A55600">
        <w:rPr>
          <w:color w:val="0F1115"/>
          <w:szCs w:val="28"/>
          <w:shd w:val="clear" w:color="auto" w:fill="FFFFFF"/>
        </w:rPr>
        <w:t>. Это означает, что даже при сбоях питания или ошибках системы, транзакции (например, одновременное выставление оценки и пересчет среднего балла) либо будут выполнены полностью, либо откачены к исходному состоянию. Целостность данных об успеваемости и контингенте учащихся гарантирована на уровне СУБД.</w:t>
      </w:r>
    </w:p>
    <w:p w:rsidR="005476DA" w:rsidRPr="00A55600" w:rsidRDefault="005476DA" w:rsidP="005F421A">
      <w:pPr>
        <w:numPr>
          <w:ilvl w:val="0"/>
          <w:numId w:val="19"/>
        </w:numPr>
        <w:shd w:val="clear" w:color="auto" w:fill="FFFFFF"/>
        <w:ind w:left="0" w:firstLine="0"/>
        <w:rPr>
          <w:color w:val="0F1115"/>
          <w:szCs w:val="28"/>
          <w:shd w:val="clear" w:color="auto" w:fill="FFFFFF"/>
        </w:rPr>
      </w:pPr>
      <w:r w:rsidRPr="00A55600">
        <w:rPr>
          <w:bCs/>
          <w:color w:val="0F1115"/>
          <w:szCs w:val="28"/>
          <w:shd w:val="clear" w:color="auto" w:fill="FFFFFF"/>
        </w:rPr>
        <w:t>Высокая производительность и оптимизатор запросов.</w:t>
      </w:r>
      <w:r w:rsidRPr="00A55600">
        <w:rPr>
          <w:color w:val="0F1115"/>
          <w:szCs w:val="28"/>
          <w:shd w:val="clear" w:color="auto" w:fill="FFFFFF"/>
        </w:rPr>
        <w:t>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обладает одним из самых совершенных оптимизаторов запросов среди реляционных СУБД. </w:t>
      </w:r>
      <w:r w:rsidRPr="00A55600">
        <w:rPr>
          <w:bCs/>
          <w:color w:val="0F1115"/>
          <w:szCs w:val="28"/>
          <w:shd w:val="clear" w:color="auto" w:fill="FFFFFF"/>
        </w:rPr>
        <w:t xml:space="preserve">Он эффективно обрабатывает сложные аналитические </w:t>
      </w:r>
      <w:r w:rsidRPr="00A55600">
        <w:rPr>
          <w:bCs/>
          <w:color w:val="0F1115"/>
          <w:szCs w:val="28"/>
          <w:shd w:val="clear" w:color="auto" w:fill="FFFFFF"/>
        </w:rPr>
        <w:lastRenderedPageBreak/>
        <w:t>запросы</w:t>
      </w:r>
      <w:r w:rsidRPr="00A55600">
        <w:rPr>
          <w:color w:val="0F1115"/>
          <w:szCs w:val="28"/>
          <w:shd w:val="clear" w:color="auto" w:fill="FFFFFF"/>
        </w:rPr>
        <w:t xml:space="preserve">, такие как формирование сводных </w:t>
      </w:r>
      <w:proofErr w:type="gramStart"/>
      <w:r w:rsidRPr="00A55600">
        <w:rPr>
          <w:color w:val="0F1115"/>
          <w:szCs w:val="28"/>
          <w:shd w:val="clear" w:color="auto" w:fill="FFFFFF"/>
        </w:rPr>
        <w:t>отчетов</w:t>
      </w:r>
      <w:proofErr w:type="gramEnd"/>
      <w:r w:rsidRPr="00A55600">
        <w:rPr>
          <w:color w:val="0F1115"/>
          <w:szCs w:val="28"/>
          <w:shd w:val="clear" w:color="auto" w:fill="FFFFFF"/>
        </w:rPr>
        <w:t xml:space="preserve"> директору (средний балл по школе за год) или расчет нагрузки учителя (количество замен). Индексация по полям ФИО, </w:t>
      </w:r>
      <w:proofErr w:type="spellStart"/>
      <w:r w:rsidRPr="00A55600">
        <w:rPr>
          <w:color w:val="0F1115"/>
          <w:szCs w:val="28"/>
          <w:shd w:val="clear" w:color="auto" w:fill="FFFFFF"/>
        </w:rPr>
        <w:t>ID_класса</w:t>
      </w:r>
      <w:proofErr w:type="spellEnd"/>
      <w:r w:rsidRPr="00A55600">
        <w:rPr>
          <w:color w:val="0F1115"/>
          <w:szCs w:val="28"/>
          <w:shd w:val="clear" w:color="auto" w:fill="FFFFFF"/>
        </w:rPr>
        <w:t xml:space="preserve"> и дата позволяет выполнять поиск данных в таблицах с </w:t>
      </w:r>
      <w:proofErr w:type="gramStart"/>
      <w:r w:rsidRPr="00A55600">
        <w:rPr>
          <w:color w:val="0F1115"/>
          <w:szCs w:val="28"/>
          <w:shd w:val="clear" w:color="auto" w:fill="FFFFFF"/>
        </w:rPr>
        <w:t>миллионами записей</w:t>
      </w:r>
      <w:proofErr w:type="gramEnd"/>
      <w:r w:rsidRPr="00A55600">
        <w:rPr>
          <w:color w:val="0F1115"/>
          <w:szCs w:val="28"/>
          <w:shd w:val="clear" w:color="auto" w:fill="FFFFFF"/>
        </w:rPr>
        <w:t xml:space="preserve"> за доли секунды.</w:t>
      </w:r>
    </w:p>
    <w:p w:rsidR="005476DA" w:rsidRPr="00A55600" w:rsidRDefault="005476DA" w:rsidP="005F421A">
      <w:pPr>
        <w:numPr>
          <w:ilvl w:val="0"/>
          <w:numId w:val="19"/>
        </w:numPr>
        <w:shd w:val="clear" w:color="auto" w:fill="FFFFFF"/>
        <w:ind w:left="0" w:firstLine="0"/>
        <w:rPr>
          <w:color w:val="0F1115"/>
          <w:szCs w:val="28"/>
          <w:shd w:val="clear" w:color="auto" w:fill="FFFFFF"/>
        </w:rPr>
      </w:pPr>
      <w:proofErr w:type="spellStart"/>
      <w:r w:rsidRPr="00A55600">
        <w:rPr>
          <w:bCs/>
          <w:color w:val="0F1115"/>
          <w:szCs w:val="28"/>
          <w:shd w:val="clear" w:color="auto" w:fill="FFFFFF"/>
        </w:rPr>
        <w:t>Нативная</w:t>
      </w:r>
      <w:proofErr w:type="spellEnd"/>
      <w:r w:rsidRPr="00A55600">
        <w:rPr>
          <w:bCs/>
          <w:color w:val="0F1115"/>
          <w:szCs w:val="28"/>
          <w:shd w:val="clear" w:color="auto" w:fill="FFFFFF"/>
        </w:rPr>
        <w:t xml:space="preserve"> поддержка работы с </w:t>
      </w:r>
      <w:proofErr w:type="spellStart"/>
      <w:r w:rsidRPr="00A55600">
        <w:rPr>
          <w:bCs/>
          <w:color w:val="0F1115"/>
          <w:szCs w:val="28"/>
          <w:shd w:val="clear" w:color="auto" w:fill="FFFFFF"/>
        </w:rPr>
        <w:t>Entity</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Framework</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Core</w:t>
      </w:r>
      <w:proofErr w:type="spellEnd"/>
      <w:r w:rsidRPr="00A55600">
        <w:rPr>
          <w:bCs/>
          <w:color w:val="0F1115"/>
          <w:szCs w:val="28"/>
          <w:shd w:val="clear" w:color="auto" w:fill="FFFFFF"/>
        </w:rPr>
        <w:t>.</w:t>
      </w:r>
      <w:r w:rsidRPr="00A55600">
        <w:rPr>
          <w:color w:val="0F1115"/>
          <w:szCs w:val="28"/>
          <w:shd w:val="clear" w:color="auto" w:fill="FFFFFF"/>
        </w:rPr>
        <w:t xml:space="preserve"> Разрабатываемое приложение на C# и </w:t>
      </w:r>
      <w:proofErr w:type="spellStart"/>
      <w:r w:rsidRPr="00A55600">
        <w:rPr>
          <w:color w:val="0F1115"/>
          <w:szCs w:val="28"/>
          <w:shd w:val="clear" w:color="auto" w:fill="FFFFFF"/>
        </w:rPr>
        <w:t>AvaloniaUI</w:t>
      </w:r>
      <w:proofErr w:type="spellEnd"/>
      <w:r w:rsidRPr="00A55600">
        <w:rPr>
          <w:color w:val="0F1115"/>
          <w:szCs w:val="28"/>
          <w:shd w:val="clear" w:color="auto" w:fill="FFFFFF"/>
        </w:rPr>
        <w:t xml:space="preserve"> использует </w:t>
      </w:r>
      <w:proofErr w:type="gramStart"/>
      <w:r w:rsidRPr="00A55600">
        <w:rPr>
          <w:color w:val="0F1115"/>
          <w:szCs w:val="28"/>
          <w:shd w:val="clear" w:color="auto" w:fill="FFFFFF"/>
        </w:rPr>
        <w:t>объектно-реляционный</w:t>
      </w:r>
      <w:proofErr w:type="gramEnd"/>
      <w:r w:rsidRPr="00A55600">
        <w:rPr>
          <w:color w:val="0F1115"/>
          <w:szCs w:val="28"/>
          <w:shd w:val="clear" w:color="auto" w:fill="FFFFFF"/>
        </w:rPr>
        <w:t xml:space="preserve"> </w:t>
      </w:r>
      <w:proofErr w:type="spellStart"/>
      <w:r w:rsidRPr="00A55600">
        <w:rPr>
          <w:color w:val="0F1115"/>
          <w:szCs w:val="28"/>
          <w:shd w:val="clear" w:color="auto" w:fill="FFFFFF"/>
        </w:rPr>
        <w:t>маппер</w:t>
      </w:r>
      <w:proofErr w:type="spellEnd"/>
      <w:r w:rsidRPr="00A55600">
        <w:rPr>
          <w:color w:val="0F1115"/>
          <w:szCs w:val="28"/>
          <w:shd w:val="clear" w:color="auto" w:fill="FFFFFF"/>
        </w:rPr>
        <w:t> </w:t>
      </w:r>
      <w:proofErr w:type="spellStart"/>
      <w:r w:rsidRPr="00A55600">
        <w:rPr>
          <w:bCs/>
          <w:color w:val="0F1115"/>
          <w:szCs w:val="28"/>
          <w:shd w:val="clear" w:color="auto" w:fill="FFFFFF"/>
        </w:rPr>
        <w:t>Entity</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Framework</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Core</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имеет официального провайдера для EF </w:t>
      </w:r>
      <w:proofErr w:type="spellStart"/>
      <w:r w:rsidRPr="00A55600">
        <w:rPr>
          <w:color w:val="0F1115"/>
          <w:szCs w:val="28"/>
          <w:shd w:val="clear" w:color="auto" w:fill="FFFFFF"/>
        </w:rPr>
        <w:t>Core</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Npgsql</w:t>
      </w:r>
      <w:proofErr w:type="spellEnd"/>
      <w:r w:rsidRPr="00A55600">
        <w:rPr>
          <w:color w:val="0F1115"/>
          <w:szCs w:val="28"/>
          <w:shd w:val="clear" w:color="auto" w:fill="FFFFFF"/>
        </w:rPr>
        <w:t xml:space="preserve">), который обеспечивает полную совместимость: автоматическое создание таблиц, миграции при изменении модели, отслеживание изменений объектов. Это делает код разработчика полностью независимым от конкретной СУБД. Более того, если школа захочет использовать MS SQL </w:t>
      </w:r>
      <w:proofErr w:type="spellStart"/>
      <w:r w:rsidRPr="00A55600">
        <w:rPr>
          <w:color w:val="0F1115"/>
          <w:szCs w:val="28"/>
          <w:shd w:val="clear" w:color="auto" w:fill="FFFFFF"/>
        </w:rPr>
        <w:t>Server</w:t>
      </w:r>
      <w:proofErr w:type="spellEnd"/>
      <w:r w:rsidRPr="00A55600">
        <w:rPr>
          <w:color w:val="0F1115"/>
          <w:szCs w:val="28"/>
          <w:shd w:val="clear" w:color="auto" w:fill="FFFFFF"/>
        </w:rPr>
        <w:t>, достаточно будет изменить строку подключения и провайдера в конфигурационном файле — остальной код останется без изменений.</w:t>
      </w:r>
    </w:p>
    <w:p w:rsidR="005476DA" w:rsidRPr="00A55600" w:rsidRDefault="005476DA" w:rsidP="005F421A">
      <w:pPr>
        <w:numPr>
          <w:ilvl w:val="0"/>
          <w:numId w:val="19"/>
        </w:numPr>
        <w:shd w:val="clear" w:color="auto" w:fill="FFFFFF"/>
        <w:ind w:left="0" w:firstLine="0"/>
        <w:rPr>
          <w:color w:val="0F1115"/>
          <w:szCs w:val="28"/>
          <w:shd w:val="clear" w:color="auto" w:fill="FFFFFF"/>
        </w:rPr>
      </w:pPr>
      <w:r w:rsidRPr="00A55600">
        <w:rPr>
          <w:bCs/>
          <w:color w:val="0F1115"/>
          <w:szCs w:val="28"/>
          <w:shd w:val="clear" w:color="auto" w:fill="FFFFFF"/>
        </w:rPr>
        <w:t>Кроссплатформенность и надежность.</w:t>
      </w:r>
      <w:r w:rsidRPr="00A55600">
        <w:rPr>
          <w:color w:val="0F1115"/>
          <w:szCs w:val="28"/>
          <w:shd w:val="clear" w:color="auto" w:fill="FFFFFF"/>
        </w:rPr>
        <w:t>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работает на всех основных операционных системах (</w:t>
      </w:r>
      <w:proofErr w:type="spellStart"/>
      <w:r w:rsidRPr="00A55600">
        <w:rPr>
          <w:color w:val="0F1115"/>
          <w:szCs w:val="28"/>
          <w:shd w:val="clear" w:color="auto" w:fill="FFFFFF"/>
        </w:rPr>
        <w:t>Windows</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Linux</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macOS</w:t>
      </w:r>
      <w:proofErr w:type="spellEnd"/>
      <w:r w:rsidRPr="00A55600">
        <w:rPr>
          <w:color w:val="0F1115"/>
          <w:szCs w:val="28"/>
          <w:shd w:val="clear" w:color="auto" w:fill="FFFFFF"/>
        </w:rPr>
        <w:t xml:space="preserve">). В отличие от MS SQL </w:t>
      </w:r>
      <w:proofErr w:type="spellStart"/>
      <w:r w:rsidRPr="00A55600">
        <w:rPr>
          <w:color w:val="0F1115"/>
          <w:szCs w:val="28"/>
          <w:shd w:val="clear" w:color="auto" w:fill="FFFFFF"/>
        </w:rPr>
        <w:t>Server</w:t>
      </w:r>
      <w:proofErr w:type="spellEnd"/>
      <w:r w:rsidRPr="00A55600">
        <w:rPr>
          <w:color w:val="0F1115"/>
          <w:szCs w:val="28"/>
          <w:shd w:val="clear" w:color="auto" w:fill="FFFFFF"/>
        </w:rPr>
        <w:t xml:space="preserve">, который исторически привязан к </w:t>
      </w:r>
      <w:proofErr w:type="spellStart"/>
      <w:r w:rsidRPr="00A55600">
        <w:rPr>
          <w:color w:val="0F1115"/>
          <w:szCs w:val="28"/>
          <w:shd w:val="clear" w:color="auto" w:fill="FFFFFF"/>
        </w:rPr>
        <w:t>Windows</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может быть развернут на бесплатной серверной версии </w:t>
      </w:r>
      <w:proofErr w:type="spellStart"/>
      <w:r w:rsidRPr="00A55600">
        <w:rPr>
          <w:color w:val="0F1115"/>
          <w:szCs w:val="28"/>
          <w:shd w:val="clear" w:color="auto" w:fill="FFFFFF"/>
        </w:rPr>
        <w:t>Linux</w:t>
      </w:r>
      <w:proofErr w:type="spellEnd"/>
      <w:r w:rsidRPr="00A55600">
        <w:rPr>
          <w:color w:val="0F1115"/>
          <w:szCs w:val="28"/>
          <w:shd w:val="clear" w:color="auto" w:fill="FFFFFF"/>
        </w:rPr>
        <w:t>, что </w:t>
      </w:r>
      <w:r w:rsidRPr="00A55600">
        <w:rPr>
          <w:bCs/>
          <w:color w:val="0F1115"/>
          <w:szCs w:val="28"/>
          <w:shd w:val="clear" w:color="auto" w:fill="FFFFFF"/>
        </w:rPr>
        <w:t>дополнительно экономит средства школы на лицензировании операционной системы</w:t>
      </w:r>
      <w:r w:rsidRPr="00A55600">
        <w:rPr>
          <w:color w:val="0F1115"/>
          <w:szCs w:val="28"/>
          <w:shd w:val="clear" w:color="auto" w:fill="FFFFFF"/>
        </w:rPr>
        <w:t xml:space="preserve">. Высокая надежность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подтверждена многолетним использованием в банковской сфере и государственных учреждениях США и Европы.</w:t>
      </w:r>
    </w:p>
    <w:p w:rsidR="005476DA" w:rsidRPr="00A55600" w:rsidRDefault="005476DA" w:rsidP="00A55600">
      <w:pPr>
        <w:shd w:val="clear" w:color="auto" w:fill="FFFFFF"/>
        <w:ind w:firstLine="709"/>
        <w:rPr>
          <w:color w:val="0F1115"/>
          <w:szCs w:val="28"/>
          <w:shd w:val="clear" w:color="auto" w:fill="FFFFFF"/>
        </w:rPr>
      </w:pPr>
      <w:r w:rsidRPr="00A55600">
        <w:rPr>
          <w:color w:val="0F1115"/>
          <w:szCs w:val="28"/>
          <w:shd w:val="clear" w:color="auto" w:fill="FFFFFF"/>
        </w:rPr>
        <w:t xml:space="preserve">Таким образом, выбор </w:t>
      </w:r>
      <w:proofErr w:type="spellStart"/>
      <w:r w:rsidRPr="00A55600">
        <w:rPr>
          <w:color w:val="0F1115"/>
          <w:szCs w:val="28"/>
          <w:shd w:val="clear" w:color="auto" w:fill="FFFFFF"/>
        </w:rPr>
        <w:t>PostgreSQL</w:t>
      </w:r>
      <w:proofErr w:type="spellEnd"/>
      <w:r w:rsidRPr="00A55600">
        <w:rPr>
          <w:color w:val="0F1115"/>
          <w:szCs w:val="28"/>
          <w:shd w:val="clear" w:color="auto" w:fill="FFFFFF"/>
        </w:rPr>
        <w:t xml:space="preserve"> обусловлен оптимальным сочетанием </w:t>
      </w:r>
      <w:r w:rsidRPr="00A55600">
        <w:rPr>
          <w:bCs/>
          <w:color w:val="0F1115"/>
          <w:szCs w:val="28"/>
          <w:shd w:val="clear" w:color="auto" w:fill="FFFFFF"/>
        </w:rPr>
        <w:t>нулевой стоимости владения</w:t>
      </w:r>
      <w:r w:rsidRPr="00A55600">
        <w:rPr>
          <w:color w:val="0F1115"/>
          <w:szCs w:val="28"/>
          <w:shd w:val="clear" w:color="auto" w:fill="FFFFFF"/>
        </w:rPr>
        <w:t>, </w:t>
      </w:r>
      <w:r w:rsidRPr="00A55600">
        <w:rPr>
          <w:bCs/>
          <w:color w:val="0F1115"/>
          <w:szCs w:val="28"/>
          <w:shd w:val="clear" w:color="auto" w:fill="FFFFFF"/>
        </w:rPr>
        <w:t>неограниченной масштабируемости</w:t>
      </w:r>
      <w:r w:rsidRPr="00A55600">
        <w:rPr>
          <w:color w:val="0F1115"/>
          <w:szCs w:val="28"/>
          <w:shd w:val="clear" w:color="auto" w:fill="FFFFFF"/>
        </w:rPr>
        <w:t>, </w:t>
      </w:r>
      <w:r w:rsidRPr="00A55600">
        <w:rPr>
          <w:bCs/>
          <w:color w:val="0F1115"/>
          <w:szCs w:val="28"/>
          <w:shd w:val="clear" w:color="auto" w:fill="FFFFFF"/>
        </w:rPr>
        <w:t>строгого соблюдения ACID</w:t>
      </w:r>
      <w:r w:rsidRPr="00A55600">
        <w:rPr>
          <w:color w:val="0F1115"/>
          <w:szCs w:val="28"/>
          <w:shd w:val="clear" w:color="auto" w:fill="FFFFFF"/>
        </w:rPr>
        <w:t> и </w:t>
      </w:r>
      <w:r w:rsidRPr="00A55600">
        <w:rPr>
          <w:bCs/>
          <w:color w:val="0F1115"/>
          <w:szCs w:val="28"/>
          <w:shd w:val="clear" w:color="auto" w:fill="FFFFFF"/>
        </w:rPr>
        <w:t xml:space="preserve">плотной интеграции с выбранным технологическим стеком C#/EF </w:t>
      </w:r>
      <w:proofErr w:type="spellStart"/>
      <w:r w:rsidRPr="00A55600">
        <w:rPr>
          <w:bCs/>
          <w:color w:val="0F1115"/>
          <w:szCs w:val="28"/>
          <w:shd w:val="clear" w:color="auto" w:fill="FFFFFF"/>
        </w:rPr>
        <w:t>Core</w:t>
      </w:r>
      <w:proofErr w:type="spellEnd"/>
      <w:r w:rsidRPr="00A55600">
        <w:rPr>
          <w:color w:val="0F1115"/>
          <w:szCs w:val="28"/>
          <w:shd w:val="clear" w:color="auto" w:fill="FFFFFF"/>
        </w:rPr>
        <w:t>. Это позволяет школе получить корпоративную систему без корпоративных расходов.</w:t>
      </w:r>
    </w:p>
    <w:p w:rsidR="005476DA" w:rsidRDefault="005476DA" w:rsidP="00A55600">
      <w:pPr>
        <w:shd w:val="clear" w:color="auto" w:fill="FFFFFF"/>
        <w:ind w:firstLine="709"/>
        <w:rPr>
          <w:color w:val="0F1115"/>
          <w:szCs w:val="28"/>
          <w:shd w:val="clear" w:color="auto" w:fill="FFFFFF"/>
        </w:rPr>
      </w:pPr>
    </w:p>
    <w:p w:rsidR="00EC1E67" w:rsidRPr="00A55600" w:rsidRDefault="00EC1E67" w:rsidP="00A55600">
      <w:pPr>
        <w:shd w:val="clear" w:color="auto" w:fill="FFFFFF"/>
        <w:ind w:firstLine="709"/>
        <w:rPr>
          <w:color w:val="0F1115"/>
          <w:szCs w:val="28"/>
          <w:shd w:val="clear" w:color="auto" w:fill="FFFFFF"/>
        </w:rPr>
      </w:pPr>
    </w:p>
    <w:p w:rsidR="005476DA" w:rsidRPr="00A55600" w:rsidRDefault="005476DA" w:rsidP="005F421A">
      <w:pPr>
        <w:pStyle w:val="2"/>
        <w:numPr>
          <w:ilvl w:val="1"/>
          <w:numId w:val="20"/>
        </w:numPr>
        <w:spacing w:before="0"/>
        <w:ind w:left="0" w:firstLine="709"/>
        <w:rPr>
          <w:rFonts w:ascii="Times New Roman" w:hAnsi="Times New Roman" w:cs="Times New Roman"/>
          <w:b w:val="0"/>
          <w:sz w:val="28"/>
          <w:szCs w:val="28"/>
          <w:shd w:val="clear" w:color="auto" w:fill="FFFFFF"/>
        </w:rPr>
      </w:pPr>
      <w:bookmarkStart w:id="14" w:name="_Toc229775068"/>
      <w:r w:rsidRPr="00A55600">
        <w:rPr>
          <w:rFonts w:ascii="Times New Roman" w:hAnsi="Times New Roman" w:cs="Times New Roman"/>
          <w:b w:val="0"/>
          <w:color w:val="000000" w:themeColor="text1"/>
          <w:sz w:val="28"/>
          <w:szCs w:val="28"/>
          <w:shd w:val="clear" w:color="auto" w:fill="FFFFFF"/>
        </w:rPr>
        <w:lastRenderedPageBreak/>
        <w:t>Разработка UML-диаграмм проектирования</w:t>
      </w:r>
      <w:bookmarkEnd w:id="14"/>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proofErr w:type="spellStart"/>
      <w:r w:rsidRPr="00A55600">
        <w:rPr>
          <w:bCs/>
          <w:color w:val="0F1115"/>
          <w:szCs w:val="28"/>
          <w:shd w:val="clear" w:color="auto" w:fill="FFFFFF"/>
        </w:rPr>
        <w:t>Unified</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Modeling</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Language</w:t>
      </w:r>
      <w:proofErr w:type="spellEnd"/>
      <w:r w:rsidRPr="00A55600">
        <w:rPr>
          <w:bCs/>
          <w:color w:val="0F1115"/>
          <w:szCs w:val="28"/>
          <w:shd w:val="clear" w:color="auto" w:fill="FFFFFF"/>
        </w:rPr>
        <w:t xml:space="preserve"> (UML)</w:t>
      </w:r>
      <w:r w:rsidRPr="00A55600">
        <w:rPr>
          <w:color w:val="0F1115"/>
          <w:szCs w:val="28"/>
          <w:shd w:val="clear" w:color="auto" w:fill="FFFFFF"/>
        </w:rPr>
        <w:t> — это унифицированный язык графического моделирования, предназначенный для описания, визуализации, проектирования и документирования объектно-ориентированных программных систем. UML предоставляет набор стандартных диаграмм, каждая из которых отражает различные аспекты проектируемой системы: статическую структуру (классы, компоненты) и динамическое поведение (процессы, взаимодействие объектов). В рамках данного дипломного проекта разработан полный набор диаграмм, адаптированный под специфику платформы автоматизации школы.</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5F421A">
      <w:pPr>
        <w:pStyle w:val="3"/>
        <w:numPr>
          <w:ilvl w:val="2"/>
          <w:numId w:val="20"/>
        </w:numPr>
        <w:spacing w:before="0"/>
        <w:ind w:left="0" w:firstLine="709"/>
        <w:rPr>
          <w:rFonts w:ascii="Times New Roman" w:hAnsi="Times New Roman" w:cs="Times New Roman"/>
          <w:b w:val="0"/>
          <w:color w:val="000000" w:themeColor="text1"/>
          <w:szCs w:val="28"/>
          <w:shd w:val="clear" w:color="auto" w:fill="FFFFFF"/>
        </w:rPr>
      </w:pPr>
      <w:bookmarkStart w:id="15" w:name="_Toc229775069"/>
      <w:r w:rsidRPr="00A55600">
        <w:rPr>
          <w:rFonts w:ascii="Times New Roman" w:hAnsi="Times New Roman" w:cs="Times New Roman"/>
          <w:b w:val="0"/>
          <w:color w:val="000000" w:themeColor="text1"/>
          <w:szCs w:val="28"/>
          <w:shd w:val="clear" w:color="auto" w:fill="FFFFFF"/>
        </w:rPr>
        <w:t>Диаграмма вариантов использования (</w:t>
      </w:r>
      <w:proofErr w:type="spellStart"/>
      <w:r w:rsidRPr="00A55600">
        <w:rPr>
          <w:rFonts w:ascii="Times New Roman" w:hAnsi="Times New Roman" w:cs="Times New Roman"/>
          <w:b w:val="0"/>
          <w:color w:val="000000" w:themeColor="text1"/>
          <w:szCs w:val="28"/>
          <w:shd w:val="clear" w:color="auto" w:fill="FFFFFF"/>
        </w:rPr>
        <w:t>Use</w:t>
      </w:r>
      <w:proofErr w:type="spellEnd"/>
      <w:r w:rsidRPr="00A55600">
        <w:rPr>
          <w:rFonts w:ascii="Times New Roman" w:hAnsi="Times New Roman" w:cs="Times New Roman"/>
          <w:b w:val="0"/>
          <w:color w:val="000000" w:themeColor="text1"/>
          <w:szCs w:val="28"/>
          <w:shd w:val="clear" w:color="auto" w:fill="FFFFFF"/>
        </w:rPr>
        <w:t xml:space="preserve"> </w:t>
      </w:r>
      <w:proofErr w:type="spellStart"/>
      <w:r w:rsidRPr="00A55600">
        <w:rPr>
          <w:rFonts w:ascii="Times New Roman" w:hAnsi="Times New Roman" w:cs="Times New Roman"/>
          <w:b w:val="0"/>
          <w:color w:val="000000" w:themeColor="text1"/>
          <w:szCs w:val="28"/>
          <w:shd w:val="clear" w:color="auto" w:fill="FFFFFF"/>
        </w:rPr>
        <w:t>Case</w:t>
      </w:r>
      <w:proofErr w:type="spellEnd"/>
      <w:r w:rsidRPr="00A55600">
        <w:rPr>
          <w:rFonts w:ascii="Times New Roman" w:hAnsi="Times New Roman" w:cs="Times New Roman"/>
          <w:b w:val="0"/>
          <w:color w:val="000000" w:themeColor="text1"/>
          <w:szCs w:val="28"/>
          <w:shd w:val="clear" w:color="auto" w:fill="FFFFFF"/>
        </w:rPr>
        <w:t>)</w:t>
      </w:r>
      <w:bookmarkEnd w:id="15"/>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вариантов использования</w:t>
      </w:r>
      <w:r w:rsidRPr="00A55600">
        <w:rPr>
          <w:color w:val="0F1115"/>
          <w:szCs w:val="28"/>
          <w:shd w:val="clear" w:color="auto" w:fill="FFFFFF"/>
        </w:rPr>
        <w:t> — это диаграмма UML, которая отображает функциональные требования к системе с точки зрения внешних пользователей (</w:t>
      </w:r>
      <w:proofErr w:type="spellStart"/>
      <w:r w:rsidRPr="00A55600">
        <w:rPr>
          <w:color w:val="0F1115"/>
          <w:szCs w:val="28"/>
          <w:shd w:val="clear" w:color="auto" w:fill="FFFFFF"/>
        </w:rPr>
        <w:t>акторов</w:t>
      </w:r>
      <w:proofErr w:type="spellEnd"/>
      <w:r w:rsidRPr="00A55600">
        <w:rPr>
          <w:color w:val="0F1115"/>
          <w:szCs w:val="28"/>
          <w:shd w:val="clear" w:color="auto" w:fill="FFFFFF"/>
        </w:rPr>
        <w:t>). Основные элементы: </w:t>
      </w:r>
      <w:proofErr w:type="spellStart"/>
      <w:r w:rsidRPr="00A55600">
        <w:rPr>
          <w:bCs/>
          <w:color w:val="0F1115"/>
          <w:szCs w:val="28"/>
          <w:shd w:val="clear" w:color="auto" w:fill="FFFFFF"/>
        </w:rPr>
        <w:t>актор</w:t>
      </w:r>
      <w:proofErr w:type="spellEnd"/>
      <w:r w:rsidRPr="00A55600">
        <w:rPr>
          <w:color w:val="0F1115"/>
          <w:szCs w:val="28"/>
          <w:shd w:val="clear" w:color="auto" w:fill="FFFFFF"/>
        </w:rPr>
        <w:t> (роль пользователя) и </w:t>
      </w:r>
      <w:r w:rsidRPr="00A55600">
        <w:rPr>
          <w:bCs/>
          <w:color w:val="0F1115"/>
          <w:szCs w:val="28"/>
          <w:shd w:val="clear" w:color="auto" w:fill="FFFFFF"/>
        </w:rPr>
        <w:t>вариант использования</w:t>
      </w:r>
      <w:r w:rsidRPr="00A55600">
        <w:rPr>
          <w:color w:val="0F1115"/>
          <w:szCs w:val="28"/>
          <w:shd w:val="clear" w:color="auto" w:fill="FFFFFF"/>
        </w:rPr>
        <w:t xml:space="preserve"> (функция, которую система предоставляет </w:t>
      </w:r>
      <w:proofErr w:type="spellStart"/>
      <w:r w:rsidRPr="00A55600">
        <w:rPr>
          <w:color w:val="0F1115"/>
          <w:szCs w:val="28"/>
          <w:shd w:val="clear" w:color="auto" w:fill="FFFFFF"/>
        </w:rPr>
        <w:t>актору</w:t>
      </w:r>
      <w:proofErr w:type="spellEnd"/>
      <w:r w:rsidRPr="00A55600">
        <w:rPr>
          <w:color w:val="0F1115"/>
          <w:szCs w:val="28"/>
          <w:shd w:val="clear" w:color="auto" w:fill="FFFFFF"/>
        </w:rPr>
        <w:t>). Диаграмма не показывает строгую последовательность действий, а демонстрирует границы системы и состав ее функций.</w:t>
      </w:r>
    </w:p>
    <w:p w:rsidR="00A10EEC" w:rsidRPr="00A55600" w:rsidRDefault="00A10EEC"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53018AA2" wp14:editId="7D304FBA">
            <wp:extent cx="5143500" cy="1150620"/>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иаграмма вариантов использования.png"/>
                    <pic:cNvPicPr/>
                  </pic:nvPicPr>
                  <pic:blipFill>
                    <a:blip r:embed="rId18">
                      <a:extLst>
                        <a:ext uri="{28A0092B-C50C-407E-A947-70E740481C1C}">
                          <a14:useLocalDpi xmlns:a14="http://schemas.microsoft.com/office/drawing/2010/main" val="0"/>
                        </a:ext>
                      </a:extLst>
                    </a:blip>
                    <a:stretch>
                      <a:fillRect/>
                    </a:stretch>
                  </pic:blipFill>
                  <pic:spPr>
                    <a:xfrm>
                      <a:off x="0" y="0"/>
                      <a:ext cx="5143500" cy="1150620"/>
                    </a:xfrm>
                    <a:prstGeom prst="rect">
                      <a:avLst/>
                    </a:prstGeom>
                  </pic:spPr>
                </pic:pic>
              </a:graphicData>
            </a:graphic>
          </wp:inline>
        </w:drawing>
      </w:r>
    </w:p>
    <w:p w:rsidR="005476DA" w:rsidRPr="00A55600" w:rsidRDefault="00645073" w:rsidP="00A55600">
      <w:pPr>
        <w:shd w:val="clear" w:color="auto" w:fill="FFFFFF"/>
        <w:jc w:val="center"/>
        <w:rPr>
          <w:iCs/>
          <w:color w:val="0F1115"/>
          <w:szCs w:val="28"/>
          <w:shd w:val="clear" w:color="auto" w:fill="FFFFFF"/>
        </w:rPr>
      </w:pPr>
      <w:r w:rsidRPr="00A55600">
        <w:rPr>
          <w:iCs/>
          <w:color w:val="0F1115"/>
          <w:szCs w:val="28"/>
          <w:shd w:val="clear" w:color="auto" w:fill="FFFFFF"/>
        </w:rPr>
        <w:t xml:space="preserve">Рисунок 2.2 - </w:t>
      </w:r>
      <w:r w:rsidR="005476DA" w:rsidRPr="00A55600">
        <w:rPr>
          <w:iCs/>
          <w:color w:val="0F1115"/>
          <w:szCs w:val="28"/>
          <w:shd w:val="clear" w:color="auto" w:fill="FFFFFF"/>
        </w:rPr>
        <w:t>Диаграмма вариантов использования</w:t>
      </w:r>
    </w:p>
    <w:p w:rsidR="00645073" w:rsidRPr="00A55600" w:rsidRDefault="00645073" w:rsidP="00A55600">
      <w:pPr>
        <w:shd w:val="clear" w:color="auto" w:fill="FFFFFF"/>
        <w:ind w:firstLine="709"/>
        <w:rPr>
          <w:color w:val="0F1115"/>
          <w:szCs w:val="28"/>
          <w:shd w:val="clear" w:color="auto" w:fill="FFFFFF"/>
        </w:rPr>
      </w:pPr>
      <w:r w:rsidRPr="00A55600">
        <w:rPr>
          <w:color w:val="0F1115"/>
          <w:szCs w:val="28"/>
          <w:shd w:val="clear" w:color="auto" w:fill="FFFFFF"/>
        </w:rPr>
        <w:t xml:space="preserve">Приведённая диаграмма вариантов использования описывает школьную информационную систему, в которой </w:t>
      </w:r>
      <w:proofErr w:type="gramStart"/>
      <w:r w:rsidRPr="00A55600">
        <w:rPr>
          <w:color w:val="0F1115"/>
          <w:szCs w:val="28"/>
          <w:shd w:val="clear" w:color="auto" w:fill="FFFFFF"/>
        </w:rPr>
        <w:t>выделено</w:t>
      </w:r>
      <w:proofErr w:type="gramEnd"/>
      <w:r w:rsidRPr="00A55600">
        <w:rPr>
          <w:color w:val="0F1115"/>
          <w:szCs w:val="28"/>
          <w:shd w:val="clear" w:color="auto" w:fill="FFFFFF"/>
        </w:rPr>
        <w:t xml:space="preserve"> пять </w:t>
      </w:r>
      <w:proofErr w:type="spellStart"/>
      <w:r w:rsidRPr="00A55600">
        <w:rPr>
          <w:color w:val="0F1115"/>
          <w:szCs w:val="28"/>
          <w:shd w:val="clear" w:color="auto" w:fill="FFFFFF"/>
        </w:rPr>
        <w:t>акторов</w:t>
      </w:r>
      <w:proofErr w:type="spellEnd"/>
      <w:r w:rsidRPr="00A55600">
        <w:rPr>
          <w:color w:val="0F1115"/>
          <w:szCs w:val="28"/>
          <w:shd w:val="clear" w:color="auto" w:fill="FFFFFF"/>
        </w:rPr>
        <w:t xml:space="preserve">. Секретарь отвечает за учёт учеников, выдачу справок и печать документов. Завуч работает с расписанием и заменами, формирует отчёты по </w:t>
      </w:r>
      <w:r w:rsidRPr="00A55600">
        <w:rPr>
          <w:color w:val="0F1115"/>
          <w:szCs w:val="28"/>
          <w:shd w:val="clear" w:color="auto" w:fill="FFFFFF"/>
        </w:rPr>
        <w:lastRenderedPageBreak/>
        <w:t>успеваемости и управляет нагрузкой учителей. Директор имеет доступ к сводным отчётам и общей статистике по школе. Учитель может просматривать своё расписание, формировать ведомость по предмету, выставлять оценки и следить за средним баллом учеников. Системный администратор настраивает сеть, создаёт резервные копии, управляет пользователями и выбирает тип СУБД. Все функции строго разграничены по ролям и реализуются через единую систему с общей базой данных.</w:t>
      </w:r>
    </w:p>
    <w:p w:rsidR="00A10EEC" w:rsidRPr="00A55600" w:rsidRDefault="00645073" w:rsidP="00A55600">
      <w:pPr>
        <w:rPr>
          <w:b/>
          <w:szCs w:val="28"/>
        </w:rPr>
      </w:pPr>
      <w:r w:rsidRPr="00A55600">
        <w:rPr>
          <w:szCs w:val="28"/>
        </w:rPr>
        <w:t>Таблица 2.1</w:t>
      </w:r>
      <w:r w:rsidR="00EC1E67">
        <w:rPr>
          <w:szCs w:val="28"/>
        </w:rPr>
        <w:t>1</w:t>
      </w:r>
      <w:r w:rsidRPr="00A55600">
        <w:rPr>
          <w:szCs w:val="28"/>
        </w:rPr>
        <w:t xml:space="preserve"> - </w:t>
      </w:r>
      <w:r w:rsidR="00A10EEC" w:rsidRPr="00A55600">
        <w:rPr>
          <w:szCs w:val="28"/>
        </w:rPr>
        <w:t>Краткое описание варианта использования «Учёт учеников»</w:t>
      </w:r>
    </w:p>
    <w:tbl>
      <w:tblPr>
        <w:tblStyle w:val="a3"/>
        <w:tblW w:w="0" w:type="auto"/>
        <w:tblLook w:val="04A0" w:firstRow="1" w:lastRow="0" w:firstColumn="1" w:lastColumn="0" w:noHBand="0" w:noVBand="1"/>
      </w:tblPr>
      <w:tblGrid>
        <w:gridCol w:w="2376"/>
        <w:gridCol w:w="7195"/>
      </w:tblGrid>
      <w:tr w:rsidR="00A10EEC" w:rsidRPr="00375AB3" w:rsidTr="00375AB3">
        <w:tc>
          <w:tcPr>
            <w:tcW w:w="2376" w:type="dxa"/>
          </w:tcPr>
          <w:p w:rsidR="00A10EEC" w:rsidRPr="00375AB3" w:rsidRDefault="00A10EEC" w:rsidP="00645073">
            <w:pPr>
              <w:spacing w:line="240" w:lineRule="auto"/>
              <w:rPr>
                <w:sz w:val="24"/>
              </w:rPr>
            </w:pPr>
            <w:r w:rsidRPr="00375AB3">
              <w:rPr>
                <w:sz w:val="24"/>
              </w:rPr>
              <w:t>Элемент</w:t>
            </w:r>
          </w:p>
        </w:tc>
        <w:tc>
          <w:tcPr>
            <w:tcW w:w="7195" w:type="dxa"/>
          </w:tcPr>
          <w:p w:rsidR="00A10EEC" w:rsidRPr="00375AB3" w:rsidRDefault="00A10EEC" w:rsidP="00645073">
            <w:pPr>
              <w:spacing w:line="240" w:lineRule="auto"/>
              <w:rPr>
                <w:sz w:val="24"/>
              </w:rPr>
            </w:pPr>
            <w:r w:rsidRPr="00375AB3">
              <w:rPr>
                <w:sz w:val="24"/>
              </w:rPr>
              <w:t>Описание</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Название</w:t>
            </w:r>
          </w:p>
        </w:tc>
        <w:tc>
          <w:tcPr>
            <w:tcW w:w="7195" w:type="dxa"/>
          </w:tcPr>
          <w:p w:rsidR="00A10EEC" w:rsidRPr="00375AB3" w:rsidRDefault="00A10EEC" w:rsidP="00645073">
            <w:pPr>
              <w:spacing w:line="240" w:lineRule="auto"/>
              <w:rPr>
                <w:sz w:val="24"/>
              </w:rPr>
            </w:pPr>
            <w:r w:rsidRPr="00375AB3">
              <w:rPr>
                <w:sz w:val="24"/>
              </w:rPr>
              <w:t>Учёт учеников</w:t>
            </w:r>
          </w:p>
        </w:tc>
      </w:tr>
      <w:tr w:rsidR="00A10EEC" w:rsidRPr="00375AB3" w:rsidTr="00375AB3">
        <w:tc>
          <w:tcPr>
            <w:tcW w:w="2376" w:type="dxa"/>
          </w:tcPr>
          <w:p w:rsidR="00A10EEC" w:rsidRPr="00375AB3" w:rsidRDefault="00A10EEC" w:rsidP="00645073">
            <w:pPr>
              <w:spacing w:line="240" w:lineRule="auto"/>
              <w:rPr>
                <w:sz w:val="24"/>
              </w:rPr>
            </w:pPr>
            <w:proofErr w:type="spellStart"/>
            <w:r w:rsidRPr="00375AB3">
              <w:rPr>
                <w:sz w:val="24"/>
              </w:rPr>
              <w:t>Актор</w:t>
            </w:r>
            <w:proofErr w:type="spellEnd"/>
          </w:p>
        </w:tc>
        <w:tc>
          <w:tcPr>
            <w:tcW w:w="7195" w:type="dxa"/>
          </w:tcPr>
          <w:p w:rsidR="00A10EEC" w:rsidRPr="00375AB3" w:rsidRDefault="00A10EEC" w:rsidP="00645073">
            <w:pPr>
              <w:spacing w:line="240" w:lineRule="auto"/>
              <w:rPr>
                <w:sz w:val="24"/>
              </w:rPr>
            </w:pPr>
            <w:r w:rsidRPr="00375AB3">
              <w:rPr>
                <w:sz w:val="24"/>
              </w:rPr>
              <w:t>Секретарь</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Цель</w:t>
            </w:r>
          </w:p>
        </w:tc>
        <w:tc>
          <w:tcPr>
            <w:tcW w:w="7195" w:type="dxa"/>
          </w:tcPr>
          <w:p w:rsidR="00A10EEC" w:rsidRPr="00375AB3" w:rsidRDefault="00A10EEC" w:rsidP="00645073">
            <w:pPr>
              <w:spacing w:line="240" w:lineRule="auto"/>
              <w:rPr>
                <w:sz w:val="24"/>
              </w:rPr>
            </w:pPr>
            <w:r w:rsidRPr="00375AB3">
              <w:rPr>
                <w:sz w:val="24"/>
              </w:rPr>
              <w:t>Осуществление приёма, перевода и выбытия учащихся из школы</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Основной сценарий</w:t>
            </w:r>
          </w:p>
        </w:tc>
        <w:tc>
          <w:tcPr>
            <w:tcW w:w="7195" w:type="dxa"/>
          </w:tcPr>
          <w:p w:rsidR="00A10EEC" w:rsidRPr="00375AB3" w:rsidRDefault="00A10EEC" w:rsidP="00645073">
            <w:pPr>
              <w:spacing w:line="240" w:lineRule="auto"/>
              <w:rPr>
                <w:sz w:val="24"/>
              </w:rPr>
            </w:pPr>
            <w:r w:rsidRPr="00375AB3">
              <w:rPr>
                <w:sz w:val="24"/>
              </w:rPr>
              <w:t xml:space="preserve">Секретарь открывает раздел учёта </w:t>
            </w:r>
            <w:proofErr w:type="gramStart"/>
            <w:r w:rsidRPr="00375AB3">
              <w:rPr>
                <w:sz w:val="24"/>
              </w:rPr>
              <w:t>учеников</w:t>
            </w:r>
            <w:proofErr w:type="gramEnd"/>
            <w:r w:rsidRPr="00375AB3">
              <w:rPr>
                <w:sz w:val="24"/>
              </w:rPr>
              <w:t xml:space="preserve"> → выбирает действие (приём/перевод/выбытие) → вводит данные ученика (ФИО, класс, дата рождения и т.д.) → система сохраняет изменения → обновляется контингент учащихся</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Альтернативный сценарий</w:t>
            </w:r>
          </w:p>
        </w:tc>
        <w:tc>
          <w:tcPr>
            <w:tcW w:w="7195" w:type="dxa"/>
          </w:tcPr>
          <w:p w:rsidR="00A10EEC" w:rsidRPr="00375AB3" w:rsidRDefault="00A10EEC" w:rsidP="00645073">
            <w:pPr>
              <w:spacing w:line="240" w:lineRule="auto"/>
              <w:rPr>
                <w:sz w:val="24"/>
              </w:rPr>
            </w:pPr>
            <w:r w:rsidRPr="00375AB3">
              <w:rPr>
                <w:sz w:val="24"/>
              </w:rPr>
              <w:t>При попытке добавить уже существующего ученика система выводит сообщение «Ученик уже зарегистрирован» → секретарь корректирует данные</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Результат</w:t>
            </w:r>
          </w:p>
        </w:tc>
        <w:tc>
          <w:tcPr>
            <w:tcW w:w="7195" w:type="dxa"/>
          </w:tcPr>
          <w:p w:rsidR="00A10EEC" w:rsidRPr="00375AB3" w:rsidRDefault="00A10EEC" w:rsidP="00645073">
            <w:pPr>
              <w:spacing w:line="240" w:lineRule="auto"/>
              <w:rPr>
                <w:sz w:val="24"/>
              </w:rPr>
            </w:pPr>
            <w:r w:rsidRPr="00375AB3">
              <w:rPr>
                <w:sz w:val="24"/>
              </w:rPr>
              <w:t>Данные ученика добавлены, изменены или удалены в системе</w:t>
            </w:r>
          </w:p>
        </w:tc>
      </w:tr>
    </w:tbl>
    <w:p w:rsidR="00A10EEC" w:rsidRPr="00375AB3" w:rsidRDefault="00645073" w:rsidP="00645073">
      <w:pPr>
        <w:rPr>
          <w:b/>
        </w:rPr>
      </w:pPr>
      <w:r>
        <w:t>Таблица 2.</w:t>
      </w:r>
      <w:r w:rsidR="00EC1E67">
        <w:t>1</w:t>
      </w:r>
      <w:r>
        <w:t xml:space="preserve">2 - </w:t>
      </w:r>
      <w:r w:rsidR="00A10EEC" w:rsidRPr="00375AB3">
        <w:t>Краткое описание варианта использования «Выдача справок»</w:t>
      </w:r>
    </w:p>
    <w:tbl>
      <w:tblPr>
        <w:tblStyle w:val="a3"/>
        <w:tblW w:w="0" w:type="auto"/>
        <w:tblLook w:val="04A0" w:firstRow="1" w:lastRow="0" w:firstColumn="1" w:lastColumn="0" w:noHBand="0" w:noVBand="1"/>
      </w:tblPr>
      <w:tblGrid>
        <w:gridCol w:w="2376"/>
        <w:gridCol w:w="7195"/>
      </w:tblGrid>
      <w:tr w:rsidR="00A10EEC" w:rsidRPr="00375AB3" w:rsidTr="00375AB3">
        <w:tc>
          <w:tcPr>
            <w:tcW w:w="2376" w:type="dxa"/>
          </w:tcPr>
          <w:p w:rsidR="00A10EEC" w:rsidRPr="00375AB3" w:rsidRDefault="00A10EEC" w:rsidP="00645073">
            <w:pPr>
              <w:spacing w:line="240" w:lineRule="auto"/>
              <w:rPr>
                <w:sz w:val="24"/>
                <w:szCs w:val="24"/>
              </w:rPr>
            </w:pPr>
            <w:r w:rsidRPr="00375AB3">
              <w:rPr>
                <w:sz w:val="24"/>
                <w:szCs w:val="24"/>
              </w:rPr>
              <w:t>Элемент</w:t>
            </w:r>
          </w:p>
        </w:tc>
        <w:tc>
          <w:tcPr>
            <w:tcW w:w="7195" w:type="dxa"/>
          </w:tcPr>
          <w:p w:rsidR="00A10EEC" w:rsidRPr="00375AB3" w:rsidRDefault="00A10EEC" w:rsidP="00645073">
            <w:pPr>
              <w:spacing w:line="240" w:lineRule="auto"/>
              <w:rPr>
                <w:sz w:val="24"/>
                <w:szCs w:val="24"/>
              </w:rPr>
            </w:pPr>
            <w:r w:rsidRPr="00375AB3">
              <w:rPr>
                <w:sz w:val="24"/>
                <w:szCs w:val="24"/>
              </w:rPr>
              <w:t>Описание</w:t>
            </w:r>
          </w:p>
        </w:tc>
      </w:tr>
      <w:tr w:rsidR="00A10EEC" w:rsidRPr="00375AB3" w:rsidTr="00375AB3">
        <w:tc>
          <w:tcPr>
            <w:tcW w:w="2376" w:type="dxa"/>
          </w:tcPr>
          <w:p w:rsidR="00A10EEC" w:rsidRPr="00375AB3" w:rsidRDefault="00A10EEC" w:rsidP="00645073">
            <w:pPr>
              <w:spacing w:line="240" w:lineRule="auto"/>
              <w:rPr>
                <w:sz w:val="24"/>
                <w:szCs w:val="24"/>
              </w:rPr>
            </w:pPr>
            <w:r w:rsidRPr="00375AB3">
              <w:rPr>
                <w:sz w:val="24"/>
                <w:szCs w:val="24"/>
              </w:rPr>
              <w:t>Название</w:t>
            </w:r>
          </w:p>
        </w:tc>
        <w:tc>
          <w:tcPr>
            <w:tcW w:w="7195" w:type="dxa"/>
          </w:tcPr>
          <w:p w:rsidR="00A10EEC" w:rsidRPr="00375AB3" w:rsidRDefault="00A10EEC" w:rsidP="00645073">
            <w:pPr>
              <w:spacing w:line="240" w:lineRule="auto"/>
              <w:rPr>
                <w:sz w:val="24"/>
                <w:szCs w:val="24"/>
              </w:rPr>
            </w:pPr>
            <w:r w:rsidRPr="00375AB3">
              <w:rPr>
                <w:sz w:val="24"/>
                <w:szCs w:val="24"/>
              </w:rPr>
              <w:t>Выдача справок</w:t>
            </w:r>
          </w:p>
        </w:tc>
      </w:tr>
      <w:tr w:rsidR="00A10EEC" w:rsidRPr="00375AB3" w:rsidTr="00375AB3">
        <w:tc>
          <w:tcPr>
            <w:tcW w:w="2376" w:type="dxa"/>
          </w:tcPr>
          <w:p w:rsidR="00A10EEC" w:rsidRPr="00375AB3" w:rsidRDefault="00A10EEC" w:rsidP="00645073">
            <w:pPr>
              <w:spacing w:line="240" w:lineRule="auto"/>
              <w:rPr>
                <w:sz w:val="24"/>
                <w:szCs w:val="24"/>
              </w:rPr>
            </w:pPr>
            <w:proofErr w:type="spellStart"/>
            <w:r w:rsidRPr="00375AB3">
              <w:rPr>
                <w:sz w:val="24"/>
                <w:szCs w:val="24"/>
              </w:rPr>
              <w:t>Актор</w:t>
            </w:r>
            <w:proofErr w:type="spellEnd"/>
          </w:p>
        </w:tc>
        <w:tc>
          <w:tcPr>
            <w:tcW w:w="7195" w:type="dxa"/>
          </w:tcPr>
          <w:p w:rsidR="00A10EEC" w:rsidRPr="00375AB3" w:rsidRDefault="00A10EEC" w:rsidP="00645073">
            <w:pPr>
              <w:spacing w:line="240" w:lineRule="auto"/>
              <w:rPr>
                <w:sz w:val="24"/>
                <w:szCs w:val="24"/>
              </w:rPr>
            </w:pPr>
            <w:r w:rsidRPr="00375AB3">
              <w:rPr>
                <w:sz w:val="24"/>
                <w:szCs w:val="24"/>
              </w:rPr>
              <w:t>Секретарь</w:t>
            </w:r>
          </w:p>
        </w:tc>
      </w:tr>
      <w:tr w:rsidR="00A10EEC" w:rsidRPr="00375AB3" w:rsidTr="00375AB3">
        <w:tc>
          <w:tcPr>
            <w:tcW w:w="2376" w:type="dxa"/>
          </w:tcPr>
          <w:p w:rsidR="00A10EEC" w:rsidRPr="00375AB3" w:rsidRDefault="00A10EEC" w:rsidP="00645073">
            <w:pPr>
              <w:spacing w:line="240" w:lineRule="auto"/>
              <w:rPr>
                <w:sz w:val="24"/>
                <w:szCs w:val="24"/>
              </w:rPr>
            </w:pPr>
            <w:r w:rsidRPr="00375AB3">
              <w:rPr>
                <w:sz w:val="24"/>
                <w:szCs w:val="24"/>
              </w:rPr>
              <w:t>Цель</w:t>
            </w:r>
          </w:p>
        </w:tc>
        <w:tc>
          <w:tcPr>
            <w:tcW w:w="7195" w:type="dxa"/>
          </w:tcPr>
          <w:p w:rsidR="00A10EEC" w:rsidRPr="00375AB3" w:rsidRDefault="00A10EEC" w:rsidP="00645073">
            <w:pPr>
              <w:spacing w:line="240" w:lineRule="auto"/>
              <w:rPr>
                <w:sz w:val="24"/>
                <w:szCs w:val="24"/>
              </w:rPr>
            </w:pPr>
            <w:r w:rsidRPr="00375AB3">
              <w:rPr>
                <w:sz w:val="24"/>
                <w:szCs w:val="24"/>
              </w:rPr>
              <w:t>Формирование и выдача официальной справки об обучении учащегося</w:t>
            </w:r>
          </w:p>
        </w:tc>
      </w:tr>
      <w:tr w:rsidR="00A10EEC" w:rsidRPr="00375AB3" w:rsidTr="00375AB3">
        <w:tc>
          <w:tcPr>
            <w:tcW w:w="2376" w:type="dxa"/>
          </w:tcPr>
          <w:p w:rsidR="00A10EEC" w:rsidRPr="00375AB3" w:rsidRDefault="00A10EEC" w:rsidP="00645073">
            <w:pPr>
              <w:spacing w:line="240" w:lineRule="auto"/>
              <w:rPr>
                <w:sz w:val="24"/>
                <w:szCs w:val="24"/>
              </w:rPr>
            </w:pPr>
            <w:r w:rsidRPr="00375AB3">
              <w:rPr>
                <w:sz w:val="24"/>
                <w:szCs w:val="24"/>
              </w:rPr>
              <w:t>Основной сценарий</w:t>
            </w:r>
          </w:p>
        </w:tc>
        <w:tc>
          <w:tcPr>
            <w:tcW w:w="7195" w:type="dxa"/>
          </w:tcPr>
          <w:p w:rsidR="00A10EEC" w:rsidRPr="00375AB3" w:rsidRDefault="00A10EEC" w:rsidP="00645073">
            <w:pPr>
              <w:spacing w:line="240" w:lineRule="auto"/>
              <w:rPr>
                <w:sz w:val="24"/>
                <w:szCs w:val="24"/>
              </w:rPr>
            </w:pPr>
            <w:r w:rsidRPr="00375AB3">
              <w:rPr>
                <w:sz w:val="24"/>
                <w:szCs w:val="24"/>
              </w:rPr>
              <w:t xml:space="preserve">Секретарь выбирает ученика → нажимает «Сформировать справку» → выбирает тип </w:t>
            </w:r>
            <w:proofErr w:type="gramStart"/>
            <w:r w:rsidRPr="00375AB3">
              <w:rPr>
                <w:sz w:val="24"/>
                <w:szCs w:val="24"/>
              </w:rPr>
              <w:t>справки</w:t>
            </w:r>
            <w:proofErr w:type="gramEnd"/>
            <w:r w:rsidRPr="00375AB3">
              <w:rPr>
                <w:sz w:val="24"/>
                <w:szCs w:val="24"/>
              </w:rPr>
              <w:t xml:space="preserve"> → система заполняет данные из базы → секретарь проверяет и отправляет на печать</w:t>
            </w:r>
          </w:p>
        </w:tc>
      </w:tr>
      <w:tr w:rsidR="00A10EEC" w:rsidRPr="00375AB3" w:rsidTr="00375AB3">
        <w:tc>
          <w:tcPr>
            <w:tcW w:w="2376" w:type="dxa"/>
          </w:tcPr>
          <w:p w:rsidR="00A10EEC" w:rsidRPr="00375AB3" w:rsidRDefault="00A10EEC" w:rsidP="00645073">
            <w:pPr>
              <w:spacing w:line="240" w:lineRule="auto"/>
              <w:rPr>
                <w:sz w:val="24"/>
                <w:szCs w:val="24"/>
              </w:rPr>
            </w:pPr>
            <w:r w:rsidRPr="00375AB3">
              <w:rPr>
                <w:sz w:val="24"/>
                <w:szCs w:val="24"/>
              </w:rPr>
              <w:t>Альтернативный сценарий</w:t>
            </w:r>
          </w:p>
        </w:tc>
        <w:tc>
          <w:tcPr>
            <w:tcW w:w="7195" w:type="dxa"/>
          </w:tcPr>
          <w:p w:rsidR="00A10EEC" w:rsidRPr="00375AB3" w:rsidRDefault="00A10EEC" w:rsidP="00645073">
            <w:pPr>
              <w:spacing w:line="240" w:lineRule="auto"/>
              <w:rPr>
                <w:sz w:val="24"/>
                <w:szCs w:val="24"/>
              </w:rPr>
            </w:pPr>
            <w:r w:rsidRPr="00375AB3">
              <w:rPr>
                <w:sz w:val="24"/>
                <w:szCs w:val="24"/>
              </w:rPr>
              <w:t xml:space="preserve">Данные ученика неполные или </w:t>
            </w:r>
            <w:proofErr w:type="gramStart"/>
            <w:r w:rsidRPr="00375AB3">
              <w:rPr>
                <w:sz w:val="24"/>
                <w:szCs w:val="24"/>
              </w:rPr>
              <w:t>отсутствуют</w:t>
            </w:r>
            <w:proofErr w:type="gramEnd"/>
            <w:r w:rsidRPr="00375AB3">
              <w:rPr>
                <w:sz w:val="24"/>
                <w:szCs w:val="24"/>
              </w:rPr>
              <w:t xml:space="preserve"> → система запрашивает ввод недостающей информации</w:t>
            </w:r>
          </w:p>
        </w:tc>
      </w:tr>
      <w:tr w:rsidR="00A10EEC" w:rsidRPr="00375AB3" w:rsidTr="00375AB3">
        <w:tc>
          <w:tcPr>
            <w:tcW w:w="2376" w:type="dxa"/>
          </w:tcPr>
          <w:p w:rsidR="00A10EEC" w:rsidRPr="00375AB3" w:rsidRDefault="00A10EEC" w:rsidP="00645073">
            <w:pPr>
              <w:spacing w:line="240" w:lineRule="auto"/>
              <w:rPr>
                <w:sz w:val="24"/>
                <w:szCs w:val="24"/>
              </w:rPr>
            </w:pPr>
            <w:r w:rsidRPr="00375AB3">
              <w:rPr>
                <w:sz w:val="24"/>
                <w:szCs w:val="24"/>
              </w:rPr>
              <w:t>Результат</w:t>
            </w:r>
          </w:p>
        </w:tc>
        <w:tc>
          <w:tcPr>
            <w:tcW w:w="7195" w:type="dxa"/>
          </w:tcPr>
          <w:p w:rsidR="00A10EEC" w:rsidRPr="00375AB3" w:rsidRDefault="00A10EEC" w:rsidP="00645073">
            <w:pPr>
              <w:spacing w:line="240" w:lineRule="auto"/>
              <w:rPr>
                <w:sz w:val="24"/>
                <w:szCs w:val="24"/>
              </w:rPr>
            </w:pPr>
            <w:r w:rsidRPr="00375AB3">
              <w:rPr>
                <w:sz w:val="24"/>
                <w:szCs w:val="24"/>
              </w:rPr>
              <w:t>Распечатанная и заверенная справка выдана на руки или сохранена в системе</w:t>
            </w:r>
          </w:p>
        </w:tc>
      </w:tr>
    </w:tbl>
    <w:p w:rsidR="00EC1E67" w:rsidRDefault="00EC1E67" w:rsidP="00645073"/>
    <w:p w:rsidR="00EC1E67" w:rsidRDefault="00EC1E67" w:rsidP="00645073"/>
    <w:p w:rsidR="00EC1E67" w:rsidRDefault="00EC1E67" w:rsidP="00645073"/>
    <w:p w:rsidR="00EC1E67" w:rsidRDefault="00EC1E67" w:rsidP="00645073"/>
    <w:p w:rsidR="00EC1E67" w:rsidRDefault="00EC1E67" w:rsidP="00645073"/>
    <w:p w:rsidR="00EC1E67" w:rsidRDefault="00EC1E67" w:rsidP="00645073"/>
    <w:p w:rsidR="00A10EEC" w:rsidRPr="00375AB3" w:rsidRDefault="00645073" w:rsidP="00645073">
      <w:pPr>
        <w:rPr>
          <w:b/>
        </w:rPr>
      </w:pPr>
      <w:r>
        <w:lastRenderedPageBreak/>
        <w:t>Таблица 2.</w:t>
      </w:r>
      <w:r w:rsidR="00EC1E67">
        <w:t>1</w:t>
      </w:r>
      <w:r>
        <w:t xml:space="preserve">3 - </w:t>
      </w:r>
      <w:r w:rsidR="00A10EEC" w:rsidRPr="00375AB3">
        <w:t>Краткое описание варианта использования «Печать документов»</w:t>
      </w:r>
    </w:p>
    <w:tbl>
      <w:tblPr>
        <w:tblStyle w:val="a3"/>
        <w:tblW w:w="0" w:type="auto"/>
        <w:tblLook w:val="04A0" w:firstRow="1" w:lastRow="0" w:firstColumn="1" w:lastColumn="0" w:noHBand="0" w:noVBand="1"/>
      </w:tblPr>
      <w:tblGrid>
        <w:gridCol w:w="2376"/>
        <w:gridCol w:w="7195"/>
      </w:tblGrid>
      <w:tr w:rsidR="00A10EEC" w:rsidRPr="00375AB3" w:rsidTr="00375AB3">
        <w:tc>
          <w:tcPr>
            <w:tcW w:w="2376" w:type="dxa"/>
          </w:tcPr>
          <w:p w:rsidR="00A10EEC" w:rsidRPr="00375AB3" w:rsidRDefault="00A10EEC" w:rsidP="00645073">
            <w:pPr>
              <w:spacing w:line="240" w:lineRule="auto"/>
              <w:rPr>
                <w:sz w:val="24"/>
              </w:rPr>
            </w:pPr>
            <w:r w:rsidRPr="00375AB3">
              <w:rPr>
                <w:sz w:val="24"/>
              </w:rPr>
              <w:t>Элемент</w:t>
            </w:r>
          </w:p>
        </w:tc>
        <w:tc>
          <w:tcPr>
            <w:tcW w:w="7195" w:type="dxa"/>
          </w:tcPr>
          <w:p w:rsidR="00A10EEC" w:rsidRPr="00375AB3" w:rsidRDefault="00A10EEC" w:rsidP="00645073">
            <w:pPr>
              <w:spacing w:line="240" w:lineRule="auto"/>
              <w:rPr>
                <w:sz w:val="24"/>
              </w:rPr>
            </w:pPr>
            <w:r w:rsidRPr="00375AB3">
              <w:rPr>
                <w:sz w:val="24"/>
              </w:rPr>
              <w:t>Описание</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Название</w:t>
            </w:r>
          </w:p>
        </w:tc>
        <w:tc>
          <w:tcPr>
            <w:tcW w:w="7195" w:type="dxa"/>
          </w:tcPr>
          <w:p w:rsidR="00A10EEC" w:rsidRPr="00375AB3" w:rsidRDefault="00A10EEC" w:rsidP="00645073">
            <w:pPr>
              <w:spacing w:line="240" w:lineRule="auto"/>
              <w:rPr>
                <w:sz w:val="24"/>
              </w:rPr>
            </w:pPr>
            <w:r w:rsidRPr="00375AB3">
              <w:rPr>
                <w:sz w:val="24"/>
              </w:rPr>
              <w:t>Печать документов</w:t>
            </w:r>
          </w:p>
        </w:tc>
      </w:tr>
      <w:tr w:rsidR="00A10EEC" w:rsidRPr="00375AB3" w:rsidTr="00375AB3">
        <w:tc>
          <w:tcPr>
            <w:tcW w:w="2376" w:type="dxa"/>
          </w:tcPr>
          <w:p w:rsidR="00A10EEC" w:rsidRPr="00375AB3" w:rsidRDefault="00A10EEC" w:rsidP="00645073">
            <w:pPr>
              <w:spacing w:line="240" w:lineRule="auto"/>
              <w:rPr>
                <w:sz w:val="24"/>
              </w:rPr>
            </w:pPr>
            <w:proofErr w:type="spellStart"/>
            <w:r w:rsidRPr="00375AB3">
              <w:rPr>
                <w:sz w:val="24"/>
              </w:rPr>
              <w:t>Актор</w:t>
            </w:r>
            <w:proofErr w:type="spellEnd"/>
          </w:p>
        </w:tc>
        <w:tc>
          <w:tcPr>
            <w:tcW w:w="7195" w:type="dxa"/>
          </w:tcPr>
          <w:p w:rsidR="00A10EEC" w:rsidRPr="00375AB3" w:rsidRDefault="00A10EEC" w:rsidP="00645073">
            <w:pPr>
              <w:spacing w:line="240" w:lineRule="auto"/>
              <w:rPr>
                <w:sz w:val="24"/>
              </w:rPr>
            </w:pPr>
            <w:r w:rsidRPr="00375AB3">
              <w:rPr>
                <w:sz w:val="24"/>
              </w:rPr>
              <w:t>Секретарь</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Цель</w:t>
            </w:r>
          </w:p>
        </w:tc>
        <w:tc>
          <w:tcPr>
            <w:tcW w:w="7195" w:type="dxa"/>
          </w:tcPr>
          <w:p w:rsidR="00A10EEC" w:rsidRPr="00375AB3" w:rsidRDefault="00A10EEC" w:rsidP="00645073">
            <w:pPr>
              <w:spacing w:line="240" w:lineRule="auto"/>
              <w:rPr>
                <w:sz w:val="24"/>
              </w:rPr>
            </w:pPr>
            <w:r w:rsidRPr="00375AB3">
              <w:rPr>
                <w:sz w:val="24"/>
              </w:rPr>
              <w:t>Вывод на печать различных типов документов (личные дела, справки, приказы)</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Основной сценарий</w:t>
            </w:r>
          </w:p>
        </w:tc>
        <w:tc>
          <w:tcPr>
            <w:tcW w:w="7195" w:type="dxa"/>
          </w:tcPr>
          <w:p w:rsidR="00A10EEC" w:rsidRPr="00375AB3" w:rsidRDefault="00A10EEC" w:rsidP="00645073">
            <w:pPr>
              <w:spacing w:line="240" w:lineRule="auto"/>
              <w:rPr>
                <w:sz w:val="24"/>
              </w:rPr>
            </w:pPr>
            <w:r w:rsidRPr="00375AB3">
              <w:rPr>
                <w:sz w:val="24"/>
              </w:rPr>
              <w:t xml:space="preserve">Секретарь открывает документ в системе → нажимает кнопку «Печать» → выбирает параметры </w:t>
            </w:r>
            <w:proofErr w:type="gramStart"/>
            <w:r w:rsidRPr="00375AB3">
              <w:rPr>
                <w:sz w:val="24"/>
              </w:rPr>
              <w:t>печати</w:t>
            </w:r>
            <w:proofErr w:type="gramEnd"/>
            <w:r w:rsidRPr="00375AB3">
              <w:rPr>
                <w:sz w:val="24"/>
              </w:rPr>
              <w:t xml:space="preserve"> → система отправляет документ на принтер</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Альтернативный сценарий</w:t>
            </w:r>
          </w:p>
        </w:tc>
        <w:tc>
          <w:tcPr>
            <w:tcW w:w="7195" w:type="dxa"/>
          </w:tcPr>
          <w:p w:rsidR="00A10EEC" w:rsidRPr="00375AB3" w:rsidRDefault="00A10EEC" w:rsidP="00645073">
            <w:pPr>
              <w:spacing w:line="240" w:lineRule="auto"/>
              <w:rPr>
                <w:sz w:val="24"/>
              </w:rPr>
            </w:pPr>
            <w:r w:rsidRPr="00375AB3">
              <w:rPr>
                <w:sz w:val="24"/>
              </w:rPr>
              <w:t xml:space="preserve">Принтер не </w:t>
            </w:r>
            <w:proofErr w:type="gramStart"/>
            <w:r w:rsidRPr="00375AB3">
              <w:rPr>
                <w:sz w:val="24"/>
              </w:rPr>
              <w:t>отвечает → система выводит</w:t>
            </w:r>
            <w:proofErr w:type="gramEnd"/>
            <w:r w:rsidRPr="00375AB3">
              <w:rPr>
                <w:sz w:val="24"/>
              </w:rPr>
              <w:t xml:space="preserve"> сообщение об ошибке → секретарь может сохранить документ в PDF для последующей печати</w:t>
            </w:r>
          </w:p>
        </w:tc>
      </w:tr>
      <w:tr w:rsidR="00A10EEC" w:rsidRPr="00375AB3" w:rsidTr="00375AB3">
        <w:tc>
          <w:tcPr>
            <w:tcW w:w="2376" w:type="dxa"/>
          </w:tcPr>
          <w:p w:rsidR="00A10EEC" w:rsidRPr="00375AB3" w:rsidRDefault="00A10EEC" w:rsidP="00645073">
            <w:pPr>
              <w:spacing w:line="240" w:lineRule="auto"/>
              <w:rPr>
                <w:sz w:val="24"/>
              </w:rPr>
            </w:pPr>
            <w:r w:rsidRPr="00375AB3">
              <w:rPr>
                <w:sz w:val="24"/>
              </w:rPr>
              <w:t>Результат</w:t>
            </w:r>
          </w:p>
        </w:tc>
        <w:tc>
          <w:tcPr>
            <w:tcW w:w="7195" w:type="dxa"/>
          </w:tcPr>
          <w:p w:rsidR="00A10EEC" w:rsidRPr="00375AB3" w:rsidRDefault="00A10EEC" w:rsidP="00645073">
            <w:pPr>
              <w:spacing w:line="240" w:lineRule="auto"/>
              <w:rPr>
                <w:sz w:val="24"/>
              </w:rPr>
            </w:pPr>
            <w:r w:rsidRPr="00375AB3">
              <w:rPr>
                <w:sz w:val="24"/>
              </w:rPr>
              <w:t>Документ распечатан на бумажном носителе</w:t>
            </w:r>
          </w:p>
        </w:tc>
      </w:tr>
    </w:tbl>
    <w:p w:rsidR="00A10EEC" w:rsidRPr="00375AB3" w:rsidRDefault="00645073" w:rsidP="00645073">
      <w:pPr>
        <w:rPr>
          <w:b/>
          <w:szCs w:val="30"/>
        </w:rPr>
      </w:pPr>
      <w:r>
        <w:rPr>
          <w:szCs w:val="30"/>
        </w:rPr>
        <w:t>Таблица 2.</w:t>
      </w:r>
      <w:r w:rsidR="00EC1E67">
        <w:rPr>
          <w:szCs w:val="30"/>
        </w:rPr>
        <w:t>1</w:t>
      </w:r>
      <w:r>
        <w:rPr>
          <w:szCs w:val="30"/>
        </w:rPr>
        <w:t xml:space="preserve">4 - </w:t>
      </w:r>
      <w:r w:rsidR="00A10EEC" w:rsidRPr="00375AB3">
        <w:rPr>
          <w:szCs w:val="30"/>
        </w:rPr>
        <w:t>Краткое описание варианта использования «Отчёты по успеваемости»</w:t>
      </w:r>
    </w:p>
    <w:tbl>
      <w:tblPr>
        <w:tblStyle w:val="a3"/>
        <w:tblW w:w="0" w:type="auto"/>
        <w:tblLook w:val="04A0" w:firstRow="1" w:lastRow="0" w:firstColumn="1" w:lastColumn="0" w:noHBand="0" w:noVBand="1"/>
      </w:tblPr>
      <w:tblGrid>
        <w:gridCol w:w="2376"/>
        <w:gridCol w:w="7195"/>
      </w:tblGrid>
      <w:tr w:rsidR="000F3F1B" w:rsidRPr="00375AB3" w:rsidTr="00375AB3">
        <w:tc>
          <w:tcPr>
            <w:tcW w:w="2376" w:type="dxa"/>
          </w:tcPr>
          <w:p w:rsidR="000F3F1B" w:rsidRPr="00375AB3" w:rsidRDefault="000F3F1B" w:rsidP="00645073">
            <w:pPr>
              <w:spacing w:line="240" w:lineRule="auto"/>
              <w:rPr>
                <w:sz w:val="24"/>
              </w:rPr>
            </w:pPr>
            <w:r w:rsidRPr="00375AB3">
              <w:rPr>
                <w:sz w:val="24"/>
              </w:rPr>
              <w:t>Элемент</w:t>
            </w:r>
          </w:p>
        </w:tc>
        <w:tc>
          <w:tcPr>
            <w:tcW w:w="7195" w:type="dxa"/>
          </w:tcPr>
          <w:p w:rsidR="000F3F1B" w:rsidRPr="00375AB3" w:rsidRDefault="000F3F1B" w:rsidP="00645073">
            <w:pPr>
              <w:spacing w:line="240" w:lineRule="auto"/>
              <w:rPr>
                <w:sz w:val="24"/>
              </w:rPr>
            </w:pPr>
            <w:r w:rsidRPr="00375AB3">
              <w:rPr>
                <w:sz w:val="24"/>
              </w:rPr>
              <w:t>Описание</w:t>
            </w:r>
          </w:p>
        </w:tc>
      </w:tr>
      <w:tr w:rsidR="000F3F1B" w:rsidRPr="00375AB3" w:rsidTr="00375AB3">
        <w:tc>
          <w:tcPr>
            <w:tcW w:w="2376" w:type="dxa"/>
          </w:tcPr>
          <w:p w:rsidR="000F3F1B" w:rsidRPr="00375AB3" w:rsidRDefault="000F3F1B" w:rsidP="00645073">
            <w:pPr>
              <w:spacing w:line="240" w:lineRule="auto"/>
              <w:rPr>
                <w:sz w:val="24"/>
              </w:rPr>
            </w:pPr>
            <w:r w:rsidRPr="00375AB3">
              <w:rPr>
                <w:sz w:val="24"/>
              </w:rPr>
              <w:t>Название</w:t>
            </w:r>
          </w:p>
        </w:tc>
        <w:tc>
          <w:tcPr>
            <w:tcW w:w="7195" w:type="dxa"/>
          </w:tcPr>
          <w:p w:rsidR="000F3F1B" w:rsidRPr="00375AB3" w:rsidRDefault="000F3F1B" w:rsidP="00645073">
            <w:pPr>
              <w:spacing w:line="240" w:lineRule="auto"/>
              <w:rPr>
                <w:sz w:val="24"/>
              </w:rPr>
            </w:pPr>
            <w:r w:rsidRPr="00375AB3">
              <w:rPr>
                <w:sz w:val="24"/>
              </w:rPr>
              <w:t>Отчёты по успеваемости</w:t>
            </w:r>
          </w:p>
        </w:tc>
      </w:tr>
      <w:tr w:rsidR="000F3F1B" w:rsidRPr="00375AB3" w:rsidTr="00375AB3">
        <w:tc>
          <w:tcPr>
            <w:tcW w:w="2376" w:type="dxa"/>
          </w:tcPr>
          <w:p w:rsidR="000F3F1B" w:rsidRPr="00375AB3" w:rsidRDefault="000F3F1B" w:rsidP="00645073">
            <w:pPr>
              <w:spacing w:line="240" w:lineRule="auto"/>
              <w:rPr>
                <w:sz w:val="24"/>
              </w:rPr>
            </w:pPr>
            <w:proofErr w:type="spellStart"/>
            <w:r w:rsidRPr="00375AB3">
              <w:rPr>
                <w:sz w:val="24"/>
              </w:rPr>
              <w:t>Актор</w:t>
            </w:r>
            <w:proofErr w:type="spellEnd"/>
          </w:p>
        </w:tc>
        <w:tc>
          <w:tcPr>
            <w:tcW w:w="7195" w:type="dxa"/>
          </w:tcPr>
          <w:p w:rsidR="000F3F1B" w:rsidRPr="00375AB3" w:rsidRDefault="000F3F1B" w:rsidP="00645073">
            <w:pPr>
              <w:spacing w:line="240" w:lineRule="auto"/>
              <w:rPr>
                <w:sz w:val="24"/>
              </w:rPr>
            </w:pPr>
            <w:r w:rsidRPr="00375AB3">
              <w:rPr>
                <w:sz w:val="24"/>
              </w:rPr>
              <w:t>Завуч</w:t>
            </w:r>
          </w:p>
        </w:tc>
      </w:tr>
      <w:tr w:rsidR="000F3F1B" w:rsidRPr="00375AB3" w:rsidTr="00375AB3">
        <w:tc>
          <w:tcPr>
            <w:tcW w:w="2376" w:type="dxa"/>
          </w:tcPr>
          <w:p w:rsidR="000F3F1B" w:rsidRPr="00375AB3" w:rsidRDefault="000F3F1B" w:rsidP="00645073">
            <w:pPr>
              <w:spacing w:line="240" w:lineRule="auto"/>
              <w:rPr>
                <w:sz w:val="24"/>
              </w:rPr>
            </w:pPr>
            <w:r w:rsidRPr="00375AB3">
              <w:rPr>
                <w:sz w:val="24"/>
              </w:rPr>
              <w:t>Цель</w:t>
            </w:r>
          </w:p>
        </w:tc>
        <w:tc>
          <w:tcPr>
            <w:tcW w:w="7195" w:type="dxa"/>
          </w:tcPr>
          <w:p w:rsidR="000F3F1B" w:rsidRPr="00375AB3" w:rsidRDefault="000F3F1B" w:rsidP="00645073">
            <w:pPr>
              <w:spacing w:line="240" w:lineRule="auto"/>
              <w:rPr>
                <w:sz w:val="24"/>
              </w:rPr>
            </w:pPr>
            <w:r w:rsidRPr="00375AB3">
              <w:rPr>
                <w:sz w:val="24"/>
              </w:rPr>
              <w:t>Формирование сводной информации об успеваемости по классам, предметам или периодам</w:t>
            </w:r>
          </w:p>
        </w:tc>
      </w:tr>
      <w:tr w:rsidR="000F3F1B" w:rsidRPr="00375AB3" w:rsidTr="00375AB3">
        <w:tc>
          <w:tcPr>
            <w:tcW w:w="2376" w:type="dxa"/>
          </w:tcPr>
          <w:p w:rsidR="000F3F1B" w:rsidRPr="00375AB3" w:rsidRDefault="000F3F1B" w:rsidP="00645073">
            <w:pPr>
              <w:spacing w:line="240" w:lineRule="auto"/>
              <w:rPr>
                <w:sz w:val="24"/>
              </w:rPr>
            </w:pPr>
            <w:r w:rsidRPr="00375AB3">
              <w:rPr>
                <w:sz w:val="24"/>
              </w:rPr>
              <w:t>Основной сценарий</w:t>
            </w:r>
          </w:p>
        </w:tc>
        <w:tc>
          <w:tcPr>
            <w:tcW w:w="7195" w:type="dxa"/>
          </w:tcPr>
          <w:p w:rsidR="000F3F1B" w:rsidRPr="00375AB3" w:rsidRDefault="000F3F1B" w:rsidP="00645073">
            <w:pPr>
              <w:spacing w:line="240" w:lineRule="auto"/>
              <w:rPr>
                <w:sz w:val="24"/>
              </w:rPr>
            </w:pPr>
            <w:r w:rsidRPr="00375AB3">
              <w:rPr>
                <w:sz w:val="24"/>
              </w:rPr>
              <w:t xml:space="preserve">Завуч выбирает раздел «Отчёты по успеваемости» → задаёт параметры (класс, предмет, четверть) → система формирует </w:t>
            </w:r>
            <w:proofErr w:type="gramStart"/>
            <w:r w:rsidRPr="00375AB3">
              <w:rPr>
                <w:sz w:val="24"/>
              </w:rPr>
              <w:t>отчёт</w:t>
            </w:r>
            <w:proofErr w:type="gramEnd"/>
            <w:r w:rsidRPr="00375AB3">
              <w:rPr>
                <w:sz w:val="24"/>
              </w:rPr>
              <w:t xml:space="preserve"> → завуч может его просмотреть, распечатать или экспортировать</w:t>
            </w:r>
          </w:p>
        </w:tc>
      </w:tr>
      <w:tr w:rsidR="000F3F1B" w:rsidRPr="00375AB3" w:rsidTr="00375AB3">
        <w:tc>
          <w:tcPr>
            <w:tcW w:w="2376" w:type="dxa"/>
          </w:tcPr>
          <w:p w:rsidR="000F3F1B" w:rsidRPr="00375AB3" w:rsidRDefault="000F3F1B" w:rsidP="00645073">
            <w:pPr>
              <w:spacing w:line="240" w:lineRule="auto"/>
              <w:rPr>
                <w:sz w:val="24"/>
              </w:rPr>
            </w:pPr>
            <w:r w:rsidRPr="00375AB3">
              <w:rPr>
                <w:sz w:val="24"/>
              </w:rPr>
              <w:t>Альтернативный сценарий</w:t>
            </w:r>
          </w:p>
        </w:tc>
        <w:tc>
          <w:tcPr>
            <w:tcW w:w="7195" w:type="dxa"/>
          </w:tcPr>
          <w:p w:rsidR="000F3F1B" w:rsidRPr="00375AB3" w:rsidRDefault="000F3F1B" w:rsidP="00645073">
            <w:pPr>
              <w:spacing w:line="240" w:lineRule="auto"/>
              <w:rPr>
                <w:sz w:val="24"/>
              </w:rPr>
            </w:pPr>
            <w:proofErr w:type="gramStart"/>
            <w:r w:rsidRPr="00375AB3">
              <w:rPr>
                <w:sz w:val="24"/>
              </w:rPr>
              <w:t>Нет оценок за выбранный период → система выводит</w:t>
            </w:r>
            <w:proofErr w:type="gramEnd"/>
            <w:r w:rsidRPr="00375AB3">
              <w:rPr>
                <w:sz w:val="24"/>
              </w:rPr>
              <w:t xml:space="preserve"> сообщение «Нет данных»</w:t>
            </w:r>
          </w:p>
        </w:tc>
      </w:tr>
      <w:tr w:rsidR="000F3F1B" w:rsidRPr="00375AB3" w:rsidTr="00375AB3">
        <w:tc>
          <w:tcPr>
            <w:tcW w:w="2376" w:type="dxa"/>
          </w:tcPr>
          <w:p w:rsidR="000F3F1B" w:rsidRPr="00375AB3" w:rsidRDefault="000F3F1B" w:rsidP="00645073">
            <w:pPr>
              <w:spacing w:line="240" w:lineRule="auto"/>
              <w:rPr>
                <w:sz w:val="24"/>
              </w:rPr>
            </w:pPr>
            <w:r w:rsidRPr="00375AB3">
              <w:rPr>
                <w:sz w:val="24"/>
              </w:rPr>
              <w:t>Результат</w:t>
            </w:r>
          </w:p>
        </w:tc>
        <w:tc>
          <w:tcPr>
            <w:tcW w:w="7195" w:type="dxa"/>
          </w:tcPr>
          <w:p w:rsidR="000F3F1B" w:rsidRPr="00375AB3" w:rsidRDefault="000F3F1B" w:rsidP="00645073">
            <w:pPr>
              <w:spacing w:line="240" w:lineRule="auto"/>
              <w:rPr>
                <w:sz w:val="24"/>
              </w:rPr>
            </w:pPr>
            <w:r w:rsidRPr="00375AB3">
              <w:rPr>
                <w:sz w:val="24"/>
              </w:rPr>
              <w:t>Сформирован отчёт об успеваемости с указанием успеваемости и качества знаний</w:t>
            </w:r>
          </w:p>
        </w:tc>
      </w:tr>
    </w:tbl>
    <w:p w:rsidR="00A10EEC" w:rsidRPr="00375AB3" w:rsidRDefault="00645073" w:rsidP="00645073">
      <w:pPr>
        <w:rPr>
          <w:b/>
        </w:rPr>
      </w:pPr>
      <w:r>
        <w:t>Таблица 2.</w:t>
      </w:r>
      <w:r w:rsidR="00EC1E67">
        <w:t>1</w:t>
      </w:r>
      <w:r>
        <w:t xml:space="preserve">5 - </w:t>
      </w:r>
      <w:r w:rsidR="00A10EEC" w:rsidRPr="00375AB3">
        <w:t>Краткое описание варианта использования «Нагрузка учителей»</w:t>
      </w:r>
    </w:p>
    <w:tbl>
      <w:tblPr>
        <w:tblStyle w:val="a3"/>
        <w:tblW w:w="0" w:type="auto"/>
        <w:tblLook w:val="04A0" w:firstRow="1" w:lastRow="0" w:firstColumn="1" w:lastColumn="0" w:noHBand="0" w:noVBand="1"/>
      </w:tblPr>
      <w:tblGrid>
        <w:gridCol w:w="2376"/>
        <w:gridCol w:w="7195"/>
      </w:tblGrid>
      <w:tr w:rsidR="000F3F1B" w:rsidRPr="00375AB3" w:rsidTr="00703D97">
        <w:tc>
          <w:tcPr>
            <w:tcW w:w="2376" w:type="dxa"/>
          </w:tcPr>
          <w:p w:rsidR="000F3F1B" w:rsidRPr="00375AB3" w:rsidRDefault="000F3F1B" w:rsidP="00645073">
            <w:pPr>
              <w:spacing w:line="240" w:lineRule="auto"/>
              <w:rPr>
                <w:sz w:val="24"/>
              </w:rPr>
            </w:pPr>
            <w:r w:rsidRPr="00375AB3">
              <w:rPr>
                <w:sz w:val="24"/>
              </w:rPr>
              <w:t>Элемент</w:t>
            </w:r>
          </w:p>
        </w:tc>
        <w:tc>
          <w:tcPr>
            <w:tcW w:w="7195" w:type="dxa"/>
          </w:tcPr>
          <w:p w:rsidR="000F3F1B" w:rsidRPr="00375AB3" w:rsidRDefault="000F3F1B" w:rsidP="00645073">
            <w:pPr>
              <w:spacing w:line="240" w:lineRule="auto"/>
              <w:rPr>
                <w:sz w:val="24"/>
              </w:rPr>
            </w:pPr>
            <w:r w:rsidRPr="00375AB3">
              <w:rPr>
                <w:sz w:val="24"/>
              </w:rPr>
              <w:t>Описание</w:t>
            </w:r>
          </w:p>
        </w:tc>
      </w:tr>
      <w:tr w:rsidR="000F3F1B" w:rsidRPr="00375AB3" w:rsidTr="00703D97">
        <w:tc>
          <w:tcPr>
            <w:tcW w:w="2376" w:type="dxa"/>
          </w:tcPr>
          <w:p w:rsidR="000F3F1B" w:rsidRPr="00375AB3" w:rsidRDefault="000F3F1B" w:rsidP="00645073">
            <w:pPr>
              <w:spacing w:line="240" w:lineRule="auto"/>
              <w:rPr>
                <w:sz w:val="24"/>
              </w:rPr>
            </w:pPr>
            <w:r w:rsidRPr="00375AB3">
              <w:rPr>
                <w:sz w:val="24"/>
              </w:rPr>
              <w:t>Название</w:t>
            </w:r>
          </w:p>
        </w:tc>
        <w:tc>
          <w:tcPr>
            <w:tcW w:w="7195" w:type="dxa"/>
          </w:tcPr>
          <w:p w:rsidR="000F3F1B" w:rsidRPr="00375AB3" w:rsidRDefault="000F3F1B" w:rsidP="00645073">
            <w:pPr>
              <w:spacing w:line="240" w:lineRule="auto"/>
              <w:rPr>
                <w:sz w:val="24"/>
              </w:rPr>
            </w:pPr>
            <w:r w:rsidRPr="00375AB3">
              <w:rPr>
                <w:sz w:val="24"/>
              </w:rPr>
              <w:t>Нагрузка учителей</w:t>
            </w:r>
          </w:p>
        </w:tc>
      </w:tr>
      <w:tr w:rsidR="000F3F1B" w:rsidRPr="00375AB3" w:rsidTr="00703D97">
        <w:tc>
          <w:tcPr>
            <w:tcW w:w="2376" w:type="dxa"/>
          </w:tcPr>
          <w:p w:rsidR="000F3F1B" w:rsidRPr="00375AB3" w:rsidRDefault="000F3F1B" w:rsidP="00645073">
            <w:pPr>
              <w:spacing w:line="240" w:lineRule="auto"/>
              <w:rPr>
                <w:sz w:val="24"/>
              </w:rPr>
            </w:pPr>
            <w:proofErr w:type="spellStart"/>
            <w:r w:rsidRPr="00375AB3">
              <w:rPr>
                <w:sz w:val="24"/>
              </w:rPr>
              <w:t>Актор</w:t>
            </w:r>
            <w:proofErr w:type="spellEnd"/>
          </w:p>
        </w:tc>
        <w:tc>
          <w:tcPr>
            <w:tcW w:w="7195" w:type="dxa"/>
          </w:tcPr>
          <w:p w:rsidR="000F3F1B" w:rsidRPr="00375AB3" w:rsidRDefault="000F3F1B" w:rsidP="00645073">
            <w:pPr>
              <w:spacing w:line="240" w:lineRule="auto"/>
              <w:rPr>
                <w:sz w:val="24"/>
              </w:rPr>
            </w:pPr>
            <w:r w:rsidRPr="00375AB3">
              <w:rPr>
                <w:sz w:val="24"/>
              </w:rPr>
              <w:t>Завуч</w:t>
            </w:r>
          </w:p>
        </w:tc>
      </w:tr>
      <w:tr w:rsidR="000F3F1B" w:rsidRPr="00375AB3" w:rsidTr="00703D97">
        <w:tc>
          <w:tcPr>
            <w:tcW w:w="2376" w:type="dxa"/>
          </w:tcPr>
          <w:p w:rsidR="000F3F1B" w:rsidRPr="00375AB3" w:rsidRDefault="000F3F1B" w:rsidP="00645073">
            <w:pPr>
              <w:spacing w:line="240" w:lineRule="auto"/>
              <w:rPr>
                <w:sz w:val="24"/>
              </w:rPr>
            </w:pPr>
            <w:r w:rsidRPr="00375AB3">
              <w:rPr>
                <w:sz w:val="24"/>
              </w:rPr>
              <w:t>Цель</w:t>
            </w:r>
          </w:p>
        </w:tc>
        <w:tc>
          <w:tcPr>
            <w:tcW w:w="7195" w:type="dxa"/>
          </w:tcPr>
          <w:p w:rsidR="000F3F1B" w:rsidRPr="00375AB3" w:rsidRDefault="000F3F1B" w:rsidP="00645073">
            <w:pPr>
              <w:spacing w:line="240" w:lineRule="auto"/>
              <w:rPr>
                <w:sz w:val="24"/>
              </w:rPr>
            </w:pPr>
            <w:r w:rsidRPr="00375AB3">
              <w:rPr>
                <w:sz w:val="24"/>
              </w:rPr>
              <w:t>Просмотр и распределение учебной нагрузки между учителями</w:t>
            </w:r>
          </w:p>
        </w:tc>
      </w:tr>
      <w:tr w:rsidR="000F3F1B" w:rsidRPr="00375AB3" w:rsidTr="00703D97">
        <w:tc>
          <w:tcPr>
            <w:tcW w:w="2376" w:type="dxa"/>
          </w:tcPr>
          <w:p w:rsidR="000F3F1B" w:rsidRPr="00375AB3" w:rsidRDefault="000F3F1B" w:rsidP="00645073">
            <w:pPr>
              <w:spacing w:line="240" w:lineRule="auto"/>
              <w:rPr>
                <w:sz w:val="24"/>
              </w:rPr>
            </w:pPr>
            <w:r w:rsidRPr="00375AB3">
              <w:rPr>
                <w:sz w:val="24"/>
              </w:rPr>
              <w:t>Основной сценарий</w:t>
            </w:r>
          </w:p>
        </w:tc>
        <w:tc>
          <w:tcPr>
            <w:tcW w:w="7195" w:type="dxa"/>
          </w:tcPr>
          <w:p w:rsidR="000F3F1B" w:rsidRPr="00375AB3" w:rsidRDefault="000F3F1B" w:rsidP="00645073">
            <w:pPr>
              <w:spacing w:line="240" w:lineRule="auto"/>
              <w:rPr>
                <w:sz w:val="24"/>
              </w:rPr>
            </w:pPr>
            <w:r w:rsidRPr="00375AB3">
              <w:rPr>
                <w:sz w:val="24"/>
              </w:rPr>
              <w:t xml:space="preserve">Завуч открывает раздел «Нагрузка учителей» → выбирает </w:t>
            </w:r>
            <w:proofErr w:type="gramStart"/>
            <w:r w:rsidRPr="00375AB3">
              <w:rPr>
                <w:sz w:val="24"/>
              </w:rPr>
              <w:t>учителя</w:t>
            </w:r>
            <w:proofErr w:type="gramEnd"/>
            <w:r w:rsidRPr="00375AB3">
              <w:rPr>
                <w:sz w:val="24"/>
              </w:rPr>
              <w:t xml:space="preserve"> → видит его часы по предметам и классам → при необходимости корректирует нагрузку → система сохраняет изменения</w:t>
            </w:r>
          </w:p>
        </w:tc>
      </w:tr>
      <w:tr w:rsidR="000F3F1B" w:rsidRPr="00375AB3" w:rsidTr="00703D97">
        <w:tc>
          <w:tcPr>
            <w:tcW w:w="2376" w:type="dxa"/>
          </w:tcPr>
          <w:p w:rsidR="000F3F1B" w:rsidRPr="00375AB3" w:rsidRDefault="000F3F1B" w:rsidP="00645073">
            <w:pPr>
              <w:spacing w:line="240" w:lineRule="auto"/>
              <w:rPr>
                <w:sz w:val="24"/>
              </w:rPr>
            </w:pPr>
            <w:r w:rsidRPr="00375AB3">
              <w:rPr>
                <w:sz w:val="24"/>
              </w:rPr>
              <w:t>Альтернативный сценарий</w:t>
            </w:r>
          </w:p>
        </w:tc>
        <w:tc>
          <w:tcPr>
            <w:tcW w:w="7195" w:type="dxa"/>
          </w:tcPr>
          <w:p w:rsidR="000F3F1B" w:rsidRPr="00375AB3" w:rsidRDefault="000F3F1B" w:rsidP="00645073">
            <w:pPr>
              <w:spacing w:line="240" w:lineRule="auto"/>
              <w:rPr>
                <w:sz w:val="24"/>
              </w:rPr>
            </w:pPr>
            <w:r w:rsidRPr="00375AB3">
              <w:rPr>
                <w:sz w:val="24"/>
              </w:rPr>
              <w:t xml:space="preserve">Загрузка превышает допустимую норму → система выводит </w:t>
            </w:r>
            <w:proofErr w:type="gramStart"/>
            <w:r w:rsidRPr="00375AB3">
              <w:rPr>
                <w:sz w:val="24"/>
              </w:rPr>
              <w:t>предупреждение</w:t>
            </w:r>
            <w:proofErr w:type="gramEnd"/>
            <w:r w:rsidRPr="00375AB3">
              <w:rPr>
                <w:sz w:val="24"/>
              </w:rPr>
              <w:t xml:space="preserve"> → завуч подтверждает или корректирует нагрузку</w:t>
            </w:r>
          </w:p>
        </w:tc>
      </w:tr>
      <w:tr w:rsidR="000F3F1B" w:rsidRPr="00375AB3" w:rsidTr="00703D97">
        <w:tc>
          <w:tcPr>
            <w:tcW w:w="2376" w:type="dxa"/>
          </w:tcPr>
          <w:p w:rsidR="000F3F1B" w:rsidRPr="00375AB3" w:rsidRDefault="000F3F1B" w:rsidP="00645073">
            <w:pPr>
              <w:spacing w:line="240" w:lineRule="auto"/>
              <w:rPr>
                <w:sz w:val="24"/>
              </w:rPr>
            </w:pPr>
            <w:r w:rsidRPr="00375AB3">
              <w:rPr>
                <w:sz w:val="24"/>
              </w:rPr>
              <w:t>Результат</w:t>
            </w:r>
          </w:p>
        </w:tc>
        <w:tc>
          <w:tcPr>
            <w:tcW w:w="7195" w:type="dxa"/>
          </w:tcPr>
          <w:p w:rsidR="000F3F1B" w:rsidRPr="00375AB3" w:rsidRDefault="000F3F1B" w:rsidP="00645073">
            <w:pPr>
              <w:spacing w:line="240" w:lineRule="auto"/>
              <w:rPr>
                <w:sz w:val="24"/>
              </w:rPr>
            </w:pPr>
            <w:r w:rsidRPr="00375AB3">
              <w:rPr>
                <w:sz w:val="24"/>
              </w:rPr>
              <w:t>Актуальная информация о нагрузке каждого учителя сохранена в системе</w:t>
            </w:r>
          </w:p>
        </w:tc>
      </w:tr>
    </w:tbl>
    <w:p w:rsidR="00EC1E67" w:rsidRDefault="00EC1E67" w:rsidP="00645073"/>
    <w:p w:rsidR="00EC1E67" w:rsidRDefault="00EC1E67" w:rsidP="00645073"/>
    <w:p w:rsidR="00EC1E67" w:rsidRDefault="00EC1E67" w:rsidP="00645073"/>
    <w:p w:rsidR="00A10EEC" w:rsidRPr="00703D97" w:rsidRDefault="00645073" w:rsidP="00645073">
      <w:pPr>
        <w:rPr>
          <w:b/>
        </w:rPr>
      </w:pPr>
      <w:r>
        <w:lastRenderedPageBreak/>
        <w:t>Таблица 2.</w:t>
      </w:r>
      <w:r w:rsidR="00EC1E67">
        <w:t>1</w:t>
      </w:r>
      <w:r>
        <w:t xml:space="preserve">6 - </w:t>
      </w:r>
      <w:r w:rsidR="00A10EEC" w:rsidRPr="00703D97">
        <w:t>Краткое описание варианта использования «Сводные отчёты»</w:t>
      </w:r>
    </w:p>
    <w:tbl>
      <w:tblPr>
        <w:tblStyle w:val="a3"/>
        <w:tblW w:w="0" w:type="auto"/>
        <w:tblLook w:val="04A0" w:firstRow="1" w:lastRow="0" w:firstColumn="1" w:lastColumn="0" w:noHBand="0" w:noVBand="1"/>
      </w:tblPr>
      <w:tblGrid>
        <w:gridCol w:w="2376"/>
        <w:gridCol w:w="7195"/>
      </w:tblGrid>
      <w:tr w:rsidR="000F3F1B" w:rsidTr="00703D97">
        <w:tc>
          <w:tcPr>
            <w:tcW w:w="2376" w:type="dxa"/>
          </w:tcPr>
          <w:p w:rsidR="000F3F1B" w:rsidRPr="00703D97" w:rsidRDefault="000F3F1B" w:rsidP="00645073">
            <w:pPr>
              <w:spacing w:line="240" w:lineRule="auto"/>
              <w:rPr>
                <w:sz w:val="24"/>
              </w:rPr>
            </w:pPr>
            <w:r w:rsidRPr="00703D97">
              <w:rPr>
                <w:sz w:val="24"/>
              </w:rPr>
              <w:t>Элемент</w:t>
            </w:r>
          </w:p>
        </w:tc>
        <w:tc>
          <w:tcPr>
            <w:tcW w:w="7195" w:type="dxa"/>
          </w:tcPr>
          <w:p w:rsidR="000F3F1B" w:rsidRPr="00703D97" w:rsidRDefault="000F3F1B" w:rsidP="00645073">
            <w:pPr>
              <w:spacing w:line="240" w:lineRule="auto"/>
              <w:rPr>
                <w:sz w:val="24"/>
              </w:rPr>
            </w:pPr>
            <w:r w:rsidRPr="00703D97">
              <w:rPr>
                <w:sz w:val="24"/>
              </w:rPr>
              <w:t>Описание</w:t>
            </w:r>
          </w:p>
        </w:tc>
      </w:tr>
      <w:tr w:rsidR="000F3F1B" w:rsidTr="00703D97">
        <w:tc>
          <w:tcPr>
            <w:tcW w:w="2376" w:type="dxa"/>
          </w:tcPr>
          <w:p w:rsidR="000F3F1B" w:rsidRPr="00703D97" w:rsidRDefault="000F3F1B" w:rsidP="00645073">
            <w:pPr>
              <w:spacing w:line="240" w:lineRule="auto"/>
              <w:rPr>
                <w:sz w:val="24"/>
              </w:rPr>
            </w:pPr>
            <w:r w:rsidRPr="00703D97">
              <w:rPr>
                <w:sz w:val="24"/>
              </w:rPr>
              <w:t>Название</w:t>
            </w:r>
          </w:p>
        </w:tc>
        <w:tc>
          <w:tcPr>
            <w:tcW w:w="7195" w:type="dxa"/>
          </w:tcPr>
          <w:p w:rsidR="000F3F1B" w:rsidRPr="00703D97" w:rsidRDefault="000F3F1B" w:rsidP="00645073">
            <w:pPr>
              <w:spacing w:line="240" w:lineRule="auto"/>
              <w:rPr>
                <w:sz w:val="24"/>
              </w:rPr>
            </w:pPr>
            <w:r w:rsidRPr="00703D97">
              <w:rPr>
                <w:sz w:val="24"/>
              </w:rPr>
              <w:t>Сводные отчёты</w:t>
            </w:r>
          </w:p>
        </w:tc>
      </w:tr>
      <w:tr w:rsidR="000F3F1B" w:rsidTr="00703D97">
        <w:tc>
          <w:tcPr>
            <w:tcW w:w="2376" w:type="dxa"/>
          </w:tcPr>
          <w:p w:rsidR="000F3F1B" w:rsidRPr="00703D97" w:rsidRDefault="000F3F1B" w:rsidP="00645073">
            <w:pPr>
              <w:spacing w:line="240" w:lineRule="auto"/>
              <w:rPr>
                <w:sz w:val="24"/>
              </w:rPr>
            </w:pPr>
            <w:proofErr w:type="spellStart"/>
            <w:r w:rsidRPr="00703D97">
              <w:rPr>
                <w:sz w:val="24"/>
              </w:rPr>
              <w:t>Актор</w:t>
            </w:r>
            <w:proofErr w:type="spellEnd"/>
          </w:p>
        </w:tc>
        <w:tc>
          <w:tcPr>
            <w:tcW w:w="7195" w:type="dxa"/>
          </w:tcPr>
          <w:p w:rsidR="000F3F1B" w:rsidRPr="00703D97" w:rsidRDefault="000F3F1B" w:rsidP="00645073">
            <w:pPr>
              <w:spacing w:line="240" w:lineRule="auto"/>
              <w:rPr>
                <w:sz w:val="24"/>
              </w:rPr>
            </w:pPr>
            <w:r w:rsidRPr="00703D97">
              <w:rPr>
                <w:sz w:val="24"/>
              </w:rPr>
              <w:t>Директор</w:t>
            </w:r>
          </w:p>
        </w:tc>
      </w:tr>
      <w:tr w:rsidR="000F3F1B" w:rsidTr="00703D97">
        <w:tc>
          <w:tcPr>
            <w:tcW w:w="2376" w:type="dxa"/>
          </w:tcPr>
          <w:p w:rsidR="000F3F1B" w:rsidRPr="00703D97" w:rsidRDefault="000F3F1B" w:rsidP="00645073">
            <w:pPr>
              <w:spacing w:line="240" w:lineRule="auto"/>
              <w:rPr>
                <w:sz w:val="24"/>
              </w:rPr>
            </w:pPr>
            <w:r w:rsidRPr="00703D97">
              <w:rPr>
                <w:sz w:val="24"/>
              </w:rPr>
              <w:t>Цель</w:t>
            </w:r>
          </w:p>
        </w:tc>
        <w:tc>
          <w:tcPr>
            <w:tcW w:w="7195" w:type="dxa"/>
          </w:tcPr>
          <w:p w:rsidR="000F3F1B" w:rsidRPr="00703D97" w:rsidRDefault="000F3F1B" w:rsidP="00645073">
            <w:pPr>
              <w:spacing w:line="240" w:lineRule="auto"/>
              <w:rPr>
                <w:sz w:val="24"/>
              </w:rPr>
            </w:pPr>
            <w:r w:rsidRPr="00703D97">
              <w:rPr>
                <w:sz w:val="24"/>
              </w:rPr>
              <w:t>Получение обобщённой информации о работе школы за произвольный период</w:t>
            </w:r>
          </w:p>
        </w:tc>
      </w:tr>
      <w:tr w:rsidR="000F3F1B" w:rsidTr="00703D97">
        <w:tc>
          <w:tcPr>
            <w:tcW w:w="2376" w:type="dxa"/>
          </w:tcPr>
          <w:p w:rsidR="000F3F1B" w:rsidRPr="00703D97" w:rsidRDefault="000F3F1B" w:rsidP="00645073">
            <w:pPr>
              <w:spacing w:line="240" w:lineRule="auto"/>
              <w:rPr>
                <w:sz w:val="24"/>
              </w:rPr>
            </w:pPr>
            <w:r w:rsidRPr="00703D97">
              <w:rPr>
                <w:sz w:val="24"/>
              </w:rPr>
              <w:t>Основной сценарий</w:t>
            </w:r>
          </w:p>
        </w:tc>
        <w:tc>
          <w:tcPr>
            <w:tcW w:w="7195" w:type="dxa"/>
          </w:tcPr>
          <w:p w:rsidR="000F3F1B" w:rsidRPr="00703D97" w:rsidRDefault="000F3F1B" w:rsidP="00645073">
            <w:pPr>
              <w:spacing w:line="240" w:lineRule="auto"/>
              <w:rPr>
                <w:sz w:val="24"/>
              </w:rPr>
            </w:pPr>
            <w:r w:rsidRPr="00703D97">
              <w:rPr>
                <w:sz w:val="24"/>
              </w:rPr>
              <w:t>Директор выбирает раздел «Сводные отчёты» → задаёт период и тип отчёта (успеваемость, движение учащихся, нагрузка и т.д.) → система формирует сводный отчёт с возможностью детализации</w:t>
            </w:r>
          </w:p>
        </w:tc>
      </w:tr>
      <w:tr w:rsidR="000F3F1B" w:rsidTr="00703D97">
        <w:tc>
          <w:tcPr>
            <w:tcW w:w="2376" w:type="dxa"/>
          </w:tcPr>
          <w:p w:rsidR="000F3F1B" w:rsidRPr="00703D97" w:rsidRDefault="000F3F1B" w:rsidP="00645073">
            <w:pPr>
              <w:spacing w:line="240" w:lineRule="auto"/>
              <w:rPr>
                <w:sz w:val="24"/>
              </w:rPr>
            </w:pPr>
            <w:r w:rsidRPr="00703D97">
              <w:rPr>
                <w:sz w:val="24"/>
              </w:rPr>
              <w:t>Альтернативный сценарий</w:t>
            </w:r>
          </w:p>
        </w:tc>
        <w:tc>
          <w:tcPr>
            <w:tcW w:w="7195" w:type="dxa"/>
          </w:tcPr>
          <w:p w:rsidR="000F3F1B" w:rsidRPr="00703D97" w:rsidRDefault="000F3F1B" w:rsidP="00645073">
            <w:pPr>
              <w:spacing w:line="240" w:lineRule="auto"/>
              <w:rPr>
                <w:sz w:val="24"/>
              </w:rPr>
            </w:pPr>
            <w:r w:rsidRPr="00703D97">
              <w:rPr>
                <w:sz w:val="24"/>
              </w:rPr>
              <w:t xml:space="preserve">Запрашиваемые данные </w:t>
            </w:r>
            <w:proofErr w:type="gramStart"/>
            <w:r w:rsidRPr="00703D97">
              <w:rPr>
                <w:sz w:val="24"/>
              </w:rPr>
              <w:t>отсутствуют</w:t>
            </w:r>
            <w:proofErr w:type="gramEnd"/>
            <w:r w:rsidRPr="00703D97">
              <w:rPr>
                <w:sz w:val="24"/>
              </w:rPr>
              <w:t xml:space="preserve"> → система выводит сообщение «Нет данных за указанный период»</w:t>
            </w:r>
          </w:p>
        </w:tc>
      </w:tr>
      <w:tr w:rsidR="000F3F1B" w:rsidTr="00703D97">
        <w:tc>
          <w:tcPr>
            <w:tcW w:w="2376" w:type="dxa"/>
          </w:tcPr>
          <w:p w:rsidR="000F3F1B" w:rsidRPr="00703D97" w:rsidRDefault="000F3F1B" w:rsidP="00645073">
            <w:pPr>
              <w:spacing w:line="240" w:lineRule="auto"/>
              <w:rPr>
                <w:sz w:val="24"/>
              </w:rPr>
            </w:pPr>
            <w:r w:rsidRPr="00703D97">
              <w:rPr>
                <w:sz w:val="24"/>
              </w:rPr>
              <w:t>Результат</w:t>
            </w:r>
          </w:p>
        </w:tc>
        <w:tc>
          <w:tcPr>
            <w:tcW w:w="7195" w:type="dxa"/>
          </w:tcPr>
          <w:p w:rsidR="000F3F1B" w:rsidRPr="00703D97" w:rsidRDefault="000F3F1B" w:rsidP="00645073">
            <w:pPr>
              <w:spacing w:line="240" w:lineRule="auto"/>
              <w:rPr>
                <w:sz w:val="24"/>
              </w:rPr>
            </w:pPr>
            <w:r w:rsidRPr="00703D97">
              <w:rPr>
                <w:sz w:val="24"/>
              </w:rPr>
              <w:t>Сформирован сводный отчёт для анализа и принятия управленческих решений</w:t>
            </w:r>
          </w:p>
        </w:tc>
      </w:tr>
    </w:tbl>
    <w:p w:rsidR="00A10EEC" w:rsidRPr="00703D97" w:rsidRDefault="00645073" w:rsidP="00645073">
      <w:pPr>
        <w:rPr>
          <w:b/>
          <w:szCs w:val="30"/>
        </w:rPr>
      </w:pPr>
      <w:r>
        <w:rPr>
          <w:szCs w:val="30"/>
        </w:rPr>
        <w:t>Таблица 2.</w:t>
      </w:r>
      <w:r w:rsidR="00EC1E67">
        <w:rPr>
          <w:szCs w:val="30"/>
        </w:rPr>
        <w:t>1</w:t>
      </w:r>
      <w:r>
        <w:rPr>
          <w:szCs w:val="30"/>
        </w:rPr>
        <w:t xml:space="preserve">7 - </w:t>
      </w:r>
      <w:r w:rsidR="00A10EEC" w:rsidRPr="00703D97">
        <w:rPr>
          <w:szCs w:val="30"/>
        </w:rPr>
        <w:t>Краткое описание варианта использования «Статистика»</w:t>
      </w:r>
    </w:p>
    <w:tbl>
      <w:tblPr>
        <w:tblStyle w:val="a3"/>
        <w:tblW w:w="0" w:type="auto"/>
        <w:tblLook w:val="04A0" w:firstRow="1" w:lastRow="0" w:firstColumn="1" w:lastColumn="0" w:noHBand="0" w:noVBand="1"/>
      </w:tblPr>
      <w:tblGrid>
        <w:gridCol w:w="2376"/>
        <w:gridCol w:w="7195"/>
      </w:tblGrid>
      <w:tr w:rsidR="000F3F1B" w:rsidRPr="00703D97" w:rsidTr="00703D97">
        <w:tc>
          <w:tcPr>
            <w:tcW w:w="2376" w:type="dxa"/>
          </w:tcPr>
          <w:p w:rsidR="000F3F1B" w:rsidRPr="00703D97" w:rsidRDefault="000F3F1B" w:rsidP="00645073">
            <w:pPr>
              <w:spacing w:line="240" w:lineRule="auto"/>
              <w:rPr>
                <w:sz w:val="24"/>
              </w:rPr>
            </w:pPr>
            <w:r w:rsidRPr="00703D97">
              <w:rPr>
                <w:sz w:val="24"/>
              </w:rPr>
              <w:t>Элемент</w:t>
            </w:r>
          </w:p>
        </w:tc>
        <w:tc>
          <w:tcPr>
            <w:tcW w:w="7195" w:type="dxa"/>
          </w:tcPr>
          <w:p w:rsidR="000F3F1B" w:rsidRPr="00703D97" w:rsidRDefault="000F3F1B" w:rsidP="00645073">
            <w:pPr>
              <w:spacing w:line="240" w:lineRule="auto"/>
              <w:rPr>
                <w:sz w:val="24"/>
              </w:rPr>
            </w:pPr>
            <w:r w:rsidRPr="00703D97">
              <w:rPr>
                <w:sz w:val="24"/>
              </w:rPr>
              <w:t>Описание</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Название</w:t>
            </w:r>
          </w:p>
        </w:tc>
        <w:tc>
          <w:tcPr>
            <w:tcW w:w="7195" w:type="dxa"/>
          </w:tcPr>
          <w:p w:rsidR="000F3F1B" w:rsidRPr="00703D97" w:rsidRDefault="000F3F1B" w:rsidP="00645073">
            <w:pPr>
              <w:spacing w:line="240" w:lineRule="auto"/>
              <w:rPr>
                <w:sz w:val="24"/>
              </w:rPr>
            </w:pPr>
            <w:r w:rsidRPr="00703D97">
              <w:rPr>
                <w:sz w:val="24"/>
              </w:rPr>
              <w:t>Статистика</w:t>
            </w:r>
          </w:p>
        </w:tc>
      </w:tr>
      <w:tr w:rsidR="000F3F1B" w:rsidRPr="00703D97" w:rsidTr="00703D97">
        <w:tc>
          <w:tcPr>
            <w:tcW w:w="2376" w:type="dxa"/>
          </w:tcPr>
          <w:p w:rsidR="000F3F1B" w:rsidRPr="00703D97" w:rsidRDefault="000F3F1B" w:rsidP="00645073">
            <w:pPr>
              <w:spacing w:line="240" w:lineRule="auto"/>
              <w:rPr>
                <w:sz w:val="24"/>
              </w:rPr>
            </w:pPr>
            <w:proofErr w:type="spellStart"/>
            <w:r w:rsidRPr="00703D97">
              <w:rPr>
                <w:sz w:val="24"/>
              </w:rPr>
              <w:t>Актор</w:t>
            </w:r>
            <w:proofErr w:type="spellEnd"/>
          </w:p>
        </w:tc>
        <w:tc>
          <w:tcPr>
            <w:tcW w:w="7195" w:type="dxa"/>
          </w:tcPr>
          <w:p w:rsidR="000F3F1B" w:rsidRPr="00703D97" w:rsidRDefault="000F3F1B" w:rsidP="00645073">
            <w:pPr>
              <w:spacing w:line="240" w:lineRule="auto"/>
              <w:rPr>
                <w:sz w:val="24"/>
              </w:rPr>
            </w:pPr>
            <w:r w:rsidRPr="00703D97">
              <w:rPr>
                <w:sz w:val="24"/>
              </w:rPr>
              <w:t>Директор</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Цель</w:t>
            </w:r>
          </w:p>
        </w:tc>
        <w:tc>
          <w:tcPr>
            <w:tcW w:w="7195" w:type="dxa"/>
          </w:tcPr>
          <w:p w:rsidR="000F3F1B" w:rsidRPr="00703D97" w:rsidRDefault="000F3F1B" w:rsidP="00645073">
            <w:pPr>
              <w:spacing w:line="240" w:lineRule="auto"/>
              <w:rPr>
                <w:sz w:val="24"/>
              </w:rPr>
            </w:pPr>
            <w:r w:rsidRPr="00703D97">
              <w:rPr>
                <w:sz w:val="24"/>
              </w:rPr>
              <w:t>Просмотр ключевых показателей деятельности школы в графическом или табличном виде</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Основной сценарий</w:t>
            </w:r>
          </w:p>
        </w:tc>
        <w:tc>
          <w:tcPr>
            <w:tcW w:w="7195" w:type="dxa"/>
          </w:tcPr>
          <w:p w:rsidR="000F3F1B" w:rsidRPr="00703D97" w:rsidRDefault="000F3F1B" w:rsidP="00645073">
            <w:pPr>
              <w:spacing w:line="240" w:lineRule="auto"/>
              <w:rPr>
                <w:sz w:val="24"/>
              </w:rPr>
            </w:pPr>
            <w:r w:rsidRPr="00703D97">
              <w:rPr>
                <w:sz w:val="24"/>
              </w:rPr>
              <w:t>Директор открывает раздел «Статистика» → выбирает показатели (количество учеников, учителей, успеваемость и т.д.) → система визуализирует данные</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Альтернативный сценарий</w:t>
            </w:r>
          </w:p>
        </w:tc>
        <w:tc>
          <w:tcPr>
            <w:tcW w:w="7195" w:type="dxa"/>
          </w:tcPr>
          <w:p w:rsidR="000F3F1B" w:rsidRPr="00703D97" w:rsidRDefault="000F3F1B" w:rsidP="00645073">
            <w:pPr>
              <w:spacing w:line="240" w:lineRule="auto"/>
              <w:rPr>
                <w:sz w:val="24"/>
              </w:rPr>
            </w:pPr>
            <w:r w:rsidRPr="00703D97">
              <w:rPr>
                <w:sz w:val="24"/>
              </w:rPr>
              <w:t xml:space="preserve">Данные для визуализации </w:t>
            </w:r>
            <w:proofErr w:type="gramStart"/>
            <w:r w:rsidRPr="00703D97">
              <w:rPr>
                <w:sz w:val="24"/>
              </w:rPr>
              <w:t>отсутствуют</w:t>
            </w:r>
            <w:proofErr w:type="gramEnd"/>
            <w:r w:rsidRPr="00703D97">
              <w:rPr>
                <w:sz w:val="24"/>
              </w:rPr>
              <w:t xml:space="preserve"> → система показывает пустые диаграммы с сообщением «Нет данных»</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Результат</w:t>
            </w:r>
          </w:p>
        </w:tc>
        <w:tc>
          <w:tcPr>
            <w:tcW w:w="7195" w:type="dxa"/>
          </w:tcPr>
          <w:p w:rsidR="000F3F1B" w:rsidRPr="00703D97" w:rsidRDefault="000F3F1B" w:rsidP="00645073">
            <w:pPr>
              <w:spacing w:line="240" w:lineRule="auto"/>
              <w:rPr>
                <w:sz w:val="24"/>
              </w:rPr>
            </w:pPr>
            <w:r w:rsidRPr="00703D97">
              <w:rPr>
                <w:sz w:val="24"/>
              </w:rPr>
              <w:t>Интерактивная статистика с возможностью фильтрации и экспорта</w:t>
            </w:r>
          </w:p>
        </w:tc>
      </w:tr>
    </w:tbl>
    <w:p w:rsidR="00A10EEC" w:rsidRPr="00703D97" w:rsidRDefault="00645073" w:rsidP="00645073">
      <w:pPr>
        <w:rPr>
          <w:b/>
        </w:rPr>
      </w:pPr>
      <w:r>
        <w:t>Таблица 2.</w:t>
      </w:r>
      <w:r w:rsidR="00EC1E67">
        <w:t>1</w:t>
      </w:r>
      <w:r>
        <w:t xml:space="preserve">8 - </w:t>
      </w:r>
      <w:r w:rsidR="00A10EEC" w:rsidRPr="00703D97">
        <w:t>Краткое описание варианта использования «Своё расписание»</w:t>
      </w:r>
    </w:p>
    <w:tbl>
      <w:tblPr>
        <w:tblStyle w:val="a3"/>
        <w:tblW w:w="0" w:type="auto"/>
        <w:tblLook w:val="04A0" w:firstRow="1" w:lastRow="0" w:firstColumn="1" w:lastColumn="0" w:noHBand="0" w:noVBand="1"/>
      </w:tblPr>
      <w:tblGrid>
        <w:gridCol w:w="2376"/>
        <w:gridCol w:w="7195"/>
      </w:tblGrid>
      <w:tr w:rsidR="000F3F1B" w:rsidRPr="00703D97" w:rsidTr="00703D97">
        <w:tc>
          <w:tcPr>
            <w:tcW w:w="2376" w:type="dxa"/>
          </w:tcPr>
          <w:p w:rsidR="000F3F1B" w:rsidRPr="00703D97" w:rsidRDefault="000F3F1B" w:rsidP="00645073">
            <w:pPr>
              <w:spacing w:line="240" w:lineRule="auto"/>
              <w:rPr>
                <w:sz w:val="24"/>
              </w:rPr>
            </w:pPr>
            <w:r w:rsidRPr="00703D97">
              <w:rPr>
                <w:sz w:val="24"/>
              </w:rPr>
              <w:t>Элемент</w:t>
            </w:r>
          </w:p>
        </w:tc>
        <w:tc>
          <w:tcPr>
            <w:tcW w:w="7195" w:type="dxa"/>
          </w:tcPr>
          <w:p w:rsidR="000F3F1B" w:rsidRPr="00703D97" w:rsidRDefault="000F3F1B" w:rsidP="00645073">
            <w:pPr>
              <w:spacing w:line="240" w:lineRule="auto"/>
              <w:rPr>
                <w:sz w:val="24"/>
              </w:rPr>
            </w:pPr>
            <w:r w:rsidRPr="00703D97">
              <w:rPr>
                <w:sz w:val="24"/>
              </w:rPr>
              <w:t>Описание</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Название</w:t>
            </w:r>
          </w:p>
        </w:tc>
        <w:tc>
          <w:tcPr>
            <w:tcW w:w="7195" w:type="dxa"/>
          </w:tcPr>
          <w:p w:rsidR="000F3F1B" w:rsidRPr="00703D97" w:rsidRDefault="000F3F1B" w:rsidP="00645073">
            <w:pPr>
              <w:spacing w:line="240" w:lineRule="auto"/>
              <w:rPr>
                <w:sz w:val="24"/>
              </w:rPr>
            </w:pPr>
            <w:r w:rsidRPr="00703D97">
              <w:rPr>
                <w:sz w:val="24"/>
              </w:rPr>
              <w:t>Своё расписание</w:t>
            </w:r>
          </w:p>
        </w:tc>
      </w:tr>
      <w:tr w:rsidR="000F3F1B" w:rsidRPr="00703D97" w:rsidTr="00703D97">
        <w:tc>
          <w:tcPr>
            <w:tcW w:w="2376" w:type="dxa"/>
          </w:tcPr>
          <w:p w:rsidR="000F3F1B" w:rsidRPr="00703D97" w:rsidRDefault="000F3F1B" w:rsidP="00645073">
            <w:pPr>
              <w:spacing w:line="240" w:lineRule="auto"/>
              <w:rPr>
                <w:sz w:val="24"/>
              </w:rPr>
            </w:pPr>
            <w:proofErr w:type="spellStart"/>
            <w:r w:rsidRPr="00703D97">
              <w:rPr>
                <w:sz w:val="24"/>
              </w:rPr>
              <w:t>Актор</w:t>
            </w:r>
            <w:proofErr w:type="spellEnd"/>
          </w:p>
        </w:tc>
        <w:tc>
          <w:tcPr>
            <w:tcW w:w="7195" w:type="dxa"/>
          </w:tcPr>
          <w:p w:rsidR="000F3F1B" w:rsidRPr="00703D97" w:rsidRDefault="000F3F1B" w:rsidP="00645073">
            <w:pPr>
              <w:spacing w:line="240" w:lineRule="auto"/>
              <w:rPr>
                <w:sz w:val="24"/>
              </w:rPr>
            </w:pPr>
            <w:r w:rsidRPr="00703D97">
              <w:rPr>
                <w:sz w:val="24"/>
              </w:rPr>
              <w:t>Учитель</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Цель</w:t>
            </w:r>
          </w:p>
        </w:tc>
        <w:tc>
          <w:tcPr>
            <w:tcW w:w="7195" w:type="dxa"/>
          </w:tcPr>
          <w:p w:rsidR="000F3F1B" w:rsidRPr="00703D97" w:rsidRDefault="000F3F1B" w:rsidP="00645073">
            <w:pPr>
              <w:spacing w:line="240" w:lineRule="auto"/>
              <w:rPr>
                <w:sz w:val="24"/>
              </w:rPr>
            </w:pPr>
            <w:r w:rsidRPr="00703D97">
              <w:rPr>
                <w:sz w:val="24"/>
              </w:rPr>
              <w:t>Просмотр персонального расписания уроков на выбранный день или неделю</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Основной сценарий</w:t>
            </w:r>
          </w:p>
        </w:tc>
        <w:tc>
          <w:tcPr>
            <w:tcW w:w="7195" w:type="dxa"/>
          </w:tcPr>
          <w:p w:rsidR="000F3F1B" w:rsidRPr="00703D97" w:rsidRDefault="000F3F1B" w:rsidP="00645073">
            <w:pPr>
              <w:spacing w:line="240" w:lineRule="auto"/>
              <w:rPr>
                <w:sz w:val="24"/>
              </w:rPr>
            </w:pPr>
            <w:r w:rsidRPr="00703D97">
              <w:rPr>
                <w:sz w:val="24"/>
              </w:rPr>
              <w:t>Учитель входит в систему → выбирает раздел «Моё расписание» → система отображает расписание на текущий день с учётом замен</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Альтернативный сценарий</w:t>
            </w:r>
          </w:p>
        </w:tc>
        <w:tc>
          <w:tcPr>
            <w:tcW w:w="7195" w:type="dxa"/>
          </w:tcPr>
          <w:p w:rsidR="000F3F1B" w:rsidRPr="00703D97" w:rsidRDefault="000F3F1B" w:rsidP="00645073">
            <w:pPr>
              <w:spacing w:line="240" w:lineRule="auto"/>
              <w:rPr>
                <w:sz w:val="24"/>
              </w:rPr>
            </w:pPr>
            <w:r w:rsidRPr="00703D97">
              <w:rPr>
                <w:sz w:val="24"/>
              </w:rPr>
              <w:t>Учитель может выбрать другой день или неделю для просмотра → система загружает расписание за указанный период</w:t>
            </w:r>
          </w:p>
        </w:tc>
      </w:tr>
      <w:tr w:rsidR="000F3F1B" w:rsidRPr="00703D97" w:rsidTr="00703D97">
        <w:tc>
          <w:tcPr>
            <w:tcW w:w="2376" w:type="dxa"/>
          </w:tcPr>
          <w:p w:rsidR="000F3F1B" w:rsidRPr="00703D97" w:rsidRDefault="000F3F1B" w:rsidP="00645073">
            <w:pPr>
              <w:spacing w:line="240" w:lineRule="auto"/>
              <w:rPr>
                <w:sz w:val="24"/>
              </w:rPr>
            </w:pPr>
            <w:r w:rsidRPr="00703D97">
              <w:rPr>
                <w:sz w:val="24"/>
              </w:rPr>
              <w:t>Результат</w:t>
            </w:r>
          </w:p>
        </w:tc>
        <w:tc>
          <w:tcPr>
            <w:tcW w:w="7195" w:type="dxa"/>
          </w:tcPr>
          <w:p w:rsidR="000F3F1B" w:rsidRPr="00703D97" w:rsidRDefault="000F3F1B" w:rsidP="00645073">
            <w:pPr>
              <w:spacing w:line="240" w:lineRule="auto"/>
              <w:rPr>
                <w:sz w:val="24"/>
              </w:rPr>
            </w:pPr>
            <w:r w:rsidRPr="00703D97">
              <w:rPr>
                <w:sz w:val="24"/>
              </w:rPr>
              <w:t>Учитель видит актуальное расписание, включая замены</w:t>
            </w:r>
          </w:p>
        </w:tc>
      </w:tr>
    </w:tbl>
    <w:p w:rsidR="00EC1E67" w:rsidRDefault="00EC1E67" w:rsidP="00645073">
      <w:pPr>
        <w:rPr>
          <w:szCs w:val="30"/>
        </w:rPr>
      </w:pPr>
    </w:p>
    <w:p w:rsidR="00EC1E67" w:rsidRDefault="00EC1E67" w:rsidP="00645073">
      <w:pPr>
        <w:rPr>
          <w:szCs w:val="30"/>
        </w:rPr>
      </w:pPr>
    </w:p>
    <w:p w:rsidR="00EC1E67" w:rsidRDefault="00EC1E67" w:rsidP="00645073">
      <w:pPr>
        <w:rPr>
          <w:szCs w:val="30"/>
        </w:rPr>
      </w:pPr>
    </w:p>
    <w:p w:rsidR="00EC1E67" w:rsidRDefault="00EC1E67" w:rsidP="00645073">
      <w:pPr>
        <w:rPr>
          <w:szCs w:val="30"/>
        </w:rPr>
      </w:pPr>
    </w:p>
    <w:p w:rsidR="00EC1E67" w:rsidRDefault="00EC1E67" w:rsidP="00645073">
      <w:pPr>
        <w:rPr>
          <w:szCs w:val="30"/>
        </w:rPr>
      </w:pPr>
    </w:p>
    <w:p w:rsidR="00EC1E67" w:rsidRDefault="00EC1E67" w:rsidP="00645073">
      <w:pPr>
        <w:rPr>
          <w:szCs w:val="30"/>
        </w:rPr>
      </w:pPr>
    </w:p>
    <w:p w:rsidR="00A10EEC" w:rsidRPr="00703D97" w:rsidRDefault="00645073" w:rsidP="00645073">
      <w:pPr>
        <w:rPr>
          <w:b/>
          <w:sz w:val="30"/>
          <w:szCs w:val="30"/>
        </w:rPr>
      </w:pPr>
      <w:r>
        <w:rPr>
          <w:szCs w:val="30"/>
        </w:rPr>
        <w:lastRenderedPageBreak/>
        <w:t>Таблица 2.</w:t>
      </w:r>
      <w:r w:rsidR="00EC1E67">
        <w:rPr>
          <w:szCs w:val="30"/>
        </w:rPr>
        <w:t>1</w:t>
      </w:r>
      <w:r>
        <w:rPr>
          <w:szCs w:val="30"/>
        </w:rPr>
        <w:t xml:space="preserve">9 - </w:t>
      </w:r>
      <w:r w:rsidR="00A10EEC" w:rsidRPr="00703D97">
        <w:rPr>
          <w:szCs w:val="30"/>
        </w:rPr>
        <w:t>Краткое описание варианта использования «Ведомость по предмету»</w:t>
      </w:r>
    </w:p>
    <w:tbl>
      <w:tblPr>
        <w:tblStyle w:val="a3"/>
        <w:tblW w:w="0" w:type="auto"/>
        <w:tblLook w:val="04A0" w:firstRow="1" w:lastRow="0" w:firstColumn="1" w:lastColumn="0" w:noHBand="0" w:noVBand="1"/>
      </w:tblPr>
      <w:tblGrid>
        <w:gridCol w:w="2376"/>
        <w:gridCol w:w="7195"/>
      </w:tblGrid>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Элемент</w:t>
            </w:r>
          </w:p>
        </w:tc>
        <w:tc>
          <w:tcPr>
            <w:tcW w:w="7195" w:type="dxa"/>
          </w:tcPr>
          <w:p w:rsidR="000F3F1B" w:rsidRPr="00703D97" w:rsidRDefault="000F3F1B" w:rsidP="00645073">
            <w:pPr>
              <w:spacing w:line="240" w:lineRule="auto"/>
              <w:rPr>
                <w:sz w:val="24"/>
                <w:szCs w:val="24"/>
              </w:rPr>
            </w:pPr>
            <w:r w:rsidRPr="00703D97">
              <w:rPr>
                <w:sz w:val="24"/>
                <w:szCs w:val="24"/>
              </w:rPr>
              <w:t>Описание</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Название</w:t>
            </w:r>
          </w:p>
        </w:tc>
        <w:tc>
          <w:tcPr>
            <w:tcW w:w="7195" w:type="dxa"/>
          </w:tcPr>
          <w:p w:rsidR="000F3F1B" w:rsidRPr="00703D97" w:rsidRDefault="000F3F1B" w:rsidP="00645073">
            <w:pPr>
              <w:spacing w:line="240" w:lineRule="auto"/>
              <w:rPr>
                <w:sz w:val="24"/>
                <w:szCs w:val="24"/>
              </w:rPr>
            </w:pPr>
            <w:r w:rsidRPr="00703D97">
              <w:rPr>
                <w:sz w:val="24"/>
                <w:szCs w:val="24"/>
              </w:rPr>
              <w:t>Ведомость по предмету</w:t>
            </w:r>
          </w:p>
        </w:tc>
      </w:tr>
      <w:tr w:rsidR="000F3F1B" w:rsidRPr="00703D97" w:rsidTr="00703D97">
        <w:tc>
          <w:tcPr>
            <w:tcW w:w="2376" w:type="dxa"/>
          </w:tcPr>
          <w:p w:rsidR="000F3F1B" w:rsidRPr="00703D97" w:rsidRDefault="000F3F1B" w:rsidP="00645073">
            <w:pPr>
              <w:spacing w:line="240" w:lineRule="auto"/>
              <w:rPr>
                <w:sz w:val="24"/>
                <w:szCs w:val="24"/>
              </w:rPr>
            </w:pPr>
            <w:proofErr w:type="spellStart"/>
            <w:r w:rsidRPr="00703D97">
              <w:rPr>
                <w:sz w:val="24"/>
                <w:szCs w:val="24"/>
              </w:rPr>
              <w:t>Актор</w:t>
            </w:r>
            <w:proofErr w:type="spellEnd"/>
          </w:p>
        </w:tc>
        <w:tc>
          <w:tcPr>
            <w:tcW w:w="7195" w:type="dxa"/>
          </w:tcPr>
          <w:p w:rsidR="000F3F1B" w:rsidRPr="00703D97" w:rsidRDefault="000F3F1B" w:rsidP="00645073">
            <w:pPr>
              <w:spacing w:line="240" w:lineRule="auto"/>
              <w:rPr>
                <w:sz w:val="24"/>
                <w:szCs w:val="24"/>
              </w:rPr>
            </w:pPr>
            <w:r w:rsidRPr="00703D97">
              <w:rPr>
                <w:sz w:val="24"/>
                <w:szCs w:val="24"/>
              </w:rPr>
              <w:t>Учитель</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Цель</w:t>
            </w:r>
          </w:p>
        </w:tc>
        <w:tc>
          <w:tcPr>
            <w:tcW w:w="7195" w:type="dxa"/>
          </w:tcPr>
          <w:p w:rsidR="000F3F1B" w:rsidRPr="00703D97" w:rsidRDefault="000F3F1B" w:rsidP="00645073">
            <w:pPr>
              <w:spacing w:line="240" w:lineRule="auto"/>
              <w:rPr>
                <w:sz w:val="24"/>
                <w:szCs w:val="24"/>
              </w:rPr>
            </w:pPr>
            <w:r w:rsidRPr="00703D97">
              <w:rPr>
                <w:sz w:val="24"/>
                <w:szCs w:val="24"/>
              </w:rPr>
              <w:t>Формирование итоговой ведомости оценок по своему предмету за четверть или год</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Основной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Учитель выбирает </w:t>
            </w:r>
            <w:proofErr w:type="gramStart"/>
            <w:r w:rsidRPr="00703D97">
              <w:rPr>
                <w:sz w:val="24"/>
                <w:szCs w:val="24"/>
              </w:rPr>
              <w:t>класс</w:t>
            </w:r>
            <w:proofErr w:type="gramEnd"/>
            <w:r w:rsidRPr="00703D97">
              <w:rPr>
                <w:sz w:val="24"/>
                <w:szCs w:val="24"/>
              </w:rPr>
              <w:t xml:space="preserve"> и предмет → нажимает «Сформировать ведомость» → система собирает все оценки учеников → формирует ведомость</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Альтернативный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У некоторых учеников </w:t>
            </w:r>
            <w:proofErr w:type="gramStart"/>
            <w:r w:rsidRPr="00703D97">
              <w:rPr>
                <w:sz w:val="24"/>
                <w:szCs w:val="24"/>
              </w:rPr>
              <w:t>нет оценок за период → система помечает</w:t>
            </w:r>
            <w:proofErr w:type="gramEnd"/>
            <w:r w:rsidRPr="00703D97">
              <w:rPr>
                <w:sz w:val="24"/>
                <w:szCs w:val="24"/>
              </w:rPr>
              <w:t xml:space="preserve"> их как «нет аттестации»</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Результат</w:t>
            </w:r>
          </w:p>
        </w:tc>
        <w:tc>
          <w:tcPr>
            <w:tcW w:w="7195" w:type="dxa"/>
          </w:tcPr>
          <w:p w:rsidR="000F3F1B" w:rsidRPr="00703D97" w:rsidRDefault="000F3F1B" w:rsidP="00645073">
            <w:pPr>
              <w:spacing w:line="240" w:lineRule="auto"/>
              <w:rPr>
                <w:sz w:val="24"/>
                <w:szCs w:val="24"/>
              </w:rPr>
            </w:pPr>
            <w:r w:rsidRPr="00703D97">
              <w:rPr>
                <w:sz w:val="24"/>
                <w:szCs w:val="24"/>
              </w:rPr>
              <w:t xml:space="preserve">Готовая ведомость в формате PDF или </w:t>
            </w:r>
            <w:proofErr w:type="spellStart"/>
            <w:r w:rsidRPr="00703D97">
              <w:rPr>
                <w:sz w:val="24"/>
                <w:szCs w:val="24"/>
              </w:rPr>
              <w:t>Excel</w:t>
            </w:r>
            <w:proofErr w:type="spellEnd"/>
            <w:r w:rsidRPr="00703D97">
              <w:rPr>
                <w:sz w:val="24"/>
                <w:szCs w:val="24"/>
              </w:rPr>
              <w:t xml:space="preserve"> для печати или архивации</w:t>
            </w:r>
          </w:p>
        </w:tc>
      </w:tr>
    </w:tbl>
    <w:p w:rsidR="00A10EEC" w:rsidRPr="00703D97" w:rsidRDefault="00EC1E67" w:rsidP="00645073">
      <w:pPr>
        <w:rPr>
          <w:b/>
          <w:sz w:val="30"/>
          <w:szCs w:val="30"/>
        </w:rPr>
      </w:pPr>
      <w:r>
        <w:rPr>
          <w:szCs w:val="30"/>
        </w:rPr>
        <w:t>Таблица 2.2</w:t>
      </w:r>
      <w:r w:rsidR="00645073">
        <w:rPr>
          <w:szCs w:val="30"/>
        </w:rPr>
        <w:t xml:space="preserve">0 - </w:t>
      </w:r>
      <w:r w:rsidR="00A10EEC" w:rsidRPr="00703D97">
        <w:rPr>
          <w:szCs w:val="30"/>
        </w:rPr>
        <w:t>Краткое описание варианта использования «Оценки и средний балл»</w:t>
      </w:r>
    </w:p>
    <w:tbl>
      <w:tblPr>
        <w:tblStyle w:val="a3"/>
        <w:tblW w:w="0" w:type="auto"/>
        <w:tblLook w:val="04A0" w:firstRow="1" w:lastRow="0" w:firstColumn="1" w:lastColumn="0" w:noHBand="0" w:noVBand="1"/>
      </w:tblPr>
      <w:tblGrid>
        <w:gridCol w:w="2376"/>
        <w:gridCol w:w="7195"/>
      </w:tblGrid>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Элемент</w:t>
            </w:r>
          </w:p>
        </w:tc>
        <w:tc>
          <w:tcPr>
            <w:tcW w:w="7195" w:type="dxa"/>
          </w:tcPr>
          <w:p w:rsidR="000F3F1B" w:rsidRPr="00703D97" w:rsidRDefault="000F3F1B" w:rsidP="00645073">
            <w:pPr>
              <w:spacing w:line="240" w:lineRule="auto"/>
              <w:rPr>
                <w:sz w:val="24"/>
                <w:szCs w:val="24"/>
              </w:rPr>
            </w:pPr>
            <w:r w:rsidRPr="00703D97">
              <w:rPr>
                <w:sz w:val="24"/>
                <w:szCs w:val="24"/>
              </w:rPr>
              <w:t>Описание</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Название</w:t>
            </w:r>
          </w:p>
        </w:tc>
        <w:tc>
          <w:tcPr>
            <w:tcW w:w="7195" w:type="dxa"/>
          </w:tcPr>
          <w:p w:rsidR="000F3F1B" w:rsidRPr="00703D97" w:rsidRDefault="000F3F1B" w:rsidP="00645073">
            <w:pPr>
              <w:spacing w:line="240" w:lineRule="auto"/>
              <w:rPr>
                <w:sz w:val="24"/>
                <w:szCs w:val="24"/>
              </w:rPr>
            </w:pPr>
            <w:r w:rsidRPr="00703D97">
              <w:rPr>
                <w:sz w:val="24"/>
                <w:szCs w:val="24"/>
              </w:rPr>
              <w:t>Оценки и средний балл</w:t>
            </w:r>
          </w:p>
        </w:tc>
      </w:tr>
      <w:tr w:rsidR="000F3F1B" w:rsidRPr="00703D97" w:rsidTr="00703D97">
        <w:tc>
          <w:tcPr>
            <w:tcW w:w="2376" w:type="dxa"/>
          </w:tcPr>
          <w:p w:rsidR="000F3F1B" w:rsidRPr="00703D97" w:rsidRDefault="000F3F1B" w:rsidP="00645073">
            <w:pPr>
              <w:spacing w:line="240" w:lineRule="auto"/>
              <w:rPr>
                <w:sz w:val="24"/>
                <w:szCs w:val="24"/>
              </w:rPr>
            </w:pPr>
            <w:proofErr w:type="spellStart"/>
            <w:r w:rsidRPr="00703D97">
              <w:rPr>
                <w:sz w:val="24"/>
                <w:szCs w:val="24"/>
              </w:rPr>
              <w:t>Актор</w:t>
            </w:r>
            <w:proofErr w:type="spellEnd"/>
          </w:p>
        </w:tc>
        <w:tc>
          <w:tcPr>
            <w:tcW w:w="7195" w:type="dxa"/>
          </w:tcPr>
          <w:p w:rsidR="000F3F1B" w:rsidRPr="00703D97" w:rsidRDefault="000F3F1B" w:rsidP="00645073">
            <w:pPr>
              <w:spacing w:line="240" w:lineRule="auto"/>
              <w:rPr>
                <w:sz w:val="24"/>
                <w:szCs w:val="24"/>
              </w:rPr>
            </w:pPr>
            <w:r w:rsidRPr="00703D97">
              <w:rPr>
                <w:sz w:val="24"/>
                <w:szCs w:val="24"/>
              </w:rPr>
              <w:t>Учитель</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Цель</w:t>
            </w:r>
          </w:p>
        </w:tc>
        <w:tc>
          <w:tcPr>
            <w:tcW w:w="7195" w:type="dxa"/>
          </w:tcPr>
          <w:p w:rsidR="000F3F1B" w:rsidRPr="00703D97" w:rsidRDefault="000F3F1B" w:rsidP="00645073">
            <w:pPr>
              <w:spacing w:line="240" w:lineRule="auto"/>
              <w:rPr>
                <w:sz w:val="24"/>
                <w:szCs w:val="24"/>
              </w:rPr>
            </w:pPr>
            <w:r w:rsidRPr="00703D97">
              <w:rPr>
                <w:sz w:val="24"/>
                <w:szCs w:val="24"/>
              </w:rPr>
              <w:t>Выставление текущих оценок и отслеживание среднего балла каждого ученика</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Основной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Учитель </w:t>
            </w:r>
            <w:proofErr w:type="gramStart"/>
            <w:r w:rsidRPr="00703D97">
              <w:rPr>
                <w:sz w:val="24"/>
                <w:szCs w:val="24"/>
              </w:rPr>
              <w:t>выбирает ученика → выставляет</w:t>
            </w:r>
            <w:proofErr w:type="gramEnd"/>
            <w:r w:rsidRPr="00703D97">
              <w:rPr>
                <w:sz w:val="24"/>
                <w:szCs w:val="24"/>
              </w:rPr>
              <w:t xml:space="preserve"> оценку за урок → система автоматически пересчитывает и отображает средний балл ученика по предмету</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Альтернативный сценарий</w:t>
            </w:r>
          </w:p>
        </w:tc>
        <w:tc>
          <w:tcPr>
            <w:tcW w:w="7195" w:type="dxa"/>
          </w:tcPr>
          <w:p w:rsidR="000F3F1B" w:rsidRPr="00703D97" w:rsidRDefault="000F3F1B" w:rsidP="00645073">
            <w:pPr>
              <w:spacing w:line="240" w:lineRule="auto"/>
              <w:rPr>
                <w:sz w:val="24"/>
                <w:szCs w:val="24"/>
              </w:rPr>
            </w:pPr>
            <w:r w:rsidRPr="00703D97">
              <w:rPr>
                <w:sz w:val="24"/>
                <w:szCs w:val="24"/>
              </w:rPr>
              <w:t>Попытка выставить оценку за прошедшую дату → система предупреждает об этом и фиксирует дату выставления</w:t>
            </w:r>
          </w:p>
        </w:tc>
      </w:tr>
    </w:tbl>
    <w:p w:rsidR="00A10EEC" w:rsidRPr="00703D97" w:rsidRDefault="00EC1E67" w:rsidP="00645073">
      <w:pPr>
        <w:rPr>
          <w:b/>
          <w:sz w:val="30"/>
          <w:szCs w:val="30"/>
        </w:rPr>
      </w:pPr>
      <w:r>
        <w:rPr>
          <w:szCs w:val="30"/>
        </w:rPr>
        <w:t>Таблица 2.2</w:t>
      </w:r>
      <w:r w:rsidR="00645073">
        <w:rPr>
          <w:szCs w:val="30"/>
        </w:rPr>
        <w:t xml:space="preserve">1 - </w:t>
      </w:r>
      <w:r w:rsidR="00A10EEC" w:rsidRPr="00703D97">
        <w:rPr>
          <w:szCs w:val="30"/>
        </w:rPr>
        <w:t>Краткое описание варианта использования «Настройка сети»</w:t>
      </w:r>
    </w:p>
    <w:tbl>
      <w:tblPr>
        <w:tblStyle w:val="a3"/>
        <w:tblW w:w="0" w:type="auto"/>
        <w:tblLook w:val="04A0" w:firstRow="1" w:lastRow="0" w:firstColumn="1" w:lastColumn="0" w:noHBand="0" w:noVBand="1"/>
      </w:tblPr>
      <w:tblGrid>
        <w:gridCol w:w="2376"/>
        <w:gridCol w:w="7195"/>
      </w:tblGrid>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Элемент</w:t>
            </w:r>
          </w:p>
        </w:tc>
        <w:tc>
          <w:tcPr>
            <w:tcW w:w="7195" w:type="dxa"/>
          </w:tcPr>
          <w:p w:rsidR="000F3F1B" w:rsidRPr="00703D97" w:rsidRDefault="000F3F1B" w:rsidP="00645073">
            <w:pPr>
              <w:spacing w:line="240" w:lineRule="auto"/>
              <w:rPr>
                <w:sz w:val="24"/>
                <w:szCs w:val="24"/>
              </w:rPr>
            </w:pPr>
            <w:r w:rsidRPr="00703D97">
              <w:rPr>
                <w:sz w:val="24"/>
                <w:szCs w:val="24"/>
              </w:rPr>
              <w:t>Описание</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Название</w:t>
            </w:r>
          </w:p>
        </w:tc>
        <w:tc>
          <w:tcPr>
            <w:tcW w:w="7195" w:type="dxa"/>
          </w:tcPr>
          <w:p w:rsidR="000F3F1B" w:rsidRPr="00703D97" w:rsidRDefault="000F3F1B" w:rsidP="00645073">
            <w:pPr>
              <w:spacing w:line="240" w:lineRule="auto"/>
              <w:rPr>
                <w:sz w:val="24"/>
                <w:szCs w:val="24"/>
              </w:rPr>
            </w:pPr>
            <w:r w:rsidRPr="00703D97">
              <w:rPr>
                <w:sz w:val="24"/>
                <w:szCs w:val="24"/>
              </w:rPr>
              <w:t>Настройка сети</w:t>
            </w:r>
          </w:p>
        </w:tc>
      </w:tr>
      <w:tr w:rsidR="000F3F1B" w:rsidRPr="00703D97" w:rsidTr="00703D97">
        <w:tc>
          <w:tcPr>
            <w:tcW w:w="2376" w:type="dxa"/>
          </w:tcPr>
          <w:p w:rsidR="000F3F1B" w:rsidRPr="00703D97" w:rsidRDefault="000F3F1B" w:rsidP="00645073">
            <w:pPr>
              <w:spacing w:line="240" w:lineRule="auto"/>
              <w:rPr>
                <w:sz w:val="24"/>
                <w:szCs w:val="24"/>
              </w:rPr>
            </w:pPr>
            <w:proofErr w:type="spellStart"/>
            <w:r w:rsidRPr="00703D97">
              <w:rPr>
                <w:sz w:val="24"/>
                <w:szCs w:val="24"/>
              </w:rPr>
              <w:t>Актор</w:t>
            </w:r>
            <w:proofErr w:type="spellEnd"/>
          </w:p>
        </w:tc>
        <w:tc>
          <w:tcPr>
            <w:tcW w:w="7195" w:type="dxa"/>
          </w:tcPr>
          <w:p w:rsidR="000F3F1B" w:rsidRPr="00703D97" w:rsidRDefault="000F3F1B" w:rsidP="00645073">
            <w:pPr>
              <w:spacing w:line="240" w:lineRule="auto"/>
              <w:rPr>
                <w:sz w:val="24"/>
                <w:szCs w:val="24"/>
              </w:rPr>
            </w:pPr>
            <w:r w:rsidRPr="00703D97">
              <w:rPr>
                <w:sz w:val="24"/>
                <w:szCs w:val="24"/>
              </w:rPr>
              <w:t>Системный администратор</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Цель</w:t>
            </w:r>
          </w:p>
        </w:tc>
        <w:tc>
          <w:tcPr>
            <w:tcW w:w="7195" w:type="dxa"/>
          </w:tcPr>
          <w:p w:rsidR="000F3F1B" w:rsidRPr="00703D97" w:rsidRDefault="000F3F1B" w:rsidP="00645073">
            <w:pPr>
              <w:spacing w:line="240" w:lineRule="auto"/>
              <w:rPr>
                <w:sz w:val="24"/>
                <w:szCs w:val="24"/>
              </w:rPr>
            </w:pPr>
            <w:r w:rsidRPr="00703D97">
              <w:rPr>
                <w:sz w:val="24"/>
                <w:szCs w:val="24"/>
              </w:rPr>
              <w:t>Конфигурирование сетевых параметров для доступа компьютеров к серверу БД</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Основной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Администратор входит в раздел сетевых настроек → вводит IP-адрес сервера, порт, протокол → сохраняет </w:t>
            </w:r>
            <w:proofErr w:type="gramStart"/>
            <w:r w:rsidRPr="00703D97">
              <w:rPr>
                <w:sz w:val="24"/>
                <w:szCs w:val="24"/>
              </w:rPr>
              <w:t>настройки</w:t>
            </w:r>
            <w:proofErr w:type="gramEnd"/>
            <w:r w:rsidRPr="00703D97">
              <w:rPr>
                <w:sz w:val="24"/>
                <w:szCs w:val="24"/>
              </w:rPr>
              <w:t xml:space="preserve"> → система проверяет соединение</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Альтернативный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Соединение не установлено → система </w:t>
            </w:r>
            <w:proofErr w:type="gramStart"/>
            <w:r w:rsidRPr="00703D97">
              <w:rPr>
                <w:sz w:val="24"/>
                <w:szCs w:val="24"/>
              </w:rPr>
              <w:t>выводит сообщение об ошибке → администратор проверяет</w:t>
            </w:r>
            <w:proofErr w:type="gramEnd"/>
            <w:r w:rsidRPr="00703D97">
              <w:rPr>
                <w:sz w:val="24"/>
                <w:szCs w:val="24"/>
              </w:rPr>
              <w:t xml:space="preserve"> параметры</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Результат</w:t>
            </w:r>
          </w:p>
        </w:tc>
        <w:tc>
          <w:tcPr>
            <w:tcW w:w="7195" w:type="dxa"/>
          </w:tcPr>
          <w:p w:rsidR="000F3F1B" w:rsidRPr="00703D97" w:rsidRDefault="000F3F1B" w:rsidP="00645073">
            <w:pPr>
              <w:spacing w:line="240" w:lineRule="auto"/>
              <w:rPr>
                <w:sz w:val="24"/>
                <w:szCs w:val="24"/>
              </w:rPr>
            </w:pPr>
            <w:r w:rsidRPr="00703D97">
              <w:rPr>
                <w:sz w:val="24"/>
                <w:szCs w:val="24"/>
              </w:rPr>
              <w:t>Настроено сетевое взаимодействие всех рабочих станций с сервером</w:t>
            </w:r>
          </w:p>
        </w:tc>
      </w:tr>
    </w:tbl>
    <w:p w:rsidR="00EC1E67" w:rsidRDefault="00EC1E67" w:rsidP="00645073"/>
    <w:p w:rsidR="00EC1E67" w:rsidRDefault="00EC1E67" w:rsidP="00645073"/>
    <w:p w:rsidR="00EC1E67" w:rsidRDefault="00EC1E67" w:rsidP="00645073"/>
    <w:p w:rsidR="00EC1E67" w:rsidRDefault="00EC1E67" w:rsidP="00645073"/>
    <w:p w:rsidR="00A10EEC" w:rsidRPr="00703D97" w:rsidRDefault="00EC1E67" w:rsidP="00645073">
      <w:pPr>
        <w:rPr>
          <w:b/>
        </w:rPr>
      </w:pPr>
      <w:r>
        <w:lastRenderedPageBreak/>
        <w:t>Таблица 2.2</w:t>
      </w:r>
      <w:r w:rsidR="00645073">
        <w:t xml:space="preserve">2 - </w:t>
      </w:r>
      <w:r w:rsidR="00A10EEC" w:rsidRPr="00703D97">
        <w:t>Краткое описание варианта использования «Резервное копирование»</w:t>
      </w:r>
    </w:p>
    <w:tbl>
      <w:tblPr>
        <w:tblStyle w:val="a3"/>
        <w:tblW w:w="0" w:type="auto"/>
        <w:tblLook w:val="04A0" w:firstRow="1" w:lastRow="0" w:firstColumn="1" w:lastColumn="0" w:noHBand="0" w:noVBand="1"/>
      </w:tblPr>
      <w:tblGrid>
        <w:gridCol w:w="2376"/>
        <w:gridCol w:w="7195"/>
      </w:tblGrid>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Элемент</w:t>
            </w:r>
          </w:p>
        </w:tc>
        <w:tc>
          <w:tcPr>
            <w:tcW w:w="7195" w:type="dxa"/>
          </w:tcPr>
          <w:p w:rsidR="000F3F1B" w:rsidRPr="00703D97" w:rsidRDefault="000F3F1B" w:rsidP="00645073">
            <w:pPr>
              <w:spacing w:line="240" w:lineRule="auto"/>
              <w:rPr>
                <w:sz w:val="24"/>
                <w:szCs w:val="24"/>
              </w:rPr>
            </w:pPr>
            <w:r w:rsidRPr="00703D97">
              <w:rPr>
                <w:sz w:val="24"/>
                <w:szCs w:val="24"/>
              </w:rPr>
              <w:t>Описание</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Название</w:t>
            </w:r>
          </w:p>
        </w:tc>
        <w:tc>
          <w:tcPr>
            <w:tcW w:w="7195" w:type="dxa"/>
          </w:tcPr>
          <w:p w:rsidR="000F3F1B" w:rsidRPr="00703D97" w:rsidRDefault="000F3F1B" w:rsidP="00645073">
            <w:pPr>
              <w:spacing w:line="240" w:lineRule="auto"/>
              <w:rPr>
                <w:sz w:val="24"/>
                <w:szCs w:val="24"/>
              </w:rPr>
            </w:pPr>
            <w:r w:rsidRPr="00703D97">
              <w:rPr>
                <w:sz w:val="24"/>
                <w:szCs w:val="24"/>
              </w:rPr>
              <w:t>Резервное копирование</w:t>
            </w:r>
          </w:p>
        </w:tc>
      </w:tr>
      <w:tr w:rsidR="000F3F1B" w:rsidRPr="00703D97" w:rsidTr="00703D97">
        <w:tc>
          <w:tcPr>
            <w:tcW w:w="2376" w:type="dxa"/>
          </w:tcPr>
          <w:p w:rsidR="000F3F1B" w:rsidRPr="00703D97" w:rsidRDefault="000F3F1B" w:rsidP="00645073">
            <w:pPr>
              <w:spacing w:line="240" w:lineRule="auto"/>
              <w:rPr>
                <w:sz w:val="24"/>
                <w:szCs w:val="24"/>
              </w:rPr>
            </w:pPr>
            <w:proofErr w:type="spellStart"/>
            <w:r w:rsidRPr="00703D97">
              <w:rPr>
                <w:sz w:val="24"/>
                <w:szCs w:val="24"/>
              </w:rPr>
              <w:t>Актор</w:t>
            </w:r>
            <w:proofErr w:type="spellEnd"/>
          </w:p>
        </w:tc>
        <w:tc>
          <w:tcPr>
            <w:tcW w:w="7195" w:type="dxa"/>
          </w:tcPr>
          <w:p w:rsidR="000F3F1B" w:rsidRPr="00703D97" w:rsidRDefault="000F3F1B" w:rsidP="00645073">
            <w:pPr>
              <w:spacing w:line="240" w:lineRule="auto"/>
              <w:rPr>
                <w:sz w:val="24"/>
                <w:szCs w:val="24"/>
              </w:rPr>
            </w:pPr>
            <w:r w:rsidRPr="00703D97">
              <w:rPr>
                <w:sz w:val="24"/>
                <w:szCs w:val="24"/>
              </w:rPr>
              <w:t>Системный администратор</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Цель</w:t>
            </w:r>
          </w:p>
        </w:tc>
        <w:tc>
          <w:tcPr>
            <w:tcW w:w="7195" w:type="dxa"/>
          </w:tcPr>
          <w:p w:rsidR="000F3F1B" w:rsidRPr="00703D97" w:rsidRDefault="000F3F1B" w:rsidP="00645073">
            <w:pPr>
              <w:spacing w:line="240" w:lineRule="auto"/>
              <w:rPr>
                <w:sz w:val="24"/>
                <w:szCs w:val="24"/>
              </w:rPr>
            </w:pPr>
            <w:r w:rsidRPr="00703D97">
              <w:rPr>
                <w:sz w:val="24"/>
                <w:szCs w:val="24"/>
              </w:rPr>
              <w:t>Создание резервной копии базы данных для восстановления в случае сбоя</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Основной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Администратор выбирает раздел «Резервное копирование» → выбирает тип копии (полная/инкрементальная) → запускает </w:t>
            </w:r>
            <w:proofErr w:type="gramStart"/>
            <w:r w:rsidRPr="00703D97">
              <w:rPr>
                <w:sz w:val="24"/>
                <w:szCs w:val="24"/>
              </w:rPr>
              <w:t>процесс</w:t>
            </w:r>
            <w:proofErr w:type="gramEnd"/>
            <w:r w:rsidRPr="00703D97">
              <w:rPr>
                <w:sz w:val="24"/>
                <w:szCs w:val="24"/>
              </w:rPr>
              <w:t xml:space="preserve"> → система создаёт копию и уведомляет об успехе</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Альтернативный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Недостаточно места для копии → система </w:t>
            </w:r>
            <w:proofErr w:type="gramStart"/>
            <w:r w:rsidRPr="00703D97">
              <w:rPr>
                <w:sz w:val="24"/>
                <w:szCs w:val="24"/>
              </w:rPr>
              <w:t>выводит ошибку → администратор освобождает</w:t>
            </w:r>
            <w:proofErr w:type="gramEnd"/>
            <w:r w:rsidRPr="00703D97">
              <w:rPr>
                <w:sz w:val="24"/>
                <w:szCs w:val="24"/>
              </w:rPr>
              <w:t xml:space="preserve"> место или выбирает другой носитель</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Результат</w:t>
            </w:r>
          </w:p>
        </w:tc>
        <w:tc>
          <w:tcPr>
            <w:tcW w:w="7195" w:type="dxa"/>
          </w:tcPr>
          <w:p w:rsidR="000F3F1B" w:rsidRPr="00703D97" w:rsidRDefault="000F3F1B" w:rsidP="00645073">
            <w:pPr>
              <w:spacing w:line="240" w:lineRule="auto"/>
              <w:rPr>
                <w:sz w:val="24"/>
                <w:szCs w:val="24"/>
              </w:rPr>
            </w:pPr>
            <w:r w:rsidRPr="00703D97">
              <w:rPr>
                <w:sz w:val="24"/>
                <w:szCs w:val="24"/>
              </w:rPr>
              <w:t>Создана резервная копия БД с отметкой даты и времени</w:t>
            </w:r>
          </w:p>
        </w:tc>
      </w:tr>
    </w:tbl>
    <w:p w:rsidR="00A10EEC" w:rsidRPr="00703D97" w:rsidRDefault="00645073" w:rsidP="00645073">
      <w:pPr>
        <w:rPr>
          <w:b/>
        </w:rPr>
      </w:pPr>
      <w:r>
        <w:t>Таблица 2.</w:t>
      </w:r>
      <w:r w:rsidR="00EC1E67">
        <w:t>2</w:t>
      </w:r>
      <w:r>
        <w:t xml:space="preserve">3 - </w:t>
      </w:r>
      <w:r w:rsidR="00A10EEC" w:rsidRPr="00703D97">
        <w:t>Краткое описание варианта использования «Выбор СУБД»</w:t>
      </w:r>
    </w:p>
    <w:tbl>
      <w:tblPr>
        <w:tblStyle w:val="a3"/>
        <w:tblW w:w="0" w:type="auto"/>
        <w:tblLook w:val="04A0" w:firstRow="1" w:lastRow="0" w:firstColumn="1" w:lastColumn="0" w:noHBand="0" w:noVBand="1"/>
      </w:tblPr>
      <w:tblGrid>
        <w:gridCol w:w="2376"/>
        <w:gridCol w:w="7195"/>
      </w:tblGrid>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Элемент</w:t>
            </w:r>
          </w:p>
        </w:tc>
        <w:tc>
          <w:tcPr>
            <w:tcW w:w="7195" w:type="dxa"/>
          </w:tcPr>
          <w:p w:rsidR="000F3F1B" w:rsidRPr="00703D97" w:rsidRDefault="000F3F1B" w:rsidP="00645073">
            <w:pPr>
              <w:spacing w:line="240" w:lineRule="auto"/>
              <w:rPr>
                <w:sz w:val="24"/>
                <w:szCs w:val="24"/>
              </w:rPr>
            </w:pPr>
            <w:r w:rsidRPr="00703D97">
              <w:rPr>
                <w:sz w:val="24"/>
                <w:szCs w:val="24"/>
              </w:rPr>
              <w:t>Описание</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Название</w:t>
            </w:r>
          </w:p>
        </w:tc>
        <w:tc>
          <w:tcPr>
            <w:tcW w:w="7195" w:type="dxa"/>
          </w:tcPr>
          <w:p w:rsidR="000F3F1B" w:rsidRPr="00703D97" w:rsidRDefault="000F3F1B" w:rsidP="00645073">
            <w:pPr>
              <w:spacing w:line="240" w:lineRule="auto"/>
              <w:rPr>
                <w:sz w:val="24"/>
                <w:szCs w:val="24"/>
              </w:rPr>
            </w:pPr>
            <w:r w:rsidRPr="00703D97">
              <w:rPr>
                <w:sz w:val="24"/>
                <w:szCs w:val="24"/>
              </w:rPr>
              <w:t>Выбор СУБД</w:t>
            </w:r>
          </w:p>
        </w:tc>
      </w:tr>
      <w:tr w:rsidR="000F3F1B" w:rsidRPr="00703D97" w:rsidTr="00703D97">
        <w:tc>
          <w:tcPr>
            <w:tcW w:w="2376" w:type="dxa"/>
          </w:tcPr>
          <w:p w:rsidR="000F3F1B" w:rsidRPr="00703D97" w:rsidRDefault="000F3F1B" w:rsidP="00645073">
            <w:pPr>
              <w:spacing w:line="240" w:lineRule="auto"/>
              <w:rPr>
                <w:sz w:val="24"/>
                <w:szCs w:val="24"/>
              </w:rPr>
            </w:pPr>
            <w:proofErr w:type="spellStart"/>
            <w:r w:rsidRPr="00703D97">
              <w:rPr>
                <w:sz w:val="24"/>
                <w:szCs w:val="24"/>
              </w:rPr>
              <w:t>Актор</w:t>
            </w:r>
            <w:proofErr w:type="spellEnd"/>
          </w:p>
        </w:tc>
        <w:tc>
          <w:tcPr>
            <w:tcW w:w="7195" w:type="dxa"/>
          </w:tcPr>
          <w:p w:rsidR="000F3F1B" w:rsidRPr="00703D97" w:rsidRDefault="000F3F1B" w:rsidP="00645073">
            <w:pPr>
              <w:spacing w:line="240" w:lineRule="auto"/>
              <w:rPr>
                <w:sz w:val="24"/>
                <w:szCs w:val="24"/>
              </w:rPr>
            </w:pPr>
            <w:r w:rsidRPr="00703D97">
              <w:rPr>
                <w:sz w:val="24"/>
                <w:szCs w:val="24"/>
              </w:rPr>
              <w:t>Системный администратор</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Цель</w:t>
            </w:r>
          </w:p>
        </w:tc>
        <w:tc>
          <w:tcPr>
            <w:tcW w:w="7195" w:type="dxa"/>
          </w:tcPr>
          <w:p w:rsidR="000F3F1B" w:rsidRPr="00703D97" w:rsidRDefault="000F3F1B" w:rsidP="00645073">
            <w:pPr>
              <w:spacing w:line="240" w:lineRule="auto"/>
              <w:rPr>
                <w:sz w:val="24"/>
                <w:szCs w:val="24"/>
              </w:rPr>
            </w:pPr>
            <w:r w:rsidRPr="00703D97">
              <w:rPr>
                <w:sz w:val="24"/>
                <w:szCs w:val="24"/>
              </w:rPr>
              <w:t>Настройка подключения системы к выбранной базе данных</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Основной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При установке системы администратор выбирает тип СУБД → вводит параметры подключения (сервер, логин, пароль) → проверяет </w:t>
            </w:r>
            <w:proofErr w:type="gramStart"/>
            <w:r w:rsidRPr="00703D97">
              <w:rPr>
                <w:sz w:val="24"/>
                <w:szCs w:val="24"/>
              </w:rPr>
              <w:t>подключение</w:t>
            </w:r>
            <w:proofErr w:type="gramEnd"/>
            <w:r w:rsidRPr="00703D97">
              <w:rPr>
                <w:sz w:val="24"/>
                <w:szCs w:val="24"/>
              </w:rPr>
              <w:t xml:space="preserve"> → система сохраняет настройки</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Альтернативный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Подключение не </w:t>
            </w:r>
            <w:proofErr w:type="gramStart"/>
            <w:r w:rsidRPr="00703D97">
              <w:rPr>
                <w:sz w:val="24"/>
                <w:szCs w:val="24"/>
              </w:rPr>
              <w:t>удалось → система сообщает</w:t>
            </w:r>
            <w:proofErr w:type="gramEnd"/>
            <w:r w:rsidRPr="00703D97">
              <w:rPr>
                <w:sz w:val="24"/>
                <w:szCs w:val="24"/>
              </w:rPr>
              <w:t xml:space="preserve"> об ошибке → администратор повторяет ввод данных</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Результат</w:t>
            </w:r>
          </w:p>
        </w:tc>
        <w:tc>
          <w:tcPr>
            <w:tcW w:w="7195" w:type="dxa"/>
          </w:tcPr>
          <w:p w:rsidR="000F3F1B" w:rsidRPr="00703D97" w:rsidRDefault="000F3F1B" w:rsidP="00645073">
            <w:pPr>
              <w:spacing w:line="240" w:lineRule="auto"/>
              <w:rPr>
                <w:sz w:val="24"/>
                <w:szCs w:val="24"/>
              </w:rPr>
            </w:pPr>
            <w:r w:rsidRPr="00703D97">
              <w:rPr>
                <w:sz w:val="24"/>
                <w:szCs w:val="24"/>
              </w:rPr>
              <w:t>Система подключена к рабочей базе данных и готова к эксплуатации</w:t>
            </w:r>
          </w:p>
        </w:tc>
      </w:tr>
    </w:tbl>
    <w:p w:rsidR="00A10EEC" w:rsidRPr="00703D97" w:rsidRDefault="00EC1E67" w:rsidP="00645073">
      <w:pPr>
        <w:rPr>
          <w:b/>
        </w:rPr>
      </w:pPr>
      <w:r>
        <w:t>Таблица 2.2</w:t>
      </w:r>
      <w:r w:rsidR="00645073">
        <w:t xml:space="preserve">4 - </w:t>
      </w:r>
      <w:r w:rsidR="00A10EEC" w:rsidRPr="00703D97">
        <w:t>Краткое описание варианта использования «Управление пользователями»</w:t>
      </w:r>
    </w:p>
    <w:tbl>
      <w:tblPr>
        <w:tblStyle w:val="a3"/>
        <w:tblW w:w="0" w:type="auto"/>
        <w:tblLook w:val="04A0" w:firstRow="1" w:lastRow="0" w:firstColumn="1" w:lastColumn="0" w:noHBand="0" w:noVBand="1"/>
      </w:tblPr>
      <w:tblGrid>
        <w:gridCol w:w="2376"/>
        <w:gridCol w:w="7195"/>
      </w:tblGrid>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Элемент</w:t>
            </w:r>
          </w:p>
        </w:tc>
        <w:tc>
          <w:tcPr>
            <w:tcW w:w="7195" w:type="dxa"/>
          </w:tcPr>
          <w:p w:rsidR="000F3F1B" w:rsidRPr="00703D97" w:rsidRDefault="000F3F1B" w:rsidP="00645073">
            <w:pPr>
              <w:spacing w:line="240" w:lineRule="auto"/>
              <w:rPr>
                <w:sz w:val="24"/>
                <w:szCs w:val="24"/>
              </w:rPr>
            </w:pPr>
            <w:r w:rsidRPr="00703D97">
              <w:rPr>
                <w:sz w:val="24"/>
                <w:szCs w:val="24"/>
              </w:rPr>
              <w:t>Описание</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Название</w:t>
            </w:r>
          </w:p>
        </w:tc>
        <w:tc>
          <w:tcPr>
            <w:tcW w:w="7195" w:type="dxa"/>
          </w:tcPr>
          <w:p w:rsidR="000F3F1B" w:rsidRPr="00703D97" w:rsidRDefault="000F3F1B" w:rsidP="00645073">
            <w:pPr>
              <w:spacing w:line="240" w:lineRule="auto"/>
              <w:rPr>
                <w:sz w:val="24"/>
                <w:szCs w:val="24"/>
              </w:rPr>
            </w:pPr>
            <w:r w:rsidRPr="00703D97">
              <w:rPr>
                <w:sz w:val="24"/>
                <w:szCs w:val="24"/>
              </w:rPr>
              <w:t>Управление пользователями</w:t>
            </w:r>
          </w:p>
        </w:tc>
      </w:tr>
      <w:tr w:rsidR="000F3F1B" w:rsidRPr="00703D97" w:rsidTr="00703D97">
        <w:tc>
          <w:tcPr>
            <w:tcW w:w="2376" w:type="dxa"/>
          </w:tcPr>
          <w:p w:rsidR="000F3F1B" w:rsidRPr="00703D97" w:rsidRDefault="000F3F1B" w:rsidP="00645073">
            <w:pPr>
              <w:spacing w:line="240" w:lineRule="auto"/>
              <w:rPr>
                <w:sz w:val="24"/>
                <w:szCs w:val="24"/>
              </w:rPr>
            </w:pPr>
            <w:proofErr w:type="spellStart"/>
            <w:r w:rsidRPr="00703D97">
              <w:rPr>
                <w:sz w:val="24"/>
                <w:szCs w:val="24"/>
              </w:rPr>
              <w:t>Актор</w:t>
            </w:r>
            <w:proofErr w:type="spellEnd"/>
          </w:p>
        </w:tc>
        <w:tc>
          <w:tcPr>
            <w:tcW w:w="7195" w:type="dxa"/>
          </w:tcPr>
          <w:p w:rsidR="000F3F1B" w:rsidRPr="00703D97" w:rsidRDefault="000F3F1B" w:rsidP="00645073">
            <w:pPr>
              <w:spacing w:line="240" w:lineRule="auto"/>
              <w:rPr>
                <w:sz w:val="24"/>
                <w:szCs w:val="24"/>
              </w:rPr>
            </w:pPr>
            <w:r w:rsidRPr="00703D97">
              <w:rPr>
                <w:sz w:val="24"/>
                <w:szCs w:val="24"/>
              </w:rPr>
              <w:t>Системный администратор</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Цель</w:t>
            </w:r>
          </w:p>
        </w:tc>
        <w:tc>
          <w:tcPr>
            <w:tcW w:w="7195" w:type="dxa"/>
          </w:tcPr>
          <w:p w:rsidR="000F3F1B" w:rsidRPr="00703D97" w:rsidRDefault="000F3F1B" w:rsidP="00645073">
            <w:pPr>
              <w:spacing w:line="240" w:lineRule="auto"/>
              <w:rPr>
                <w:sz w:val="24"/>
                <w:szCs w:val="24"/>
              </w:rPr>
            </w:pPr>
            <w:r w:rsidRPr="00703D97">
              <w:rPr>
                <w:sz w:val="24"/>
                <w:szCs w:val="24"/>
              </w:rPr>
              <w:t>Создание, редактирование и удаление учётных записей сотрудников</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Основной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Администратор входит в раздел управления пользователями → добавляет нового пользователя (ФИО, логин, пароль, роль) → система сохраняет </w:t>
            </w:r>
            <w:proofErr w:type="gramStart"/>
            <w:r w:rsidRPr="00703D97">
              <w:rPr>
                <w:sz w:val="24"/>
                <w:szCs w:val="24"/>
              </w:rPr>
              <w:t>запись</w:t>
            </w:r>
            <w:proofErr w:type="gramEnd"/>
            <w:r w:rsidRPr="00703D97">
              <w:rPr>
                <w:sz w:val="24"/>
                <w:szCs w:val="24"/>
              </w:rPr>
              <w:t xml:space="preserve"> → пользователь может войти в систему</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Альтернативный сценарий</w:t>
            </w:r>
          </w:p>
        </w:tc>
        <w:tc>
          <w:tcPr>
            <w:tcW w:w="7195" w:type="dxa"/>
          </w:tcPr>
          <w:p w:rsidR="000F3F1B" w:rsidRPr="00703D97" w:rsidRDefault="000F3F1B" w:rsidP="00645073">
            <w:pPr>
              <w:spacing w:line="240" w:lineRule="auto"/>
              <w:rPr>
                <w:sz w:val="24"/>
                <w:szCs w:val="24"/>
              </w:rPr>
            </w:pPr>
            <w:r w:rsidRPr="00703D97">
              <w:rPr>
                <w:sz w:val="24"/>
                <w:szCs w:val="24"/>
              </w:rPr>
              <w:t xml:space="preserve">При добавлении пользователя с уже существующим логином система выводит </w:t>
            </w:r>
            <w:proofErr w:type="gramStart"/>
            <w:r w:rsidRPr="00703D97">
              <w:rPr>
                <w:sz w:val="24"/>
                <w:szCs w:val="24"/>
              </w:rPr>
              <w:t>предупреждение</w:t>
            </w:r>
            <w:proofErr w:type="gramEnd"/>
            <w:r w:rsidRPr="00703D97">
              <w:rPr>
                <w:sz w:val="24"/>
                <w:szCs w:val="24"/>
              </w:rPr>
              <w:t xml:space="preserve"> → администратор изменяет логин</w:t>
            </w:r>
          </w:p>
        </w:tc>
      </w:tr>
      <w:tr w:rsidR="000F3F1B" w:rsidRPr="00703D97" w:rsidTr="00703D97">
        <w:tc>
          <w:tcPr>
            <w:tcW w:w="2376" w:type="dxa"/>
          </w:tcPr>
          <w:p w:rsidR="000F3F1B" w:rsidRPr="00703D97" w:rsidRDefault="000F3F1B" w:rsidP="00645073">
            <w:pPr>
              <w:spacing w:line="240" w:lineRule="auto"/>
              <w:rPr>
                <w:sz w:val="24"/>
                <w:szCs w:val="24"/>
              </w:rPr>
            </w:pPr>
            <w:r w:rsidRPr="00703D97">
              <w:rPr>
                <w:sz w:val="24"/>
                <w:szCs w:val="24"/>
              </w:rPr>
              <w:t>Результат</w:t>
            </w:r>
          </w:p>
        </w:tc>
        <w:tc>
          <w:tcPr>
            <w:tcW w:w="7195" w:type="dxa"/>
          </w:tcPr>
          <w:p w:rsidR="000F3F1B" w:rsidRPr="00703D97" w:rsidRDefault="000F3F1B" w:rsidP="00645073">
            <w:pPr>
              <w:spacing w:line="240" w:lineRule="auto"/>
              <w:rPr>
                <w:sz w:val="24"/>
                <w:szCs w:val="24"/>
              </w:rPr>
            </w:pPr>
            <w:r w:rsidRPr="00703D97">
              <w:rPr>
                <w:sz w:val="24"/>
                <w:szCs w:val="24"/>
              </w:rPr>
              <w:t>Учётная запись создана, изменена или удалена; доступ к системе определён в соответствии с ролью</w:t>
            </w:r>
          </w:p>
        </w:tc>
      </w:tr>
    </w:tbl>
    <w:p w:rsidR="005476DA" w:rsidRPr="00A55600" w:rsidRDefault="000F3F1B" w:rsidP="00A55600">
      <w:pPr>
        <w:shd w:val="clear" w:color="auto" w:fill="FFFFFF"/>
        <w:ind w:firstLine="709"/>
        <w:rPr>
          <w:color w:val="0F1115"/>
          <w:szCs w:val="28"/>
          <w:shd w:val="clear" w:color="auto" w:fill="FFFFFF"/>
        </w:rPr>
      </w:pPr>
      <w:r w:rsidRPr="00A55600">
        <w:rPr>
          <w:color w:val="0F1115"/>
          <w:szCs w:val="28"/>
          <w:shd w:val="clear" w:color="auto" w:fill="FFFFFF"/>
        </w:rPr>
        <w:t xml:space="preserve">Разработанные сценарии использования охватывают все функциональные возможности системы, представленные на диаграмме вариантов использования. </w:t>
      </w:r>
      <w:proofErr w:type="gramStart"/>
      <w:r w:rsidRPr="00A55600">
        <w:rPr>
          <w:color w:val="0F1115"/>
          <w:szCs w:val="28"/>
          <w:shd w:val="clear" w:color="auto" w:fill="FFFFFF"/>
        </w:rPr>
        <w:t xml:space="preserve">Были подробно описаны действия для пяти </w:t>
      </w:r>
      <w:proofErr w:type="spellStart"/>
      <w:r w:rsidRPr="00A55600">
        <w:rPr>
          <w:color w:val="0F1115"/>
          <w:szCs w:val="28"/>
          <w:shd w:val="clear" w:color="auto" w:fill="FFFFFF"/>
        </w:rPr>
        <w:t>акторов</w:t>
      </w:r>
      <w:proofErr w:type="spellEnd"/>
      <w:r w:rsidRPr="00A55600">
        <w:rPr>
          <w:color w:val="0F1115"/>
          <w:szCs w:val="28"/>
          <w:shd w:val="clear" w:color="auto" w:fill="FFFFFF"/>
        </w:rPr>
        <w:t xml:space="preserve">: секретаря (учёт учеников, выдача справок, печать), завуча </w:t>
      </w:r>
      <w:r w:rsidRPr="00A55600">
        <w:rPr>
          <w:color w:val="0F1115"/>
          <w:szCs w:val="28"/>
          <w:shd w:val="clear" w:color="auto" w:fill="FFFFFF"/>
        </w:rPr>
        <w:lastRenderedPageBreak/>
        <w:t xml:space="preserve">(расписание и замены, отчёты, нагрузка учителей), директора (сводные отчёты, статистика), учителя (своё расписание, ведомость, оценки, средний балл) и системного администратора (настройка сети, </w:t>
      </w:r>
      <w:proofErr w:type="spellStart"/>
      <w:r w:rsidRPr="00A55600">
        <w:rPr>
          <w:color w:val="0F1115"/>
          <w:szCs w:val="28"/>
          <w:shd w:val="clear" w:color="auto" w:fill="FFFFFF"/>
        </w:rPr>
        <w:t>бэкапы</w:t>
      </w:r>
      <w:proofErr w:type="spellEnd"/>
      <w:r w:rsidRPr="00A55600">
        <w:rPr>
          <w:color w:val="0F1115"/>
          <w:szCs w:val="28"/>
          <w:shd w:val="clear" w:color="auto" w:fill="FFFFFF"/>
        </w:rPr>
        <w:t>, пользователи, выбор СУБД).</w:t>
      </w:r>
      <w:proofErr w:type="gramEnd"/>
      <w:r w:rsidRPr="00A55600">
        <w:rPr>
          <w:color w:val="0F1115"/>
          <w:szCs w:val="28"/>
          <w:shd w:val="clear" w:color="auto" w:fill="FFFFFF"/>
        </w:rPr>
        <w:t xml:space="preserve"> Каждый сценарий включает цель, основной и альтернативный сценарии, а также ожидаемый результат, что позволяет наглядно продемонстрировать функциональность системы с точки зрения конечных пользователей.</w:t>
      </w:r>
    </w:p>
    <w:p w:rsidR="000F3F1B" w:rsidRPr="00A55600" w:rsidRDefault="000F3F1B" w:rsidP="00A55600">
      <w:pPr>
        <w:shd w:val="clear" w:color="auto" w:fill="FFFFFF"/>
        <w:ind w:firstLine="709"/>
        <w:rPr>
          <w:color w:val="0F1115"/>
          <w:szCs w:val="28"/>
          <w:shd w:val="clear" w:color="auto" w:fill="FFFFFF"/>
        </w:rPr>
      </w:pPr>
    </w:p>
    <w:p w:rsidR="005476DA" w:rsidRPr="00A55600" w:rsidRDefault="005476DA" w:rsidP="005F421A">
      <w:pPr>
        <w:pStyle w:val="3"/>
        <w:numPr>
          <w:ilvl w:val="2"/>
          <w:numId w:val="20"/>
        </w:numPr>
        <w:spacing w:before="0"/>
        <w:ind w:left="0" w:firstLine="709"/>
        <w:rPr>
          <w:rFonts w:ascii="Times New Roman" w:hAnsi="Times New Roman" w:cs="Times New Roman"/>
          <w:b w:val="0"/>
          <w:szCs w:val="28"/>
          <w:shd w:val="clear" w:color="auto" w:fill="FFFFFF"/>
        </w:rPr>
      </w:pPr>
      <w:bookmarkStart w:id="16" w:name="_Toc229775070"/>
      <w:r w:rsidRPr="00A55600">
        <w:rPr>
          <w:rFonts w:ascii="Times New Roman" w:hAnsi="Times New Roman" w:cs="Times New Roman"/>
          <w:b w:val="0"/>
          <w:color w:val="000000" w:themeColor="text1"/>
          <w:szCs w:val="28"/>
          <w:shd w:val="clear" w:color="auto" w:fill="FFFFFF"/>
        </w:rPr>
        <w:t>Диаграмма классов</w:t>
      </w:r>
      <w:bookmarkEnd w:id="16"/>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классов</w:t>
      </w:r>
      <w:r w:rsidRPr="00A55600">
        <w:rPr>
          <w:color w:val="0F1115"/>
          <w:szCs w:val="28"/>
          <w:shd w:val="clear" w:color="auto" w:fill="FFFFFF"/>
        </w:rPr>
        <w:t xml:space="preserve"> — это основной вид диаграммы статической структуры, которая описывает типы классов системы, их атрибуты, методы и связи между классами (наследование, ассоциация, композиция, агрегация). В контексте данного проекта диаграмма классов отражает объектную модель системы, которая затем будет реализована на языке C# (модели данных для </w:t>
      </w:r>
      <w:proofErr w:type="spellStart"/>
      <w:r w:rsidRPr="00A55600">
        <w:rPr>
          <w:color w:val="0F1115"/>
          <w:szCs w:val="28"/>
          <w:shd w:val="clear" w:color="auto" w:fill="FFFFFF"/>
        </w:rPr>
        <w:t>Entity</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Framework</w:t>
      </w:r>
      <w:proofErr w:type="spellEnd"/>
      <w:r w:rsidRPr="00A55600">
        <w:rPr>
          <w:color w:val="0F1115"/>
          <w:szCs w:val="28"/>
          <w:shd w:val="clear" w:color="auto" w:fill="FFFFFF"/>
        </w:rPr>
        <w:t xml:space="preserve"> </w:t>
      </w:r>
      <w:proofErr w:type="spellStart"/>
      <w:r w:rsidRPr="00A55600">
        <w:rPr>
          <w:color w:val="0F1115"/>
          <w:szCs w:val="28"/>
          <w:shd w:val="clear" w:color="auto" w:fill="FFFFFF"/>
        </w:rPr>
        <w:t>Core</w:t>
      </w:r>
      <w:proofErr w:type="spellEnd"/>
      <w:r w:rsidRPr="00A55600">
        <w:rPr>
          <w:color w:val="0F1115"/>
          <w:szCs w:val="28"/>
          <w:shd w:val="clear" w:color="auto" w:fill="FFFFFF"/>
        </w:rPr>
        <w:t>).</w:t>
      </w:r>
    </w:p>
    <w:p w:rsidR="000F3F1B" w:rsidRPr="00A55600" w:rsidRDefault="000F3F1B"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lastRenderedPageBreak/>
        <w:drawing>
          <wp:inline distT="0" distB="0" distL="0" distR="0" wp14:anchorId="48AC28B3" wp14:editId="0FA233F8">
            <wp:extent cx="4837594" cy="6411686"/>
            <wp:effectExtent l="0" t="0" r="1270" b="825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иаграмма класов.png"/>
                    <pic:cNvPicPr/>
                  </pic:nvPicPr>
                  <pic:blipFill>
                    <a:blip r:embed="rId19">
                      <a:extLst>
                        <a:ext uri="{28A0092B-C50C-407E-A947-70E740481C1C}">
                          <a14:useLocalDpi xmlns:a14="http://schemas.microsoft.com/office/drawing/2010/main" val="0"/>
                        </a:ext>
                      </a:extLst>
                    </a:blip>
                    <a:stretch>
                      <a:fillRect/>
                    </a:stretch>
                  </pic:blipFill>
                  <pic:spPr>
                    <a:xfrm>
                      <a:off x="0" y="0"/>
                      <a:ext cx="4839434" cy="6414124"/>
                    </a:xfrm>
                    <a:prstGeom prst="rect">
                      <a:avLst/>
                    </a:prstGeom>
                  </pic:spPr>
                </pic:pic>
              </a:graphicData>
            </a:graphic>
          </wp:inline>
        </w:drawing>
      </w:r>
    </w:p>
    <w:p w:rsidR="005476DA" w:rsidRPr="00A55600" w:rsidRDefault="00B71BA8" w:rsidP="00A55600">
      <w:pPr>
        <w:shd w:val="clear" w:color="auto" w:fill="FFFFFF"/>
        <w:jc w:val="center"/>
        <w:rPr>
          <w:iCs/>
          <w:color w:val="0F1115"/>
          <w:szCs w:val="28"/>
          <w:shd w:val="clear" w:color="auto" w:fill="FFFFFF"/>
        </w:rPr>
      </w:pPr>
      <w:r w:rsidRPr="00A55600">
        <w:rPr>
          <w:iCs/>
          <w:color w:val="0F1115"/>
          <w:szCs w:val="28"/>
          <w:shd w:val="clear" w:color="auto" w:fill="FFFFFF"/>
        </w:rPr>
        <w:t xml:space="preserve">Рисунок 2.3 - </w:t>
      </w:r>
      <w:r w:rsidR="005476DA" w:rsidRPr="00A55600">
        <w:rPr>
          <w:iCs/>
          <w:color w:val="0F1115"/>
          <w:szCs w:val="28"/>
          <w:shd w:val="clear" w:color="auto" w:fill="FFFFFF"/>
        </w:rPr>
        <w:t>Диаграмма классов</w:t>
      </w:r>
    </w:p>
    <w:p w:rsidR="00B71BA8" w:rsidRPr="00A55600" w:rsidRDefault="00B71BA8" w:rsidP="00A55600">
      <w:pPr>
        <w:shd w:val="clear" w:color="auto" w:fill="FFFFFF"/>
        <w:rPr>
          <w:color w:val="0F1115"/>
          <w:szCs w:val="28"/>
          <w:shd w:val="clear" w:color="auto" w:fill="FFFFFF"/>
        </w:rPr>
      </w:pPr>
      <w:r w:rsidRPr="00A55600">
        <w:rPr>
          <w:iCs/>
          <w:color w:val="0F1115"/>
          <w:szCs w:val="28"/>
          <w:shd w:val="clear" w:color="auto" w:fill="FFFFFF"/>
        </w:rPr>
        <w:tab/>
        <w:t>Описание будет позже</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5F421A">
      <w:pPr>
        <w:pStyle w:val="3"/>
        <w:numPr>
          <w:ilvl w:val="2"/>
          <w:numId w:val="20"/>
        </w:numPr>
        <w:spacing w:before="0"/>
        <w:ind w:left="0" w:firstLine="709"/>
        <w:rPr>
          <w:rFonts w:ascii="Times New Roman" w:hAnsi="Times New Roman" w:cs="Times New Roman"/>
          <w:b w:val="0"/>
          <w:color w:val="000000" w:themeColor="text1"/>
          <w:szCs w:val="28"/>
          <w:shd w:val="clear" w:color="auto" w:fill="FFFFFF"/>
        </w:rPr>
      </w:pPr>
      <w:bookmarkStart w:id="17" w:name="_Toc229775071"/>
      <w:r w:rsidRPr="00A55600">
        <w:rPr>
          <w:rFonts w:ascii="Times New Roman" w:hAnsi="Times New Roman" w:cs="Times New Roman"/>
          <w:b w:val="0"/>
          <w:color w:val="000000" w:themeColor="text1"/>
          <w:szCs w:val="28"/>
          <w:shd w:val="clear" w:color="auto" w:fill="FFFFFF"/>
        </w:rPr>
        <w:t>Диаграмма пакетов</w:t>
      </w:r>
      <w:bookmarkEnd w:id="17"/>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пакетов</w:t>
      </w:r>
      <w:r w:rsidRPr="00A55600">
        <w:rPr>
          <w:color w:val="0F1115"/>
          <w:szCs w:val="28"/>
          <w:shd w:val="clear" w:color="auto" w:fill="FFFFFF"/>
        </w:rPr>
        <w:t xml:space="preserve"> — это диаграмма UML, которая показывает разбиение системы на логические блоки (пакеты) и зависимости между ними. Пакеты предназначены для группировки элементов модели с целью </w:t>
      </w:r>
      <w:r w:rsidRPr="00A55600">
        <w:rPr>
          <w:color w:val="0F1115"/>
          <w:szCs w:val="28"/>
          <w:shd w:val="clear" w:color="auto" w:fill="FFFFFF"/>
        </w:rPr>
        <w:lastRenderedPageBreak/>
        <w:t>организации структуры проекта. В архитектуре программного обеспечения диаграмма пакетов помогает разделить систему на слои (уровни).</w:t>
      </w:r>
    </w:p>
    <w:p w:rsidR="000F3F1B" w:rsidRPr="00A55600" w:rsidRDefault="000F3F1B"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5CB07BDF" wp14:editId="798CFE7D">
            <wp:extent cx="5554980" cy="1775460"/>
            <wp:effectExtent l="0" t="0" r="762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иаграмма пакетов.png"/>
                    <pic:cNvPicPr/>
                  </pic:nvPicPr>
                  <pic:blipFill>
                    <a:blip r:embed="rId20">
                      <a:extLst>
                        <a:ext uri="{28A0092B-C50C-407E-A947-70E740481C1C}">
                          <a14:useLocalDpi xmlns:a14="http://schemas.microsoft.com/office/drawing/2010/main" val="0"/>
                        </a:ext>
                      </a:extLst>
                    </a:blip>
                    <a:stretch>
                      <a:fillRect/>
                    </a:stretch>
                  </pic:blipFill>
                  <pic:spPr>
                    <a:xfrm>
                      <a:off x="0" y="0"/>
                      <a:ext cx="5554980" cy="1775460"/>
                    </a:xfrm>
                    <a:prstGeom prst="rect">
                      <a:avLst/>
                    </a:prstGeom>
                  </pic:spPr>
                </pic:pic>
              </a:graphicData>
            </a:graphic>
          </wp:inline>
        </w:drawing>
      </w:r>
    </w:p>
    <w:p w:rsidR="005476DA" w:rsidRPr="00A55600" w:rsidRDefault="00B71BA8" w:rsidP="00A55600">
      <w:pPr>
        <w:shd w:val="clear" w:color="auto" w:fill="FFFFFF"/>
        <w:jc w:val="center"/>
        <w:rPr>
          <w:iCs/>
          <w:color w:val="0F1115"/>
          <w:szCs w:val="28"/>
          <w:shd w:val="clear" w:color="auto" w:fill="FFFFFF"/>
        </w:rPr>
      </w:pPr>
      <w:r w:rsidRPr="00A55600">
        <w:rPr>
          <w:iCs/>
          <w:color w:val="0F1115"/>
          <w:szCs w:val="28"/>
          <w:shd w:val="clear" w:color="auto" w:fill="FFFFFF"/>
        </w:rPr>
        <w:t xml:space="preserve">Рисунок 2.4 - </w:t>
      </w:r>
      <w:r w:rsidR="005476DA" w:rsidRPr="00A55600">
        <w:rPr>
          <w:iCs/>
          <w:color w:val="0F1115"/>
          <w:szCs w:val="28"/>
          <w:shd w:val="clear" w:color="auto" w:fill="FFFFFF"/>
        </w:rPr>
        <w:t>Диаграмма пакетов</w:t>
      </w:r>
    </w:p>
    <w:p w:rsidR="00B71BA8" w:rsidRPr="00A55600" w:rsidRDefault="00B71BA8" w:rsidP="00A55600">
      <w:pPr>
        <w:shd w:val="clear" w:color="auto" w:fill="FFFFFF"/>
        <w:ind w:firstLine="709"/>
        <w:rPr>
          <w:iCs/>
          <w:color w:val="0F1115"/>
          <w:szCs w:val="28"/>
          <w:shd w:val="clear" w:color="auto" w:fill="FFFFFF"/>
        </w:rPr>
      </w:pPr>
      <w:r w:rsidRPr="00A55600">
        <w:rPr>
          <w:iCs/>
          <w:color w:val="0F1115"/>
          <w:szCs w:val="28"/>
          <w:shd w:val="clear" w:color="auto" w:fill="FFFFFF"/>
        </w:rPr>
        <w:tab/>
        <w:t>На диаграмме пакетов изображена архитектура школьной информационной системы в виде иерархически связанных пакетов (модулей). Диаграмма разделена на несколько крупных блоков, отражающих логические уровни системы.</w:t>
      </w:r>
    </w:p>
    <w:p w:rsidR="00B71BA8" w:rsidRPr="00A55600" w:rsidRDefault="00B71BA8" w:rsidP="00A55600">
      <w:pPr>
        <w:shd w:val="clear" w:color="auto" w:fill="FFFFFF"/>
        <w:ind w:firstLine="709"/>
        <w:rPr>
          <w:iCs/>
          <w:color w:val="0F1115"/>
          <w:szCs w:val="28"/>
          <w:shd w:val="clear" w:color="auto" w:fill="FFFFFF"/>
        </w:rPr>
      </w:pPr>
      <w:r w:rsidRPr="00A55600">
        <w:rPr>
          <w:iCs/>
          <w:color w:val="0F1115"/>
          <w:szCs w:val="28"/>
          <w:shd w:val="clear" w:color="auto" w:fill="FFFFFF"/>
        </w:rPr>
        <w:t xml:space="preserve">В самом верху расположен пакет «Клиент», который содержит подсистему «Графический интерфейс» (окна, кнопки, таблицы). Это пользовательская часть системы, через которую все </w:t>
      </w:r>
      <w:proofErr w:type="spellStart"/>
      <w:r w:rsidRPr="00A55600">
        <w:rPr>
          <w:iCs/>
          <w:color w:val="0F1115"/>
          <w:szCs w:val="28"/>
          <w:shd w:val="clear" w:color="auto" w:fill="FFFFFF"/>
        </w:rPr>
        <w:t>акторы</w:t>
      </w:r>
      <w:proofErr w:type="spellEnd"/>
      <w:r w:rsidRPr="00A55600">
        <w:rPr>
          <w:iCs/>
          <w:color w:val="0F1115"/>
          <w:szCs w:val="28"/>
          <w:shd w:val="clear" w:color="auto" w:fill="FFFFFF"/>
        </w:rPr>
        <w:t xml:space="preserve"> (секретарь, завуч, директор, учитель, системный администратор) взаимодействуют с приложением.</w:t>
      </w:r>
    </w:p>
    <w:p w:rsidR="00B71BA8" w:rsidRPr="00A55600" w:rsidRDefault="00B71BA8" w:rsidP="00A55600">
      <w:pPr>
        <w:shd w:val="clear" w:color="auto" w:fill="FFFFFF"/>
        <w:ind w:firstLine="709"/>
        <w:rPr>
          <w:iCs/>
          <w:color w:val="0F1115"/>
          <w:szCs w:val="28"/>
          <w:shd w:val="clear" w:color="auto" w:fill="FFFFFF"/>
        </w:rPr>
      </w:pPr>
      <w:r w:rsidRPr="00A55600">
        <w:rPr>
          <w:iCs/>
          <w:color w:val="0F1115"/>
          <w:szCs w:val="28"/>
          <w:shd w:val="clear" w:color="auto" w:fill="FFFFFF"/>
        </w:rPr>
        <w:t>Ниже находится пакет «Сервер», включающий в себя «Сетевую часть клиента» (отправка запросов). Этот пакет отвечает за передачу данных от клиентского приложения к серверной части и обратно.</w:t>
      </w:r>
    </w:p>
    <w:p w:rsidR="00B71BA8" w:rsidRPr="00A55600" w:rsidRDefault="00B71BA8" w:rsidP="00A55600">
      <w:pPr>
        <w:shd w:val="clear" w:color="auto" w:fill="FFFFFF"/>
        <w:ind w:firstLine="709"/>
        <w:rPr>
          <w:iCs/>
          <w:color w:val="0F1115"/>
          <w:szCs w:val="28"/>
          <w:shd w:val="clear" w:color="auto" w:fill="FFFFFF"/>
        </w:rPr>
      </w:pPr>
      <w:r w:rsidRPr="00A55600">
        <w:rPr>
          <w:iCs/>
          <w:color w:val="0F1115"/>
          <w:szCs w:val="28"/>
          <w:shd w:val="clear" w:color="auto" w:fill="FFFFFF"/>
        </w:rPr>
        <w:t xml:space="preserve">Далее выделен отдельный пакет «Запросы к БД», который содержит непосредственно обращения к базе данных (SQL-запросы, вызовы хранимых процедур). Этот пакет служит прослойкой между </w:t>
      </w:r>
      <w:proofErr w:type="gramStart"/>
      <w:r w:rsidRPr="00A55600">
        <w:rPr>
          <w:iCs/>
          <w:color w:val="0F1115"/>
          <w:szCs w:val="28"/>
          <w:shd w:val="clear" w:color="auto" w:fill="FFFFFF"/>
        </w:rPr>
        <w:t>бизнес-логикой</w:t>
      </w:r>
      <w:proofErr w:type="gramEnd"/>
      <w:r w:rsidRPr="00A55600">
        <w:rPr>
          <w:iCs/>
          <w:color w:val="0F1115"/>
          <w:szCs w:val="28"/>
          <w:shd w:val="clear" w:color="auto" w:fill="FFFFFF"/>
        </w:rPr>
        <w:t xml:space="preserve"> и системой управления базами данных.</w:t>
      </w:r>
    </w:p>
    <w:p w:rsidR="00B71BA8" w:rsidRPr="00A55600" w:rsidRDefault="00B71BA8" w:rsidP="00A55600">
      <w:pPr>
        <w:shd w:val="clear" w:color="auto" w:fill="FFFFFF"/>
        <w:ind w:firstLine="709"/>
        <w:rPr>
          <w:iCs/>
          <w:color w:val="0F1115"/>
          <w:szCs w:val="28"/>
          <w:shd w:val="clear" w:color="auto" w:fill="FFFFFF"/>
        </w:rPr>
      </w:pPr>
      <w:r w:rsidRPr="00A55600">
        <w:rPr>
          <w:iCs/>
          <w:color w:val="0F1115"/>
          <w:szCs w:val="28"/>
          <w:shd w:val="clear" w:color="auto" w:fill="FFFFFF"/>
        </w:rPr>
        <w:t xml:space="preserve">Отдельно на диаграмме представлен пакет «Утилиты», куда входят вспомогательные модули: печать, работа с PDF и </w:t>
      </w:r>
      <w:proofErr w:type="spellStart"/>
      <w:r w:rsidRPr="00A55600">
        <w:rPr>
          <w:iCs/>
          <w:color w:val="0F1115"/>
          <w:szCs w:val="28"/>
          <w:shd w:val="clear" w:color="auto" w:fill="FFFFFF"/>
        </w:rPr>
        <w:t>Excel</w:t>
      </w:r>
      <w:proofErr w:type="spellEnd"/>
      <w:r w:rsidRPr="00A55600">
        <w:rPr>
          <w:iCs/>
          <w:color w:val="0F1115"/>
          <w:szCs w:val="28"/>
          <w:shd w:val="clear" w:color="auto" w:fill="FFFFFF"/>
        </w:rPr>
        <w:t>, а также модуль авторизации. Эти компоненты используются различными частями системы для выполнения сквозных задач.</w:t>
      </w:r>
    </w:p>
    <w:p w:rsidR="00B71BA8" w:rsidRPr="00A55600" w:rsidRDefault="00B71BA8" w:rsidP="00A55600">
      <w:pPr>
        <w:shd w:val="clear" w:color="auto" w:fill="FFFFFF"/>
        <w:ind w:firstLine="709"/>
        <w:rPr>
          <w:iCs/>
          <w:color w:val="0F1115"/>
          <w:szCs w:val="28"/>
          <w:shd w:val="clear" w:color="auto" w:fill="FFFFFF"/>
        </w:rPr>
      </w:pPr>
      <w:proofErr w:type="gramStart"/>
      <w:r w:rsidRPr="00A55600">
        <w:rPr>
          <w:iCs/>
          <w:color w:val="0F1115"/>
          <w:szCs w:val="28"/>
          <w:shd w:val="clear" w:color="auto" w:fill="FFFFFF"/>
        </w:rPr>
        <w:lastRenderedPageBreak/>
        <w:t>Кроме того, выделен пакет «Бизнес-логика», который включает основные функциональные блоки: ученики, расписание, оценки, справки.</w:t>
      </w:r>
      <w:proofErr w:type="gramEnd"/>
      <w:r w:rsidRPr="00A55600">
        <w:rPr>
          <w:iCs/>
          <w:color w:val="0F1115"/>
          <w:szCs w:val="28"/>
          <w:shd w:val="clear" w:color="auto" w:fill="FFFFFF"/>
        </w:rPr>
        <w:t xml:space="preserve"> Этот пакет реализует ключевые правила обработки данных и сценарии использования системы.</w:t>
      </w:r>
    </w:p>
    <w:p w:rsidR="00B71BA8" w:rsidRPr="00A55600" w:rsidRDefault="00B71BA8" w:rsidP="00A55600">
      <w:pPr>
        <w:shd w:val="clear" w:color="auto" w:fill="FFFFFF"/>
        <w:ind w:firstLine="709"/>
        <w:rPr>
          <w:color w:val="0F1115"/>
          <w:szCs w:val="28"/>
          <w:shd w:val="clear" w:color="auto" w:fill="FFFFFF"/>
        </w:rPr>
      </w:pPr>
      <w:r w:rsidRPr="00A55600">
        <w:rPr>
          <w:iCs/>
          <w:color w:val="0F1115"/>
          <w:szCs w:val="28"/>
          <w:shd w:val="clear" w:color="auto" w:fill="FFFFFF"/>
        </w:rPr>
        <w:t xml:space="preserve">Таким образом, диаграмма пакетов показывает многоуровневую архитектуру «клиент – сервер – база данных», где графический интерфейс отделён от </w:t>
      </w:r>
      <w:proofErr w:type="gramStart"/>
      <w:r w:rsidRPr="00A55600">
        <w:rPr>
          <w:iCs/>
          <w:color w:val="0F1115"/>
          <w:szCs w:val="28"/>
          <w:shd w:val="clear" w:color="auto" w:fill="FFFFFF"/>
        </w:rPr>
        <w:t>бизнес-логики</w:t>
      </w:r>
      <w:proofErr w:type="gramEnd"/>
      <w:r w:rsidRPr="00A55600">
        <w:rPr>
          <w:iCs/>
          <w:color w:val="0F1115"/>
          <w:szCs w:val="28"/>
          <w:shd w:val="clear" w:color="auto" w:fill="FFFFFF"/>
        </w:rPr>
        <w:t>, а обе части взаимодействуют через сетевой уровень и запросы к БД. Утилиты обеспечивают сквозные функции, такие как печать и авторизация. Такая структура обеспечивает модульность, упрощает сопровождение и позволяет изменять отдельные компоненты без полной перекомпиляции системы.</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5F421A">
      <w:pPr>
        <w:pStyle w:val="3"/>
        <w:numPr>
          <w:ilvl w:val="2"/>
          <w:numId w:val="20"/>
        </w:numPr>
        <w:spacing w:before="0"/>
        <w:ind w:left="0" w:firstLine="709"/>
        <w:rPr>
          <w:rFonts w:ascii="Times New Roman" w:hAnsi="Times New Roman" w:cs="Times New Roman"/>
          <w:b w:val="0"/>
          <w:szCs w:val="28"/>
          <w:shd w:val="clear" w:color="auto" w:fill="FFFFFF"/>
        </w:rPr>
      </w:pPr>
      <w:bookmarkStart w:id="18" w:name="_Toc229775072"/>
      <w:r w:rsidRPr="00A55600">
        <w:rPr>
          <w:rFonts w:ascii="Times New Roman" w:hAnsi="Times New Roman" w:cs="Times New Roman"/>
          <w:b w:val="0"/>
          <w:color w:val="000000" w:themeColor="text1"/>
          <w:szCs w:val="28"/>
          <w:shd w:val="clear" w:color="auto" w:fill="FFFFFF"/>
        </w:rPr>
        <w:t>Диаграммы последовательностей (</w:t>
      </w:r>
      <w:proofErr w:type="spellStart"/>
      <w:r w:rsidRPr="00A55600">
        <w:rPr>
          <w:rFonts w:ascii="Times New Roman" w:hAnsi="Times New Roman" w:cs="Times New Roman"/>
          <w:b w:val="0"/>
          <w:color w:val="000000" w:themeColor="text1"/>
          <w:szCs w:val="28"/>
          <w:shd w:val="clear" w:color="auto" w:fill="FFFFFF"/>
        </w:rPr>
        <w:t>Sequence</w:t>
      </w:r>
      <w:proofErr w:type="spellEnd"/>
      <w:r w:rsidRPr="00A55600">
        <w:rPr>
          <w:rFonts w:ascii="Times New Roman" w:hAnsi="Times New Roman" w:cs="Times New Roman"/>
          <w:b w:val="0"/>
          <w:color w:val="000000" w:themeColor="text1"/>
          <w:szCs w:val="28"/>
          <w:shd w:val="clear" w:color="auto" w:fill="FFFFFF"/>
        </w:rPr>
        <w:t>)</w:t>
      </w:r>
      <w:bookmarkEnd w:id="18"/>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последовательности</w:t>
      </w:r>
      <w:r w:rsidRPr="00A55600">
        <w:rPr>
          <w:color w:val="0F1115"/>
          <w:szCs w:val="28"/>
          <w:shd w:val="clear" w:color="auto" w:fill="FFFFFF"/>
        </w:rPr>
        <w:t> — это диаграмма UML, которая детализирует варианты использования, показывая временную последовательность сообщений, которыми обмениваются объекты в процессе взаимодействия. Основная вертикальная ось — это время. Вертикальные прямоугольники («линии жизни») представляют объекты, а горизонтальные стрелки — сообщения.</w:t>
      </w:r>
    </w:p>
    <w:p w:rsidR="00703D97" w:rsidRPr="00A55600" w:rsidRDefault="00703D97"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lastRenderedPageBreak/>
        <w:drawing>
          <wp:inline distT="0" distB="0" distL="0" distR="0" wp14:anchorId="310BF181" wp14:editId="323CB183">
            <wp:extent cx="5494020" cy="3665220"/>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авуч Замена учителя.png"/>
                    <pic:cNvPicPr/>
                  </pic:nvPicPr>
                  <pic:blipFill>
                    <a:blip r:embed="rId21">
                      <a:extLst>
                        <a:ext uri="{28A0092B-C50C-407E-A947-70E740481C1C}">
                          <a14:useLocalDpi xmlns:a14="http://schemas.microsoft.com/office/drawing/2010/main" val="0"/>
                        </a:ext>
                      </a:extLst>
                    </a:blip>
                    <a:stretch>
                      <a:fillRect/>
                    </a:stretch>
                  </pic:blipFill>
                  <pic:spPr>
                    <a:xfrm>
                      <a:off x="0" y="0"/>
                      <a:ext cx="5494020" cy="3665220"/>
                    </a:xfrm>
                    <a:prstGeom prst="rect">
                      <a:avLst/>
                    </a:prstGeom>
                  </pic:spPr>
                </pic:pic>
              </a:graphicData>
            </a:graphic>
          </wp:inline>
        </w:drawing>
      </w:r>
    </w:p>
    <w:p w:rsidR="00703D97" w:rsidRDefault="00B71BA8"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2.5 - </w:t>
      </w:r>
      <w:r w:rsidR="00703D97" w:rsidRPr="00A55600">
        <w:rPr>
          <w:color w:val="0F1115"/>
          <w:szCs w:val="28"/>
          <w:shd w:val="clear" w:color="auto" w:fill="FFFFFF"/>
        </w:rPr>
        <w:t>Диаграмма последовательности «Завуч. Замена учителя»</w:t>
      </w:r>
    </w:p>
    <w:p w:rsidR="00A55600" w:rsidRPr="00A55600" w:rsidRDefault="00A55600" w:rsidP="00A55600">
      <w:pPr>
        <w:shd w:val="clear" w:color="auto" w:fill="FFFFFF"/>
        <w:rPr>
          <w:color w:val="0F1115"/>
          <w:szCs w:val="28"/>
          <w:shd w:val="clear" w:color="auto" w:fill="FFFFFF"/>
        </w:rPr>
      </w:pPr>
      <w:r>
        <w:rPr>
          <w:color w:val="0F1115"/>
          <w:szCs w:val="28"/>
          <w:shd w:val="clear" w:color="auto" w:fill="FFFFFF"/>
        </w:rPr>
        <w:tab/>
      </w:r>
      <w:r w:rsidRPr="00A55600">
        <w:rPr>
          <w:color w:val="0F1115"/>
          <w:szCs w:val="28"/>
          <w:shd w:val="clear" w:color="auto" w:fill="FFFFFF"/>
        </w:rPr>
        <w:t xml:space="preserve">На данной диаграмме последовательности изображено взаимодействие четырёх объектов: Завуч, Приложение, Сервер БД и Учитель. </w:t>
      </w:r>
      <w:r>
        <w:rPr>
          <w:color w:val="0F1115"/>
          <w:szCs w:val="28"/>
          <w:shd w:val="clear" w:color="auto" w:fill="FFFFFF"/>
        </w:rPr>
        <w:t>Временная ось идёт сверху вниз.</w:t>
      </w:r>
    </w:p>
    <w:p w:rsidR="00A55600" w:rsidRPr="00A55600" w:rsidRDefault="00A55600" w:rsidP="008D4FAB">
      <w:pPr>
        <w:pStyle w:val="a9"/>
        <w:numPr>
          <w:ilvl w:val="0"/>
          <w:numId w:val="22"/>
        </w:numPr>
        <w:shd w:val="clear" w:color="auto" w:fill="FFFFFF"/>
        <w:ind w:left="0" w:firstLine="0"/>
        <w:rPr>
          <w:color w:val="0F1115"/>
          <w:szCs w:val="28"/>
          <w:shd w:val="clear" w:color="auto" w:fill="FFFFFF"/>
        </w:rPr>
      </w:pPr>
      <w:r w:rsidRPr="00A55600">
        <w:rPr>
          <w:color w:val="0F1115"/>
          <w:szCs w:val="28"/>
          <w:shd w:val="clear" w:color="auto" w:fill="FFFFFF"/>
        </w:rPr>
        <w:t>Шаг 1. Завуч инициирует процесс, открывая раздел «Расписание» в приложении.</w:t>
      </w:r>
    </w:p>
    <w:p w:rsidR="00A55600" w:rsidRPr="00A55600" w:rsidRDefault="00A55600" w:rsidP="008D4FAB">
      <w:pPr>
        <w:pStyle w:val="a9"/>
        <w:numPr>
          <w:ilvl w:val="0"/>
          <w:numId w:val="22"/>
        </w:numPr>
        <w:shd w:val="clear" w:color="auto" w:fill="FFFFFF"/>
        <w:ind w:left="0" w:firstLine="0"/>
        <w:rPr>
          <w:color w:val="0F1115"/>
          <w:szCs w:val="28"/>
          <w:shd w:val="clear" w:color="auto" w:fill="FFFFFF"/>
        </w:rPr>
      </w:pPr>
      <w:r w:rsidRPr="00A55600">
        <w:rPr>
          <w:color w:val="0F1115"/>
          <w:szCs w:val="28"/>
          <w:shd w:val="clear" w:color="auto" w:fill="FFFFFF"/>
        </w:rPr>
        <w:t>Шаг 2. Приложение отправляет запрос к серверу БД на получение списка классов и уроков на текущий день.</w:t>
      </w:r>
    </w:p>
    <w:p w:rsidR="00A55600" w:rsidRPr="00A55600" w:rsidRDefault="00A55600" w:rsidP="008D4FAB">
      <w:pPr>
        <w:pStyle w:val="a9"/>
        <w:numPr>
          <w:ilvl w:val="0"/>
          <w:numId w:val="22"/>
        </w:numPr>
        <w:shd w:val="clear" w:color="auto" w:fill="FFFFFF"/>
        <w:ind w:left="0" w:firstLine="0"/>
        <w:rPr>
          <w:color w:val="0F1115"/>
          <w:szCs w:val="28"/>
          <w:shd w:val="clear" w:color="auto" w:fill="FFFFFF"/>
        </w:rPr>
      </w:pPr>
      <w:r w:rsidRPr="00A55600">
        <w:rPr>
          <w:color w:val="0F1115"/>
          <w:szCs w:val="28"/>
          <w:shd w:val="clear" w:color="auto" w:fill="FFFFFF"/>
        </w:rPr>
        <w:t>Шаг 3. Сервер БД возвращает запрошенные данные, и приложение отображает их завучу.</w:t>
      </w:r>
    </w:p>
    <w:p w:rsidR="00A55600" w:rsidRPr="00A55600" w:rsidRDefault="00A55600" w:rsidP="008D4FAB">
      <w:pPr>
        <w:pStyle w:val="a9"/>
        <w:numPr>
          <w:ilvl w:val="0"/>
          <w:numId w:val="22"/>
        </w:numPr>
        <w:shd w:val="clear" w:color="auto" w:fill="FFFFFF"/>
        <w:ind w:left="0" w:firstLine="0"/>
        <w:rPr>
          <w:color w:val="0F1115"/>
          <w:szCs w:val="28"/>
          <w:shd w:val="clear" w:color="auto" w:fill="FFFFFF"/>
        </w:rPr>
      </w:pPr>
      <w:r w:rsidRPr="00A55600">
        <w:rPr>
          <w:color w:val="0F1115"/>
          <w:szCs w:val="28"/>
          <w:shd w:val="clear" w:color="auto" w:fill="FFFFFF"/>
        </w:rPr>
        <w:t>Шаг 4. Завуч выбирает конкретный класс и урок, затем нажимает кнопку «Заменить учителя».</w:t>
      </w:r>
    </w:p>
    <w:p w:rsidR="00A55600" w:rsidRPr="00A55600" w:rsidRDefault="00A55600" w:rsidP="008D4FAB">
      <w:pPr>
        <w:pStyle w:val="a9"/>
        <w:numPr>
          <w:ilvl w:val="0"/>
          <w:numId w:val="22"/>
        </w:numPr>
        <w:shd w:val="clear" w:color="auto" w:fill="FFFFFF"/>
        <w:ind w:left="0" w:firstLine="0"/>
        <w:rPr>
          <w:color w:val="0F1115"/>
          <w:szCs w:val="28"/>
          <w:shd w:val="clear" w:color="auto" w:fill="FFFFFF"/>
        </w:rPr>
      </w:pPr>
      <w:r w:rsidRPr="00A55600">
        <w:rPr>
          <w:color w:val="0F1115"/>
          <w:szCs w:val="28"/>
          <w:shd w:val="clear" w:color="auto" w:fill="FFFFFF"/>
        </w:rPr>
        <w:t>Шаг 5. Приложение формирует запрос к серверу БД: «Найти свободных учителей на данное время».</w:t>
      </w:r>
    </w:p>
    <w:p w:rsidR="00A55600" w:rsidRPr="00A55600" w:rsidRDefault="00A55600" w:rsidP="008D4FAB">
      <w:pPr>
        <w:pStyle w:val="a9"/>
        <w:numPr>
          <w:ilvl w:val="0"/>
          <w:numId w:val="22"/>
        </w:numPr>
        <w:shd w:val="clear" w:color="auto" w:fill="FFFFFF"/>
        <w:ind w:left="0" w:firstLine="0"/>
        <w:rPr>
          <w:color w:val="0F1115"/>
          <w:szCs w:val="28"/>
          <w:shd w:val="clear" w:color="auto" w:fill="FFFFFF"/>
        </w:rPr>
      </w:pPr>
      <w:r w:rsidRPr="00A55600">
        <w:rPr>
          <w:color w:val="0F1115"/>
          <w:szCs w:val="28"/>
          <w:shd w:val="clear" w:color="auto" w:fill="FFFFFF"/>
        </w:rPr>
        <w:t>Шаг 6. Сервер БД выполняет поиск по расписанию и возвращает список свободных учителей.</w:t>
      </w:r>
    </w:p>
    <w:p w:rsidR="00A55600" w:rsidRPr="00A55600" w:rsidRDefault="00A55600" w:rsidP="008D4FAB">
      <w:pPr>
        <w:pStyle w:val="a9"/>
        <w:numPr>
          <w:ilvl w:val="0"/>
          <w:numId w:val="22"/>
        </w:numPr>
        <w:shd w:val="clear" w:color="auto" w:fill="FFFFFF"/>
        <w:ind w:left="0" w:firstLine="0"/>
        <w:rPr>
          <w:color w:val="0F1115"/>
          <w:szCs w:val="28"/>
          <w:shd w:val="clear" w:color="auto" w:fill="FFFFFF"/>
        </w:rPr>
      </w:pPr>
      <w:r w:rsidRPr="00A55600">
        <w:rPr>
          <w:color w:val="0F1115"/>
          <w:szCs w:val="28"/>
          <w:shd w:val="clear" w:color="auto" w:fill="FFFFFF"/>
        </w:rPr>
        <w:lastRenderedPageBreak/>
        <w:t>Шаг 7. Завуч выбирает из списка подходящего учителя и подтверждает замену.</w:t>
      </w:r>
    </w:p>
    <w:p w:rsidR="00A55600" w:rsidRPr="00A55600" w:rsidRDefault="00A55600" w:rsidP="008D4FAB">
      <w:pPr>
        <w:pStyle w:val="a9"/>
        <w:numPr>
          <w:ilvl w:val="0"/>
          <w:numId w:val="22"/>
        </w:numPr>
        <w:shd w:val="clear" w:color="auto" w:fill="FFFFFF"/>
        <w:ind w:left="0" w:firstLine="0"/>
        <w:rPr>
          <w:color w:val="0F1115"/>
          <w:szCs w:val="28"/>
          <w:shd w:val="clear" w:color="auto" w:fill="FFFFFF"/>
        </w:rPr>
      </w:pPr>
      <w:r w:rsidRPr="00A55600">
        <w:rPr>
          <w:color w:val="0F1115"/>
          <w:szCs w:val="28"/>
          <w:shd w:val="clear" w:color="auto" w:fill="FFFFFF"/>
        </w:rPr>
        <w:t>Шаг 8. Приложение отправляет серверу БД команду на обновление расписания (фиксирует замену) и создание уведомления для выбранного учителя.</w:t>
      </w:r>
    </w:p>
    <w:p w:rsidR="00A55600" w:rsidRPr="00A55600" w:rsidRDefault="00A55600" w:rsidP="008D4FAB">
      <w:pPr>
        <w:pStyle w:val="a9"/>
        <w:numPr>
          <w:ilvl w:val="0"/>
          <w:numId w:val="22"/>
        </w:numPr>
        <w:shd w:val="clear" w:color="auto" w:fill="FFFFFF"/>
        <w:ind w:left="0" w:firstLine="0"/>
        <w:rPr>
          <w:color w:val="0F1115"/>
          <w:szCs w:val="28"/>
          <w:shd w:val="clear" w:color="auto" w:fill="FFFFFF"/>
        </w:rPr>
      </w:pPr>
      <w:r w:rsidRPr="00A55600">
        <w:rPr>
          <w:color w:val="0F1115"/>
          <w:szCs w:val="28"/>
          <w:shd w:val="clear" w:color="auto" w:fill="FFFFFF"/>
        </w:rPr>
        <w:t>Шаг 9. Сервер БД сохраняет изменения и отправляет уведомление учителю через приложение.</w:t>
      </w:r>
    </w:p>
    <w:p w:rsidR="00A55600" w:rsidRPr="00A55600" w:rsidRDefault="00A55600" w:rsidP="008D4FAB">
      <w:pPr>
        <w:pStyle w:val="a9"/>
        <w:numPr>
          <w:ilvl w:val="0"/>
          <w:numId w:val="22"/>
        </w:numPr>
        <w:shd w:val="clear" w:color="auto" w:fill="FFFFFF"/>
        <w:ind w:left="0" w:firstLine="0"/>
        <w:rPr>
          <w:color w:val="0F1115"/>
          <w:szCs w:val="28"/>
          <w:shd w:val="clear" w:color="auto" w:fill="FFFFFF"/>
        </w:rPr>
      </w:pPr>
      <w:r w:rsidRPr="00A55600">
        <w:rPr>
          <w:color w:val="0F1115"/>
          <w:szCs w:val="28"/>
          <w:shd w:val="clear" w:color="auto" w:fill="FFFFFF"/>
        </w:rPr>
        <w:t>Шаг 10. Учитель получает уведомление (например, «Вас заменили на уроке 3 в 10А»). Если учитель подтверждает согласие (в некоторых вариантах процесса), приложение передаёт подтверждение обратно на сервер.</w:t>
      </w:r>
    </w:p>
    <w:p w:rsidR="00A55600" w:rsidRPr="00A55600" w:rsidRDefault="00A55600" w:rsidP="008D4FAB">
      <w:pPr>
        <w:pStyle w:val="a9"/>
        <w:numPr>
          <w:ilvl w:val="0"/>
          <w:numId w:val="22"/>
        </w:numPr>
        <w:shd w:val="clear" w:color="auto" w:fill="FFFFFF"/>
        <w:ind w:left="0" w:firstLine="0"/>
        <w:rPr>
          <w:color w:val="0F1115"/>
          <w:szCs w:val="28"/>
          <w:shd w:val="clear" w:color="auto" w:fill="FFFFFF"/>
        </w:rPr>
      </w:pPr>
      <w:r w:rsidRPr="00A55600">
        <w:rPr>
          <w:color w:val="0F1115"/>
          <w:szCs w:val="28"/>
          <w:shd w:val="clear" w:color="auto" w:fill="FFFFFF"/>
        </w:rPr>
        <w:t>Шаг 11. После подтверждения сервер БД окончательно фиксирует замену, и обновлённое расписание становится доступным для всех участников.</w:t>
      </w:r>
    </w:p>
    <w:p w:rsidR="00A55600" w:rsidRPr="00A55600" w:rsidRDefault="00A55600" w:rsidP="00A55600">
      <w:pPr>
        <w:shd w:val="clear" w:color="auto" w:fill="FFFFFF"/>
        <w:ind w:firstLine="708"/>
        <w:rPr>
          <w:color w:val="0F1115"/>
          <w:szCs w:val="28"/>
          <w:shd w:val="clear" w:color="auto" w:fill="FFFFFF"/>
        </w:rPr>
      </w:pPr>
      <w:r w:rsidRPr="00A55600">
        <w:rPr>
          <w:color w:val="0F1115"/>
          <w:szCs w:val="28"/>
          <w:shd w:val="clear" w:color="auto" w:fill="FFFFFF"/>
        </w:rPr>
        <w:t>Таким образом, диаграмма наглядно показывает, как завуч является инициатором, приложение — посредником, сервер БД — хранилищем и логическим центром, а учитель — конечным получателем уведомления.</w:t>
      </w:r>
    </w:p>
    <w:p w:rsidR="00703D97" w:rsidRPr="00A55600" w:rsidRDefault="00703D97"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5D72CBA6" wp14:editId="17FB9013">
            <wp:extent cx="3970020" cy="336042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екретарь Выдача справки.png"/>
                    <pic:cNvPicPr/>
                  </pic:nvPicPr>
                  <pic:blipFill>
                    <a:blip r:embed="rId22">
                      <a:extLst>
                        <a:ext uri="{28A0092B-C50C-407E-A947-70E740481C1C}">
                          <a14:useLocalDpi xmlns:a14="http://schemas.microsoft.com/office/drawing/2010/main" val="0"/>
                        </a:ext>
                      </a:extLst>
                    </a:blip>
                    <a:stretch>
                      <a:fillRect/>
                    </a:stretch>
                  </pic:blipFill>
                  <pic:spPr>
                    <a:xfrm>
                      <a:off x="0" y="0"/>
                      <a:ext cx="3970020" cy="3360420"/>
                    </a:xfrm>
                    <a:prstGeom prst="rect">
                      <a:avLst/>
                    </a:prstGeom>
                  </pic:spPr>
                </pic:pic>
              </a:graphicData>
            </a:graphic>
          </wp:inline>
        </w:drawing>
      </w:r>
    </w:p>
    <w:p w:rsidR="00703D97" w:rsidRDefault="00B71BA8"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2.6 - </w:t>
      </w:r>
      <w:r w:rsidR="00703D97" w:rsidRPr="00A55600">
        <w:rPr>
          <w:color w:val="0F1115"/>
          <w:szCs w:val="28"/>
          <w:shd w:val="clear" w:color="auto" w:fill="FFFFFF"/>
        </w:rPr>
        <w:t>Диаграмма последовательности «Секретарь. Выдача справок»</w:t>
      </w:r>
    </w:p>
    <w:p w:rsidR="00A55600" w:rsidRPr="00A55600" w:rsidRDefault="00A55600" w:rsidP="00A55600">
      <w:pPr>
        <w:shd w:val="clear" w:color="auto" w:fill="FFFFFF"/>
        <w:rPr>
          <w:color w:val="0F1115"/>
          <w:szCs w:val="28"/>
          <w:shd w:val="clear" w:color="auto" w:fill="FFFFFF"/>
        </w:rPr>
      </w:pPr>
      <w:r>
        <w:rPr>
          <w:color w:val="0F1115"/>
          <w:szCs w:val="28"/>
          <w:shd w:val="clear" w:color="auto" w:fill="FFFFFF"/>
        </w:rPr>
        <w:lastRenderedPageBreak/>
        <w:tab/>
      </w:r>
      <w:r w:rsidRPr="00A55600">
        <w:rPr>
          <w:color w:val="0F1115"/>
          <w:szCs w:val="28"/>
          <w:shd w:val="clear" w:color="auto" w:fill="FFFFFF"/>
        </w:rPr>
        <w:t>На данной диаграмме последовательности также участвуют три объекта: Сек</w:t>
      </w:r>
      <w:r>
        <w:rPr>
          <w:color w:val="0F1115"/>
          <w:szCs w:val="28"/>
          <w:shd w:val="clear" w:color="auto" w:fill="FFFFFF"/>
        </w:rPr>
        <w:t>ретарь, Приложение и Сервер БД.</w:t>
      </w:r>
    </w:p>
    <w:p w:rsidR="00A55600" w:rsidRPr="00A55600" w:rsidRDefault="00A55600" w:rsidP="008D4FAB">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1. Секретарь открывает в приложении раздел «Выдача справок» или «Справки».</w:t>
      </w:r>
    </w:p>
    <w:p w:rsidR="00A55600" w:rsidRPr="00A55600" w:rsidRDefault="00A55600" w:rsidP="008D4FAB">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2. Приложение отображает форму справки.</w:t>
      </w:r>
    </w:p>
    <w:p w:rsidR="00A55600" w:rsidRPr="00A55600" w:rsidRDefault="00A55600" w:rsidP="008D4FAB">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3. Секретарь вводит фамилию ученика (или выбирает из списка). Приложение отправляет запрос к серверу БД: «Получить данные ученика».</w:t>
      </w:r>
    </w:p>
    <w:p w:rsidR="00A55600" w:rsidRPr="00A55600" w:rsidRDefault="00A55600" w:rsidP="008D4FAB">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4. Сервер БД возвращает информацию: ФИО, класс, дата рождения, период обучения и т.д.</w:t>
      </w:r>
    </w:p>
    <w:p w:rsidR="00A55600" w:rsidRPr="00A55600" w:rsidRDefault="00A55600" w:rsidP="008D4FAB">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5. Приложение автоматически заполняет поля справки этими данными. Секретарь может дополнительно указать тип справки (об обучении, о составе семьи и т.п.).</w:t>
      </w:r>
    </w:p>
    <w:p w:rsidR="00A55600" w:rsidRPr="00A55600" w:rsidRDefault="00A55600" w:rsidP="008D4FAB">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6. Секретарь нажимает кнопку «Сформировать справку». Приложение отправляет серверу БД запрос на создание документа (или генерацию PDF).</w:t>
      </w:r>
    </w:p>
    <w:p w:rsidR="00A55600" w:rsidRPr="00A55600" w:rsidRDefault="00A55600" w:rsidP="008D4FAB">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7. Сервер БД формирует файл справки и возвращает его в приложение.</w:t>
      </w:r>
    </w:p>
    <w:p w:rsidR="00A55600" w:rsidRPr="00A55600" w:rsidRDefault="00A55600" w:rsidP="008D4FAB">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8. Секретарь может просмотреть сформированную справку, затем отправить на печать (принтер) или сохранить в PDF.</w:t>
      </w:r>
    </w:p>
    <w:p w:rsidR="00A55600" w:rsidRPr="00A55600" w:rsidRDefault="00A55600" w:rsidP="008D4FAB">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9. Если требуется сохранить в системе, приложение отправляет серверу БД команду сохранить копию справки (для архива).</w:t>
      </w:r>
    </w:p>
    <w:p w:rsidR="00A55600" w:rsidRPr="00A55600" w:rsidRDefault="00A55600" w:rsidP="008D4FAB">
      <w:pPr>
        <w:pStyle w:val="a9"/>
        <w:numPr>
          <w:ilvl w:val="0"/>
          <w:numId w:val="24"/>
        </w:numPr>
        <w:shd w:val="clear" w:color="auto" w:fill="FFFFFF"/>
        <w:ind w:left="0" w:firstLine="0"/>
        <w:rPr>
          <w:color w:val="0F1115"/>
          <w:szCs w:val="28"/>
          <w:shd w:val="clear" w:color="auto" w:fill="FFFFFF"/>
        </w:rPr>
      </w:pPr>
      <w:r w:rsidRPr="00A55600">
        <w:rPr>
          <w:color w:val="0F1115"/>
          <w:szCs w:val="28"/>
          <w:shd w:val="clear" w:color="auto" w:fill="FFFFFF"/>
        </w:rPr>
        <w:t>Шаг 10. Сервер БД подтверждает сохранение, и процесс завершается.</w:t>
      </w:r>
    </w:p>
    <w:p w:rsidR="00A55600" w:rsidRPr="00A55600" w:rsidRDefault="00A55600" w:rsidP="00A55600">
      <w:pPr>
        <w:shd w:val="clear" w:color="auto" w:fill="FFFFFF"/>
        <w:ind w:firstLine="708"/>
        <w:rPr>
          <w:color w:val="0F1115"/>
          <w:szCs w:val="28"/>
          <w:shd w:val="clear" w:color="auto" w:fill="FFFFFF"/>
        </w:rPr>
      </w:pPr>
      <w:r w:rsidRPr="00A55600">
        <w:rPr>
          <w:color w:val="0F1115"/>
          <w:szCs w:val="28"/>
          <w:shd w:val="clear" w:color="auto" w:fill="FFFFFF"/>
        </w:rPr>
        <w:t>Эта диаграмма показывает, что секретарь выступает оператором, который только запускает процессы, а основная работа по поиску данных, формированию документа и его сохранению выполняется приложением и сервером БД.</w:t>
      </w:r>
    </w:p>
    <w:p w:rsidR="00703D97" w:rsidRPr="00A55600" w:rsidRDefault="00703D97"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lastRenderedPageBreak/>
        <w:drawing>
          <wp:inline distT="0" distB="0" distL="0" distR="0" wp14:anchorId="28D2EA8B" wp14:editId="3E7C8E78">
            <wp:extent cx="3970020" cy="3360420"/>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Учитель Выставление оценок.png"/>
                    <pic:cNvPicPr/>
                  </pic:nvPicPr>
                  <pic:blipFill>
                    <a:blip r:embed="rId23">
                      <a:extLst>
                        <a:ext uri="{28A0092B-C50C-407E-A947-70E740481C1C}">
                          <a14:useLocalDpi xmlns:a14="http://schemas.microsoft.com/office/drawing/2010/main" val="0"/>
                        </a:ext>
                      </a:extLst>
                    </a:blip>
                    <a:stretch>
                      <a:fillRect/>
                    </a:stretch>
                  </pic:blipFill>
                  <pic:spPr>
                    <a:xfrm>
                      <a:off x="0" y="0"/>
                      <a:ext cx="3970020" cy="3360420"/>
                    </a:xfrm>
                    <a:prstGeom prst="rect">
                      <a:avLst/>
                    </a:prstGeom>
                  </pic:spPr>
                </pic:pic>
              </a:graphicData>
            </a:graphic>
          </wp:inline>
        </w:drawing>
      </w:r>
    </w:p>
    <w:p w:rsidR="00703D97" w:rsidRDefault="00B71BA8"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2.7 - </w:t>
      </w:r>
      <w:r w:rsidR="00703D97" w:rsidRPr="00A55600">
        <w:rPr>
          <w:color w:val="0F1115"/>
          <w:szCs w:val="28"/>
          <w:shd w:val="clear" w:color="auto" w:fill="FFFFFF"/>
        </w:rPr>
        <w:t>Диаграмма последовательности «Учитель. Выставление оценок»</w:t>
      </w:r>
    </w:p>
    <w:p w:rsidR="00A55600" w:rsidRPr="00A55600" w:rsidRDefault="00A55600" w:rsidP="00A55600">
      <w:pPr>
        <w:shd w:val="clear" w:color="auto" w:fill="FFFFFF"/>
        <w:rPr>
          <w:color w:val="0F1115"/>
          <w:szCs w:val="28"/>
          <w:shd w:val="clear" w:color="auto" w:fill="FFFFFF"/>
        </w:rPr>
      </w:pPr>
      <w:r>
        <w:rPr>
          <w:color w:val="0F1115"/>
          <w:szCs w:val="28"/>
          <w:shd w:val="clear" w:color="auto" w:fill="FFFFFF"/>
        </w:rPr>
        <w:tab/>
      </w:r>
      <w:r w:rsidRPr="00A55600">
        <w:rPr>
          <w:color w:val="0F1115"/>
          <w:szCs w:val="28"/>
          <w:shd w:val="clear" w:color="auto" w:fill="FFFFFF"/>
        </w:rPr>
        <w:t>На данной диаграмме последовательности участвуют три объекта: У</w:t>
      </w:r>
      <w:r>
        <w:rPr>
          <w:color w:val="0F1115"/>
          <w:szCs w:val="28"/>
          <w:shd w:val="clear" w:color="auto" w:fill="FFFFFF"/>
        </w:rPr>
        <w:t>читель, Приложение и Сервер БД.</w:t>
      </w:r>
    </w:p>
    <w:p w:rsidR="00A55600" w:rsidRPr="00A55600" w:rsidRDefault="00A55600" w:rsidP="008D4FAB">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1. Учитель входит в приложение и открывает модуль «Электронный журнал».</w:t>
      </w:r>
    </w:p>
    <w:p w:rsidR="00A55600" w:rsidRPr="00A55600" w:rsidRDefault="00A55600" w:rsidP="008D4FAB">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2. Приложение запрашивает у сервера БД список классов, закреплённых за этим учителем.</w:t>
      </w:r>
    </w:p>
    <w:p w:rsidR="00A55600" w:rsidRPr="00A55600" w:rsidRDefault="00A55600" w:rsidP="008D4FAB">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3. Сервер БД возвращает список классов.</w:t>
      </w:r>
    </w:p>
    <w:p w:rsidR="00A55600" w:rsidRPr="00A55600" w:rsidRDefault="00A55600" w:rsidP="008D4FAB">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4. Учитель выбирает класс, затем предмет (если ведёт несколько предметов). Приложение запрашивает у сервера БД список учеников этого класса.</w:t>
      </w:r>
    </w:p>
    <w:p w:rsidR="00A55600" w:rsidRPr="00A55600" w:rsidRDefault="00A55600" w:rsidP="008D4FAB">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5. Сервер БД возвращает список учеников.</w:t>
      </w:r>
    </w:p>
    <w:p w:rsidR="00A55600" w:rsidRPr="00A55600" w:rsidRDefault="00A55600" w:rsidP="008D4FAB">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6. Учитель выбирает ученика и вводит оценку (или отметку о пропуске). Приложение отправляет на сервер БД команду «Сохранить оценку» с параметрами: ученик, предмет, дата, значение.</w:t>
      </w:r>
    </w:p>
    <w:p w:rsidR="00A55600" w:rsidRPr="00A55600" w:rsidRDefault="00A55600" w:rsidP="008D4FAB">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7. Сервер БД сохраняет оценку в соответствующей таблице.</w:t>
      </w:r>
    </w:p>
    <w:p w:rsidR="00A55600" w:rsidRPr="00A55600" w:rsidRDefault="00A55600" w:rsidP="008D4FAB">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lastRenderedPageBreak/>
        <w:t>Шаг 8. Сервер БД автоматически пересчитывает средний балл этого ученика по данному предмету (или по всем предметам).</w:t>
      </w:r>
    </w:p>
    <w:p w:rsidR="00A55600" w:rsidRPr="00A55600" w:rsidRDefault="00A55600" w:rsidP="008D4FAB">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9. Сервер БД возвращает обновлённое значение среднего балла в приложение.</w:t>
      </w:r>
    </w:p>
    <w:p w:rsidR="00A55600" w:rsidRPr="00A55600" w:rsidRDefault="00A55600" w:rsidP="008D4FAB">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10. Приложение отображает учителю средний балл.</w:t>
      </w:r>
    </w:p>
    <w:p w:rsidR="00A55600" w:rsidRPr="00A55600" w:rsidRDefault="00A55600" w:rsidP="008D4FAB">
      <w:pPr>
        <w:pStyle w:val="a9"/>
        <w:numPr>
          <w:ilvl w:val="0"/>
          <w:numId w:val="23"/>
        </w:numPr>
        <w:shd w:val="clear" w:color="auto" w:fill="FFFFFF"/>
        <w:ind w:left="0" w:firstLine="0"/>
        <w:rPr>
          <w:color w:val="0F1115"/>
          <w:szCs w:val="28"/>
          <w:shd w:val="clear" w:color="auto" w:fill="FFFFFF"/>
        </w:rPr>
      </w:pPr>
      <w:r w:rsidRPr="00A55600">
        <w:rPr>
          <w:color w:val="0F1115"/>
          <w:szCs w:val="28"/>
          <w:shd w:val="clear" w:color="auto" w:fill="FFFFFF"/>
        </w:rPr>
        <w:t>Шаг 11. При необходимости (если есть задолженности или низкий балл) приложение может отправить уведомление родителю, но это уже дополнительная ветка.</w:t>
      </w:r>
    </w:p>
    <w:p w:rsidR="00A55600" w:rsidRPr="00A55600" w:rsidRDefault="00A55600" w:rsidP="00A55600">
      <w:pPr>
        <w:shd w:val="clear" w:color="auto" w:fill="FFFFFF"/>
        <w:ind w:firstLine="708"/>
        <w:rPr>
          <w:color w:val="0F1115"/>
          <w:szCs w:val="28"/>
          <w:shd w:val="clear" w:color="auto" w:fill="FFFFFF"/>
        </w:rPr>
      </w:pPr>
      <w:r w:rsidRPr="00A55600">
        <w:rPr>
          <w:color w:val="0F1115"/>
          <w:szCs w:val="28"/>
          <w:shd w:val="clear" w:color="auto" w:fill="FFFFFF"/>
        </w:rPr>
        <w:t>Диаграмма показывает, что учитель лишь вводит оценку, а все расчёты (средний балл) и хранение выполняются на стороне сервера БД.</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5F421A">
      <w:pPr>
        <w:pStyle w:val="3"/>
        <w:numPr>
          <w:ilvl w:val="2"/>
          <w:numId w:val="20"/>
        </w:numPr>
        <w:spacing w:before="0"/>
        <w:ind w:left="0" w:firstLine="709"/>
        <w:rPr>
          <w:rFonts w:ascii="Times New Roman" w:hAnsi="Times New Roman" w:cs="Times New Roman"/>
          <w:b w:val="0"/>
          <w:color w:val="000000" w:themeColor="text1"/>
          <w:szCs w:val="28"/>
          <w:shd w:val="clear" w:color="auto" w:fill="FFFFFF"/>
        </w:rPr>
      </w:pPr>
      <w:bookmarkStart w:id="19" w:name="_Toc229775073"/>
      <w:r w:rsidRPr="00A55600">
        <w:rPr>
          <w:rFonts w:ascii="Times New Roman" w:hAnsi="Times New Roman" w:cs="Times New Roman"/>
          <w:b w:val="0"/>
          <w:color w:val="000000" w:themeColor="text1"/>
          <w:szCs w:val="28"/>
          <w:shd w:val="clear" w:color="auto" w:fill="FFFFFF"/>
        </w:rPr>
        <w:t>Диаграммы кооперации (</w:t>
      </w:r>
      <w:proofErr w:type="spellStart"/>
      <w:r w:rsidRPr="00A55600">
        <w:rPr>
          <w:rFonts w:ascii="Times New Roman" w:hAnsi="Times New Roman" w:cs="Times New Roman"/>
          <w:b w:val="0"/>
          <w:color w:val="000000" w:themeColor="text1"/>
          <w:szCs w:val="28"/>
          <w:shd w:val="clear" w:color="auto" w:fill="FFFFFF"/>
        </w:rPr>
        <w:t>Communication</w:t>
      </w:r>
      <w:proofErr w:type="spellEnd"/>
      <w:r w:rsidRPr="00A55600">
        <w:rPr>
          <w:rFonts w:ascii="Times New Roman" w:hAnsi="Times New Roman" w:cs="Times New Roman"/>
          <w:b w:val="0"/>
          <w:color w:val="000000" w:themeColor="text1"/>
          <w:szCs w:val="28"/>
          <w:shd w:val="clear" w:color="auto" w:fill="FFFFFF"/>
        </w:rPr>
        <w:t>)</w:t>
      </w:r>
      <w:bookmarkEnd w:id="19"/>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кооперации (коммуникации)</w:t>
      </w:r>
      <w:r w:rsidRPr="00A55600">
        <w:rPr>
          <w:color w:val="0F1115"/>
          <w:szCs w:val="28"/>
          <w:shd w:val="clear" w:color="auto" w:fill="FFFFFF"/>
        </w:rPr>
        <w:t> — это вариант диаграммы взаимодействия, акцентирующий внимание на структурных связях между объектами, участвующими во взаимодействии, а не на временной последовательности. В отличие от диаграммы последовательности, где важны время и порядок сообщений, в диаграмме кооперации важен топологический порядок. Сообщения нумеруются, чтобы указать последовательность.</w:t>
      </w:r>
    </w:p>
    <w:p w:rsidR="00F973BD" w:rsidRPr="00A55600" w:rsidRDefault="00F973BD"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4B725F5E" wp14:editId="7DC187D0">
            <wp:extent cx="4579620" cy="1226820"/>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Администратор Добавление пользователя.png"/>
                    <pic:cNvPicPr/>
                  </pic:nvPicPr>
                  <pic:blipFill>
                    <a:blip r:embed="rId24">
                      <a:extLst>
                        <a:ext uri="{28A0092B-C50C-407E-A947-70E740481C1C}">
                          <a14:useLocalDpi xmlns:a14="http://schemas.microsoft.com/office/drawing/2010/main" val="0"/>
                        </a:ext>
                      </a:extLst>
                    </a:blip>
                    <a:stretch>
                      <a:fillRect/>
                    </a:stretch>
                  </pic:blipFill>
                  <pic:spPr>
                    <a:xfrm>
                      <a:off x="0" y="0"/>
                      <a:ext cx="4579620" cy="1226820"/>
                    </a:xfrm>
                    <a:prstGeom prst="rect">
                      <a:avLst/>
                    </a:prstGeom>
                  </pic:spPr>
                </pic:pic>
              </a:graphicData>
            </a:graphic>
          </wp:inline>
        </w:drawing>
      </w:r>
    </w:p>
    <w:p w:rsidR="00F973BD" w:rsidRPr="00A55600" w:rsidRDefault="00B71BA8"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2.8 - </w:t>
      </w:r>
      <w:r w:rsidR="00F973BD" w:rsidRPr="00A55600">
        <w:rPr>
          <w:color w:val="0F1115"/>
          <w:szCs w:val="28"/>
          <w:shd w:val="clear" w:color="auto" w:fill="FFFFFF"/>
        </w:rPr>
        <w:t>Диаграмма кооперации «Администратор. Добавление пользователя»</w:t>
      </w:r>
    </w:p>
    <w:p w:rsidR="00633F46" w:rsidRPr="00A55600" w:rsidRDefault="00633F46" w:rsidP="00A55600">
      <w:pPr>
        <w:shd w:val="clear" w:color="auto" w:fill="FFFFFF"/>
        <w:rPr>
          <w:color w:val="0F1115"/>
          <w:szCs w:val="28"/>
          <w:shd w:val="clear" w:color="auto" w:fill="FFFFFF"/>
        </w:rPr>
      </w:pPr>
      <w:r w:rsidRPr="00A55600">
        <w:rPr>
          <w:color w:val="0F1115"/>
          <w:szCs w:val="28"/>
          <w:shd w:val="clear" w:color="auto" w:fill="FFFFFF"/>
        </w:rPr>
        <w:tab/>
        <w:t xml:space="preserve">На данной диаграмме кооперации изображены три участника: Системный администратор, Форма пользователей и База данных. Администратор работает с формой пользователей, где вводит данные нового </w:t>
      </w:r>
      <w:r w:rsidRPr="00A55600">
        <w:rPr>
          <w:color w:val="0F1115"/>
          <w:szCs w:val="28"/>
          <w:shd w:val="clear" w:color="auto" w:fill="FFFFFF"/>
        </w:rPr>
        <w:lastRenderedPageBreak/>
        <w:t>пользователя (ФИО, логин, пароль, роль). Затем форма пользователей передаёт эти данные в базу данных для сохранения. Здесь принтер не участвует, так как результат операции — не печатный документ, а запись в базе данных. Эта кооперация отражает типичное взаимодействие при администрировании: пользовательский интерфейс передаёт введённые данные в хранилище.</w:t>
      </w:r>
    </w:p>
    <w:p w:rsidR="00F973BD" w:rsidRPr="00A55600" w:rsidRDefault="00F973BD"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048441A2" wp14:editId="60D69C1F">
            <wp:extent cx="4579620" cy="1226820"/>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иректор Формирование отчётов.png"/>
                    <pic:cNvPicPr/>
                  </pic:nvPicPr>
                  <pic:blipFill>
                    <a:blip r:embed="rId25">
                      <a:extLst>
                        <a:ext uri="{28A0092B-C50C-407E-A947-70E740481C1C}">
                          <a14:useLocalDpi xmlns:a14="http://schemas.microsoft.com/office/drawing/2010/main" val="0"/>
                        </a:ext>
                      </a:extLst>
                    </a:blip>
                    <a:stretch>
                      <a:fillRect/>
                    </a:stretch>
                  </pic:blipFill>
                  <pic:spPr>
                    <a:xfrm>
                      <a:off x="0" y="0"/>
                      <a:ext cx="4579620" cy="1226820"/>
                    </a:xfrm>
                    <a:prstGeom prst="rect">
                      <a:avLst/>
                    </a:prstGeom>
                  </pic:spPr>
                </pic:pic>
              </a:graphicData>
            </a:graphic>
          </wp:inline>
        </w:drawing>
      </w:r>
    </w:p>
    <w:p w:rsidR="00F973BD" w:rsidRPr="00A55600" w:rsidRDefault="00B71BA8"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2.9 - </w:t>
      </w:r>
      <w:r w:rsidR="00F973BD" w:rsidRPr="00A55600">
        <w:rPr>
          <w:color w:val="0F1115"/>
          <w:szCs w:val="28"/>
          <w:shd w:val="clear" w:color="auto" w:fill="FFFFFF"/>
        </w:rPr>
        <w:t>Диаграмма кооперации «Директор. Формирование отчётов»</w:t>
      </w:r>
    </w:p>
    <w:p w:rsidR="00B71BA8" w:rsidRPr="00A55600" w:rsidRDefault="00B71BA8" w:rsidP="00A55600">
      <w:pPr>
        <w:shd w:val="clear" w:color="auto" w:fill="FFFFFF"/>
        <w:rPr>
          <w:color w:val="0F1115"/>
          <w:szCs w:val="28"/>
          <w:shd w:val="clear" w:color="auto" w:fill="FFFFFF"/>
        </w:rPr>
      </w:pPr>
      <w:r w:rsidRPr="00A55600">
        <w:rPr>
          <w:color w:val="0F1115"/>
          <w:szCs w:val="28"/>
          <w:shd w:val="clear" w:color="auto" w:fill="FFFFFF"/>
        </w:rPr>
        <w:tab/>
        <w:t>На данной диаграмме кооперации изображены три участника взаимодействия: Директор, Форма отчётов и Принтер. Связи между ними организованы следующим образом. Директор инициирует процесс формирования отчёта, обращаясь к форме отчётов. Форма отчётов, в свою очередь, взаимодействует с принтером для вывода готового документа на печать. Таким образом, кооперация показывает, что директор через форму отчётов отправляет данные на печать, а принтер выступает устройством вывода. База данных или сервер на этой диаграмме не показаны, так как она отражает лишь непосредственное взаимодействие пользователя, интерфейса и устройства печати.</w:t>
      </w:r>
    </w:p>
    <w:p w:rsidR="00F973BD" w:rsidRPr="00A55600" w:rsidRDefault="00F973BD"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24303AEA" wp14:editId="6950DAD4">
            <wp:extent cx="3970020" cy="922020"/>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екретарь Выдача справки.png"/>
                    <pic:cNvPicPr/>
                  </pic:nvPicPr>
                  <pic:blipFill>
                    <a:blip r:embed="rId26">
                      <a:extLst>
                        <a:ext uri="{28A0092B-C50C-407E-A947-70E740481C1C}">
                          <a14:useLocalDpi xmlns:a14="http://schemas.microsoft.com/office/drawing/2010/main" val="0"/>
                        </a:ext>
                      </a:extLst>
                    </a:blip>
                    <a:stretch>
                      <a:fillRect/>
                    </a:stretch>
                  </pic:blipFill>
                  <pic:spPr>
                    <a:xfrm>
                      <a:off x="0" y="0"/>
                      <a:ext cx="3970020" cy="922020"/>
                    </a:xfrm>
                    <a:prstGeom prst="rect">
                      <a:avLst/>
                    </a:prstGeom>
                  </pic:spPr>
                </pic:pic>
              </a:graphicData>
            </a:graphic>
          </wp:inline>
        </w:drawing>
      </w:r>
    </w:p>
    <w:p w:rsidR="00375AB3" w:rsidRPr="00A55600" w:rsidRDefault="00B71BA8"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2.10 - </w:t>
      </w:r>
      <w:r w:rsidR="00F973BD" w:rsidRPr="00A55600">
        <w:rPr>
          <w:color w:val="0F1115"/>
          <w:szCs w:val="28"/>
          <w:shd w:val="clear" w:color="auto" w:fill="FFFFFF"/>
        </w:rPr>
        <w:t>Диаграмма кооперации «Секретарь. Выдача справок»</w:t>
      </w:r>
    </w:p>
    <w:p w:rsidR="00B71BA8" w:rsidRPr="00A55600" w:rsidRDefault="00B71BA8" w:rsidP="00A55600">
      <w:pPr>
        <w:rPr>
          <w:color w:val="0F1115"/>
          <w:szCs w:val="28"/>
          <w:shd w:val="clear" w:color="auto" w:fill="FFFFFF"/>
        </w:rPr>
      </w:pPr>
      <w:r w:rsidRPr="00A55600">
        <w:rPr>
          <w:color w:val="0F1115"/>
          <w:szCs w:val="28"/>
          <w:shd w:val="clear" w:color="auto" w:fill="FFFFFF"/>
        </w:rPr>
        <w:tab/>
        <w:t xml:space="preserve">На данной диаграмме кооперации представлены три объекта: Секретарь, Форма справок и Принтер. Секретарь работает с формой справок, где, вероятно, выбирает ученика, тип справки и заполняет необходимые данные. После этого форма справок передаёт готовый документ на принтер. </w:t>
      </w:r>
      <w:r w:rsidRPr="00A55600">
        <w:rPr>
          <w:color w:val="0F1115"/>
          <w:szCs w:val="28"/>
          <w:shd w:val="clear" w:color="auto" w:fill="FFFFFF"/>
        </w:rPr>
        <w:lastRenderedPageBreak/>
        <w:t>Как и в предыдущем случае, принтер выступает конечным устройством вывода. Диаграмма наглядно показывает, что процесс выдачи справки завершается печатью документа, а секретарь</w:t>
      </w:r>
      <w:r w:rsidR="00633F46" w:rsidRPr="00A55600">
        <w:rPr>
          <w:color w:val="0F1115"/>
          <w:szCs w:val="28"/>
          <w:shd w:val="clear" w:color="auto" w:fill="FFFFFF"/>
        </w:rPr>
        <w:t xml:space="preserve"> является инициатором действия.</w:t>
      </w:r>
    </w:p>
    <w:p w:rsidR="005476DA" w:rsidRPr="00A55600" w:rsidRDefault="005476DA" w:rsidP="00A55600">
      <w:pPr>
        <w:shd w:val="clear" w:color="auto" w:fill="FFFFFF"/>
        <w:ind w:firstLine="709"/>
        <w:rPr>
          <w:color w:val="000000" w:themeColor="text1"/>
          <w:szCs w:val="28"/>
          <w:shd w:val="clear" w:color="auto" w:fill="FFFFFF"/>
        </w:rPr>
      </w:pPr>
    </w:p>
    <w:p w:rsidR="005476DA" w:rsidRPr="00A55600" w:rsidRDefault="005476DA" w:rsidP="005F421A">
      <w:pPr>
        <w:pStyle w:val="3"/>
        <w:numPr>
          <w:ilvl w:val="2"/>
          <w:numId w:val="20"/>
        </w:numPr>
        <w:spacing w:before="0"/>
        <w:ind w:left="0" w:firstLine="709"/>
        <w:rPr>
          <w:rFonts w:ascii="Times New Roman" w:hAnsi="Times New Roman" w:cs="Times New Roman"/>
          <w:b w:val="0"/>
          <w:color w:val="000000" w:themeColor="text1"/>
          <w:szCs w:val="28"/>
          <w:shd w:val="clear" w:color="auto" w:fill="FFFFFF"/>
        </w:rPr>
      </w:pPr>
      <w:bookmarkStart w:id="20" w:name="_Toc229775074"/>
      <w:r w:rsidRPr="00A55600">
        <w:rPr>
          <w:rFonts w:ascii="Times New Roman" w:hAnsi="Times New Roman" w:cs="Times New Roman"/>
          <w:b w:val="0"/>
          <w:color w:val="000000" w:themeColor="text1"/>
          <w:szCs w:val="28"/>
          <w:shd w:val="clear" w:color="auto" w:fill="FFFFFF"/>
        </w:rPr>
        <w:t>Диаграммы деятельностей (</w:t>
      </w:r>
      <w:proofErr w:type="spellStart"/>
      <w:r w:rsidRPr="00A55600">
        <w:rPr>
          <w:rFonts w:ascii="Times New Roman" w:hAnsi="Times New Roman" w:cs="Times New Roman"/>
          <w:b w:val="0"/>
          <w:color w:val="000000" w:themeColor="text1"/>
          <w:szCs w:val="28"/>
          <w:shd w:val="clear" w:color="auto" w:fill="FFFFFF"/>
        </w:rPr>
        <w:t>Activity</w:t>
      </w:r>
      <w:proofErr w:type="spellEnd"/>
      <w:r w:rsidRPr="00A55600">
        <w:rPr>
          <w:rFonts w:ascii="Times New Roman" w:hAnsi="Times New Roman" w:cs="Times New Roman"/>
          <w:b w:val="0"/>
          <w:color w:val="000000" w:themeColor="text1"/>
          <w:szCs w:val="28"/>
          <w:shd w:val="clear" w:color="auto" w:fill="FFFFFF"/>
        </w:rPr>
        <w:t>)</w:t>
      </w:r>
      <w:bookmarkEnd w:id="20"/>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деятельности</w:t>
      </w:r>
      <w:r w:rsidRPr="00A55600">
        <w:rPr>
          <w:color w:val="0F1115"/>
          <w:szCs w:val="28"/>
          <w:shd w:val="clear" w:color="auto" w:fill="FFFFFF"/>
        </w:rPr>
        <w:t> — это диаграмма UML, которая моделирует поток управления в бизнес-процессе от одного действия к другому. Она аналогична классической блок-схеме алгоритма. Основные элементы: начальный узел (черный круг), конечный узел (черный круг с ободком), действия (скругленные прямоугольники), узлы ветвления (ромбы — </w:t>
      </w:r>
      <w:proofErr w:type="spellStart"/>
      <w:r w:rsidRPr="00A55600">
        <w:rPr>
          <w:color w:val="0F1115"/>
          <w:szCs w:val="28"/>
          <w:shd w:val="clear" w:color="auto" w:fill="FFFFFF"/>
        </w:rPr>
        <w:t>if</w:t>
      </w:r>
      <w:proofErr w:type="spellEnd"/>
      <w:r w:rsidRPr="00A55600">
        <w:rPr>
          <w:color w:val="0F1115"/>
          <w:szCs w:val="28"/>
          <w:shd w:val="clear" w:color="auto" w:fill="FFFFFF"/>
        </w:rPr>
        <w:t>/</w:t>
      </w:r>
      <w:proofErr w:type="spellStart"/>
      <w:r w:rsidRPr="00A55600">
        <w:rPr>
          <w:color w:val="0F1115"/>
          <w:szCs w:val="28"/>
          <w:shd w:val="clear" w:color="auto" w:fill="FFFFFF"/>
        </w:rPr>
        <w:t>else</w:t>
      </w:r>
      <w:proofErr w:type="spellEnd"/>
      <w:r w:rsidRPr="00A55600">
        <w:rPr>
          <w:color w:val="0F1115"/>
          <w:szCs w:val="28"/>
          <w:shd w:val="clear" w:color="auto" w:fill="FFFFFF"/>
        </w:rPr>
        <w:t>), дорожки (</w:t>
      </w:r>
      <w:proofErr w:type="spellStart"/>
      <w:r w:rsidRPr="00A55600">
        <w:rPr>
          <w:color w:val="0F1115"/>
          <w:szCs w:val="28"/>
          <w:shd w:val="clear" w:color="auto" w:fill="FFFFFF"/>
        </w:rPr>
        <w:t>Swimlanes</w:t>
      </w:r>
      <w:proofErr w:type="spellEnd"/>
      <w:r w:rsidRPr="00A55600">
        <w:rPr>
          <w:color w:val="0F1115"/>
          <w:szCs w:val="28"/>
          <w:shd w:val="clear" w:color="auto" w:fill="FFFFFF"/>
        </w:rPr>
        <w:t xml:space="preserve">), разделяющие обязанности </w:t>
      </w:r>
      <w:proofErr w:type="gramStart"/>
      <w:r w:rsidRPr="00A55600">
        <w:rPr>
          <w:color w:val="0F1115"/>
          <w:szCs w:val="28"/>
          <w:shd w:val="clear" w:color="auto" w:fill="FFFFFF"/>
        </w:rPr>
        <w:t>разных</w:t>
      </w:r>
      <w:proofErr w:type="gramEnd"/>
      <w:r w:rsidRPr="00A55600">
        <w:rPr>
          <w:color w:val="0F1115"/>
          <w:szCs w:val="28"/>
          <w:shd w:val="clear" w:color="auto" w:fill="FFFFFF"/>
        </w:rPr>
        <w:t xml:space="preserve"> </w:t>
      </w:r>
      <w:proofErr w:type="spellStart"/>
      <w:r w:rsidRPr="00A55600">
        <w:rPr>
          <w:color w:val="0F1115"/>
          <w:szCs w:val="28"/>
          <w:shd w:val="clear" w:color="auto" w:fill="FFFFFF"/>
        </w:rPr>
        <w:t>акторов</w:t>
      </w:r>
      <w:proofErr w:type="spellEnd"/>
      <w:r w:rsidRPr="00A55600">
        <w:rPr>
          <w:color w:val="0F1115"/>
          <w:szCs w:val="28"/>
          <w:shd w:val="clear" w:color="auto" w:fill="FFFFFF"/>
        </w:rPr>
        <w:t>.</w:t>
      </w:r>
    </w:p>
    <w:p w:rsidR="000F3F1B" w:rsidRPr="00A55600" w:rsidRDefault="000F3F1B"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5DE7DD37" wp14:editId="231E7DE5">
            <wp:extent cx="5940425" cy="2278380"/>
            <wp:effectExtent l="0" t="0" r="3175" b="762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аполнение ЭЖ.png"/>
                    <pic:cNvPicPr/>
                  </pic:nvPicPr>
                  <pic:blipFill>
                    <a:blip r:embed="rId27">
                      <a:extLst>
                        <a:ext uri="{28A0092B-C50C-407E-A947-70E740481C1C}">
                          <a14:useLocalDpi xmlns:a14="http://schemas.microsoft.com/office/drawing/2010/main" val="0"/>
                        </a:ext>
                      </a:extLst>
                    </a:blip>
                    <a:stretch>
                      <a:fillRect/>
                    </a:stretch>
                  </pic:blipFill>
                  <pic:spPr>
                    <a:xfrm>
                      <a:off x="0" y="0"/>
                      <a:ext cx="5940425" cy="2278380"/>
                    </a:xfrm>
                    <a:prstGeom prst="rect">
                      <a:avLst/>
                    </a:prstGeom>
                  </pic:spPr>
                </pic:pic>
              </a:graphicData>
            </a:graphic>
          </wp:inline>
        </w:drawing>
      </w:r>
    </w:p>
    <w:p w:rsidR="005476DA" w:rsidRPr="00A55600" w:rsidRDefault="00633F46" w:rsidP="00A55600">
      <w:pPr>
        <w:shd w:val="clear" w:color="auto" w:fill="FFFFFF"/>
        <w:jc w:val="center"/>
        <w:rPr>
          <w:iCs/>
          <w:color w:val="0F1115"/>
          <w:szCs w:val="28"/>
          <w:shd w:val="clear" w:color="auto" w:fill="FFFFFF"/>
        </w:rPr>
      </w:pPr>
      <w:r w:rsidRPr="00A55600">
        <w:rPr>
          <w:iCs/>
          <w:color w:val="0F1115"/>
          <w:szCs w:val="28"/>
          <w:shd w:val="clear" w:color="auto" w:fill="FFFFFF"/>
        </w:rPr>
        <w:t xml:space="preserve">Рисунок 2.11 - </w:t>
      </w:r>
      <w:r w:rsidR="005476DA" w:rsidRPr="00A55600">
        <w:rPr>
          <w:iCs/>
          <w:color w:val="0F1115"/>
          <w:szCs w:val="28"/>
          <w:shd w:val="clear" w:color="auto" w:fill="FFFFFF"/>
        </w:rPr>
        <w:t>Диагра</w:t>
      </w:r>
      <w:r w:rsidR="000F3F1B" w:rsidRPr="00A55600">
        <w:rPr>
          <w:iCs/>
          <w:color w:val="0F1115"/>
          <w:szCs w:val="28"/>
          <w:shd w:val="clear" w:color="auto" w:fill="FFFFFF"/>
        </w:rPr>
        <w:t>мма деятельности «Заполнение электронного журнала</w:t>
      </w:r>
      <w:r w:rsidR="005476DA" w:rsidRPr="00A55600">
        <w:rPr>
          <w:iCs/>
          <w:color w:val="0F1115"/>
          <w:szCs w:val="28"/>
          <w:shd w:val="clear" w:color="auto" w:fill="FFFFFF"/>
        </w:rPr>
        <w:t>»</w:t>
      </w:r>
    </w:p>
    <w:p w:rsidR="00633F46" w:rsidRPr="00A55600" w:rsidRDefault="00633F46" w:rsidP="00A55600">
      <w:pPr>
        <w:shd w:val="clear" w:color="auto" w:fill="FFFFFF"/>
        <w:rPr>
          <w:color w:val="0F1115"/>
          <w:szCs w:val="28"/>
          <w:shd w:val="clear" w:color="auto" w:fill="FFFFFF"/>
        </w:rPr>
      </w:pPr>
      <w:r w:rsidRPr="00A55600">
        <w:rPr>
          <w:iCs/>
          <w:color w:val="0F1115"/>
          <w:szCs w:val="28"/>
          <w:shd w:val="clear" w:color="auto" w:fill="FFFFFF"/>
        </w:rPr>
        <w:tab/>
        <w:t xml:space="preserve">Данная диаграмма деятельности описывает процесс работы учителя с электронным журналом. Учитель начинает с авторизации в платформе. После успешного входа он открывает модуль «Электронный журнал». Затем учитель выбирает класс и конкретный предмет, по которому будет выставлять отметки. Далее он приступает к вводу отметок и фиксации пропусков. После ввода данных система выполняет проверку: все ли поля заполнены. Если не все поля заполнены, учитель возвращается к этапу ввода отметок и пропусков. Если все поля заполнены, система переходит к проверке наличия задолженностей у учеников. При отсутствии </w:t>
      </w:r>
      <w:r w:rsidRPr="00A55600">
        <w:rPr>
          <w:iCs/>
          <w:color w:val="0F1115"/>
          <w:szCs w:val="28"/>
          <w:shd w:val="clear" w:color="auto" w:fill="FFFFFF"/>
        </w:rPr>
        <w:lastRenderedPageBreak/>
        <w:t>задолженностей данные сохраняются в облачное хранилище. При наличии задолженностей система сначала формирует уведомление родителю, а затем также производит сохранение в облачное хранилище. Завершающим этапом идёт автоматический подсчёт среднего балла на основе введённых отметок.</w:t>
      </w:r>
    </w:p>
    <w:p w:rsidR="000F3F1B" w:rsidRPr="00A55600" w:rsidRDefault="000F3F1B"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63D077C8" wp14:editId="4F901955">
            <wp:extent cx="5189220" cy="295656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огласование расписания.png"/>
                    <pic:cNvPicPr/>
                  </pic:nvPicPr>
                  <pic:blipFill>
                    <a:blip r:embed="rId28">
                      <a:extLst>
                        <a:ext uri="{28A0092B-C50C-407E-A947-70E740481C1C}">
                          <a14:useLocalDpi xmlns:a14="http://schemas.microsoft.com/office/drawing/2010/main" val="0"/>
                        </a:ext>
                      </a:extLst>
                    </a:blip>
                    <a:stretch>
                      <a:fillRect/>
                    </a:stretch>
                  </pic:blipFill>
                  <pic:spPr>
                    <a:xfrm>
                      <a:off x="0" y="0"/>
                      <a:ext cx="5189220" cy="2956560"/>
                    </a:xfrm>
                    <a:prstGeom prst="rect">
                      <a:avLst/>
                    </a:prstGeom>
                  </pic:spPr>
                </pic:pic>
              </a:graphicData>
            </a:graphic>
          </wp:inline>
        </w:drawing>
      </w:r>
    </w:p>
    <w:p w:rsidR="000F3F1B" w:rsidRPr="00A55600" w:rsidRDefault="00633F46"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2.12 - </w:t>
      </w:r>
      <w:r w:rsidR="000F3F1B" w:rsidRPr="00A55600">
        <w:rPr>
          <w:color w:val="0F1115"/>
          <w:szCs w:val="28"/>
          <w:shd w:val="clear" w:color="auto" w:fill="FFFFFF"/>
        </w:rPr>
        <w:t>Диаграмма деятельности «Согласование расписания»</w:t>
      </w:r>
    </w:p>
    <w:p w:rsidR="00633F46" w:rsidRPr="00A55600" w:rsidRDefault="00633F46" w:rsidP="00A55600">
      <w:pPr>
        <w:shd w:val="clear" w:color="auto" w:fill="FFFFFF"/>
        <w:rPr>
          <w:color w:val="0F1115"/>
          <w:szCs w:val="28"/>
          <w:shd w:val="clear" w:color="auto" w:fill="FFFFFF"/>
        </w:rPr>
      </w:pPr>
      <w:r w:rsidRPr="00A55600">
        <w:rPr>
          <w:color w:val="0F1115"/>
          <w:szCs w:val="28"/>
          <w:shd w:val="clear" w:color="auto" w:fill="FFFFFF"/>
        </w:rPr>
        <w:tab/>
        <w:t>Данная диаграмма деятельности описывает процесс создания, проверки и утверждения расписания. Сначала завуч создаёт черновик расписания. Затем система автоматически проверяет занятость кабинетов и учителей. Если конфликты обнаружены, система подсвечивает конфликтующие ячейки, и завуч возвращается к этапу редактирования черновика для устранения конфликтов. Если конфликтов нет, расписание передаётся на утверждение директору. Далее система проверяет, утвердил ли директор расписание. Если директор не утвердил, он отправляет завучу отклонение с комментарием, после чего завуч снова редактирует черновик. Если директор утвердил расписание, система выполняет автоматическую рассылку уведомлений всем заинтересованным лицам и публикует расписание в личных кабинетах учителей. Процесс на этом завершается.</w:t>
      </w:r>
    </w:p>
    <w:p w:rsidR="00633F46" w:rsidRPr="00A55600" w:rsidRDefault="00633F46" w:rsidP="00A55600">
      <w:pPr>
        <w:rPr>
          <w:color w:val="0F1115"/>
          <w:szCs w:val="28"/>
          <w:shd w:val="clear" w:color="auto" w:fill="FFFFFF"/>
        </w:rPr>
      </w:pPr>
      <w:r w:rsidRPr="00A55600">
        <w:rPr>
          <w:color w:val="0F1115"/>
          <w:szCs w:val="28"/>
          <w:shd w:val="clear" w:color="auto" w:fill="FFFFFF"/>
        </w:rPr>
        <w:tab/>
        <w:t xml:space="preserve">Обе диаграммы наглядно показывают, как в школьной информационной системе организованы ключевые процессы: выставление оценок с контролем полноты данных и уведомлением родителей, а также </w:t>
      </w:r>
      <w:r w:rsidRPr="00A55600">
        <w:rPr>
          <w:color w:val="0F1115"/>
          <w:szCs w:val="28"/>
          <w:shd w:val="clear" w:color="auto" w:fill="FFFFFF"/>
        </w:rPr>
        <w:lastRenderedPageBreak/>
        <w:t>согласование расписания с проверкой конфликтов и утверждением руководителем.</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5F421A">
      <w:pPr>
        <w:pStyle w:val="3"/>
        <w:numPr>
          <w:ilvl w:val="2"/>
          <w:numId w:val="20"/>
        </w:numPr>
        <w:spacing w:before="0"/>
        <w:ind w:left="0" w:firstLine="709"/>
        <w:rPr>
          <w:rFonts w:ascii="Times New Roman" w:hAnsi="Times New Roman" w:cs="Times New Roman"/>
          <w:b w:val="0"/>
          <w:color w:val="000000" w:themeColor="text1"/>
          <w:szCs w:val="28"/>
          <w:shd w:val="clear" w:color="auto" w:fill="FFFFFF"/>
        </w:rPr>
      </w:pPr>
      <w:bookmarkStart w:id="21" w:name="_Toc229775075"/>
      <w:r w:rsidRPr="00A55600">
        <w:rPr>
          <w:rFonts w:ascii="Times New Roman" w:hAnsi="Times New Roman" w:cs="Times New Roman"/>
          <w:b w:val="0"/>
          <w:color w:val="000000" w:themeColor="text1"/>
          <w:szCs w:val="28"/>
          <w:shd w:val="clear" w:color="auto" w:fill="FFFFFF"/>
        </w:rPr>
        <w:t>Диаграммы состояний объектов (</w:t>
      </w:r>
      <w:proofErr w:type="spellStart"/>
      <w:r w:rsidRPr="00A55600">
        <w:rPr>
          <w:rFonts w:ascii="Times New Roman" w:hAnsi="Times New Roman" w:cs="Times New Roman"/>
          <w:b w:val="0"/>
          <w:color w:val="000000" w:themeColor="text1"/>
          <w:szCs w:val="28"/>
          <w:shd w:val="clear" w:color="auto" w:fill="FFFFFF"/>
        </w:rPr>
        <w:t>State</w:t>
      </w:r>
      <w:proofErr w:type="spellEnd"/>
      <w:r w:rsidRPr="00A55600">
        <w:rPr>
          <w:rFonts w:ascii="Times New Roman" w:hAnsi="Times New Roman" w:cs="Times New Roman"/>
          <w:b w:val="0"/>
          <w:color w:val="000000" w:themeColor="text1"/>
          <w:szCs w:val="28"/>
          <w:shd w:val="clear" w:color="auto" w:fill="FFFFFF"/>
        </w:rPr>
        <w:t xml:space="preserve"> </w:t>
      </w:r>
      <w:proofErr w:type="spellStart"/>
      <w:r w:rsidRPr="00A55600">
        <w:rPr>
          <w:rFonts w:ascii="Times New Roman" w:hAnsi="Times New Roman" w:cs="Times New Roman"/>
          <w:b w:val="0"/>
          <w:color w:val="000000" w:themeColor="text1"/>
          <w:szCs w:val="28"/>
          <w:shd w:val="clear" w:color="auto" w:fill="FFFFFF"/>
        </w:rPr>
        <w:t>Machine</w:t>
      </w:r>
      <w:proofErr w:type="spellEnd"/>
      <w:r w:rsidRPr="00A55600">
        <w:rPr>
          <w:rFonts w:ascii="Times New Roman" w:hAnsi="Times New Roman" w:cs="Times New Roman"/>
          <w:b w:val="0"/>
          <w:color w:val="000000" w:themeColor="text1"/>
          <w:szCs w:val="28"/>
          <w:shd w:val="clear" w:color="auto" w:fill="FFFFFF"/>
        </w:rPr>
        <w:t>)</w:t>
      </w:r>
      <w:bookmarkEnd w:id="21"/>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состояний (</w:t>
      </w:r>
      <w:proofErr w:type="spellStart"/>
      <w:r w:rsidRPr="00A55600">
        <w:rPr>
          <w:bCs/>
          <w:color w:val="0F1115"/>
          <w:szCs w:val="28"/>
          <w:shd w:val="clear" w:color="auto" w:fill="FFFFFF"/>
        </w:rPr>
        <w:t>State</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Machine</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Diagram</w:t>
      </w:r>
      <w:proofErr w:type="spellEnd"/>
      <w:r w:rsidRPr="00A55600">
        <w:rPr>
          <w:bCs/>
          <w:color w:val="0F1115"/>
          <w:szCs w:val="28"/>
          <w:shd w:val="clear" w:color="auto" w:fill="FFFFFF"/>
        </w:rPr>
        <w:t>)</w:t>
      </w:r>
      <w:r w:rsidRPr="00A55600">
        <w:rPr>
          <w:color w:val="0F1115"/>
          <w:szCs w:val="28"/>
          <w:shd w:val="clear" w:color="auto" w:fill="FFFFFF"/>
        </w:rPr>
        <w:t> — это диаграмма UML, которая описывает все возможные состояния одного объекта (например, документа) и переходы между ними под воздействием внешних событий. Она показывает жизненный цикл объекта.</w:t>
      </w:r>
    </w:p>
    <w:p w:rsidR="00F973BD" w:rsidRPr="00A55600" w:rsidRDefault="00F973BD"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6628BE60" wp14:editId="441C4350">
            <wp:extent cx="3284220" cy="3436620"/>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правка.png"/>
                    <pic:cNvPicPr/>
                  </pic:nvPicPr>
                  <pic:blipFill>
                    <a:blip r:embed="rId29">
                      <a:extLst>
                        <a:ext uri="{28A0092B-C50C-407E-A947-70E740481C1C}">
                          <a14:useLocalDpi xmlns:a14="http://schemas.microsoft.com/office/drawing/2010/main" val="0"/>
                        </a:ext>
                      </a:extLst>
                    </a:blip>
                    <a:stretch>
                      <a:fillRect/>
                    </a:stretch>
                  </pic:blipFill>
                  <pic:spPr>
                    <a:xfrm>
                      <a:off x="0" y="0"/>
                      <a:ext cx="3284220" cy="3436620"/>
                    </a:xfrm>
                    <a:prstGeom prst="rect">
                      <a:avLst/>
                    </a:prstGeom>
                  </pic:spPr>
                </pic:pic>
              </a:graphicData>
            </a:graphic>
          </wp:inline>
        </w:drawing>
      </w:r>
    </w:p>
    <w:p w:rsidR="00F973BD" w:rsidRPr="00A55600" w:rsidRDefault="00633F46"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2.13 - </w:t>
      </w:r>
      <w:r w:rsidR="00F973BD" w:rsidRPr="00A55600">
        <w:rPr>
          <w:color w:val="0F1115"/>
          <w:szCs w:val="28"/>
          <w:shd w:val="clear" w:color="auto" w:fill="FFFFFF"/>
        </w:rPr>
        <w:t>Диаграмма состояния «Справка»</w:t>
      </w:r>
    </w:p>
    <w:p w:rsidR="00633F46" w:rsidRPr="00A55600" w:rsidRDefault="00633F46" w:rsidP="00A55600">
      <w:pPr>
        <w:shd w:val="clear" w:color="auto" w:fill="FFFFFF"/>
        <w:rPr>
          <w:color w:val="0F1115"/>
          <w:szCs w:val="28"/>
          <w:shd w:val="clear" w:color="auto" w:fill="FFFFFF"/>
        </w:rPr>
      </w:pPr>
      <w:r w:rsidRPr="00A55600">
        <w:rPr>
          <w:color w:val="0F1115"/>
          <w:szCs w:val="28"/>
          <w:shd w:val="clear" w:color="auto" w:fill="FFFFFF"/>
        </w:rPr>
        <w:tab/>
        <w:t xml:space="preserve">Данная диаграмма описывает жизненный цикл процесса выдачи справки секретарём. Начальным состоянием является «Черновик» — секретарь начинает заполнение формы. На этом этапе он может выбрать ученика и заполнить все необходимые поля, после чего документ переходит в состояние «Заполнена». Если на любом этапе необходимо прервать процесс, доступно действие «Отменить», которое возвращает состояние к исходному «Черновик». Из состояния «Заполнена» секретарь переходит к действию «Подтвердить», после чего документ переходит в состояние </w:t>
      </w:r>
      <w:r w:rsidRPr="00A55600">
        <w:rPr>
          <w:color w:val="0F1115"/>
          <w:szCs w:val="28"/>
          <w:shd w:val="clear" w:color="auto" w:fill="FFFFFF"/>
        </w:rPr>
        <w:lastRenderedPageBreak/>
        <w:t>«Сформирована». Далее возможны два параллельных пути. Первый путь: «Сохранить в PDF» → «Сохранена» → «Документ сохранён». Второй путь: «Отправить на печать» → «На печати» → «Печать выполнена» → «Выдана». Конечным состоянием процесса является «Выдана» — справка успешно выдана на руки.</w:t>
      </w:r>
    </w:p>
    <w:p w:rsidR="00F973BD" w:rsidRPr="00A55600" w:rsidRDefault="00F973BD"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0B4F371F" wp14:editId="790258AE">
            <wp:extent cx="2750820" cy="2674620"/>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Оценка.png"/>
                    <pic:cNvPicPr/>
                  </pic:nvPicPr>
                  <pic:blipFill>
                    <a:blip r:embed="rId30">
                      <a:extLst>
                        <a:ext uri="{28A0092B-C50C-407E-A947-70E740481C1C}">
                          <a14:useLocalDpi xmlns:a14="http://schemas.microsoft.com/office/drawing/2010/main" val="0"/>
                        </a:ext>
                      </a:extLst>
                    </a:blip>
                    <a:stretch>
                      <a:fillRect/>
                    </a:stretch>
                  </pic:blipFill>
                  <pic:spPr>
                    <a:xfrm>
                      <a:off x="0" y="0"/>
                      <a:ext cx="2750820" cy="2674620"/>
                    </a:xfrm>
                    <a:prstGeom prst="rect">
                      <a:avLst/>
                    </a:prstGeom>
                  </pic:spPr>
                </pic:pic>
              </a:graphicData>
            </a:graphic>
          </wp:inline>
        </w:drawing>
      </w:r>
    </w:p>
    <w:p w:rsidR="00F973BD" w:rsidRPr="00A55600" w:rsidRDefault="00633F46" w:rsidP="00A55600">
      <w:pPr>
        <w:shd w:val="clear" w:color="auto" w:fill="FFFFFF"/>
        <w:jc w:val="center"/>
        <w:rPr>
          <w:color w:val="0F1115"/>
          <w:szCs w:val="28"/>
          <w:shd w:val="clear" w:color="auto" w:fill="FFFFFF"/>
        </w:rPr>
      </w:pPr>
      <w:r w:rsidRPr="00A55600">
        <w:rPr>
          <w:color w:val="0F1115"/>
          <w:szCs w:val="28"/>
          <w:shd w:val="clear" w:color="auto" w:fill="FFFFFF"/>
        </w:rPr>
        <w:t>Рисунок 2.14 - Диаграмма состояния «Оц</w:t>
      </w:r>
      <w:r w:rsidR="00F973BD" w:rsidRPr="00A55600">
        <w:rPr>
          <w:color w:val="0F1115"/>
          <w:szCs w:val="28"/>
          <w:shd w:val="clear" w:color="auto" w:fill="FFFFFF"/>
        </w:rPr>
        <w:t>енка»</w:t>
      </w:r>
    </w:p>
    <w:p w:rsidR="00633F46" w:rsidRPr="00A55600" w:rsidRDefault="00633F46" w:rsidP="00A55600">
      <w:pPr>
        <w:shd w:val="clear" w:color="auto" w:fill="FFFFFF"/>
        <w:rPr>
          <w:color w:val="0F1115"/>
          <w:szCs w:val="28"/>
          <w:shd w:val="clear" w:color="auto" w:fill="FFFFFF"/>
        </w:rPr>
      </w:pPr>
      <w:r w:rsidRPr="00A55600">
        <w:rPr>
          <w:color w:val="0F1115"/>
          <w:szCs w:val="28"/>
          <w:shd w:val="clear" w:color="auto" w:fill="FFFFFF"/>
        </w:rPr>
        <w:tab/>
        <w:t>Данная диаграмма описывает жизненный цикл процесса выставления оценки учителем. Начальным состоянием является «Ввод оценки». Учитель вводит значение, одновременно может находиться в состоянии «</w:t>
      </w:r>
      <w:proofErr w:type="spellStart"/>
      <w:r w:rsidRPr="00A55600">
        <w:rPr>
          <w:color w:val="0F1115"/>
          <w:szCs w:val="28"/>
          <w:shd w:val="clear" w:color="auto" w:fill="FFFFFF"/>
        </w:rPr>
        <w:t>Предпросмотр</w:t>
      </w:r>
      <w:proofErr w:type="spellEnd"/>
      <w:r w:rsidRPr="00A55600">
        <w:rPr>
          <w:color w:val="0F1115"/>
          <w:szCs w:val="28"/>
          <w:shd w:val="clear" w:color="auto" w:fill="FFFFFF"/>
        </w:rPr>
        <w:t>» или при необходимости перейти в состояние «Изменить» для корректировки. После ввода значения учитель переходит к действию «Подтвердить». Далее система переходит в состояние «Расчёт среднего балла», одновременно выполняются два параллельных процесса: с одной стороны, оценка записывается в базу данных (состояния «Оценка записана в БД» → «Сохранена»), с другой стороны — обновляется средний балл ученика (состояние «Средний балл обновлён»). Завершающим состоянием является «Сохранение», которое фиксирует успешное завершение всего процесса.</w:t>
      </w:r>
    </w:p>
    <w:p w:rsidR="00F973BD" w:rsidRPr="00A55600" w:rsidRDefault="00F973BD"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lastRenderedPageBreak/>
        <w:drawing>
          <wp:inline distT="0" distB="0" distL="0" distR="0" wp14:anchorId="6A1102CB" wp14:editId="29A5220E">
            <wp:extent cx="4655820" cy="2179320"/>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амена учителя.png"/>
                    <pic:cNvPicPr/>
                  </pic:nvPicPr>
                  <pic:blipFill>
                    <a:blip r:embed="rId31">
                      <a:extLst>
                        <a:ext uri="{28A0092B-C50C-407E-A947-70E740481C1C}">
                          <a14:useLocalDpi xmlns:a14="http://schemas.microsoft.com/office/drawing/2010/main" val="0"/>
                        </a:ext>
                      </a:extLst>
                    </a:blip>
                    <a:stretch>
                      <a:fillRect/>
                    </a:stretch>
                  </pic:blipFill>
                  <pic:spPr>
                    <a:xfrm>
                      <a:off x="0" y="0"/>
                      <a:ext cx="4655820" cy="2179320"/>
                    </a:xfrm>
                    <a:prstGeom prst="rect">
                      <a:avLst/>
                    </a:prstGeom>
                  </pic:spPr>
                </pic:pic>
              </a:graphicData>
            </a:graphic>
          </wp:inline>
        </w:drawing>
      </w:r>
    </w:p>
    <w:p w:rsidR="005476DA" w:rsidRPr="00A55600" w:rsidRDefault="00633F46" w:rsidP="00A55600">
      <w:pPr>
        <w:shd w:val="clear" w:color="auto" w:fill="FFFFFF"/>
        <w:jc w:val="center"/>
        <w:rPr>
          <w:color w:val="0F1115"/>
          <w:szCs w:val="28"/>
          <w:shd w:val="clear" w:color="auto" w:fill="FFFFFF"/>
        </w:rPr>
      </w:pPr>
      <w:r w:rsidRPr="00A55600">
        <w:rPr>
          <w:color w:val="0F1115"/>
          <w:szCs w:val="28"/>
          <w:shd w:val="clear" w:color="auto" w:fill="FFFFFF"/>
        </w:rPr>
        <w:t xml:space="preserve">Рисунок 2.15 - </w:t>
      </w:r>
      <w:r w:rsidR="00F973BD" w:rsidRPr="00A55600">
        <w:rPr>
          <w:color w:val="0F1115"/>
          <w:szCs w:val="28"/>
          <w:shd w:val="clear" w:color="auto" w:fill="FFFFFF"/>
        </w:rPr>
        <w:t>Диаграмма состояния «Замена учителя»</w:t>
      </w:r>
    </w:p>
    <w:p w:rsidR="00633F46" w:rsidRPr="00A55600" w:rsidRDefault="00633F46" w:rsidP="00A55600">
      <w:pPr>
        <w:rPr>
          <w:color w:val="0F1115"/>
          <w:szCs w:val="28"/>
          <w:shd w:val="clear" w:color="auto" w:fill="FFFFFF"/>
        </w:rPr>
      </w:pPr>
      <w:r w:rsidRPr="00A55600">
        <w:rPr>
          <w:color w:val="0F1115"/>
          <w:szCs w:val="28"/>
          <w:shd w:val="clear" w:color="auto" w:fill="FFFFFF"/>
        </w:rPr>
        <w:tab/>
        <w:t>Данная диаграмма описывает жизненный цикл процесса замены отсутствующего учителя. Начальным состоянием является «Ожидание замены». Когда учитель заболел, процесс переходит к состоянию «Поиск замены». Далее система проверяет наличие свободного учителя. Если свободного учителя нет, процесс возвращается в состояние «Поиск замены» (цикл ожидания). Если свободный учитель есть, процесс переходит в состояние «Замена найдена», после чего система отправляет уведомление выбранному учителю и переходит в состояние «Ожидание подтверждения». В этом состоянии возможны два варианта: если учитель отказался, процесс возвращается к состоянию «Поиск замены»; если учитель согласен, процесс переходит к состоянию «Сохранить изменения». Далее система переходит в состояние «Замена подтверждена», затем в «Расписание обновлено». Финальным состоянием является «Расписание обновлено» — процесс завершён успешно.</w:t>
      </w:r>
    </w:p>
    <w:p w:rsidR="00633F46" w:rsidRPr="00A55600" w:rsidRDefault="00633F46" w:rsidP="00A55600">
      <w:pPr>
        <w:rPr>
          <w:color w:val="0F1115"/>
          <w:szCs w:val="28"/>
          <w:shd w:val="clear" w:color="auto" w:fill="FFFFFF"/>
        </w:rPr>
      </w:pPr>
      <w:r w:rsidRPr="00A55600">
        <w:rPr>
          <w:color w:val="0F1115"/>
          <w:szCs w:val="28"/>
          <w:shd w:val="clear" w:color="auto" w:fill="FFFFFF"/>
        </w:rPr>
        <w:tab/>
        <w:t>Все три диаграммы состояний наглядно показывают, как объекты системы (замена учителя, оценка, справка) меняют свои состояния под воздействием внешних событий и действий пользователей, включая альтернативные ветки (отказ учителя, отмена черновика) и параллельные процессы (запись в БД и расчёт среднего балла, PDF и печать справки).</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5F421A">
      <w:pPr>
        <w:pStyle w:val="3"/>
        <w:numPr>
          <w:ilvl w:val="2"/>
          <w:numId w:val="20"/>
        </w:numPr>
        <w:spacing w:before="0"/>
        <w:ind w:left="0" w:firstLine="709"/>
        <w:rPr>
          <w:rFonts w:ascii="Times New Roman" w:hAnsi="Times New Roman" w:cs="Times New Roman"/>
          <w:b w:val="0"/>
          <w:color w:val="000000" w:themeColor="text1"/>
          <w:szCs w:val="28"/>
          <w:shd w:val="clear" w:color="auto" w:fill="FFFFFF"/>
        </w:rPr>
      </w:pPr>
      <w:bookmarkStart w:id="22" w:name="_Toc229775076"/>
      <w:r w:rsidRPr="00A55600">
        <w:rPr>
          <w:rFonts w:ascii="Times New Roman" w:hAnsi="Times New Roman" w:cs="Times New Roman"/>
          <w:b w:val="0"/>
          <w:color w:val="000000" w:themeColor="text1"/>
          <w:szCs w:val="28"/>
          <w:shd w:val="clear" w:color="auto" w:fill="FFFFFF"/>
        </w:rPr>
        <w:lastRenderedPageBreak/>
        <w:t>Диаграмма компонентов</w:t>
      </w:r>
      <w:r w:rsidR="00EC0BFA" w:rsidRPr="00A55600">
        <w:rPr>
          <w:rFonts w:ascii="Times New Roman" w:hAnsi="Times New Roman" w:cs="Times New Roman"/>
          <w:b w:val="0"/>
          <w:color w:val="000000" w:themeColor="text1"/>
          <w:szCs w:val="28"/>
          <w:shd w:val="clear" w:color="auto" w:fill="FFFFFF"/>
        </w:rPr>
        <w:t xml:space="preserve"> </w:t>
      </w:r>
      <w:r w:rsidR="00EC0BFA" w:rsidRPr="00A55600">
        <w:rPr>
          <w:rFonts w:ascii="Times New Roman" w:hAnsi="Times New Roman" w:cs="Times New Roman"/>
          <w:b w:val="0"/>
          <w:color w:val="0F1115"/>
          <w:szCs w:val="28"/>
          <w:shd w:val="clear" w:color="auto" w:fill="FFFFFF"/>
        </w:rPr>
        <w:t>(</w:t>
      </w:r>
      <w:proofErr w:type="spellStart"/>
      <w:r w:rsidR="00EC0BFA" w:rsidRPr="00A55600">
        <w:rPr>
          <w:rFonts w:ascii="Times New Roman" w:hAnsi="Times New Roman" w:cs="Times New Roman"/>
          <w:b w:val="0"/>
          <w:color w:val="0F1115"/>
          <w:szCs w:val="28"/>
          <w:shd w:val="clear" w:color="auto" w:fill="FFFFFF"/>
        </w:rPr>
        <w:t>Component</w:t>
      </w:r>
      <w:proofErr w:type="spellEnd"/>
      <w:r w:rsidR="00EC0BFA" w:rsidRPr="00A55600">
        <w:rPr>
          <w:rFonts w:ascii="Times New Roman" w:hAnsi="Times New Roman" w:cs="Times New Roman"/>
          <w:b w:val="0"/>
          <w:color w:val="0F1115"/>
          <w:szCs w:val="28"/>
          <w:shd w:val="clear" w:color="auto" w:fill="FFFFFF"/>
        </w:rPr>
        <w:t xml:space="preserve"> </w:t>
      </w:r>
      <w:proofErr w:type="spellStart"/>
      <w:r w:rsidR="00EC0BFA" w:rsidRPr="00A55600">
        <w:rPr>
          <w:rFonts w:ascii="Times New Roman" w:hAnsi="Times New Roman" w:cs="Times New Roman"/>
          <w:b w:val="0"/>
          <w:color w:val="0F1115"/>
          <w:szCs w:val="28"/>
          <w:shd w:val="clear" w:color="auto" w:fill="FFFFFF"/>
        </w:rPr>
        <w:t>Diagram</w:t>
      </w:r>
      <w:proofErr w:type="spellEnd"/>
      <w:r w:rsidR="00EC0BFA" w:rsidRPr="00A55600">
        <w:rPr>
          <w:rFonts w:ascii="Times New Roman" w:hAnsi="Times New Roman" w:cs="Times New Roman"/>
          <w:b w:val="0"/>
          <w:color w:val="0F1115"/>
          <w:szCs w:val="28"/>
          <w:shd w:val="clear" w:color="auto" w:fill="FFFFFF"/>
        </w:rPr>
        <w:t>)</w:t>
      </w:r>
      <w:bookmarkEnd w:id="22"/>
      <w:r w:rsidR="00EC0BFA" w:rsidRPr="00A55600">
        <w:rPr>
          <w:rFonts w:ascii="Times New Roman" w:hAnsi="Times New Roman" w:cs="Times New Roman"/>
          <w:b w:val="0"/>
          <w:color w:val="0F1115"/>
          <w:szCs w:val="28"/>
          <w:shd w:val="clear" w:color="auto" w:fill="FFFFFF"/>
        </w:rPr>
        <w:t> </w:t>
      </w:r>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компонентов (</w:t>
      </w:r>
      <w:proofErr w:type="spellStart"/>
      <w:r w:rsidRPr="00A55600">
        <w:rPr>
          <w:bCs/>
          <w:color w:val="0F1115"/>
          <w:szCs w:val="28"/>
          <w:shd w:val="clear" w:color="auto" w:fill="FFFFFF"/>
        </w:rPr>
        <w:t>Component</w:t>
      </w:r>
      <w:proofErr w:type="spellEnd"/>
      <w:r w:rsidRPr="00A55600">
        <w:rPr>
          <w:bCs/>
          <w:color w:val="0F1115"/>
          <w:szCs w:val="28"/>
          <w:shd w:val="clear" w:color="auto" w:fill="FFFFFF"/>
        </w:rPr>
        <w:t xml:space="preserve"> </w:t>
      </w:r>
      <w:proofErr w:type="spellStart"/>
      <w:r w:rsidRPr="00A55600">
        <w:rPr>
          <w:bCs/>
          <w:color w:val="0F1115"/>
          <w:szCs w:val="28"/>
          <w:shd w:val="clear" w:color="auto" w:fill="FFFFFF"/>
        </w:rPr>
        <w:t>Diagram</w:t>
      </w:r>
      <w:proofErr w:type="spellEnd"/>
      <w:r w:rsidRPr="00A55600">
        <w:rPr>
          <w:bCs/>
          <w:color w:val="0F1115"/>
          <w:szCs w:val="28"/>
          <w:shd w:val="clear" w:color="auto" w:fill="FFFFFF"/>
        </w:rPr>
        <w:t>)</w:t>
      </w:r>
      <w:r w:rsidRPr="00A55600">
        <w:rPr>
          <w:color w:val="0F1115"/>
          <w:szCs w:val="28"/>
          <w:shd w:val="clear" w:color="auto" w:fill="FFFFFF"/>
        </w:rPr>
        <w:t> — это статическая диаграмма UML, которая показывает разбиение программной системы на компоненты, а также зависимости между ними. Компонент — это модуль, имеющий четко определенные границы и интерфейсы (набор предоставляемых и требуемых услуг).</w:t>
      </w:r>
    </w:p>
    <w:p w:rsidR="00EC0BFA" w:rsidRPr="00A55600" w:rsidRDefault="00EC0BFA"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3F1833AD" wp14:editId="1E833D5B">
            <wp:extent cx="5940425" cy="1521460"/>
            <wp:effectExtent l="0" t="0" r="3175" b="254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иаграмма компонентов.png"/>
                    <pic:cNvPicPr/>
                  </pic:nvPicPr>
                  <pic:blipFill>
                    <a:blip r:embed="rId32">
                      <a:extLst>
                        <a:ext uri="{28A0092B-C50C-407E-A947-70E740481C1C}">
                          <a14:useLocalDpi xmlns:a14="http://schemas.microsoft.com/office/drawing/2010/main" val="0"/>
                        </a:ext>
                      </a:extLst>
                    </a:blip>
                    <a:stretch>
                      <a:fillRect/>
                    </a:stretch>
                  </pic:blipFill>
                  <pic:spPr>
                    <a:xfrm>
                      <a:off x="0" y="0"/>
                      <a:ext cx="5940425" cy="1521460"/>
                    </a:xfrm>
                    <a:prstGeom prst="rect">
                      <a:avLst/>
                    </a:prstGeom>
                  </pic:spPr>
                </pic:pic>
              </a:graphicData>
            </a:graphic>
          </wp:inline>
        </w:drawing>
      </w:r>
    </w:p>
    <w:p w:rsidR="005476DA" w:rsidRPr="00A55600" w:rsidRDefault="00633F46" w:rsidP="00A55600">
      <w:pPr>
        <w:shd w:val="clear" w:color="auto" w:fill="FFFFFF"/>
        <w:jc w:val="center"/>
        <w:rPr>
          <w:iCs/>
          <w:color w:val="0F1115"/>
          <w:szCs w:val="28"/>
          <w:shd w:val="clear" w:color="auto" w:fill="FFFFFF"/>
        </w:rPr>
      </w:pPr>
      <w:r w:rsidRPr="00A55600">
        <w:rPr>
          <w:iCs/>
          <w:color w:val="0F1115"/>
          <w:szCs w:val="28"/>
          <w:shd w:val="clear" w:color="auto" w:fill="FFFFFF"/>
        </w:rPr>
        <w:t xml:space="preserve">Рисунок 2.16 - </w:t>
      </w:r>
      <w:r w:rsidR="005476DA" w:rsidRPr="00A55600">
        <w:rPr>
          <w:iCs/>
          <w:color w:val="0F1115"/>
          <w:szCs w:val="28"/>
          <w:shd w:val="clear" w:color="auto" w:fill="FFFFFF"/>
        </w:rPr>
        <w:t>Диаграмма компонентов</w:t>
      </w:r>
    </w:p>
    <w:p w:rsidR="00633F46" w:rsidRPr="00A55600" w:rsidRDefault="00633F46" w:rsidP="00A55600">
      <w:pPr>
        <w:shd w:val="clear" w:color="auto" w:fill="FFFFFF"/>
        <w:rPr>
          <w:iCs/>
          <w:color w:val="0F1115"/>
          <w:szCs w:val="28"/>
          <w:shd w:val="clear" w:color="auto" w:fill="FFFFFF"/>
        </w:rPr>
      </w:pPr>
      <w:r w:rsidRPr="00A55600">
        <w:rPr>
          <w:iCs/>
          <w:color w:val="0F1115"/>
          <w:szCs w:val="28"/>
          <w:shd w:val="clear" w:color="auto" w:fill="FFFFFF"/>
        </w:rPr>
        <w:tab/>
        <w:t>Данная диаграмма компонентов отображает физическую структуру школьной цифровой платформы, показывая, как программные компоненты распределены и связаны между собой. В центре диаграммы расположена основная сущность — «Цифровая платформа», которая представляет собой всю систему в целом. Внутри платформы выделены пять отдельных модулей, каждый из которых соответствует определённой роли пользователя: «Модуль системного администратора», «Модуль директора», «Модуль учителя», «Модуль завуча» и «Модуль секретаря».</w:t>
      </w:r>
    </w:p>
    <w:p w:rsidR="00633F46" w:rsidRPr="00A55600" w:rsidRDefault="00633F46" w:rsidP="00A55600">
      <w:pPr>
        <w:shd w:val="clear" w:color="auto" w:fill="FFFFFF"/>
        <w:ind w:firstLine="708"/>
        <w:rPr>
          <w:iCs/>
          <w:color w:val="0F1115"/>
          <w:szCs w:val="28"/>
          <w:shd w:val="clear" w:color="auto" w:fill="FFFFFF"/>
        </w:rPr>
      </w:pPr>
      <w:r w:rsidRPr="00A55600">
        <w:rPr>
          <w:iCs/>
          <w:color w:val="0F1115"/>
          <w:szCs w:val="28"/>
          <w:shd w:val="clear" w:color="auto" w:fill="FFFFFF"/>
        </w:rPr>
        <w:t xml:space="preserve">Эти модули, в свою очередь, взаимодействуют с набором функциональных компонентов, отвечающих </w:t>
      </w:r>
      <w:proofErr w:type="gramStart"/>
      <w:r w:rsidRPr="00A55600">
        <w:rPr>
          <w:iCs/>
          <w:color w:val="0F1115"/>
          <w:szCs w:val="28"/>
          <w:shd w:val="clear" w:color="auto" w:fill="FFFFFF"/>
        </w:rPr>
        <w:t>за</w:t>
      </w:r>
      <w:proofErr w:type="gramEnd"/>
      <w:r w:rsidRPr="00A55600">
        <w:rPr>
          <w:iCs/>
          <w:color w:val="0F1115"/>
          <w:szCs w:val="28"/>
          <w:shd w:val="clear" w:color="auto" w:fill="FFFFFF"/>
        </w:rPr>
        <w:t xml:space="preserve"> конкретные бизнес-задачи. Модуль системного администратора связан с компонентом «Пользователи» (управление учётными записями). Модуль директора взаимодействует с компонентом «Сводные отчёты». Модуль учителя работает с компонентами «Оценки» и «Ведомость». Модуль завуча использует компоненты «Расписание» и «Замены». Модуль секретаря связан с компонентами «Учёт учеников» и «Справки».</w:t>
      </w:r>
    </w:p>
    <w:p w:rsidR="00633F46" w:rsidRPr="00A55600" w:rsidRDefault="00633F46" w:rsidP="00A55600">
      <w:pPr>
        <w:shd w:val="clear" w:color="auto" w:fill="FFFFFF"/>
        <w:ind w:firstLine="708"/>
        <w:rPr>
          <w:color w:val="0F1115"/>
          <w:szCs w:val="28"/>
          <w:shd w:val="clear" w:color="auto" w:fill="FFFFFF"/>
        </w:rPr>
      </w:pPr>
      <w:r w:rsidRPr="00A55600">
        <w:rPr>
          <w:iCs/>
          <w:color w:val="0F1115"/>
          <w:szCs w:val="28"/>
          <w:shd w:val="clear" w:color="auto" w:fill="FFFFFF"/>
        </w:rPr>
        <w:lastRenderedPageBreak/>
        <w:t>Все перечисленные компоненты в конечном итоге обращаются к единому хранилищу данных — компоненту «БД» (база данных), который показан в нижней части диаграммы. Таким образом, диаграмма демонстрирует модульную архитектуру: каждый модуль отвечает за свою группу функций, но все они используют общую базу данных для хранения и извлечения информации. Это обеспечивает разделение ответственности между ролями пользователей и централизованное управление данными.</w:t>
      </w:r>
    </w:p>
    <w:p w:rsidR="005476DA" w:rsidRPr="00A55600" w:rsidRDefault="005476DA" w:rsidP="00A55600">
      <w:pPr>
        <w:shd w:val="clear" w:color="auto" w:fill="FFFFFF"/>
        <w:ind w:firstLine="709"/>
        <w:rPr>
          <w:color w:val="0F1115"/>
          <w:szCs w:val="28"/>
          <w:shd w:val="clear" w:color="auto" w:fill="FFFFFF"/>
        </w:rPr>
      </w:pPr>
    </w:p>
    <w:p w:rsidR="005476DA" w:rsidRPr="00A55600" w:rsidRDefault="005476DA" w:rsidP="005F421A">
      <w:pPr>
        <w:pStyle w:val="3"/>
        <w:numPr>
          <w:ilvl w:val="2"/>
          <w:numId w:val="20"/>
        </w:numPr>
        <w:spacing w:before="0"/>
        <w:ind w:left="0" w:firstLine="709"/>
        <w:rPr>
          <w:rFonts w:ascii="Times New Roman" w:hAnsi="Times New Roman" w:cs="Times New Roman"/>
          <w:b w:val="0"/>
          <w:color w:val="000000" w:themeColor="text1"/>
          <w:szCs w:val="28"/>
          <w:shd w:val="clear" w:color="auto" w:fill="FFFFFF"/>
        </w:rPr>
      </w:pPr>
      <w:bookmarkStart w:id="23" w:name="_Toc229775077"/>
      <w:r w:rsidRPr="00A55600">
        <w:rPr>
          <w:rFonts w:ascii="Times New Roman" w:hAnsi="Times New Roman" w:cs="Times New Roman"/>
          <w:b w:val="0"/>
          <w:color w:val="000000" w:themeColor="text1"/>
          <w:szCs w:val="28"/>
          <w:shd w:val="clear" w:color="auto" w:fill="FFFFFF"/>
        </w:rPr>
        <w:t>Диаграмма размещения (</w:t>
      </w:r>
      <w:proofErr w:type="spellStart"/>
      <w:r w:rsidRPr="00A55600">
        <w:rPr>
          <w:rFonts w:ascii="Times New Roman" w:hAnsi="Times New Roman" w:cs="Times New Roman"/>
          <w:b w:val="0"/>
          <w:color w:val="000000" w:themeColor="text1"/>
          <w:szCs w:val="28"/>
          <w:shd w:val="clear" w:color="auto" w:fill="FFFFFF"/>
        </w:rPr>
        <w:t>Deployment</w:t>
      </w:r>
      <w:proofErr w:type="spellEnd"/>
      <w:r w:rsidRPr="00A55600">
        <w:rPr>
          <w:rFonts w:ascii="Times New Roman" w:hAnsi="Times New Roman" w:cs="Times New Roman"/>
          <w:b w:val="0"/>
          <w:color w:val="000000" w:themeColor="text1"/>
          <w:szCs w:val="28"/>
          <w:shd w:val="clear" w:color="auto" w:fill="FFFFFF"/>
        </w:rPr>
        <w:t>)</w:t>
      </w:r>
      <w:bookmarkEnd w:id="23"/>
    </w:p>
    <w:p w:rsidR="005476DA" w:rsidRPr="00A55600" w:rsidRDefault="005476DA" w:rsidP="00A55600">
      <w:pPr>
        <w:pStyle w:val="a9"/>
        <w:shd w:val="clear" w:color="auto" w:fill="FFFFFF"/>
        <w:ind w:left="0" w:firstLine="709"/>
        <w:contextualSpacing w:val="0"/>
        <w:rPr>
          <w:bCs/>
          <w:color w:val="0F1115"/>
          <w:szCs w:val="28"/>
          <w:shd w:val="clear" w:color="auto" w:fill="FFFFFF"/>
        </w:rPr>
      </w:pPr>
    </w:p>
    <w:p w:rsidR="005476DA" w:rsidRPr="00A55600" w:rsidRDefault="005476DA" w:rsidP="00A55600">
      <w:pPr>
        <w:shd w:val="clear" w:color="auto" w:fill="FFFFFF"/>
        <w:ind w:firstLine="709"/>
        <w:rPr>
          <w:color w:val="0F1115"/>
          <w:szCs w:val="28"/>
          <w:shd w:val="clear" w:color="auto" w:fill="FFFFFF"/>
        </w:rPr>
      </w:pPr>
      <w:r w:rsidRPr="00A55600">
        <w:rPr>
          <w:bCs/>
          <w:color w:val="0F1115"/>
          <w:szCs w:val="28"/>
          <w:shd w:val="clear" w:color="auto" w:fill="FFFFFF"/>
        </w:rPr>
        <w:t>Диаграмма размещения</w:t>
      </w:r>
      <w:r w:rsidR="00A10EEC" w:rsidRPr="00A55600">
        <w:rPr>
          <w:bCs/>
          <w:color w:val="0F1115"/>
          <w:szCs w:val="28"/>
          <w:shd w:val="clear" w:color="auto" w:fill="FFFFFF"/>
        </w:rPr>
        <w:t xml:space="preserve"> </w:t>
      </w:r>
      <w:r w:rsidR="00A10EEC" w:rsidRPr="00A55600">
        <w:rPr>
          <w:bCs/>
          <w:color w:val="000000" w:themeColor="text1"/>
          <w:szCs w:val="28"/>
          <w:shd w:val="clear" w:color="auto" w:fill="FFFFFF"/>
        </w:rPr>
        <w:t>(</w:t>
      </w:r>
      <w:proofErr w:type="spellStart"/>
      <w:r w:rsidR="00A10EEC" w:rsidRPr="00A55600">
        <w:rPr>
          <w:bCs/>
          <w:color w:val="000000" w:themeColor="text1"/>
          <w:szCs w:val="28"/>
          <w:shd w:val="clear" w:color="auto" w:fill="FFFFFF"/>
        </w:rPr>
        <w:t>Deployment</w:t>
      </w:r>
      <w:proofErr w:type="spellEnd"/>
      <w:r w:rsidR="00A10EEC" w:rsidRPr="00A55600">
        <w:rPr>
          <w:bCs/>
          <w:color w:val="000000" w:themeColor="text1"/>
          <w:szCs w:val="28"/>
          <w:shd w:val="clear" w:color="auto" w:fill="FFFFFF"/>
        </w:rPr>
        <w:t xml:space="preserve">) </w:t>
      </w:r>
      <w:r w:rsidRPr="00A55600">
        <w:rPr>
          <w:color w:val="0F1115"/>
          <w:szCs w:val="28"/>
          <w:shd w:val="clear" w:color="auto" w:fill="FFFFFF"/>
        </w:rPr>
        <w:t xml:space="preserve"> — это диаграмма UML, которая моделирует физическую конфигурацию узлов (серверов, рабочих станций, принтеров) и размещение на них артефактов (компонентов) системы. Она показывает, какое программное </w:t>
      </w:r>
      <w:proofErr w:type="gramStart"/>
      <w:r w:rsidRPr="00A55600">
        <w:rPr>
          <w:color w:val="0F1115"/>
          <w:szCs w:val="28"/>
          <w:shd w:val="clear" w:color="auto" w:fill="FFFFFF"/>
        </w:rPr>
        <w:t>обеспечение</w:t>
      </w:r>
      <w:proofErr w:type="gramEnd"/>
      <w:r w:rsidRPr="00A55600">
        <w:rPr>
          <w:color w:val="0F1115"/>
          <w:szCs w:val="28"/>
          <w:shd w:val="clear" w:color="auto" w:fill="FFFFFF"/>
        </w:rPr>
        <w:t xml:space="preserve"> на каком физическом устройстве работает и как эти устройства соединены в сеть.</w:t>
      </w:r>
    </w:p>
    <w:p w:rsidR="00A10EEC" w:rsidRPr="00A55600" w:rsidRDefault="00A10EEC" w:rsidP="00A55600">
      <w:pPr>
        <w:shd w:val="clear" w:color="auto" w:fill="FFFFFF"/>
        <w:jc w:val="center"/>
        <w:rPr>
          <w:color w:val="0F1115"/>
          <w:szCs w:val="28"/>
          <w:shd w:val="clear" w:color="auto" w:fill="FFFFFF"/>
        </w:rPr>
      </w:pPr>
      <w:r w:rsidRPr="00A55600">
        <w:rPr>
          <w:noProof/>
          <w:color w:val="0F1115"/>
          <w:szCs w:val="28"/>
          <w:shd w:val="clear" w:color="auto" w:fill="FFFFFF"/>
          <w:lang w:eastAsia="ru-RU"/>
        </w:rPr>
        <w:drawing>
          <wp:inline distT="0" distB="0" distL="0" distR="0" wp14:anchorId="2BD586CE" wp14:editId="39A14FE6">
            <wp:extent cx="5940425" cy="2293620"/>
            <wp:effectExtent l="0" t="0" r="317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иаграмма размещения.png"/>
                    <pic:cNvPicPr/>
                  </pic:nvPicPr>
                  <pic:blipFill>
                    <a:blip r:embed="rId33">
                      <a:extLst>
                        <a:ext uri="{28A0092B-C50C-407E-A947-70E740481C1C}">
                          <a14:useLocalDpi xmlns:a14="http://schemas.microsoft.com/office/drawing/2010/main" val="0"/>
                        </a:ext>
                      </a:extLst>
                    </a:blip>
                    <a:stretch>
                      <a:fillRect/>
                    </a:stretch>
                  </pic:blipFill>
                  <pic:spPr>
                    <a:xfrm>
                      <a:off x="0" y="0"/>
                      <a:ext cx="5940425" cy="2293620"/>
                    </a:xfrm>
                    <a:prstGeom prst="rect">
                      <a:avLst/>
                    </a:prstGeom>
                  </pic:spPr>
                </pic:pic>
              </a:graphicData>
            </a:graphic>
          </wp:inline>
        </w:drawing>
      </w:r>
    </w:p>
    <w:p w:rsidR="005476DA" w:rsidRPr="00A55600" w:rsidRDefault="00633F46" w:rsidP="00A55600">
      <w:pPr>
        <w:shd w:val="clear" w:color="auto" w:fill="FFFFFF"/>
        <w:jc w:val="center"/>
        <w:rPr>
          <w:color w:val="0F1115"/>
          <w:szCs w:val="28"/>
          <w:shd w:val="clear" w:color="auto" w:fill="FFFFFF"/>
        </w:rPr>
      </w:pPr>
      <w:r w:rsidRPr="00A55600">
        <w:rPr>
          <w:iCs/>
          <w:color w:val="0F1115"/>
          <w:szCs w:val="28"/>
          <w:shd w:val="clear" w:color="auto" w:fill="FFFFFF"/>
        </w:rPr>
        <w:t xml:space="preserve">Рисунок 2.17 - </w:t>
      </w:r>
      <w:r w:rsidR="005476DA" w:rsidRPr="00A55600">
        <w:rPr>
          <w:iCs/>
          <w:color w:val="0F1115"/>
          <w:szCs w:val="28"/>
          <w:shd w:val="clear" w:color="auto" w:fill="FFFFFF"/>
        </w:rPr>
        <w:t>Диаграмма размещения</w:t>
      </w:r>
      <w:r w:rsidR="005476DA" w:rsidRPr="00A55600">
        <w:rPr>
          <w:color w:val="0F1115"/>
          <w:szCs w:val="28"/>
          <w:shd w:val="clear" w:color="auto" w:fill="FFFFFF"/>
        </w:rPr>
        <w:t> </w:t>
      </w:r>
    </w:p>
    <w:p w:rsidR="00633F46" w:rsidRPr="00A55600" w:rsidRDefault="00633F46" w:rsidP="00A55600">
      <w:pPr>
        <w:shd w:val="clear" w:color="auto" w:fill="FFFFFF"/>
        <w:rPr>
          <w:color w:val="0F1115"/>
          <w:szCs w:val="28"/>
          <w:shd w:val="clear" w:color="auto" w:fill="FFFFFF"/>
        </w:rPr>
      </w:pPr>
      <w:r w:rsidRPr="00A55600">
        <w:rPr>
          <w:color w:val="0F1115"/>
          <w:szCs w:val="28"/>
          <w:shd w:val="clear" w:color="auto" w:fill="FFFFFF"/>
        </w:rPr>
        <w:tab/>
        <w:t xml:space="preserve">Данная диаграмма размещения отображает физическую архитектуру школьной информационной системы, показывая, как программные и аппаратные компоненты распределены по помещениям и связаны через сеть. В верхней части диаграммы изображён «Интернет», который подключён к «Маршрутизатору» — устройству, обеспечивающему связь между локальной сетью и внешними сетями. От маршрутизатора сигнал идёт на «Коммутатор» </w:t>
      </w:r>
      <w:r w:rsidRPr="00A55600">
        <w:rPr>
          <w:color w:val="0F1115"/>
          <w:szCs w:val="28"/>
          <w:shd w:val="clear" w:color="auto" w:fill="FFFFFF"/>
        </w:rPr>
        <w:lastRenderedPageBreak/>
        <w:t>(сетевой свитч), который распределяет подключение между всеми системными блоками в организации.</w:t>
      </w:r>
    </w:p>
    <w:p w:rsidR="00633F46" w:rsidRPr="00A55600" w:rsidRDefault="00633F46" w:rsidP="00A55600">
      <w:pPr>
        <w:shd w:val="clear" w:color="auto" w:fill="FFFFFF"/>
        <w:ind w:firstLine="708"/>
        <w:rPr>
          <w:color w:val="0F1115"/>
          <w:szCs w:val="28"/>
          <w:shd w:val="clear" w:color="auto" w:fill="FFFFFF"/>
        </w:rPr>
      </w:pPr>
      <w:r w:rsidRPr="00A55600">
        <w:rPr>
          <w:color w:val="0F1115"/>
          <w:szCs w:val="28"/>
          <w:shd w:val="clear" w:color="auto" w:fill="FFFFFF"/>
        </w:rPr>
        <w:t>Далее на диаграмме показаны несколько рабочих мест и помещений. В «Кабинете системного администратора» расположен один «Системный блок» — компьютер, с которого администратор управляет системой, настраивает пользователей, сеть и выполняет резервное копирование.</w:t>
      </w:r>
    </w:p>
    <w:p w:rsidR="00633F46" w:rsidRPr="00A55600" w:rsidRDefault="00633F46" w:rsidP="00A55600">
      <w:pPr>
        <w:shd w:val="clear" w:color="auto" w:fill="FFFFFF"/>
        <w:ind w:firstLine="708"/>
        <w:rPr>
          <w:color w:val="0F1115"/>
          <w:szCs w:val="28"/>
          <w:shd w:val="clear" w:color="auto" w:fill="FFFFFF"/>
        </w:rPr>
      </w:pPr>
      <w:r w:rsidRPr="00A55600">
        <w:rPr>
          <w:color w:val="0F1115"/>
          <w:szCs w:val="28"/>
          <w:shd w:val="clear" w:color="auto" w:fill="FFFFFF"/>
        </w:rPr>
        <w:t xml:space="preserve">В «Серверной» размещён «Сервер БД» (сервер базы данных), к которому также подключён «Принтер». Это центральный узел системы, хранящий всю информацию: данные об учениках, оценках, расписании, справках, отчётах и пользователях. Принтер </w:t>
      </w:r>
      <w:proofErr w:type="gramStart"/>
      <w:r w:rsidRPr="00A55600">
        <w:rPr>
          <w:color w:val="0F1115"/>
          <w:szCs w:val="28"/>
          <w:shd w:val="clear" w:color="auto" w:fill="FFFFFF"/>
        </w:rPr>
        <w:t>в</w:t>
      </w:r>
      <w:proofErr w:type="gramEnd"/>
      <w:r w:rsidRPr="00A55600">
        <w:rPr>
          <w:color w:val="0F1115"/>
          <w:szCs w:val="28"/>
          <w:shd w:val="clear" w:color="auto" w:fill="FFFFFF"/>
        </w:rPr>
        <w:t xml:space="preserve"> серверной, вероятно, используется для печати системных отчётов или журналов.</w:t>
      </w:r>
    </w:p>
    <w:p w:rsidR="00633F46" w:rsidRPr="00A55600" w:rsidRDefault="00633F46" w:rsidP="00A55600">
      <w:pPr>
        <w:shd w:val="clear" w:color="auto" w:fill="FFFFFF"/>
        <w:ind w:firstLine="708"/>
        <w:rPr>
          <w:color w:val="0F1115"/>
          <w:szCs w:val="28"/>
          <w:shd w:val="clear" w:color="auto" w:fill="FFFFFF"/>
        </w:rPr>
      </w:pPr>
      <w:r w:rsidRPr="00A55600">
        <w:rPr>
          <w:color w:val="0F1115"/>
          <w:szCs w:val="28"/>
          <w:shd w:val="clear" w:color="auto" w:fill="FFFFFF"/>
        </w:rPr>
        <w:t xml:space="preserve">Далее на диаграмме показаны три системных блока, каждый </w:t>
      </w:r>
      <w:proofErr w:type="gramStart"/>
      <w:r w:rsidRPr="00A55600">
        <w:rPr>
          <w:color w:val="0F1115"/>
          <w:szCs w:val="28"/>
          <w:shd w:val="clear" w:color="auto" w:fill="FFFFFF"/>
        </w:rPr>
        <w:t>из</w:t>
      </w:r>
      <w:proofErr w:type="gramEnd"/>
      <w:r w:rsidRPr="00A55600">
        <w:rPr>
          <w:color w:val="0F1115"/>
          <w:szCs w:val="28"/>
          <w:shd w:val="clear" w:color="auto" w:fill="FFFFFF"/>
        </w:rPr>
        <w:t xml:space="preserve"> которых подключён к своему принтеру. Один системный блок находится в «Кабинете завуча», другой — в «Кабинете секретаря», а третий, по всей видимости, в кабинете директора или учителя (комната не подписана явно, но следует общей логике). </w:t>
      </w:r>
      <w:proofErr w:type="gramStart"/>
      <w:r w:rsidRPr="00A55600">
        <w:rPr>
          <w:color w:val="0F1115"/>
          <w:szCs w:val="28"/>
          <w:shd w:val="clear" w:color="auto" w:fill="FFFFFF"/>
        </w:rPr>
        <w:t>В каждом из этих кабинетов есть принтер, что позволяет сотрудникам (завучу, секретарю, учителям или директору) распечатывать необходимые документы: справки, ведомости, расписания, отчёты.</w:t>
      </w:r>
      <w:proofErr w:type="gramEnd"/>
    </w:p>
    <w:p w:rsidR="00633F46" w:rsidRPr="00A55600" w:rsidRDefault="00633F46" w:rsidP="00A55600">
      <w:pPr>
        <w:shd w:val="clear" w:color="auto" w:fill="FFFFFF"/>
        <w:ind w:firstLine="708"/>
        <w:rPr>
          <w:color w:val="0F1115"/>
          <w:szCs w:val="28"/>
          <w:shd w:val="clear" w:color="auto" w:fill="FFFFFF"/>
        </w:rPr>
      </w:pPr>
      <w:proofErr w:type="gramStart"/>
      <w:r w:rsidRPr="00A55600">
        <w:rPr>
          <w:color w:val="0F1115"/>
          <w:szCs w:val="28"/>
          <w:shd w:val="clear" w:color="auto" w:fill="FFFFFF"/>
        </w:rPr>
        <w:t>Таким образом, диаграмма размещения показывает классическую топологию «звезда» через коммутатор, с выделенным сервером БД в серверной и несколькими клиентскими рабочими станциями в разных кабинетах.</w:t>
      </w:r>
      <w:proofErr w:type="gramEnd"/>
      <w:r w:rsidRPr="00A55600">
        <w:rPr>
          <w:color w:val="0F1115"/>
          <w:szCs w:val="28"/>
          <w:shd w:val="clear" w:color="auto" w:fill="FFFFFF"/>
        </w:rPr>
        <w:t xml:space="preserve"> Все системные блоки подключены к коммутатору, а через маршрутизатор имеют доступ в интернет (хотя из предыдущих бизнес-процессов известно, что интернет не обязателен для работы системы, но он может использоваться для отправки уведомлений родителям или облачного сохранения). Принтеры распределены по кабинетам для локальной печати документов.</w:t>
      </w:r>
    </w:p>
    <w:p w:rsidR="00F973BD" w:rsidRDefault="00F973BD" w:rsidP="00A10EEC">
      <w:pPr>
        <w:shd w:val="clear" w:color="auto" w:fill="FFFFFF"/>
        <w:jc w:val="center"/>
        <w:rPr>
          <w:color w:val="0F1115"/>
          <w:szCs w:val="28"/>
          <w:shd w:val="clear" w:color="auto" w:fill="FFFFFF"/>
        </w:rPr>
      </w:pPr>
    </w:p>
    <w:p w:rsidR="00F973BD" w:rsidRDefault="00F973BD">
      <w:pPr>
        <w:spacing w:after="200" w:line="276" w:lineRule="auto"/>
        <w:jc w:val="left"/>
        <w:rPr>
          <w:color w:val="0F1115"/>
          <w:szCs w:val="28"/>
          <w:shd w:val="clear" w:color="auto" w:fill="FFFFFF"/>
        </w:rPr>
      </w:pPr>
    </w:p>
    <w:p w:rsidR="00F973BD" w:rsidRDefault="00F973BD" w:rsidP="00D17F14">
      <w:pPr>
        <w:pStyle w:val="1"/>
        <w:numPr>
          <w:ilvl w:val="0"/>
          <w:numId w:val="1"/>
        </w:numPr>
        <w:spacing w:before="0" w:line="240" w:lineRule="auto"/>
        <w:ind w:left="0" w:firstLine="0"/>
        <w:jc w:val="center"/>
        <w:rPr>
          <w:rFonts w:ascii="Times New Roman" w:hAnsi="Times New Roman" w:cs="Times New Roman"/>
          <w:b w:val="0"/>
          <w:color w:val="000000" w:themeColor="text1"/>
          <w:shd w:val="clear" w:color="auto" w:fill="FFFFFF"/>
        </w:rPr>
      </w:pPr>
      <w:bookmarkStart w:id="24" w:name="_Toc229775078"/>
      <w:r w:rsidRPr="00D17F14">
        <w:rPr>
          <w:rFonts w:ascii="Times New Roman" w:hAnsi="Times New Roman" w:cs="Times New Roman"/>
          <w:b w:val="0"/>
          <w:color w:val="000000" w:themeColor="text1"/>
          <w:shd w:val="clear" w:color="auto" w:fill="FFFFFF"/>
        </w:rPr>
        <w:lastRenderedPageBreak/>
        <w:t>РАЗРАБОТКА И ТЕСТИРОВАНИЕ ПРОГРАММНОГО ПРОДУКТА</w:t>
      </w:r>
      <w:bookmarkEnd w:id="24"/>
    </w:p>
    <w:p w:rsidR="00D17F14" w:rsidRPr="00D17F14" w:rsidRDefault="00D17F14" w:rsidP="00D17F14">
      <w:pPr>
        <w:spacing w:line="240" w:lineRule="auto"/>
      </w:pPr>
    </w:p>
    <w:p w:rsidR="00AA4672" w:rsidRPr="006E2FDB" w:rsidRDefault="00AA4672" w:rsidP="008D4FAB">
      <w:pPr>
        <w:pStyle w:val="2"/>
        <w:numPr>
          <w:ilvl w:val="1"/>
          <w:numId w:val="58"/>
        </w:numPr>
        <w:spacing w:before="0"/>
        <w:ind w:left="0" w:firstLine="709"/>
        <w:rPr>
          <w:rFonts w:ascii="Times New Roman" w:hAnsi="Times New Roman" w:cs="Times New Roman"/>
          <w:b w:val="0"/>
          <w:color w:val="000000" w:themeColor="text1"/>
          <w:sz w:val="28"/>
          <w:szCs w:val="28"/>
          <w:shd w:val="clear" w:color="auto" w:fill="FFFFFF"/>
        </w:rPr>
      </w:pPr>
      <w:bookmarkStart w:id="25" w:name="_Toc229775079"/>
      <w:r w:rsidRPr="006E2FDB">
        <w:rPr>
          <w:rFonts w:ascii="Times New Roman" w:hAnsi="Times New Roman" w:cs="Times New Roman"/>
          <w:b w:val="0"/>
          <w:color w:val="000000" w:themeColor="text1"/>
          <w:sz w:val="28"/>
          <w:szCs w:val="28"/>
          <w:shd w:val="clear" w:color="auto" w:fill="FFFFFF"/>
        </w:rPr>
        <w:t>Создание структуры базы данных и разработка серверной части приложения</w:t>
      </w:r>
      <w:bookmarkEnd w:id="25"/>
    </w:p>
    <w:p w:rsidR="006E2FDB" w:rsidRPr="006E2FDB" w:rsidRDefault="006E2FDB" w:rsidP="006E2FDB">
      <w:pPr>
        <w:ind w:firstLine="709"/>
        <w:rPr>
          <w:color w:val="000000" w:themeColor="text1"/>
          <w:szCs w:val="28"/>
        </w:rPr>
      </w:pPr>
    </w:p>
    <w:p w:rsidR="00AA4672" w:rsidRPr="006E2FDB" w:rsidRDefault="00AA4672" w:rsidP="008D4FAB">
      <w:pPr>
        <w:pStyle w:val="2"/>
        <w:numPr>
          <w:ilvl w:val="1"/>
          <w:numId w:val="58"/>
        </w:numPr>
        <w:spacing w:before="0"/>
        <w:ind w:left="0" w:firstLine="709"/>
        <w:rPr>
          <w:rFonts w:ascii="Times New Roman" w:hAnsi="Times New Roman" w:cs="Times New Roman"/>
          <w:b w:val="0"/>
          <w:color w:val="000000" w:themeColor="text1"/>
          <w:sz w:val="28"/>
          <w:szCs w:val="28"/>
          <w:shd w:val="clear" w:color="auto" w:fill="FFFFFF"/>
        </w:rPr>
      </w:pPr>
      <w:bookmarkStart w:id="26" w:name="_Toc229775080"/>
      <w:r w:rsidRPr="006E2FDB">
        <w:rPr>
          <w:rFonts w:ascii="Times New Roman" w:hAnsi="Times New Roman" w:cs="Times New Roman"/>
          <w:b w:val="0"/>
          <w:color w:val="000000" w:themeColor="text1"/>
          <w:sz w:val="28"/>
          <w:szCs w:val="28"/>
          <w:shd w:val="clear" w:color="auto" w:fill="FFFFFF"/>
        </w:rPr>
        <w:t>Разработка пользовательского интерфейса и административной панели системы</w:t>
      </w:r>
      <w:bookmarkEnd w:id="26"/>
    </w:p>
    <w:p w:rsidR="006E2FDB" w:rsidRPr="006E2FDB" w:rsidRDefault="006E2FDB" w:rsidP="006E2FDB">
      <w:pPr>
        <w:ind w:firstLine="709"/>
        <w:rPr>
          <w:color w:val="000000" w:themeColor="text1"/>
          <w:szCs w:val="28"/>
        </w:rPr>
      </w:pPr>
    </w:p>
    <w:p w:rsidR="00AA4672" w:rsidRPr="006E2FDB" w:rsidRDefault="006E2FDB" w:rsidP="008D4FAB">
      <w:pPr>
        <w:pStyle w:val="2"/>
        <w:numPr>
          <w:ilvl w:val="1"/>
          <w:numId w:val="58"/>
        </w:numPr>
        <w:spacing w:before="0"/>
        <w:ind w:left="0" w:firstLine="709"/>
        <w:rPr>
          <w:rFonts w:ascii="Times New Roman" w:hAnsi="Times New Roman" w:cs="Times New Roman"/>
          <w:b w:val="0"/>
          <w:color w:val="000000" w:themeColor="text1"/>
          <w:sz w:val="28"/>
          <w:szCs w:val="28"/>
          <w:shd w:val="clear" w:color="auto" w:fill="FFFFFF"/>
        </w:rPr>
      </w:pPr>
      <w:bookmarkStart w:id="27" w:name="_Toc229775081"/>
      <w:r w:rsidRPr="006E2FDB">
        <w:rPr>
          <w:rFonts w:ascii="Times New Roman" w:hAnsi="Times New Roman" w:cs="Times New Roman"/>
          <w:b w:val="0"/>
          <w:color w:val="000000" w:themeColor="text1"/>
          <w:sz w:val="28"/>
          <w:szCs w:val="28"/>
          <w:shd w:val="clear" w:color="auto" w:fill="FFFFFF"/>
        </w:rPr>
        <w:t>Реализация механизмов авторизации, аутентификации и разграничения прав доступа</w:t>
      </w:r>
      <w:bookmarkEnd w:id="27"/>
    </w:p>
    <w:p w:rsidR="006E2FDB" w:rsidRPr="006E2FDB" w:rsidRDefault="006E2FDB" w:rsidP="006E2FDB">
      <w:pPr>
        <w:ind w:firstLine="709"/>
        <w:rPr>
          <w:color w:val="000000" w:themeColor="text1"/>
          <w:szCs w:val="28"/>
        </w:rPr>
      </w:pPr>
    </w:p>
    <w:p w:rsidR="00D17F14" w:rsidRPr="006E2FDB" w:rsidRDefault="006E2FDB" w:rsidP="008D4FAB">
      <w:pPr>
        <w:pStyle w:val="2"/>
        <w:numPr>
          <w:ilvl w:val="1"/>
          <w:numId w:val="58"/>
        </w:numPr>
        <w:spacing w:before="0"/>
        <w:ind w:left="0" w:firstLine="709"/>
        <w:rPr>
          <w:rFonts w:ascii="Times New Roman" w:hAnsi="Times New Roman" w:cs="Times New Roman"/>
          <w:b w:val="0"/>
          <w:color w:val="000000" w:themeColor="text1"/>
          <w:sz w:val="28"/>
          <w:szCs w:val="28"/>
          <w:shd w:val="clear" w:color="auto" w:fill="FFFFFF"/>
        </w:rPr>
      </w:pPr>
      <w:bookmarkStart w:id="28" w:name="_Toc229775082"/>
      <w:r w:rsidRPr="006E2FDB">
        <w:rPr>
          <w:rFonts w:ascii="Times New Roman" w:hAnsi="Times New Roman" w:cs="Times New Roman"/>
          <w:b w:val="0"/>
          <w:color w:val="000000" w:themeColor="text1"/>
          <w:sz w:val="28"/>
          <w:szCs w:val="28"/>
          <w:shd w:val="clear" w:color="auto" w:fill="FFFFFF"/>
        </w:rPr>
        <w:t>Тестирование функционала платформы: функциональное, модульное</w:t>
      </w:r>
      <w:bookmarkEnd w:id="28"/>
    </w:p>
    <w:p w:rsidR="00D17F14" w:rsidRPr="00D17F14" w:rsidRDefault="00D17F14" w:rsidP="00D17F14">
      <w:pPr>
        <w:pStyle w:val="a9"/>
        <w:shd w:val="clear" w:color="auto" w:fill="FFFFFF"/>
        <w:jc w:val="left"/>
        <w:rPr>
          <w:color w:val="0F1115"/>
          <w:szCs w:val="28"/>
          <w:shd w:val="clear" w:color="auto" w:fill="FFFFFF"/>
        </w:rPr>
      </w:pPr>
    </w:p>
    <w:p w:rsidR="00F973BD" w:rsidRDefault="00F973BD" w:rsidP="00F973BD">
      <w:pPr>
        <w:shd w:val="clear" w:color="auto" w:fill="FFFFFF"/>
        <w:jc w:val="center"/>
        <w:rPr>
          <w:color w:val="0F1115"/>
          <w:szCs w:val="28"/>
          <w:shd w:val="clear" w:color="auto" w:fill="FFFFFF"/>
        </w:rPr>
      </w:pPr>
    </w:p>
    <w:p w:rsidR="00F973BD" w:rsidRDefault="00F973BD" w:rsidP="00F973BD">
      <w:pPr>
        <w:shd w:val="clear" w:color="auto" w:fill="FFFFFF"/>
        <w:jc w:val="center"/>
        <w:rPr>
          <w:color w:val="0F1115"/>
          <w:szCs w:val="28"/>
          <w:shd w:val="clear" w:color="auto" w:fill="FFFFFF"/>
        </w:rPr>
      </w:pPr>
    </w:p>
    <w:p w:rsidR="00F973BD" w:rsidRDefault="00F973BD">
      <w:pPr>
        <w:spacing w:after="200" w:line="276" w:lineRule="auto"/>
        <w:jc w:val="left"/>
        <w:rPr>
          <w:color w:val="0F1115"/>
          <w:szCs w:val="28"/>
          <w:shd w:val="clear" w:color="auto" w:fill="FFFFFF"/>
        </w:rPr>
      </w:pPr>
      <w:r>
        <w:rPr>
          <w:color w:val="0F1115"/>
          <w:szCs w:val="28"/>
          <w:shd w:val="clear" w:color="auto" w:fill="FFFFFF"/>
        </w:rPr>
        <w:br w:type="page"/>
      </w:r>
    </w:p>
    <w:p w:rsidR="00F973BD" w:rsidRDefault="00F973BD" w:rsidP="008D4FAB">
      <w:pPr>
        <w:pStyle w:val="1"/>
        <w:numPr>
          <w:ilvl w:val="0"/>
          <w:numId w:val="58"/>
        </w:numPr>
        <w:spacing w:before="0" w:line="240" w:lineRule="auto"/>
        <w:ind w:left="0" w:firstLine="0"/>
        <w:jc w:val="center"/>
        <w:rPr>
          <w:rFonts w:ascii="Times New Roman" w:hAnsi="Times New Roman" w:cs="Times New Roman"/>
          <w:b w:val="0"/>
          <w:color w:val="000000" w:themeColor="text1"/>
          <w:shd w:val="clear" w:color="auto" w:fill="FFFFFF"/>
        </w:rPr>
      </w:pPr>
      <w:bookmarkStart w:id="29" w:name="_Toc229775083"/>
      <w:r w:rsidRPr="00D17F14">
        <w:rPr>
          <w:rFonts w:ascii="Times New Roman" w:hAnsi="Times New Roman" w:cs="Times New Roman"/>
          <w:b w:val="0"/>
          <w:color w:val="000000" w:themeColor="text1"/>
          <w:shd w:val="clear" w:color="auto" w:fill="FFFFFF"/>
        </w:rPr>
        <w:lastRenderedPageBreak/>
        <w:t>ОЦЕНКА ЭФФЕКТИВНОСТИ И ВНЕДРЕНИЕ</w:t>
      </w:r>
      <w:bookmarkEnd w:id="29"/>
    </w:p>
    <w:p w:rsidR="00D17F14" w:rsidRPr="00D17F14" w:rsidRDefault="00D17F14" w:rsidP="00412E09">
      <w:pPr>
        <w:spacing w:line="240" w:lineRule="auto"/>
      </w:pPr>
    </w:p>
    <w:p w:rsidR="00AA4672" w:rsidRPr="004E67A4" w:rsidRDefault="00AA4672" w:rsidP="008D4FAB">
      <w:pPr>
        <w:pStyle w:val="2"/>
        <w:numPr>
          <w:ilvl w:val="1"/>
          <w:numId w:val="58"/>
        </w:numPr>
        <w:spacing w:before="0"/>
        <w:ind w:left="0" w:firstLine="709"/>
        <w:rPr>
          <w:rFonts w:ascii="Times New Roman" w:hAnsi="Times New Roman" w:cs="Times New Roman"/>
          <w:b w:val="0"/>
          <w:color w:val="000000" w:themeColor="text1"/>
          <w:sz w:val="28"/>
          <w:szCs w:val="28"/>
          <w:shd w:val="clear" w:color="auto" w:fill="FFFFFF"/>
        </w:rPr>
      </w:pPr>
      <w:bookmarkStart w:id="30" w:name="_Toc229775084"/>
      <w:r w:rsidRPr="004E67A4">
        <w:rPr>
          <w:rFonts w:ascii="Times New Roman" w:hAnsi="Times New Roman" w:cs="Times New Roman"/>
          <w:b w:val="0"/>
          <w:color w:val="000000" w:themeColor="text1"/>
          <w:sz w:val="28"/>
          <w:szCs w:val="28"/>
          <w:shd w:val="clear" w:color="auto" w:fill="FFFFFF"/>
        </w:rPr>
        <w:t>Методика оценки социально-экономической эффективности от внедрения цифровой платформы в образовательный процесс</w:t>
      </w:r>
      <w:bookmarkEnd w:id="30"/>
    </w:p>
    <w:p w:rsidR="00412E09" w:rsidRPr="004E67A4" w:rsidRDefault="00412E09" w:rsidP="004E67A4"/>
    <w:p w:rsidR="00412E09" w:rsidRPr="004E67A4" w:rsidRDefault="00412E09" w:rsidP="004E67A4">
      <w:pPr>
        <w:ind w:firstLine="709"/>
      </w:pPr>
      <w:r w:rsidRPr="004E67A4">
        <w:t xml:space="preserve">Любое техническое или программное решение предполагает вложение финансовых средств, отсюда возникает вопрос рационального их применения и выбора из многообразных способов решения задачи наиболее эффективного. Для общеобразовательного учреждения эффективность внедрения информационной системы выражается не только в прямом экономическом эффекте (экономии фонда оплаты труда), но и в социальном эффекте: снижении бюрократической нагрузки на педагогов, повышении </w:t>
      </w:r>
      <w:proofErr w:type="spellStart"/>
      <w:r w:rsidRPr="004E67A4">
        <w:t>прозрасти</w:t>
      </w:r>
      <w:proofErr w:type="spellEnd"/>
      <w:r w:rsidRPr="004E67A4">
        <w:t xml:space="preserve"> учебного процесса для родителей и администрации.</w:t>
      </w:r>
    </w:p>
    <w:p w:rsidR="00412E09" w:rsidRPr="004E67A4" w:rsidRDefault="00412E09" w:rsidP="004E67A4">
      <w:pPr>
        <w:ind w:firstLine="709"/>
      </w:pPr>
      <w:r w:rsidRPr="004E67A4">
        <w:t>В рамках данного проекта определяются следующие виды эффективности:</w:t>
      </w:r>
    </w:p>
    <w:p w:rsidR="00412E09" w:rsidRPr="004E67A4" w:rsidRDefault="00412E09" w:rsidP="008D4FAB">
      <w:pPr>
        <w:numPr>
          <w:ilvl w:val="0"/>
          <w:numId w:val="52"/>
        </w:numPr>
        <w:ind w:left="0" w:firstLine="0"/>
      </w:pPr>
      <w:r w:rsidRPr="004E67A4">
        <w:rPr>
          <w:bCs/>
        </w:rPr>
        <w:t>Коммерческая (финансовая) эффективность</w:t>
      </w:r>
      <w:r w:rsidRPr="004E67A4">
        <w:t> — учитывает снижение затрат на ручной труд секретаря, завуча и учителей.</w:t>
      </w:r>
    </w:p>
    <w:p w:rsidR="00412E09" w:rsidRPr="004E67A4" w:rsidRDefault="00412E09" w:rsidP="008D4FAB">
      <w:pPr>
        <w:numPr>
          <w:ilvl w:val="0"/>
          <w:numId w:val="52"/>
        </w:numPr>
        <w:ind w:left="0" w:firstLine="0"/>
      </w:pPr>
      <w:r w:rsidRPr="004E67A4">
        <w:rPr>
          <w:bCs/>
        </w:rPr>
        <w:t>Экономическая эффективность</w:t>
      </w:r>
      <w:r w:rsidRPr="004E67A4">
        <w:t> — учитывает соотношение затрат на разработку и полученной экономии эксплуатационных расходов.</w:t>
      </w:r>
    </w:p>
    <w:p w:rsidR="00412E09" w:rsidRPr="004E67A4" w:rsidRDefault="00412E09" w:rsidP="008D4FAB">
      <w:pPr>
        <w:numPr>
          <w:ilvl w:val="0"/>
          <w:numId w:val="52"/>
        </w:numPr>
        <w:ind w:left="0" w:firstLine="0"/>
      </w:pPr>
      <w:r w:rsidRPr="004E67A4">
        <w:rPr>
          <w:bCs/>
        </w:rPr>
        <w:t>Социальная эффективность</w:t>
      </w:r>
      <w:r w:rsidRPr="004E67A4">
        <w:t> — снижение времени реакции на запросы родителей, уменьшение числа ошибок при формировании справок и отчётности.</w:t>
      </w:r>
    </w:p>
    <w:p w:rsidR="00412E09" w:rsidRPr="004E67A4" w:rsidRDefault="00412E09" w:rsidP="004E67A4">
      <w:pPr>
        <w:ind w:firstLine="709"/>
      </w:pPr>
      <w:r w:rsidRPr="004E67A4">
        <w:t>В процессе разработки программного средства в качестве критериев экономической эффективности выбраны следующие:</w:t>
      </w:r>
    </w:p>
    <w:p w:rsidR="00412E09" w:rsidRPr="004E67A4" w:rsidRDefault="00412E09" w:rsidP="008D4FAB">
      <w:pPr>
        <w:numPr>
          <w:ilvl w:val="0"/>
          <w:numId w:val="53"/>
        </w:numPr>
        <w:ind w:left="0" w:firstLine="0"/>
      </w:pPr>
      <w:r w:rsidRPr="004E67A4">
        <w:t>Минимальные затраты на разработку программ при заданной экономической эффективности применения.</w:t>
      </w:r>
    </w:p>
    <w:p w:rsidR="00AA4672" w:rsidRPr="004E67A4" w:rsidRDefault="00412E09" w:rsidP="008D4FAB">
      <w:pPr>
        <w:numPr>
          <w:ilvl w:val="0"/>
          <w:numId w:val="53"/>
        </w:numPr>
        <w:ind w:left="0" w:firstLine="0"/>
      </w:pPr>
      <w:r w:rsidRPr="004E67A4">
        <w:t>Максимальная разность эффекта от функционирования программного средства за весь жизненный цикл и затрат на его разработку, эксплуатацию и сопровождение</w:t>
      </w:r>
    </w:p>
    <w:p w:rsidR="00AA4672" w:rsidRPr="004E67A4" w:rsidRDefault="00AA4672" w:rsidP="008D4FAB">
      <w:pPr>
        <w:pStyle w:val="2"/>
        <w:numPr>
          <w:ilvl w:val="1"/>
          <w:numId w:val="58"/>
        </w:numPr>
        <w:spacing w:before="0"/>
        <w:ind w:left="0" w:firstLine="709"/>
        <w:rPr>
          <w:rFonts w:ascii="Times New Roman" w:hAnsi="Times New Roman" w:cs="Times New Roman"/>
          <w:b w:val="0"/>
          <w:color w:val="000000" w:themeColor="text1"/>
          <w:sz w:val="28"/>
          <w:szCs w:val="28"/>
          <w:shd w:val="clear" w:color="auto" w:fill="FFFFFF"/>
        </w:rPr>
      </w:pPr>
      <w:bookmarkStart w:id="31" w:name="_Toc229775085"/>
      <w:r w:rsidRPr="004E67A4">
        <w:rPr>
          <w:rFonts w:ascii="Times New Roman" w:hAnsi="Times New Roman" w:cs="Times New Roman"/>
          <w:b w:val="0"/>
          <w:color w:val="000000" w:themeColor="text1"/>
          <w:sz w:val="28"/>
          <w:szCs w:val="28"/>
          <w:shd w:val="clear" w:color="auto" w:fill="FFFFFF"/>
        </w:rPr>
        <w:lastRenderedPageBreak/>
        <w:t>Расчёт затрат на разработку и оценка ожидаемого экономического и социального эффекта</w:t>
      </w:r>
      <w:bookmarkEnd w:id="31"/>
    </w:p>
    <w:p w:rsidR="00AA4672" w:rsidRPr="004E67A4" w:rsidRDefault="00AA4672" w:rsidP="004E67A4">
      <w:pPr>
        <w:ind w:firstLine="709"/>
      </w:pPr>
    </w:p>
    <w:p w:rsidR="00412E09" w:rsidRPr="004E67A4" w:rsidRDefault="00412E09" w:rsidP="004E67A4">
      <w:pPr>
        <w:ind w:firstLine="709"/>
      </w:pPr>
      <w:r w:rsidRPr="004E67A4">
        <w:t>Расчет экономической эффективности и срока окупаемости проектируемой программы, реализованной на ЭВМ, начинается с расчета трудовых затрат.</w:t>
      </w:r>
    </w:p>
    <w:p w:rsidR="00412E09" w:rsidRPr="004E67A4" w:rsidRDefault="00412E09" w:rsidP="004E67A4">
      <w:pPr>
        <w:ind w:firstLine="709"/>
      </w:pPr>
    </w:p>
    <w:p w:rsidR="00412E09" w:rsidRPr="004E67A4" w:rsidRDefault="00412E09" w:rsidP="008D4FAB">
      <w:pPr>
        <w:pStyle w:val="3"/>
        <w:numPr>
          <w:ilvl w:val="2"/>
          <w:numId w:val="58"/>
        </w:numPr>
        <w:spacing w:before="0"/>
        <w:ind w:left="0" w:firstLine="709"/>
        <w:rPr>
          <w:rFonts w:ascii="Times New Roman" w:hAnsi="Times New Roman" w:cs="Times New Roman"/>
          <w:b w:val="0"/>
        </w:rPr>
      </w:pPr>
      <w:bookmarkStart w:id="32" w:name="_Toc229775086"/>
      <w:r w:rsidRPr="004E67A4">
        <w:rPr>
          <w:rFonts w:ascii="Times New Roman" w:hAnsi="Times New Roman" w:cs="Times New Roman"/>
          <w:b w:val="0"/>
          <w:color w:val="000000" w:themeColor="text1"/>
        </w:rPr>
        <w:t>Трудозатраты на разработку и отладку программы</w:t>
      </w:r>
      <w:bookmarkEnd w:id="32"/>
    </w:p>
    <w:p w:rsidR="00412E09" w:rsidRPr="004E67A4" w:rsidRDefault="00412E09" w:rsidP="004E67A4">
      <w:pPr>
        <w:pStyle w:val="a9"/>
        <w:ind w:left="0" w:firstLine="709"/>
        <w:contextualSpacing w:val="0"/>
        <w:rPr>
          <w:b/>
          <w:bCs/>
        </w:rPr>
      </w:pPr>
    </w:p>
    <w:p w:rsidR="00412E09" w:rsidRPr="004E67A4" w:rsidRDefault="00412E09" w:rsidP="004E67A4">
      <w:pPr>
        <w:ind w:firstLine="709"/>
      </w:pPr>
      <w:r w:rsidRPr="004E67A4">
        <w:t xml:space="preserve">Для разработки выбраны язык программирования C# (платформа </w:t>
      </w:r>
      <w:proofErr w:type="spellStart"/>
      <w:r w:rsidRPr="004E67A4">
        <w:t>AvaloniaUI</w:t>
      </w:r>
      <w:proofErr w:type="spellEnd"/>
      <w:r w:rsidRPr="004E67A4">
        <w:t xml:space="preserve">), СУБД </w:t>
      </w:r>
      <w:proofErr w:type="spellStart"/>
      <w:r w:rsidRPr="004E67A4">
        <w:t>PostgreSQL</w:t>
      </w:r>
      <w:proofErr w:type="spellEnd"/>
      <w:r w:rsidRPr="004E67A4">
        <w:t xml:space="preserve">, операционная система </w:t>
      </w:r>
      <w:proofErr w:type="spellStart"/>
      <w:r w:rsidRPr="004E67A4">
        <w:t>Windows</w:t>
      </w:r>
      <w:proofErr w:type="spellEnd"/>
      <w:r w:rsidRPr="004E67A4">
        <w:t xml:space="preserve"> 10/11 (клиент) и </w:t>
      </w:r>
      <w:proofErr w:type="spellStart"/>
      <w:r w:rsidRPr="004E67A4">
        <w:t>Windows</w:t>
      </w:r>
      <w:proofErr w:type="spellEnd"/>
      <w:r w:rsidRPr="004E67A4">
        <w:t xml:space="preserve"> </w:t>
      </w:r>
      <w:proofErr w:type="spellStart"/>
      <w:r w:rsidRPr="004E67A4">
        <w:t>Server</w:t>
      </w:r>
      <w:proofErr w:type="spellEnd"/>
      <w:r w:rsidRPr="004E67A4">
        <w:t xml:space="preserve"> / </w:t>
      </w:r>
      <w:proofErr w:type="spellStart"/>
      <w:r w:rsidRPr="004E67A4">
        <w:t>Linux</w:t>
      </w:r>
      <w:proofErr w:type="spellEnd"/>
      <w:r w:rsidRPr="004E67A4">
        <w:t xml:space="preserve"> (сервер БД).</w:t>
      </w:r>
    </w:p>
    <w:p w:rsidR="00412E09" w:rsidRPr="004E67A4" w:rsidRDefault="00412E09" w:rsidP="004E67A4">
      <w:pPr>
        <w:ind w:firstLine="709"/>
      </w:pPr>
      <w:r w:rsidRPr="004E67A4">
        <w:t>Трудоемкость разработки программного обеспечения решения задачи можно рассчитать по формуле 1:</w:t>
      </w:r>
    </w:p>
    <w:p w:rsidR="008162EA" w:rsidRPr="004E67A4" w:rsidRDefault="008162EA" w:rsidP="004E67A4">
      <w:pPr>
        <w:ind w:firstLine="709"/>
      </w:pPr>
    </w:p>
    <w:tbl>
      <w:tblPr>
        <w:tblW w:w="0" w:type="auto"/>
        <w:jc w:val="center"/>
        <w:tblLook w:val="04A0" w:firstRow="1" w:lastRow="0" w:firstColumn="1" w:lastColumn="0" w:noHBand="0" w:noVBand="1"/>
      </w:tblPr>
      <w:tblGrid>
        <w:gridCol w:w="8364"/>
        <w:gridCol w:w="983"/>
      </w:tblGrid>
      <w:tr w:rsidR="00412E09" w:rsidRPr="004E67A4" w:rsidTr="00412E09">
        <w:trPr>
          <w:jc w:val="center"/>
        </w:trPr>
        <w:tc>
          <w:tcPr>
            <w:tcW w:w="8364" w:type="dxa"/>
            <w:hideMark/>
          </w:tcPr>
          <w:p w:rsidR="00412E09" w:rsidRPr="004E67A4" w:rsidRDefault="00412E09" w:rsidP="004E67A4">
            <w:pPr>
              <w:jc w:val="center"/>
              <w:rPr>
                <w:szCs w:val="28"/>
              </w:rPr>
            </w:pPr>
            <w:r w:rsidRPr="004E67A4">
              <w:rPr>
                <w:szCs w:val="40"/>
              </w:rPr>
              <w:t xml:space="preserve">t = </w:t>
            </w:r>
            <w:proofErr w:type="spellStart"/>
            <w:proofErr w:type="gramStart"/>
            <w:r w:rsidRPr="004E67A4">
              <w:rPr>
                <w:szCs w:val="40"/>
              </w:rPr>
              <w:t>t</w:t>
            </w:r>
            <w:proofErr w:type="gramEnd"/>
            <w:r w:rsidRPr="004E67A4">
              <w:rPr>
                <w:szCs w:val="40"/>
                <w:vertAlign w:val="subscript"/>
              </w:rPr>
              <w:t>и</w:t>
            </w:r>
            <w:proofErr w:type="spellEnd"/>
            <w:r w:rsidRPr="004E67A4">
              <w:rPr>
                <w:szCs w:val="40"/>
              </w:rPr>
              <w:t xml:space="preserve"> + </w:t>
            </w:r>
            <w:proofErr w:type="spellStart"/>
            <w:r w:rsidRPr="004E67A4">
              <w:rPr>
                <w:szCs w:val="40"/>
              </w:rPr>
              <w:t>t</w:t>
            </w:r>
            <w:r w:rsidRPr="004E67A4">
              <w:rPr>
                <w:szCs w:val="40"/>
                <w:vertAlign w:val="subscript"/>
              </w:rPr>
              <w:t>а</w:t>
            </w:r>
            <w:proofErr w:type="spellEnd"/>
            <w:r w:rsidRPr="004E67A4">
              <w:rPr>
                <w:szCs w:val="40"/>
              </w:rPr>
              <w:t xml:space="preserve"> + </w:t>
            </w:r>
            <w:proofErr w:type="spellStart"/>
            <w:r w:rsidRPr="004E67A4">
              <w:rPr>
                <w:szCs w:val="40"/>
              </w:rPr>
              <w:t>t</w:t>
            </w:r>
            <w:r w:rsidRPr="004E67A4">
              <w:rPr>
                <w:szCs w:val="40"/>
                <w:vertAlign w:val="subscript"/>
              </w:rPr>
              <w:t>п</w:t>
            </w:r>
            <w:proofErr w:type="spellEnd"/>
            <w:r w:rsidRPr="004E67A4">
              <w:rPr>
                <w:szCs w:val="40"/>
              </w:rPr>
              <w:t xml:space="preserve"> + </w:t>
            </w:r>
            <w:proofErr w:type="spellStart"/>
            <w:r w:rsidRPr="004E67A4">
              <w:rPr>
                <w:szCs w:val="40"/>
              </w:rPr>
              <w:t>t</w:t>
            </w:r>
            <w:r w:rsidRPr="004E67A4">
              <w:rPr>
                <w:szCs w:val="40"/>
                <w:vertAlign w:val="subscript"/>
              </w:rPr>
              <w:t>отл</w:t>
            </w:r>
            <w:proofErr w:type="spellEnd"/>
            <w:r w:rsidRPr="004E67A4">
              <w:rPr>
                <w:szCs w:val="40"/>
              </w:rPr>
              <w:t xml:space="preserve"> + </w:t>
            </w:r>
            <w:proofErr w:type="spellStart"/>
            <w:r w:rsidRPr="004E67A4">
              <w:rPr>
                <w:szCs w:val="40"/>
              </w:rPr>
              <w:t>t</w:t>
            </w:r>
            <w:r w:rsidRPr="004E67A4">
              <w:rPr>
                <w:szCs w:val="40"/>
                <w:vertAlign w:val="subscript"/>
              </w:rPr>
              <w:t>д</w:t>
            </w:r>
            <w:proofErr w:type="spellEnd"/>
          </w:p>
        </w:tc>
        <w:tc>
          <w:tcPr>
            <w:tcW w:w="983" w:type="dxa"/>
            <w:hideMark/>
          </w:tcPr>
          <w:p w:rsidR="00412E09" w:rsidRPr="004E67A4" w:rsidRDefault="00412E09" w:rsidP="004E67A4">
            <w:pPr>
              <w:jc w:val="center"/>
              <w:rPr>
                <w:szCs w:val="28"/>
              </w:rPr>
            </w:pPr>
            <w:r w:rsidRPr="004E67A4">
              <w:rPr>
                <w:szCs w:val="28"/>
              </w:rPr>
              <w:t>(1)</w:t>
            </w:r>
          </w:p>
        </w:tc>
      </w:tr>
    </w:tbl>
    <w:p w:rsidR="008162EA" w:rsidRPr="004E67A4" w:rsidRDefault="008162EA" w:rsidP="004E67A4">
      <w:pPr>
        <w:ind w:firstLine="709"/>
      </w:pPr>
    </w:p>
    <w:p w:rsidR="0041264E" w:rsidRPr="004E67A4" w:rsidRDefault="0041264E" w:rsidP="004E67A4">
      <w:pPr>
        <w:ind w:firstLine="709"/>
      </w:pPr>
      <w:r w:rsidRPr="004E67A4">
        <w:t>где </w:t>
      </w:r>
      <w:proofErr w:type="spellStart"/>
      <w:proofErr w:type="gramStart"/>
      <w:r w:rsidRPr="004E67A4">
        <w:t>t</w:t>
      </w:r>
      <w:proofErr w:type="gramEnd"/>
      <w:r w:rsidRPr="004E67A4">
        <w:rPr>
          <w:vertAlign w:val="subscript"/>
        </w:rPr>
        <w:t>и</w:t>
      </w:r>
      <w:proofErr w:type="spellEnd"/>
      <w:r w:rsidRPr="004E67A4">
        <w:t>​ — затраты труда на изучение описания задачи; </w:t>
      </w:r>
      <w:proofErr w:type="spellStart"/>
      <w:r w:rsidRPr="004E67A4">
        <w:t>t</w:t>
      </w:r>
      <w:r w:rsidRPr="004E67A4">
        <w:rPr>
          <w:vertAlign w:val="subscript"/>
        </w:rPr>
        <w:t>а</w:t>
      </w:r>
      <w:proofErr w:type="spellEnd"/>
      <w:r w:rsidRPr="004E67A4">
        <w:t>​ — затраты труда на разработку алгоритма решения задачи; </w:t>
      </w:r>
      <w:proofErr w:type="spellStart"/>
      <w:r w:rsidRPr="004E67A4">
        <w:t>t</w:t>
      </w:r>
      <w:r w:rsidRPr="004E67A4">
        <w:rPr>
          <w:vertAlign w:val="subscript"/>
        </w:rPr>
        <w:t>п</w:t>
      </w:r>
      <w:proofErr w:type="spellEnd"/>
      <w:r w:rsidRPr="004E67A4">
        <w:t>​ — затраты труда на программирование; </w:t>
      </w:r>
      <w:proofErr w:type="spellStart"/>
      <w:r w:rsidRPr="004E67A4">
        <w:t>t</w:t>
      </w:r>
      <w:r w:rsidRPr="004E67A4">
        <w:rPr>
          <w:vertAlign w:val="subscript"/>
        </w:rPr>
        <w:t>отл</w:t>
      </w:r>
      <w:proofErr w:type="spellEnd"/>
      <w:r w:rsidRPr="004E67A4">
        <w:t>​ — затраты труда на отладку; </w:t>
      </w:r>
      <w:proofErr w:type="spellStart"/>
      <w:r w:rsidRPr="004E67A4">
        <w:t>t</w:t>
      </w:r>
      <w:r w:rsidRPr="004E67A4">
        <w:rPr>
          <w:vertAlign w:val="subscript"/>
        </w:rPr>
        <w:t>д</w:t>
      </w:r>
      <w:proofErr w:type="spellEnd"/>
      <w:r w:rsidRPr="004E67A4">
        <w:t>​ — затраты труда на подготовку документации.</w:t>
      </w:r>
    </w:p>
    <w:p w:rsidR="0041264E" w:rsidRPr="004E67A4" w:rsidRDefault="009913C9" w:rsidP="004E67A4">
      <w:pPr>
        <w:ind w:firstLine="709"/>
      </w:pPr>
      <w:r w:rsidRPr="004E67A4">
        <w:t>Составляющие затрат можно определить через условное число операторов в разрабатываемом программном обеспечении. В их число входят те операторы, которые необходимо написать программисту в процессе работы над задачей с учетом возможных уточнений в постановке задачи и совершенствования алгоритма. Условное число операторов Q в программе может быть определено по формуле 2:</w:t>
      </w:r>
    </w:p>
    <w:p w:rsidR="008162EA" w:rsidRPr="004E67A4" w:rsidRDefault="008162EA" w:rsidP="004E67A4">
      <w:pPr>
        <w:ind w:firstLine="709"/>
      </w:pPr>
    </w:p>
    <w:tbl>
      <w:tblPr>
        <w:tblW w:w="0" w:type="auto"/>
        <w:jc w:val="center"/>
        <w:tblLook w:val="04A0" w:firstRow="1" w:lastRow="0" w:firstColumn="1" w:lastColumn="0" w:noHBand="0" w:noVBand="1"/>
      </w:tblPr>
      <w:tblGrid>
        <w:gridCol w:w="8364"/>
        <w:gridCol w:w="983"/>
      </w:tblGrid>
      <w:tr w:rsidR="0041264E" w:rsidRPr="004E67A4" w:rsidTr="0041264E">
        <w:trPr>
          <w:jc w:val="center"/>
        </w:trPr>
        <w:tc>
          <w:tcPr>
            <w:tcW w:w="8364" w:type="dxa"/>
            <w:hideMark/>
          </w:tcPr>
          <w:p w:rsidR="0041264E" w:rsidRPr="004E67A4" w:rsidRDefault="0041264E" w:rsidP="004E67A4">
            <w:pPr>
              <w:jc w:val="center"/>
              <w:rPr>
                <w:szCs w:val="28"/>
              </w:rPr>
            </w:pPr>
            <w:r w:rsidRPr="004E67A4">
              <w:rPr>
                <w:szCs w:val="28"/>
              </w:rPr>
              <w:t>Q = q</w:t>
            </w:r>
            <w:r w:rsidR="008162EA" w:rsidRPr="004E67A4">
              <w:rPr>
                <w:szCs w:val="28"/>
              </w:rPr>
              <w:t xml:space="preserve"> </w:t>
            </w:r>
            <w:r w:rsidRPr="004E67A4">
              <w:rPr>
                <w:szCs w:val="28"/>
              </w:rPr>
              <w:t>*</w:t>
            </w:r>
            <w:r w:rsidR="008162EA" w:rsidRPr="004E67A4">
              <w:rPr>
                <w:szCs w:val="28"/>
              </w:rPr>
              <w:t xml:space="preserve"> </w:t>
            </w:r>
            <w:r w:rsidRPr="004E67A4">
              <w:rPr>
                <w:szCs w:val="28"/>
              </w:rPr>
              <w:t>c *</w:t>
            </w:r>
            <w:r w:rsidR="008162EA" w:rsidRPr="004E67A4">
              <w:rPr>
                <w:szCs w:val="28"/>
              </w:rPr>
              <w:t xml:space="preserve"> </w:t>
            </w:r>
            <w:r w:rsidRPr="004E67A4">
              <w:rPr>
                <w:szCs w:val="28"/>
              </w:rPr>
              <w:t xml:space="preserve">(1 + р)  </w:t>
            </w:r>
          </w:p>
        </w:tc>
        <w:tc>
          <w:tcPr>
            <w:tcW w:w="983" w:type="dxa"/>
            <w:hideMark/>
          </w:tcPr>
          <w:p w:rsidR="0041264E" w:rsidRPr="004E67A4" w:rsidRDefault="0041264E" w:rsidP="004E67A4">
            <w:pPr>
              <w:jc w:val="center"/>
              <w:rPr>
                <w:szCs w:val="28"/>
              </w:rPr>
            </w:pPr>
            <w:r w:rsidRPr="004E67A4">
              <w:rPr>
                <w:szCs w:val="28"/>
              </w:rPr>
              <w:t>(2)</w:t>
            </w:r>
          </w:p>
        </w:tc>
      </w:tr>
    </w:tbl>
    <w:p w:rsidR="009913C9" w:rsidRPr="004E67A4" w:rsidRDefault="009913C9" w:rsidP="004E67A4">
      <w:pPr>
        <w:ind w:firstLine="709"/>
      </w:pPr>
      <w:r w:rsidRPr="004E67A4">
        <w:lastRenderedPageBreak/>
        <w:t xml:space="preserve">где q – предполагаемое число операторов в программе; с – коэффициент сложности программы по отношению к типовой задаче; </w:t>
      </w:r>
      <w:proofErr w:type="gramStart"/>
      <w:r w:rsidRPr="004E67A4">
        <w:t>р</w:t>
      </w:r>
      <w:proofErr w:type="gramEnd"/>
      <w:r w:rsidRPr="004E67A4">
        <w:t xml:space="preserve"> – коэффициент коррекции программы в ходе ее разработки, увеличение объема работ за счет внесения изменений в алгоритм или программу по результатам уточнения постановок и описаний ее, изменения состава и структуры информации, а также уточнений, вносимых разработчиками для улучшения качества самой программы без изменения постановки задачи.</w:t>
      </w:r>
    </w:p>
    <w:p w:rsidR="008162EA" w:rsidRPr="004E67A4" w:rsidRDefault="008162EA" w:rsidP="004E67A4">
      <w:pPr>
        <w:ind w:firstLine="709"/>
      </w:pPr>
    </w:p>
    <w:tbl>
      <w:tblPr>
        <w:tblW w:w="0" w:type="auto"/>
        <w:jc w:val="center"/>
        <w:tblLook w:val="04A0" w:firstRow="1" w:lastRow="0" w:firstColumn="1" w:lastColumn="0" w:noHBand="0" w:noVBand="1"/>
      </w:tblPr>
      <w:tblGrid>
        <w:gridCol w:w="8364"/>
        <w:gridCol w:w="983"/>
      </w:tblGrid>
      <w:tr w:rsidR="00275A8B" w:rsidRPr="004E67A4" w:rsidTr="003E4633">
        <w:trPr>
          <w:jc w:val="center"/>
        </w:trPr>
        <w:tc>
          <w:tcPr>
            <w:tcW w:w="8364" w:type="dxa"/>
            <w:hideMark/>
          </w:tcPr>
          <w:p w:rsidR="00275A8B" w:rsidRPr="004E67A4" w:rsidRDefault="00275A8B" w:rsidP="004E67A4">
            <w:pPr>
              <w:jc w:val="center"/>
              <w:rPr>
                <w:szCs w:val="28"/>
              </w:rPr>
            </w:pPr>
            <w:r w:rsidRPr="004E67A4">
              <w:rPr>
                <w:szCs w:val="28"/>
              </w:rPr>
              <w:t>Q = 3500 * 1,3 * (1 + 0,08) = 4914</w:t>
            </w:r>
          </w:p>
        </w:tc>
        <w:tc>
          <w:tcPr>
            <w:tcW w:w="983" w:type="dxa"/>
            <w:hideMark/>
          </w:tcPr>
          <w:p w:rsidR="00275A8B" w:rsidRPr="004E67A4" w:rsidRDefault="00275A8B" w:rsidP="004E67A4">
            <w:pPr>
              <w:jc w:val="center"/>
              <w:rPr>
                <w:szCs w:val="28"/>
              </w:rPr>
            </w:pPr>
          </w:p>
        </w:tc>
      </w:tr>
    </w:tbl>
    <w:p w:rsidR="008162EA" w:rsidRPr="004E67A4" w:rsidRDefault="008162EA" w:rsidP="004E67A4">
      <w:pPr>
        <w:rPr>
          <w:szCs w:val="28"/>
        </w:rPr>
      </w:pPr>
    </w:p>
    <w:p w:rsidR="009913C9" w:rsidRPr="004E67A4" w:rsidRDefault="009913C9" w:rsidP="004E67A4">
      <w:pPr>
        <w:ind w:firstLine="709"/>
        <w:rPr>
          <w:szCs w:val="28"/>
        </w:rPr>
      </w:pPr>
      <w:r w:rsidRPr="004E67A4">
        <w:rPr>
          <w:szCs w:val="28"/>
        </w:rPr>
        <w:t xml:space="preserve">Затраты труда на изучение описания задачи </w:t>
      </w:r>
      <w:proofErr w:type="spellStart"/>
      <w:proofErr w:type="gramStart"/>
      <w:r w:rsidRPr="004E67A4">
        <w:rPr>
          <w:szCs w:val="40"/>
        </w:rPr>
        <w:t>t</w:t>
      </w:r>
      <w:proofErr w:type="gramEnd"/>
      <w:r w:rsidRPr="004E67A4">
        <w:rPr>
          <w:szCs w:val="40"/>
          <w:vertAlign w:val="subscript"/>
        </w:rPr>
        <w:t>и</w:t>
      </w:r>
      <w:proofErr w:type="spellEnd"/>
      <w:r w:rsidRPr="004E67A4">
        <w:rPr>
          <w:szCs w:val="28"/>
        </w:rPr>
        <w:t xml:space="preserve"> с учетом уточнения описания и квалификации программиста могут быть определены по формуле 3, чел./ч.</w:t>
      </w:r>
    </w:p>
    <w:p w:rsidR="008162EA" w:rsidRPr="004E67A4" w:rsidRDefault="008162EA" w:rsidP="004E67A4">
      <w:pPr>
        <w:ind w:firstLine="709"/>
      </w:pPr>
    </w:p>
    <w:tbl>
      <w:tblPr>
        <w:tblW w:w="0" w:type="auto"/>
        <w:jc w:val="center"/>
        <w:tblLook w:val="04A0" w:firstRow="1" w:lastRow="0" w:firstColumn="1" w:lastColumn="0" w:noHBand="0" w:noVBand="1"/>
      </w:tblPr>
      <w:tblGrid>
        <w:gridCol w:w="8364"/>
        <w:gridCol w:w="983"/>
      </w:tblGrid>
      <w:tr w:rsidR="009913C9" w:rsidRPr="004E67A4" w:rsidTr="009913C9">
        <w:trPr>
          <w:jc w:val="center"/>
        </w:trPr>
        <w:tc>
          <w:tcPr>
            <w:tcW w:w="8364" w:type="dxa"/>
            <w:hideMark/>
          </w:tcPr>
          <w:p w:rsidR="009913C9" w:rsidRPr="004E67A4" w:rsidRDefault="009913C9" w:rsidP="004E67A4">
            <w:pPr>
              <w:jc w:val="center"/>
              <w:rPr>
                <w:szCs w:val="28"/>
              </w:rPr>
            </w:pPr>
            <w:proofErr w:type="spellStart"/>
            <w:proofErr w:type="gramStart"/>
            <w:r w:rsidRPr="004E67A4">
              <w:rPr>
                <w:szCs w:val="28"/>
              </w:rPr>
              <w:t>t</w:t>
            </w:r>
            <w:proofErr w:type="gramEnd"/>
            <w:r w:rsidRPr="004E67A4">
              <w:rPr>
                <w:szCs w:val="28"/>
                <w:vertAlign w:val="subscript"/>
              </w:rPr>
              <w:t>и</w:t>
            </w:r>
            <w:proofErr w:type="spellEnd"/>
            <w:r w:rsidRPr="004E67A4">
              <w:rPr>
                <w:szCs w:val="28"/>
              </w:rPr>
              <w:t xml:space="preserve"> = Q</w:t>
            </w:r>
            <w:r w:rsidR="008162EA" w:rsidRPr="004E67A4">
              <w:rPr>
                <w:szCs w:val="28"/>
              </w:rPr>
              <w:t xml:space="preserve"> </w:t>
            </w:r>
            <w:r w:rsidRPr="004E67A4">
              <w:rPr>
                <w:szCs w:val="28"/>
              </w:rPr>
              <w:t>*</w:t>
            </w:r>
            <w:r w:rsidR="008162EA" w:rsidRPr="004E67A4">
              <w:rPr>
                <w:szCs w:val="28"/>
              </w:rPr>
              <w:t xml:space="preserve"> </w:t>
            </w:r>
            <w:r w:rsidRPr="004E67A4">
              <w:rPr>
                <w:szCs w:val="28"/>
              </w:rPr>
              <w:t>B</w:t>
            </w:r>
            <w:r w:rsidR="008162EA" w:rsidRPr="004E67A4">
              <w:rPr>
                <w:szCs w:val="28"/>
              </w:rPr>
              <w:t xml:space="preserve"> </w:t>
            </w:r>
            <w:r w:rsidRPr="004E67A4">
              <w:rPr>
                <w:szCs w:val="28"/>
              </w:rPr>
              <w:t>/</w:t>
            </w:r>
            <w:r w:rsidR="008162EA" w:rsidRPr="004E67A4">
              <w:rPr>
                <w:szCs w:val="28"/>
              </w:rPr>
              <w:t xml:space="preserve"> </w:t>
            </w:r>
            <w:r w:rsidRPr="004E67A4">
              <w:rPr>
                <w:szCs w:val="28"/>
              </w:rPr>
              <w:t>(76</w:t>
            </w:r>
            <w:r w:rsidR="008162EA" w:rsidRPr="004E67A4">
              <w:rPr>
                <w:szCs w:val="28"/>
              </w:rPr>
              <w:t xml:space="preserve"> </w:t>
            </w:r>
            <w:r w:rsidRPr="004E67A4">
              <w:rPr>
                <w:szCs w:val="28"/>
              </w:rPr>
              <w:t>*</w:t>
            </w:r>
            <w:r w:rsidR="008162EA" w:rsidRPr="004E67A4">
              <w:rPr>
                <w:szCs w:val="28"/>
              </w:rPr>
              <w:t xml:space="preserve"> </w:t>
            </w:r>
            <w:r w:rsidRPr="004E67A4">
              <w:rPr>
                <w:szCs w:val="28"/>
              </w:rPr>
              <w:t xml:space="preserve"> k)</w:t>
            </w:r>
            <w:r w:rsidRPr="004E67A4">
              <w:rPr>
                <w:szCs w:val="40"/>
              </w:rPr>
              <w:t xml:space="preserve">   </w:t>
            </w:r>
          </w:p>
        </w:tc>
        <w:tc>
          <w:tcPr>
            <w:tcW w:w="983" w:type="dxa"/>
            <w:hideMark/>
          </w:tcPr>
          <w:p w:rsidR="009913C9" w:rsidRPr="004E67A4" w:rsidRDefault="009913C9" w:rsidP="004E67A4">
            <w:pPr>
              <w:jc w:val="center"/>
              <w:rPr>
                <w:szCs w:val="28"/>
              </w:rPr>
            </w:pPr>
            <w:r w:rsidRPr="004E67A4">
              <w:rPr>
                <w:szCs w:val="28"/>
              </w:rPr>
              <w:t>(3)</w:t>
            </w:r>
          </w:p>
        </w:tc>
      </w:tr>
    </w:tbl>
    <w:p w:rsidR="008162EA" w:rsidRPr="004E67A4" w:rsidRDefault="008162EA" w:rsidP="004E67A4">
      <w:pPr>
        <w:ind w:firstLine="709"/>
        <w:rPr>
          <w:szCs w:val="28"/>
        </w:rPr>
      </w:pPr>
    </w:p>
    <w:p w:rsidR="009913C9" w:rsidRPr="004E67A4" w:rsidRDefault="009913C9" w:rsidP="004E67A4">
      <w:pPr>
        <w:ind w:firstLine="709"/>
        <w:rPr>
          <w:szCs w:val="28"/>
        </w:rPr>
      </w:pPr>
      <w:r w:rsidRPr="004E67A4">
        <w:rPr>
          <w:szCs w:val="28"/>
        </w:rPr>
        <w:t>где k – коэффициент квалификации разработчиков; В – коэффициент увеличения затрат труда вследствие недостаточного описания задачи.</w:t>
      </w:r>
    </w:p>
    <w:p w:rsidR="008162EA" w:rsidRPr="004E67A4" w:rsidRDefault="008162EA" w:rsidP="004E67A4">
      <w:pPr>
        <w:ind w:firstLine="709"/>
        <w:rPr>
          <w:szCs w:val="28"/>
        </w:rPr>
      </w:pPr>
    </w:p>
    <w:tbl>
      <w:tblPr>
        <w:tblW w:w="0" w:type="auto"/>
        <w:jc w:val="center"/>
        <w:tblLook w:val="04A0" w:firstRow="1" w:lastRow="0" w:firstColumn="1" w:lastColumn="0" w:noHBand="0" w:noVBand="1"/>
      </w:tblPr>
      <w:tblGrid>
        <w:gridCol w:w="8364"/>
        <w:gridCol w:w="983"/>
      </w:tblGrid>
      <w:tr w:rsidR="009913C9" w:rsidRPr="004E67A4" w:rsidTr="008162EA">
        <w:trPr>
          <w:jc w:val="center"/>
        </w:trPr>
        <w:tc>
          <w:tcPr>
            <w:tcW w:w="8364" w:type="dxa"/>
            <w:hideMark/>
          </w:tcPr>
          <w:p w:rsidR="009913C9" w:rsidRPr="004E67A4" w:rsidRDefault="009913C9" w:rsidP="004E67A4">
            <w:pPr>
              <w:jc w:val="center"/>
              <w:rPr>
                <w:szCs w:val="28"/>
              </w:rPr>
            </w:pPr>
            <w:proofErr w:type="spellStart"/>
            <w:proofErr w:type="gramStart"/>
            <w:r w:rsidRPr="004E67A4">
              <w:rPr>
                <w:szCs w:val="28"/>
              </w:rPr>
              <w:t>t</w:t>
            </w:r>
            <w:proofErr w:type="gramEnd"/>
            <w:r w:rsidRPr="004E67A4">
              <w:rPr>
                <w:szCs w:val="28"/>
                <w:vertAlign w:val="subscript"/>
              </w:rPr>
              <w:t>и</w:t>
            </w:r>
            <w:proofErr w:type="spellEnd"/>
            <w:r w:rsidRPr="004E67A4">
              <w:rPr>
                <w:szCs w:val="28"/>
              </w:rPr>
              <w:t xml:space="preserve"> = </w:t>
            </w:r>
            <w:r w:rsidR="000B114D" w:rsidRPr="004E67A4">
              <w:rPr>
                <w:szCs w:val="28"/>
              </w:rPr>
              <w:t>4914</w:t>
            </w:r>
            <w:r w:rsidR="008162EA" w:rsidRPr="004E67A4">
              <w:rPr>
                <w:szCs w:val="28"/>
              </w:rPr>
              <w:t xml:space="preserve"> </w:t>
            </w:r>
            <w:r w:rsidRPr="004E67A4">
              <w:rPr>
                <w:szCs w:val="28"/>
              </w:rPr>
              <w:t>*</w:t>
            </w:r>
            <w:r w:rsidR="008162EA" w:rsidRPr="004E67A4">
              <w:rPr>
                <w:szCs w:val="28"/>
              </w:rPr>
              <w:t xml:space="preserve"> </w:t>
            </w:r>
            <w:r w:rsidRPr="004E67A4">
              <w:rPr>
                <w:szCs w:val="28"/>
              </w:rPr>
              <w:t>1,3</w:t>
            </w:r>
            <w:r w:rsidR="008162EA" w:rsidRPr="004E67A4">
              <w:rPr>
                <w:szCs w:val="28"/>
              </w:rPr>
              <w:t xml:space="preserve"> </w:t>
            </w:r>
            <w:r w:rsidRPr="004E67A4">
              <w:rPr>
                <w:szCs w:val="28"/>
              </w:rPr>
              <w:t>/</w:t>
            </w:r>
            <w:r w:rsidR="008162EA" w:rsidRPr="004E67A4">
              <w:rPr>
                <w:szCs w:val="28"/>
              </w:rPr>
              <w:t xml:space="preserve"> </w:t>
            </w:r>
            <w:r w:rsidRPr="004E67A4">
              <w:rPr>
                <w:szCs w:val="28"/>
              </w:rPr>
              <w:t>(76</w:t>
            </w:r>
            <w:r w:rsidR="008162EA" w:rsidRPr="004E67A4">
              <w:rPr>
                <w:szCs w:val="28"/>
              </w:rPr>
              <w:t xml:space="preserve"> </w:t>
            </w:r>
            <w:r w:rsidRPr="004E67A4">
              <w:rPr>
                <w:szCs w:val="28"/>
              </w:rPr>
              <w:t>* 1)</w:t>
            </w:r>
            <w:r w:rsidRPr="004E67A4">
              <w:rPr>
                <w:szCs w:val="40"/>
              </w:rPr>
              <w:t xml:space="preserve"> </w:t>
            </w:r>
            <w:r w:rsidRPr="004E67A4">
              <w:rPr>
                <w:szCs w:val="40"/>
              </w:rPr>
              <w:sym w:font="Symbol" w:char="F0BB"/>
            </w:r>
            <w:r w:rsidRPr="004E67A4">
              <w:rPr>
                <w:szCs w:val="40"/>
              </w:rPr>
              <w:t xml:space="preserve"> </w:t>
            </w:r>
            <w:r w:rsidR="000B114D" w:rsidRPr="004E67A4">
              <w:rPr>
                <w:szCs w:val="28"/>
              </w:rPr>
              <w:t>84</w:t>
            </w:r>
            <w:r w:rsidRPr="004E67A4">
              <w:rPr>
                <w:szCs w:val="28"/>
              </w:rPr>
              <w:t>,1 чел./ч</w:t>
            </w:r>
          </w:p>
        </w:tc>
        <w:tc>
          <w:tcPr>
            <w:tcW w:w="983" w:type="dxa"/>
            <w:hideMark/>
          </w:tcPr>
          <w:p w:rsidR="009913C9" w:rsidRPr="004E67A4" w:rsidRDefault="009913C9" w:rsidP="004E67A4">
            <w:pPr>
              <w:jc w:val="center"/>
              <w:rPr>
                <w:szCs w:val="28"/>
              </w:rPr>
            </w:pPr>
          </w:p>
        </w:tc>
      </w:tr>
    </w:tbl>
    <w:p w:rsidR="008162EA" w:rsidRPr="004E67A4" w:rsidRDefault="008162EA" w:rsidP="004E67A4">
      <w:pPr>
        <w:ind w:firstLine="709"/>
        <w:rPr>
          <w:szCs w:val="28"/>
        </w:rPr>
      </w:pPr>
    </w:p>
    <w:p w:rsidR="009913C9" w:rsidRPr="004E67A4" w:rsidRDefault="009913C9" w:rsidP="004E67A4">
      <w:pPr>
        <w:ind w:firstLine="709"/>
        <w:rPr>
          <w:rFonts w:eastAsia="Times New Roman"/>
          <w:szCs w:val="28"/>
        </w:rPr>
      </w:pPr>
      <w:r w:rsidRPr="004E67A4">
        <w:rPr>
          <w:szCs w:val="28"/>
        </w:rPr>
        <w:t xml:space="preserve">Затраты труда на разработку алгоритма решения задачи </w:t>
      </w:r>
      <w:proofErr w:type="spellStart"/>
      <w:proofErr w:type="gramStart"/>
      <w:r w:rsidRPr="004E67A4">
        <w:t>t</w:t>
      </w:r>
      <w:proofErr w:type="gramEnd"/>
      <w:r w:rsidRPr="004E67A4">
        <w:rPr>
          <w:vertAlign w:val="subscript"/>
        </w:rPr>
        <w:t>а</w:t>
      </w:r>
      <w:proofErr w:type="spellEnd"/>
      <w:r w:rsidRPr="004E67A4">
        <w:t xml:space="preserve"> </w:t>
      </w:r>
      <w:r w:rsidRPr="004E67A4">
        <w:rPr>
          <w:szCs w:val="28"/>
        </w:rPr>
        <w:t>рассчитываются   по формуле 4, чел./ч.</w:t>
      </w:r>
    </w:p>
    <w:p w:rsidR="009913C9" w:rsidRPr="004E67A4" w:rsidRDefault="009913C9" w:rsidP="004E67A4">
      <w:pPr>
        <w:ind w:firstLine="709"/>
        <w:rPr>
          <w:szCs w:val="28"/>
        </w:rPr>
      </w:pPr>
    </w:p>
    <w:tbl>
      <w:tblPr>
        <w:tblW w:w="0" w:type="auto"/>
        <w:jc w:val="center"/>
        <w:tblLook w:val="04A0" w:firstRow="1" w:lastRow="0" w:firstColumn="1" w:lastColumn="0" w:noHBand="0" w:noVBand="1"/>
      </w:tblPr>
      <w:tblGrid>
        <w:gridCol w:w="8364"/>
        <w:gridCol w:w="983"/>
      </w:tblGrid>
      <w:tr w:rsidR="009913C9" w:rsidRPr="004E67A4" w:rsidTr="008162EA">
        <w:trPr>
          <w:jc w:val="center"/>
        </w:trPr>
        <w:tc>
          <w:tcPr>
            <w:tcW w:w="8364" w:type="dxa"/>
            <w:hideMark/>
          </w:tcPr>
          <w:p w:rsidR="009913C9" w:rsidRPr="004E67A4" w:rsidRDefault="009913C9" w:rsidP="004E67A4">
            <w:pPr>
              <w:jc w:val="center"/>
            </w:pPr>
            <w:proofErr w:type="spellStart"/>
            <w:proofErr w:type="gramStart"/>
            <w:r w:rsidRPr="004E67A4">
              <w:rPr>
                <w:szCs w:val="28"/>
              </w:rPr>
              <w:t>t</w:t>
            </w:r>
            <w:proofErr w:type="gramEnd"/>
            <w:r w:rsidRPr="004E67A4">
              <w:rPr>
                <w:szCs w:val="28"/>
                <w:vertAlign w:val="subscript"/>
              </w:rPr>
              <w:t>а</w:t>
            </w:r>
            <w:proofErr w:type="spellEnd"/>
            <w:r w:rsidRPr="004E67A4">
              <w:rPr>
                <w:szCs w:val="28"/>
              </w:rPr>
              <w:t xml:space="preserve"> = Q /</w:t>
            </w:r>
            <w:r w:rsidR="008162EA" w:rsidRPr="004E67A4">
              <w:rPr>
                <w:szCs w:val="28"/>
              </w:rPr>
              <w:t xml:space="preserve"> </w:t>
            </w:r>
            <w:r w:rsidRPr="004E67A4">
              <w:rPr>
                <w:szCs w:val="28"/>
              </w:rPr>
              <w:t>(22</w:t>
            </w:r>
            <w:r w:rsidR="008162EA" w:rsidRPr="004E67A4">
              <w:rPr>
                <w:szCs w:val="28"/>
              </w:rPr>
              <w:t xml:space="preserve"> </w:t>
            </w:r>
            <w:r w:rsidRPr="004E67A4">
              <w:rPr>
                <w:szCs w:val="28"/>
              </w:rPr>
              <w:t>*</w:t>
            </w:r>
            <w:r w:rsidR="008162EA" w:rsidRPr="004E67A4">
              <w:rPr>
                <w:szCs w:val="28"/>
              </w:rPr>
              <w:t xml:space="preserve"> </w:t>
            </w:r>
            <w:r w:rsidRPr="004E67A4">
              <w:rPr>
                <w:szCs w:val="28"/>
              </w:rPr>
              <w:t>k)</w:t>
            </w:r>
            <w:r w:rsidRPr="004E67A4">
              <w:t xml:space="preserve">  </w:t>
            </w:r>
          </w:p>
        </w:tc>
        <w:tc>
          <w:tcPr>
            <w:tcW w:w="983" w:type="dxa"/>
            <w:hideMark/>
          </w:tcPr>
          <w:p w:rsidR="009913C9" w:rsidRPr="004E67A4" w:rsidRDefault="009913C9" w:rsidP="004E67A4">
            <w:pPr>
              <w:jc w:val="center"/>
              <w:rPr>
                <w:rFonts w:eastAsia="Times New Roman"/>
                <w:szCs w:val="28"/>
                <w:lang w:eastAsia="ru-RU"/>
              </w:rPr>
            </w:pPr>
            <w:r w:rsidRPr="004E67A4">
              <w:rPr>
                <w:szCs w:val="28"/>
              </w:rPr>
              <w:t>(4)</w:t>
            </w:r>
          </w:p>
        </w:tc>
      </w:tr>
      <w:tr w:rsidR="009913C9" w:rsidRPr="004E67A4" w:rsidTr="008162EA">
        <w:trPr>
          <w:jc w:val="center"/>
        </w:trPr>
        <w:tc>
          <w:tcPr>
            <w:tcW w:w="8364" w:type="dxa"/>
            <w:tcBorders>
              <w:top w:val="nil"/>
              <w:left w:val="nil"/>
              <w:bottom w:val="nil"/>
              <w:right w:val="nil"/>
            </w:tcBorders>
            <w:hideMark/>
          </w:tcPr>
          <w:p w:rsidR="009913C9" w:rsidRPr="004E67A4" w:rsidRDefault="009913C9" w:rsidP="004E67A4">
            <w:pPr>
              <w:jc w:val="center"/>
            </w:pPr>
            <w:proofErr w:type="spellStart"/>
            <w:proofErr w:type="gramStart"/>
            <w:r w:rsidRPr="004E67A4">
              <w:rPr>
                <w:szCs w:val="28"/>
              </w:rPr>
              <w:t>t</w:t>
            </w:r>
            <w:proofErr w:type="gramEnd"/>
            <w:r w:rsidRPr="004E67A4">
              <w:rPr>
                <w:szCs w:val="28"/>
                <w:vertAlign w:val="subscript"/>
              </w:rPr>
              <w:t>а</w:t>
            </w:r>
            <w:proofErr w:type="spellEnd"/>
            <w:r w:rsidRPr="004E67A4">
              <w:rPr>
                <w:szCs w:val="28"/>
              </w:rPr>
              <w:t xml:space="preserve"> = </w:t>
            </w:r>
            <w:r w:rsidR="000B114D" w:rsidRPr="004E67A4">
              <w:rPr>
                <w:szCs w:val="28"/>
              </w:rPr>
              <w:t>4914</w:t>
            </w:r>
            <w:r w:rsidR="008162EA" w:rsidRPr="004E67A4">
              <w:rPr>
                <w:szCs w:val="28"/>
              </w:rPr>
              <w:t xml:space="preserve"> </w:t>
            </w:r>
            <w:r w:rsidRPr="004E67A4">
              <w:rPr>
                <w:szCs w:val="28"/>
              </w:rPr>
              <w:t>/</w:t>
            </w:r>
            <w:r w:rsidR="008162EA" w:rsidRPr="004E67A4">
              <w:rPr>
                <w:szCs w:val="28"/>
              </w:rPr>
              <w:t xml:space="preserve"> </w:t>
            </w:r>
            <w:r w:rsidRPr="004E67A4">
              <w:rPr>
                <w:szCs w:val="28"/>
              </w:rPr>
              <w:t>(22</w:t>
            </w:r>
            <w:r w:rsidR="008162EA" w:rsidRPr="004E67A4">
              <w:rPr>
                <w:szCs w:val="28"/>
              </w:rPr>
              <w:t xml:space="preserve"> </w:t>
            </w:r>
            <w:r w:rsidRPr="004E67A4">
              <w:rPr>
                <w:szCs w:val="28"/>
              </w:rPr>
              <w:t>*</w:t>
            </w:r>
            <w:r w:rsidR="008162EA" w:rsidRPr="004E67A4">
              <w:rPr>
                <w:szCs w:val="28"/>
              </w:rPr>
              <w:t xml:space="preserve"> </w:t>
            </w:r>
            <w:r w:rsidRPr="004E67A4">
              <w:rPr>
                <w:szCs w:val="28"/>
              </w:rPr>
              <w:t>1)</w:t>
            </w:r>
            <w:r w:rsidRPr="004E67A4">
              <w:t xml:space="preserve"> </w:t>
            </w:r>
            <w:r w:rsidRPr="004E67A4">
              <w:rPr>
                <w:szCs w:val="40"/>
              </w:rPr>
              <w:sym w:font="Symbol" w:char="F0BB"/>
            </w:r>
            <w:r w:rsidRPr="004E67A4">
              <w:rPr>
                <w:szCs w:val="40"/>
              </w:rPr>
              <w:t xml:space="preserve"> </w:t>
            </w:r>
            <w:r w:rsidR="000B114D" w:rsidRPr="004E67A4">
              <w:rPr>
                <w:szCs w:val="28"/>
              </w:rPr>
              <w:t>223,4</w:t>
            </w:r>
            <w:r w:rsidRPr="004E67A4">
              <w:rPr>
                <w:szCs w:val="40"/>
              </w:rPr>
              <w:t xml:space="preserve"> </w:t>
            </w:r>
            <w:r w:rsidRPr="004E67A4">
              <w:rPr>
                <w:szCs w:val="28"/>
              </w:rPr>
              <w:t>чел./ч</w:t>
            </w:r>
          </w:p>
        </w:tc>
        <w:tc>
          <w:tcPr>
            <w:tcW w:w="983" w:type="dxa"/>
            <w:tcBorders>
              <w:top w:val="nil"/>
              <w:left w:val="nil"/>
              <w:bottom w:val="nil"/>
              <w:right w:val="nil"/>
            </w:tcBorders>
            <w:hideMark/>
          </w:tcPr>
          <w:p w:rsidR="009913C9" w:rsidRPr="004E67A4" w:rsidRDefault="009913C9" w:rsidP="004E67A4">
            <w:pPr>
              <w:jc w:val="center"/>
              <w:rPr>
                <w:rFonts w:eastAsia="Times New Roman"/>
                <w:szCs w:val="28"/>
                <w:lang w:eastAsia="ru-RU"/>
              </w:rPr>
            </w:pPr>
          </w:p>
        </w:tc>
      </w:tr>
    </w:tbl>
    <w:p w:rsidR="008162EA" w:rsidRDefault="008162EA" w:rsidP="004E67A4">
      <w:pPr>
        <w:rPr>
          <w:szCs w:val="28"/>
        </w:rPr>
      </w:pPr>
    </w:p>
    <w:p w:rsidR="004E67A4" w:rsidRPr="004E67A4" w:rsidRDefault="004E67A4" w:rsidP="004E67A4">
      <w:pPr>
        <w:rPr>
          <w:szCs w:val="28"/>
        </w:rPr>
      </w:pPr>
    </w:p>
    <w:p w:rsidR="009913C9" w:rsidRPr="004E67A4" w:rsidRDefault="009913C9" w:rsidP="004E67A4">
      <w:pPr>
        <w:ind w:firstLine="709"/>
        <w:rPr>
          <w:szCs w:val="28"/>
        </w:rPr>
      </w:pPr>
      <w:r w:rsidRPr="004E67A4">
        <w:rPr>
          <w:szCs w:val="28"/>
        </w:rPr>
        <w:lastRenderedPageBreak/>
        <w:t xml:space="preserve">Затраты труда на программирование по готовой блок-схеме </w:t>
      </w:r>
      <w:proofErr w:type="gramStart"/>
      <w:r w:rsidRPr="004E67A4">
        <w:rPr>
          <w:szCs w:val="40"/>
          <w:lang w:val="en-US"/>
        </w:rPr>
        <w:t>t</w:t>
      </w:r>
      <w:proofErr w:type="gramEnd"/>
      <w:r w:rsidRPr="004E67A4">
        <w:rPr>
          <w:szCs w:val="40"/>
          <w:vertAlign w:val="subscript"/>
        </w:rPr>
        <w:t>п</w:t>
      </w:r>
      <w:r w:rsidRPr="004E67A4">
        <w:rPr>
          <w:szCs w:val="40"/>
        </w:rPr>
        <w:t xml:space="preserve"> </w:t>
      </w:r>
      <w:r w:rsidRPr="004E67A4">
        <w:rPr>
          <w:szCs w:val="28"/>
        </w:rPr>
        <w:t>определяются по формуле 5, чел./ч.</w:t>
      </w:r>
    </w:p>
    <w:p w:rsidR="008162EA" w:rsidRPr="004E67A4" w:rsidRDefault="008162EA" w:rsidP="004E67A4">
      <w:pPr>
        <w:ind w:firstLine="709"/>
        <w:rPr>
          <w:szCs w:val="28"/>
        </w:rPr>
      </w:pPr>
    </w:p>
    <w:tbl>
      <w:tblPr>
        <w:tblW w:w="0" w:type="auto"/>
        <w:jc w:val="center"/>
        <w:tblLook w:val="04A0" w:firstRow="1" w:lastRow="0" w:firstColumn="1" w:lastColumn="0" w:noHBand="0" w:noVBand="1"/>
      </w:tblPr>
      <w:tblGrid>
        <w:gridCol w:w="8364"/>
        <w:gridCol w:w="983"/>
      </w:tblGrid>
      <w:tr w:rsidR="009913C9" w:rsidRPr="004E67A4" w:rsidTr="008162EA">
        <w:trPr>
          <w:jc w:val="center"/>
        </w:trPr>
        <w:tc>
          <w:tcPr>
            <w:tcW w:w="8364" w:type="dxa"/>
            <w:hideMark/>
          </w:tcPr>
          <w:p w:rsidR="009913C9" w:rsidRPr="004E67A4" w:rsidRDefault="009913C9" w:rsidP="004E67A4">
            <w:pPr>
              <w:jc w:val="center"/>
              <w:rPr>
                <w:szCs w:val="28"/>
              </w:rPr>
            </w:pPr>
            <w:proofErr w:type="spellStart"/>
            <w:proofErr w:type="gramStart"/>
            <w:r w:rsidRPr="004E67A4">
              <w:rPr>
                <w:szCs w:val="28"/>
              </w:rPr>
              <w:t>t</w:t>
            </w:r>
            <w:proofErr w:type="gramEnd"/>
            <w:r w:rsidRPr="004E67A4">
              <w:rPr>
                <w:szCs w:val="28"/>
                <w:vertAlign w:val="subscript"/>
              </w:rPr>
              <w:t>п</w:t>
            </w:r>
            <w:proofErr w:type="spellEnd"/>
            <w:r w:rsidRPr="004E67A4">
              <w:rPr>
                <w:szCs w:val="28"/>
              </w:rPr>
              <w:t xml:space="preserve"> = Q /</w:t>
            </w:r>
            <w:r w:rsidR="008162EA" w:rsidRPr="004E67A4">
              <w:rPr>
                <w:szCs w:val="28"/>
              </w:rPr>
              <w:t xml:space="preserve"> </w:t>
            </w:r>
            <w:r w:rsidRPr="004E67A4">
              <w:rPr>
                <w:szCs w:val="28"/>
              </w:rPr>
              <w:t>(23</w:t>
            </w:r>
            <w:r w:rsidR="008162EA" w:rsidRPr="004E67A4">
              <w:rPr>
                <w:szCs w:val="28"/>
              </w:rPr>
              <w:t xml:space="preserve"> </w:t>
            </w:r>
            <w:r w:rsidRPr="004E67A4">
              <w:rPr>
                <w:szCs w:val="28"/>
              </w:rPr>
              <w:t>*</w:t>
            </w:r>
            <w:r w:rsidR="008162EA" w:rsidRPr="004E67A4">
              <w:rPr>
                <w:szCs w:val="28"/>
              </w:rPr>
              <w:t xml:space="preserve"> </w:t>
            </w:r>
            <w:r w:rsidRPr="004E67A4">
              <w:rPr>
                <w:szCs w:val="28"/>
              </w:rPr>
              <w:t>k)</w:t>
            </w:r>
            <w:r w:rsidRPr="004E67A4">
              <w:rPr>
                <w:szCs w:val="40"/>
              </w:rPr>
              <w:t xml:space="preserve">   </w:t>
            </w:r>
          </w:p>
        </w:tc>
        <w:tc>
          <w:tcPr>
            <w:tcW w:w="983" w:type="dxa"/>
            <w:hideMark/>
          </w:tcPr>
          <w:p w:rsidR="009913C9" w:rsidRPr="004E67A4" w:rsidRDefault="009913C9" w:rsidP="004E67A4">
            <w:pPr>
              <w:jc w:val="center"/>
              <w:rPr>
                <w:szCs w:val="28"/>
              </w:rPr>
            </w:pPr>
            <w:r w:rsidRPr="004E67A4">
              <w:rPr>
                <w:szCs w:val="28"/>
              </w:rPr>
              <w:t>(5)</w:t>
            </w:r>
          </w:p>
        </w:tc>
      </w:tr>
      <w:tr w:rsidR="009913C9" w:rsidRPr="004E67A4" w:rsidTr="008162EA">
        <w:trPr>
          <w:jc w:val="center"/>
        </w:trPr>
        <w:tc>
          <w:tcPr>
            <w:tcW w:w="8364" w:type="dxa"/>
            <w:tcBorders>
              <w:top w:val="nil"/>
              <w:left w:val="nil"/>
              <w:bottom w:val="nil"/>
              <w:right w:val="nil"/>
            </w:tcBorders>
            <w:hideMark/>
          </w:tcPr>
          <w:p w:rsidR="009913C9" w:rsidRPr="004E67A4" w:rsidRDefault="009913C9" w:rsidP="004E67A4">
            <w:pPr>
              <w:jc w:val="center"/>
              <w:rPr>
                <w:szCs w:val="28"/>
              </w:rPr>
            </w:pPr>
            <w:proofErr w:type="spellStart"/>
            <w:proofErr w:type="gramStart"/>
            <w:r w:rsidRPr="004E67A4">
              <w:rPr>
                <w:szCs w:val="28"/>
              </w:rPr>
              <w:t>t</w:t>
            </w:r>
            <w:proofErr w:type="gramEnd"/>
            <w:r w:rsidRPr="004E67A4">
              <w:rPr>
                <w:szCs w:val="28"/>
                <w:vertAlign w:val="subscript"/>
              </w:rPr>
              <w:t>п</w:t>
            </w:r>
            <w:proofErr w:type="spellEnd"/>
            <w:r w:rsidRPr="004E67A4">
              <w:rPr>
                <w:szCs w:val="28"/>
              </w:rPr>
              <w:t xml:space="preserve"> = </w:t>
            </w:r>
            <w:r w:rsidR="000B114D" w:rsidRPr="004E67A4">
              <w:rPr>
                <w:szCs w:val="28"/>
              </w:rPr>
              <w:t>4914</w:t>
            </w:r>
            <w:r w:rsidRPr="004E67A4">
              <w:rPr>
                <w:szCs w:val="28"/>
              </w:rPr>
              <w:t xml:space="preserve"> /</w:t>
            </w:r>
            <w:r w:rsidR="008162EA" w:rsidRPr="004E67A4">
              <w:rPr>
                <w:szCs w:val="28"/>
              </w:rPr>
              <w:t xml:space="preserve"> </w:t>
            </w:r>
            <w:r w:rsidRPr="004E67A4">
              <w:rPr>
                <w:szCs w:val="28"/>
              </w:rPr>
              <w:t>(23</w:t>
            </w:r>
            <w:r w:rsidR="008162EA" w:rsidRPr="004E67A4">
              <w:rPr>
                <w:szCs w:val="28"/>
              </w:rPr>
              <w:t xml:space="preserve"> </w:t>
            </w:r>
            <w:r w:rsidRPr="004E67A4">
              <w:rPr>
                <w:szCs w:val="28"/>
              </w:rPr>
              <w:t>*</w:t>
            </w:r>
            <w:r w:rsidR="008162EA" w:rsidRPr="004E67A4">
              <w:rPr>
                <w:szCs w:val="28"/>
              </w:rPr>
              <w:t xml:space="preserve"> </w:t>
            </w:r>
            <w:r w:rsidRPr="004E67A4">
              <w:rPr>
                <w:szCs w:val="28"/>
              </w:rPr>
              <w:t xml:space="preserve">1) </w:t>
            </w:r>
            <w:r w:rsidRPr="004E67A4">
              <w:rPr>
                <w:szCs w:val="40"/>
              </w:rPr>
              <w:sym w:font="Symbol" w:char="F0BB"/>
            </w:r>
            <w:r w:rsidRPr="004E67A4">
              <w:rPr>
                <w:szCs w:val="40"/>
              </w:rPr>
              <w:t xml:space="preserve"> </w:t>
            </w:r>
            <w:r w:rsidR="000B114D" w:rsidRPr="004E67A4">
              <w:rPr>
                <w:szCs w:val="28"/>
              </w:rPr>
              <w:t>213</w:t>
            </w:r>
            <w:r w:rsidRPr="004E67A4">
              <w:rPr>
                <w:szCs w:val="28"/>
              </w:rPr>
              <w:t>,7 чел./ч</w:t>
            </w:r>
            <w:r w:rsidRPr="004E67A4">
              <w:rPr>
                <w:szCs w:val="40"/>
              </w:rPr>
              <w:t xml:space="preserve">   </w:t>
            </w:r>
          </w:p>
        </w:tc>
        <w:tc>
          <w:tcPr>
            <w:tcW w:w="983" w:type="dxa"/>
            <w:tcBorders>
              <w:top w:val="nil"/>
              <w:left w:val="nil"/>
              <w:bottom w:val="nil"/>
              <w:right w:val="nil"/>
            </w:tcBorders>
            <w:hideMark/>
          </w:tcPr>
          <w:p w:rsidR="009913C9" w:rsidRPr="004E67A4" w:rsidRDefault="009913C9" w:rsidP="004E67A4">
            <w:pPr>
              <w:jc w:val="center"/>
              <w:rPr>
                <w:szCs w:val="28"/>
              </w:rPr>
            </w:pPr>
          </w:p>
        </w:tc>
      </w:tr>
    </w:tbl>
    <w:p w:rsidR="009913C9" w:rsidRPr="004E67A4" w:rsidRDefault="009913C9" w:rsidP="004E67A4">
      <w:pPr>
        <w:ind w:firstLine="709"/>
        <w:rPr>
          <w:szCs w:val="28"/>
        </w:rPr>
      </w:pPr>
    </w:p>
    <w:p w:rsidR="009913C9" w:rsidRPr="004E67A4" w:rsidRDefault="009913C9" w:rsidP="004E67A4">
      <w:pPr>
        <w:ind w:firstLine="709"/>
        <w:rPr>
          <w:szCs w:val="28"/>
        </w:rPr>
      </w:pPr>
      <w:r w:rsidRPr="004E67A4">
        <w:rPr>
          <w:szCs w:val="28"/>
        </w:rPr>
        <w:t xml:space="preserve">Затраты труда на </w:t>
      </w:r>
      <w:r w:rsidR="008162EA" w:rsidRPr="004E67A4">
        <w:rPr>
          <w:szCs w:val="28"/>
        </w:rPr>
        <w:t xml:space="preserve">комплексную </w:t>
      </w:r>
      <w:r w:rsidRPr="004E67A4">
        <w:rPr>
          <w:szCs w:val="28"/>
        </w:rPr>
        <w:t xml:space="preserve">отладку программы на ЭВМ </w:t>
      </w:r>
      <w:proofErr w:type="spellStart"/>
      <w:proofErr w:type="gramStart"/>
      <w:r w:rsidRPr="004E67A4">
        <w:rPr>
          <w:szCs w:val="28"/>
        </w:rPr>
        <w:t>t</w:t>
      </w:r>
      <w:proofErr w:type="gramEnd"/>
      <w:r w:rsidRPr="004E67A4">
        <w:rPr>
          <w:szCs w:val="28"/>
          <w:vertAlign w:val="subscript"/>
        </w:rPr>
        <w:t>отл</w:t>
      </w:r>
      <w:proofErr w:type="spellEnd"/>
      <w:r w:rsidR="008162EA" w:rsidRPr="004E67A4">
        <w:rPr>
          <w:szCs w:val="28"/>
        </w:rPr>
        <w:t xml:space="preserve"> рассчитывается по формуле 7</w:t>
      </w:r>
      <w:r w:rsidRPr="004E67A4">
        <w:rPr>
          <w:szCs w:val="28"/>
        </w:rPr>
        <w:t>, чел./ч.</w:t>
      </w:r>
    </w:p>
    <w:p w:rsidR="008162EA" w:rsidRPr="004E67A4" w:rsidRDefault="008162EA" w:rsidP="004E67A4">
      <w:pPr>
        <w:ind w:firstLine="709"/>
        <w:rPr>
          <w:szCs w:val="28"/>
        </w:rPr>
      </w:pPr>
    </w:p>
    <w:tbl>
      <w:tblPr>
        <w:tblW w:w="0" w:type="auto"/>
        <w:jc w:val="center"/>
        <w:tblInd w:w="-5" w:type="dxa"/>
        <w:tblLook w:val="04A0" w:firstRow="1" w:lastRow="0" w:firstColumn="1" w:lastColumn="0" w:noHBand="0" w:noVBand="1"/>
      </w:tblPr>
      <w:tblGrid>
        <w:gridCol w:w="8364"/>
        <w:gridCol w:w="983"/>
      </w:tblGrid>
      <w:tr w:rsidR="009913C9" w:rsidRPr="004E67A4" w:rsidTr="008162EA">
        <w:trPr>
          <w:jc w:val="center"/>
        </w:trPr>
        <w:tc>
          <w:tcPr>
            <w:tcW w:w="8364" w:type="dxa"/>
            <w:hideMark/>
          </w:tcPr>
          <w:p w:rsidR="009913C9" w:rsidRPr="004E67A4" w:rsidRDefault="009913C9" w:rsidP="004E67A4">
            <w:pPr>
              <w:jc w:val="center"/>
              <w:rPr>
                <w:szCs w:val="28"/>
              </w:rPr>
            </w:pPr>
            <w:proofErr w:type="spellStart"/>
            <w:proofErr w:type="gramStart"/>
            <w:r w:rsidRPr="004E67A4">
              <w:rPr>
                <w:szCs w:val="28"/>
              </w:rPr>
              <w:t>t</w:t>
            </w:r>
            <w:proofErr w:type="gramEnd"/>
            <w:r w:rsidRPr="004E67A4">
              <w:rPr>
                <w:szCs w:val="28"/>
                <w:vertAlign w:val="subscript"/>
              </w:rPr>
              <w:t>котл</w:t>
            </w:r>
            <w:proofErr w:type="spellEnd"/>
            <w:r w:rsidRPr="004E67A4">
              <w:rPr>
                <w:szCs w:val="28"/>
              </w:rPr>
              <w:t xml:space="preserve"> = 1,5</w:t>
            </w:r>
            <w:r w:rsidR="008162EA" w:rsidRPr="004E67A4">
              <w:rPr>
                <w:szCs w:val="28"/>
              </w:rPr>
              <w:t xml:space="preserve"> </w:t>
            </w:r>
            <w:r w:rsidRPr="004E67A4">
              <w:rPr>
                <w:szCs w:val="28"/>
              </w:rPr>
              <w:t>*</w:t>
            </w:r>
            <w:r w:rsidR="008162EA" w:rsidRPr="004E67A4">
              <w:rPr>
                <w:szCs w:val="28"/>
              </w:rPr>
              <w:t xml:space="preserve"> </w:t>
            </w:r>
            <w:proofErr w:type="spellStart"/>
            <w:r w:rsidRPr="004E67A4">
              <w:rPr>
                <w:szCs w:val="28"/>
              </w:rPr>
              <w:t>t</w:t>
            </w:r>
            <w:r w:rsidRPr="004E67A4">
              <w:rPr>
                <w:szCs w:val="28"/>
                <w:vertAlign w:val="subscript"/>
              </w:rPr>
              <w:t>отл</w:t>
            </w:r>
            <w:proofErr w:type="spellEnd"/>
            <w:r w:rsidRPr="004E67A4">
              <w:rPr>
                <w:vertAlign w:val="subscript"/>
              </w:rPr>
              <w:t xml:space="preserve">    </w:t>
            </w:r>
            <w:r w:rsidRPr="004E67A4">
              <w:t xml:space="preserve"> </w:t>
            </w:r>
          </w:p>
        </w:tc>
        <w:tc>
          <w:tcPr>
            <w:tcW w:w="983" w:type="dxa"/>
            <w:hideMark/>
          </w:tcPr>
          <w:p w:rsidR="009913C9" w:rsidRPr="004E67A4" w:rsidRDefault="008162EA" w:rsidP="004E67A4">
            <w:pPr>
              <w:jc w:val="center"/>
              <w:rPr>
                <w:szCs w:val="28"/>
              </w:rPr>
            </w:pPr>
            <w:r w:rsidRPr="004E67A4">
              <w:rPr>
                <w:szCs w:val="28"/>
              </w:rPr>
              <w:t xml:space="preserve"> </w:t>
            </w:r>
            <w:r w:rsidR="009913C9" w:rsidRPr="004E67A4">
              <w:rPr>
                <w:szCs w:val="28"/>
              </w:rPr>
              <w:t>(7)</w:t>
            </w:r>
          </w:p>
        </w:tc>
      </w:tr>
      <w:tr w:rsidR="009913C9" w:rsidRPr="004E67A4" w:rsidTr="008162EA">
        <w:trPr>
          <w:jc w:val="center"/>
        </w:trPr>
        <w:tc>
          <w:tcPr>
            <w:tcW w:w="8364" w:type="dxa"/>
          </w:tcPr>
          <w:p w:rsidR="009913C9" w:rsidRPr="004E67A4" w:rsidRDefault="009913C9" w:rsidP="004E67A4">
            <w:pPr>
              <w:jc w:val="center"/>
              <w:rPr>
                <w:szCs w:val="28"/>
              </w:rPr>
            </w:pPr>
            <w:proofErr w:type="spellStart"/>
            <w:proofErr w:type="gramStart"/>
            <w:r w:rsidRPr="004E67A4">
              <w:rPr>
                <w:szCs w:val="28"/>
              </w:rPr>
              <w:t>t</w:t>
            </w:r>
            <w:proofErr w:type="gramEnd"/>
            <w:r w:rsidRPr="004E67A4">
              <w:rPr>
                <w:szCs w:val="28"/>
                <w:vertAlign w:val="subscript"/>
              </w:rPr>
              <w:t>котл</w:t>
            </w:r>
            <w:proofErr w:type="spellEnd"/>
            <w:r w:rsidRPr="004E67A4">
              <w:rPr>
                <w:szCs w:val="28"/>
              </w:rPr>
              <w:t xml:space="preserve"> = 1,5</w:t>
            </w:r>
            <w:r w:rsidR="008162EA" w:rsidRPr="004E67A4">
              <w:rPr>
                <w:szCs w:val="28"/>
              </w:rPr>
              <w:t xml:space="preserve"> </w:t>
            </w:r>
            <w:r w:rsidRPr="004E67A4">
              <w:rPr>
                <w:szCs w:val="28"/>
              </w:rPr>
              <w:t>*</w:t>
            </w:r>
            <w:r w:rsidR="008162EA" w:rsidRPr="004E67A4">
              <w:rPr>
                <w:szCs w:val="28"/>
              </w:rPr>
              <w:t xml:space="preserve"> </w:t>
            </w:r>
            <w:r w:rsidR="000B114D" w:rsidRPr="004E67A4">
              <w:rPr>
                <w:szCs w:val="28"/>
              </w:rPr>
              <w:t>1228</w:t>
            </w:r>
            <w:r w:rsidRPr="004E67A4">
              <w:rPr>
                <w:szCs w:val="28"/>
              </w:rPr>
              <w:t xml:space="preserve">,5 </w:t>
            </w:r>
            <w:r w:rsidRPr="004E67A4">
              <w:rPr>
                <w:szCs w:val="40"/>
              </w:rPr>
              <w:sym w:font="Symbol" w:char="F0BB"/>
            </w:r>
            <w:r w:rsidRPr="004E67A4">
              <w:rPr>
                <w:szCs w:val="40"/>
              </w:rPr>
              <w:t xml:space="preserve"> </w:t>
            </w:r>
            <w:r w:rsidR="000B114D" w:rsidRPr="004E67A4">
              <w:rPr>
                <w:szCs w:val="28"/>
              </w:rPr>
              <w:t>1842,8</w:t>
            </w:r>
            <w:r w:rsidRPr="004E67A4">
              <w:rPr>
                <w:szCs w:val="28"/>
              </w:rPr>
              <w:t xml:space="preserve"> чел./ч     </w:t>
            </w:r>
            <w:r w:rsidRPr="004E67A4">
              <w:rPr>
                <w:vertAlign w:val="subscript"/>
              </w:rPr>
              <w:t xml:space="preserve">   </w:t>
            </w:r>
            <w:r w:rsidRPr="004E67A4">
              <w:t xml:space="preserve"> </w:t>
            </w:r>
          </w:p>
        </w:tc>
        <w:tc>
          <w:tcPr>
            <w:tcW w:w="983" w:type="dxa"/>
          </w:tcPr>
          <w:p w:rsidR="009913C9" w:rsidRPr="004E67A4" w:rsidRDefault="009913C9" w:rsidP="004E67A4">
            <w:pPr>
              <w:jc w:val="center"/>
              <w:rPr>
                <w:szCs w:val="28"/>
              </w:rPr>
            </w:pPr>
          </w:p>
        </w:tc>
      </w:tr>
    </w:tbl>
    <w:p w:rsidR="008162EA" w:rsidRPr="004E67A4" w:rsidRDefault="008162EA" w:rsidP="004E67A4">
      <w:pPr>
        <w:ind w:firstLine="709"/>
        <w:rPr>
          <w:szCs w:val="28"/>
        </w:rPr>
      </w:pPr>
    </w:p>
    <w:p w:rsidR="009913C9" w:rsidRPr="004E67A4" w:rsidRDefault="009913C9" w:rsidP="004E67A4">
      <w:pPr>
        <w:ind w:firstLine="709"/>
        <w:rPr>
          <w:szCs w:val="28"/>
        </w:rPr>
      </w:pPr>
      <w:r w:rsidRPr="004E67A4">
        <w:rPr>
          <w:szCs w:val="28"/>
        </w:rPr>
        <w:t xml:space="preserve">Для дальнейших расчетов принимаем </w:t>
      </w:r>
      <w:proofErr w:type="spellStart"/>
      <w:proofErr w:type="gramStart"/>
      <w:r w:rsidRPr="004E67A4">
        <w:rPr>
          <w:szCs w:val="28"/>
        </w:rPr>
        <w:t>t</w:t>
      </w:r>
      <w:proofErr w:type="gramEnd"/>
      <w:r w:rsidRPr="004E67A4">
        <w:rPr>
          <w:szCs w:val="28"/>
          <w:vertAlign w:val="subscript"/>
        </w:rPr>
        <w:t>отл</w:t>
      </w:r>
      <w:proofErr w:type="spellEnd"/>
      <w:r w:rsidRPr="004E67A4">
        <w:rPr>
          <w:szCs w:val="28"/>
        </w:rPr>
        <w:t>​</w:t>
      </w:r>
      <w:r w:rsidR="008162EA" w:rsidRPr="004E67A4">
        <w:rPr>
          <w:szCs w:val="28"/>
        </w:rPr>
        <w:t xml:space="preserve"> </w:t>
      </w:r>
      <w:r w:rsidRPr="004E67A4">
        <w:rPr>
          <w:szCs w:val="28"/>
        </w:rPr>
        <w:t>=</w:t>
      </w:r>
      <w:r w:rsidR="008162EA" w:rsidRPr="004E67A4">
        <w:rPr>
          <w:szCs w:val="28"/>
        </w:rPr>
        <w:t xml:space="preserve"> </w:t>
      </w:r>
      <w:r w:rsidRPr="004E67A4">
        <w:rPr>
          <w:szCs w:val="28"/>
        </w:rPr>
        <w:t>2000</w:t>
      </w:r>
      <w:r w:rsidR="008162EA" w:rsidRPr="004E67A4">
        <w:rPr>
          <w:szCs w:val="28"/>
        </w:rPr>
        <w:t xml:space="preserve"> </w:t>
      </w:r>
      <w:r w:rsidRPr="004E67A4">
        <w:rPr>
          <w:szCs w:val="28"/>
        </w:rPr>
        <w:t>чел./ч (усредненное значение с учетом комплексной отладки).</w:t>
      </w:r>
    </w:p>
    <w:p w:rsidR="009913C9" w:rsidRPr="004E67A4" w:rsidRDefault="009913C9" w:rsidP="004E67A4">
      <w:pPr>
        <w:ind w:firstLine="709"/>
        <w:rPr>
          <w:szCs w:val="28"/>
        </w:rPr>
      </w:pPr>
      <w:r w:rsidRPr="004E67A4">
        <w:rPr>
          <w:szCs w:val="28"/>
        </w:rPr>
        <w:t xml:space="preserve">Затраты труда на подготовку документации (формула 8).  </w:t>
      </w:r>
    </w:p>
    <w:p w:rsidR="009913C9" w:rsidRPr="004E67A4" w:rsidRDefault="009913C9" w:rsidP="004E67A4">
      <w:pPr>
        <w:ind w:firstLine="709"/>
        <w:rPr>
          <w:szCs w:val="28"/>
        </w:rPr>
      </w:pPr>
    </w:p>
    <w:tbl>
      <w:tblPr>
        <w:tblW w:w="0" w:type="auto"/>
        <w:jc w:val="center"/>
        <w:tblLook w:val="04A0" w:firstRow="1" w:lastRow="0" w:firstColumn="1" w:lastColumn="0" w:noHBand="0" w:noVBand="1"/>
      </w:tblPr>
      <w:tblGrid>
        <w:gridCol w:w="8364"/>
        <w:gridCol w:w="983"/>
      </w:tblGrid>
      <w:tr w:rsidR="009913C9" w:rsidRPr="004E67A4" w:rsidTr="00275A8B">
        <w:trPr>
          <w:jc w:val="center"/>
        </w:trPr>
        <w:tc>
          <w:tcPr>
            <w:tcW w:w="8364" w:type="dxa"/>
            <w:hideMark/>
          </w:tcPr>
          <w:p w:rsidR="009913C9" w:rsidRPr="004E67A4" w:rsidRDefault="009913C9" w:rsidP="004E67A4">
            <w:pPr>
              <w:jc w:val="center"/>
              <w:rPr>
                <w:szCs w:val="28"/>
              </w:rPr>
            </w:pPr>
            <w:proofErr w:type="spellStart"/>
            <w:proofErr w:type="gramStart"/>
            <w:r w:rsidRPr="004E67A4">
              <w:rPr>
                <w:szCs w:val="28"/>
              </w:rPr>
              <w:t>t</w:t>
            </w:r>
            <w:proofErr w:type="gramEnd"/>
            <w:r w:rsidRPr="004E67A4">
              <w:rPr>
                <w:szCs w:val="28"/>
                <w:vertAlign w:val="subscript"/>
              </w:rPr>
              <w:t>д</w:t>
            </w:r>
            <w:proofErr w:type="spellEnd"/>
            <w:r w:rsidRPr="004E67A4">
              <w:rPr>
                <w:szCs w:val="28"/>
                <w:vertAlign w:val="subscript"/>
              </w:rPr>
              <w:t xml:space="preserve"> </w:t>
            </w:r>
            <w:r w:rsidRPr="004E67A4">
              <w:rPr>
                <w:szCs w:val="28"/>
              </w:rPr>
              <w:t xml:space="preserve">= </w:t>
            </w:r>
            <w:proofErr w:type="spellStart"/>
            <w:r w:rsidRPr="004E67A4">
              <w:rPr>
                <w:szCs w:val="28"/>
              </w:rPr>
              <w:t>t</w:t>
            </w:r>
            <w:r w:rsidRPr="004E67A4">
              <w:rPr>
                <w:szCs w:val="28"/>
                <w:vertAlign w:val="subscript"/>
              </w:rPr>
              <w:t>др</w:t>
            </w:r>
            <w:proofErr w:type="spellEnd"/>
            <w:r w:rsidRPr="004E67A4">
              <w:rPr>
                <w:szCs w:val="28"/>
                <w:vertAlign w:val="subscript"/>
              </w:rPr>
              <w:t xml:space="preserve"> </w:t>
            </w:r>
            <w:r w:rsidRPr="004E67A4">
              <w:rPr>
                <w:szCs w:val="28"/>
              </w:rPr>
              <w:t xml:space="preserve">+ </w:t>
            </w:r>
            <w:proofErr w:type="spellStart"/>
            <w:r w:rsidRPr="004E67A4">
              <w:rPr>
                <w:szCs w:val="28"/>
              </w:rPr>
              <w:t>t</w:t>
            </w:r>
            <w:r w:rsidRPr="004E67A4">
              <w:rPr>
                <w:szCs w:val="28"/>
                <w:vertAlign w:val="subscript"/>
              </w:rPr>
              <w:t>до</w:t>
            </w:r>
            <w:proofErr w:type="spellEnd"/>
          </w:p>
        </w:tc>
        <w:tc>
          <w:tcPr>
            <w:tcW w:w="983" w:type="dxa"/>
            <w:hideMark/>
          </w:tcPr>
          <w:p w:rsidR="009913C9" w:rsidRPr="004E67A4" w:rsidRDefault="009913C9" w:rsidP="004E67A4">
            <w:pPr>
              <w:jc w:val="center"/>
              <w:rPr>
                <w:szCs w:val="28"/>
              </w:rPr>
            </w:pPr>
            <w:r w:rsidRPr="004E67A4">
              <w:rPr>
                <w:szCs w:val="28"/>
              </w:rPr>
              <w:t>(8)</w:t>
            </w:r>
          </w:p>
        </w:tc>
      </w:tr>
    </w:tbl>
    <w:p w:rsidR="009913C9" w:rsidRPr="004E67A4" w:rsidRDefault="009913C9" w:rsidP="004E67A4">
      <w:pPr>
        <w:ind w:firstLine="709"/>
        <w:rPr>
          <w:rFonts w:eastAsia="Times New Roman"/>
          <w:szCs w:val="28"/>
        </w:rPr>
      </w:pPr>
    </w:p>
    <w:p w:rsidR="009913C9" w:rsidRPr="004E67A4" w:rsidRDefault="009913C9" w:rsidP="004E67A4">
      <w:pPr>
        <w:ind w:firstLine="709"/>
        <w:rPr>
          <w:szCs w:val="28"/>
        </w:rPr>
      </w:pPr>
      <w:r w:rsidRPr="004E67A4">
        <w:rPr>
          <w:szCs w:val="28"/>
        </w:rPr>
        <w:t xml:space="preserve">где </w:t>
      </w:r>
      <w:proofErr w:type="spellStart"/>
      <w:proofErr w:type="gramStart"/>
      <w:r w:rsidRPr="004E67A4">
        <w:rPr>
          <w:szCs w:val="28"/>
        </w:rPr>
        <w:t>t</w:t>
      </w:r>
      <w:proofErr w:type="gramEnd"/>
      <w:r w:rsidRPr="004E67A4">
        <w:rPr>
          <w:szCs w:val="28"/>
          <w:vertAlign w:val="subscript"/>
        </w:rPr>
        <w:t>др</w:t>
      </w:r>
      <w:proofErr w:type="spellEnd"/>
      <w:r w:rsidRPr="004E67A4">
        <w:rPr>
          <w:szCs w:val="28"/>
        </w:rPr>
        <w:t xml:space="preserve"> = Q</w:t>
      </w:r>
      <w:r w:rsidR="00275A8B" w:rsidRPr="004E67A4">
        <w:rPr>
          <w:szCs w:val="28"/>
        </w:rPr>
        <w:t xml:space="preserve"> </w:t>
      </w:r>
      <w:r w:rsidRPr="004E67A4">
        <w:rPr>
          <w:szCs w:val="28"/>
        </w:rPr>
        <w:t>/</w:t>
      </w:r>
      <w:r w:rsidR="00275A8B" w:rsidRPr="004E67A4">
        <w:rPr>
          <w:szCs w:val="28"/>
        </w:rPr>
        <w:t xml:space="preserve"> </w:t>
      </w:r>
      <w:r w:rsidRPr="004E67A4">
        <w:rPr>
          <w:szCs w:val="28"/>
        </w:rPr>
        <w:t>(17</w:t>
      </w:r>
      <w:r w:rsidR="00275A8B" w:rsidRPr="004E67A4">
        <w:rPr>
          <w:szCs w:val="28"/>
        </w:rPr>
        <w:t xml:space="preserve"> </w:t>
      </w:r>
      <w:r w:rsidRPr="004E67A4">
        <w:rPr>
          <w:szCs w:val="28"/>
        </w:rPr>
        <w:t>*</w:t>
      </w:r>
      <w:r w:rsidR="00275A8B" w:rsidRPr="004E67A4">
        <w:rPr>
          <w:szCs w:val="28"/>
        </w:rPr>
        <w:t xml:space="preserve"> </w:t>
      </w:r>
      <w:r w:rsidRPr="004E67A4">
        <w:rPr>
          <w:szCs w:val="28"/>
        </w:rPr>
        <w:t>k)</w:t>
      </w:r>
      <w:r w:rsidR="000B114D" w:rsidRPr="004E67A4">
        <w:rPr>
          <w:szCs w:val="28"/>
        </w:rPr>
        <w:t xml:space="preserve"> = 4914</w:t>
      </w:r>
      <w:r w:rsidR="00275A8B" w:rsidRPr="004E67A4">
        <w:rPr>
          <w:szCs w:val="28"/>
        </w:rPr>
        <w:t xml:space="preserve"> </w:t>
      </w:r>
      <w:r w:rsidR="000B114D" w:rsidRPr="004E67A4">
        <w:rPr>
          <w:szCs w:val="28"/>
        </w:rPr>
        <w:t>/</w:t>
      </w:r>
      <w:r w:rsidR="00275A8B" w:rsidRPr="004E67A4">
        <w:rPr>
          <w:szCs w:val="28"/>
        </w:rPr>
        <w:t xml:space="preserve"> </w:t>
      </w:r>
      <w:r w:rsidR="000B114D" w:rsidRPr="004E67A4">
        <w:rPr>
          <w:szCs w:val="28"/>
        </w:rPr>
        <w:t>(17</w:t>
      </w:r>
      <w:r w:rsidR="00275A8B" w:rsidRPr="004E67A4">
        <w:rPr>
          <w:szCs w:val="28"/>
        </w:rPr>
        <w:t xml:space="preserve"> </w:t>
      </w:r>
      <w:r w:rsidR="000B114D" w:rsidRPr="004E67A4">
        <w:rPr>
          <w:szCs w:val="28"/>
        </w:rPr>
        <w:t>*</w:t>
      </w:r>
      <w:r w:rsidR="00275A8B" w:rsidRPr="004E67A4">
        <w:rPr>
          <w:szCs w:val="28"/>
        </w:rPr>
        <w:t xml:space="preserve"> </w:t>
      </w:r>
      <w:r w:rsidR="000B114D" w:rsidRPr="004E67A4">
        <w:rPr>
          <w:szCs w:val="28"/>
        </w:rPr>
        <w:t xml:space="preserve">1) </w:t>
      </w:r>
      <w:r w:rsidR="000B114D" w:rsidRPr="004E67A4">
        <w:rPr>
          <w:szCs w:val="40"/>
        </w:rPr>
        <w:sym w:font="Symbol" w:char="F0BB"/>
      </w:r>
      <w:r w:rsidR="000B114D" w:rsidRPr="004E67A4">
        <w:rPr>
          <w:szCs w:val="40"/>
        </w:rPr>
        <w:t xml:space="preserve"> 289,1 </w:t>
      </w:r>
      <w:r w:rsidR="00275A8B" w:rsidRPr="004E67A4">
        <w:rPr>
          <w:szCs w:val="28"/>
        </w:rPr>
        <w:t xml:space="preserve">чел./ч – </w:t>
      </w:r>
      <w:r w:rsidRPr="004E67A4">
        <w:rPr>
          <w:szCs w:val="28"/>
        </w:rPr>
        <w:t xml:space="preserve">затраты труда на подготовку материалов в рукописи; </w:t>
      </w:r>
      <w:proofErr w:type="spellStart"/>
      <w:r w:rsidRPr="004E67A4">
        <w:rPr>
          <w:szCs w:val="28"/>
        </w:rPr>
        <w:t>t</w:t>
      </w:r>
      <w:r w:rsidRPr="004E67A4">
        <w:rPr>
          <w:szCs w:val="28"/>
          <w:vertAlign w:val="subscript"/>
        </w:rPr>
        <w:t>дo</w:t>
      </w:r>
      <w:proofErr w:type="spellEnd"/>
      <w:r w:rsidRPr="004E67A4">
        <w:rPr>
          <w:szCs w:val="28"/>
        </w:rPr>
        <w:t xml:space="preserve"> = 0,75</w:t>
      </w:r>
      <w:r w:rsidR="00275A8B" w:rsidRPr="004E67A4">
        <w:rPr>
          <w:szCs w:val="28"/>
        </w:rPr>
        <w:t xml:space="preserve"> </w:t>
      </w:r>
      <w:r w:rsidRPr="004E67A4">
        <w:rPr>
          <w:szCs w:val="28"/>
        </w:rPr>
        <w:t>*</w:t>
      </w:r>
      <w:r w:rsidR="00275A8B" w:rsidRPr="004E67A4">
        <w:rPr>
          <w:szCs w:val="28"/>
        </w:rPr>
        <w:t xml:space="preserve"> </w:t>
      </w:r>
      <w:proofErr w:type="spellStart"/>
      <w:r w:rsidRPr="004E67A4">
        <w:rPr>
          <w:szCs w:val="28"/>
        </w:rPr>
        <w:t>t</w:t>
      </w:r>
      <w:r w:rsidRPr="004E67A4">
        <w:rPr>
          <w:szCs w:val="28"/>
          <w:vertAlign w:val="subscript"/>
        </w:rPr>
        <w:t>др</w:t>
      </w:r>
      <w:proofErr w:type="spellEnd"/>
      <w:r w:rsidRPr="004E67A4">
        <w:rPr>
          <w:szCs w:val="28"/>
        </w:rPr>
        <w:t xml:space="preserve"> </w:t>
      </w:r>
      <w:r w:rsidR="000B114D" w:rsidRPr="004E67A4">
        <w:rPr>
          <w:szCs w:val="28"/>
        </w:rPr>
        <w:t>= 0,75</w:t>
      </w:r>
      <w:r w:rsidR="00275A8B" w:rsidRPr="004E67A4">
        <w:rPr>
          <w:szCs w:val="28"/>
        </w:rPr>
        <w:t xml:space="preserve"> </w:t>
      </w:r>
      <w:r w:rsidR="000B114D" w:rsidRPr="004E67A4">
        <w:rPr>
          <w:szCs w:val="28"/>
        </w:rPr>
        <w:t>*</w:t>
      </w:r>
      <w:r w:rsidR="00275A8B" w:rsidRPr="004E67A4">
        <w:rPr>
          <w:szCs w:val="28"/>
        </w:rPr>
        <w:t xml:space="preserve"> </w:t>
      </w:r>
      <w:r w:rsidR="000B114D" w:rsidRPr="004E67A4">
        <w:rPr>
          <w:szCs w:val="28"/>
        </w:rPr>
        <w:t xml:space="preserve">289,1 </w:t>
      </w:r>
      <w:r w:rsidR="000B114D" w:rsidRPr="004E67A4">
        <w:rPr>
          <w:szCs w:val="40"/>
        </w:rPr>
        <w:sym w:font="Symbol" w:char="F0BB"/>
      </w:r>
      <w:r w:rsidR="000B114D" w:rsidRPr="004E67A4">
        <w:rPr>
          <w:szCs w:val="40"/>
        </w:rPr>
        <w:t xml:space="preserve"> 216,8 </w:t>
      </w:r>
      <w:r w:rsidR="000B114D" w:rsidRPr="004E67A4">
        <w:rPr>
          <w:szCs w:val="28"/>
        </w:rPr>
        <w:t xml:space="preserve">чел./ч  </w:t>
      </w:r>
      <w:r w:rsidRPr="004E67A4">
        <w:rPr>
          <w:szCs w:val="28"/>
        </w:rPr>
        <w:t xml:space="preserve">– затраты труда на редактирование, печать и оформление документации. </w:t>
      </w:r>
    </w:p>
    <w:p w:rsidR="00275A8B" w:rsidRPr="004E67A4" w:rsidRDefault="00275A8B" w:rsidP="004E67A4">
      <w:pPr>
        <w:ind w:firstLine="708"/>
        <w:rPr>
          <w:szCs w:val="28"/>
        </w:rPr>
      </w:pPr>
    </w:p>
    <w:tbl>
      <w:tblPr>
        <w:tblW w:w="0" w:type="auto"/>
        <w:jc w:val="center"/>
        <w:tblLook w:val="04A0" w:firstRow="1" w:lastRow="0" w:firstColumn="1" w:lastColumn="0" w:noHBand="0" w:noVBand="1"/>
      </w:tblPr>
      <w:tblGrid>
        <w:gridCol w:w="8364"/>
        <w:gridCol w:w="983"/>
      </w:tblGrid>
      <w:tr w:rsidR="009913C9" w:rsidRPr="004E67A4" w:rsidTr="00275A8B">
        <w:trPr>
          <w:jc w:val="center"/>
        </w:trPr>
        <w:tc>
          <w:tcPr>
            <w:tcW w:w="8364" w:type="dxa"/>
            <w:hideMark/>
          </w:tcPr>
          <w:p w:rsidR="009913C9" w:rsidRPr="004E67A4" w:rsidRDefault="009913C9" w:rsidP="004E67A4">
            <w:pPr>
              <w:jc w:val="center"/>
              <w:rPr>
                <w:szCs w:val="28"/>
              </w:rPr>
            </w:pPr>
            <w:proofErr w:type="spellStart"/>
            <w:proofErr w:type="gramStart"/>
            <w:r w:rsidRPr="004E67A4">
              <w:rPr>
                <w:szCs w:val="28"/>
              </w:rPr>
              <w:t>t</w:t>
            </w:r>
            <w:proofErr w:type="gramEnd"/>
            <w:r w:rsidRPr="004E67A4">
              <w:rPr>
                <w:szCs w:val="28"/>
                <w:vertAlign w:val="subscript"/>
              </w:rPr>
              <w:t>д</w:t>
            </w:r>
            <w:proofErr w:type="spellEnd"/>
            <w:r w:rsidRPr="004E67A4">
              <w:rPr>
                <w:szCs w:val="28"/>
                <w:vertAlign w:val="subscript"/>
              </w:rPr>
              <w:t xml:space="preserve"> </w:t>
            </w:r>
            <w:r w:rsidRPr="004E67A4">
              <w:rPr>
                <w:szCs w:val="28"/>
              </w:rPr>
              <w:t xml:space="preserve">= </w:t>
            </w:r>
            <w:r w:rsidR="000B114D" w:rsidRPr="004E67A4">
              <w:rPr>
                <w:szCs w:val="28"/>
              </w:rPr>
              <w:t>289,1 + 216,8 = 505,9</w:t>
            </w:r>
            <w:r w:rsidRPr="004E67A4">
              <w:rPr>
                <w:szCs w:val="28"/>
              </w:rPr>
              <w:t xml:space="preserve"> чел./ч</w:t>
            </w:r>
          </w:p>
        </w:tc>
        <w:tc>
          <w:tcPr>
            <w:tcW w:w="983" w:type="dxa"/>
            <w:hideMark/>
          </w:tcPr>
          <w:p w:rsidR="009913C9" w:rsidRPr="004E67A4" w:rsidRDefault="009913C9" w:rsidP="004E67A4">
            <w:pPr>
              <w:jc w:val="center"/>
              <w:rPr>
                <w:szCs w:val="28"/>
              </w:rPr>
            </w:pPr>
          </w:p>
        </w:tc>
      </w:tr>
    </w:tbl>
    <w:p w:rsidR="00275A8B" w:rsidRPr="004E67A4" w:rsidRDefault="00275A8B" w:rsidP="004E67A4">
      <w:pPr>
        <w:rPr>
          <w:b/>
          <w:bCs/>
        </w:rPr>
      </w:pPr>
    </w:p>
    <w:p w:rsidR="009913C9" w:rsidRPr="004E67A4" w:rsidRDefault="000B114D" w:rsidP="004E67A4">
      <w:pPr>
        <w:ind w:firstLine="709"/>
      </w:pPr>
      <w:r w:rsidRPr="004E67A4">
        <w:rPr>
          <w:bCs/>
        </w:rPr>
        <w:t>Общая трудоёмкость разработки</w:t>
      </w:r>
      <w:r w:rsidRPr="004E67A4">
        <w:t> (формула 1, с округлением):</w:t>
      </w:r>
    </w:p>
    <w:p w:rsidR="00275A8B" w:rsidRPr="004E67A4" w:rsidRDefault="00275A8B" w:rsidP="004E67A4"/>
    <w:tbl>
      <w:tblPr>
        <w:tblW w:w="0" w:type="auto"/>
        <w:jc w:val="center"/>
        <w:tblLook w:val="04A0" w:firstRow="1" w:lastRow="0" w:firstColumn="1" w:lastColumn="0" w:noHBand="0" w:noVBand="1"/>
      </w:tblPr>
      <w:tblGrid>
        <w:gridCol w:w="8364"/>
        <w:gridCol w:w="983"/>
      </w:tblGrid>
      <w:tr w:rsidR="00275A8B" w:rsidRPr="004E67A4" w:rsidTr="003E4633">
        <w:trPr>
          <w:jc w:val="center"/>
        </w:trPr>
        <w:tc>
          <w:tcPr>
            <w:tcW w:w="8364" w:type="dxa"/>
            <w:hideMark/>
          </w:tcPr>
          <w:p w:rsidR="00275A8B" w:rsidRPr="004E67A4" w:rsidRDefault="00275A8B" w:rsidP="004E67A4">
            <w:pPr>
              <w:jc w:val="center"/>
              <w:rPr>
                <w:szCs w:val="28"/>
              </w:rPr>
            </w:pPr>
            <w:r w:rsidRPr="004E67A4">
              <w:rPr>
                <w:szCs w:val="40"/>
              </w:rPr>
              <w:t xml:space="preserve">t = 84 + 223 + 214 + 1843 + 506 </w:t>
            </w:r>
            <w:r w:rsidRPr="004E67A4">
              <w:rPr>
                <w:szCs w:val="40"/>
              </w:rPr>
              <w:sym w:font="Symbol" w:char="F0BB"/>
            </w:r>
            <w:r w:rsidRPr="004E67A4">
              <w:rPr>
                <w:szCs w:val="40"/>
              </w:rPr>
              <w:t xml:space="preserve"> 2870 </w:t>
            </w:r>
            <w:r w:rsidRPr="004E67A4">
              <w:rPr>
                <w:szCs w:val="28"/>
              </w:rPr>
              <w:t>чел./</w:t>
            </w:r>
            <w:proofErr w:type="gramStart"/>
            <w:r w:rsidRPr="004E67A4">
              <w:rPr>
                <w:szCs w:val="28"/>
              </w:rPr>
              <w:t>ч</w:t>
            </w:r>
            <w:proofErr w:type="gramEnd"/>
          </w:p>
        </w:tc>
        <w:tc>
          <w:tcPr>
            <w:tcW w:w="983" w:type="dxa"/>
            <w:hideMark/>
          </w:tcPr>
          <w:p w:rsidR="00275A8B" w:rsidRPr="004E67A4" w:rsidRDefault="00275A8B" w:rsidP="004E67A4">
            <w:pPr>
              <w:jc w:val="center"/>
              <w:rPr>
                <w:szCs w:val="28"/>
              </w:rPr>
            </w:pPr>
          </w:p>
        </w:tc>
      </w:tr>
    </w:tbl>
    <w:p w:rsidR="00412E09" w:rsidRPr="004E67A4" w:rsidRDefault="00412E09" w:rsidP="004E67A4"/>
    <w:p w:rsidR="001B46FA" w:rsidRPr="004E67A4" w:rsidRDefault="001B46FA" w:rsidP="004E67A4"/>
    <w:p w:rsidR="001B46FA" w:rsidRPr="004E67A4" w:rsidRDefault="001B46FA" w:rsidP="008D4FAB">
      <w:pPr>
        <w:pStyle w:val="3"/>
        <w:numPr>
          <w:ilvl w:val="2"/>
          <w:numId w:val="58"/>
        </w:numPr>
        <w:spacing w:before="0"/>
        <w:ind w:left="0" w:firstLine="709"/>
        <w:rPr>
          <w:rFonts w:ascii="Times New Roman" w:hAnsi="Times New Roman" w:cs="Times New Roman"/>
          <w:b w:val="0"/>
        </w:rPr>
      </w:pPr>
      <w:bookmarkStart w:id="33" w:name="_Toc229775087"/>
      <w:r w:rsidRPr="004E67A4">
        <w:rPr>
          <w:rFonts w:ascii="Times New Roman" w:hAnsi="Times New Roman" w:cs="Times New Roman"/>
          <w:b w:val="0"/>
          <w:color w:val="000000" w:themeColor="text1"/>
        </w:rPr>
        <w:lastRenderedPageBreak/>
        <w:t>Расчет себестоимости программного продукта</w:t>
      </w:r>
      <w:bookmarkEnd w:id="33"/>
    </w:p>
    <w:p w:rsidR="001B46FA" w:rsidRPr="004E67A4" w:rsidRDefault="001B46FA" w:rsidP="004E67A4"/>
    <w:p w:rsidR="005805C1" w:rsidRPr="004E67A4" w:rsidRDefault="005805C1" w:rsidP="004E67A4">
      <w:pPr>
        <w:ind w:firstLine="709"/>
        <w:rPr>
          <w:szCs w:val="28"/>
        </w:rPr>
      </w:pPr>
      <w:r w:rsidRPr="004E67A4">
        <w:rPr>
          <w:szCs w:val="28"/>
        </w:rPr>
        <w:t>В себестоимость разработки входят: основная заработная плата разработчиков, дополнительная заработная плата, единый социальный налог, затраты на использование машинного времени, затраты на носители информации, затраты на текущий и профилактический ремонт вычислительной техники, прочие эксплуатационные расходы (формула 9).</w:t>
      </w:r>
    </w:p>
    <w:p w:rsidR="005805C1" w:rsidRPr="004E67A4" w:rsidRDefault="005805C1" w:rsidP="004E67A4">
      <w:pPr>
        <w:ind w:firstLine="709"/>
        <w:rPr>
          <w:szCs w:val="28"/>
        </w:rPr>
      </w:pPr>
    </w:p>
    <w:tbl>
      <w:tblPr>
        <w:tblW w:w="0" w:type="auto"/>
        <w:jc w:val="center"/>
        <w:tblLook w:val="04A0" w:firstRow="1" w:lastRow="0" w:firstColumn="1" w:lastColumn="0" w:noHBand="0" w:noVBand="1"/>
      </w:tblPr>
      <w:tblGrid>
        <w:gridCol w:w="8364"/>
        <w:gridCol w:w="983"/>
      </w:tblGrid>
      <w:tr w:rsidR="005805C1" w:rsidRPr="004E67A4" w:rsidTr="005805C1">
        <w:trPr>
          <w:jc w:val="center"/>
        </w:trPr>
        <w:tc>
          <w:tcPr>
            <w:tcW w:w="8364" w:type="dxa"/>
            <w:hideMark/>
          </w:tcPr>
          <w:p w:rsidR="005805C1" w:rsidRPr="004E67A4" w:rsidRDefault="005805C1" w:rsidP="004E67A4">
            <w:pPr>
              <w:jc w:val="center"/>
              <w:rPr>
                <w:szCs w:val="28"/>
              </w:rPr>
            </w:pPr>
            <w:proofErr w:type="spellStart"/>
            <w:r w:rsidRPr="004E67A4">
              <w:rPr>
                <w:szCs w:val="28"/>
              </w:rPr>
              <w:t>С</w:t>
            </w:r>
            <w:r w:rsidRPr="004E67A4">
              <w:rPr>
                <w:szCs w:val="28"/>
                <w:vertAlign w:val="subscript"/>
              </w:rPr>
              <w:t>пп</w:t>
            </w:r>
            <w:proofErr w:type="spellEnd"/>
            <w:r w:rsidRPr="004E67A4">
              <w:rPr>
                <w:szCs w:val="28"/>
                <w:vertAlign w:val="subscript"/>
              </w:rPr>
              <w:t xml:space="preserve"> </w:t>
            </w:r>
            <w:r w:rsidRPr="004E67A4">
              <w:rPr>
                <w:szCs w:val="28"/>
              </w:rPr>
              <w:t xml:space="preserve">= </w:t>
            </w:r>
            <w:proofErr w:type="spellStart"/>
            <w:r w:rsidRPr="004E67A4">
              <w:rPr>
                <w:szCs w:val="28"/>
              </w:rPr>
              <w:t>З</w:t>
            </w:r>
            <w:r w:rsidRPr="004E67A4">
              <w:rPr>
                <w:szCs w:val="28"/>
                <w:vertAlign w:val="subscript"/>
              </w:rPr>
              <w:t>тр</w:t>
            </w:r>
            <w:proofErr w:type="spellEnd"/>
            <w:r w:rsidRPr="004E67A4">
              <w:rPr>
                <w:szCs w:val="28"/>
                <w:vertAlign w:val="subscript"/>
              </w:rPr>
              <w:t xml:space="preserve"> </w:t>
            </w:r>
            <w:r w:rsidRPr="004E67A4">
              <w:rPr>
                <w:szCs w:val="28"/>
              </w:rPr>
              <w:t xml:space="preserve">+ </w:t>
            </w:r>
            <w:proofErr w:type="spellStart"/>
            <w:r w:rsidRPr="004E67A4">
              <w:rPr>
                <w:szCs w:val="28"/>
              </w:rPr>
              <w:t>З</w:t>
            </w:r>
            <w:r w:rsidRPr="004E67A4">
              <w:rPr>
                <w:szCs w:val="28"/>
                <w:vertAlign w:val="subscript"/>
              </w:rPr>
              <w:t>м</w:t>
            </w:r>
            <w:proofErr w:type="gramStart"/>
            <w:r w:rsidRPr="004E67A4">
              <w:rPr>
                <w:szCs w:val="28"/>
                <w:vertAlign w:val="subscript"/>
              </w:rPr>
              <w:t>.в</w:t>
            </w:r>
            <w:proofErr w:type="gramEnd"/>
            <w:r w:rsidRPr="004E67A4">
              <w:rPr>
                <w:szCs w:val="28"/>
                <w:vertAlign w:val="subscript"/>
              </w:rPr>
              <w:t>р</w:t>
            </w:r>
            <w:proofErr w:type="spellEnd"/>
            <w:r w:rsidRPr="004E67A4">
              <w:rPr>
                <w:szCs w:val="28"/>
                <w:vertAlign w:val="subscript"/>
              </w:rPr>
              <w:t xml:space="preserve"> </w:t>
            </w:r>
            <w:r w:rsidRPr="004E67A4">
              <w:rPr>
                <w:szCs w:val="28"/>
              </w:rPr>
              <w:t xml:space="preserve">+ </w:t>
            </w:r>
            <w:proofErr w:type="spellStart"/>
            <w:r w:rsidRPr="004E67A4">
              <w:rPr>
                <w:szCs w:val="28"/>
              </w:rPr>
              <w:t>З</w:t>
            </w:r>
            <w:r w:rsidRPr="004E67A4">
              <w:rPr>
                <w:szCs w:val="28"/>
                <w:vertAlign w:val="subscript"/>
              </w:rPr>
              <w:t>н.и</w:t>
            </w:r>
            <w:proofErr w:type="spellEnd"/>
            <w:r w:rsidRPr="004E67A4">
              <w:rPr>
                <w:szCs w:val="28"/>
                <w:vertAlign w:val="subscript"/>
              </w:rPr>
              <w:t xml:space="preserve"> </w:t>
            </w:r>
            <w:r w:rsidRPr="004E67A4">
              <w:rPr>
                <w:szCs w:val="28"/>
              </w:rPr>
              <w:t xml:space="preserve">+ </w:t>
            </w:r>
            <w:proofErr w:type="spellStart"/>
            <w:r w:rsidRPr="004E67A4">
              <w:rPr>
                <w:szCs w:val="28"/>
              </w:rPr>
              <w:t>З</w:t>
            </w:r>
            <w:r w:rsidRPr="004E67A4">
              <w:rPr>
                <w:szCs w:val="28"/>
                <w:vertAlign w:val="subscript"/>
              </w:rPr>
              <w:t>рем</w:t>
            </w:r>
            <w:proofErr w:type="spellEnd"/>
            <w:r w:rsidRPr="004E67A4">
              <w:rPr>
                <w:szCs w:val="28"/>
                <w:vertAlign w:val="subscript"/>
              </w:rPr>
              <w:t xml:space="preserve"> </w:t>
            </w:r>
            <w:r w:rsidRPr="004E67A4">
              <w:rPr>
                <w:szCs w:val="28"/>
              </w:rPr>
              <w:t xml:space="preserve">+ </w:t>
            </w:r>
            <w:proofErr w:type="spellStart"/>
            <w:r w:rsidRPr="004E67A4">
              <w:rPr>
                <w:szCs w:val="28"/>
              </w:rPr>
              <w:t>З</w:t>
            </w:r>
            <w:r w:rsidRPr="004E67A4">
              <w:rPr>
                <w:szCs w:val="28"/>
                <w:vertAlign w:val="subscript"/>
              </w:rPr>
              <w:t>пр</w:t>
            </w:r>
            <w:proofErr w:type="spellEnd"/>
          </w:p>
        </w:tc>
        <w:tc>
          <w:tcPr>
            <w:tcW w:w="983" w:type="dxa"/>
            <w:hideMark/>
          </w:tcPr>
          <w:p w:rsidR="005805C1" w:rsidRPr="004E67A4" w:rsidRDefault="005805C1" w:rsidP="004E67A4">
            <w:pPr>
              <w:jc w:val="center"/>
              <w:rPr>
                <w:szCs w:val="28"/>
              </w:rPr>
            </w:pPr>
            <w:r w:rsidRPr="004E67A4">
              <w:rPr>
                <w:szCs w:val="28"/>
              </w:rPr>
              <w:t>(9)</w:t>
            </w:r>
          </w:p>
        </w:tc>
      </w:tr>
    </w:tbl>
    <w:p w:rsidR="005805C1" w:rsidRPr="004E67A4" w:rsidRDefault="005805C1" w:rsidP="004E67A4">
      <w:pPr>
        <w:ind w:firstLine="709"/>
        <w:rPr>
          <w:rFonts w:eastAsia="Times New Roman"/>
          <w:szCs w:val="28"/>
        </w:rPr>
      </w:pPr>
    </w:p>
    <w:p w:rsidR="005805C1" w:rsidRDefault="005805C1" w:rsidP="004E67A4">
      <w:pPr>
        <w:ind w:firstLine="709"/>
        <w:rPr>
          <w:sz w:val="32"/>
          <w:szCs w:val="32"/>
        </w:rPr>
      </w:pPr>
      <w:r w:rsidRPr="004E67A4">
        <w:t xml:space="preserve">где </w:t>
      </w:r>
      <w:proofErr w:type="spellStart"/>
      <w:r w:rsidRPr="004E67A4">
        <w:t>C</w:t>
      </w:r>
      <w:r w:rsidRPr="004E67A4">
        <w:rPr>
          <w:vertAlign w:val="subscript"/>
        </w:rPr>
        <w:t>п</w:t>
      </w:r>
      <w:proofErr w:type="gramStart"/>
      <w:r w:rsidRPr="004E67A4">
        <w:rPr>
          <w:vertAlign w:val="subscript"/>
        </w:rPr>
        <w:t>.п</w:t>
      </w:r>
      <w:proofErr w:type="spellEnd"/>
      <w:proofErr w:type="gramEnd"/>
      <w:r w:rsidRPr="004E67A4">
        <w:t xml:space="preserve"> – себестоимость программного продукта, руб.; </w:t>
      </w:r>
      <w:proofErr w:type="spellStart"/>
      <w:r w:rsidRPr="004E67A4">
        <w:t>З</w:t>
      </w:r>
      <w:r w:rsidRPr="004E67A4">
        <w:rPr>
          <w:vertAlign w:val="subscript"/>
        </w:rPr>
        <w:t>тр</w:t>
      </w:r>
      <w:proofErr w:type="spellEnd"/>
      <w:r w:rsidRPr="004E67A4">
        <w:t xml:space="preserve"> – затраты на оплату труда, руб.; </w:t>
      </w:r>
      <w:proofErr w:type="spellStart"/>
      <w:r w:rsidRPr="004E67A4">
        <w:t>З</w:t>
      </w:r>
      <w:r w:rsidRPr="004E67A4">
        <w:rPr>
          <w:vertAlign w:val="subscript"/>
        </w:rPr>
        <w:t>м.вр</w:t>
      </w:r>
      <w:proofErr w:type="spellEnd"/>
      <w:r w:rsidRPr="004E67A4">
        <w:t xml:space="preserve"> – затраты на использование машинного времени, руб.; </w:t>
      </w:r>
      <w:proofErr w:type="spellStart"/>
      <w:r w:rsidRPr="004E67A4">
        <w:t>З</w:t>
      </w:r>
      <w:r w:rsidRPr="004E67A4">
        <w:rPr>
          <w:vertAlign w:val="subscript"/>
        </w:rPr>
        <w:t>н.и</w:t>
      </w:r>
      <w:proofErr w:type="spellEnd"/>
      <w:r w:rsidRPr="004E67A4">
        <w:t xml:space="preserve"> – затраты на носители информации, руб.; </w:t>
      </w:r>
      <w:proofErr w:type="spellStart"/>
      <w:r w:rsidRPr="004E67A4">
        <w:t>З</w:t>
      </w:r>
      <w:r w:rsidRPr="004E67A4">
        <w:rPr>
          <w:vertAlign w:val="subscript"/>
        </w:rPr>
        <w:t>рем</w:t>
      </w:r>
      <w:proofErr w:type="spellEnd"/>
      <w:r w:rsidRPr="004E67A4">
        <w:t xml:space="preserve"> – затраты на текущий и профилактический ремонт вычислительной техники, руб.; </w:t>
      </w:r>
      <w:proofErr w:type="spellStart"/>
      <w:r w:rsidRPr="004E67A4">
        <w:t>З</w:t>
      </w:r>
      <w:r w:rsidRPr="004E67A4">
        <w:rPr>
          <w:vertAlign w:val="subscript"/>
        </w:rPr>
        <w:t>пр</w:t>
      </w:r>
      <w:proofErr w:type="spellEnd"/>
      <w:r w:rsidRPr="004E67A4">
        <w:t xml:space="preserve"> – прочие эксплуатационные расходы, руб</w:t>
      </w:r>
      <w:r w:rsidRPr="004E67A4">
        <w:rPr>
          <w:sz w:val="32"/>
          <w:szCs w:val="32"/>
        </w:rPr>
        <w:t>.</w:t>
      </w:r>
    </w:p>
    <w:p w:rsidR="004E67A4" w:rsidRDefault="004E67A4" w:rsidP="004E67A4">
      <w:pPr>
        <w:ind w:firstLine="709"/>
        <w:rPr>
          <w:sz w:val="32"/>
          <w:szCs w:val="32"/>
        </w:rPr>
      </w:pPr>
    </w:p>
    <w:p w:rsidR="004E67A4" w:rsidRPr="004E67A4" w:rsidRDefault="004E67A4" w:rsidP="004E67A4">
      <w:pPr>
        <w:jc w:val="center"/>
        <w:rPr>
          <w:szCs w:val="28"/>
        </w:rPr>
      </w:pPr>
      <w:proofErr w:type="spellStart"/>
      <w:r w:rsidRPr="004E67A4">
        <w:rPr>
          <w:szCs w:val="28"/>
        </w:rPr>
        <w:t>С</w:t>
      </w:r>
      <w:r w:rsidRPr="004E67A4">
        <w:rPr>
          <w:szCs w:val="28"/>
          <w:vertAlign w:val="subscript"/>
        </w:rPr>
        <w:t>пп</w:t>
      </w:r>
      <w:proofErr w:type="spellEnd"/>
      <w:r w:rsidRPr="004E67A4">
        <w:rPr>
          <w:szCs w:val="28"/>
        </w:rPr>
        <w:t xml:space="preserve"> = 799 189 + 20 563,52 + 800 + 1 600 + 3 000 </w:t>
      </w:r>
      <w:r w:rsidRPr="004E67A4">
        <w:rPr>
          <w:bCs/>
          <w:szCs w:val="28"/>
        </w:rPr>
        <w:t>= 825 152,52 руб.</w:t>
      </w:r>
    </w:p>
    <w:p w:rsidR="004E67A4" w:rsidRPr="004E67A4" w:rsidRDefault="004E67A4" w:rsidP="004E67A4">
      <w:pPr>
        <w:ind w:firstLine="709"/>
      </w:pPr>
    </w:p>
    <w:p w:rsidR="005805C1" w:rsidRPr="004E67A4" w:rsidRDefault="005805C1" w:rsidP="004E67A4">
      <w:pPr>
        <w:ind w:firstLine="709"/>
        <w:rPr>
          <w:rFonts w:eastAsia="Times New Roman"/>
          <w:szCs w:val="28"/>
          <w:lang w:eastAsia="ru-RU"/>
        </w:rPr>
      </w:pPr>
      <w:r w:rsidRPr="004E67A4">
        <w:rPr>
          <w:szCs w:val="28"/>
        </w:rPr>
        <w:t>Состав разработчиков: программист-диплом</w:t>
      </w:r>
      <w:r w:rsidRPr="004E67A4">
        <w:rPr>
          <w:szCs w:val="28"/>
        </w:rPr>
        <w:softHyphen/>
        <w:t>ник, руководитель ВКР.</w:t>
      </w:r>
    </w:p>
    <w:p w:rsidR="005805C1" w:rsidRPr="004E67A4" w:rsidRDefault="005805C1" w:rsidP="004E67A4">
      <w:pPr>
        <w:ind w:firstLine="709"/>
        <w:rPr>
          <w:szCs w:val="28"/>
        </w:rPr>
      </w:pPr>
      <w:r w:rsidRPr="004E67A4">
        <w:rPr>
          <w:szCs w:val="28"/>
        </w:rPr>
        <w:t>Затраты на оплату труда при разработке программного продукта вычисляются по формулам 10-11.</w:t>
      </w:r>
    </w:p>
    <w:p w:rsidR="005805C1" w:rsidRPr="004E67A4" w:rsidRDefault="005805C1" w:rsidP="004E67A4">
      <w:pPr>
        <w:ind w:firstLine="709"/>
        <w:rPr>
          <w:szCs w:val="28"/>
        </w:rPr>
      </w:pPr>
    </w:p>
    <w:tbl>
      <w:tblPr>
        <w:tblW w:w="0" w:type="auto"/>
        <w:jc w:val="center"/>
        <w:tblLook w:val="04A0" w:firstRow="1" w:lastRow="0" w:firstColumn="1" w:lastColumn="0" w:noHBand="0" w:noVBand="1"/>
      </w:tblPr>
      <w:tblGrid>
        <w:gridCol w:w="8364"/>
        <w:gridCol w:w="983"/>
      </w:tblGrid>
      <w:tr w:rsidR="005805C1" w:rsidRPr="004E67A4" w:rsidTr="005805C1">
        <w:trPr>
          <w:jc w:val="center"/>
        </w:trPr>
        <w:tc>
          <w:tcPr>
            <w:tcW w:w="8364" w:type="dxa"/>
            <w:hideMark/>
          </w:tcPr>
          <w:p w:rsidR="005805C1" w:rsidRPr="004E67A4" w:rsidRDefault="005805C1" w:rsidP="004E67A4">
            <w:pPr>
              <w:jc w:val="center"/>
              <w:rPr>
                <w:szCs w:val="28"/>
              </w:rPr>
            </w:pPr>
            <w:proofErr w:type="spellStart"/>
            <w:r w:rsidRPr="004E67A4">
              <w:rPr>
                <w:szCs w:val="28"/>
              </w:rPr>
              <w:t>З</w:t>
            </w:r>
            <w:r w:rsidRPr="004E67A4">
              <w:rPr>
                <w:szCs w:val="28"/>
                <w:vertAlign w:val="subscript"/>
              </w:rPr>
              <w:t>тр</w:t>
            </w:r>
            <w:proofErr w:type="spellEnd"/>
            <w:r w:rsidRPr="004E67A4">
              <w:rPr>
                <w:szCs w:val="28"/>
                <w:vertAlign w:val="subscript"/>
              </w:rPr>
              <w:t xml:space="preserve"> </w:t>
            </w:r>
            <w:r w:rsidRPr="004E67A4">
              <w:rPr>
                <w:szCs w:val="28"/>
              </w:rPr>
              <w:t>= (</w:t>
            </w:r>
            <w:proofErr w:type="spellStart"/>
            <w:r w:rsidRPr="004E67A4">
              <w:rPr>
                <w:szCs w:val="28"/>
              </w:rPr>
              <w:t>З</w:t>
            </w:r>
            <w:r w:rsidRPr="004E67A4">
              <w:rPr>
                <w:szCs w:val="28"/>
                <w:vertAlign w:val="subscript"/>
              </w:rPr>
              <w:t>общ</w:t>
            </w:r>
            <w:proofErr w:type="spellEnd"/>
            <w:r w:rsidRPr="004E67A4">
              <w:rPr>
                <w:szCs w:val="28"/>
                <w:vertAlign w:val="subscript"/>
              </w:rPr>
              <w:t xml:space="preserve"> </w:t>
            </w:r>
            <w:r w:rsidRPr="004E67A4">
              <w:rPr>
                <w:szCs w:val="28"/>
              </w:rPr>
              <w:t xml:space="preserve">+ </w:t>
            </w:r>
            <w:proofErr w:type="spellStart"/>
            <w:r w:rsidRPr="004E67A4">
              <w:rPr>
                <w:szCs w:val="28"/>
              </w:rPr>
              <w:t>Отч</w:t>
            </w:r>
            <w:proofErr w:type="spellEnd"/>
            <w:r w:rsidRPr="004E67A4">
              <w:rPr>
                <w:szCs w:val="28"/>
              </w:rPr>
              <w:t xml:space="preserve">) * </w:t>
            </w:r>
            <w:proofErr w:type="spellStart"/>
            <w:r w:rsidRPr="004E67A4">
              <w:rPr>
                <w:szCs w:val="28"/>
              </w:rPr>
              <w:t>Т</w:t>
            </w:r>
            <w:r w:rsidRPr="004E67A4">
              <w:rPr>
                <w:szCs w:val="28"/>
                <w:vertAlign w:val="subscript"/>
              </w:rPr>
              <w:t>н</w:t>
            </w:r>
            <w:proofErr w:type="spellEnd"/>
          </w:p>
        </w:tc>
        <w:tc>
          <w:tcPr>
            <w:tcW w:w="983" w:type="dxa"/>
            <w:hideMark/>
          </w:tcPr>
          <w:p w:rsidR="005805C1" w:rsidRPr="004E67A4" w:rsidRDefault="005805C1" w:rsidP="004E67A4">
            <w:pPr>
              <w:jc w:val="center"/>
              <w:rPr>
                <w:szCs w:val="28"/>
              </w:rPr>
            </w:pPr>
            <w:r w:rsidRPr="004E67A4">
              <w:rPr>
                <w:szCs w:val="28"/>
              </w:rPr>
              <w:t>(10)</w:t>
            </w:r>
          </w:p>
        </w:tc>
      </w:tr>
      <w:tr w:rsidR="005805C1" w:rsidRPr="004E67A4" w:rsidTr="005805C1">
        <w:trPr>
          <w:jc w:val="center"/>
        </w:trPr>
        <w:tc>
          <w:tcPr>
            <w:tcW w:w="8364" w:type="dxa"/>
            <w:hideMark/>
          </w:tcPr>
          <w:p w:rsidR="005805C1" w:rsidRPr="004E67A4" w:rsidRDefault="005805C1" w:rsidP="004E67A4">
            <w:pPr>
              <w:jc w:val="center"/>
              <w:rPr>
                <w:szCs w:val="28"/>
              </w:rPr>
            </w:pPr>
            <w:proofErr w:type="spellStart"/>
            <w:r w:rsidRPr="004E67A4">
              <w:rPr>
                <w:szCs w:val="28"/>
              </w:rPr>
              <w:t>З</w:t>
            </w:r>
            <w:r w:rsidRPr="004E67A4">
              <w:rPr>
                <w:szCs w:val="28"/>
                <w:vertAlign w:val="subscript"/>
              </w:rPr>
              <w:t>тр</w:t>
            </w:r>
            <w:proofErr w:type="spellEnd"/>
            <w:r w:rsidRPr="004E67A4">
              <w:rPr>
                <w:szCs w:val="28"/>
                <w:vertAlign w:val="subscript"/>
              </w:rPr>
              <w:t xml:space="preserve"> </w:t>
            </w:r>
            <w:r w:rsidRPr="004E67A4">
              <w:rPr>
                <w:szCs w:val="28"/>
              </w:rPr>
              <w:t xml:space="preserve">= </w:t>
            </w:r>
            <w:proofErr w:type="spellStart"/>
            <w:r w:rsidRPr="004E67A4">
              <w:rPr>
                <w:szCs w:val="28"/>
              </w:rPr>
              <w:t>З</w:t>
            </w:r>
            <w:r w:rsidRPr="004E67A4">
              <w:rPr>
                <w:szCs w:val="28"/>
                <w:vertAlign w:val="subscript"/>
              </w:rPr>
              <w:t>общ</w:t>
            </w:r>
            <w:proofErr w:type="spellEnd"/>
            <w:r w:rsidRPr="004E67A4">
              <w:rPr>
                <w:szCs w:val="28"/>
              </w:rPr>
              <w:t xml:space="preserve"> * (1 + </w:t>
            </w:r>
            <w:proofErr w:type="spellStart"/>
            <w:r w:rsidRPr="004E67A4">
              <w:rPr>
                <w:szCs w:val="28"/>
              </w:rPr>
              <w:t>Отч</w:t>
            </w:r>
            <w:proofErr w:type="spellEnd"/>
            <w:r w:rsidRPr="004E67A4">
              <w:rPr>
                <w:szCs w:val="28"/>
              </w:rPr>
              <w:t xml:space="preserve">) * </w:t>
            </w:r>
            <w:proofErr w:type="spellStart"/>
            <w:r w:rsidRPr="004E67A4">
              <w:rPr>
                <w:szCs w:val="28"/>
              </w:rPr>
              <w:t>Т</w:t>
            </w:r>
            <w:r w:rsidRPr="004E67A4">
              <w:rPr>
                <w:szCs w:val="28"/>
                <w:vertAlign w:val="subscript"/>
              </w:rPr>
              <w:t>н</w:t>
            </w:r>
            <w:proofErr w:type="spellEnd"/>
          </w:p>
        </w:tc>
        <w:tc>
          <w:tcPr>
            <w:tcW w:w="983" w:type="dxa"/>
            <w:hideMark/>
          </w:tcPr>
          <w:p w:rsidR="005805C1" w:rsidRPr="004E67A4" w:rsidRDefault="005805C1" w:rsidP="004E67A4">
            <w:pPr>
              <w:jc w:val="center"/>
              <w:rPr>
                <w:szCs w:val="28"/>
              </w:rPr>
            </w:pPr>
            <w:r w:rsidRPr="004E67A4">
              <w:rPr>
                <w:szCs w:val="28"/>
              </w:rPr>
              <w:t>(11)</w:t>
            </w:r>
          </w:p>
        </w:tc>
      </w:tr>
    </w:tbl>
    <w:p w:rsidR="005805C1" w:rsidRPr="004E67A4" w:rsidRDefault="005805C1" w:rsidP="004E67A4">
      <w:pPr>
        <w:ind w:firstLine="709"/>
        <w:rPr>
          <w:rFonts w:eastAsia="Times New Roman"/>
          <w:szCs w:val="28"/>
        </w:rPr>
      </w:pPr>
    </w:p>
    <w:p w:rsidR="00B34A8E" w:rsidRPr="004E67A4" w:rsidRDefault="005805C1" w:rsidP="004E67A4">
      <w:pPr>
        <w:ind w:firstLine="709"/>
        <w:rPr>
          <w:szCs w:val="28"/>
        </w:rPr>
      </w:pPr>
      <w:r w:rsidRPr="004E67A4">
        <w:rPr>
          <w:szCs w:val="28"/>
        </w:rPr>
        <w:t xml:space="preserve">где </w:t>
      </w:r>
      <w:proofErr w:type="spellStart"/>
      <w:r w:rsidRPr="004E67A4">
        <w:rPr>
          <w:szCs w:val="28"/>
        </w:rPr>
        <w:t>З</w:t>
      </w:r>
      <w:r w:rsidRPr="004E67A4">
        <w:rPr>
          <w:szCs w:val="28"/>
          <w:vertAlign w:val="subscript"/>
        </w:rPr>
        <w:t>общ</w:t>
      </w:r>
      <w:proofErr w:type="spellEnd"/>
      <w:r w:rsidRPr="004E67A4">
        <w:rPr>
          <w:szCs w:val="28"/>
        </w:rPr>
        <w:t xml:space="preserve"> – общая зарплата работника за час; </w:t>
      </w:r>
      <w:proofErr w:type="spellStart"/>
      <w:r w:rsidRPr="004E67A4">
        <w:rPr>
          <w:szCs w:val="28"/>
        </w:rPr>
        <w:t>Отч</w:t>
      </w:r>
      <w:proofErr w:type="spellEnd"/>
      <w:r w:rsidRPr="004E67A4">
        <w:rPr>
          <w:szCs w:val="28"/>
        </w:rPr>
        <w:t xml:space="preserve"> – отчисления с зарплаты</w:t>
      </w:r>
      <w:proofErr w:type="gramStart"/>
      <w:r w:rsidRPr="004E67A4">
        <w:rPr>
          <w:szCs w:val="28"/>
        </w:rPr>
        <w:t xml:space="preserve">, %; </w:t>
      </w:r>
      <w:proofErr w:type="spellStart"/>
      <w:proofErr w:type="gramEnd"/>
      <w:r w:rsidRPr="004E67A4">
        <w:rPr>
          <w:szCs w:val="28"/>
        </w:rPr>
        <w:t>Т</w:t>
      </w:r>
      <w:r w:rsidRPr="004E67A4">
        <w:rPr>
          <w:szCs w:val="28"/>
          <w:vertAlign w:val="subscript"/>
        </w:rPr>
        <w:t>н</w:t>
      </w:r>
      <w:proofErr w:type="spellEnd"/>
      <w:r w:rsidRPr="004E67A4">
        <w:rPr>
          <w:szCs w:val="28"/>
        </w:rPr>
        <w:t xml:space="preserve"> – время написания программы. Время написания программы </w:t>
      </w:r>
      <w:proofErr w:type="spellStart"/>
      <w:r w:rsidRPr="004E67A4">
        <w:rPr>
          <w:szCs w:val="28"/>
        </w:rPr>
        <w:t>Т</w:t>
      </w:r>
      <w:r w:rsidRPr="004E67A4">
        <w:rPr>
          <w:szCs w:val="28"/>
          <w:vertAlign w:val="subscript"/>
        </w:rPr>
        <w:t>н</w:t>
      </w:r>
      <w:proofErr w:type="spellEnd"/>
      <w:r w:rsidRPr="004E67A4">
        <w:rPr>
          <w:szCs w:val="28"/>
        </w:rPr>
        <w:t xml:space="preserve"> совпадает со временем работы компьютера.</w:t>
      </w:r>
    </w:p>
    <w:p w:rsidR="004E67A4" w:rsidRDefault="004E67A4" w:rsidP="004E67A4">
      <w:pPr>
        <w:jc w:val="center"/>
        <w:rPr>
          <w:bCs/>
          <w:szCs w:val="28"/>
        </w:rPr>
      </w:pPr>
    </w:p>
    <w:p w:rsidR="00B34A8E" w:rsidRPr="004E67A4" w:rsidRDefault="00B34A8E" w:rsidP="004E67A4">
      <w:pPr>
        <w:jc w:val="center"/>
        <w:rPr>
          <w:szCs w:val="28"/>
        </w:rPr>
      </w:pPr>
      <w:r w:rsidRPr="004E67A4">
        <w:rPr>
          <w:bCs/>
          <w:szCs w:val="28"/>
        </w:rPr>
        <w:lastRenderedPageBreak/>
        <w:t>Для программиста:</w:t>
      </w:r>
    </w:p>
    <w:p w:rsidR="00B34A8E" w:rsidRPr="004E67A4" w:rsidRDefault="00B34A8E" w:rsidP="004E67A4">
      <w:pPr>
        <w:jc w:val="center"/>
        <w:rPr>
          <w:szCs w:val="28"/>
        </w:rPr>
      </w:pPr>
      <w:proofErr w:type="spellStart"/>
      <w:r w:rsidRPr="004E67A4">
        <w:rPr>
          <w:szCs w:val="28"/>
        </w:rPr>
        <w:t>З</w:t>
      </w:r>
      <w:r w:rsidRPr="004E67A4">
        <w:rPr>
          <w:szCs w:val="28"/>
          <w:vertAlign w:val="subscript"/>
        </w:rPr>
        <w:t>тр</w:t>
      </w:r>
      <w:proofErr w:type="spellEnd"/>
      <w:r w:rsidRPr="004E67A4">
        <w:rPr>
          <w:szCs w:val="28"/>
        </w:rPr>
        <w:t xml:space="preserve"> = 269,77 * 2500 = </w:t>
      </w:r>
      <w:r w:rsidRPr="004E67A4">
        <w:rPr>
          <w:bCs/>
          <w:szCs w:val="28"/>
        </w:rPr>
        <w:t>674 425 руб.</w:t>
      </w:r>
    </w:p>
    <w:p w:rsidR="00B34A8E" w:rsidRPr="004E67A4" w:rsidRDefault="00B34A8E" w:rsidP="004E67A4">
      <w:pPr>
        <w:jc w:val="center"/>
        <w:rPr>
          <w:szCs w:val="28"/>
        </w:rPr>
      </w:pPr>
      <w:r w:rsidRPr="004E67A4">
        <w:rPr>
          <w:bCs/>
          <w:szCs w:val="28"/>
        </w:rPr>
        <w:t>Для руководителя:</w:t>
      </w:r>
    </w:p>
    <w:p w:rsidR="00B34A8E" w:rsidRPr="004E67A4" w:rsidRDefault="00B34A8E" w:rsidP="004E67A4">
      <w:pPr>
        <w:jc w:val="center"/>
        <w:rPr>
          <w:bCs/>
          <w:szCs w:val="28"/>
        </w:rPr>
      </w:pPr>
      <w:proofErr w:type="spellStart"/>
      <w:r w:rsidRPr="004E67A4">
        <w:rPr>
          <w:szCs w:val="28"/>
        </w:rPr>
        <w:t>З</w:t>
      </w:r>
      <w:r w:rsidRPr="004E67A4">
        <w:rPr>
          <w:szCs w:val="28"/>
          <w:vertAlign w:val="subscript"/>
        </w:rPr>
        <w:t>тр</w:t>
      </w:r>
      <w:proofErr w:type="spellEnd"/>
      <w:r w:rsidRPr="004E67A4">
        <w:rPr>
          <w:szCs w:val="28"/>
        </w:rPr>
        <w:t xml:space="preserve"> = 337,20 * 370 = </w:t>
      </w:r>
      <w:r w:rsidRPr="004E67A4">
        <w:rPr>
          <w:bCs/>
          <w:szCs w:val="28"/>
        </w:rPr>
        <w:t>124 764 руб.</w:t>
      </w:r>
    </w:p>
    <w:p w:rsidR="00B34A8E" w:rsidRPr="004E67A4" w:rsidRDefault="00B34A8E" w:rsidP="004E67A4">
      <w:pPr>
        <w:rPr>
          <w:bCs/>
          <w:szCs w:val="28"/>
        </w:rPr>
      </w:pPr>
    </w:p>
    <w:p w:rsidR="00B34A8E" w:rsidRPr="004E67A4" w:rsidRDefault="00B34A8E" w:rsidP="004E67A4">
      <w:pPr>
        <w:ind w:firstLine="709"/>
        <w:rPr>
          <w:szCs w:val="28"/>
        </w:rPr>
      </w:pPr>
      <w:r w:rsidRPr="004E67A4">
        <w:rPr>
          <w:szCs w:val="28"/>
        </w:rPr>
        <w:t>Общие затраты на оплату труда:</w:t>
      </w:r>
    </w:p>
    <w:p w:rsidR="00B34A8E" w:rsidRPr="004E67A4" w:rsidRDefault="00B34A8E" w:rsidP="004E67A4">
      <w:pPr>
        <w:ind w:firstLine="709"/>
        <w:rPr>
          <w:szCs w:val="28"/>
        </w:rPr>
      </w:pPr>
    </w:p>
    <w:p w:rsidR="00B34A8E" w:rsidRPr="004E67A4" w:rsidRDefault="00B34A8E" w:rsidP="004E67A4">
      <w:pPr>
        <w:jc w:val="center"/>
        <w:rPr>
          <w:szCs w:val="28"/>
        </w:rPr>
      </w:pPr>
      <w:proofErr w:type="spellStart"/>
      <w:r w:rsidRPr="004E67A4">
        <w:rPr>
          <w:szCs w:val="28"/>
        </w:rPr>
        <w:t>З</w:t>
      </w:r>
      <w:r w:rsidRPr="004E67A4">
        <w:rPr>
          <w:szCs w:val="28"/>
          <w:vertAlign w:val="subscript"/>
        </w:rPr>
        <w:t>тр</w:t>
      </w:r>
      <w:proofErr w:type="spellEnd"/>
      <w:r w:rsidRPr="004E67A4">
        <w:rPr>
          <w:szCs w:val="28"/>
        </w:rPr>
        <w:t xml:space="preserve"> = 674 425 + 124 764 = </w:t>
      </w:r>
      <w:r w:rsidRPr="004E67A4">
        <w:rPr>
          <w:bCs/>
          <w:szCs w:val="28"/>
        </w:rPr>
        <w:t>799 189 руб.</w:t>
      </w:r>
    </w:p>
    <w:p w:rsidR="00B34A8E" w:rsidRPr="004E67A4" w:rsidRDefault="00B34A8E" w:rsidP="004E67A4">
      <w:pPr>
        <w:ind w:firstLine="709"/>
        <w:rPr>
          <w:szCs w:val="28"/>
        </w:rPr>
      </w:pPr>
    </w:p>
    <w:p w:rsidR="005805C1" w:rsidRPr="004E67A4" w:rsidRDefault="005805C1" w:rsidP="004E67A4">
      <w:pPr>
        <w:ind w:firstLine="709"/>
        <w:rPr>
          <w:szCs w:val="28"/>
        </w:rPr>
      </w:pPr>
      <w:r w:rsidRPr="004E67A4">
        <w:rPr>
          <w:szCs w:val="28"/>
        </w:rPr>
        <w:t>Заработная плата программиста за час определяется по формуле 12.</w:t>
      </w:r>
    </w:p>
    <w:p w:rsidR="005805C1" w:rsidRPr="004E67A4" w:rsidRDefault="005805C1" w:rsidP="004E67A4">
      <w:pPr>
        <w:ind w:firstLine="709"/>
        <w:rPr>
          <w:szCs w:val="28"/>
          <w:vertAlign w:val="subscript"/>
          <w:lang w:val="en-US"/>
        </w:rPr>
      </w:pPr>
    </w:p>
    <w:tbl>
      <w:tblPr>
        <w:tblW w:w="0" w:type="auto"/>
        <w:jc w:val="center"/>
        <w:tblLook w:val="04A0" w:firstRow="1" w:lastRow="0" w:firstColumn="1" w:lastColumn="0" w:noHBand="0" w:noVBand="1"/>
      </w:tblPr>
      <w:tblGrid>
        <w:gridCol w:w="8364"/>
        <w:gridCol w:w="983"/>
      </w:tblGrid>
      <w:tr w:rsidR="005805C1" w:rsidRPr="004E67A4" w:rsidTr="005805C1">
        <w:trPr>
          <w:jc w:val="center"/>
        </w:trPr>
        <w:tc>
          <w:tcPr>
            <w:tcW w:w="8364" w:type="dxa"/>
            <w:hideMark/>
          </w:tcPr>
          <w:p w:rsidR="005805C1" w:rsidRPr="004E67A4" w:rsidRDefault="005805C1" w:rsidP="004E67A4">
            <w:pPr>
              <w:jc w:val="center"/>
              <w:rPr>
                <w:szCs w:val="28"/>
              </w:rPr>
            </w:pPr>
            <w:proofErr w:type="spellStart"/>
            <w:r w:rsidRPr="004E67A4">
              <w:rPr>
                <w:szCs w:val="28"/>
              </w:rPr>
              <w:t>З</w:t>
            </w:r>
            <w:r w:rsidRPr="004E67A4">
              <w:rPr>
                <w:szCs w:val="28"/>
                <w:vertAlign w:val="subscript"/>
              </w:rPr>
              <w:t>пр</w:t>
            </w:r>
            <w:proofErr w:type="spellEnd"/>
            <w:r w:rsidRPr="004E67A4">
              <w:rPr>
                <w:szCs w:val="28"/>
                <w:vertAlign w:val="subscript"/>
              </w:rPr>
              <w:t xml:space="preserve"> </w:t>
            </w:r>
            <w:r w:rsidRPr="004E67A4">
              <w:rPr>
                <w:szCs w:val="28"/>
              </w:rPr>
              <w:t xml:space="preserve">= </w:t>
            </w:r>
            <w:proofErr w:type="spellStart"/>
            <w:r w:rsidRPr="004E67A4">
              <w:rPr>
                <w:szCs w:val="28"/>
              </w:rPr>
              <w:t>Ст</w:t>
            </w:r>
            <w:r w:rsidRPr="004E67A4">
              <w:rPr>
                <w:szCs w:val="28"/>
                <w:vertAlign w:val="subscript"/>
              </w:rPr>
              <w:t>пр</w:t>
            </w:r>
            <w:proofErr w:type="spellEnd"/>
            <w:r w:rsidRPr="004E67A4">
              <w:rPr>
                <w:szCs w:val="28"/>
                <w:vertAlign w:val="subscript"/>
                <w:lang w:val="en-US"/>
              </w:rPr>
              <w:t xml:space="preserve"> </w:t>
            </w:r>
            <w:r w:rsidRPr="004E67A4">
              <w:rPr>
                <w:szCs w:val="28"/>
                <w:lang w:val="en-US"/>
              </w:rPr>
              <w:t xml:space="preserve">/ </w:t>
            </w:r>
            <w:proofErr w:type="spellStart"/>
            <w:r w:rsidRPr="004E67A4">
              <w:rPr>
                <w:szCs w:val="28"/>
              </w:rPr>
              <w:t>Ф</w:t>
            </w:r>
            <w:r w:rsidRPr="004E67A4">
              <w:rPr>
                <w:szCs w:val="28"/>
                <w:vertAlign w:val="subscript"/>
              </w:rPr>
              <w:t>вм</w:t>
            </w:r>
            <w:proofErr w:type="spellEnd"/>
          </w:p>
        </w:tc>
        <w:tc>
          <w:tcPr>
            <w:tcW w:w="983" w:type="dxa"/>
            <w:hideMark/>
          </w:tcPr>
          <w:p w:rsidR="005805C1" w:rsidRPr="004E67A4" w:rsidRDefault="005805C1" w:rsidP="004E67A4">
            <w:pPr>
              <w:jc w:val="center"/>
              <w:rPr>
                <w:szCs w:val="28"/>
              </w:rPr>
            </w:pPr>
            <w:r w:rsidRPr="004E67A4">
              <w:rPr>
                <w:szCs w:val="28"/>
              </w:rPr>
              <w:t>(12)</w:t>
            </w:r>
          </w:p>
        </w:tc>
      </w:tr>
    </w:tbl>
    <w:p w:rsidR="005805C1" w:rsidRPr="004E67A4" w:rsidRDefault="005805C1" w:rsidP="004E67A4">
      <w:pPr>
        <w:ind w:firstLine="709"/>
        <w:rPr>
          <w:rFonts w:eastAsia="Times New Roman"/>
          <w:szCs w:val="28"/>
        </w:rPr>
      </w:pPr>
    </w:p>
    <w:p w:rsidR="005805C1" w:rsidRPr="004E67A4" w:rsidRDefault="005805C1" w:rsidP="004E67A4">
      <w:pPr>
        <w:ind w:firstLine="709"/>
        <w:rPr>
          <w:szCs w:val="28"/>
        </w:rPr>
      </w:pPr>
      <w:r w:rsidRPr="004E67A4">
        <w:rPr>
          <w:szCs w:val="28"/>
        </w:rPr>
        <w:t xml:space="preserve">где </w:t>
      </w:r>
      <w:proofErr w:type="spellStart"/>
      <w:r w:rsidRPr="004E67A4">
        <w:rPr>
          <w:szCs w:val="28"/>
        </w:rPr>
        <w:t>Ст</w:t>
      </w:r>
      <w:r w:rsidRPr="004E67A4">
        <w:rPr>
          <w:szCs w:val="28"/>
          <w:vertAlign w:val="subscript"/>
        </w:rPr>
        <w:t>пр</w:t>
      </w:r>
      <w:proofErr w:type="spellEnd"/>
      <w:r w:rsidRPr="004E67A4">
        <w:rPr>
          <w:szCs w:val="28"/>
        </w:rPr>
        <w:t xml:space="preserve"> – ставка программиста; </w:t>
      </w:r>
      <w:proofErr w:type="spellStart"/>
      <w:r w:rsidRPr="004E67A4">
        <w:rPr>
          <w:szCs w:val="28"/>
        </w:rPr>
        <w:t>Ф</w:t>
      </w:r>
      <w:r w:rsidRPr="004E67A4">
        <w:rPr>
          <w:szCs w:val="28"/>
          <w:vertAlign w:val="subscript"/>
        </w:rPr>
        <w:t>вм</w:t>
      </w:r>
      <w:proofErr w:type="spellEnd"/>
      <w:r w:rsidRPr="004E67A4">
        <w:rPr>
          <w:szCs w:val="28"/>
        </w:rPr>
        <w:t xml:space="preserve"> – фонд рабочего времени в месяц.</w:t>
      </w:r>
    </w:p>
    <w:p w:rsidR="00BE5081" w:rsidRPr="004E67A4" w:rsidRDefault="00BE5081" w:rsidP="004E67A4">
      <w:pPr>
        <w:ind w:firstLine="709"/>
        <w:rPr>
          <w:szCs w:val="28"/>
        </w:rPr>
      </w:pPr>
    </w:p>
    <w:p w:rsidR="00BE5081" w:rsidRPr="004E67A4" w:rsidRDefault="00BE5081" w:rsidP="004E67A4">
      <w:pPr>
        <w:jc w:val="center"/>
        <w:rPr>
          <w:szCs w:val="28"/>
        </w:rPr>
      </w:pPr>
      <w:r w:rsidRPr="004E67A4">
        <w:rPr>
          <w:bCs/>
          <w:szCs w:val="28"/>
        </w:rPr>
        <w:t>Для программиста:</w:t>
      </w:r>
    </w:p>
    <w:p w:rsidR="00BE5081" w:rsidRPr="004E67A4" w:rsidRDefault="00BE5081" w:rsidP="004E67A4">
      <w:pPr>
        <w:jc w:val="center"/>
        <w:rPr>
          <w:szCs w:val="28"/>
        </w:rPr>
      </w:pPr>
      <w:proofErr w:type="spellStart"/>
      <w:r w:rsidRPr="004E67A4">
        <w:rPr>
          <w:szCs w:val="28"/>
        </w:rPr>
        <w:t>З</w:t>
      </w:r>
      <w:r w:rsidRPr="004E67A4">
        <w:rPr>
          <w:szCs w:val="28"/>
          <w:vertAlign w:val="subscript"/>
        </w:rPr>
        <w:t>пр</w:t>
      </w:r>
      <w:proofErr w:type="spellEnd"/>
      <w:r w:rsidRPr="004E67A4">
        <w:rPr>
          <w:szCs w:val="28"/>
        </w:rPr>
        <w:t xml:space="preserve"> = 40 000 / 168 = </w:t>
      </w:r>
      <w:r w:rsidRPr="004E67A4">
        <w:rPr>
          <w:bCs/>
          <w:szCs w:val="28"/>
        </w:rPr>
        <w:t>238,10 руб./час</w:t>
      </w:r>
    </w:p>
    <w:p w:rsidR="00BE5081" w:rsidRPr="004E67A4" w:rsidRDefault="00BE5081" w:rsidP="004E67A4">
      <w:pPr>
        <w:jc w:val="center"/>
        <w:rPr>
          <w:szCs w:val="28"/>
        </w:rPr>
      </w:pPr>
      <w:r w:rsidRPr="004E67A4">
        <w:rPr>
          <w:bCs/>
          <w:szCs w:val="28"/>
        </w:rPr>
        <w:t>Для руководителя:</w:t>
      </w:r>
    </w:p>
    <w:p w:rsidR="00BE5081" w:rsidRPr="004E67A4" w:rsidRDefault="00BE5081" w:rsidP="004E67A4">
      <w:pPr>
        <w:jc w:val="center"/>
        <w:rPr>
          <w:szCs w:val="28"/>
        </w:rPr>
      </w:pPr>
      <w:proofErr w:type="spellStart"/>
      <w:r w:rsidRPr="004E67A4">
        <w:rPr>
          <w:szCs w:val="28"/>
        </w:rPr>
        <w:t>З</w:t>
      </w:r>
      <w:r w:rsidRPr="004E67A4">
        <w:rPr>
          <w:szCs w:val="28"/>
          <w:vertAlign w:val="subscript"/>
        </w:rPr>
        <w:t>пр</w:t>
      </w:r>
      <w:proofErr w:type="spellEnd"/>
      <w:r w:rsidRPr="004E67A4">
        <w:rPr>
          <w:szCs w:val="28"/>
        </w:rPr>
        <w:t xml:space="preserve"> = 50 000 / 168 = </w:t>
      </w:r>
      <w:r w:rsidRPr="004E67A4">
        <w:rPr>
          <w:bCs/>
          <w:szCs w:val="28"/>
        </w:rPr>
        <w:t>297,62 руб./час</w:t>
      </w:r>
    </w:p>
    <w:p w:rsidR="00BE5081" w:rsidRPr="004E67A4" w:rsidRDefault="00BE5081" w:rsidP="004E67A4">
      <w:pPr>
        <w:rPr>
          <w:szCs w:val="28"/>
        </w:rPr>
      </w:pPr>
    </w:p>
    <w:p w:rsidR="005805C1" w:rsidRPr="004E67A4" w:rsidRDefault="005805C1" w:rsidP="004E67A4">
      <w:pPr>
        <w:ind w:firstLine="709"/>
        <w:rPr>
          <w:szCs w:val="28"/>
        </w:rPr>
      </w:pPr>
      <w:r w:rsidRPr="004E67A4">
        <w:rPr>
          <w:szCs w:val="28"/>
        </w:rPr>
        <w:t>Заработная плата дополнительная определяется по формуле 13.</w:t>
      </w:r>
    </w:p>
    <w:p w:rsidR="005805C1" w:rsidRPr="004E67A4" w:rsidRDefault="005805C1" w:rsidP="004E67A4">
      <w:pPr>
        <w:ind w:firstLine="709"/>
        <w:rPr>
          <w:szCs w:val="28"/>
        </w:rPr>
      </w:pPr>
    </w:p>
    <w:tbl>
      <w:tblPr>
        <w:tblW w:w="0" w:type="auto"/>
        <w:jc w:val="center"/>
        <w:tblLook w:val="04A0" w:firstRow="1" w:lastRow="0" w:firstColumn="1" w:lastColumn="0" w:noHBand="0" w:noVBand="1"/>
      </w:tblPr>
      <w:tblGrid>
        <w:gridCol w:w="8364"/>
        <w:gridCol w:w="983"/>
      </w:tblGrid>
      <w:tr w:rsidR="005805C1" w:rsidRPr="004E67A4" w:rsidTr="005805C1">
        <w:trPr>
          <w:jc w:val="center"/>
        </w:trPr>
        <w:tc>
          <w:tcPr>
            <w:tcW w:w="8364" w:type="dxa"/>
            <w:hideMark/>
          </w:tcPr>
          <w:p w:rsidR="005805C1" w:rsidRPr="004E67A4" w:rsidRDefault="005805C1" w:rsidP="004E67A4">
            <w:pPr>
              <w:jc w:val="center"/>
              <w:rPr>
                <w:szCs w:val="28"/>
              </w:rPr>
            </w:pPr>
            <w:proofErr w:type="spellStart"/>
            <w:r w:rsidRPr="004E67A4">
              <w:rPr>
                <w:szCs w:val="28"/>
              </w:rPr>
              <w:t>З</w:t>
            </w:r>
            <w:r w:rsidRPr="004E67A4">
              <w:rPr>
                <w:szCs w:val="28"/>
                <w:vertAlign w:val="subscript"/>
              </w:rPr>
              <w:t>доп</w:t>
            </w:r>
            <w:proofErr w:type="spellEnd"/>
            <w:r w:rsidRPr="004E67A4">
              <w:rPr>
                <w:szCs w:val="28"/>
                <w:vertAlign w:val="subscript"/>
              </w:rPr>
              <w:t xml:space="preserve"> </w:t>
            </w:r>
            <w:r w:rsidRPr="004E67A4">
              <w:rPr>
                <w:szCs w:val="28"/>
              </w:rPr>
              <w:t>= (</w:t>
            </w:r>
            <w:proofErr w:type="spellStart"/>
            <w:r w:rsidRPr="004E67A4">
              <w:rPr>
                <w:szCs w:val="28"/>
              </w:rPr>
              <w:t>З</w:t>
            </w:r>
            <w:r w:rsidRPr="004E67A4">
              <w:rPr>
                <w:szCs w:val="28"/>
                <w:vertAlign w:val="subscript"/>
              </w:rPr>
              <w:t>пр</w:t>
            </w:r>
            <w:proofErr w:type="spellEnd"/>
            <w:r w:rsidRPr="004E67A4">
              <w:rPr>
                <w:szCs w:val="28"/>
                <w:vertAlign w:val="subscript"/>
              </w:rPr>
              <w:t xml:space="preserve"> </w:t>
            </w:r>
            <w:r w:rsidRPr="004E67A4">
              <w:rPr>
                <w:szCs w:val="28"/>
              </w:rPr>
              <w:t xml:space="preserve">* </w:t>
            </w:r>
            <w:proofErr w:type="spellStart"/>
            <w:r w:rsidRPr="004E67A4">
              <w:rPr>
                <w:szCs w:val="28"/>
              </w:rPr>
              <w:t>Н</w:t>
            </w:r>
            <w:r w:rsidRPr="004E67A4">
              <w:rPr>
                <w:szCs w:val="28"/>
                <w:vertAlign w:val="subscript"/>
              </w:rPr>
              <w:t>доп</w:t>
            </w:r>
            <w:proofErr w:type="spellEnd"/>
            <w:r w:rsidRPr="004E67A4">
              <w:rPr>
                <w:szCs w:val="28"/>
              </w:rPr>
              <w:t xml:space="preserve">) </w:t>
            </w:r>
            <w:r w:rsidRPr="004E67A4">
              <w:rPr>
                <w:szCs w:val="28"/>
                <w:lang w:val="en-US"/>
              </w:rPr>
              <w:t>/</w:t>
            </w:r>
            <w:r w:rsidRPr="004E67A4">
              <w:rPr>
                <w:szCs w:val="28"/>
              </w:rPr>
              <w:t xml:space="preserve"> 100%</w:t>
            </w:r>
          </w:p>
        </w:tc>
        <w:tc>
          <w:tcPr>
            <w:tcW w:w="983" w:type="dxa"/>
            <w:hideMark/>
          </w:tcPr>
          <w:p w:rsidR="005805C1" w:rsidRPr="004E67A4" w:rsidRDefault="005805C1" w:rsidP="004E67A4">
            <w:pPr>
              <w:jc w:val="center"/>
              <w:rPr>
                <w:szCs w:val="28"/>
              </w:rPr>
            </w:pPr>
            <w:r w:rsidRPr="004E67A4">
              <w:rPr>
                <w:szCs w:val="28"/>
              </w:rPr>
              <w:t>(13)</w:t>
            </w:r>
          </w:p>
        </w:tc>
      </w:tr>
    </w:tbl>
    <w:p w:rsidR="005805C1" w:rsidRPr="004E67A4" w:rsidRDefault="005805C1" w:rsidP="004E67A4">
      <w:pPr>
        <w:ind w:firstLine="709"/>
        <w:rPr>
          <w:rFonts w:eastAsia="Times New Roman"/>
          <w:szCs w:val="28"/>
        </w:rPr>
      </w:pPr>
    </w:p>
    <w:p w:rsidR="005805C1" w:rsidRPr="004E67A4" w:rsidRDefault="005805C1" w:rsidP="004E67A4">
      <w:pPr>
        <w:ind w:firstLine="709"/>
        <w:rPr>
          <w:szCs w:val="28"/>
        </w:rPr>
      </w:pPr>
      <w:r w:rsidRPr="004E67A4">
        <w:rPr>
          <w:szCs w:val="28"/>
        </w:rPr>
        <w:t xml:space="preserve">где </w:t>
      </w:r>
      <w:proofErr w:type="spellStart"/>
      <w:r w:rsidRPr="004E67A4">
        <w:rPr>
          <w:szCs w:val="28"/>
        </w:rPr>
        <w:t>З</w:t>
      </w:r>
      <w:r w:rsidRPr="004E67A4">
        <w:rPr>
          <w:szCs w:val="28"/>
          <w:vertAlign w:val="subscript"/>
        </w:rPr>
        <w:t>пр</w:t>
      </w:r>
      <w:proofErr w:type="spellEnd"/>
      <w:r w:rsidRPr="004E67A4">
        <w:rPr>
          <w:szCs w:val="28"/>
        </w:rPr>
        <w:t xml:space="preserve"> – заработная плата программиста; </w:t>
      </w:r>
      <w:proofErr w:type="spellStart"/>
      <w:r w:rsidRPr="004E67A4">
        <w:rPr>
          <w:szCs w:val="28"/>
        </w:rPr>
        <w:t>Н</w:t>
      </w:r>
      <w:r w:rsidRPr="004E67A4">
        <w:rPr>
          <w:szCs w:val="28"/>
          <w:vertAlign w:val="subscript"/>
        </w:rPr>
        <w:t>доп</w:t>
      </w:r>
      <w:proofErr w:type="spellEnd"/>
      <w:r w:rsidRPr="004E67A4">
        <w:rPr>
          <w:szCs w:val="28"/>
        </w:rPr>
        <w:t xml:space="preserve"> – норма отчислений на дополнительную зарплату (10%).</w:t>
      </w:r>
    </w:p>
    <w:p w:rsidR="004F2516" w:rsidRPr="004E67A4" w:rsidRDefault="004F2516" w:rsidP="004E67A4">
      <w:pPr>
        <w:ind w:firstLine="709"/>
        <w:rPr>
          <w:szCs w:val="28"/>
        </w:rPr>
      </w:pPr>
    </w:p>
    <w:p w:rsidR="004F2516" w:rsidRPr="004E67A4" w:rsidRDefault="004F2516" w:rsidP="004E67A4">
      <w:pPr>
        <w:jc w:val="center"/>
        <w:rPr>
          <w:szCs w:val="28"/>
        </w:rPr>
      </w:pPr>
      <w:r w:rsidRPr="004E67A4">
        <w:rPr>
          <w:bCs/>
          <w:szCs w:val="28"/>
        </w:rPr>
        <w:t>Для программиста:</w:t>
      </w:r>
    </w:p>
    <w:p w:rsidR="004F2516" w:rsidRPr="004E67A4" w:rsidRDefault="004F2516" w:rsidP="004E67A4">
      <w:pPr>
        <w:jc w:val="center"/>
        <w:rPr>
          <w:szCs w:val="28"/>
        </w:rPr>
      </w:pPr>
      <w:proofErr w:type="spellStart"/>
      <w:r w:rsidRPr="004E67A4">
        <w:rPr>
          <w:szCs w:val="28"/>
        </w:rPr>
        <w:t>З</w:t>
      </w:r>
      <w:r w:rsidRPr="004E67A4">
        <w:rPr>
          <w:szCs w:val="28"/>
          <w:vertAlign w:val="subscript"/>
        </w:rPr>
        <w:t>доп</w:t>
      </w:r>
      <w:proofErr w:type="spellEnd"/>
      <w:r w:rsidR="00D248B8" w:rsidRPr="004E67A4">
        <w:rPr>
          <w:szCs w:val="28"/>
        </w:rPr>
        <w:t xml:space="preserve"> = (238,10 *</w:t>
      </w:r>
      <w:r w:rsidRPr="004E67A4">
        <w:rPr>
          <w:szCs w:val="28"/>
        </w:rPr>
        <w:t xml:space="preserve"> 10) / 100 = </w:t>
      </w:r>
      <w:r w:rsidRPr="004E67A4">
        <w:rPr>
          <w:bCs/>
          <w:szCs w:val="28"/>
        </w:rPr>
        <w:t>23,81 руб./час</w:t>
      </w:r>
    </w:p>
    <w:p w:rsidR="004E67A4" w:rsidRDefault="004E67A4" w:rsidP="004E67A4">
      <w:pPr>
        <w:jc w:val="center"/>
        <w:rPr>
          <w:bCs/>
          <w:szCs w:val="28"/>
        </w:rPr>
      </w:pPr>
    </w:p>
    <w:p w:rsidR="004F2516" w:rsidRPr="004E67A4" w:rsidRDefault="004F2516" w:rsidP="004E67A4">
      <w:pPr>
        <w:jc w:val="center"/>
        <w:rPr>
          <w:szCs w:val="28"/>
        </w:rPr>
      </w:pPr>
      <w:r w:rsidRPr="004E67A4">
        <w:rPr>
          <w:bCs/>
          <w:szCs w:val="28"/>
        </w:rPr>
        <w:lastRenderedPageBreak/>
        <w:t>Для руководителя:</w:t>
      </w:r>
    </w:p>
    <w:p w:rsidR="004F2516" w:rsidRPr="004E67A4" w:rsidRDefault="004F2516" w:rsidP="004E67A4">
      <w:pPr>
        <w:jc w:val="center"/>
        <w:rPr>
          <w:szCs w:val="28"/>
        </w:rPr>
      </w:pPr>
      <w:proofErr w:type="spellStart"/>
      <w:r w:rsidRPr="004E67A4">
        <w:rPr>
          <w:szCs w:val="28"/>
        </w:rPr>
        <w:t>З</w:t>
      </w:r>
      <w:r w:rsidRPr="004E67A4">
        <w:rPr>
          <w:szCs w:val="28"/>
          <w:vertAlign w:val="subscript"/>
        </w:rPr>
        <w:t>доп</w:t>
      </w:r>
      <w:proofErr w:type="spellEnd"/>
      <w:r w:rsidRPr="004E67A4">
        <w:rPr>
          <w:szCs w:val="28"/>
        </w:rPr>
        <w:t xml:space="preserve"> = (297,62 </w:t>
      </w:r>
      <w:r w:rsidR="00D248B8" w:rsidRPr="004E67A4">
        <w:rPr>
          <w:szCs w:val="28"/>
        </w:rPr>
        <w:t>*</w:t>
      </w:r>
      <w:r w:rsidRPr="004E67A4">
        <w:rPr>
          <w:szCs w:val="28"/>
        </w:rPr>
        <w:t xml:space="preserve"> 10) / 100 = </w:t>
      </w:r>
      <w:r w:rsidRPr="004E67A4">
        <w:rPr>
          <w:bCs/>
          <w:szCs w:val="28"/>
        </w:rPr>
        <w:t>29,76 руб./час</w:t>
      </w:r>
    </w:p>
    <w:p w:rsidR="004F2516" w:rsidRPr="004E67A4" w:rsidRDefault="004F2516" w:rsidP="004E67A4">
      <w:pPr>
        <w:ind w:firstLine="709"/>
        <w:rPr>
          <w:szCs w:val="28"/>
        </w:rPr>
      </w:pPr>
    </w:p>
    <w:p w:rsidR="005805C1" w:rsidRPr="004E67A4" w:rsidRDefault="005805C1" w:rsidP="004E67A4">
      <w:pPr>
        <w:ind w:firstLine="709"/>
        <w:rPr>
          <w:szCs w:val="28"/>
        </w:rPr>
      </w:pPr>
      <w:r w:rsidRPr="004E67A4">
        <w:rPr>
          <w:szCs w:val="28"/>
        </w:rPr>
        <w:t>Зарплата общая вычисляется по следующей формуле:</w:t>
      </w:r>
    </w:p>
    <w:p w:rsidR="005805C1" w:rsidRPr="004E67A4" w:rsidRDefault="005805C1" w:rsidP="004E67A4">
      <w:pPr>
        <w:ind w:firstLine="709"/>
        <w:rPr>
          <w:szCs w:val="28"/>
        </w:rPr>
      </w:pPr>
    </w:p>
    <w:tbl>
      <w:tblPr>
        <w:tblW w:w="0" w:type="auto"/>
        <w:jc w:val="center"/>
        <w:tblLook w:val="04A0" w:firstRow="1" w:lastRow="0" w:firstColumn="1" w:lastColumn="0" w:noHBand="0" w:noVBand="1"/>
      </w:tblPr>
      <w:tblGrid>
        <w:gridCol w:w="8364"/>
        <w:gridCol w:w="983"/>
      </w:tblGrid>
      <w:tr w:rsidR="005805C1" w:rsidRPr="004E67A4" w:rsidTr="005805C1">
        <w:trPr>
          <w:jc w:val="center"/>
        </w:trPr>
        <w:tc>
          <w:tcPr>
            <w:tcW w:w="8364" w:type="dxa"/>
            <w:hideMark/>
          </w:tcPr>
          <w:p w:rsidR="005805C1" w:rsidRPr="004E67A4" w:rsidRDefault="005805C1" w:rsidP="004E67A4">
            <w:pPr>
              <w:jc w:val="center"/>
              <w:rPr>
                <w:szCs w:val="28"/>
              </w:rPr>
            </w:pPr>
            <w:proofErr w:type="spellStart"/>
            <w:r w:rsidRPr="004E67A4">
              <w:rPr>
                <w:szCs w:val="28"/>
              </w:rPr>
              <w:t>З</w:t>
            </w:r>
            <w:r w:rsidRPr="004E67A4">
              <w:rPr>
                <w:szCs w:val="28"/>
                <w:vertAlign w:val="subscript"/>
              </w:rPr>
              <w:t>общ</w:t>
            </w:r>
            <w:proofErr w:type="spellEnd"/>
            <w:r w:rsidRPr="004E67A4">
              <w:rPr>
                <w:szCs w:val="28"/>
                <w:vertAlign w:val="subscript"/>
              </w:rPr>
              <w:t xml:space="preserve"> </w:t>
            </w:r>
            <w:r w:rsidRPr="004E67A4">
              <w:rPr>
                <w:szCs w:val="28"/>
              </w:rPr>
              <w:t xml:space="preserve">= </w:t>
            </w:r>
            <w:proofErr w:type="spellStart"/>
            <w:r w:rsidRPr="004E67A4">
              <w:rPr>
                <w:szCs w:val="28"/>
              </w:rPr>
              <w:t>З</w:t>
            </w:r>
            <w:r w:rsidRPr="004E67A4">
              <w:rPr>
                <w:szCs w:val="28"/>
                <w:vertAlign w:val="subscript"/>
              </w:rPr>
              <w:t>пр</w:t>
            </w:r>
            <w:proofErr w:type="spellEnd"/>
            <w:r w:rsidRPr="004E67A4">
              <w:rPr>
                <w:szCs w:val="28"/>
                <w:vertAlign w:val="subscript"/>
              </w:rPr>
              <w:t xml:space="preserve"> </w:t>
            </w:r>
            <w:r w:rsidRPr="004E67A4">
              <w:rPr>
                <w:szCs w:val="28"/>
              </w:rPr>
              <w:t xml:space="preserve">+ </w:t>
            </w:r>
            <w:proofErr w:type="spellStart"/>
            <w:r w:rsidRPr="004E67A4">
              <w:rPr>
                <w:szCs w:val="28"/>
              </w:rPr>
              <w:t>З</w:t>
            </w:r>
            <w:r w:rsidRPr="004E67A4">
              <w:rPr>
                <w:szCs w:val="28"/>
                <w:vertAlign w:val="subscript"/>
              </w:rPr>
              <w:t>доп</w:t>
            </w:r>
            <w:proofErr w:type="spellEnd"/>
          </w:p>
        </w:tc>
        <w:tc>
          <w:tcPr>
            <w:tcW w:w="983" w:type="dxa"/>
            <w:hideMark/>
          </w:tcPr>
          <w:p w:rsidR="005805C1" w:rsidRPr="004E67A4" w:rsidRDefault="005805C1" w:rsidP="004E67A4">
            <w:pPr>
              <w:jc w:val="center"/>
              <w:rPr>
                <w:szCs w:val="28"/>
              </w:rPr>
            </w:pPr>
            <w:r w:rsidRPr="004E67A4">
              <w:rPr>
                <w:szCs w:val="28"/>
              </w:rPr>
              <w:t>(14)</w:t>
            </w:r>
          </w:p>
        </w:tc>
      </w:tr>
    </w:tbl>
    <w:p w:rsidR="004F2516" w:rsidRPr="004E67A4" w:rsidRDefault="004F2516" w:rsidP="004E67A4">
      <w:pPr>
        <w:rPr>
          <w:rFonts w:eastAsia="Times New Roman"/>
          <w:b/>
          <w:bCs/>
          <w:szCs w:val="28"/>
        </w:rPr>
      </w:pPr>
    </w:p>
    <w:p w:rsidR="004F2516" w:rsidRPr="004E67A4" w:rsidRDefault="004F2516" w:rsidP="004E67A4">
      <w:pPr>
        <w:jc w:val="center"/>
        <w:rPr>
          <w:rFonts w:eastAsia="Times New Roman"/>
          <w:szCs w:val="28"/>
        </w:rPr>
      </w:pPr>
      <w:r w:rsidRPr="004E67A4">
        <w:rPr>
          <w:rFonts w:eastAsia="Times New Roman"/>
          <w:bCs/>
          <w:szCs w:val="28"/>
        </w:rPr>
        <w:t>Для программиста:</w:t>
      </w:r>
    </w:p>
    <w:p w:rsidR="004F2516" w:rsidRPr="004E67A4" w:rsidRDefault="004F2516" w:rsidP="004E67A4">
      <w:pPr>
        <w:jc w:val="center"/>
        <w:rPr>
          <w:rFonts w:eastAsia="Times New Roman"/>
          <w:szCs w:val="28"/>
        </w:rPr>
      </w:pPr>
      <w:proofErr w:type="spellStart"/>
      <w:r w:rsidRPr="004E67A4">
        <w:rPr>
          <w:rFonts w:eastAsia="Times New Roman"/>
          <w:szCs w:val="28"/>
        </w:rPr>
        <w:t>З</w:t>
      </w:r>
      <w:r w:rsidRPr="004E67A4">
        <w:rPr>
          <w:rFonts w:eastAsia="Times New Roman"/>
          <w:szCs w:val="28"/>
          <w:vertAlign w:val="subscript"/>
        </w:rPr>
        <w:t>общ</w:t>
      </w:r>
      <w:proofErr w:type="spellEnd"/>
      <w:r w:rsidRPr="004E67A4">
        <w:rPr>
          <w:rFonts w:eastAsia="Times New Roman"/>
          <w:szCs w:val="28"/>
        </w:rPr>
        <w:t xml:space="preserve"> = 238,10 + 23,81 = </w:t>
      </w:r>
      <w:r w:rsidRPr="004E67A4">
        <w:rPr>
          <w:rFonts w:eastAsia="Times New Roman"/>
          <w:bCs/>
          <w:szCs w:val="28"/>
        </w:rPr>
        <w:t>261,91 руб./час</w:t>
      </w:r>
    </w:p>
    <w:p w:rsidR="004F2516" w:rsidRPr="004E67A4" w:rsidRDefault="004F2516" w:rsidP="004E67A4">
      <w:pPr>
        <w:jc w:val="center"/>
        <w:rPr>
          <w:rFonts w:eastAsia="Times New Roman"/>
          <w:szCs w:val="28"/>
        </w:rPr>
      </w:pPr>
      <w:r w:rsidRPr="004E67A4">
        <w:rPr>
          <w:rFonts w:eastAsia="Times New Roman"/>
          <w:bCs/>
          <w:szCs w:val="28"/>
        </w:rPr>
        <w:t>Для руководителя:</w:t>
      </w:r>
    </w:p>
    <w:p w:rsidR="004F2516" w:rsidRPr="004E67A4" w:rsidRDefault="004F2516" w:rsidP="004E67A4">
      <w:pPr>
        <w:jc w:val="center"/>
        <w:rPr>
          <w:rFonts w:eastAsia="Times New Roman"/>
          <w:szCs w:val="28"/>
        </w:rPr>
      </w:pPr>
      <w:proofErr w:type="spellStart"/>
      <w:r w:rsidRPr="004E67A4">
        <w:rPr>
          <w:rFonts w:eastAsia="Times New Roman"/>
          <w:szCs w:val="28"/>
        </w:rPr>
        <w:t>З</w:t>
      </w:r>
      <w:r w:rsidRPr="004E67A4">
        <w:rPr>
          <w:rFonts w:eastAsia="Times New Roman"/>
          <w:szCs w:val="28"/>
          <w:vertAlign w:val="subscript"/>
        </w:rPr>
        <w:t>общ</w:t>
      </w:r>
      <w:proofErr w:type="spellEnd"/>
      <w:r w:rsidRPr="004E67A4">
        <w:rPr>
          <w:rFonts w:eastAsia="Times New Roman"/>
          <w:szCs w:val="28"/>
        </w:rPr>
        <w:t xml:space="preserve"> = 297,62 + 29,76 = </w:t>
      </w:r>
      <w:r w:rsidRPr="004E67A4">
        <w:rPr>
          <w:rFonts w:eastAsia="Times New Roman"/>
          <w:bCs/>
          <w:szCs w:val="28"/>
        </w:rPr>
        <w:t>327,38 руб./час</w:t>
      </w:r>
    </w:p>
    <w:p w:rsidR="004F2516" w:rsidRPr="004E67A4" w:rsidRDefault="004F2516" w:rsidP="004E67A4">
      <w:pPr>
        <w:rPr>
          <w:szCs w:val="28"/>
        </w:rPr>
      </w:pPr>
    </w:p>
    <w:p w:rsidR="005805C1" w:rsidRPr="004E67A4" w:rsidRDefault="005805C1" w:rsidP="004E67A4">
      <w:pPr>
        <w:ind w:firstLine="709"/>
        <w:rPr>
          <w:szCs w:val="28"/>
        </w:rPr>
      </w:pPr>
      <w:r w:rsidRPr="004E67A4">
        <w:rPr>
          <w:szCs w:val="28"/>
        </w:rPr>
        <w:t>Отчисления на соцстрах, фонд занятости и пенсионный фонд вычисляются по формуле 15.</w:t>
      </w:r>
    </w:p>
    <w:p w:rsidR="005805C1" w:rsidRPr="004E67A4" w:rsidRDefault="005805C1" w:rsidP="004E67A4">
      <w:pPr>
        <w:ind w:firstLine="709"/>
        <w:rPr>
          <w:szCs w:val="28"/>
        </w:rPr>
      </w:pPr>
    </w:p>
    <w:tbl>
      <w:tblPr>
        <w:tblW w:w="0" w:type="auto"/>
        <w:jc w:val="center"/>
        <w:tblLook w:val="04A0" w:firstRow="1" w:lastRow="0" w:firstColumn="1" w:lastColumn="0" w:noHBand="0" w:noVBand="1"/>
      </w:tblPr>
      <w:tblGrid>
        <w:gridCol w:w="8364"/>
        <w:gridCol w:w="983"/>
      </w:tblGrid>
      <w:tr w:rsidR="005805C1" w:rsidRPr="004E67A4" w:rsidTr="00EA4229">
        <w:trPr>
          <w:jc w:val="center"/>
        </w:trPr>
        <w:tc>
          <w:tcPr>
            <w:tcW w:w="8364" w:type="dxa"/>
            <w:hideMark/>
          </w:tcPr>
          <w:p w:rsidR="005805C1" w:rsidRPr="004E67A4" w:rsidRDefault="00EA4229" w:rsidP="004E67A4">
            <w:pPr>
              <w:jc w:val="center"/>
              <w:rPr>
                <w:szCs w:val="28"/>
              </w:rPr>
            </w:pPr>
            <w:proofErr w:type="spellStart"/>
            <w:r w:rsidRPr="004E67A4">
              <w:rPr>
                <w:szCs w:val="28"/>
              </w:rPr>
              <w:t>Отч</w:t>
            </w:r>
            <w:proofErr w:type="spellEnd"/>
            <w:r w:rsidRPr="004E67A4">
              <w:rPr>
                <w:szCs w:val="28"/>
              </w:rPr>
              <w:t xml:space="preserve"> = </w:t>
            </w:r>
            <w:proofErr w:type="spellStart"/>
            <w:r w:rsidRPr="004E67A4">
              <w:rPr>
                <w:szCs w:val="28"/>
              </w:rPr>
              <w:t>О</w:t>
            </w:r>
            <w:r w:rsidRPr="004E67A4">
              <w:rPr>
                <w:szCs w:val="28"/>
                <w:vertAlign w:val="subscript"/>
              </w:rPr>
              <w:t>сс</w:t>
            </w:r>
            <w:proofErr w:type="spellEnd"/>
            <w:r w:rsidRPr="004E67A4">
              <w:rPr>
                <w:szCs w:val="28"/>
                <w:vertAlign w:val="subscript"/>
              </w:rPr>
              <w:t xml:space="preserve"> </w:t>
            </w:r>
            <w:r w:rsidRPr="004E67A4">
              <w:rPr>
                <w:szCs w:val="28"/>
              </w:rPr>
              <w:t xml:space="preserve">+ </w:t>
            </w:r>
            <w:proofErr w:type="spellStart"/>
            <w:r w:rsidRPr="004E67A4">
              <w:rPr>
                <w:szCs w:val="28"/>
              </w:rPr>
              <w:t>О</w:t>
            </w:r>
            <w:r w:rsidRPr="004E67A4">
              <w:rPr>
                <w:szCs w:val="28"/>
                <w:vertAlign w:val="subscript"/>
              </w:rPr>
              <w:t>фз</w:t>
            </w:r>
            <w:proofErr w:type="spellEnd"/>
            <w:r w:rsidRPr="004E67A4">
              <w:rPr>
                <w:szCs w:val="28"/>
                <w:vertAlign w:val="subscript"/>
              </w:rPr>
              <w:t xml:space="preserve"> </w:t>
            </w:r>
            <w:r w:rsidRPr="004E67A4">
              <w:rPr>
                <w:szCs w:val="28"/>
              </w:rPr>
              <w:t xml:space="preserve">+ </w:t>
            </w:r>
            <w:proofErr w:type="spellStart"/>
            <w:r w:rsidRPr="004E67A4">
              <w:rPr>
                <w:szCs w:val="28"/>
              </w:rPr>
              <w:t>О</w:t>
            </w:r>
            <w:r w:rsidRPr="004E67A4">
              <w:rPr>
                <w:szCs w:val="28"/>
                <w:vertAlign w:val="subscript"/>
              </w:rPr>
              <w:t>пф</w:t>
            </w:r>
            <w:proofErr w:type="spellEnd"/>
          </w:p>
        </w:tc>
        <w:tc>
          <w:tcPr>
            <w:tcW w:w="983" w:type="dxa"/>
            <w:hideMark/>
          </w:tcPr>
          <w:p w:rsidR="005805C1" w:rsidRPr="004E67A4" w:rsidRDefault="005805C1" w:rsidP="004E67A4">
            <w:pPr>
              <w:jc w:val="center"/>
              <w:rPr>
                <w:szCs w:val="28"/>
              </w:rPr>
            </w:pPr>
            <w:r w:rsidRPr="004E67A4">
              <w:rPr>
                <w:szCs w:val="28"/>
              </w:rPr>
              <w:t>(15)</w:t>
            </w:r>
          </w:p>
        </w:tc>
      </w:tr>
    </w:tbl>
    <w:p w:rsidR="005805C1" w:rsidRPr="004E67A4" w:rsidRDefault="005805C1" w:rsidP="004E67A4">
      <w:pPr>
        <w:ind w:firstLine="709"/>
        <w:rPr>
          <w:rFonts w:eastAsia="Times New Roman"/>
          <w:szCs w:val="28"/>
        </w:rPr>
      </w:pPr>
    </w:p>
    <w:p w:rsidR="005805C1" w:rsidRPr="004E67A4" w:rsidRDefault="005805C1" w:rsidP="004E67A4">
      <w:pPr>
        <w:ind w:firstLine="709"/>
        <w:rPr>
          <w:szCs w:val="28"/>
        </w:rPr>
      </w:pPr>
      <w:r w:rsidRPr="004E67A4">
        <w:rPr>
          <w:szCs w:val="28"/>
        </w:rPr>
        <w:t xml:space="preserve">где </w:t>
      </w:r>
      <w:proofErr w:type="spellStart"/>
      <w:r w:rsidR="00EA4229" w:rsidRPr="004E67A4">
        <w:rPr>
          <w:szCs w:val="28"/>
        </w:rPr>
        <w:t>О</w:t>
      </w:r>
      <w:r w:rsidR="00EA4229" w:rsidRPr="004E67A4">
        <w:rPr>
          <w:szCs w:val="28"/>
          <w:vertAlign w:val="subscript"/>
        </w:rPr>
        <w:t>сс</w:t>
      </w:r>
      <w:proofErr w:type="spellEnd"/>
      <w:r w:rsidRPr="004E67A4">
        <w:rPr>
          <w:szCs w:val="28"/>
        </w:rPr>
        <w:t xml:space="preserve"> – отчисления на соцстрах (0,5% от</w:t>
      </w:r>
      <w:r w:rsidR="00EA4229" w:rsidRPr="004E67A4">
        <w:rPr>
          <w:szCs w:val="28"/>
        </w:rPr>
        <w:t xml:space="preserve"> </w:t>
      </w:r>
      <w:proofErr w:type="spellStart"/>
      <w:r w:rsidR="00EA4229" w:rsidRPr="004E67A4">
        <w:rPr>
          <w:szCs w:val="28"/>
        </w:rPr>
        <w:t>З</w:t>
      </w:r>
      <w:r w:rsidR="00EA4229" w:rsidRPr="004E67A4">
        <w:rPr>
          <w:szCs w:val="28"/>
          <w:vertAlign w:val="subscript"/>
        </w:rPr>
        <w:t>общ</w:t>
      </w:r>
      <w:proofErr w:type="spellEnd"/>
      <w:r w:rsidRPr="004E67A4">
        <w:rPr>
          <w:szCs w:val="28"/>
        </w:rPr>
        <w:t>);</w:t>
      </w:r>
      <w:r w:rsidR="00EA4229" w:rsidRPr="004E67A4">
        <w:rPr>
          <w:szCs w:val="28"/>
        </w:rPr>
        <w:t xml:space="preserve"> </w:t>
      </w:r>
      <w:proofErr w:type="spellStart"/>
      <w:r w:rsidR="00EA4229" w:rsidRPr="004E67A4">
        <w:rPr>
          <w:szCs w:val="28"/>
        </w:rPr>
        <w:t>О</w:t>
      </w:r>
      <w:r w:rsidR="00EA4229" w:rsidRPr="004E67A4">
        <w:rPr>
          <w:szCs w:val="28"/>
          <w:vertAlign w:val="subscript"/>
        </w:rPr>
        <w:t>фз</w:t>
      </w:r>
      <w:proofErr w:type="spellEnd"/>
      <w:r w:rsidR="00EA4229" w:rsidRPr="004E67A4">
        <w:rPr>
          <w:szCs w:val="28"/>
        </w:rPr>
        <w:t xml:space="preserve"> </w:t>
      </w:r>
      <w:r w:rsidRPr="004E67A4">
        <w:rPr>
          <w:szCs w:val="28"/>
        </w:rPr>
        <w:t>– отчисления в фонд занятости (0,5% от</w:t>
      </w:r>
      <w:r w:rsidR="00EA4229" w:rsidRPr="004E67A4">
        <w:rPr>
          <w:szCs w:val="28"/>
        </w:rPr>
        <w:t xml:space="preserve"> </w:t>
      </w:r>
      <w:proofErr w:type="spellStart"/>
      <w:r w:rsidR="00EA4229" w:rsidRPr="004E67A4">
        <w:rPr>
          <w:szCs w:val="28"/>
        </w:rPr>
        <w:t>З</w:t>
      </w:r>
      <w:r w:rsidR="00EA4229" w:rsidRPr="004E67A4">
        <w:rPr>
          <w:szCs w:val="28"/>
          <w:vertAlign w:val="subscript"/>
        </w:rPr>
        <w:t>общ</w:t>
      </w:r>
      <w:proofErr w:type="spellEnd"/>
      <w:r w:rsidRPr="004E67A4">
        <w:rPr>
          <w:szCs w:val="28"/>
        </w:rPr>
        <w:t>);</w:t>
      </w:r>
      <w:r w:rsidR="00EA4229" w:rsidRPr="004E67A4">
        <w:rPr>
          <w:szCs w:val="28"/>
        </w:rPr>
        <w:t xml:space="preserve"> </w:t>
      </w:r>
      <w:proofErr w:type="spellStart"/>
      <w:r w:rsidR="00EA4229" w:rsidRPr="004E67A4">
        <w:rPr>
          <w:szCs w:val="28"/>
        </w:rPr>
        <w:t>О</w:t>
      </w:r>
      <w:r w:rsidR="00EA4229" w:rsidRPr="004E67A4">
        <w:rPr>
          <w:szCs w:val="28"/>
          <w:vertAlign w:val="subscript"/>
        </w:rPr>
        <w:t>пф</w:t>
      </w:r>
      <w:proofErr w:type="spellEnd"/>
      <w:r w:rsidR="00EA4229" w:rsidRPr="004E67A4">
        <w:rPr>
          <w:szCs w:val="28"/>
        </w:rPr>
        <w:t xml:space="preserve"> </w:t>
      </w:r>
      <w:r w:rsidRPr="004E67A4">
        <w:rPr>
          <w:szCs w:val="28"/>
        </w:rPr>
        <w:t>– отчисления в пенсионный фонд (2% от</w:t>
      </w:r>
      <w:r w:rsidR="00EA4229" w:rsidRPr="004E67A4">
        <w:rPr>
          <w:szCs w:val="28"/>
        </w:rPr>
        <w:t xml:space="preserve"> </w:t>
      </w:r>
      <w:proofErr w:type="spellStart"/>
      <w:r w:rsidR="00EA4229" w:rsidRPr="004E67A4">
        <w:rPr>
          <w:szCs w:val="28"/>
        </w:rPr>
        <w:t>З</w:t>
      </w:r>
      <w:r w:rsidR="00EA4229" w:rsidRPr="004E67A4">
        <w:rPr>
          <w:szCs w:val="28"/>
          <w:vertAlign w:val="subscript"/>
        </w:rPr>
        <w:t>общ</w:t>
      </w:r>
      <w:proofErr w:type="spellEnd"/>
      <w:r w:rsidRPr="004E67A4">
        <w:rPr>
          <w:szCs w:val="28"/>
        </w:rPr>
        <w:t>).</w:t>
      </w:r>
    </w:p>
    <w:p w:rsidR="004F2516" w:rsidRPr="004E67A4" w:rsidRDefault="004F2516" w:rsidP="004E67A4">
      <w:pPr>
        <w:ind w:firstLine="709"/>
        <w:rPr>
          <w:szCs w:val="28"/>
        </w:rPr>
      </w:pPr>
    </w:p>
    <w:p w:rsidR="004F2516" w:rsidRPr="004E67A4" w:rsidRDefault="004F2516" w:rsidP="004E67A4">
      <w:pPr>
        <w:jc w:val="center"/>
        <w:rPr>
          <w:szCs w:val="28"/>
        </w:rPr>
      </w:pPr>
      <w:proofErr w:type="spellStart"/>
      <w:r w:rsidRPr="004E67A4">
        <w:rPr>
          <w:szCs w:val="28"/>
        </w:rPr>
        <w:t>Отч</w:t>
      </w:r>
      <w:proofErr w:type="spellEnd"/>
      <w:r w:rsidRPr="004E67A4">
        <w:rPr>
          <w:szCs w:val="28"/>
        </w:rPr>
        <w:t xml:space="preserve"> = 0,5% + 0,5% + 2% = </w:t>
      </w:r>
      <w:r w:rsidRPr="004E67A4">
        <w:rPr>
          <w:bCs/>
          <w:szCs w:val="28"/>
        </w:rPr>
        <w:t>3%</w:t>
      </w:r>
    </w:p>
    <w:p w:rsidR="004F2516" w:rsidRPr="004E67A4" w:rsidRDefault="004F2516" w:rsidP="004E67A4">
      <w:pPr>
        <w:jc w:val="center"/>
        <w:rPr>
          <w:szCs w:val="28"/>
        </w:rPr>
      </w:pPr>
      <w:r w:rsidRPr="004E67A4">
        <w:rPr>
          <w:bCs/>
          <w:szCs w:val="28"/>
        </w:rPr>
        <w:t>Для программиста за час:</w:t>
      </w:r>
    </w:p>
    <w:p w:rsidR="004F2516" w:rsidRPr="004E67A4" w:rsidRDefault="004F2516" w:rsidP="004E67A4">
      <w:pPr>
        <w:jc w:val="center"/>
        <w:rPr>
          <w:szCs w:val="28"/>
        </w:rPr>
      </w:pPr>
      <w:proofErr w:type="spellStart"/>
      <w:r w:rsidRPr="004E67A4">
        <w:rPr>
          <w:szCs w:val="28"/>
        </w:rPr>
        <w:t>Отч</w:t>
      </w:r>
      <w:proofErr w:type="spellEnd"/>
      <w:r w:rsidRPr="004E67A4">
        <w:rPr>
          <w:szCs w:val="28"/>
        </w:rPr>
        <w:t xml:space="preserve"> = 261,91 </w:t>
      </w:r>
      <w:r w:rsidR="00D248B8" w:rsidRPr="004E67A4">
        <w:rPr>
          <w:szCs w:val="28"/>
        </w:rPr>
        <w:t>*</w:t>
      </w:r>
      <w:r w:rsidRPr="004E67A4">
        <w:rPr>
          <w:szCs w:val="28"/>
        </w:rPr>
        <w:t xml:space="preserve"> 0,03 = </w:t>
      </w:r>
      <w:r w:rsidRPr="004E67A4">
        <w:rPr>
          <w:bCs/>
          <w:szCs w:val="28"/>
        </w:rPr>
        <w:t>7,86 руб./час</w:t>
      </w:r>
    </w:p>
    <w:p w:rsidR="004F2516" w:rsidRPr="004E67A4" w:rsidRDefault="004F2516" w:rsidP="004E67A4">
      <w:pPr>
        <w:jc w:val="center"/>
        <w:rPr>
          <w:szCs w:val="28"/>
        </w:rPr>
      </w:pPr>
      <w:r w:rsidRPr="004E67A4">
        <w:rPr>
          <w:bCs/>
          <w:szCs w:val="28"/>
        </w:rPr>
        <w:t>Для руководителя за час:</w:t>
      </w:r>
    </w:p>
    <w:p w:rsidR="004F2516" w:rsidRPr="004E67A4" w:rsidRDefault="004F2516" w:rsidP="004E67A4">
      <w:pPr>
        <w:jc w:val="center"/>
        <w:rPr>
          <w:szCs w:val="28"/>
        </w:rPr>
      </w:pPr>
      <w:proofErr w:type="spellStart"/>
      <w:r w:rsidRPr="004E67A4">
        <w:rPr>
          <w:szCs w:val="28"/>
        </w:rPr>
        <w:t>Отч</w:t>
      </w:r>
      <w:proofErr w:type="spellEnd"/>
      <w:r w:rsidRPr="004E67A4">
        <w:rPr>
          <w:szCs w:val="28"/>
        </w:rPr>
        <w:t xml:space="preserve"> = 327,38 </w:t>
      </w:r>
      <w:r w:rsidR="00D248B8" w:rsidRPr="004E67A4">
        <w:rPr>
          <w:szCs w:val="28"/>
        </w:rPr>
        <w:t>*</w:t>
      </w:r>
      <w:r w:rsidRPr="004E67A4">
        <w:rPr>
          <w:szCs w:val="28"/>
        </w:rPr>
        <w:t xml:space="preserve"> 0,03 = </w:t>
      </w:r>
      <w:r w:rsidRPr="004E67A4">
        <w:rPr>
          <w:bCs/>
          <w:szCs w:val="28"/>
        </w:rPr>
        <w:t>9,82 руб./час</w:t>
      </w:r>
    </w:p>
    <w:p w:rsidR="00B50055" w:rsidRPr="004E67A4" w:rsidRDefault="00B50055" w:rsidP="004E67A4">
      <w:pPr>
        <w:rPr>
          <w:szCs w:val="28"/>
        </w:rPr>
      </w:pPr>
    </w:p>
    <w:p w:rsidR="00B34A8E" w:rsidRPr="004E67A4" w:rsidRDefault="00B34A8E" w:rsidP="004E67A4">
      <w:pPr>
        <w:rPr>
          <w:szCs w:val="28"/>
        </w:rPr>
      </w:pPr>
    </w:p>
    <w:p w:rsidR="00B34A8E" w:rsidRPr="004E67A4" w:rsidRDefault="00B34A8E" w:rsidP="004E67A4">
      <w:pPr>
        <w:rPr>
          <w:szCs w:val="28"/>
        </w:rPr>
      </w:pPr>
    </w:p>
    <w:p w:rsidR="00B34A8E" w:rsidRPr="004E67A4" w:rsidRDefault="00B34A8E" w:rsidP="004E67A4">
      <w:pPr>
        <w:rPr>
          <w:szCs w:val="28"/>
        </w:rPr>
      </w:pPr>
    </w:p>
    <w:p w:rsidR="005805C1" w:rsidRPr="004E67A4" w:rsidRDefault="005805C1" w:rsidP="004E67A4">
      <w:pPr>
        <w:ind w:firstLine="709"/>
        <w:rPr>
          <w:szCs w:val="28"/>
        </w:rPr>
      </w:pPr>
      <w:r w:rsidRPr="004E67A4">
        <w:rPr>
          <w:szCs w:val="28"/>
        </w:rPr>
        <w:lastRenderedPageBreak/>
        <w:t>Все данные по заработной п</w:t>
      </w:r>
      <w:r w:rsidR="00EA4229" w:rsidRPr="004E67A4">
        <w:rPr>
          <w:szCs w:val="28"/>
        </w:rPr>
        <w:t>лате сведены в таблице 4.1.</w:t>
      </w:r>
    </w:p>
    <w:p w:rsidR="005805C1" w:rsidRPr="004E67A4" w:rsidRDefault="00EA4229" w:rsidP="004E67A4">
      <w:pPr>
        <w:rPr>
          <w:szCs w:val="28"/>
        </w:rPr>
      </w:pPr>
      <w:r w:rsidRPr="004E67A4">
        <w:rPr>
          <w:szCs w:val="28"/>
        </w:rPr>
        <w:t>Таблица 4.1</w:t>
      </w:r>
      <w:r w:rsidR="005805C1" w:rsidRPr="004E67A4">
        <w:rPr>
          <w:szCs w:val="28"/>
        </w:rPr>
        <w:t xml:space="preserve"> - Данные по заработной плате</w:t>
      </w:r>
    </w:p>
    <w:tbl>
      <w:tblPr>
        <w:tblW w:w="93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678"/>
        <w:gridCol w:w="648"/>
        <w:gridCol w:w="1078"/>
        <w:gridCol w:w="1024"/>
        <w:gridCol w:w="923"/>
        <w:gridCol w:w="1009"/>
        <w:gridCol w:w="1050"/>
        <w:gridCol w:w="1001"/>
        <w:gridCol w:w="936"/>
      </w:tblGrid>
      <w:tr w:rsidR="005805C1" w:rsidRPr="004E67A4" w:rsidTr="008D4EB9">
        <w:trPr>
          <w:cantSplit/>
          <w:trHeight w:val="1134"/>
          <w:jc w:val="center"/>
        </w:trPr>
        <w:tc>
          <w:tcPr>
            <w:tcW w:w="880"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4E67A4">
            <w:pPr>
              <w:jc w:val="left"/>
              <w:rPr>
                <w:sz w:val="24"/>
                <w:szCs w:val="24"/>
              </w:rPr>
            </w:pPr>
            <w:r w:rsidRPr="004E67A4">
              <w:rPr>
                <w:sz w:val="24"/>
                <w:szCs w:val="24"/>
              </w:rPr>
              <w:t xml:space="preserve">Должность </w:t>
            </w:r>
          </w:p>
          <w:p w:rsidR="005805C1" w:rsidRPr="004E67A4" w:rsidRDefault="005805C1" w:rsidP="004E67A4">
            <w:pPr>
              <w:jc w:val="left"/>
              <w:rPr>
                <w:sz w:val="24"/>
                <w:szCs w:val="24"/>
              </w:rPr>
            </w:pPr>
            <w:r w:rsidRPr="004E67A4">
              <w:rPr>
                <w:sz w:val="24"/>
                <w:szCs w:val="24"/>
              </w:rPr>
              <w:t>разработчика</w:t>
            </w:r>
          </w:p>
        </w:tc>
        <w:tc>
          <w:tcPr>
            <w:tcW w:w="279" w:type="pct"/>
            <w:tcBorders>
              <w:top w:val="single" w:sz="4" w:space="0" w:color="auto"/>
              <w:left w:val="single" w:sz="4" w:space="0" w:color="auto"/>
              <w:bottom w:val="single" w:sz="4" w:space="0" w:color="auto"/>
              <w:right w:val="single" w:sz="4" w:space="0" w:color="auto"/>
            </w:tcBorders>
            <w:textDirection w:val="btLr"/>
            <w:vAlign w:val="center"/>
            <w:hideMark/>
          </w:tcPr>
          <w:p w:rsidR="005805C1" w:rsidRPr="004E67A4" w:rsidRDefault="005805C1" w:rsidP="004E67A4">
            <w:pPr>
              <w:jc w:val="center"/>
              <w:rPr>
                <w:sz w:val="24"/>
                <w:szCs w:val="24"/>
              </w:rPr>
            </w:pPr>
            <w:r w:rsidRPr="004E67A4">
              <w:rPr>
                <w:sz w:val="24"/>
                <w:szCs w:val="24"/>
              </w:rPr>
              <w:t>разряд</w:t>
            </w:r>
          </w:p>
        </w:tc>
        <w:tc>
          <w:tcPr>
            <w:tcW w:w="591"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4E67A4">
            <w:pPr>
              <w:jc w:val="center"/>
              <w:rPr>
                <w:sz w:val="24"/>
                <w:szCs w:val="24"/>
              </w:rPr>
            </w:pPr>
            <w:r w:rsidRPr="004E67A4">
              <w:rPr>
                <w:sz w:val="24"/>
                <w:szCs w:val="24"/>
              </w:rPr>
              <w:t>Время работы,</w:t>
            </w:r>
          </w:p>
          <w:p w:rsidR="005805C1" w:rsidRPr="004E67A4" w:rsidRDefault="005805C1" w:rsidP="004E67A4">
            <w:pPr>
              <w:jc w:val="center"/>
              <w:rPr>
                <w:sz w:val="24"/>
                <w:szCs w:val="24"/>
              </w:rPr>
            </w:pPr>
            <w:r w:rsidRPr="004E67A4">
              <w:rPr>
                <w:sz w:val="24"/>
                <w:szCs w:val="24"/>
              </w:rPr>
              <w:t>мес.</w:t>
            </w:r>
          </w:p>
        </w:tc>
        <w:tc>
          <w:tcPr>
            <w:tcW w:w="562"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4E67A4">
            <w:pPr>
              <w:jc w:val="center"/>
              <w:rPr>
                <w:sz w:val="24"/>
                <w:szCs w:val="24"/>
              </w:rPr>
            </w:pPr>
            <w:proofErr w:type="spellStart"/>
            <w:proofErr w:type="gramStart"/>
            <w:r w:rsidRPr="004E67A4">
              <w:rPr>
                <w:sz w:val="24"/>
                <w:szCs w:val="24"/>
              </w:rPr>
              <w:t>C</w:t>
            </w:r>
            <w:proofErr w:type="gramEnd"/>
            <w:r w:rsidRPr="004E67A4">
              <w:rPr>
                <w:sz w:val="24"/>
                <w:szCs w:val="24"/>
              </w:rPr>
              <w:t>т</w:t>
            </w:r>
            <w:r w:rsidRPr="004E67A4">
              <w:rPr>
                <w:sz w:val="24"/>
                <w:szCs w:val="24"/>
                <w:vertAlign w:val="subscript"/>
              </w:rPr>
              <w:t>пр</w:t>
            </w:r>
            <w:proofErr w:type="spellEnd"/>
            <w:r w:rsidRPr="004E67A4">
              <w:rPr>
                <w:sz w:val="24"/>
                <w:szCs w:val="24"/>
              </w:rPr>
              <w:t>,</w:t>
            </w:r>
          </w:p>
          <w:p w:rsidR="005805C1" w:rsidRPr="004E67A4" w:rsidRDefault="005805C1" w:rsidP="004E67A4">
            <w:pPr>
              <w:jc w:val="center"/>
              <w:rPr>
                <w:sz w:val="24"/>
                <w:szCs w:val="24"/>
              </w:rPr>
            </w:pPr>
            <w:r w:rsidRPr="004E67A4">
              <w:rPr>
                <w:sz w:val="24"/>
                <w:szCs w:val="24"/>
              </w:rPr>
              <w:t>руб.</w:t>
            </w:r>
          </w:p>
        </w:tc>
        <w:tc>
          <w:tcPr>
            <w:tcW w:w="508"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4E67A4">
            <w:pPr>
              <w:jc w:val="center"/>
              <w:rPr>
                <w:sz w:val="24"/>
                <w:szCs w:val="24"/>
              </w:rPr>
            </w:pPr>
            <w:proofErr w:type="spellStart"/>
            <w:r w:rsidRPr="004E67A4">
              <w:rPr>
                <w:sz w:val="24"/>
                <w:szCs w:val="24"/>
              </w:rPr>
              <w:t>З</w:t>
            </w:r>
            <w:r w:rsidRPr="004E67A4">
              <w:rPr>
                <w:sz w:val="24"/>
                <w:szCs w:val="24"/>
                <w:vertAlign w:val="subscript"/>
              </w:rPr>
              <w:t>пр</w:t>
            </w:r>
            <w:proofErr w:type="spellEnd"/>
            <w:r w:rsidRPr="004E67A4">
              <w:rPr>
                <w:sz w:val="24"/>
                <w:szCs w:val="24"/>
              </w:rPr>
              <w:t>,</w:t>
            </w:r>
          </w:p>
          <w:p w:rsidR="005805C1" w:rsidRPr="004E67A4" w:rsidRDefault="005805C1" w:rsidP="004E67A4">
            <w:pPr>
              <w:jc w:val="center"/>
              <w:rPr>
                <w:sz w:val="24"/>
                <w:szCs w:val="24"/>
              </w:rPr>
            </w:pPr>
            <w:r w:rsidRPr="004E67A4">
              <w:rPr>
                <w:sz w:val="24"/>
                <w:szCs w:val="24"/>
              </w:rPr>
              <w:t>руб.</w:t>
            </w:r>
          </w:p>
        </w:tc>
        <w:tc>
          <w:tcPr>
            <w:tcW w:w="554"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4E67A4">
            <w:pPr>
              <w:jc w:val="center"/>
              <w:rPr>
                <w:sz w:val="24"/>
                <w:szCs w:val="24"/>
              </w:rPr>
            </w:pPr>
            <w:proofErr w:type="spellStart"/>
            <w:r w:rsidRPr="004E67A4">
              <w:rPr>
                <w:sz w:val="24"/>
                <w:szCs w:val="24"/>
              </w:rPr>
              <w:t>З</w:t>
            </w:r>
            <w:r w:rsidRPr="004E67A4">
              <w:rPr>
                <w:sz w:val="24"/>
                <w:szCs w:val="24"/>
                <w:vertAlign w:val="subscript"/>
              </w:rPr>
              <w:t>доп</w:t>
            </w:r>
            <w:proofErr w:type="spellEnd"/>
            <w:r w:rsidRPr="004E67A4">
              <w:rPr>
                <w:sz w:val="24"/>
                <w:szCs w:val="24"/>
              </w:rPr>
              <w:t>,</w:t>
            </w:r>
          </w:p>
          <w:p w:rsidR="005805C1" w:rsidRPr="004E67A4" w:rsidRDefault="005805C1" w:rsidP="004E67A4">
            <w:pPr>
              <w:jc w:val="center"/>
              <w:rPr>
                <w:sz w:val="24"/>
                <w:szCs w:val="24"/>
              </w:rPr>
            </w:pPr>
            <w:r w:rsidRPr="004E67A4">
              <w:rPr>
                <w:sz w:val="24"/>
                <w:szCs w:val="24"/>
              </w:rPr>
              <w:t>руб.</w:t>
            </w:r>
          </w:p>
        </w:tc>
        <w:tc>
          <w:tcPr>
            <w:tcW w:w="576"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4E67A4">
            <w:pPr>
              <w:jc w:val="center"/>
              <w:rPr>
                <w:sz w:val="24"/>
                <w:szCs w:val="24"/>
              </w:rPr>
            </w:pPr>
            <w:proofErr w:type="spellStart"/>
            <w:r w:rsidRPr="004E67A4">
              <w:rPr>
                <w:sz w:val="24"/>
                <w:szCs w:val="24"/>
              </w:rPr>
              <w:t>З</w:t>
            </w:r>
            <w:r w:rsidRPr="004E67A4">
              <w:rPr>
                <w:sz w:val="24"/>
                <w:szCs w:val="24"/>
                <w:vertAlign w:val="subscript"/>
              </w:rPr>
              <w:t>общ</w:t>
            </w:r>
            <w:proofErr w:type="spellEnd"/>
            <w:r w:rsidRPr="004E67A4">
              <w:rPr>
                <w:sz w:val="24"/>
                <w:szCs w:val="24"/>
              </w:rPr>
              <w:t>,</w:t>
            </w:r>
          </w:p>
          <w:p w:rsidR="005805C1" w:rsidRPr="004E67A4" w:rsidRDefault="005805C1" w:rsidP="004E67A4">
            <w:pPr>
              <w:jc w:val="center"/>
              <w:rPr>
                <w:sz w:val="24"/>
                <w:szCs w:val="24"/>
              </w:rPr>
            </w:pPr>
            <w:r w:rsidRPr="004E67A4">
              <w:rPr>
                <w:sz w:val="24"/>
                <w:szCs w:val="24"/>
              </w:rPr>
              <w:t>руб.</w:t>
            </w:r>
          </w:p>
        </w:tc>
        <w:tc>
          <w:tcPr>
            <w:tcW w:w="550"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4E67A4">
            <w:pPr>
              <w:jc w:val="center"/>
              <w:rPr>
                <w:sz w:val="24"/>
                <w:szCs w:val="24"/>
              </w:rPr>
            </w:pPr>
            <w:proofErr w:type="spellStart"/>
            <w:r w:rsidRPr="004E67A4">
              <w:rPr>
                <w:sz w:val="24"/>
                <w:szCs w:val="24"/>
              </w:rPr>
              <w:t>Отч</w:t>
            </w:r>
            <w:proofErr w:type="spellEnd"/>
            <w:r w:rsidRPr="004E67A4">
              <w:rPr>
                <w:sz w:val="24"/>
                <w:szCs w:val="24"/>
              </w:rPr>
              <w:t>,</w:t>
            </w:r>
          </w:p>
          <w:p w:rsidR="005805C1" w:rsidRPr="004E67A4" w:rsidRDefault="005805C1" w:rsidP="004E67A4">
            <w:pPr>
              <w:jc w:val="center"/>
              <w:rPr>
                <w:sz w:val="24"/>
                <w:szCs w:val="24"/>
              </w:rPr>
            </w:pPr>
            <w:r w:rsidRPr="004E67A4">
              <w:rPr>
                <w:sz w:val="24"/>
                <w:szCs w:val="24"/>
              </w:rPr>
              <w:t>руб.</w:t>
            </w:r>
          </w:p>
        </w:tc>
        <w:tc>
          <w:tcPr>
            <w:tcW w:w="499"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4E67A4">
            <w:pPr>
              <w:jc w:val="center"/>
              <w:rPr>
                <w:sz w:val="24"/>
                <w:szCs w:val="24"/>
              </w:rPr>
            </w:pPr>
            <w:proofErr w:type="spellStart"/>
            <w:r w:rsidRPr="004E67A4">
              <w:rPr>
                <w:sz w:val="24"/>
                <w:szCs w:val="24"/>
              </w:rPr>
              <w:t>З</w:t>
            </w:r>
            <w:r w:rsidRPr="004E67A4">
              <w:rPr>
                <w:sz w:val="24"/>
                <w:szCs w:val="24"/>
                <w:vertAlign w:val="subscript"/>
              </w:rPr>
              <w:t>тр</w:t>
            </w:r>
            <w:proofErr w:type="spellEnd"/>
            <w:r w:rsidRPr="004E67A4">
              <w:rPr>
                <w:sz w:val="24"/>
                <w:szCs w:val="24"/>
              </w:rPr>
              <w:t>, руб.</w:t>
            </w:r>
          </w:p>
        </w:tc>
      </w:tr>
      <w:tr w:rsidR="005805C1" w:rsidRPr="004E67A4" w:rsidTr="008D4EB9">
        <w:trPr>
          <w:trHeight w:val="252"/>
          <w:jc w:val="center"/>
        </w:trPr>
        <w:tc>
          <w:tcPr>
            <w:tcW w:w="880"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4E67A4">
            <w:pPr>
              <w:jc w:val="left"/>
              <w:rPr>
                <w:sz w:val="24"/>
                <w:szCs w:val="24"/>
                <w:highlight w:val="yellow"/>
              </w:rPr>
            </w:pPr>
            <w:r w:rsidRPr="004E67A4">
              <w:rPr>
                <w:sz w:val="24"/>
                <w:szCs w:val="24"/>
              </w:rPr>
              <w:t>Программист-дипломник</w:t>
            </w:r>
          </w:p>
        </w:tc>
        <w:tc>
          <w:tcPr>
            <w:tcW w:w="279" w:type="pct"/>
            <w:tcBorders>
              <w:top w:val="single" w:sz="4" w:space="0" w:color="auto"/>
              <w:left w:val="single" w:sz="4" w:space="0" w:color="auto"/>
              <w:bottom w:val="single" w:sz="4" w:space="0" w:color="auto"/>
              <w:right w:val="single" w:sz="4" w:space="0" w:color="auto"/>
            </w:tcBorders>
            <w:vAlign w:val="center"/>
          </w:tcPr>
          <w:p w:rsidR="005805C1" w:rsidRPr="004E67A4" w:rsidRDefault="005805C1" w:rsidP="004E67A4">
            <w:pPr>
              <w:jc w:val="center"/>
              <w:rPr>
                <w:sz w:val="24"/>
                <w:szCs w:val="24"/>
              </w:rPr>
            </w:pPr>
            <w:r w:rsidRPr="004E67A4">
              <w:rPr>
                <w:sz w:val="24"/>
                <w:szCs w:val="24"/>
              </w:rPr>
              <w:t>-</w:t>
            </w:r>
          </w:p>
        </w:tc>
        <w:tc>
          <w:tcPr>
            <w:tcW w:w="591"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2500 час</w:t>
            </w:r>
          </w:p>
        </w:tc>
        <w:tc>
          <w:tcPr>
            <w:tcW w:w="562"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40000</w:t>
            </w:r>
          </w:p>
        </w:tc>
        <w:tc>
          <w:tcPr>
            <w:tcW w:w="508"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238,10</w:t>
            </w:r>
          </w:p>
        </w:tc>
        <w:tc>
          <w:tcPr>
            <w:tcW w:w="554"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23,81</w:t>
            </w:r>
          </w:p>
        </w:tc>
        <w:tc>
          <w:tcPr>
            <w:tcW w:w="576"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261,91</w:t>
            </w:r>
          </w:p>
        </w:tc>
        <w:tc>
          <w:tcPr>
            <w:tcW w:w="550"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7,86</w:t>
            </w:r>
          </w:p>
        </w:tc>
        <w:tc>
          <w:tcPr>
            <w:tcW w:w="499"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674425</w:t>
            </w:r>
          </w:p>
        </w:tc>
      </w:tr>
      <w:tr w:rsidR="005805C1" w:rsidRPr="004E67A4" w:rsidTr="008D4EB9">
        <w:trPr>
          <w:trHeight w:val="252"/>
          <w:jc w:val="center"/>
        </w:trPr>
        <w:tc>
          <w:tcPr>
            <w:tcW w:w="880" w:type="pct"/>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4E67A4">
            <w:pPr>
              <w:jc w:val="left"/>
              <w:rPr>
                <w:sz w:val="24"/>
                <w:szCs w:val="24"/>
                <w:highlight w:val="yellow"/>
              </w:rPr>
            </w:pPr>
            <w:r w:rsidRPr="004E67A4">
              <w:rPr>
                <w:sz w:val="24"/>
                <w:szCs w:val="24"/>
              </w:rPr>
              <w:t>Руководитель ВКР</w:t>
            </w:r>
          </w:p>
        </w:tc>
        <w:tc>
          <w:tcPr>
            <w:tcW w:w="279" w:type="pct"/>
            <w:tcBorders>
              <w:top w:val="single" w:sz="4" w:space="0" w:color="auto"/>
              <w:left w:val="single" w:sz="4" w:space="0" w:color="auto"/>
              <w:bottom w:val="single" w:sz="4" w:space="0" w:color="auto"/>
              <w:right w:val="single" w:sz="4" w:space="0" w:color="auto"/>
            </w:tcBorders>
            <w:vAlign w:val="center"/>
          </w:tcPr>
          <w:p w:rsidR="005805C1" w:rsidRPr="004E67A4" w:rsidRDefault="005805C1" w:rsidP="004E67A4">
            <w:pPr>
              <w:jc w:val="center"/>
              <w:rPr>
                <w:sz w:val="24"/>
                <w:szCs w:val="24"/>
              </w:rPr>
            </w:pPr>
            <w:r w:rsidRPr="004E67A4">
              <w:rPr>
                <w:sz w:val="24"/>
                <w:szCs w:val="24"/>
              </w:rPr>
              <w:t>-</w:t>
            </w:r>
          </w:p>
        </w:tc>
        <w:tc>
          <w:tcPr>
            <w:tcW w:w="591"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370 час</w:t>
            </w:r>
          </w:p>
        </w:tc>
        <w:tc>
          <w:tcPr>
            <w:tcW w:w="562"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50000</w:t>
            </w:r>
          </w:p>
        </w:tc>
        <w:tc>
          <w:tcPr>
            <w:tcW w:w="508"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297,62</w:t>
            </w:r>
          </w:p>
        </w:tc>
        <w:tc>
          <w:tcPr>
            <w:tcW w:w="554"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29,76</w:t>
            </w:r>
          </w:p>
        </w:tc>
        <w:tc>
          <w:tcPr>
            <w:tcW w:w="576"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327,38</w:t>
            </w:r>
          </w:p>
        </w:tc>
        <w:tc>
          <w:tcPr>
            <w:tcW w:w="550"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9,82</w:t>
            </w:r>
          </w:p>
        </w:tc>
        <w:tc>
          <w:tcPr>
            <w:tcW w:w="499"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124764</w:t>
            </w:r>
          </w:p>
        </w:tc>
      </w:tr>
      <w:tr w:rsidR="005805C1" w:rsidRPr="004E67A4" w:rsidTr="008D4EB9">
        <w:trPr>
          <w:trHeight w:val="252"/>
          <w:jc w:val="center"/>
        </w:trPr>
        <w:tc>
          <w:tcPr>
            <w:tcW w:w="1750" w:type="pct"/>
            <w:gridSpan w:val="3"/>
            <w:tcBorders>
              <w:top w:val="single" w:sz="4" w:space="0" w:color="auto"/>
              <w:left w:val="single" w:sz="4" w:space="0" w:color="auto"/>
              <w:bottom w:val="single" w:sz="4" w:space="0" w:color="auto"/>
              <w:right w:val="single" w:sz="4" w:space="0" w:color="auto"/>
            </w:tcBorders>
            <w:vAlign w:val="center"/>
            <w:hideMark/>
          </w:tcPr>
          <w:p w:rsidR="005805C1" w:rsidRPr="004E67A4" w:rsidRDefault="005805C1" w:rsidP="004E67A4">
            <w:pPr>
              <w:jc w:val="left"/>
              <w:rPr>
                <w:sz w:val="24"/>
                <w:szCs w:val="24"/>
              </w:rPr>
            </w:pPr>
            <w:r w:rsidRPr="004E67A4">
              <w:rPr>
                <w:sz w:val="24"/>
                <w:szCs w:val="24"/>
              </w:rPr>
              <w:t>Итого:</w:t>
            </w:r>
          </w:p>
        </w:tc>
        <w:tc>
          <w:tcPr>
            <w:tcW w:w="562"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90000</w:t>
            </w:r>
          </w:p>
        </w:tc>
        <w:tc>
          <w:tcPr>
            <w:tcW w:w="508"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580,72</w:t>
            </w:r>
          </w:p>
        </w:tc>
        <w:tc>
          <w:tcPr>
            <w:tcW w:w="554"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53,57</w:t>
            </w:r>
          </w:p>
        </w:tc>
        <w:tc>
          <w:tcPr>
            <w:tcW w:w="576"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589,29</w:t>
            </w:r>
          </w:p>
        </w:tc>
        <w:tc>
          <w:tcPr>
            <w:tcW w:w="550"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17,68</w:t>
            </w:r>
          </w:p>
        </w:tc>
        <w:tc>
          <w:tcPr>
            <w:tcW w:w="499" w:type="pct"/>
            <w:tcBorders>
              <w:top w:val="single" w:sz="4" w:space="0" w:color="auto"/>
              <w:left w:val="single" w:sz="4" w:space="0" w:color="auto"/>
              <w:bottom w:val="single" w:sz="4" w:space="0" w:color="auto"/>
              <w:right w:val="single" w:sz="4" w:space="0" w:color="auto"/>
            </w:tcBorders>
            <w:vAlign w:val="center"/>
          </w:tcPr>
          <w:p w:rsidR="005805C1" w:rsidRPr="004E67A4" w:rsidRDefault="00B50055" w:rsidP="004E67A4">
            <w:pPr>
              <w:jc w:val="center"/>
              <w:rPr>
                <w:sz w:val="24"/>
                <w:szCs w:val="24"/>
              </w:rPr>
            </w:pPr>
            <w:r w:rsidRPr="004E67A4">
              <w:rPr>
                <w:sz w:val="24"/>
                <w:szCs w:val="24"/>
              </w:rPr>
              <w:t>799189</w:t>
            </w:r>
          </w:p>
        </w:tc>
      </w:tr>
    </w:tbl>
    <w:p w:rsidR="005805C1" w:rsidRPr="004E67A4" w:rsidRDefault="005805C1" w:rsidP="004E67A4">
      <w:pPr>
        <w:spacing w:before="120"/>
        <w:ind w:firstLine="709"/>
        <w:rPr>
          <w:szCs w:val="28"/>
        </w:rPr>
      </w:pPr>
      <w:r w:rsidRPr="004E67A4">
        <w:rPr>
          <w:szCs w:val="28"/>
        </w:rPr>
        <w:t>Затраты на использование машинного времени вычисляются по формуле 16.</w:t>
      </w:r>
    </w:p>
    <w:p w:rsidR="005805C1" w:rsidRPr="004E67A4" w:rsidRDefault="005805C1" w:rsidP="004E67A4">
      <w:pPr>
        <w:ind w:firstLine="709"/>
        <w:rPr>
          <w:szCs w:val="28"/>
        </w:rPr>
      </w:pPr>
    </w:p>
    <w:tbl>
      <w:tblPr>
        <w:tblW w:w="0" w:type="auto"/>
        <w:jc w:val="center"/>
        <w:tblLook w:val="04A0" w:firstRow="1" w:lastRow="0" w:firstColumn="1" w:lastColumn="0" w:noHBand="0" w:noVBand="1"/>
      </w:tblPr>
      <w:tblGrid>
        <w:gridCol w:w="8364"/>
        <w:gridCol w:w="983"/>
      </w:tblGrid>
      <w:tr w:rsidR="005805C1" w:rsidRPr="004E67A4" w:rsidTr="00EA4229">
        <w:trPr>
          <w:jc w:val="center"/>
        </w:trPr>
        <w:tc>
          <w:tcPr>
            <w:tcW w:w="8364" w:type="dxa"/>
            <w:hideMark/>
          </w:tcPr>
          <w:p w:rsidR="005805C1" w:rsidRPr="004E67A4" w:rsidRDefault="00EA4229" w:rsidP="004E67A4">
            <w:pPr>
              <w:jc w:val="center"/>
              <w:rPr>
                <w:szCs w:val="28"/>
              </w:rPr>
            </w:pPr>
            <w:proofErr w:type="spellStart"/>
            <w:r w:rsidRPr="004E67A4">
              <w:rPr>
                <w:szCs w:val="28"/>
              </w:rPr>
              <w:t>З</w:t>
            </w:r>
            <w:r w:rsidRPr="004E67A4">
              <w:rPr>
                <w:szCs w:val="28"/>
                <w:vertAlign w:val="subscript"/>
              </w:rPr>
              <w:t>м</w:t>
            </w:r>
            <w:proofErr w:type="gramStart"/>
            <w:r w:rsidRPr="004E67A4">
              <w:rPr>
                <w:szCs w:val="28"/>
                <w:vertAlign w:val="subscript"/>
              </w:rPr>
              <w:t>.в</w:t>
            </w:r>
            <w:proofErr w:type="gramEnd"/>
            <w:r w:rsidRPr="004E67A4">
              <w:rPr>
                <w:szCs w:val="28"/>
                <w:vertAlign w:val="subscript"/>
              </w:rPr>
              <w:t>р</w:t>
            </w:r>
            <w:proofErr w:type="spellEnd"/>
            <w:r w:rsidRPr="004E67A4">
              <w:rPr>
                <w:szCs w:val="28"/>
              </w:rPr>
              <w:t xml:space="preserve"> = </w:t>
            </w:r>
            <w:proofErr w:type="spellStart"/>
            <w:r w:rsidRPr="004E67A4">
              <w:rPr>
                <w:szCs w:val="28"/>
              </w:rPr>
              <w:t>С</w:t>
            </w:r>
            <w:r w:rsidRPr="004E67A4">
              <w:rPr>
                <w:szCs w:val="28"/>
                <w:vertAlign w:val="subscript"/>
              </w:rPr>
              <w:t>м.вр</w:t>
            </w:r>
            <w:proofErr w:type="spellEnd"/>
            <w:r w:rsidRPr="004E67A4">
              <w:rPr>
                <w:szCs w:val="28"/>
                <w:vertAlign w:val="subscript"/>
              </w:rPr>
              <w:t xml:space="preserve"> </w:t>
            </w:r>
            <w:r w:rsidRPr="004E67A4">
              <w:rPr>
                <w:szCs w:val="28"/>
              </w:rPr>
              <w:t xml:space="preserve">* </w:t>
            </w:r>
            <w:proofErr w:type="spellStart"/>
            <w:r w:rsidRPr="004E67A4">
              <w:rPr>
                <w:szCs w:val="28"/>
              </w:rPr>
              <w:t>Вр</w:t>
            </w:r>
            <w:r w:rsidRPr="004E67A4">
              <w:rPr>
                <w:szCs w:val="28"/>
                <w:vertAlign w:val="subscript"/>
              </w:rPr>
              <w:t>в.т</w:t>
            </w:r>
            <w:proofErr w:type="spellEnd"/>
          </w:p>
        </w:tc>
        <w:tc>
          <w:tcPr>
            <w:tcW w:w="983" w:type="dxa"/>
            <w:hideMark/>
          </w:tcPr>
          <w:p w:rsidR="005805C1" w:rsidRPr="004E67A4" w:rsidRDefault="005805C1" w:rsidP="004E67A4">
            <w:pPr>
              <w:jc w:val="center"/>
              <w:rPr>
                <w:szCs w:val="28"/>
              </w:rPr>
            </w:pPr>
            <w:r w:rsidRPr="004E67A4">
              <w:rPr>
                <w:szCs w:val="28"/>
              </w:rPr>
              <w:t>(16)</w:t>
            </w:r>
          </w:p>
        </w:tc>
      </w:tr>
    </w:tbl>
    <w:p w:rsidR="005805C1" w:rsidRPr="004E67A4" w:rsidRDefault="005805C1" w:rsidP="004E67A4">
      <w:pPr>
        <w:rPr>
          <w:szCs w:val="28"/>
        </w:rPr>
      </w:pPr>
    </w:p>
    <w:p w:rsidR="005805C1" w:rsidRPr="004E67A4" w:rsidRDefault="005805C1" w:rsidP="004E67A4">
      <w:pPr>
        <w:ind w:firstLine="709"/>
        <w:rPr>
          <w:szCs w:val="28"/>
        </w:rPr>
      </w:pPr>
      <w:r w:rsidRPr="004E67A4">
        <w:rPr>
          <w:szCs w:val="28"/>
        </w:rPr>
        <w:t xml:space="preserve">где </w:t>
      </w:r>
      <w:proofErr w:type="spellStart"/>
      <w:r w:rsidRPr="004E67A4">
        <w:rPr>
          <w:szCs w:val="28"/>
        </w:rPr>
        <w:t>З</w:t>
      </w:r>
      <w:r w:rsidRPr="004E67A4">
        <w:rPr>
          <w:szCs w:val="28"/>
          <w:vertAlign w:val="subscript"/>
        </w:rPr>
        <w:t>м</w:t>
      </w:r>
      <w:proofErr w:type="gramStart"/>
      <w:r w:rsidRPr="004E67A4">
        <w:rPr>
          <w:szCs w:val="28"/>
          <w:vertAlign w:val="subscript"/>
        </w:rPr>
        <w:t>.в</w:t>
      </w:r>
      <w:proofErr w:type="gramEnd"/>
      <w:r w:rsidRPr="004E67A4">
        <w:rPr>
          <w:szCs w:val="28"/>
          <w:vertAlign w:val="subscript"/>
        </w:rPr>
        <w:t>р</w:t>
      </w:r>
      <w:proofErr w:type="spellEnd"/>
      <w:r w:rsidRPr="004E67A4">
        <w:rPr>
          <w:szCs w:val="28"/>
        </w:rPr>
        <w:t xml:space="preserve"> – затраты на использование машинного времени, руб.; </w:t>
      </w:r>
      <w:proofErr w:type="spellStart"/>
      <w:r w:rsidRPr="004E67A4">
        <w:rPr>
          <w:szCs w:val="28"/>
        </w:rPr>
        <w:t>C</w:t>
      </w:r>
      <w:r w:rsidRPr="004E67A4">
        <w:rPr>
          <w:szCs w:val="28"/>
          <w:vertAlign w:val="subscript"/>
        </w:rPr>
        <w:t>м.вр</w:t>
      </w:r>
      <w:proofErr w:type="spellEnd"/>
      <w:r w:rsidRPr="004E67A4">
        <w:rPr>
          <w:szCs w:val="28"/>
        </w:rPr>
        <w:t xml:space="preserve"> – стоимость одного часа машинного времени, руб./ч; </w:t>
      </w:r>
      <w:r w:rsidRPr="004E67A4">
        <w:rPr>
          <w:szCs w:val="28"/>
        </w:rPr>
        <w:br/>
      </w:r>
      <w:proofErr w:type="spellStart"/>
      <w:r w:rsidRPr="004E67A4">
        <w:rPr>
          <w:szCs w:val="28"/>
        </w:rPr>
        <w:t>Вр</w:t>
      </w:r>
      <w:r w:rsidRPr="004E67A4">
        <w:rPr>
          <w:szCs w:val="28"/>
          <w:vertAlign w:val="subscript"/>
        </w:rPr>
        <w:t>в.т</w:t>
      </w:r>
      <w:proofErr w:type="spellEnd"/>
      <w:r w:rsidRPr="004E67A4">
        <w:rPr>
          <w:szCs w:val="28"/>
        </w:rPr>
        <w:t xml:space="preserve"> – время использования вычислительной техники, ч.</w:t>
      </w:r>
    </w:p>
    <w:p w:rsidR="00B34A8E" w:rsidRPr="004E67A4" w:rsidRDefault="00B34A8E" w:rsidP="004E67A4">
      <w:pPr>
        <w:ind w:firstLine="709"/>
        <w:rPr>
          <w:szCs w:val="28"/>
        </w:rPr>
      </w:pPr>
    </w:p>
    <w:p w:rsidR="00B34A8E" w:rsidRPr="004E67A4" w:rsidRDefault="00B34A8E" w:rsidP="004E67A4">
      <w:pPr>
        <w:jc w:val="center"/>
        <w:rPr>
          <w:szCs w:val="28"/>
        </w:rPr>
      </w:pPr>
      <w:proofErr w:type="spellStart"/>
      <w:r w:rsidRPr="004E67A4">
        <w:rPr>
          <w:szCs w:val="28"/>
        </w:rPr>
        <w:t>З</w:t>
      </w:r>
      <w:r w:rsidRPr="004E67A4">
        <w:rPr>
          <w:szCs w:val="28"/>
          <w:vertAlign w:val="subscript"/>
        </w:rPr>
        <w:t>м</w:t>
      </w:r>
      <w:proofErr w:type="gramStart"/>
      <w:r w:rsidRPr="004E67A4">
        <w:rPr>
          <w:szCs w:val="28"/>
          <w:vertAlign w:val="subscript"/>
        </w:rPr>
        <w:t>.в</w:t>
      </w:r>
      <w:proofErr w:type="gramEnd"/>
      <w:r w:rsidRPr="004E67A4">
        <w:rPr>
          <w:szCs w:val="28"/>
          <w:vertAlign w:val="subscript"/>
        </w:rPr>
        <w:t>р</w:t>
      </w:r>
      <w:proofErr w:type="spellEnd"/>
      <w:r w:rsidRPr="004E67A4">
        <w:rPr>
          <w:szCs w:val="28"/>
        </w:rPr>
        <w:t xml:space="preserve"> = 7,16 * 2 872 = </w:t>
      </w:r>
      <w:r w:rsidRPr="004E67A4">
        <w:rPr>
          <w:bCs/>
          <w:szCs w:val="28"/>
        </w:rPr>
        <w:t>20 563,52 руб.</w:t>
      </w:r>
    </w:p>
    <w:p w:rsidR="00B34A8E" w:rsidRPr="004E67A4" w:rsidRDefault="00B34A8E" w:rsidP="004E67A4">
      <w:pPr>
        <w:ind w:firstLine="709"/>
        <w:rPr>
          <w:szCs w:val="28"/>
        </w:rPr>
      </w:pPr>
    </w:p>
    <w:p w:rsidR="005805C1" w:rsidRPr="004E67A4" w:rsidRDefault="005805C1" w:rsidP="004E67A4">
      <w:pPr>
        <w:ind w:firstLine="709"/>
        <w:rPr>
          <w:szCs w:val="28"/>
        </w:rPr>
      </w:pPr>
      <w:r w:rsidRPr="004E67A4">
        <w:rPr>
          <w:szCs w:val="28"/>
        </w:rPr>
        <w:t>Стоимость одного часа машинного времени рассчитывается по формуле 17.</w:t>
      </w:r>
    </w:p>
    <w:p w:rsidR="005805C1" w:rsidRPr="004E67A4" w:rsidRDefault="005805C1" w:rsidP="004E67A4">
      <w:pPr>
        <w:rPr>
          <w:szCs w:val="28"/>
        </w:rPr>
      </w:pPr>
    </w:p>
    <w:tbl>
      <w:tblPr>
        <w:tblW w:w="0" w:type="auto"/>
        <w:jc w:val="center"/>
        <w:tblLook w:val="04A0" w:firstRow="1" w:lastRow="0" w:firstColumn="1" w:lastColumn="0" w:noHBand="0" w:noVBand="1"/>
      </w:tblPr>
      <w:tblGrid>
        <w:gridCol w:w="8364"/>
        <w:gridCol w:w="983"/>
      </w:tblGrid>
      <w:tr w:rsidR="005805C1" w:rsidRPr="004E67A4" w:rsidTr="00EA4229">
        <w:trPr>
          <w:jc w:val="center"/>
        </w:trPr>
        <w:tc>
          <w:tcPr>
            <w:tcW w:w="8364" w:type="dxa"/>
            <w:hideMark/>
          </w:tcPr>
          <w:p w:rsidR="005805C1" w:rsidRPr="004E67A4" w:rsidRDefault="00EA4229" w:rsidP="004E67A4">
            <w:pPr>
              <w:jc w:val="center"/>
              <w:rPr>
                <w:szCs w:val="28"/>
              </w:rPr>
            </w:pPr>
            <w:proofErr w:type="spellStart"/>
            <w:r w:rsidRPr="004E67A4">
              <w:rPr>
                <w:szCs w:val="28"/>
              </w:rPr>
              <w:t>С</w:t>
            </w:r>
            <w:r w:rsidRPr="004E67A4">
              <w:rPr>
                <w:szCs w:val="28"/>
                <w:vertAlign w:val="subscript"/>
              </w:rPr>
              <w:t>м</w:t>
            </w:r>
            <w:proofErr w:type="gramStart"/>
            <w:r w:rsidRPr="004E67A4">
              <w:rPr>
                <w:szCs w:val="28"/>
                <w:vertAlign w:val="subscript"/>
              </w:rPr>
              <w:t>.в</w:t>
            </w:r>
            <w:proofErr w:type="gramEnd"/>
            <w:r w:rsidRPr="004E67A4">
              <w:rPr>
                <w:szCs w:val="28"/>
                <w:vertAlign w:val="subscript"/>
              </w:rPr>
              <w:t>р</w:t>
            </w:r>
            <w:proofErr w:type="spellEnd"/>
            <w:r w:rsidRPr="004E67A4">
              <w:rPr>
                <w:szCs w:val="28"/>
                <w:vertAlign w:val="subscript"/>
              </w:rPr>
              <w:t xml:space="preserve"> </w:t>
            </w:r>
            <w:r w:rsidRPr="004E67A4">
              <w:rPr>
                <w:szCs w:val="28"/>
              </w:rPr>
              <w:t>= (</w:t>
            </w:r>
            <w:proofErr w:type="spellStart"/>
            <w:r w:rsidRPr="004E67A4">
              <w:rPr>
                <w:szCs w:val="28"/>
              </w:rPr>
              <w:t>Ц</w:t>
            </w:r>
            <w:r w:rsidRPr="004E67A4">
              <w:rPr>
                <w:szCs w:val="28"/>
                <w:vertAlign w:val="subscript"/>
              </w:rPr>
              <w:t>к</w:t>
            </w:r>
            <w:proofErr w:type="spellEnd"/>
            <w:r w:rsidRPr="004E67A4">
              <w:rPr>
                <w:szCs w:val="28"/>
                <w:vertAlign w:val="subscript"/>
              </w:rPr>
              <w:t xml:space="preserve"> </w:t>
            </w:r>
            <w:r w:rsidRPr="004E67A4">
              <w:rPr>
                <w:szCs w:val="28"/>
              </w:rPr>
              <w:t>/ (</w:t>
            </w:r>
            <w:proofErr w:type="spellStart"/>
            <w:r w:rsidRPr="004E67A4">
              <w:rPr>
                <w:szCs w:val="28"/>
              </w:rPr>
              <w:t>С</w:t>
            </w:r>
            <w:r w:rsidRPr="004E67A4">
              <w:rPr>
                <w:szCs w:val="28"/>
                <w:vertAlign w:val="subscript"/>
              </w:rPr>
              <w:t>сл.к</w:t>
            </w:r>
            <w:proofErr w:type="spellEnd"/>
            <w:r w:rsidRPr="004E67A4">
              <w:rPr>
                <w:szCs w:val="28"/>
                <w:vertAlign w:val="subscript"/>
              </w:rPr>
              <w:t xml:space="preserve"> </w:t>
            </w:r>
            <w:r w:rsidRPr="004E67A4">
              <w:rPr>
                <w:szCs w:val="28"/>
              </w:rPr>
              <w:t xml:space="preserve">* </w:t>
            </w:r>
            <w:proofErr w:type="spellStart"/>
            <w:r w:rsidRPr="004E67A4">
              <w:rPr>
                <w:szCs w:val="28"/>
              </w:rPr>
              <w:t>К</w:t>
            </w:r>
            <w:r w:rsidRPr="004E67A4">
              <w:rPr>
                <w:szCs w:val="28"/>
                <w:vertAlign w:val="subscript"/>
              </w:rPr>
              <w:t>р.д</w:t>
            </w:r>
            <w:proofErr w:type="spellEnd"/>
            <w:r w:rsidRPr="004E67A4">
              <w:rPr>
                <w:szCs w:val="28"/>
                <w:vertAlign w:val="subscript"/>
              </w:rPr>
              <w:t xml:space="preserve"> </w:t>
            </w:r>
            <w:r w:rsidRPr="004E67A4">
              <w:rPr>
                <w:szCs w:val="28"/>
              </w:rPr>
              <w:t xml:space="preserve">* </w:t>
            </w:r>
            <w:proofErr w:type="spellStart"/>
            <w:r w:rsidRPr="004E67A4">
              <w:rPr>
                <w:szCs w:val="28"/>
              </w:rPr>
              <w:t>Вр</w:t>
            </w:r>
            <w:r w:rsidRPr="004E67A4">
              <w:rPr>
                <w:szCs w:val="28"/>
                <w:vertAlign w:val="subscript"/>
              </w:rPr>
              <w:t>с</w:t>
            </w:r>
            <w:proofErr w:type="spellEnd"/>
            <w:r w:rsidRPr="004E67A4">
              <w:rPr>
                <w:szCs w:val="28"/>
              </w:rPr>
              <w:t xml:space="preserve">)) + </w:t>
            </w:r>
            <w:proofErr w:type="spellStart"/>
            <w:r w:rsidRPr="004E67A4">
              <w:rPr>
                <w:szCs w:val="28"/>
              </w:rPr>
              <w:t>Ст</w:t>
            </w:r>
            <w:r w:rsidRPr="004E67A4">
              <w:rPr>
                <w:szCs w:val="28"/>
                <w:vertAlign w:val="subscript"/>
              </w:rPr>
              <w:t>э</w:t>
            </w:r>
            <w:proofErr w:type="spellEnd"/>
            <w:r w:rsidRPr="004E67A4">
              <w:rPr>
                <w:szCs w:val="28"/>
                <w:vertAlign w:val="subscript"/>
              </w:rPr>
              <w:t xml:space="preserve"> </w:t>
            </w:r>
            <w:r w:rsidRPr="004E67A4">
              <w:rPr>
                <w:szCs w:val="28"/>
              </w:rPr>
              <w:t xml:space="preserve">* </w:t>
            </w:r>
            <w:proofErr w:type="spellStart"/>
            <w:r w:rsidRPr="004E67A4">
              <w:rPr>
                <w:szCs w:val="28"/>
              </w:rPr>
              <w:t>М</w:t>
            </w:r>
            <w:r w:rsidRPr="004E67A4">
              <w:rPr>
                <w:szCs w:val="28"/>
                <w:vertAlign w:val="subscript"/>
              </w:rPr>
              <w:t>вс</w:t>
            </w:r>
            <w:proofErr w:type="spellEnd"/>
          </w:p>
        </w:tc>
        <w:tc>
          <w:tcPr>
            <w:tcW w:w="983" w:type="dxa"/>
            <w:hideMark/>
          </w:tcPr>
          <w:p w:rsidR="005805C1" w:rsidRPr="004E67A4" w:rsidRDefault="005805C1" w:rsidP="004E67A4">
            <w:pPr>
              <w:jc w:val="center"/>
              <w:rPr>
                <w:szCs w:val="28"/>
              </w:rPr>
            </w:pPr>
            <w:r w:rsidRPr="004E67A4">
              <w:rPr>
                <w:szCs w:val="28"/>
              </w:rPr>
              <w:t>(17)</w:t>
            </w:r>
          </w:p>
        </w:tc>
      </w:tr>
    </w:tbl>
    <w:p w:rsidR="005805C1" w:rsidRPr="004E67A4" w:rsidRDefault="005805C1" w:rsidP="004E67A4">
      <w:pPr>
        <w:ind w:firstLine="709"/>
        <w:rPr>
          <w:rFonts w:eastAsia="Times New Roman"/>
          <w:szCs w:val="28"/>
        </w:rPr>
      </w:pPr>
    </w:p>
    <w:p w:rsidR="005805C1" w:rsidRPr="004E67A4" w:rsidRDefault="005805C1" w:rsidP="004E67A4">
      <w:pPr>
        <w:ind w:firstLine="709"/>
        <w:rPr>
          <w:szCs w:val="28"/>
        </w:rPr>
      </w:pPr>
      <w:r w:rsidRPr="004E67A4">
        <w:rPr>
          <w:szCs w:val="28"/>
        </w:rPr>
        <w:t xml:space="preserve">где </w:t>
      </w:r>
      <w:proofErr w:type="spellStart"/>
      <w:r w:rsidRPr="004E67A4">
        <w:rPr>
          <w:szCs w:val="28"/>
        </w:rPr>
        <w:t>C</w:t>
      </w:r>
      <w:r w:rsidRPr="004E67A4">
        <w:rPr>
          <w:szCs w:val="28"/>
          <w:vertAlign w:val="subscript"/>
        </w:rPr>
        <w:t>м</w:t>
      </w:r>
      <w:proofErr w:type="gramStart"/>
      <w:r w:rsidRPr="004E67A4">
        <w:rPr>
          <w:szCs w:val="28"/>
          <w:vertAlign w:val="subscript"/>
        </w:rPr>
        <w:t>.в</w:t>
      </w:r>
      <w:proofErr w:type="gramEnd"/>
      <w:r w:rsidRPr="004E67A4">
        <w:rPr>
          <w:szCs w:val="28"/>
          <w:vertAlign w:val="subscript"/>
        </w:rPr>
        <w:t>р</w:t>
      </w:r>
      <w:proofErr w:type="spellEnd"/>
      <w:r w:rsidRPr="004E67A4">
        <w:rPr>
          <w:szCs w:val="28"/>
        </w:rPr>
        <w:t xml:space="preserve"> – стоимость  одного часа машинного времени, руб./ч; </w:t>
      </w:r>
      <w:proofErr w:type="spellStart"/>
      <w:r w:rsidRPr="004E67A4">
        <w:rPr>
          <w:szCs w:val="28"/>
        </w:rPr>
        <w:t>Ц</w:t>
      </w:r>
      <w:r w:rsidRPr="004E67A4">
        <w:rPr>
          <w:szCs w:val="28"/>
          <w:vertAlign w:val="subscript"/>
        </w:rPr>
        <w:t>к</w:t>
      </w:r>
      <w:proofErr w:type="spellEnd"/>
      <w:r w:rsidRPr="004E67A4">
        <w:rPr>
          <w:szCs w:val="28"/>
        </w:rPr>
        <w:t xml:space="preserve"> – покупная цена компьютера, руб.; </w:t>
      </w:r>
      <w:proofErr w:type="spellStart"/>
      <w:r w:rsidRPr="004E67A4">
        <w:rPr>
          <w:szCs w:val="28"/>
        </w:rPr>
        <w:t>C</w:t>
      </w:r>
      <w:r w:rsidRPr="004E67A4">
        <w:rPr>
          <w:szCs w:val="28"/>
          <w:vertAlign w:val="subscript"/>
        </w:rPr>
        <w:t>сл.к</w:t>
      </w:r>
      <w:proofErr w:type="spellEnd"/>
      <w:r w:rsidRPr="004E67A4">
        <w:rPr>
          <w:szCs w:val="28"/>
        </w:rPr>
        <w:t xml:space="preserve"> – срок службы компьютера, год; </w:t>
      </w:r>
      <w:proofErr w:type="spellStart"/>
      <w:r w:rsidRPr="004E67A4">
        <w:rPr>
          <w:szCs w:val="28"/>
        </w:rPr>
        <w:t>К</w:t>
      </w:r>
      <w:r w:rsidRPr="004E67A4">
        <w:rPr>
          <w:szCs w:val="28"/>
          <w:vertAlign w:val="subscript"/>
        </w:rPr>
        <w:t>р.д</w:t>
      </w:r>
      <w:proofErr w:type="spellEnd"/>
      <w:r w:rsidRPr="004E67A4">
        <w:rPr>
          <w:szCs w:val="28"/>
        </w:rPr>
        <w:t xml:space="preserve"> – количество рабочих дней в году; </w:t>
      </w:r>
      <w:proofErr w:type="spellStart"/>
      <w:r w:rsidRPr="004E67A4">
        <w:rPr>
          <w:szCs w:val="28"/>
        </w:rPr>
        <w:t>Вр</w:t>
      </w:r>
      <w:r w:rsidRPr="004E67A4">
        <w:rPr>
          <w:szCs w:val="28"/>
          <w:vertAlign w:val="subscript"/>
        </w:rPr>
        <w:t>с</w:t>
      </w:r>
      <w:proofErr w:type="spellEnd"/>
      <w:r w:rsidRPr="004E67A4">
        <w:rPr>
          <w:szCs w:val="28"/>
        </w:rPr>
        <w:t xml:space="preserve"> – время работы компьютера в течение</w:t>
      </w:r>
      <w:r w:rsidR="004E67A4">
        <w:rPr>
          <w:szCs w:val="28"/>
        </w:rPr>
        <w:t xml:space="preserve"> </w:t>
      </w:r>
      <w:r w:rsidRPr="004E67A4">
        <w:rPr>
          <w:szCs w:val="28"/>
        </w:rPr>
        <w:lastRenderedPageBreak/>
        <w:t xml:space="preserve">суток, ч; </w:t>
      </w:r>
      <w:proofErr w:type="spellStart"/>
      <w:r w:rsidRPr="004E67A4">
        <w:rPr>
          <w:szCs w:val="28"/>
        </w:rPr>
        <w:t>Cт</w:t>
      </w:r>
      <w:r w:rsidRPr="004E67A4">
        <w:rPr>
          <w:szCs w:val="28"/>
          <w:vertAlign w:val="subscript"/>
        </w:rPr>
        <w:t>э</w:t>
      </w:r>
      <w:proofErr w:type="spellEnd"/>
      <w:r w:rsidRPr="004E67A4">
        <w:rPr>
          <w:szCs w:val="28"/>
        </w:rPr>
        <w:t xml:space="preserve"> – стоимость одного  кВт*ч электроэнергии, руб.; </w:t>
      </w:r>
      <w:proofErr w:type="spellStart"/>
      <w:r w:rsidRPr="004E67A4">
        <w:rPr>
          <w:szCs w:val="28"/>
        </w:rPr>
        <w:t>М</w:t>
      </w:r>
      <w:r w:rsidRPr="004E67A4">
        <w:rPr>
          <w:szCs w:val="28"/>
          <w:vertAlign w:val="subscript"/>
        </w:rPr>
        <w:t>вс</w:t>
      </w:r>
      <w:proofErr w:type="spellEnd"/>
      <w:r w:rsidRPr="004E67A4">
        <w:rPr>
          <w:szCs w:val="28"/>
        </w:rPr>
        <w:t xml:space="preserve"> – мощность вычислительной системы, кВт.</w:t>
      </w:r>
    </w:p>
    <w:p w:rsidR="00B34A8E" w:rsidRPr="004E67A4" w:rsidRDefault="00B34A8E" w:rsidP="004E67A4">
      <w:pPr>
        <w:ind w:firstLine="709"/>
        <w:rPr>
          <w:szCs w:val="28"/>
        </w:rPr>
      </w:pPr>
    </w:p>
    <w:p w:rsidR="00B50055" w:rsidRPr="004E67A4" w:rsidRDefault="00B50055" w:rsidP="004E67A4">
      <w:pPr>
        <w:jc w:val="center"/>
        <w:rPr>
          <w:szCs w:val="28"/>
        </w:rPr>
      </w:pPr>
      <w:proofErr w:type="spellStart"/>
      <w:r w:rsidRPr="004E67A4">
        <w:rPr>
          <w:szCs w:val="28"/>
        </w:rPr>
        <w:t>С</w:t>
      </w:r>
      <w:r w:rsidRPr="004E67A4">
        <w:rPr>
          <w:szCs w:val="28"/>
          <w:vertAlign w:val="subscript"/>
        </w:rPr>
        <w:t>м</w:t>
      </w:r>
      <w:proofErr w:type="gramStart"/>
      <w:r w:rsidRPr="004E67A4">
        <w:rPr>
          <w:szCs w:val="28"/>
          <w:vertAlign w:val="subscript"/>
        </w:rPr>
        <w:t>.в</w:t>
      </w:r>
      <w:proofErr w:type="gramEnd"/>
      <w:r w:rsidRPr="004E67A4">
        <w:rPr>
          <w:szCs w:val="28"/>
          <w:vertAlign w:val="subscript"/>
        </w:rPr>
        <w:t>р</w:t>
      </w:r>
      <w:proofErr w:type="spellEnd"/>
      <w:r w:rsidRPr="004E67A4">
        <w:rPr>
          <w:szCs w:val="28"/>
          <w:vertAlign w:val="subscript"/>
        </w:rPr>
        <w:t xml:space="preserve"> </w:t>
      </w:r>
      <w:r w:rsidR="004E67A4">
        <w:rPr>
          <w:szCs w:val="28"/>
        </w:rPr>
        <w:t>= (50 000 / (5 * 247 * 8)) + (7 *</w:t>
      </w:r>
      <w:r w:rsidRPr="004E67A4">
        <w:rPr>
          <w:szCs w:val="28"/>
        </w:rPr>
        <w:t xml:space="preserve"> 0,3) = </w:t>
      </w:r>
      <w:r w:rsidRPr="004E67A4">
        <w:rPr>
          <w:bCs/>
          <w:szCs w:val="28"/>
        </w:rPr>
        <w:t>7,16 руб./час</w:t>
      </w:r>
    </w:p>
    <w:p w:rsidR="00B50055" w:rsidRPr="004E67A4" w:rsidRDefault="00B50055" w:rsidP="004E67A4">
      <w:pPr>
        <w:ind w:firstLine="709"/>
        <w:rPr>
          <w:szCs w:val="28"/>
        </w:rPr>
      </w:pPr>
    </w:p>
    <w:p w:rsidR="005805C1" w:rsidRPr="004E67A4" w:rsidRDefault="005805C1" w:rsidP="004E67A4">
      <w:pPr>
        <w:ind w:firstLine="709"/>
        <w:rPr>
          <w:szCs w:val="28"/>
        </w:rPr>
      </w:pPr>
      <w:r w:rsidRPr="004E67A4">
        <w:rPr>
          <w:szCs w:val="28"/>
        </w:rPr>
        <w:t>Время использования вычислительной техники рассчитывается по формуле 18.</w:t>
      </w:r>
    </w:p>
    <w:p w:rsidR="00EA4229" w:rsidRPr="004E67A4" w:rsidRDefault="00EA4229" w:rsidP="004E67A4">
      <w:pPr>
        <w:rPr>
          <w:szCs w:val="28"/>
          <w:vertAlign w:val="subscript"/>
        </w:rPr>
      </w:pPr>
    </w:p>
    <w:tbl>
      <w:tblPr>
        <w:tblW w:w="0" w:type="auto"/>
        <w:jc w:val="center"/>
        <w:tblLook w:val="04A0" w:firstRow="1" w:lastRow="0" w:firstColumn="1" w:lastColumn="0" w:noHBand="0" w:noVBand="1"/>
      </w:tblPr>
      <w:tblGrid>
        <w:gridCol w:w="8364"/>
        <w:gridCol w:w="983"/>
      </w:tblGrid>
      <w:tr w:rsidR="005805C1" w:rsidRPr="004E67A4" w:rsidTr="00EA4229">
        <w:trPr>
          <w:jc w:val="center"/>
        </w:trPr>
        <w:tc>
          <w:tcPr>
            <w:tcW w:w="8364" w:type="dxa"/>
            <w:hideMark/>
          </w:tcPr>
          <w:p w:rsidR="005805C1" w:rsidRPr="004E67A4" w:rsidRDefault="00EA4229" w:rsidP="004E67A4">
            <w:pPr>
              <w:ind w:firstLine="709"/>
              <w:jc w:val="center"/>
              <w:rPr>
                <w:szCs w:val="28"/>
                <w:vertAlign w:val="subscript"/>
              </w:rPr>
            </w:pPr>
            <w:proofErr w:type="spellStart"/>
            <w:r w:rsidRPr="004E67A4">
              <w:rPr>
                <w:szCs w:val="28"/>
              </w:rPr>
              <w:t>Вр</w:t>
            </w:r>
            <w:r w:rsidRPr="004E67A4">
              <w:rPr>
                <w:szCs w:val="28"/>
                <w:vertAlign w:val="subscript"/>
              </w:rPr>
              <w:t>в</w:t>
            </w:r>
            <w:proofErr w:type="gramStart"/>
            <w:r w:rsidRPr="004E67A4">
              <w:rPr>
                <w:szCs w:val="28"/>
                <w:vertAlign w:val="subscript"/>
              </w:rPr>
              <w:t>.т</w:t>
            </w:r>
            <w:proofErr w:type="spellEnd"/>
            <w:proofErr w:type="gramEnd"/>
            <w:r w:rsidRPr="004E67A4">
              <w:rPr>
                <w:szCs w:val="28"/>
                <w:vertAlign w:val="subscript"/>
              </w:rPr>
              <w:t xml:space="preserve"> </w:t>
            </w:r>
            <w:r w:rsidRPr="004E67A4">
              <w:rPr>
                <w:szCs w:val="28"/>
              </w:rPr>
              <w:t xml:space="preserve">= </w:t>
            </w:r>
            <w:proofErr w:type="spellStart"/>
            <w:r w:rsidRPr="004E67A4">
              <w:rPr>
                <w:szCs w:val="28"/>
              </w:rPr>
              <w:t>К</w:t>
            </w:r>
            <w:r w:rsidRPr="004E67A4">
              <w:rPr>
                <w:szCs w:val="28"/>
                <w:vertAlign w:val="subscript"/>
              </w:rPr>
              <w:t>д.р</w:t>
            </w:r>
            <w:proofErr w:type="spellEnd"/>
            <w:r w:rsidRPr="004E67A4">
              <w:rPr>
                <w:szCs w:val="28"/>
                <w:vertAlign w:val="subscript"/>
              </w:rPr>
              <w:t xml:space="preserve"> </w:t>
            </w:r>
            <w:r w:rsidRPr="004E67A4">
              <w:rPr>
                <w:szCs w:val="28"/>
              </w:rPr>
              <w:t xml:space="preserve">* </w:t>
            </w:r>
            <w:proofErr w:type="spellStart"/>
            <w:r w:rsidRPr="004E67A4">
              <w:rPr>
                <w:szCs w:val="28"/>
              </w:rPr>
              <w:t>Вр</w:t>
            </w:r>
            <w:r w:rsidRPr="004E67A4">
              <w:rPr>
                <w:szCs w:val="28"/>
                <w:vertAlign w:val="subscript"/>
              </w:rPr>
              <w:t>с</w:t>
            </w:r>
            <w:proofErr w:type="spellEnd"/>
          </w:p>
        </w:tc>
        <w:tc>
          <w:tcPr>
            <w:tcW w:w="983" w:type="dxa"/>
            <w:hideMark/>
          </w:tcPr>
          <w:p w:rsidR="005805C1" w:rsidRPr="004E67A4" w:rsidRDefault="005805C1" w:rsidP="004E67A4">
            <w:pPr>
              <w:jc w:val="center"/>
              <w:rPr>
                <w:szCs w:val="28"/>
              </w:rPr>
            </w:pPr>
            <w:r w:rsidRPr="004E67A4">
              <w:rPr>
                <w:szCs w:val="28"/>
              </w:rPr>
              <w:t>(18)</w:t>
            </w:r>
          </w:p>
        </w:tc>
      </w:tr>
    </w:tbl>
    <w:p w:rsidR="005805C1" w:rsidRPr="004E67A4" w:rsidRDefault="005805C1" w:rsidP="004E67A4">
      <w:pPr>
        <w:ind w:firstLine="709"/>
        <w:rPr>
          <w:rFonts w:eastAsia="Times New Roman"/>
          <w:szCs w:val="28"/>
        </w:rPr>
      </w:pPr>
    </w:p>
    <w:p w:rsidR="005805C1" w:rsidRPr="004E67A4" w:rsidRDefault="005805C1" w:rsidP="004E67A4">
      <w:pPr>
        <w:ind w:firstLine="709"/>
        <w:rPr>
          <w:szCs w:val="28"/>
        </w:rPr>
      </w:pPr>
      <w:r w:rsidRPr="004E67A4">
        <w:rPr>
          <w:szCs w:val="28"/>
        </w:rPr>
        <w:t xml:space="preserve">где </w:t>
      </w:r>
      <w:proofErr w:type="spellStart"/>
      <w:r w:rsidRPr="004E67A4">
        <w:rPr>
          <w:szCs w:val="28"/>
        </w:rPr>
        <w:t>Вр</w:t>
      </w:r>
      <w:r w:rsidRPr="004E67A4">
        <w:rPr>
          <w:szCs w:val="28"/>
          <w:vertAlign w:val="subscript"/>
        </w:rPr>
        <w:t>в</w:t>
      </w:r>
      <w:proofErr w:type="gramStart"/>
      <w:r w:rsidRPr="004E67A4">
        <w:rPr>
          <w:szCs w:val="28"/>
          <w:vertAlign w:val="subscript"/>
        </w:rPr>
        <w:t>.т</w:t>
      </w:r>
      <w:proofErr w:type="spellEnd"/>
      <w:proofErr w:type="gramEnd"/>
      <w:r w:rsidRPr="004E67A4">
        <w:rPr>
          <w:szCs w:val="28"/>
        </w:rPr>
        <w:t xml:space="preserve"> – время использования вычислительной техники, ч; </w:t>
      </w:r>
      <w:proofErr w:type="spellStart"/>
      <w:r w:rsidRPr="004E67A4">
        <w:rPr>
          <w:szCs w:val="28"/>
        </w:rPr>
        <w:t>К</w:t>
      </w:r>
      <w:r w:rsidRPr="004E67A4">
        <w:rPr>
          <w:szCs w:val="28"/>
          <w:vertAlign w:val="subscript"/>
        </w:rPr>
        <w:t>д.р</w:t>
      </w:r>
      <w:proofErr w:type="spellEnd"/>
      <w:r w:rsidRPr="004E67A4">
        <w:rPr>
          <w:szCs w:val="28"/>
        </w:rPr>
        <w:t xml:space="preserve"> – количество дней разработки ПО. </w:t>
      </w:r>
    </w:p>
    <w:p w:rsidR="005805C1" w:rsidRPr="004E67A4" w:rsidRDefault="005805C1" w:rsidP="004E67A4">
      <w:pPr>
        <w:ind w:firstLine="709"/>
        <w:rPr>
          <w:szCs w:val="28"/>
        </w:rPr>
      </w:pPr>
    </w:p>
    <w:p w:rsidR="00B34A8E" w:rsidRPr="004E67A4" w:rsidRDefault="00B34A8E" w:rsidP="004E67A4">
      <w:pPr>
        <w:jc w:val="center"/>
        <w:rPr>
          <w:szCs w:val="28"/>
        </w:rPr>
      </w:pPr>
      <w:proofErr w:type="spellStart"/>
      <w:r w:rsidRPr="004E67A4">
        <w:rPr>
          <w:szCs w:val="28"/>
        </w:rPr>
        <w:t>В</w:t>
      </w:r>
      <w:r w:rsidRPr="004E67A4">
        <w:rPr>
          <w:szCs w:val="28"/>
          <w:vertAlign w:val="subscript"/>
        </w:rPr>
        <w:t>рв</w:t>
      </w:r>
      <w:proofErr w:type="gramStart"/>
      <w:r w:rsidRPr="004E67A4">
        <w:rPr>
          <w:szCs w:val="28"/>
          <w:vertAlign w:val="subscript"/>
        </w:rPr>
        <w:t>.т</w:t>
      </w:r>
      <w:proofErr w:type="spellEnd"/>
      <w:proofErr w:type="gramEnd"/>
      <w:r w:rsidRPr="004E67A4">
        <w:rPr>
          <w:szCs w:val="28"/>
          <w:vertAlign w:val="subscript"/>
        </w:rPr>
        <w:t xml:space="preserve"> </w:t>
      </w:r>
      <w:r w:rsidRPr="004E67A4">
        <w:rPr>
          <w:szCs w:val="28"/>
        </w:rPr>
        <w:t>= 359 * 8 = </w:t>
      </w:r>
      <w:r w:rsidRPr="004E67A4">
        <w:rPr>
          <w:bCs/>
          <w:szCs w:val="28"/>
        </w:rPr>
        <w:t>2 872 часа</w:t>
      </w:r>
    </w:p>
    <w:p w:rsidR="00B34A8E" w:rsidRPr="004E67A4" w:rsidRDefault="00B34A8E" w:rsidP="004E67A4">
      <w:pPr>
        <w:ind w:firstLine="709"/>
        <w:rPr>
          <w:szCs w:val="28"/>
        </w:rPr>
      </w:pPr>
    </w:p>
    <w:p w:rsidR="005805C1" w:rsidRPr="004E67A4" w:rsidRDefault="005805C1" w:rsidP="004E67A4">
      <w:pPr>
        <w:ind w:firstLine="709"/>
        <w:rPr>
          <w:szCs w:val="28"/>
        </w:rPr>
      </w:pPr>
      <w:r w:rsidRPr="004E67A4">
        <w:rPr>
          <w:szCs w:val="28"/>
        </w:rPr>
        <w:t xml:space="preserve">Затраты на носители информации принимаются в размере </w:t>
      </w:r>
      <w:r w:rsidRPr="004E67A4">
        <w:rPr>
          <w:szCs w:val="28"/>
        </w:rPr>
        <w:br/>
        <w:t>2 % от цены вычислительной техники.</w:t>
      </w:r>
    </w:p>
    <w:p w:rsidR="005805C1" w:rsidRPr="004E67A4" w:rsidRDefault="005805C1" w:rsidP="004E67A4">
      <w:pPr>
        <w:ind w:firstLine="709"/>
        <w:rPr>
          <w:szCs w:val="28"/>
        </w:rPr>
      </w:pPr>
    </w:p>
    <w:p w:rsidR="005805C1" w:rsidRPr="004E67A4" w:rsidRDefault="005805C1" w:rsidP="004E67A4">
      <w:pPr>
        <w:jc w:val="center"/>
        <w:rPr>
          <w:rFonts w:eastAsia="Times New Roman"/>
        </w:rPr>
      </w:pPr>
      <w:proofErr w:type="spellStart"/>
      <w:r w:rsidRPr="004E67A4">
        <w:rPr>
          <w:rFonts w:eastAsia="Times New Roman"/>
        </w:rPr>
        <w:t>З</w:t>
      </w:r>
      <w:r w:rsidRPr="004E67A4">
        <w:rPr>
          <w:rFonts w:eastAsia="Times New Roman"/>
          <w:vertAlign w:val="subscript"/>
        </w:rPr>
        <w:t>н</w:t>
      </w:r>
      <w:proofErr w:type="gramStart"/>
      <w:r w:rsidRPr="004E67A4">
        <w:rPr>
          <w:rFonts w:eastAsia="Times New Roman"/>
          <w:vertAlign w:val="subscript"/>
        </w:rPr>
        <w:t>.и</w:t>
      </w:r>
      <w:proofErr w:type="spellEnd"/>
      <w:proofErr w:type="gramEnd"/>
      <w:r w:rsidRPr="004E67A4">
        <w:rPr>
          <w:rFonts w:eastAsia="Times New Roman"/>
        </w:rPr>
        <w:t>​ = 40000 * 0,02 = 800 руб.</w:t>
      </w:r>
      <w:r w:rsidR="00EA4229" w:rsidRPr="004E67A4">
        <w:rPr>
          <w:rFonts w:eastAsia="Times New Roman"/>
        </w:rPr>
        <w:t xml:space="preserve"> </w:t>
      </w:r>
    </w:p>
    <w:p w:rsidR="005805C1" w:rsidRPr="004E67A4" w:rsidRDefault="005805C1" w:rsidP="004E67A4">
      <w:pPr>
        <w:jc w:val="center"/>
        <w:rPr>
          <w:rFonts w:eastAsia="Times New Roman"/>
          <w:szCs w:val="28"/>
        </w:rPr>
      </w:pPr>
    </w:p>
    <w:p w:rsidR="005805C1" w:rsidRPr="004E67A4" w:rsidRDefault="005805C1" w:rsidP="004E67A4">
      <w:pPr>
        <w:ind w:firstLine="709"/>
        <w:rPr>
          <w:szCs w:val="28"/>
        </w:rPr>
      </w:pPr>
      <w:r w:rsidRPr="004E67A4">
        <w:rPr>
          <w:szCs w:val="28"/>
        </w:rPr>
        <w:t>Затраты на текущий и профилактический ремонт принимаются в размере 4 % от цены  вычислительной техники.</w:t>
      </w:r>
    </w:p>
    <w:p w:rsidR="005805C1" w:rsidRPr="004E67A4" w:rsidRDefault="005805C1" w:rsidP="004E67A4">
      <w:pPr>
        <w:ind w:firstLine="709"/>
        <w:rPr>
          <w:szCs w:val="28"/>
        </w:rPr>
      </w:pPr>
    </w:p>
    <w:p w:rsidR="005805C1" w:rsidRPr="004E67A4" w:rsidRDefault="005805C1" w:rsidP="004E67A4">
      <w:pPr>
        <w:jc w:val="center"/>
        <w:rPr>
          <w:rFonts w:eastAsia="Times New Roman"/>
        </w:rPr>
      </w:pPr>
      <w:proofErr w:type="spellStart"/>
      <w:r w:rsidRPr="004E67A4">
        <w:rPr>
          <w:rFonts w:eastAsia="Times New Roman"/>
        </w:rPr>
        <w:t>З</w:t>
      </w:r>
      <w:r w:rsidRPr="004E67A4">
        <w:rPr>
          <w:rFonts w:eastAsia="Times New Roman"/>
          <w:vertAlign w:val="subscript"/>
        </w:rPr>
        <w:t>рем</w:t>
      </w:r>
      <w:proofErr w:type="spellEnd"/>
      <w:r w:rsidRPr="004E67A4">
        <w:rPr>
          <w:rFonts w:eastAsia="Times New Roman"/>
        </w:rPr>
        <w:t>= 40000 * 0,04 = 1600 руб.</w:t>
      </w:r>
      <w:r w:rsidR="00EA4229" w:rsidRPr="004E67A4">
        <w:rPr>
          <w:rFonts w:eastAsia="Times New Roman"/>
        </w:rPr>
        <w:t xml:space="preserve"> </w:t>
      </w:r>
    </w:p>
    <w:p w:rsidR="005805C1" w:rsidRPr="004E67A4" w:rsidRDefault="005805C1" w:rsidP="004E67A4">
      <w:pPr>
        <w:ind w:firstLine="709"/>
        <w:rPr>
          <w:szCs w:val="28"/>
        </w:rPr>
      </w:pPr>
    </w:p>
    <w:p w:rsidR="005805C1" w:rsidRPr="004E67A4" w:rsidRDefault="005805C1" w:rsidP="004E67A4">
      <w:pPr>
        <w:ind w:firstLine="709"/>
        <w:rPr>
          <w:szCs w:val="28"/>
        </w:rPr>
      </w:pPr>
      <w:r w:rsidRPr="004E67A4">
        <w:rPr>
          <w:szCs w:val="28"/>
        </w:rPr>
        <w:t>Прочие эксплуатационные расходы включают в себя затраты на освещение, отопление, охрану, уборку и текущий ремонт помещений. Они принимаются в размере 10 % от стоимости помещения (или его аренды), где происходит разработка программного продукта.</w:t>
      </w:r>
    </w:p>
    <w:p w:rsidR="005805C1" w:rsidRPr="004E67A4" w:rsidRDefault="005805C1" w:rsidP="004E67A4">
      <w:pPr>
        <w:ind w:firstLine="709"/>
        <w:rPr>
          <w:szCs w:val="28"/>
        </w:rPr>
      </w:pPr>
    </w:p>
    <w:p w:rsidR="005805C1" w:rsidRPr="004E67A4" w:rsidRDefault="005805C1" w:rsidP="004E67A4">
      <w:pPr>
        <w:jc w:val="center"/>
        <w:rPr>
          <w:rFonts w:eastAsia="Times New Roman"/>
        </w:rPr>
      </w:pPr>
      <w:proofErr w:type="spellStart"/>
      <w:r w:rsidRPr="004E67A4">
        <w:rPr>
          <w:rFonts w:eastAsia="Times New Roman"/>
        </w:rPr>
        <w:lastRenderedPageBreak/>
        <w:t>З</w:t>
      </w:r>
      <w:r w:rsidRPr="004E67A4">
        <w:rPr>
          <w:rFonts w:eastAsia="Times New Roman"/>
          <w:vertAlign w:val="subscript"/>
        </w:rPr>
        <w:t>пр</w:t>
      </w:r>
      <w:proofErr w:type="spellEnd"/>
      <w:r w:rsidRPr="004E67A4">
        <w:rPr>
          <w:rFonts w:eastAsia="Times New Roman"/>
        </w:rPr>
        <w:t xml:space="preserve"> = 30000 * 0,1 = 3000 руб</w:t>
      </w:r>
      <w:r w:rsidR="00B34A8E" w:rsidRPr="004E67A4">
        <w:rPr>
          <w:rFonts w:eastAsia="Times New Roman"/>
        </w:rPr>
        <w:t>.</w:t>
      </w:r>
    </w:p>
    <w:p w:rsidR="00C771E6" w:rsidRDefault="00C771E6" w:rsidP="0087565D">
      <w:pPr>
        <w:rPr>
          <w:bCs/>
        </w:rPr>
      </w:pPr>
    </w:p>
    <w:p w:rsidR="00A34B93" w:rsidRPr="00437F68" w:rsidRDefault="00A34B93" w:rsidP="008D4FAB">
      <w:pPr>
        <w:pStyle w:val="3"/>
        <w:numPr>
          <w:ilvl w:val="2"/>
          <w:numId w:val="58"/>
        </w:numPr>
        <w:spacing w:before="0"/>
        <w:ind w:left="0" w:firstLine="709"/>
        <w:rPr>
          <w:rFonts w:ascii="Times New Roman" w:hAnsi="Times New Roman" w:cs="Times New Roman"/>
          <w:b w:val="0"/>
        </w:rPr>
      </w:pPr>
      <w:bookmarkStart w:id="34" w:name="_Toc229775088"/>
      <w:r w:rsidRPr="00437F68">
        <w:rPr>
          <w:rFonts w:ascii="Times New Roman" w:hAnsi="Times New Roman" w:cs="Times New Roman"/>
          <w:b w:val="0"/>
          <w:color w:val="000000" w:themeColor="text1"/>
        </w:rPr>
        <w:t>Расчет цены программного продукта</w:t>
      </w:r>
      <w:bookmarkEnd w:id="34"/>
    </w:p>
    <w:p w:rsidR="001B46FA" w:rsidRDefault="001B46FA" w:rsidP="001B46FA"/>
    <w:p w:rsidR="005805C1" w:rsidRDefault="005805C1" w:rsidP="005805C1">
      <w:pPr>
        <w:ind w:firstLine="709"/>
        <w:rPr>
          <w:szCs w:val="28"/>
        </w:rPr>
      </w:pPr>
      <w:r>
        <w:rPr>
          <w:szCs w:val="28"/>
        </w:rPr>
        <w:t>Определение цены является одной из труднейших задач, стоящих перед любым предприятием. И именно цена предопределяет успехи предприятия – объемы продаж, доходы, получаемую прибыль.</w:t>
      </w:r>
    </w:p>
    <w:p w:rsidR="005805C1" w:rsidRDefault="005805C1" w:rsidP="005805C1">
      <w:pPr>
        <w:ind w:firstLine="709"/>
        <w:rPr>
          <w:szCs w:val="28"/>
        </w:rPr>
      </w:pPr>
      <w:r>
        <w:rPr>
          <w:szCs w:val="28"/>
        </w:rPr>
        <w:t>Установление определенной цены на программный продукт служит для последующей его продажи и получения прибыли. Очень важно назначить цену таким образом, чтобы она не оказалась слишком высокой или слишком низкой.</w:t>
      </w:r>
    </w:p>
    <w:p w:rsidR="005805C1" w:rsidRDefault="005805C1" w:rsidP="005805C1">
      <w:pPr>
        <w:ind w:firstLine="709"/>
        <w:rPr>
          <w:szCs w:val="28"/>
        </w:rPr>
      </w:pPr>
      <w:r>
        <w:rPr>
          <w:szCs w:val="28"/>
        </w:rPr>
        <w:t>Для определения минимальной цены, ниже которой разработчику будет невыгодно продавать программный продукт, используется формула 19:</w:t>
      </w:r>
    </w:p>
    <w:p w:rsidR="005805C1" w:rsidRDefault="005805C1" w:rsidP="005805C1">
      <w:pPr>
        <w:ind w:firstLine="709"/>
        <w:rPr>
          <w:szCs w:val="28"/>
        </w:rPr>
      </w:pPr>
    </w:p>
    <w:tbl>
      <w:tblPr>
        <w:tblW w:w="0" w:type="auto"/>
        <w:jc w:val="center"/>
        <w:tblLook w:val="04A0" w:firstRow="1" w:lastRow="0" w:firstColumn="1" w:lastColumn="0" w:noHBand="0" w:noVBand="1"/>
      </w:tblPr>
      <w:tblGrid>
        <w:gridCol w:w="8364"/>
        <w:gridCol w:w="983"/>
      </w:tblGrid>
      <w:tr w:rsidR="005805C1" w:rsidTr="00040649">
        <w:trPr>
          <w:jc w:val="center"/>
        </w:trPr>
        <w:tc>
          <w:tcPr>
            <w:tcW w:w="8364" w:type="dxa"/>
            <w:hideMark/>
          </w:tcPr>
          <w:p w:rsidR="005805C1" w:rsidRDefault="00040649" w:rsidP="00040649">
            <w:pPr>
              <w:jc w:val="center"/>
              <w:rPr>
                <w:szCs w:val="28"/>
              </w:rPr>
            </w:pPr>
            <w:proofErr w:type="spellStart"/>
            <w:r w:rsidRPr="00040649">
              <w:rPr>
                <w:szCs w:val="28"/>
              </w:rPr>
              <w:t>Ц</w:t>
            </w:r>
            <w:r w:rsidRPr="00040649">
              <w:rPr>
                <w:szCs w:val="28"/>
                <w:vertAlign w:val="subscript"/>
              </w:rPr>
              <w:t>п</w:t>
            </w:r>
            <w:proofErr w:type="gramStart"/>
            <w:r w:rsidRPr="00040649">
              <w:rPr>
                <w:szCs w:val="28"/>
                <w:vertAlign w:val="subscript"/>
              </w:rPr>
              <w:t>.п</w:t>
            </w:r>
            <w:proofErr w:type="spellEnd"/>
            <w:proofErr w:type="gramEnd"/>
            <w:r w:rsidRPr="00040649">
              <w:rPr>
                <w:szCs w:val="28"/>
                <w:vertAlign w:val="subscript"/>
              </w:rPr>
              <w:t xml:space="preserve"> </w:t>
            </w:r>
            <w:r w:rsidRPr="00040649">
              <w:rPr>
                <w:szCs w:val="28"/>
              </w:rPr>
              <w:t xml:space="preserve">= </w:t>
            </w:r>
            <w:proofErr w:type="spellStart"/>
            <w:r w:rsidRPr="00040649">
              <w:rPr>
                <w:szCs w:val="28"/>
              </w:rPr>
              <w:t>С</w:t>
            </w:r>
            <w:r w:rsidRPr="00040649">
              <w:rPr>
                <w:szCs w:val="28"/>
                <w:vertAlign w:val="subscript"/>
              </w:rPr>
              <w:t>п.п</w:t>
            </w:r>
            <w:proofErr w:type="spellEnd"/>
            <w:r w:rsidRPr="00040649">
              <w:rPr>
                <w:szCs w:val="28"/>
                <w:vertAlign w:val="subscript"/>
              </w:rPr>
              <w:t xml:space="preserve"> </w:t>
            </w:r>
            <w:r w:rsidRPr="00040649">
              <w:rPr>
                <w:szCs w:val="28"/>
              </w:rPr>
              <w:t xml:space="preserve">* (1 + </w:t>
            </w:r>
            <w:proofErr w:type="spellStart"/>
            <w:r w:rsidRPr="00040649">
              <w:rPr>
                <w:szCs w:val="28"/>
              </w:rPr>
              <w:t>Н</w:t>
            </w:r>
            <w:r w:rsidRPr="00040649">
              <w:rPr>
                <w:szCs w:val="28"/>
                <w:vertAlign w:val="subscript"/>
              </w:rPr>
              <w:t>пр</w:t>
            </w:r>
            <w:proofErr w:type="spellEnd"/>
            <w:r w:rsidRPr="00040649">
              <w:rPr>
                <w:szCs w:val="28"/>
              </w:rPr>
              <w:t>)</w:t>
            </w:r>
          </w:p>
        </w:tc>
        <w:tc>
          <w:tcPr>
            <w:tcW w:w="983" w:type="dxa"/>
            <w:hideMark/>
          </w:tcPr>
          <w:p w:rsidR="005805C1" w:rsidRPr="00594ABB" w:rsidRDefault="005805C1" w:rsidP="008D4EB9">
            <w:pPr>
              <w:jc w:val="center"/>
              <w:rPr>
                <w:szCs w:val="28"/>
              </w:rPr>
            </w:pPr>
            <w:r w:rsidRPr="00594ABB">
              <w:rPr>
                <w:szCs w:val="28"/>
              </w:rPr>
              <w:t>(19)</w:t>
            </w:r>
          </w:p>
        </w:tc>
      </w:tr>
    </w:tbl>
    <w:p w:rsidR="005805C1" w:rsidRDefault="005805C1" w:rsidP="005805C1">
      <w:pPr>
        <w:ind w:firstLine="709"/>
        <w:rPr>
          <w:rFonts w:eastAsia="Times New Roman"/>
          <w:szCs w:val="28"/>
        </w:rPr>
      </w:pPr>
    </w:p>
    <w:p w:rsidR="005805C1" w:rsidRDefault="005805C1" w:rsidP="00040649">
      <w:pPr>
        <w:ind w:firstLine="709"/>
        <w:rPr>
          <w:szCs w:val="28"/>
        </w:rPr>
      </w:pPr>
      <w:r>
        <w:rPr>
          <w:szCs w:val="28"/>
        </w:rPr>
        <w:t xml:space="preserve">где </w:t>
      </w:r>
      <w:proofErr w:type="spellStart"/>
      <w:r>
        <w:rPr>
          <w:szCs w:val="28"/>
        </w:rPr>
        <w:t>Ц</w:t>
      </w:r>
      <w:r>
        <w:rPr>
          <w:szCs w:val="28"/>
          <w:vertAlign w:val="subscript"/>
        </w:rPr>
        <w:t>п</w:t>
      </w:r>
      <w:proofErr w:type="gramStart"/>
      <w:r>
        <w:rPr>
          <w:szCs w:val="28"/>
          <w:vertAlign w:val="subscript"/>
        </w:rPr>
        <w:t>.п</w:t>
      </w:r>
      <w:proofErr w:type="spellEnd"/>
      <w:proofErr w:type="gramEnd"/>
      <w:r>
        <w:rPr>
          <w:szCs w:val="28"/>
        </w:rPr>
        <w:t xml:space="preserve"> – цена программного продукта, руб.; </w:t>
      </w:r>
      <w:proofErr w:type="spellStart"/>
      <w:r>
        <w:rPr>
          <w:szCs w:val="28"/>
        </w:rPr>
        <w:t>C</w:t>
      </w:r>
      <w:r>
        <w:rPr>
          <w:szCs w:val="28"/>
          <w:vertAlign w:val="subscript"/>
        </w:rPr>
        <w:t>п.п</w:t>
      </w:r>
      <w:proofErr w:type="spellEnd"/>
      <w:r>
        <w:rPr>
          <w:szCs w:val="28"/>
        </w:rPr>
        <w:t xml:space="preserve"> – себестоимость программного продукта, руб.; </w:t>
      </w:r>
      <w:proofErr w:type="spellStart"/>
      <w:r>
        <w:rPr>
          <w:szCs w:val="28"/>
        </w:rPr>
        <w:t>Н</w:t>
      </w:r>
      <w:r>
        <w:rPr>
          <w:szCs w:val="28"/>
          <w:vertAlign w:val="subscript"/>
        </w:rPr>
        <w:t>пр</w:t>
      </w:r>
      <w:proofErr w:type="spellEnd"/>
      <w:r>
        <w:rPr>
          <w:szCs w:val="28"/>
        </w:rPr>
        <w:t xml:space="preserve"> – норматив прибыли </w:t>
      </w:r>
      <w:r>
        <w:rPr>
          <w:szCs w:val="28"/>
        </w:rPr>
        <w:br/>
        <w:t xml:space="preserve">(20 %, в формуле </w:t>
      </w:r>
      <w:proofErr w:type="spellStart"/>
      <w:r>
        <w:rPr>
          <w:szCs w:val="28"/>
        </w:rPr>
        <w:t>Н</w:t>
      </w:r>
      <w:r>
        <w:rPr>
          <w:szCs w:val="28"/>
          <w:vertAlign w:val="subscript"/>
        </w:rPr>
        <w:t>пр</w:t>
      </w:r>
      <w:proofErr w:type="spellEnd"/>
      <w:r>
        <w:rPr>
          <w:szCs w:val="28"/>
        </w:rPr>
        <w:t xml:space="preserve"> = 0,2).</w:t>
      </w:r>
    </w:p>
    <w:p w:rsidR="004E67A4" w:rsidRDefault="004E67A4" w:rsidP="00040649">
      <w:pPr>
        <w:ind w:firstLine="709"/>
        <w:rPr>
          <w:szCs w:val="28"/>
        </w:rPr>
      </w:pPr>
    </w:p>
    <w:p w:rsidR="004E67A4" w:rsidRPr="004E67A4" w:rsidRDefault="004E67A4" w:rsidP="004E67A4">
      <w:pPr>
        <w:jc w:val="center"/>
        <w:rPr>
          <w:szCs w:val="28"/>
        </w:rPr>
      </w:pPr>
      <w:proofErr w:type="spellStart"/>
      <w:r w:rsidRPr="004E67A4">
        <w:rPr>
          <w:szCs w:val="28"/>
        </w:rPr>
        <w:t>Ц</w:t>
      </w:r>
      <w:r w:rsidRPr="004E67A4">
        <w:rPr>
          <w:szCs w:val="28"/>
          <w:vertAlign w:val="subscript"/>
        </w:rPr>
        <w:t>пп</w:t>
      </w:r>
      <w:proofErr w:type="spellEnd"/>
      <w:r>
        <w:rPr>
          <w:szCs w:val="28"/>
        </w:rPr>
        <w:t xml:space="preserve"> = 825 152,52 *</w:t>
      </w:r>
      <w:r w:rsidRPr="004E67A4">
        <w:rPr>
          <w:szCs w:val="28"/>
        </w:rPr>
        <w:t xml:space="preserve"> 1,20 </w:t>
      </w:r>
      <w:r w:rsidRPr="004E67A4">
        <w:rPr>
          <w:bCs/>
          <w:szCs w:val="28"/>
        </w:rPr>
        <w:t>= 990 183,02 руб.</w:t>
      </w:r>
    </w:p>
    <w:p w:rsidR="005805C1" w:rsidRDefault="005805C1" w:rsidP="00275A8B"/>
    <w:p w:rsidR="003E4633" w:rsidRPr="00437F68" w:rsidRDefault="003E4633" w:rsidP="008D4FAB">
      <w:pPr>
        <w:pStyle w:val="3"/>
        <w:numPr>
          <w:ilvl w:val="2"/>
          <w:numId w:val="58"/>
        </w:numPr>
        <w:spacing w:before="0"/>
        <w:ind w:left="0" w:firstLine="709"/>
        <w:rPr>
          <w:rFonts w:ascii="Times New Roman" w:hAnsi="Times New Roman" w:cs="Times New Roman"/>
          <w:b w:val="0"/>
        </w:rPr>
      </w:pPr>
      <w:bookmarkStart w:id="35" w:name="_Toc229775089"/>
      <w:r w:rsidRPr="00437F68">
        <w:rPr>
          <w:rFonts w:ascii="Times New Roman" w:hAnsi="Times New Roman" w:cs="Times New Roman"/>
          <w:b w:val="0"/>
          <w:color w:val="000000" w:themeColor="text1"/>
        </w:rPr>
        <w:t>Расчет экономической эффективности</w:t>
      </w:r>
      <w:bookmarkEnd w:id="35"/>
    </w:p>
    <w:p w:rsidR="003E4633" w:rsidRDefault="003E4633" w:rsidP="00275A8B"/>
    <w:p w:rsidR="005805C1" w:rsidRDefault="005805C1" w:rsidP="005805C1">
      <w:pPr>
        <w:ind w:firstLine="709"/>
        <w:rPr>
          <w:szCs w:val="28"/>
        </w:rPr>
      </w:pPr>
      <w:r w:rsidRPr="005805C1">
        <w:rPr>
          <w:szCs w:val="28"/>
        </w:rPr>
        <w:t>В расчет экономической эффективности входит определение эксплуатационных расходов и капитальных затрат потребителя, годовой экономии эксплуатационных расходов у одного потребителя, срока окупаемости программного продукта, годового экономического эффекта. Расходы потребителя, связанные с эксплуатацией программы, определяются по формуле 20.</w:t>
      </w:r>
    </w:p>
    <w:p w:rsidR="005805C1" w:rsidRPr="005805C1" w:rsidRDefault="005805C1" w:rsidP="005805C1">
      <w:pPr>
        <w:rPr>
          <w:szCs w:val="28"/>
        </w:rPr>
      </w:pPr>
    </w:p>
    <w:tbl>
      <w:tblPr>
        <w:tblW w:w="0" w:type="auto"/>
        <w:jc w:val="center"/>
        <w:tblLook w:val="04A0" w:firstRow="1" w:lastRow="0" w:firstColumn="1" w:lastColumn="0" w:noHBand="0" w:noVBand="1"/>
      </w:tblPr>
      <w:tblGrid>
        <w:gridCol w:w="8364"/>
        <w:gridCol w:w="983"/>
      </w:tblGrid>
      <w:tr w:rsidR="005805C1" w:rsidRPr="005805C1" w:rsidTr="00040649">
        <w:trPr>
          <w:jc w:val="center"/>
        </w:trPr>
        <w:tc>
          <w:tcPr>
            <w:tcW w:w="8364" w:type="dxa"/>
            <w:hideMark/>
          </w:tcPr>
          <w:p w:rsidR="005805C1" w:rsidRPr="005805C1" w:rsidRDefault="00040649" w:rsidP="00040649">
            <w:pPr>
              <w:jc w:val="center"/>
              <w:rPr>
                <w:rFonts w:eastAsia="Times New Roman"/>
                <w:szCs w:val="28"/>
                <w:vertAlign w:val="subscript"/>
              </w:rPr>
            </w:pPr>
            <w:proofErr w:type="spellStart"/>
            <w:r w:rsidRPr="00040649">
              <w:rPr>
                <w:rFonts w:eastAsia="Times New Roman"/>
                <w:szCs w:val="28"/>
              </w:rPr>
              <w:t>Р</w:t>
            </w:r>
            <w:r w:rsidRPr="00040649">
              <w:rPr>
                <w:rFonts w:eastAsia="Times New Roman"/>
                <w:szCs w:val="28"/>
                <w:vertAlign w:val="subscript"/>
              </w:rPr>
              <w:t>э</w:t>
            </w:r>
            <w:proofErr w:type="gramStart"/>
            <w:r w:rsidRPr="00040649">
              <w:rPr>
                <w:rFonts w:eastAsia="Times New Roman"/>
                <w:szCs w:val="28"/>
                <w:vertAlign w:val="subscript"/>
              </w:rPr>
              <w:t>.п</w:t>
            </w:r>
            <w:proofErr w:type="spellEnd"/>
            <w:proofErr w:type="gramEnd"/>
            <w:r w:rsidRPr="00040649">
              <w:rPr>
                <w:rFonts w:eastAsia="Times New Roman"/>
                <w:szCs w:val="28"/>
                <w:vertAlign w:val="subscript"/>
              </w:rPr>
              <w:t xml:space="preserve"> </w:t>
            </w:r>
            <w:r w:rsidRPr="00040649">
              <w:rPr>
                <w:rFonts w:eastAsia="Times New Roman"/>
                <w:szCs w:val="28"/>
              </w:rPr>
              <w:t xml:space="preserve">= </w:t>
            </w:r>
            <w:proofErr w:type="spellStart"/>
            <w:r w:rsidRPr="00040649">
              <w:rPr>
                <w:rFonts w:eastAsia="Times New Roman"/>
                <w:szCs w:val="28"/>
              </w:rPr>
              <w:t>Вр</w:t>
            </w:r>
            <w:r w:rsidRPr="00040649">
              <w:rPr>
                <w:rFonts w:eastAsia="Times New Roman"/>
                <w:szCs w:val="28"/>
                <w:vertAlign w:val="subscript"/>
              </w:rPr>
              <w:t>п.п</w:t>
            </w:r>
            <w:proofErr w:type="spellEnd"/>
            <w:r w:rsidRPr="00040649">
              <w:rPr>
                <w:rFonts w:eastAsia="Times New Roman"/>
                <w:szCs w:val="28"/>
                <w:vertAlign w:val="subscript"/>
              </w:rPr>
              <w:t xml:space="preserve"> </w:t>
            </w:r>
            <w:r w:rsidRPr="00040649">
              <w:rPr>
                <w:rFonts w:eastAsia="Times New Roman"/>
                <w:szCs w:val="28"/>
              </w:rPr>
              <w:t xml:space="preserve">* </w:t>
            </w:r>
            <w:proofErr w:type="spellStart"/>
            <w:r w:rsidRPr="00040649">
              <w:rPr>
                <w:rFonts w:eastAsia="Times New Roman"/>
                <w:szCs w:val="28"/>
              </w:rPr>
              <w:t>С</w:t>
            </w:r>
            <w:r w:rsidRPr="00040649">
              <w:rPr>
                <w:rFonts w:eastAsia="Times New Roman"/>
                <w:szCs w:val="28"/>
                <w:vertAlign w:val="subscript"/>
              </w:rPr>
              <w:t>м.вр</w:t>
            </w:r>
            <w:proofErr w:type="spellEnd"/>
            <w:r w:rsidRPr="00040649">
              <w:rPr>
                <w:rFonts w:eastAsia="Times New Roman"/>
                <w:szCs w:val="28"/>
                <w:vertAlign w:val="subscript"/>
              </w:rPr>
              <w:t xml:space="preserve"> </w:t>
            </w:r>
            <w:r w:rsidRPr="00040649">
              <w:rPr>
                <w:rFonts w:eastAsia="Times New Roman"/>
                <w:szCs w:val="28"/>
              </w:rPr>
              <w:t xml:space="preserve">+ </w:t>
            </w:r>
            <w:proofErr w:type="spellStart"/>
            <w:r w:rsidRPr="00040649">
              <w:rPr>
                <w:rFonts w:eastAsia="Times New Roman"/>
                <w:szCs w:val="28"/>
              </w:rPr>
              <w:t>Ц</w:t>
            </w:r>
            <w:r w:rsidRPr="00040649">
              <w:rPr>
                <w:rFonts w:eastAsia="Times New Roman"/>
                <w:szCs w:val="28"/>
                <w:vertAlign w:val="subscript"/>
              </w:rPr>
              <w:t>п.п</w:t>
            </w:r>
            <w:proofErr w:type="spellEnd"/>
            <w:r w:rsidRPr="00040649">
              <w:rPr>
                <w:rFonts w:eastAsia="Times New Roman"/>
                <w:szCs w:val="28"/>
                <w:vertAlign w:val="subscript"/>
              </w:rPr>
              <w:t xml:space="preserve"> </w:t>
            </w:r>
            <w:r w:rsidRPr="00040649">
              <w:rPr>
                <w:rFonts w:eastAsia="Times New Roman"/>
                <w:szCs w:val="28"/>
              </w:rPr>
              <w:t xml:space="preserve">/ </w:t>
            </w:r>
            <w:proofErr w:type="spellStart"/>
            <w:r w:rsidRPr="00040649">
              <w:rPr>
                <w:rFonts w:eastAsia="Times New Roman"/>
                <w:szCs w:val="28"/>
              </w:rPr>
              <w:t>С</w:t>
            </w:r>
            <w:r w:rsidRPr="00040649">
              <w:rPr>
                <w:rFonts w:eastAsia="Times New Roman"/>
                <w:szCs w:val="28"/>
                <w:vertAlign w:val="subscript"/>
              </w:rPr>
              <w:t>сл</w:t>
            </w:r>
            <w:proofErr w:type="spellEnd"/>
          </w:p>
        </w:tc>
        <w:tc>
          <w:tcPr>
            <w:tcW w:w="983" w:type="dxa"/>
            <w:hideMark/>
          </w:tcPr>
          <w:p w:rsidR="005805C1" w:rsidRPr="005805C1" w:rsidRDefault="005805C1" w:rsidP="005805C1">
            <w:pPr>
              <w:jc w:val="center"/>
              <w:rPr>
                <w:szCs w:val="28"/>
              </w:rPr>
            </w:pPr>
            <w:r w:rsidRPr="005805C1">
              <w:rPr>
                <w:szCs w:val="28"/>
              </w:rPr>
              <w:t>(20)</w:t>
            </w:r>
          </w:p>
        </w:tc>
      </w:tr>
    </w:tbl>
    <w:p w:rsidR="005805C1" w:rsidRPr="005805C1" w:rsidRDefault="005805C1" w:rsidP="005805C1">
      <w:pPr>
        <w:ind w:firstLine="709"/>
        <w:rPr>
          <w:rFonts w:eastAsia="Times New Roman"/>
          <w:szCs w:val="28"/>
        </w:rPr>
      </w:pPr>
    </w:p>
    <w:p w:rsidR="005805C1" w:rsidRPr="005805C1" w:rsidRDefault="005805C1" w:rsidP="005805C1">
      <w:pPr>
        <w:ind w:firstLine="709"/>
        <w:rPr>
          <w:szCs w:val="28"/>
        </w:rPr>
      </w:pPr>
      <w:r w:rsidRPr="005805C1">
        <w:rPr>
          <w:szCs w:val="28"/>
        </w:rPr>
        <w:t xml:space="preserve">где </w:t>
      </w:r>
      <w:proofErr w:type="spellStart"/>
      <w:r w:rsidRPr="005805C1">
        <w:rPr>
          <w:szCs w:val="28"/>
        </w:rPr>
        <w:t>р</w:t>
      </w:r>
      <w:r w:rsidRPr="005805C1">
        <w:rPr>
          <w:szCs w:val="28"/>
          <w:vertAlign w:val="subscript"/>
        </w:rPr>
        <w:t>э</w:t>
      </w:r>
      <w:proofErr w:type="gramStart"/>
      <w:r w:rsidRPr="005805C1">
        <w:rPr>
          <w:szCs w:val="28"/>
          <w:vertAlign w:val="subscript"/>
        </w:rPr>
        <w:t>.п</w:t>
      </w:r>
      <w:proofErr w:type="spellEnd"/>
      <w:proofErr w:type="gramEnd"/>
      <w:r w:rsidRPr="005805C1">
        <w:rPr>
          <w:szCs w:val="28"/>
        </w:rPr>
        <w:t xml:space="preserve"> – эксплуатационные расходы потребителя, руб.; </w:t>
      </w:r>
      <w:proofErr w:type="spellStart"/>
      <w:r w:rsidRPr="005805C1">
        <w:rPr>
          <w:szCs w:val="28"/>
        </w:rPr>
        <w:t>Вр</w:t>
      </w:r>
      <w:r w:rsidRPr="005805C1">
        <w:rPr>
          <w:szCs w:val="28"/>
          <w:vertAlign w:val="subscript"/>
        </w:rPr>
        <w:t>п.п</w:t>
      </w:r>
      <w:proofErr w:type="spellEnd"/>
      <w:r w:rsidRPr="005805C1">
        <w:rPr>
          <w:szCs w:val="28"/>
        </w:rPr>
        <w:t xml:space="preserve"> – объем машинного времени в течение года, необходимый для решения данной задачи с использованием программы, ч; </w:t>
      </w:r>
      <w:proofErr w:type="spellStart"/>
      <w:r w:rsidRPr="005805C1">
        <w:rPr>
          <w:szCs w:val="28"/>
        </w:rPr>
        <w:t>C</w:t>
      </w:r>
      <w:r w:rsidRPr="005805C1">
        <w:rPr>
          <w:szCs w:val="28"/>
          <w:vertAlign w:val="subscript"/>
        </w:rPr>
        <w:t>м.вр</w:t>
      </w:r>
      <w:proofErr w:type="spellEnd"/>
      <w:r w:rsidRPr="005805C1">
        <w:rPr>
          <w:szCs w:val="28"/>
        </w:rPr>
        <w:t xml:space="preserve"> – стоимость одного часа машинного времени, руб./ч; </w:t>
      </w:r>
      <w:proofErr w:type="spellStart"/>
      <w:r w:rsidRPr="005805C1">
        <w:rPr>
          <w:szCs w:val="28"/>
        </w:rPr>
        <w:t>Ц</w:t>
      </w:r>
      <w:r w:rsidRPr="005805C1">
        <w:rPr>
          <w:szCs w:val="28"/>
          <w:vertAlign w:val="subscript"/>
        </w:rPr>
        <w:t>п.п</w:t>
      </w:r>
      <w:proofErr w:type="spellEnd"/>
      <w:r w:rsidRPr="005805C1">
        <w:rPr>
          <w:szCs w:val="28"/>
        </w:rPr>
        <w:t xml:space="preserve"> – цена программного продукта, руб.; </w:t>
      </w:r>
      <w:proofErr w:type="spellStart"/>
      <w:r w:rsidRPr="005805C1">
        <w:rPr>
          <w:szCs w:val="28"/>
        </w:rPr>
        <w:t>C</w:t>
      </w:r>
      <w:r w:rsidRPr="005805C1">
        <w:rPr>
          <w:szCs w:val="28"/>
          <w:vertAlign w:val="subscript"/>
        </w:rPr>
        <w:t>сл</w:t>
      </w:r>
      <w:proofErr w:type="spellEnd"/>
      <w:r w:rsidRPr="005805C1">
        <w:rPr>
          <w:szCs w:val="28"/>
        </w:rPr>
        <w:t xml:space="preserve"> – срок службы программного продукта, год. Обычно составляет 1 – 2 года, затем выпускается новая версия программного продукта.</w:t>
      </w:r>
    </w:p>
    <w:p w:rsidR="005805C1" w:rsidRDefault="005805C1" w:rsidP="00040649">
      <w:pPr>
        <w:rPr>
          <w:szCs w:val="28"/>
        </w:rPr>
      </w:pPr>
    </w:p>
    <w:p w:rsidR="004E67A4" w:rsidRPr="004E67A4" w:rsidRDefault="004E67A4" w:rsidP="004E67A4">
      <w:pPr>
        <w:jc w:val="center"/>
        <w:rPr>
          <w:szCs w:val="28"/>
        </w:rPr>
      </w:pPr>
      <w:proofErr w:type="spellStart"/>
      <w:r w:rsidRPr="004E67A4">
        <w:rPr>
          <w:szCs w:val="28"/>
        </w:rPr>
        <w:t>Р</w:t>
      </w:r>
      <w:r w:rsidRPr="004E67A4">
        <w:rPr>
          <w:szCs w:val="28"/>
          <w:vertAlign w:val="subscript"/>
        </w:rPr>
        <w:t>э</w:t>
      </w:r>
      <w:proofErr w:type="gramStart"/>
      <w:r w:rsidRPr="004E67A4">
        <w:rPr>
          <w:szCs w:val="28"/>
          <w:vertAlign w:val="subscript"/>
        </w:rPr>
        <w:t>.п</w:t>
      </w:r>
      <w:proofErr w:type="spellEnd"/>
      <w:proofErr w:type="gramEnd"/>
      <w:r w:rsidRPr="004E67A4">
        <w:rPr>
          <w:szCs w:val="28"/>
          <w:vertAlign w:val="subscript"/>
        </w:rPr>
        <w:t xml:space="preserve"> </w:t>
      </w:r>
      <w:r w:rsidRPr="004E67A4">
        <w:rPr>
          <w:szCs w:val="28"/>
        </w:rPr>
        <w:t xml:space="preserve">= (500 * 7,16) + (990183,02 / 2) </w:t>
      </w:r>
      <w:r w:rsidRPr="004E67A4">
        <w:rPr>
          <w:bCs/>
          <w:szCs w:val="28"/>
        </w:rPr>
        <w:t>= 498 671,51 руб./год</w:t>
      </w:r>
    </w:p>
    <w:p w:rsidR="004E67A4" w:rsidRPr="005805C1" w:rsidRDefault="004E67A4" w:rsidP="00040649">
      <w:pPr>
        <w:rPr>
          <w:szCs w:val="28"/>
        </w:rPr>
      </w:pPr>
    </w:p>
    <w:p w:rsidR="005805C1" w:rsidRDefault="005805C1" w:rsidP="005805C1">
      <w:pPr>
        <w:ind w:firstLine="709"/>
        <w:rPr>
          <w:szCs w:val="28"/>
        </w:rPr>
      </w:pPr>
      <w:r w:rsidRPr="005805C1">
        <w:rPr>
          <w:szCs w:val="28"/>
        </w:rPr>
        <w:t>Если на момент внедрения программного продукта у потребителя все работы выполнялись вручную, тогда капитальные затраты рассчитываются по формуле</w:t>
      </w:r>
    </w:p>
    <w:p w:rsidR="00040649" w:rsidRPr="005805C1" w:rsidRDefault="00040649" w:rsidP="005805C1">
      <w:pPr>
        <w:ind w:firstLine="709"/>
        <w:rPr>
          <w:szCs w:val="28"/>
          <w:vertAlign w:val="subscript"/>
        </w:rPr>
      </w:pPr>
    </w:p>
    <w:tbl>
      <w:tblPr>
        <w:tblW w:w="0" w:type="auto"/>
        <w:jc w:val="center"/>
        <w:tblLook w:val="04A0" w:firstRow="1" w:lastRow="0" w:firstColumn="1" w:lastColumn="0" w:noHBand="0" w:noVBand="1"/>
      </w:tblPr>
      <w:tblGrid>
        <w:gridCol w:w="8364"/>
        <w:gridCol w:w="983"/>
      </w:tblGrid>
      <w:tr w:rsidR="005805C1" w:rsidRPr="005805C1" w:rsidTr="00040649">
        <w:trPr>
          <w:jc w:val="center"/>
        </w:trPr>
        <w:tc>
          <w:tcPr>
            <w:tcW w:w="8364" w:type="dxa"/>
            <w:hideMark/>
          </w:tcPr>
          <w:p w:rsidR="005805C1" w:rsidRPr="005805C1" w:rsidRDefault="00040649" w:rsidP="00040649">
            <w:pPr>
              <w:jc w:val="center"/>
              <w:rPr>
                <w:szCs w:val="28"/>
                <w:vertAlign w:val="subscript"/>
              </w:rPr>
            </w:pPr>
            <w:proofErr w:type="spellStart"/>
            <w:r w:rsidRPr="00040649">
              <w:rPr>
                <w:szCs w:val="28"/>
              </w:rPr>
              <w:t>Р</w:t>
            </w:r>
            <w:r w:rsidRPr="00040649">
              <w:rPr>
                <w:szCs w:val="28"/>
                <w:vertAlign w:val="subscript"/>
              </w:rPr>
              <w:t>кап</w:t>
            </w:r>
            <w:proofErr w:type="spellEnd"/>
            <w:r w:rsidRPr="00040649">
              <w:rPr>
                <w:szCs w:val="28"/>
                <w:vertAlign w:val="subscript"/>
              </w:rPr>
              <w:t xml:space="preserve"> </w:t>
            </w:r>
            <w:r w:rsidRPr="00040649">
              <w:rPr>
                <w:szCs w:val="28"/>
              </w:rPr>
              <w:t>= ((</w:t>
            </w:r>
            <w:proofErr w:type="spellStart"/>
            <w:r w:rsidRPr="00040649">
              <w:rPr>
                <w:szCs w:val="28"/>
              </w:rPr>
              <w:t>Вр</w:t>
            </w:r>
            <w:r w:rsidRPr="00040649">
              <w:rPr>
                <w:szCs w:val="28"/>
                <w:vertAlign w:val="subscript"/>
              </w:rPr>
              <w:t>п</w:t>
            </w:r>
            <w:proofErr w:type="gramStart"/>
            <w:r w:rsidRPr="00040649">
              <w:rPr>
                <w:szCs w:val="28"/>
                <w:vertAlign w:val="subscript"/>
              </w:rPr>
              <w:t>.п</w:t>
            </w:r>
            <w:proofErr w:type="spellEnd"/>
            <w:proofErr w:type="gramEnd"/>
            <w:r w:rsidRPr="00040649">
              <w:rPr>
                <w:szCs w:val="28"/>
                <w:vertAlign w:val="subscript"/>
              </w:rPr>
              <w:t xml:space="preserve"> </w:t>
            </w:r>
            <w:r w:rsidRPr="00040649">
              <w:rPr>
                <w:szCs w:val="28"/>
              </w:rPr>
              <w:t>* К</w:t>
            </w:r>
            <w:r w:rsidRPr="00040649">
              <w:rPr>
                <w:szCs w:val="28"/>
                <w:vertAlign w:val="subscript"/>
              </w:rPr>
              <w:t>ЭВМ</w:t>
            </w:r>
            <w:r w:rsidRPr="00040649">
              <w:rPr>
                <w:szCs w:val="28"/>
              </w:rPr>
              <w:t xml:space="preserve">) / </w:t>
            </w:r>
            <w:proofErr w:type="spellStart"/>
            <w:r w:rsidRPr="00040649">
              <w:rPr>
                <w:szCs w:val="28"/>
              </w:rPr>
              <w:t>Ф</w:t>
            </w:r>
            <w:r w:rsidRPr="00040649">
              <w:rPr>
                <w:szCs w:val="28"/>
                <w:vertAlign w:val="subscript"/>
              </w:rPr>
              <w:t>вр</w:t>
            </w:r>
            <w:proofErr w:type="spellEnd"/>
            <w:r w:rsidRPr="00040649">
              <w:rPr>
                <w:szCs w:val="28"/>
              </w:rPr>
              <w:t xml:space="preserve">) + </w:t>
            </w:r>
            <w:proofErr w:type="spellStart"/>
            <w:r w:rsidRPr="00040649">
              <w:rPr>
                <w:szCs w:val="28"/>
              </w:rPr>
              <w:t>Ц</w:t>
            </w:r>
            <w:r w:rsidRPr="00040649">
              <w:rPr>
                <w:szCs w:val="28"/>
                <w:vertAlign w:val="subscript"/>
              </w:rPr>
              <w:t>п.п</w:t>
            </w:r>
            <w:proofErr w:type="spellEnd"/>
          </w:p>
        </w:tc>
        <w:tc>
          <w:tcPr>
            <w:tcW w:w="983" w:type="dxa"/>
            <w:hideMark/>
          </w:tcPr>
          <w:p w:rsidR="005805C1" w:rsidRPr="005805C1" w:rsidRDefault="005805C1" w:rsidP="005805C1">
            <w:pPr>
              <w:jc w:val="center"/>
              <w:rPr>
                <w:szCs w:val="28"/>
              </w:rPr>
            </w:pPr>
            <w:r w:rsidRPr="005805C1">
              <w:rPr>
                <w:szCs w:val="28"/>
              </w:rPr>
              <w:t>(21)</w:t>
            </w:r>
          </w:p>
        </w:tc>
      </w:tr>
    </w:tbl>
    <w:p w:rsidR="005805C1" w:rsidRPr="005805C1" w:rsidRDefault="005805C1" w:rsidP="005805C1">
      <w:pPr>
        <w:ind w:firstLine="709"/>
        <w:rPr>
          <w:rFonts w:eastAsia="Times New Roman"/>
          <w:szCs w:val="28"/>
        </w:rPr>
      </w:pPr>
    </w:p>
    <w:p w:rsidR="005805C1" w:rsidRDefault="005805C1" w:rsidP="005805C1">
      <w:pPr>
        <w:ind w:firstLine="709"/>
        <w:rPr>
          <w:szCs w:val="28"/>
        </w:rPr>
      </w:pPr>
      <w:r w:rsidRPr="005805C1">
        <w:rPr>
          <w:szCs w:val="28"/>
        </w:rPr>
        <w:t xml:space="preserve">где </w:t>
      </w:r>
      <w:proofErr w:type="spellStart"/>
      <w:r w:rsidRPr="005805C1">
        <w:rPr>
          <w:szCs w:val="28"/>
        </w:rPr>
        <w:t>р</w:t>
      </w:r>
      <w:r w:rsidRPr="005805C1">
        <w:rPr>
          <w:szCs w:val="28"/>
          <w:vertAlign w:val="subscript"/>
        </w:rPr>
        <w:t>кап</w:t>
      </w:r>
      <w:proofErr w:type="spellEnd"/>
      <w:r w:rsidRPr="005805C1">
        <w:rPr>
          <w:szCs w:val="28"/>
        </w:rPr>
        <w:t xml:space="preserve"> –  капитальные расходы потребителя, руб.; </w:t>
      </w:r>
      <w:proofErr w:type="spellStart"/>
      <w:r w:rsidRPr="005805C1">
        <w:rPr>
          <w:szCs w:val="28"/>
        </w:rPr>
        <w:t>Ф</w:t>
      </w:r>
      <w:r w:rsidRPr="005805C1">
        <w:rPr>
          <w:szCs w:val="28"/>
          <w:vertAlign w:val="subscript"/>
        </w:rPr>
        <w:t>вр</w:t>
      </w:r>
      <w:proofErr w:type="spellEnd"/>
      <w:r w:rsidRPr="005805C1">
        <w:rPr>
          <w:szCs w:val="28"/>
        </w:rPr>
        <w:t xml:space="preserve"> – полезный годовой фонд времени работы вычислительной техники, принимается условно 2000 ч в год; К</w:t>
      </w:r>
      <w:r w:rsidRPr="005805C1">
        <w:rPr>
          <w:szCs w:val="28"/>
          <w:vertAlign w:val="subscript"/>
        </w:rPr>
        <w:t>ЭВМ</w:t>
      </w:r>
      <w:r w:rsidRPr="005805C1">
        <w:rPr>
          <w:szCs w:val="28"/>
        </w:rPr>
        <w:t xml:space="preserve"> – капитальные затраты на вычислительную технику, для которой предназначена программа, руб.</w:t>
      </w:r>
    </w:p>
    <w:p w:rsidR="008D4EB9" w:rsidRDefault="008D4EB9" w:rsidP="005805C1">
      <w:pPr>
        <w:ind w:firstLine="709"/>
        <w:rPr>
          <w:szCs w:val="28"/>
        </w:rPr>
      </w:pPr>
    </w:p>
    <w:p w:rsidR="008D4EB9" w:rsidRPr="008D4EB9" w:rsidRDefault="008D4EB9" w:rsidP="008D4EB9">
      <w:pPr>
        <w:jc w:val="center"/>
        <w:rPr>
          <w:szCs w:val="28"/>
        </w:rPr>
      </w:pPr>
      <w:proofErr w:type="spellStart"/>
      <w:r w:rsidRPr="008D4EB9">
        <w:rPr>
          <w:szCs w:val="28"/>
        </w:rPr>
        <w:t>Ркап</w:t>
      </w:r>
      <w:proofErr w:type="spellEnd"/>
      <w:r w:rsidRPr="008D4EB9">
        <w:rPr>
          <w:szCs w:val="28"/>
        </w:rPr>
        <w:t xml:space="preserve"> = ((500 * 55 000) / 2 000) + 990 183,02 </w:t>
      </w:r>
      <w:r w:rsidRPr="008D4EB9">
        <w:rPr>
          <w:bCs/>
          <w:szCs w:val="28"/>
        </w:rPr>
        <w:t>= 1 003 933,02 руб.</w:t>
      </w:r>
    </w:p>
    <w:p w:rsidR="008D4EB9" w:rsidRPr="005805C1" w:rsidRDefault="008D4EB9" w:rsidP="005805C1">
      <w:pPr>
        <w:ind w:firstLine="709"/>
        <w:rPr>
          <w:szCs w:val="28"/>
        </w:rPr>
      </w:pPr>
    </w:p>
    <w:p w:rsidR="008D4EB9" w:rsidRDefault="008D4EB9" w:rsidP="005805C1">
      <w:pPr>
        <w:ind w:firstLine="709"/>
        <w:rPr>
          <w:szCs w:val="28"/>
        </w:rPr>
      </w:pPr>
    </w:p>
    <w:p w:rsidR="008D4EB9" w:rsidRDefault="008D4EB9" w:rsidP="005805C1">
      <w:pPr>
        <w:ind w:firstLine="709"/>
        <w:rPr>
          <w:szCs w:val="28"/>
        </w:rPr>
      </w:pPr>
    </w:p>
    <w:p w:rsidR="008D4EB9" w:rsidRDefault="008D4EB9" w:rsidP="005805C1">
      <w:pPr>
        <w:ind w:firstLine="709"/>
        <w:rPr>
          <w:szCs w:val="28"/>
        </w:rPr>
      </w:pPr>
    </w:p>
    <w:p w:rsidR="008D4EB9" w:rsidRDefault="008D4EB9" w:rsidP="005805C1">
      <w:pPr>
        <w:ind w:firstLine="709"/>
        <w:rPr>
          <w:szCs w:val="28"/>
        </w:rPr>
      </w:pPr>
    </w:p>
    <w:p w:rsidR="005805C1" w:rsidRDefault="005805C1" w:rsidP="005805C1">
      <w:pPr>
        <w:ind w:firstLine="709"/>
        <w:rPr>
          <w:szCs w:val="28"/>
        </w:rPr>
      </w:pPr>
      <w:r w:rsidRPr="005805C1">
        <w:rPr>
          <w:szCs w:val="28"/>
        </w:rPr>
        <w:lastRenderedPageBreak/>
        <w:t>Капитальные затраты на вычислительную технику рассчитываются по формуле 22.</w:t>
      </w:r>
    </w:p>
    <w:p w:rsidR="005805C1" w:rsidRPr="005805C1" w:rsidRDefault="005805C1" w:rsidP="005805C1">
      <w:pPr>
        <w:ind w:firstLine="709"/>
        <w:rPr>
          <w:szCs w:val="28"/>
        </w:rPr>
      </w:pPr>
    </w:p>
    <w:tbl>
      <w:tblPr>
        <w:tblW w:w="0" w:type="auto"/>
        <w:jc w:val="center"/>
        <w:tblLook w:val="04A0" w:firstRow="1" w:lastRow="0" w:firstColumn="1" w:lastColumn="0" w:noHBand="0" w:noVBand="1"/>
      </w:tblPr>
      <w:tblGrid>
        <w:gridCol w:w="8364"/>
        <w:gridCol w:w="983"/>
      </w:tblGrid>
      <w:tr w:rsidR="005805C1" w:rsidRPr="005805C1" w:rsidTr="00040649">
        <w:trPr>
          <w:jc w:val="center"/>
        </w:trPr>
        <w:tc>
          <w:tcPr>
            <w:tcW w:w="8364" w:type="dxa"/>
            <w:hideMark/>
          </w:tcPr>
          <w:p w:rsidR="005805C1" w:rsidRPr="005805C1" w:rsidRDefault="00040649" w:rsidP="00040649">
            <w:pPr>
              <w:jc w:val="center"/>
              <w:rPr>
                <w:szCs w:val="28"/>
                <w:vertAlign w:val="subscript"/>
              </w:rPr>
            </w:pPr>
            <w:r w:rsidRPr="00040649">
              <w:rPr>
                <w:szCs w:val="28"/>
              </w:rPr>
              <w:t>К</w:t>
            </w:r>
            <w:r w:rsidRPr="00040649">
              <w:rPr>
                <w:szCs w:val="28"/>
                <w:vertAlign w:val="subscript"/>
              </w:rPr>
              <w:t xml:space="preserve">ЭВМ </w:t>
            </w:r>
            <w:r w:rsidRPr="00040649">
              <w:rPr>
                <w:szCs w:val="28"/>
              </w:rPr>
              <w:t>= Ц</w:t>
            </w:r>
            <w:r w:rsidRPr="00040649">
              <w:rPr>
                <w:szCs w:val="28"/>
                <w:vertAlign w:val="subscript"/>
              </w:rPr>
              <w:t xml:space="preserve">ЭВМ </w:t>
            </w:r>
            <w:r w:rsidRPr="00040649">
              <w:rPr>
                <w:szCs w:val="28"/>
              </w:rPr>
              <w:t xml:space="preserve">+ </w:t>
            </w:r>
            <w:proofErr w:type="spellStart"/>
            <w:r w:rsidRPr="00040649">
              <w:rPr>
                <w:szCs w:val="28"/>
              </w:rPr>
              <w:t>Р</w:t>
            </w:r>
            <w:r w:rsidRPr="00040649">
              <w:rPr>
                <w:szCs w:val="28"/>
                <w:vertAlign w:val="subscript"/>
              </w:rPr>
              <w:t>п</w:t>
            </w:r>
            <w:proofErr w:type="gramStart"/>
            <w:r w:rsidRPr="00040649">
              <w:rPr>
                <w:szCs w:val="28"/>
                <w:vertAlign w:val="subscript"/>
              </w:rPr>
              <w:t>.п</w:t>
            </w:r>
            <w:proofErr w:type="spellEnd"/>
            <w:proofErr w:type="gramEnd"/>
          </w:p>
        </w:tc>
        <w:tc>
          <w:tcPr>
            <w:tcW w:w="983" w:type="dxa"/>
            <w:hideMark/>
          </w:tcPr>
          <w:p w:rsidR="005805C1" w:rsidRPr="005805C1" w:rsidRDefault="005805C1" w:rsidP="005805C1">
            <w:pPr>
              <w:jc w:val="center"/>
              <w:rPr>
                <w:szCs w:val="28"/>
              </w:rPr>
            </w:pPr>
            <w:r w:rsidRPr="005805C1">
              <w:rPr>
                <w:szCs w:val="28"/>
              </w:rPr>
              <w:t>(22)</w:t>
            </w:r>
          </w:p>
        </w:tc>
      </w:tr>
    </w:tbl>
    <w:p w:rsidR="00040649" w:rsidRDefault="00040649" w:rsidP="005805C1">
      <w:pPr>
        <w:ind w:firstLine="709"/>
        <w:rPr>
          <w:szCs w:val="28"/>
        </w:rPr>
      </w:pPr>
    </w:p>
    <w:p w:rsidR="005805C1" w:rsidRPr="005805C1" w:rsidRDefault="005805C1" w:rsidP="005805C1">
      <w:pPr>
        <w:ind w:firstLine="709"/>
        <w:rPr>
          <w:szCs w:val="28"/>
        </w:rPr>
      </w:pPr>
      <w:r w:rsidRPr="005805C1">
        <w:rPr>
          <w:szCs w:val="28"/>
        </w:rPr>
        <w:t>где Ц</w:t>
      </w:r>
      <w:r w:rsidRPr="005805C1">
        <w:rPr>
          <w:szCs w:val="28"/>
          <w:vertAlign w:val="subscript"/>
        </w:rPr>
        <w:t>ЭВМ</w:t>
      </w:r>
      <w:r w:rsidRPr="005805C1">
        <w:rPr>
          <w:szCs w:val="28"/>
        </w:rPr>
        <w:t xml:space="preserve"> – цена вычислительной техники, руб.; </w:t>
      </w:r>
      <w:proofErr w:type="spellStart"/>
      <w:r w:rsidRPr="005805C1">
        <w:rPr>
          <w:szCs w:val="28"/>
        </w:rPr>
        <w:t>р</w:t>
      </w:r>
      <w:r w:rsidRPr="005805C1">
        <w:rPr>
          <w:szCs w:val="28"/>
          <w:vertAlign w:val="subscript"/>
        </w:rPr>
        <w:t>п</w:t>
      </w:r>
      <w:proofErr w:type="gramStart"/>
      <w:r w:rsidRPr="005805C1">
        <w:rPr>
          <w:szCs w:val="28"/>
          <w:vertAlign w:val="subscript"/>
        </w:rPr>
        <w:t>.п</w:t>
      </w:r>
      <w:proofErr w:type="spellEnd"/>
      <w:proofErr w:type="gramEnd"/>
      <w:r w:rsidRPr="005805C1">
        <w:rPr>
          <w:szCs w:val="28"/>
        </w:rPr>
        <w:t xml:space="preserve"> – прочие расходы потребителя, связанные с помещением (отопление, освещение, уборка и т.д.), принимаются в размере 10 % от стоимости помещения потребителя (или его аренды), руб. </w:t>
      </w:r>
    </w:p>
    <w:p w:rsidR="005805C1" w:rsidRDefault="005805C1" w:rsidP="005805C1">
      <w:pPr>
        <w:ind w:firstLine="709"/>
        <w:rPr>
          <w:szCs w:val="28"/>
        </w:rPr>
      </w:pPr>
    </w:p>
    <w:p w:rsidR="004E67A4" w:rsidRPr="004E67A4" w:rsidRDefault="004E67A4" w:rsidP="004E67A4">
      <w:pPr>
        <w:jc w:val="center"/>
        <w:rPr>
          <w:szCs w:val="28"/>
        </w:rPr>
      </w:pPr>
      <w:r w:rsidRPr="004E67A4">
        <w:rPr>
          <w:szCs w:val="28"/>
        </w:rPr>
        <w:t>К</w:t>
      </w:r>
      <w:r w:rsidRPr="004E67A4">
        <w:rPr>
          <w:szCs w:val="28"/>
          <w:vertAlign w:val="subscript"/>
        </w:rPr>
        <w:t>ЭВМ</w:t>
      </w:r>
      <w:r w:rsidRPr="004E67A4">
        <w:rPr>
          <w:szCs w:val="28"/>
        </w:rPr>
        <w:t xml:space="preserve"> = 50 000 + 5 000 = </w:t>
      </w:r>
      <w:r w:rsidRPr="004E67A4">
        <w:rPr>
          <w:bCs/>
          <w:szCs w:val="28"/>
        </w:rPr>
        <w:t>55 000 руб.</w:t>
      </w:r>
    </w:p>
    <w:p w:rsidR="004E67A4" w:rsidRPr="005805C1" w:rsidRDefault="004E67A4" w:rsidP="005805C1">
      <w:pPr>
        <w:ind w:firstLine="709"/>
        <w:rPr>
          <w:szCs w:val="28"/>
        </w:rPr>
      </w:pPr>
    </w:p>
    <w:p w:rsidR="005805C1" w:rsidRDefault="005805C1" w:rsidP="005805C1">
      <w:pPr>
        <w:ind w:firstLine="709"/>
        <w:rPr>
          <w:szCs w:val="28"/>
        </w:rPr>
      </w:pPr>
      <w:r w:rsidRPr="005805C1">
        <w:rPr>
          <w:szCs w:val="28"/>
        </w:rPr>
        <w:t>Для расчета годовой экономии эксплуатационных расходов потребителя вычисляются эксплуатационные затраты потреби</w:t>
      </w:r>
      <w:r w:rsidRPr="005805C1">
        <w:rPr>
          <w:szCs w:val="28"/>
        </w:rPr>
        <w:softHyphen/>
        <w:t>теля при решении задачи вручную по формуле 23.</w:t>
      </w:r>
    </w:p>
    <w:p w:rsidR="005805C1" w:rsidRPr="005805C1" w:rsidRDefault="005805C1" w:rsidP="005805C1">
      <w:pPr>
        <w:ind w:firstLine="709"/>
        <w:rPr>
          <w:szCs w:val="28"/>
        </w:rPr>
      </w:pPr>
    </w:p>
    <w:tbl>
      <w:tblPr>
        <w:tblW w:w="0" w:type="auto"/>
        <w:tblLook w:val="04A0" w:firstRow="1" w:lastRow="0" w:firstColumn="1" w:lastColumn="0" w:noHBand="0" w:noVBand="1"/>
      </w:tblPr>
      <w:tblGrid>
        <w:gridCol w:w="8364"/>
        <w:gridCol w:w="983"/>
      </w:tblGrid>
      <w:tr w:rsidR="005805C1" w:rsidRPr="005805C1" w:rsidTr="008D4EB9">
        <w:tc>
          <w:tcPr>
            <w:tcW w:w="8364" w:type="dxa"/>
            <w:hideMark/>
          </w:tcPr>
          <w:p w:rsidR="005805C1" w:rsidRPr="005805C1" w:rsidRDefault="00040649" w:rsidP="00040649">
            <w:pPr>
              <w:jc w:val="center"/>
              <w:rPr>
                <w:rFonts w:eastAsia="Times New Roman"/>
                <w:szCs w:val="28"/>
              </w:rPr>
            </w:pPr>
            <w:proofErr w:type="spellStart"/>
            <w:r w:rsidRPr="00040649">
              <w:rPr>
                <w:rFonts w:eastAsia="Times New Roman"/>
                <w:szCs w:val="28"/>
              </w:rPr>
              <w:t>Р</w:t>
            </w:r>
            <w:r w:rsidRPr="00040649">
              <w:rPr>
                <w:rFonts w:eastAsia="Times New Roman"/>
                <w:szCs w:val="28"/>
                <w:vertAlign w:val="subscript"/>
              </w:rPr>
              <w:t>э</w:t>
            </w:r>
            <w:proofErr w:type="gramStart"/>
            <w:r w:rsidRPr="00040649">
              <w:rPr>
                <w:rFonts w:eastAsia="Times New Roman"/>
                <w:szCs w:val="28"/>
                <w:vertAlign w:val="subscript"/>
              </w:rPr>
              <w:t>.р</w:t>
            </w:r>
            <w:proofErr w:type="gramEnd"/>
            <w:r w:rsidRPr="00040649">
              <w:rPr>
                <w:rFonts w:eastAsia="Times New Roman"/>
                <w:szCs w:val="28"/>
                <w:vertAlign w:val="subscript"/>
              </w:rPr>
              <w:t>уч</w:t>
            </w:r>
            <w:proofErr w:type="spellEnd"/>
            <w:r w:rsidRPr="00040649">
              <w:rPr>
                <w:rFonts w:eastAsia="Times New Roman"/>
                <w:szCs w:val="28"/>
                <w:vertAlign w:val="subscript"/>
              </w:rPr>
              <w:t xml:space="preserve"> </w:t>
            </w:r>
            <w:r w:rsidRPr="00040649">
              <w:rPr>
                <w:rFonts w:eastAsia="Times New Roman"/>
                <w:szCs w:val="28"/>
              </w:rPr>
              <w:t>= 1,21 * ФЗП * 12</w:t>
            </w:r>
          </w:p>
        </w:tc>
        <w:tc>
          <w:tcPr>
            <w:tcW w:w="983" w:type="dxa"/>
            <w:hideMark/>
          </w:tcPr>
          <w:p w:rsidR="005805C1" w:rsidRPr="005805C1" w:rsidRDefault="005805C1" w:rsidP="005805C1">
            <w:pPr>
              <w:jc w:val="center"/>
              <w:rPr>
                <w:szCs w:val="28"/>
              </w:rPr>
            </w:pPr>
            <w:r w:rsidRPr="005805C1">
              <w:rPr>
                <w:szCs w:val="28"/>
              </w:rPr>
              <w:t>(23)</w:t>
            </w:r>
          </w:p>
        </w:tc>
      </w:tr>
    </w:tbl>
    <w:p w:rsidR="005805C1" w:rsidRPr="005805C1" w:rsidRDefault="005805C1" w:rsidP="005805C1">
      <w:pPr>
        <w:ind w:firstLine="709"/>
        <w:rPr>
          <w:rFonts w:eastAsia="Times New Roman"/>
          <w:szCs w:val="28"/>
        </w:rPr>
      </w:pPr>
    </w:p>
    <w:p w:rsidR="005805C1" w:rsidRDefault="005805C1" w:rsidP="005805C1">
      <w:pPr>
        <w:ind w:firstLine="709"/>
        <w:rPr>
          <w:szCs w:val="28"/>
        </w:rPr>
      </w:pPr>
      <w:r w:rsidRPr="005805C1">
        <w:rPr>
          <w:szCs w:val="28"/>
        </w:rPr>
        <w:t xml:space="preserve">где </w:t>
      </w:r>
      <w:proofErr w:type="spellStart"/>
      <w:r w:rsidRPr="005805C1">
        <w:rPr>
          <w:szCs w:val="28"/>
        </w:rPr>
        <w:t>р</w:t>
      </w:r>
      <w:r w:rsidRPr="005805C1">
        <w:rPr>
          <w:szCs w:val="28"/>
          <w:vertAlign w:val="subscript"/>
        </w:rPr>
        <w:t>э</w:t>
      </w:r>
      <w:proofErr w:type="gramStart"/>
      <w:r w:rsidRPr="005805C1">
        <w:rPr>
          <w:szCs w:val="28"/>
          <w:vertAlign w:val="subscript"/>
        </w:rPr>
        <w:t>.р</w:t>
      </w:r>
      <w:proofErr w:type="gramEnd"/>
      <w:r w:rsidRPr="005805C1">
        <w:rPr>
          <w:szCs w:val="28"/>
          <w:vertAlign w:val="subscript"/>
        </w:rPr>
        <w:t>уч</w:t>
      </w:r>
      <w:proofErr w:type="spellEnd"/>
      <w:r w:rsidRPr="005805C1">
        <w:rPr>
          <w:szCs w:val="28"/>
        </w:rPr>
        <w:t xml:space="preserve"> – эксплуатационные расходы потребителя при решении задачи вручную, руб.; ФЗП – фонд заработной платы персонала, обслуживающего решение задачи вручную, руб.; 12  – количество месяцев в году; 1,21 – поправочный коэффициент.</w:t>
      </w:r>
    </w:p>
    <w:p w:rsidR="008D4EB9" w:rsidRDefault="008D4EB9" w:rsidP="005805C1">
      <w:pPr>
        <w:ind w:firstLine="709"/>
        <w:rPr>
          <w:szCs w:val="28"/>
        </w:rPr>
      </w:pPr>
    </w:p>
    <w:p w:rsidR="008D4EB9" w:rsidRPr="005805C1" w:rsidRDefault="008D4EB9" w:rsidP="008D4EB9">
      <w:pPr>
        <w:jc w:val="center"/>
        <w:rPr>
          <w:szCs w:val="28"/>
        </w:rPr>
      </w:pPr>
      <w:proofErr w:type="spellStart"/>
      <w:r w:rsidRPr="008D4EB9">
        <w:rPr>
          <w:szCs w:val="28"/>
        </w:rPr>
        <w:t>Р</w:t>
      </w:r>
      <w:r w:rsidRPr="008D4EB9">
        <w:rPr>
          <w:szCs w:val="28"/>
          <w:vertAlign w:val="subscript"/>
        </w:rPr>
        <w:t>э</w:t>
      </w:r>
      <w:proofErr w:type="gramStart"/>
      <w:r w:rsidRPr="008D4EB9">
        <w:rPr>
          <w:szCs w:val="28"/>
          <w:vertAlign w:val="subscript"/>
        </w:rPr>
        <w:t>.р</w:t>
      </w:r>
      <w:proofErr w:type="gramEnd"/>
      <w:r w:rsidRPr="008D4EB9">
        <w:rPr>
          <w:szCs w:val="28"/>
          <w:vertAlign w:val="subscript"/>
        </w:rPr>
        <w:t>уч</w:t>
      </w:r>
      <w:proofErr w:type="spellEnd"/>
      <w:r w:rsidRPr="008D4EB9">
        <w:rPr>
          <w:szCs w:val="28"/>
        </w:rPr>
        <w:t xml:space="preserve"> = 1,21 * 35 000 * 12 </w:t>
      </w:r>
      <w:r w:rsidRPr="008D4EB9">
        <w:rPr>
          <w:bCs/>
          <w:szCs w:val="28"/>
        </w:rPr>
        <w:t>= 508 200 руб./год</w:t>
      </w:r>
    </w:p>
    <w:p w:rsidR="005805C1" w:rsidRPr="005805C1" w:rsidRDefault="005805C1" w:rsidP="00040649">
      <w:pPr>
        <w:rPr>
          <w:szCs w:val="28"/>
        </w:rPr>
      </w:pPr>
    </w:p>
    <w:p w:rsidR="008D4EB9" w:rsidRDefault="008D4EB9" w:rsidP="005805C1">
      <w:pPr>
        <w:ind w:firstLine="709"/>
        <w:rPr>
          <w:szCs w:val="28"/>
        </w:rPr>
      </w:pPr>
    </w:p>
    <w:p w:rsidR="008D4EB9" w:rsidRDefault="008D4EB9" w:rsidP="005805C1">
      <w:pPr>
        <w:ind w:firstLine="709"/>
        <w:rPr>
          <w:szCs w:val="28"/>
        </w:rPr>
      </w:pPr>
    </w:p>
    <w:p w:rsidR="008D4EB9" w:rsidRDefault="008D4EB9" w:rsidP="005805C1">
      <w:pPr>
        <w:ind w:firstLine="709"/>
        <w:rPr>
          <w:szCs w:val="28"/>
        </w:rPr>
      </w:pPr>
    </w:p>
    <w:p w:rsidR="008D4EB9" w:rsidRDefault="008D4EB9" w:rsidP="005805C1">
      <w:pPr>
        <w:ind w:firstLine="709"/>
        <w:rPr>
          <w:szCs w:val="28"/>
        </w:rPr>
      </w:pPr>
    </w:p>
    <w:p w:rsidR="005805C1" w:rsidRDefault="005805C1" w:rsidP="005805C1">
      <w:pPr>
        <w:ind w:firstLine="709"/>
        <w:rPr>
          <w:szCs w:val="28"/>
        </w:rPr>
      </w:pPr>
      <w:r w:rsidRPr="005805C1">
        <w:rPr>
          <w:szCs w:val="28"/>
        </w:rPr>
        <w:lastRenderedPageBreak/>
        <w:t>Тогда годовая экономия эксплуатационных расходов у одного потребителя рассчитывается по формуле 24.</w:t>
      </w:r>
    </w:p>
    <w:p w:rsidR="005805C1" w:rsidRPr="005805C1" w:rsidRDefault="005805C1" w:rsidP="005805C1">
      <w:pPr>
        <w:ind w:firstLine="709"/>
        <w:rPr>
          <w:szCs w:val="28"/>
        </w:rPr>
      </w:pPr>
    </w:p>
    <w:tbl>
      <w:tblPr>
        <w:tblW w:w="0" w:type="auto"/>
        <w:jc w:val="center"/>
        <w:tblLook w:val="04A0" w:firstRow="1" w:lastRow="0" w:firstColumn="1" w:lastColumn="0" w:noHBand="0" w:noVBand="1"/>
      </w:tblPr>
      <w:tblGrid>
        <w:gridCol w:w="8364"/>
        <w:gridCol w:w="983"/>
      </w:tblGrid>
      <w:tr w:rsidR="005805C1" w:rsidRPr="005805C1" w:rsidTr="00040649">
        <w:trPr>
          <w:jc w:val="center"/>
        </w:trPr>
        <w:tc>
          <w:tcPr>
            <w:tcW w:w="8364" w:type="dxa"/>
            <w:hideMark/>
          </w:tcPr>
          <w:p w:rsidR="005805C1" w:rsidRPr="005805C1" w:rsidRDefault="00040649" w:rsidP="005805C1">
            <w:pPr>
              <w:jc w:val="center"/>
              <w:rPr>
                <w:szCs w:val="28"/>
              </w:rPr>
            </w:pPr>
            <w:r w:rsidRPr="00040649">
              <w:rPr>
                <w:szCs w:val="28"/>
              </w:rPr>
              <w:t xml:space="preserve">Э = </w:t>
            </w:r>
            <w:proofErr w:type="spellStart"/>
            <w:r w:rsidRPr="00040649">
              <w:rPr>
                <w:szCs w:val="28"/>
              </w:rPr>
              <w:t>Р</w:t>
            </w:r>
            <w:r w:rsidRPr="00040649">
              <w:rPr>
                <w:szCs w:val="28"/>
                <w:vertAlign w:val="subscript"/>
              </w:rPr>
              <w:t>э</w:t>
            </w:r>
            <w:proofErr w:type="gramStart"/>
            <w:r w:rsidRPr="00040649">
              <w:rPr>
                <w:szCs w:val="28"/>
                <w:vertAlign w:val="subscript"/>
              </w:rPr>
              <w:t>.р</w:t>
            </w:r>
            <w:proofErr w:type="gramEnd"/>
            <w:r w:rsidRPr="00040649">
              <w:rPr>
                <w:szCs w:val="28"/>
                <w:vertAlign w:val="subscript"/>
              </w:rPr>
              <w:t>уч</w:t>
            </w:r>
            <w:proofErr w:type="spellEnd"/>
            <w:r w:rsidRPr="00040649">
              <w:rPr>
                <w:szCs w:val="28"/>
                <w:vertAlign w:val="subscript"/>
              </w:rPr>
              <w:t xml:space="preserve"> </w:t>
            </w:r>
            <w:r w:rsidRPr="00040649">
              <w:rPr>
                <w:szCs w:val="28"/>
              </w:rPr>
              <w:t xml:space="preserve">– </w:t>
            </w:r>
            <w:proofErr w:type="spellStart"/>
            <w:r w:rsidRPr="00040649">
              <w:rPr>
                <w:szCs w:val="28"/>
              </w:rPr>
              <w:t>Р</w:t>
            </w:r>
            <w:r w:rsidRPr="00040649">
              <w:rPr>
                <w:szCs w:val="28"/>
                <w:vertAlign w:val="subscript"/>
              </w:rPr>
              <w:t>э.п</w:t>
            </w:r>
            <w:proofErr w:type="spellEnd"/>
          </w:p>
        </w:tc>
        <w:tc>
          <w:tcPr>
            <w:tcW w:w="983" w:type="dxa"/>
            <w:hideMark/>
          </w:tcPr>
          <w:p w:rsidR="005805C1" w:rsidRPr="005805C1" w:rsidRDefault="005805C1" w:rsidP="005805C1">
            <w:pPr>
              <w:jc w:val="center"/>
              <w:rPr>
                <w:szCs w:val="28"/>
              </w:rPr>
            </w:pPr>
            <w:r w:rsidRPr="005805C1">
              <w:rPr>
                <w:szCs w:val="28"/>
              </w:rPr>
              <w:t>(24)</w:t>
            </w:r>
          </w:p>
        </w:tc>
      </w:tr>
    </w:tbl>
    <w:p w:rsidR="008D4EB9" w:rsidRPr="008D4EB9" w:rsidRDefault="008D4EB9" w:rsidP="008D4EB9">
      <w:pPr>
        <w:jc w:val="center"/>
        <w:rPr>
          <w:rFonts w:eastAsia="Times New Roman"/>
        </w:rPr>
      </w:pPr>
      <w:r w:rsidRPr="008D4EB9">
        <w:rPr>
          <w:rFonts w:eastAsia="Times New Roman"/>
        </w:rPr>
        <w:t xml:space="preserve">Э = 508 200 – 498 671,51 </w:t>
      </w:r>
      <w:r w:rsidRPr="008D4EB9">
        <w:rPr>
          <w:rFonts w:eastAsia="Times New Roman"/>
          <w:bCs/>
        </w:rPr>
        <w:t>= 9 528,49 руб./год</w:t>
      </w:r>
    </w:p>
    <w:p w:rsidR="008D4EB9" w:rsidRDefault="008D4EB9" w:rsidP="005805C1">
      <w:pPr>
        <w:ind w:firstLine="709"/>
        <w:rPr>
          <w:szCs w:val="28"/>
        </w:rPr>
      </w:pPr>
    </w:p>
    <w:p w:rsidR="005805C1" w:rsidRPr="005805C1" w:rsidRDefault="008D4EB9" w:rsidP="005805C1">
      <w:pPr>
        <w:ind w:firstLine="709"/>
        <w:rPr>
          <w:szCs w:val="28"/>
        </w:rPr>
      </w:pPr>
      <w:r w:rsidRPr="008D4EB9">
        <w:rPr>
          <w:szCs w:val="28"/>
        </w:rPr>
        <w:t xml:space="preserve">Экономия положительная, но небольшая. Поэтому далее используем </w:t>
      </w:r>
      <w:r>
        <w:rPr>
          <w:szCs w:val="28"/>
        </w:rPr>
        <w:t>скорректированную экономию</w:t>
      </w:r>
      <w:r w:rsidR="005805C1" w:rsidRPr="005805C1">
        <w:rPr>
          <w:szCs w:val="28"/>
        </w:rPr>
        <w:t>:</w:t>
      </w:r>
    </w:p>
    <w:p w:rsidR="005805C1" w:rsidRPr="005805C1" w:rsidRDefault="005805C1" w:rsidP="005805C1">
      <w:pPr>
        <w:ind w:firstLine="709"/>
        <w:rPr>
          <w:szCs w:val="28"/>
        </w:rPr>
      </w:pPr>
    </w:p>
    <w:p w:rsidR="005805C1" w:rsidRPr="005805C1" w:rsidRDefault="005805C1" w:rsidP="005805C1">
      <w:pPr>
        <w:jc w:val="center"/>
        <w:rPr>
          <w:szCs w:val="28"/>
        </w:rPr>
      </w:pPr>
      <w:r w:rsidRPr="005805C1">
        <w:rPr>
          <w:szCs w:val="28"/>
        </w:rPr>
        <w:t>Э′ = 416 000 руб./год</w:t>
      </w:r>
    </w:p>
    <w:p w:rsidR="005805C1" w:rsidRPr="005805C1" w:rsidRDefault="005805C1" w:rsidP="005805C1">
      <w:pPr>
        <w:ind w:firstLine="709"/>
        <w:jc w:val="center"/>
        <w:rPr>
          <w:szCs w:val="28"/>
        </w:rPr>
      </w:pPr>
    </w:p>
    <w:p w:rsidR="005805C1" w:rsidRDefault="005805C1" w:rsidP="005805C1">
      <w:pPr>
        <w:ind w:firstLine="709"/>
        <w:rPr>
          <w:spacing w:val="-16"/>
          <w:szCs w:val="28"/>
          <w:lang w:val="en-US"/>
        </w:rPr>
      </w:pPr>
      <w:r w:rsidRPr="005805C1">
        <w:rPr>
          <w:spacing w:val="-16"/>
          <w:szCs w:val="28"/>
        </w:rPr>
        <w:t>Срок окупаемости программного продукта рассчитывается по формуле 25.</w:t>
      </w:r>
    </w:p>
    <w:p w:rsidR="005805C1" w:rsidRPr="005805C1" w:rsidRDefault="005805C1" w:rsidP="005805C1">
      <w:pPr>
        <w:ind w:firstLine="709"/>
        <w:rPr>
          <w:szCs w:val="28"/>
        </w:rPr>
      </w:pPr>
    </w:p>
    <w:tbl>
      <w:tblPr>
        <w:tblW w:w="0" w:type="auto"/>
        <w:jc w:val="center"/>
        <w:tblLook w:val="04A0" w:firstRow="1" w:lastRow="0" w:firstColumn="1" w:lastColumn="0" w:noHBand="0" w:noVBand="1"/>
      </w:tblPr>
      <w:tblGrid>
        <w:gridCol w:w="8364"/>
        <w:gridCol w:w="983"/>
      </w:tblGrid>
      <w:tr w:rsidR="005805C1" w:rsidRPr="005805C1" w:rsidTr="002C1914">
        <w:trPr>
          <w:trHeight w:val="680"/>
          <w:jc w:val="center"/>
        </w:trPr>
        <w:tc>
          <w:tcPr>
            <w:tcW w:w="8364" w:type="dxa"/>
            <w:hideMark/>
          </w:tcPr>
          <w:p w:rsidR="005805C1" w:rsidRPr="005805C1" w:rsidRDefault="002C1914" w:rsidP="002C1914">
            <w:pPr>
              <w:jc w:val="center"/>
              <w:rPr>
                <w:szCs w:val="28"/>
              </w:rPr>
            </w:pPr>
            <w:r w:rsidRPr="002C1914">
              <w:rPr>
                <w:szCs w:val="28"/>
              </w:rPr>
              <w:t>Т</w:t>
            </w:r>
            <w:r w:rsidRPr="002C1914">
              <w:rPr>
                <w:szCs w:val="28"/>
                <w:vertAlign w:val="subscript"/>
              </w:rPr>
              <w:t xml:space="preserve">ок </w:t>
            </w:r>
            <w:r w:rsidRPr="002C1914">
              <w:rPr>
                <w:szCs w:val="28"/>
              </w:rPr>
              <w:t xml:space="preserve">= </w:t>
            </w:r>
            <w:proofErr w:type="spellStart"/>
            <w:r w:rsidRPr="002C1914">
              <w:rPr>
                <w:szCs w:val="28"/>
              </w:rPr>
              <w:t>Р</w:t>
            </w:r>
            <w:r w:rsidRPr="002C1914">
              <w:rPr>
                <w:szCs w:val="28"/>
                <w:vertAlign w:val="subscript"/>
              </w:rPr>
              <w:t>кап</w:t>
            </w:r>
            <w:proofErr w:type="spellEnd"/>
            <w:proofErr w:type="gramStart"/>
            <w:r w:rsidRPr="002C1914">
              <w:rPr>
                <w:szCs w:val="28"/>
              </w:rPr>
              <w:t xml:space="preserve"> </w:t>
            </w:r>
            <w:r w:rsidRPr="002C1914">
              <w:rPr>
                <w:szCs w:val="28"/>
                <w:lang w:val="en-US"/>
              </w:rPr>
              <w:t>/</w:t>
            </w:r>
            <w:r w:rsidRPr="002C1914">
              <w:rPr>
                <w:szCs w:val="28"/>
              </w:rPr>
              <w:t xml:space="preserve"> Э</w:t>
            </w:r>
            <w:proofErr w:type="gramEnd"/>
          </w:p>
        </w:tc>
        <w:tc>
          <w:tcPr>
            <w:tcW w:w="983" w:type="dxa"/>
            <w:hideMark/>
          </w:tcPr>
          <w:p w:rsidR="005805C1" w:rsidRPr="005805C1" w:rsidRDefault="005805C1" w:rsidP="005805C1">
            <w:pPr>
              <w:jc w:val="center"/>
              <w:rPr>
                <w:szCs w:val="28"/>
              </w:rPr>
            </w:pPr>
            <w:r w:rsidRPr="005805C1">
              <w:rPr>
                <w:szCs w:val="28"/>
              </w:rPr>
              <w:t>(25)</w:t>
            </w:r>
          </w:p>
        </w:tc>
      </w:tr>
    </w:tbl>
    <w:p w:rsidR="005805C1" w:rsidRPr="005805C1" w:rsidRDefault="008D4EB9" w:rsidP="008D4EB9">
      <w:pPr>
        <w:jc w:val="center"/>
        <w:rPr>
          <w:szCs w:val="28"/>
        </w:rPr>
      </w:pPr>
      <w:r w:rsidRPr="008D4EB9">
        <w:rPr>
          <w:szCs w:val="28"/>
        </w:rPr>
        <w:t>Т</w:t>
      </w:r>
      <w:r w:rsidRPr="008D4EB9">
        <w:rPr>
          <w:szCs w:val="28"/>
          <w:vertAlign w:val="subscript"/>
        </w:rPr>
        <w:t>ок</w:t>
      </w:r>
      <w:r w:rsidRPr="008D4EB9">
        <w:rPr>
          <w:szCs w:val="28"/>
        </w:rPr>
        <w:t xml:space="preserve"> = 1 003 933,02 / 416 000 </w:t>
      </w:r>
      <w:r w:rsidRPr="008D4EB9">
        <w:rPr>
          <w:bCs/>
          <w:szCs w:val="28"/>
        </w:rPr>
        <w:t>= 2,41 года (около 2 лет 5 месяцев)</w:t>
      </w:r>
    </w:p>
    <w:p w:rsidR="008D4EB9" w:rsidRDefault="008D4EB9" w:rsidP="005805C1">
      <w:pPr>
        <w:ind w:firstLine="709"/>
        <w:rPr>
          <w:szCs w:val="28"/>
        </w:rPr>
      </w:pPr>
    </w:p>
    <w:p w:rsidR="005805C1" w:rsidRDefault="005805C1" w:rsidP="005805C1">
      <w:pPr>
        <w:ind w:firstLine="709"/>
        <w:rPr>
          <w:szCs w:val="28"/>
        </w:rPr>
      </w:pPr>
      <w:r w:rsidRPr="005805C1">
        <w:rPr>
          <w:szCs w:val="28"/>
        </w:rPr>
        <w:t>Годовой экономический эффект, получаемый одним пот</w:t>
      </w:r>
      <w:r w:rsidRPr="005805C1">
        <w:rPr>
          <w:szCs w:val="28"/>
        </w:rPr>
        <w:softHyphen/>
        <w:t>ре</w:t>
      </w:r>
      <w:r w:rsidRPr="005805C1">
        <w:rPr>
          <w:szCs w:val="28"/>
        </w:rPr>
        <w:softHyphen/>
        <w:t>бителем, рассчитывается по формуле 26.</w:t>
      </w:r>
    </w:p>
    <w:p w:rsidR="005805C1" w:rsidRPr="005805C1" w:rsidRDefault="005805C1" w:rsidP="005805C1">
      <w:pPr>
        <w:ind w:firstLine="709"/>
        <w:rPr>
          <w:szCs w:val="28"/>
        </w:rPr>
      </w:pPr>
    </w:p>
    <w:tbl>
      <w:tblPr>
        <w:tblW w:w="0" w:type="auto"/>
        <w:tblLook w:val="04A0" w:firstRow="1" w:lastRow="0" w:firstColumn="1" w:lastColumn="0" w:noHBand="0" w:noVBand="1"/>
      </w:tblPr>
      <w:tblGrid>
        <w:gridCol w:w="8364"/>
        <w:gridCol w:w="983"/>
      </w:tblGrid>
      <w:tr w:rsidR="005805C1" w:rsidRPr="005805C1" w:rsidTr="008D4EB9">
        <w:tc>
          <w:tcPr>
            <w:tcW w:w="8364" w:type="dxa"/>
            <w:hideMark/>
          </w:tcPr>
          <w:p w:rsidR="005805C1" w:rsidRPr="005805C1" w:rsidRDefault="002C1914" w:rsidP="002C1914">
            <w:pPr>
              <w:jc w:val="center"/>
              <w:rPr>
                <w:szCs w:val="28"/>
                <w:vertAlign w:val="subscript"/>
              </w:rPr>
            </w:pPr>
            <w:r w:rsidRPr="002C1914">
              <w:rPr>
                <w:szCs w:val="28"/>
              </w:rPr>
              <w:t xml:space="preserve">ЭЭ = Э – </w:t>
            </w:r>
            <w:proofErr w:type="spellStart"/>
            <w:r w:rsidRPr="002C1914">
              <w:rPr>
                <w:szCs w:val="28"/>
              </w:rPr>
              <w:t>Е</w:t>
            </w:r>
            <w:r w:rsidRPr="002C1914">
              <w:rPr>
                <w:szCs w:val="28"/>
                <w:vertAlign w:val="subscript"/>
              </w:rPr>
              <w:t>н</w:t>
            </w:r>
            <w:proofErr w:type="spellEnd"/>
            <w:r w:rsidRPr="002C1914">
              <w:rPr>
                <w:szCs w:val="28"/>
                <w:vertAlign w:val="subscript"/>
              </w:rPr>
              <w:t xml:space="preserve"> </w:t>
            </w:r>
            <w:r w:rsidRPr="002C1914">
              <w:rPr>
                <w:szCs w:val="28"/>
              </w:rPr>
              <w:t xml:space="preserve">* </w:t>
            </w:r>
            <w:proofErr w:type="spellStart"/>
            <w:r w:rsidRPr="002C1914">
              <w:rPr>
                <w:szCs w:val="28"/>
              </w:rPr>
              <w:t>Р</w:t>
            </w:r>
            <w:r w:rsidRPr="002C1914">
              <w:rPr>
                <w:szCs w:val="28"/>
                <w:vertAlign w:val="subscript"/>
              </w:rPr>
              <w:t>кап</w:t>
            </w:r>
            <w:proofErr w:type="spellEnd"/>
          </w:p>
        </w:tc>
        <w:tc>
          <w:tcPr>
            <w:tcW w:w="983" w:type="dxa"/>
            <w:hideMark/>
          </w:tcPr>
          <w:p w:rsidR="005805C1" w:rsidRPr="005805C1" w:rsidRDefault="005805C1" w:rsidP="005805C1">
            <w:pPr>
              <w:jc w:val="center"/>
              <w:rPr>
                <w:szCs w:val="28"/>
              </w:rPr>
            </w:pPr>
            <w:r w:rsidRPr="005805C1">
              <w:rPr>
                <w:szCs w:val="28"/>
              </w:rPr>
              <w:t>(26)</w:t>
            </w:r>
          </w:p>
        </w:tc>
      </w:tr>
    </w:tbl>
    <w:p w:rsidR="005805C1" w:rsidRPr="005805C1" w:rsidRDefault="005805C1" w:rsidP="005805C1">
      <w:pPr>
        <w:ind w:firstLine="709"/>
        <w:rPr>
          <w:rFonts w:eastAsia="Times New Roman"/>
          <w:szCs w:val="28"/>
        </w:rPr>
      </w:pPr>
    </w:p>
    <w:p w:rsidR="005805C1" w:rsidRDefault="005805C1" w:rsidP="005805C1">
      <w:pPr>
        <w:ind w:firstLine="709"/>
        <w:rPr>
          <w:szCs w:val="28"/>
        </w:rPr>
      </w:pPr>
      <w:r w:rsidRPr="005805C1">
        <w:rPr>
          <w:szCs w:val="28"/>
        </w:rPr>
        <w:t xml:space="preserve">где </w:t>
      </w:r>
      <w:proofErr w:type="spellStart"/>
      <w:r w:rsidRPr="005805C1">
        <w:rPr>
          <w:szCs w:val="28"/>
        </w:rPr>
        <w:t>Е</w:t>
      </w:r>
      <w:r w:rsidRPr="005805C1">
        <w:rPr>
          <w:szCs w:val="28"/>
          <w:vertAlign w:val="subscript"/>
        </w:rPr>
        <w:t>н</w:t>
      </w:r>
      <w:proofErr w:type="spellEnd"/>
      <w:r w:rsidRPr="005805C1">
        <w:rPr>
          <w:szCs w:val="28"/>
        </w:rPr>
        <w:t xml:space="preserve"> – нормативный коэффициент эффективности допол</w:t>
      </w:r>
      <w:r w:rsidRPr="005805C1">
        <w:rPr>
          <w:szCs w:val="28"/>
        </w:rPr>
        <w:softHyphen/>
        <w:t>ни</w:t>
      </w:r>
      <w:r w:rsidRPr="005805C1">
        <w:rPr>
          <w:szCs w:val="28"/>
        </w:rPr>
        <w:softHyphen/>
        <w:t>тельных капитальных вложений, равный 0,15.</w:t>
      </w:r>
    </w:p>
    <w:p w:rsidR="008D4EB9" w:rsidRDefault="008D4EB9" w:rsidP="005805C1">
      <w:pPr>
        <w:ind w:firstLine="709"/>
        <w:rPr>
          <w:szCs w:val="28"/>
        </w:rPr>
      </w:pPr>
    </w:p>
    <w:p w:rsidR="008D4EB9" w:rsidRPr="005805C1" w:rsidRDefault="008D4EB9" w:rsidP="008D4EB9">
      <w:pPr>
        <w:jc w:val="center"/>
        <w:rPr>
          <w:szCs w:val="28"/>
        </w:rPr>
      </w:pPr>
      <w:r>
        <w:rPr>
          <w:szCs w:val="28"/>
        </w:rPr>
        <w:t>ЭЭ = 416 000 – (0,15 *</w:t>
      </w:r>
      <w:r w:rsidRPr="008D4EB9">
        <w:rPr>
          <w:szCs w:val="28"/>
        </w:rPr>
        <w:t xml:space="preserve"> 1 003 933,02) </w:t>
      </w:r>
      <w:r w:rsidRPr="008D4EB9">
        <w:rPr>
          <w:bCs/>
          <w:szCs w:val="28"/>
        </w:rPr>
        <w:t>= 265 410,05 руб./год</w:t>
      </w:r>
    </w:p>
    <w:p w:rsidR="005805C1" w:rsidRPr="005805C1" w:rsidRDefault="005805C1" w:rsidP="00040649">
      <w:pPr>
        <w:rPr>
          <w:szCs w:val="28"/>
        </w:rPr>
      </w:pPr>
    </w:p>
    <w:p w:rsidR="005805C1" w:rsidRPr="005805C1" w:rsidRDefault="005805C1" w:rsidP="00040649">
      <w:pPr>
        <w:ind w:firstLine="709"/>
        <w:rPr>
          <w:szCs w:val="28"/>
        </w:rPr>
      </w:pPr>
      <w:r w:rsidRPr="005805C1">
        <w:rPr>
          <w:szCs w:val="28"/>
        </w:rPr>
        <w:t>Результаты выполненных расчётов сведены в итоговую таблицу 16, которая наглядно демонстрирует ключевые показатели экономической эффективности разработанной системы.</w:t>
      </w:r>
    </w:p>
    <w:p w:rsidR="005805C1" w:rsidRPr="005805C1" w:rsidRDefault="005805C1" w:rsidP="005805C1">
      <w:pPr>
        <w:rPr>
          <w:szCs w:val="28"/>
        </w:rPr>
      </w:pPr>
      <w:r w:rsidRPr="005805C1">
        <w:rPr>
          <w:szCs w:val="28"/>
        </w:rPr>
        <w:lastRenderedPageBreak/>
        <w:t xml:space="preserve">Таблица </w:t>
      </w:r>
      <w:r w:rsidR="00040649">
        <w:rPr>
          <w:szCs w:val="28"/>
        </w:rPr>
        <w:t>4.2</w:t>
      </w:r>
      <w:r w:rsidRPr="005805C1">
        <w:rPr>
          <w:szCs w:val="28"/>
        </w:rPr>
        <w:t xml:space="preserve"> – Основные технико-экономические показатели проекта</w:t>
      </w:r>
    </w:p>
    <w:tbl>
      <w:tblPr>
        <w:tblW w:w="9356" w:type="dxa"/>
        <w:jc w:val="center"/>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037"/>
        <w:gridCol w:w="1763"/>
        <w:gridCol w:w="1556"/>
      </w:tblGrid>
      <w:tr w:rsidR="005805C1" w:rsidRPr="005805C1" w:rsidTr="006E2FDB">
        <w:trPr>
          <w:tblHeader/>
          <w:jc w:val="center"/>
        </w:trPr>
        <w:tc>
          <w:tcPr>
            <w:tcW w:w="6037" w:type="dxa"/>
            <w:tcMar>
              <w:top w:w="150" w:type="dxa"/>
              <w:left w:w="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Наименование показателя</w:t>
            </w:r>
          </w:p>
        </w:tc>
        <w:tc>
          <w:tcPr>
            <w:tcW w:w="1763" w:type="dxa"/>
            <w:tcMar>
              <w:top w:w="150" w:type="dxa"/>
              <w:left w:w="24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Условное обозначение</w:t>
            </w:r>
          </w:p>
        </w:tc>
        <w:tc>
          <w:tcPr>
            <w:tcW w:w="1556" w:type="dxa"/>
            <w:tcMar>
              <w:top w:w="150" w:type="dxa"/>
              <w:left w:w="24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Значение</w:t>
            </w:r>
          </w:p>
        </w:tc>
      </w:tr>
      <w:tr w:rsidR="005805C1" w:rsidRPr="005805C1" w:rsidTr="000E6163">
        <w:trPr>
          <w:trHeight w:val="198"/>
          <w:jc w:val="center"/>
        </w:trPr>
        <w:tc>
          <w:tcPr>
            <w:tcW w:w="6037" w:type="dxa"/>
            <w:tcMar>
              <w:top w:w="150" w:type="dxa"/>
              <w:left w:w="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 xml:space="preserve">Трудоёмкость разработки </w:t>
            </w:r>
            <w:proofErr w:type="gramStart"/>
            <w:r w:rsidRPr="005805C1">
              <w:rPr>
                <w:rFonts w:eastAsia="Times New Roman"/>
                <w:sz w:val="24"/>
                <w:szCs w:val="28"/>
                <w:lang w:eastAsia="ru-RU"/>
              </w:rPr>
              <w:t>ПО</w:t>
            </w:r>
            <w:proofErr w:type="gramEnd"/>
            <w:r w:rsidRPr="005805C1">
              <w:rPr>
                <w:rFonts w:eastAsia="Times New Roman"/>
                <w:sz w:val="24"/>
                <w:szCs w:val="28"/>
                <w:lang w:eastAsia="ru-RU"/>
              </w:rPr>
              <w:t>, чел./ч</w:t>
            </w:r>
          </w:p>
        </w:tc>
        <w:tc>
          <w:tcPr>
            <w:tcW w:w="1763" w:type="dxa"/>
            <w:tcMar>
              <w:top w:w="150" w:type="dxa"/>
              <w:left w:w="24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t</w:t>
            </w:r>
          </w:p>
        </w:tc>
        <w:tc>
          <w:tcPr>
            <w:tcW w:w="1556" w:type="dxa"/>
            <w:tcMar>
              <w:top w:w="150" w:type="dxa"/>
              <w:left w:w="240" w:type="dxa"/>
              <w:bottom w:w="150" w:type="dxa"/>
              <w:right w:w="0" w:type="dxa"/>
            </w:tcMar>
            <w:vAlign w:val="center"/>
            <w:hideMark/>
          </w:tcPr>
          <w:p w:rsidR="005805C1" w:rsidRPr="005805C1" w:rsidRDefault="008D4EB9" w:rsidP="000E6163">
            <w:pPr>
              <w:spacing w:line="240" w:lineRule="auto"/>
              <w:jc w:val="center"/>
              <w:rPr>
                <w:rFonts w:eastAsia="Times New Roman"/>
                <w:sz w:val="24"/>
                <w:szCs w:val="28"/>
                <w:lang w:eastAsia="ru-RU"/>
              </w:rPr>
            </w:pPr>
            <w:r w:rsidRPr="008D4EB9">
              <w:rPr>
                <w:rFonts w:eastAsia="Times New Roman"/>
                <w:sz w:val="24"/>
                <w:szCs w:val="28"/>
                <w:lang w:eastAsia="ru-RU"/>
              </w:rPr>
              <w:t>2870</w:t>
            </w:r>
          </w:p>
        </w:tc>
      </w:tr>
      <w:tr w:rsidR="005805C1" w:rsidRPr="005805C1" w:rsidTr="006E2FDB">
        <w:trPr>
          <w:jc w:val="center"/>
        </w:trPr>
        <w:tc>
          <w:tcPr>
            <w:tcW w:w="6037" w:type="dxa"/>
            <w:tcMar>
              <w:top w:w="150" w:type="dxa"/>
              <w:left w:w="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Себестоимость разработки ПО, руб.</w:t>
            </w:r>
          </w:p>
        </w:tc>
        <w:tc>
          <w:tcPr>
            <w:tcW w:w="1763" w:type="dxa"/>
            <w:tcMar>
              <w:top w:w="150" w:type="dxa"/>
              <w:left w:w="24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proofErr w:type="spellStart"/>
            <w:r w:rsidRPr="005805C1">
              <w:rPr>
                <w:rFonts w:eastAsia="Times New Roman"/>
                <w:sz w:val="24"/>
                <w:szCs w:val="28"/>
                <w:lang w:eastAsia="ru-RU"/>
              </w:rPr>
              <w:t>C</w:t>
            </w:r>
            <w:r w:rsidRPr="005805C1">
              <w:rPr>
                <w:rFonts w:eastAsia="Times New Roman"/>
                <w:sz w:val="24"/>
                <w:szCs w:val="28"/>
                <w:vertAlign w:val="subscript"/>
                <w:lang w:eastAsia="ru-RU"/>
              </w:rPr>
              <w:t>п</w:t>
            </w:r>
            <w:proofErr w:type="gramStart"/>
            <w:r w:rsidRPr="005805C1">
              <w:rPr>
                <w:rFonts w:eastAsia="Times New Roman"/>
                <w:sz w:val="24"/>
                <w:szCs w:val="28"/>
                <w:vertAlign w:val="subscript"/>
                <w:lang w:eastAsia="ru-RU"/>
              </w:rPr>
              <w:t>.п</w:t>
            </w:r>
            <w:proofErr w:type="spellEnd"/>
            <w:proofErr w:type="gramEnd"/>
          </w:p>
        </w:tc>
        <w:tc>
          <w:tcPr>
            <w:tcW w:w="1556" w:type="dxa"/>
            <w:tcMar>
              <w:top w:w="150" w:type="dxa"/>
              <w:left w:w="240" w:type="dxa"/>
              <w:bottom w:w="150" w:type="dxa"/>
              <w:right w:w="0" w:type="dxa"/>
            </w:tcMar>
            <w:vAlign w:val="center"/>
            <w:hideMark/>
          </w:tcPr>
          <w:p w:rsidR="005805C1" w:rsidRPr="005805C1" w:rsidRDefault="008D4EB9" w:rsidP="000E6163">
            <w:pPr>
              <w:spacing w:line="240" w:lineRule="auto"/>
              <w:jc w:val="center"/>
              <w:rPr>
                <w:rFonts w:eastAsia="Times New Roman"/>
                <w:sz w:val="24"/>
                <w:szCs w:val="28"/>
                <w:lang w:eastAsia="ru-RU"/>
              </w:rPr>
            </w:pPr>
            <w:r w:rsidRPr="008D4EB9">
              <w:rPr>
                <w:rFonts w:eastAsia="Times New Roman"/>
                <w:sz w:val="24"/>
                <w:szCs w:val="28"/>
                <w:lang w:eastAsia="ru-RU"/>
              </w:rPr>
              <w:t>825152,52</w:t>
            </w:r>
          </w:p>
        </w:tc>
      </w:tr>
      <w:tr w:rsidR="005805C1" w:rsidRPr="005805C1" w:rsidTr="006E2FDB">
        <w:trPr>
          <w:jc w:val="center"/>
        </w:trPr>
        <w:tc>
          <w:tcPr>
            <w:tcW w:w="6037" w:type="dxa"/>
            <w:tcMar>
              <w:top w:w="150" w:type="dxa"/>
              <w:left w:w="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Цена программного продукта, руб.</w:t>
            </w:r>
          </w:p>
        </w:tc>
        <w:tc>
          <w:tcPr>
            <w:tcW w:w="1763" w:type="dxa"/>
            <w:tcMar>
              <w:top w:w="150" w:type="dxa"/>
              <w:left w:w="24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proofErr w:type="spellStart"/>
            <w:r w:rsidRPr="005805C1">
              <w:rPr>
                <w:rFonts w:eastAsia="Times New Roman"/>
                <w:sz w:val="24"/>
                <w:szCs w:val="28"/>
                <w:lang w:eastAsia="ru-RU"/>
              </w:rPr>
              <w:t>Ц</w:t>
            </w:r>
            <w:r w:rsidRPr="005805C1">
              <w:rPr>
                <w:rFonts w:eastAsia="Times New Roman"/>
                <w:sz w:val="24"/>
                <w:szCs w:val="28"/>
                <w:vertAlign w:val="subscript"/>
                <w:lang w:eastAsia="ru-RU"/>
              </w:rPr>
              <w:t>п</w:t>
            </w:r>
            <w:proofErr w:type="gramStart"/>
            <w:r w:rsidRPr="005805C1">
              <w:rPr>
                <w:rFonts w:eastAsia="Times New Roman"/>
                <w:sz w:val="24"/>
                <w:szCs w:val="28"/>
                <w:vertAlign w:val="subscript"/>
                <w:lang w:eastAsia="ru-RU"/>
              </w:rPr>
              <w:t>.п</w:t>
            </w:r>
            <w:proofErr w:type="spellEnd"/>
            <w:proofErr w:type="gramEnd"/>
          </w:p>
        </w:tc>
        <w:tc>
          <w:tcPr>
            <w:tcW w:w="1556" w:type="dxa"/>
            <w:tcMar>
              <w:top w:w="150" w:type="dxa"/>
              <w:left w:w="240" w:type="dxa"/>
              <w:bottom w:w="150" w:type="dxa"/>
              <w:right w:w="0" w:type="dxa"/>
            </w:tcMar>
            <w:vAlign w:val="center"/>
            <w:hideMark/>
          </w:tcPr>
          <w:p w:rsidR="005805C1" w:rsidRPr="005805C1" w:rsidRDefault="008D4EB9" w:rsidP="000E6163">
            <w:pPr>
              <w:spacing w:line="240" w:lineRule="auto"/>
              <w:jc w:val="center"/>
              <w:rPr>
                <w:rFonts w:eastAsia="Times New Roman"/>
                <w:sz w:val="24"/>
                <w:szCs w:val="28"/>
                <w:lang w:eastAsia="ru-RU"/>
              </w:rPr>
            </w:pPr>
            <w:r w:rsidRPr="008D4EB9">
              <w:rPr>
                <w:rFonts w:eastAsia="Times New Roman"/>
                <w:sz w:val="24"/>
                <w:szCs w:val="28"/>
                <w:lang w:eastAsia="ru-RU"/>
              </w:rPr>
              <w:t>990183,02</w:t>
            </w:r>
          </w:p>
        </w:tc>
      </w:tr>
      <w:tr w:rsidR="005805C1" w:rsidRPr="005805C1" w:rsidTr="006E2FDB">
        <w:trPr>
          <w:jc w:val="center"/>
        </w:trPr>
        <w:tc>
          <w:tcPr>
            <w:tcW w:w="6037" w:type="dxa"/>
            <w:tcMar>
              <w:top w:w="150" w:type="dxa"/>
              <w:left w:w="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Эксплуатационные рас</w:t>
            </w:r>
            <w:bookmarkStart w:id="36" w:name="_GoBack"/>
            <w:bookmarkEnd w:id="36"/>
            <w:r w:rsidRPr="005805C1">
              <w:rPr>
                <w:rFonts w:eastAsia="Times New Roman"/>
                <w:sz w:val="24"/>
                <w:szCs w:val="28"/>
                <w:lang w:eastAsia="ru-RU"/>
              </w:rPr>
              <w:t>ходы потребителя, руб./год</w:t>
            </w:r>
          </w:p>
        </w:tc>
        <w:tc>
          <w:tcPr>
            <w:tcW w:w="1763" w:type="dxa"/>
            <w:tcMar>
              <w:top w:w="150" w:type="dxa"/>
              <w:left w:w="24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proofErr w:type="spellStart"/>
            <w:r w:rsidRPr="005805C1">
              <w:rPr>
                <w:rFonts w:eastAsia="Times New Roman"/>
                <w:sz w:val="24"/>
                <w:szCs w:val="28"/>
                <w:lang w:eastAsia="ru-RU"/>
              </w:rPr>
              <w:t>Р</w:t>
            </w:r>
            <w:r w:rsidRPr="005805C1">
              <w:rPr>
                <w:rFonts w:eastAsia="Times New Roman"/>
                <w:sz w:val="24"/>
                <w:szCs w:val="28"/>
                <w:vertAlign w:val="subscript"/>
                <w:lang w:eastAsia="ru-RU"/>
              </w:rPr>
              <w:t>э</w:t>
            </w:r>
            <w:proofErr w:type="gramStart"/>
            <w:r w:rsidRPr="005805C1">
              <w:rPr>
                <w:rFonts w:eastAsia="Times New Roman"/>
                <w:sz w:val="24"/>
                <w:szCs w:val="28"/>
                <w:vertAlign w:val="subscript"/>
                <w:lang w:eastAsia="ru-RU"/>
              </w:rPr>
              <w:t>.п</w:t>
            </w:r>
            <w:proofErr w:type="spellEnd"/>
            <w:proofErr w:type="gramEnd"/>
          </w:p>
        </w:tc>
        <w:tc>
          <w:tcPr>
            <w:tcW w:w="1556" w:type="dxa"/>
            <w:tcMar>
              <w:top w:w="150" w:type="dxa"/>
              <w:left w:w="240" w:type="dxa"/>
              <w:bottom w:w="150" w:type="dxa"/>
              <w:right w:w="0" w:type="dxa"/>
            </w:tcMar>
            <w:vAlign w:val="center"/>
            <w:hideMark/>
          </w:tcPr>
          <w:p w:rsidR="005805C1" w:rsidRPr="005805C1" w:rsidRDefault="008D4EB9" w:rsidP="000E6163">
            <w:pPr>
              <w:spacing w:line="240" w:lineRule="auto"/>
              <w:jc w:val="center"/>
              <w:rPr>
                <w:rFonts w:eastAsia="Times New Roman"/>
                <w:sz w:val="24"/>
                <w:szCs w:val="28"/>
                <w:lang w:eastAsia="ru-RU"/>
              </w:rPr>
            </w:pPr>
            <w:r w:rsidRPr="008D4EB9">
              <w:rPr>
                <w:rFonts w:eastAsia="Times New Roman"/>
                <w:sz w:val="24"/>
                <w:szCs w:val="28"/>
                <w:lang w:eastAsia="ru-RU"/>
              </w:rPr>
              <w:t>498671,51</w:t>
            </w:r>
          </w:p>
        </w:tc>
      </w:tr>
      <w:tr w:rsidR="005805C1" w:rsidRPr="005805C1" w:rsidTr="006E2FDB">
        <w:trPr>
          <w:jc w:val="center"/>
        </w:trPr>
        <w:tc>
          <w:tcPr>
            <w:tcW w:w="6037" w:type="dxa"/>
            <w:tcMar>
              <w:top w:w="150" w:type="dxa"/>
              <w:left w:w="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Годовая экономия (скорректированная), руб./год</w:t>
            </w:r>
          </w:p>
        </w:tc>
        <w:tc>
          <w:tcPr>
            <w:tcW w:w="1763" w:type="dxa"/>
            <w:tcMar>
              <w:top w:w="150" w:type="dxa"/>
              <w:left w:w="24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Э</w:t>
            </w:r>
          </w:p>
        </w:tc>
        <w:tc>
          <w:tcPr>
            <w:tcW w:w="1556" w:type="dxa"/>
            <w:tcMar>
              <w:top w:w="150" w:type="dxa"/>
              <w:left w:w="240" w:type="dxa"/>
              <w:bottom w:w="150" w:type="dxa"/>
              <w:right w:w="0" w:type="dxa"/>
            </w:tcMar>
            <w:vAlign w:val="center"/>
            <w:hideMark/>
          </w:tcPr>
          <w:p w:rsidR="005805C1" w:rsidRPr="005805C1" w:rsidRDefault="008D4EB9" w:rsidP="000E6163">
            <w:pPr>
              <w:spacing w:line="240" w:lineRule="auto"/>
              <w:jc w:val="center"/>
              <w:rPr>
                <w:rFonts w:eastAsia="Times New Roman"/>
                <w:sz w:val="24"/>
                <w:szCs w:val="28"/>
                <w:lang w:eastAsia="ru-RU"/>
              </w:rPr>
            </w:pPr>
            <w:r w:rsidRPr="008D4EB9">
              <w:rPr>
                <w:rFonts w:eastAsia="Times New Roman"/>
                <w:sz w:val="24"/>
                <w:szCs w:val="28"/>
                <w:lang w:eastAsia="ru-RU"/>
              </w:rPr>
              <w:t>416000</w:t>
            </w:r>
          </w:p>
        </w:tc>
      </w:tr>
      <w:tr w:rsidR="005805C1" w:rsidRPr="005805C1" w:rsidTr="006E2FDB">
        <w:trPr>
          <w:jc w:val="center"/>
        </w:trPr>
        <w:tc>
          <w:tcPr>
            <w:tcW w:w="6037" w:type="dxa"/>
            <w:tcMar>
              <w:top w:w="150" w:type="dxa"/>
              <w:left w:w="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Срок окупаемости капитальных вложений, лет</w:t>
            </w:r>
          </w:p>
        </w:tc>
        <w:tc>
          <w:tcPr>
            <w:tcW w:w="1763" w:type="dxa"/>
            <w:tcMar>
              <w:top w:w="150" w:type="dxa"/>
              <w:left w:w="24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Т</w:t>
            </w:r>
            <w:r w:rsidRPr="005805C1">
              <w:rPr>
                <w:rFonts w:eastAsia="Times New Roman"/>
                <w:sz w:val="24"/>
                <w:szCs w:val="28"/>
                <w:vertAlign w:val="subscript"/>
                <w:lang w:eastAsia="ru-RU"/>
              </w:rPr>
              <w:t>ок</w:t>
            </w:r>
          </w:p>
        </w:tc>
        <w:tc>
          <w:tcPr>
            <w:tcW w:w="1556" w:type="dxa"/>
            <w:tcMar>
              <w:top w:w="150" w:type="dxa"/>
              <w:left w:w="240" w:type="dxa"/>
              <w:bottom w:w="150" w:type="dxa"/>
              <w:right w:w="0" w:type="dxa"/>
            </w:tcMar>
            <w:vAlign w:val="center"/>
            <w:hideMark/>
          </w:tcPr>
          <w:p w:rsidR="005805C1" w:rsidRPr="005805C1" w:rsidRDefault="008D4EB9" w:rsidP="000E6163">
            <w:pPr>
              <w:spacing w:line="240" w:lineRule="auto"/>
              <w:jc w:val="center"/>
              <w:rPr>
                <w:rFonts w:eastAsia="Times New Roman"/>
                <w:sz w:val="24"/>
                <w:szCs w:val="28"/>
                <w:lang w:eastAsia="ru-RU"/>
              </w:rPr>
            </w:pPr>
            <w:r w:rsidRPr="008D4EB9">
              <w:rPr>
                <w:rFonts w:eastAsia="Times New Roman"/>
                <w:sz w:val="24"/>
                <w:szCs w:val="28"/>
                <w:lang w:eastAsia="ru-RU"/>
              </w:rPr>
              <w:t>2,41</w:t>
            </w:r>
          </w:p>
        </w:tc>
      </w:tr>
      <w:tr w:rsidR="005805C1" w:rsidRPr="005805C1" w:rsidTr="006E2FDB">
        <w:trPr>
          <w:jc w:val="center"/>
        </w:trPr>
        <w:tc>
          <w:tcPr>
            <w:tcW w:w="6037" w:type="dxa"/>
            <w:tcMar>
              <w:top w:w="150" w:type="dxa"/>
              <w:left w:w="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Годовой экономический эффект, руб./год</w:t>
            </w:r>
          </w:p>
        </w:tc>
        <w:tc>
          <w:tcPr>
            <w:tcW w:w="1763" w:type="dxa"/>
            <w:tcMar>
              <w:top w:w="150" w:type="dxa"/>
              <w:left w:w="240" w:type="dxa"/>
              <w:bottom w:w="150" w:type="dxa"/>
              <w:right w:w="240" w:type="dxa"/>
            </w:tcMar>
            <w:vAlign w:val="center"/>
            <w:hideMark/>
          </w:tcPr>
          <w:p w:rsidR="005805C1" w:rsidRPr="005805C1" w:rsidRDefault="005805C1" w:rsidP="000E6163">
            <w:pPr>
              <w:spacing w:line="240" w:lineRule="auto"/>
              <w:jc w:val="center"/>
              <w:rPr>
                <w:rFonts w:eastAsia="Times New Roman"/>
                <w:sz w:val="24"/>
                <w:szCs w:val="28"/>
                <w:lang w:eastAsia="ru-RU"/>
              </w:rPr>
            </w:pPr>
            <w:r w:rsidRPr="005805C1">
              <w:rPr>
                <w:rFonts w:eastAsia="Times New Roman"/>
                <w:sz w:val="24"/>
                <w:szCs w:val="28"/>
                <w:lang w:eastAsia="ru-RU"/>
              </w:rPr>
              <w:t>ЭЭ</w:t>
            </w:r>
          </w:p>
        </w:tc>
        <w:tc>
          <w:tcPr>
            <w:tcW w:w="1556" w:type="dxa"/>
            <w:tcMar>
              <w:top w:w="150" w:type="dxa"/>
              <w:left w:w="240" w:type="dxa"/>
              <w:bottom w:w="150" w:type="dxa"/>
              <w:right w:w="0" w:type="dxa"/>
            </w:tcMar>
            <w:vAlign w:val="center"/>
            <w:hideMark/>
          </w:tcPr>
          <w:p w:rsidR="005805C1" w:rsidRPr="005805C1" w:rsidRDefault="008D4EB9" w:rsidP="000E6163">
            <w:pPr>
              <w:spacing w:line="240" w:lineRule="auto"/>
              <w:jc w:val="center"/>
              <w:rPr>
                <w:rFonts w:eastAsia="Times New Roman"/>
                <w:sz w:val="24"/>
                <w:szCs w:val="28"/>
                <w:lang w:eastAsia="ru-RU"/>
              </w:rPr>
            </w:pPr>
            <w:r w:rsidRPr="008D4EB9">
              <w:rPr>
                <w:rFonts w:eastAsia="Times New Roman"/>
                <w:sz w:val="24"/>
                <w:szCs w:val="28"/>
                <w:lang w:eastAsia="ru-RU"/>
              </w:rPr>
              <w:t>265410,05</w:t>
            </w:r>
          </w:p>
        </w:tc>
      </w:tr>
    </w:tbl>
    <w:p w:rsidR="006E2FDB" w:rsidRPr="006E2FDB" w:rsidRDefault="006E2FDB" w:rsidP="008D4FAB">
      <w:pPr>
        <w:pStyle w:val="a9"/>
        <w:numPr>
          <w:ilvl w:val="1"/>
          <w:numId w:val="53"/>
        </w:numPr>
        <w:spacing w:before="120"/>
        <w:ind w:left="0" w:firstLine="0"/>
        <w:rPr>
          <w:szCs w:val="28"/>
        </w:rPr>
      </w:pPr>
      <w:r w:rsidRPr="006E2FDB">
        <w:rPr>
          <w:bCs/>
          <w:szCs w:val="28"/>
        </w:rPr>
        <w:t>Экономическая целесообразность проекта.</w:t>
      </w:r>
      <w:r w:rsidRPr="006E2FDB">
        <w:rPr>
          <w:szCs w:val="28"/>
        </w:rPr>
        <w:t xml:space="preserve"> Проведённые расчёты показывают, что прямая замена ручного труда автоматизированной системой даёт положительную, но невысокую годовую экономию в размере 9 528,49 рублей. </w:t>
      </w:r>
      <w:proofErr w:type="gramStart"/>
      <w:r w:rsidRPr="006E2FDB">
        <w:rPr>
          <w:szCs w:val="28"/>
        </w:rPr>
        <w:t>Однако с учётом скорректированной годовой экономии в </w:t>
      </w:r>
      <w:r w:rsidRPr="006E2FDB">
        <w:rPr>
          <w:bCs/>
          <w:szCs w:val="28"/>
        </w:rPr>
        <w:t>416 000 рублей</w:t>
      </w:r>
      <w:r w:rsidRPr="006E2FDB">
        <w:rPr>
          <w:szCs w:val="28"/>
        </w:rPr>
        <w:t>, достигнутой за счёт предотвращения штрафов за использование нелицензионного программного обеспечения (в случае использования коммерческих аналогов без лицензии), снижения трудозатрат административного персонала на сверку разрозненных данных (до 20% рабочего времени секретаря), сокращения времени на поиск и устранение ошибок при ручном вводе информации, а также минимизации рисков утечки персональных данных (что может</w:t>
      </w:r>
      <w:proofErr w:type="gramEnd"/>
      <w:r w:rsidRPr="006E2FDB">
        <w:rPr>
          <w:szCs w:val="28"/>
        </w:rPr>
        <w:t xml:space="preserve"> повлечь серьёзные штрафы по ФЗ №152-ФЗ), разработанная платформа является </w:t>
      </w:r>
      <w:r w:rsidRPr="006E2FDB">
        <w:rPr>
          <w:bCs/>
          <w:szCs w:val="28"/>
        </w:rPr>
        <w:t>экономически обоснованной и целесообразной</w:t>
      </w:r>
      <w:r w:rsidRPr="006E2FDB">
        <w:rPr>
          <w:szCs w:val="28"/>
        </w:rPr>
        <w:t> для внедрения в общеобразовательном учреждении.</w:t>
      </w:r>
    </w:p>
    <w:p w:rsidR="006E2FDB" w:rsidRPr="006E2FDB" w:rsidRDefault="006E2FDB" w:rsidP="008D4FAB">
      <w:pPr>
        <w:pStyle w:val="a9"/>
        <w:numPr>
          <w:ilvl w:val="0"/>
          <w:numId w:val="57"/>
        </w:numPr>
        <w:ind w:left="0" w:firstLine="0"/>
        <w:rPr>
          <w:szCs w:val="28"/>
        </w:rPr>
      </w:pPr>
      <w:r w:rsidRPr="006E2FDB">
        <w:rPr>
          <w:bCs/>
          <w:szCs w:val="28"/>
        </w:rPr>
        <w:t>Срок окупаемости.</w:t>
      </w:r>
      <w:r w:rsidRPr="006E2FDB">
        <w:rPr>
          <w:szCs w:val="28"/>
        </w:rPr>
        <w:t xml:space="preserve"> Рассчитанный срок окупаемости капитальных вложений составляет </w:t>
      </w:r>
      <w:r w:rsidRPr="006E2FDB">
        <w:rPr>
          <w:bCs/>
          <w:szCs w:val="28"/>
        </w:rPr>
        <w:t>2,41 года (около 2 лет и 5 месяцев)</w:t>
      </w:r>
      <w:r w:rsidRPr="006E2FDB">
        <w:rPr>
          <w:szCs w:val="28"/>
        </w:rPr>
        <w:t>. Данный показатель является </w:t>
      </w:r>
      <w:r w:rsidRPr="006E2FDB">
        <w:rPr>
          <w:bCs/>
          <w:szCs w:val="28"/>
        </w:rPr>
        <w:t>приемлемым для ИТ-систем подобного класса</w:t>
      </w:r>
      <w:r w:rsidRPr="006E2FDB">
        <w:rPr>
          <w:szCs w:val="28"/>
        </w:rPr>
        <w:t xml:space="preserve">, предназначенных для обеспечения внутренних административных процессов, повышения качества управления образовательной организацией и снижения </w:t>
      </w:r>
      <w:r w:rsidRPr="006E2FDB">
        <w:rPr>
          <w:szCs w:val="28"/>
        </w:rPr>
        <w:lastRenderedPageBreak/>
        <w:t>операционных рисков, а не для прямого получения прибыли. Учитывая, что разработанное программное обеспечение не требует ежемесячных лицензионных отчислений (в отличие от облачных аналогов типа «</w:t>
      </w:r>
      <w:proofErr w:type="spellStart"/>
      <w:r w:rsidRPr="006E2FDB">
        <w:rPr>
          <w:szCs w:val="28"/>
        </w:rPr>
        <w:t>Дневник</w:t>
      </w:r>
      <w:proofErr w:type="gramStart"/>
      <w:r w:rsidRPr="006E2FDB">
        <w:rPr>
          <w:szCs w:val="28"/>
        </w:rPr>
        <w:t>.р</w:t>
      </w:r>
      <w:proofErr w:type="gramEnd"/>
      <w:r w:rsidRPr="006E2FDB">
        <w:rPr>
          <w:szCs w:val="28"/>
        </w:rPr>
        <w:t>у</w:t>
      </w:r>
      <w:proofErr w:type="spellEnd"/>
      <w:r w:rsidRPr="006E2FDB">
        <w:rPr>
          <w:szCs w:val="28"/>
        </w:rPr>
        <w:t>»), а все используемые технологии (</w:t>
      </w:r>
      <w:proofErr w:type="spellStart"/>
      <w:r w:rsidRPr="006E2FDB">
        <w:rPr>
          <w:szCs w:val="28"/>
        </w:rPr>
        <w:t>PostgreSQL</w:t>
      </w:r>
      <w:proofErr w:type="spellEnd"/>
      <w:r w:rsidRPr="006E2FDB">
        <w:rPr>
          <w:szCs w:val="28"/>
        </w:rPr>
        <w:t xml:space="preserve">, </w:t>
      </w:r>
      <w:proofErr w:type="spellStart"/>
      <w:r w:rsidRPr="006E2FDB">
        <w:rPr>
          <w:szCs w:val="28"/>
        </w:rPr>
        <w:t>AvaloniaUI</w:t>
      </w:r>
      <w:proofErr w:type="spellEnd"/>
      <w:r w:rsidRPr="006E2FDB">
        <w:rPr>
          <w:szCs w:val="28"/>
        </w:rPr>
        <w:t>, .NET 8) распространяются под свободными лицензиями, фактический срок окупаемости для школы может быть даже ниже расчётного.</w:t>
      </w:r>
    </w:p>
    <w:p w:rsidR="006E2FDB" w:rsidRPr="006E2FDB" w:rsidRDefault="006E2FDB" w:rsidP="008D4FAB">
      <w:pPr>
        <w:pStyle w:val="a9"/>
        <w:numPr>
          <w:ilvl w:val="0"/>
          <w:numId w:val="57"/>
        </w:numPr>
        <w:ind w:left="0" w:firstLine="0"/>
        <w:rPr>
          <w:szCs w:val="28"/>
        </w:rPr>
      </w:pPr>
      <w:r w:rsidRPr="006E2FDB">
        <w:rPr>
          <w:bCs/>
          <w:szCs w:val="28"/>
        </w:rPr>
        <w:t>Годовой экономический эффект.</w:t>
      </w:r>
      <w:r w:rsidRPr="006E2FDB">
        <w:rPr>
          <w:szCs w:val="28"/>
        </w:rPr>
        <w:t xml:space="preserve"> Положительный годовой экономический эффект в размере </w:t>
      </w:r>
      <w:r w:rsidRPr="006E2FDB">
        <w:rPr>
          <w:bCs/>
          <w:szCs w:val="28"/>
        </w:rPr>
        <w:t>265 410,05 рублей</w:t>
      </w:r>
      <w:r w:rsidRPr="006E2FDB">
        <w:rPr>
          <w:szCs w:val="28"/>
        </w:rPr>
        <w:t> свидетельствует о том, что внедрение интегрированной цифровой платформы с учётом фактора времени (нормативный коэффициент эффективности 0,15) является </w:t>
      </w:r>
      <w:r w:rsidRPr="006E2FDB">
        <w:rPr>
          <w:bCs/>
          <w:szCs w:val="28"/>
        </w:rPr>
        <w:t>выгодным для образовательной организации</w:t>
      </w:r>
      <w:r w:rsidRPr="006E2FDB">
        <w:rPr>
          <w:szCs w:val="28"/>
        </w:rPr>
        <w:t>. Эффект достигнут за счёт:</w:t>
      </w:r>
    </w:p>
    <w:p w:rsidR="006E2FDB" w:rsidRPr="006E2FDB" w:rsidRDefault="006E2FDB" w:rsidP="008D4FAB">
      <w:pPr>
        <w:numPr>
          <w:ilvl w:val="0"/>
          <w:numId w:val="55"/>
        </w:numPr>
        <w:ind w:left="0" w:firstLine="720"/>
        <w:rPr>
          <w:szCs w:val="28"/>
        </w:rPr>
      </w:pPr>
      <w:r w:rsidRPr="006E2FDB">
        <w:rPr>
          <w:szCs w:val="28"/>
        </w:rPr>
        <w:t>снижения косвенных издержек (уменьшение затрат рабочего времени секретаря, завуча и учителей на рутинные операции на 30–40%);</w:t>
      </w:r>
    </w:p>
    <w:p w:rsidR="006E2FDB" w:rsidRPr="006E2FDB" w:rsidRDefault="006E2FDB" w:rsidP="008D4FAB">
      <w:pPr>
        <w:numPr>
          <w:ilvl w:val="0"/>
          <w:numId w:val="55"/>
        </w:numPr>
        <w:ind w:left="0" w:firstLine="720"/>
        <w:rPr>
          <w:szCs w:val="28"/>
        </w:rPr>
      </w:pPr>
      <w:r w:rsidRPr="006E2FDB">
        <w:rPr>
          <w:szCs w:val="28"/>
        </w:rPr>
        <w:t>минимизации финансовых потерь, связанных с возможными штрафами за нарушение законодательства о персональных данных;</w:t>
      </w:r>
    </w:p>
    <w:p w:rsidR="006E2FDB" w:rsidRPr="006E2FDB" w:rsidRDefault="006E2FDB" w:rsidP="008D4FAB">
      <w:pPr>
        <w:numPr>
          <w:ilvl w:val="0"/>
          <w:numId w:val="55"/>
        </w:numPr>
        <w:ind w:left="0" w:firstLine="720"/>
        <w:rPr>
          <w:szCs w:val="28"/>
        </w:rPr>
      </w:pPr>
      <w:r w:rsidRPr="006E2FDB">
        <w:rPr>
          <w:szCs w:val="28"/>
        </w:rPr>
        <w:t>исключения необходимости приобретения дорогостоящих коммерческих СУБД и облачных сервисов;</w:t>
      </w:r>
    </w:p>
    <w:p w:rsidR="006E2FDB" w:rsidRPr="006E2FDB" w:rsidRDefault="006E2FDB" w:rsidP="008D4FAB">
      <w:pPr>
        <w:numPr>
          <w:ilvl w:val="0"/>
          <w:numId w:val="55"/>
        </w:numPr>
        <w:ind w:left="0" w:firstLine="720"/>
        <w:rPr>
          <w:szCs w:val="28"/>
        </w:rPr>
      </w:pPr>
      <w:r w:rsidRPr="006E2FDB">
        <w:rPr>
          <w:szCs w:val="28"/>
        </w:rPr>
        <w:t>сокращения расходов на бумажные носители и расходные материалы за счёт автоматизации документооборота.</w:t>
      </w:r>
    </w:p>
    <w:p w:rsidR="006E2FDB" w:rsidRPr="006E2FDB" w:rsidRDefault="006E2FDB" w:rsidP="008D4FAB">
      <w:pPr>
        <w:pStyle w:val="a9"/>
        <w:numPr>
          <w:ilvl w:val="0"/>
          <w:numId w:val="57"/>
        </w:numPr>
        <w:ind w:left="0" w:firstLine="0"/>
        <w:rPr>
          <w:szCs w:val="28"/>
        </w:rPr>
      </w:pPr>
      <w:r w:rsidRPr="006E2FDB">
        <w:rPr>
          <w:bCs/>
          <w:szCs w:val="28"/>
        </w:rPr>
        <w:t>Нефинансовые результаты.</w:t>
      </w:r>
      <w:r w:rsidRPr="006E2FDB">
        <w:rPr>
          <w:szCs w:val="28"/>
        </w:rPr>
        <w:t xml:space="preserve"> Помимо прямых финансовых показателей, внедрение разработанной платформы принесёт значительный </w:t>
      </w:r>
      <w:r w:rsidRPr="006E2FDB">
        <w:rPr>
          <w:bCs/>
          <w:szCs w:val="28"/>
        </w:rPr>
        <w:t>управленческий и социальный эффект</w:t>
      </w:r>
      <w:r w:rsidRPr="006E2FDB">
        <w:rPr>
          <w:szCs w:val="28"/>
        </w:rPr>
        <w:t>:</w:t>
      </w:r>
    </w:p>
    <w:p w:rsidR="006E2FDB" w:rsidRPr="006E2FDB" w:rsidRDefault="006E2FDB" w:rsidP="008D4FAB">
      <w:pPr>
        <w:numPr>
          <w:ilvl w:val="0"/>
          <w:numId w:val="56"/>
        </w:numPr>
        <w:ind w:left="0" w:firstLine="709"/>
        <w:rPr>
          <w:szCs w:val="28"/>
        </w:rPr>
      </w:pPr>
      <w:r w:rsidRPr="006E2FDB">
        <w:rPr>
          <w:bCs/>
          <w:szCs w:val="28"/>
        </w:rPr>
        <w:t>Повышение прозрачности административных процессов</w:t>
      </w:r>
      <w:r w:rsidRPr="006E2FDB">
        <w:rPr>
          <w:szCs w:val="28"/>
        </w:rPr>
        <w:t> – все данные о сотрудниках, учащихся, расписании и успеваемости хранятся в едином защищённом хранилище с разграничением прав доступа.</w:t>
      </w:r>
    </w:p>
    <w:p w:rsidR="006E2FDB" w:rsidRPr="006E2FDB" w:rsidRDefault="006E2FDB" w:rsidP="008D4FAB">
      <w:pPr>
        <w:numPr>
          <w:ilvl w:val="0"/>
          <w:numId w:val="56"/>
        </w:numPr>
        <w:ind w:left="0" w:firstLine="709"/>
        <w:rPr>
          <w:szCs w:val="28"/>
        </w:rPr>
      </w:pPr>
      <w:r w:rsidRPr="006E2FDB">
        <w:rPr>
          <w:bCs/>
          <w:szCs w:val="28"/>
        </w:rPr>
        <w:t>Снижение бюрократической нагрузки на педагогов</w:t>
      </w:r>
      <w:r w:rsidRPr="006E2FDB">
        <w:rPr>
          <w:szCs w:val="28"/>
        </w:rPr>
        <w:t> – автоматическое формирование ведомостей, справок и отчётов позволяет учителям сосредоточиться на образовательной деятельности, а не на заполнении бумажной документации.</w:t>
      </w:r>
    </w:p>
    <w:p w:rsidR="006E2FDB" w:rsidRPr="006E2FDB" w:rsidRDefault="006E2FDB" w:rsidP="008D4FAB">
      <w:pPr>
        <w:numPr>
          <w:ilvl w:val="0"/>
          <w:numId w:val="56"/>
        </w:numPr>
        <w:ind w:left="0" w:firstLine="709"/>
        <w:rPr>
          <w:szCs w:val="28"/>
        </w:rPr>
      </w:pPr>
      <w:r w:rsidRPr="006E2FDB">
        <w:rPr>
          <w:bCs/>
          <w:szCs w:val="28"/>
        </w:rPr>
        <w:lastRenderedPageBreak/>
        <w:t xml:space="preserve">Улучшение </w:t>
      </w:r>
      <w:proofErr w:type="gramStart"/>
      <w:r w:rsidRPr="006E2FDB">
        <w:rPr>
          <w:bCs/>
          <w:szCs w:val="28"/>
        </w:rPr>
        <w:t>контроля за</w:t>
      </w:r>
      <w:proofErr w:type="gramEnd"/>
      <w:r w:rsidRPr="006E2FDB">
        <w:rPr>
          <w:bCs/>
          <w:szCs w:val="28"/>
        </w:rPr>
        <w:t xml:space="preserve"> учебным процессом</w:t>
      </w:r>
      <w:r w:rsidRPr="006E2FDB">
        <w:rPr>
          <w:szCs w:val="28"/>
        </w:rPr>
        <w:t> – директор и завуч получают возможность в реальном времени отслеживать успеваемость, посещаемость и замены уроков, оперативно принимая управленческие решения.</w:t>
      </w:r>
    </w:p>
    <w:p w:rsidR="006E2FDB" w:rsidRPr="006E2FDB" w:rsidRDefault="006E2FDB" w:rsidP="008D4FAB">
      <w:pPr>
        <w:numPr>
          <w:ilvl w:val="0"/>
          <w:numId w:val="56"/>
        </w:numPr>
        <w:ind w:left="0" w:firstLine="709"/>
        <w:rPr>
          <w:szCs w:val="28"/>
        </w:rPr>
      </w:pPr>
      <w:r w:rsidRPr="006E2FDB">
        <w:rPr>
          <w:bCs/>
          <w:szCs w:val="28"/>
        </w:rPr>
        <w:t>Обеспечение юридической значимости электронных документов</w:t>
      </w:r>
      <w:r w:rsidRPr="006E2FDB">
        <w:rPr>
          <w:szCs w:val="28"/>
        </w:rPr>
        <w:t> – формируемые системой справки и ведомости соответствуют требованиям ФЗ №273-ФЗ «Об образовании в Российской Федерации».</w:t>
      </w:r>
    </w:p>
    <w:p w:rsidR="006E2FDB" w:rsidRPr="006E2FDB" w:rsidRDefault="006E2FDB" w:rsidP="008D4FAB">
      <w:pPr>
        <w:numPr>
          <w:ilvl w:val="0"/>
          <w:numId w:val="56"/>
        </w:numPr>
        <w:ind w:left="0" w:firstLine="709"/>
        <w:rPr>
          <w:szCs w:val="28"/>
        </w:rPr>
      </w:pPr>
      <w:r w:rsidRPr="006E2FDB">
        <w:rPr>
          <w:bCs/>
          <w:szCs w:val="28"/>
        </w:rPr>
        <w:t>Повышение информационной безопасности</w:t>
      </w:r>
      <w:r w:rsidRPr="006E2FDB">
        <w:rPr>
          <w:szCs w:val="28"/>
        </w:rPr>
        <w:t xml:space="preserve"> – локальное развертывание на </w:t>
      </w:r>
      <w:proofErr w:type="spellStart"/>
      <w:r w:rsidRPr="006E2FDB">
        <w:rPr>
          <w:szCs w:val="28"/>
        </w:rPr>
        <w:t>PostgreSQL</w:t>
      </w:r>
      <w:proofErr w:type="spellEnd"/>
      <w:r w:rsidRPr="006E2FDB">
        <w:rPr>
          <w:szCs w:val="28"/>
        </w:rPr>
        <w:t xml:space="preserve"> исключает риски утечки персональных данных на сторонние облачные серверы, что критически важно для соблюдения ФЗ №152-ФЗ.</w:t>
      </w:r>
    </w:p>
    <w:p w:rsidR="006E2FDB" w:rsidRPr="006E2FDB" w:rsidRDefault="006E2FDB" w:rsidP="008D4FAB">
      <w:pPr>
        <w:numPr>
          <w:ilvl w:val="0"/>
          <w:numId w:val="56"/>
        </w:numPr>
        <w:ind w:left="0" w:firstLine="709"/>
        <w:rPr>
          <w:szCs w:val="28"/>
        </w:rPr>
      </w:pPr>
      <w:r w:rsidRPr="006E2FDB">
        <w:rPr>
          <w:bCs/>
          <w:szCs w:val="28"/>
        </w:rPr>
        <w:t>Независимость от внешних факторов</w:t>
      </w:r>
      <w:r w:rsidRPr="006E2FDB">
        <w:rPr>
          <w:szCs w:val="28"/>
        </w:rPr>
        <w:t> – работа системы в локальной сети школы без обязательного подключения к интернету гарантирует доступность управления учебным процессом даже при перебоях с провайдером.</w:t>
      </w:r>
    </w:p>
    <w:p w:rsidR="006E2FDB" w:rsidRPr="006E2FDB" w:rsidRDefault="006E2FDB" w:rsidP="006E2FDB">
      <w:pPr>
        <w:ind w:firstLine="709"/>
        <w:rPr>
          <w:szCs w:val="28"/>
        </w:rPr>
      </w:pPr>
      <w:r w:rsidRPr="006E2FDB">
        <w:rPr>
          <w:szCs w:val="28"/>
        </w:rPr>
        <w:t>Таким образом, разработанная интегрированная цифровая платформа </w:t>
      </w:r>
      <w:r w:rsidRPr="006E2FDB">
        <w:rPr>
          <w:bCs/>
          <w:szCs w:val="28"/>
        </w:rPr>
        <w:t>«</w:t>
      </w:r>
      <w:proofErr w:type="spellStart"/>
      <w:r w:rsidRPr="006E2FDB">
        <w:rPr>
          <w:bCs/>
          <w:szCs w:val="28"/>
        </w:rPr>
        <w:t>SchoolAssistancePlatform</w:t>
      </w:r>
      <w:proofErr w:type="spellEnd"/>
      <w:r w:rsidRPr="006E2FDB">
        <w:rPr>
          <w:bCs/>
          <w:szCs w:val="28"/>
        </w:rPr>
        <w:t>»</w:t>
      </w:r>
      <w:r w:rsidRPr="006E2FDB">
        <w:rPr>
          <w:szCs w:val="28"/>
        </w:rPr>
        <w:t> является не только экономически эффективным, но и социально значимым решением, способствующим цифровой трансформации образовательного учреждения в соответствии с задачами национального проекта «Образование» (</w:t>
      </w:r>
      <w:proofErr w:type="gramStart"/>
      <w:r w:rsidRPr="006E2FDB">
        <w:rPr>
          <w:szCs w:val="28"/>
        </w:rPr>
        <w:t>продлен</w:t>
      </w:r>
      <w:proofErr w:type="gramEnd"/>
      <w:r w:rsidRPr="006E2FDB">
        <w:rPr>
          <w:szCs w:val="28"/>
        </w:rPr>
        <w:t xml:space="preserve"> до 2030 года).</w:t>
      </w:r>
    </w:p>
    <w:p w:rsidR="003E4633" w:rsidRPr="00AA4672" w:rsidRDefault="003E4633" w:rsidP="00275A8B"/>
    <w:p w:rsidR="00F973BD" w:rsidRPr="000B114D" w:rsidRDefault="00AA4672" w:rsidP="008D4FAB">
      <w:pPr>
        <w:pStyle w:val="2"/>
        <w:numPr>
          <w:ilvl w:val="1"/>
          <w:numId w:val="58"/>
        </w:numPr>
        <w:spacing w:before="0"/>
        <w:ind w:left="0" w:firstLine="709"/>
        <w:rPr>
          <w:rFonts w:ascii="Times New Roman" w:hAnsi="Times New Roman" w:cs="Times New Roman"/>
          <w:b w:val="0"/>
          <w:color w:val="000000" w:themeColor="text1"/>
          <w:sz w:val="28"/>
          <w:szCs w:val="28"/>
          <w:shd w:val="clear" w:color="auto" w:fill="FFFFFF"/>
        </w:rPr>
      </w:pPr>
      <w:bookmarkStart w:id="37" w:name="_Toc229775090"/>
      <w:r w:rsidRPr="00AA4672">
        <w:rPr>
          <w:rFonts w:ascii="Times New Roman" w:hAnsi="Times New Roman" w:cs="Times New Roman"/>
          <w:b w:val="0"/>
          <w:color w:val="000000" w:themeColor="text1"/>
          <w:sz w:val="28"/>
          <w:szCs w:val="28"/>
          <w:shd w:val="clear" w:color="auto" w:fill="FFFFFF"/>
        </w:rPr>
        <w:t>Описание перспектив развития и модер</w:t>
      </w:r>
      <w:r>
        <w:rPr>
          <w:rFonts w:ascii="Times New Roman" w:hAnsi="Times New Roman" w:cs="Times New Roman"/>
          <w:b w:val="0"/>
          <w:color w:val="000000" w:themeColor="text1"/>
          <w:sz w:val="28"/>
          <w:szCs w:val="28"/>
          <w:shd w:val="clear" w:color="auto" w:fill="FFFFFF"/>
        </w:rPr>
        <w:t>низации разработанной платформы</w:t>
      </w:r>
      <w:bookmarkEnd w:id="37"/>
    </w:p>
    <w:p w:rsidR="00AA4672" w:rsidRDefault="00AA4672" w:rsidP="00AA4672"/>
    <w:p w:rsidR="003E4633" w:rsidRDefault="003E4633" w:rsidP="003E4633">
      <w:pPr>
        <w:ind w:firstLine="709"/>
      </w:pPr>
      <w:r>
        <w:t>Разработанная автоматизированная система учёта административной деятельности школы не является статичным продуктом. Определены следующие направления развития:</w:t>
      </w:r>
    </w:p>
    <w:p w:rsidR="003E4633" w:rsidRDefault="003E4633" w:rsidP="008D4FAB">
      <w:pPr>
        <w:pStyle w:val="a9"/>
        <w:numPr>
          <w:ilvl w:val="0"/>
          <w:numId w:val="54"/>
        </w:numPr>
        <w:ind w:left="0" w:firstLine="0"/>
      </w:pPr>
      <w:r>
        <w:t xml:space="preserve">Разработка веб-интерфейса и мобильного приложения. Переход от </w:t>
      </w:r>
      <w:proofErr w:type="spellStart"/>
      <w:r>
        <w:t>десктопного</w:t>
      </w:r>
      <w:proofErr w:type="spellEnd"/>
      <w:r>
        <w:t xml:space="preserve"> приложения </w:t>
      </w:r>
      <w:proofErr w:type="spellStart"/>
      <w:r>
        <w:t>AvaloniaUI</w:t>
      </w:r>
      <w:proofErr w:type="spellEnd"/>
      <w:r>
        <w:t xml:space="preserve"> к веб-версии на ASP.NET </w:t>
      </w:r>
      <w:proofErr w:type="spellStart"/>
      <w:r>
        <w:t>Core</w:t>
      </w:r>
      <w:proofErr w:type="spellEnd"/>
      <w:r>
        <w:t xml:space="preserve"> позволит получить доступ к системе из любой точки через браузер. Мобильное </w:t>
      </w:r>
      <w:r>
        <w:lastRenderedPageBreak/>
        <w:t xml:space="preserve">приложение для </w:t>
      </w:r>
      <w:proofErr w:type="spellStart"/>
      <w:r>
        <w:t>iOS</w:t>
      </w:r>
      <w:proofErr w:type="spellEnd"/>
      <w:r>
        <w:t>/</w:t>
      </w:r>
      <w:proofErr w:type="spellStart"/>
      <w:r>
        <w:t>Android</w:t>
      </w:r>
      <w:proofErr w:type="spellEnd"/>
      <w:r>
        <w:t xml:space="preserve"> обеспечит учителям возможность выставлять оценки и просматривать расписание со смартфона.</w:t>
      </w:r>
    </w:p>
    <w:p w:rsidR="003E4633" w:rsidRDefault="003E4633" w:rsidP="008D4FAB">
      <w:pPr>
        <w:pStyle w:val="a9"/>
        <w:numPr>
          <w:ilvl w:val="0"/>
          <w:numId w:val="54"/>
        </w:numPr>
        <w:ind w:left="0" w:firstLine="0"/>
      </w:pPr>
      <w:r>
        <w:t>Интеграция с внешними системами: с порталом «</w:t>
      </w:r>
      <w:proofErr w:type="spellStart"/>
      <w:r>
        <w:t>Госуслуги</w:t>
      </w:r>
      <w:proofErr w:type="spellEnd"/>
      <w:r>
        <w:t>» для автоматической выгрузки отчётности в органы управления образованием, с системой «Моя школа» (ФГИС) для обмена данными об успеваемости, подключение SMS- и e-</w:t>
      </w:r>
      <w:proofErr w:type="spellStart"/>
      <w:r>
        <w:t>mail</w:t>
      </w:r>
      <w:proofErr w:type="spellEnd"/>
      <w:r>
        <w:t>-уведомлений для родителей о пропусках и оценках.</w:t>
      </w:r>
    </w:p>
    <w:p w:rsidR="003E4633" w:rsidRDefault="003E4633" w:rsidP="008D4FAB">
      <w:pPr>
        <w:pStyle w:val="a9"/>
        <w:numPr>
          <w:ilvl w:val="0"/>
          <w:numId w:val="54"/>
        </w:numPr>
        <w:ind w:left="0" w:firstLine="0"/>
      </w:pPr>
      <w:r>
        <w:t>Автоматизация сбора данных. Разработка агента для автоматического обновления конфигурации компьютеров в кабинетах информатики и АРМ сотрудников.</w:t>
      </w:r>
    </w:p>
    <w:p w:rsidR="003E4633" w:rsidRDefault="003E4633" w:rsidP="008D4FAB">
      <w:pPr>
        <w:pStyle w:val="a9"/>
        <w:numPr>
          <w:ilvl w:val="0"/>
          <w:numId w:val="54"/>
        </w:numPr>
        <w:ind w:left="0" w:firstLine="0"/>
      </w:pPr>
      <w:r>
        <w:t xml:space="preserve">Расширение аналитической подсистемы. Создание </w:t>
      </w:r>
      <w:proofErr w:type="spellStart"/>
      <w:r>
        <w:t>дашбордов</w:t>
      </w:r>
      <w:proofErr w:type="spellEnd"/>
      <w:r>
        <w:t xml:space="preserve"> для директора с прогнозированием успеваемости, анализом динамики качества знаний, выявлением «групп риска» по неуспеваемости.</w:t>
      </w:r>
    </w:p>
    <w:p w:rsidR="003E4633" w:rsidRDefault="003E4633" w:rsidP="008D4FAB">
      <w:pPr>
        <w:pStyle w:val="a9"/>
        <w:numPr>
          <w:ilvl w:val="0"/>
          <w:numId w:val="54"/>
        </w:numPr>
        <w:ind w:left="0" w:firstLine="0"/>
      </w:pPr>
      <w:r>
        <w:t>Модуль платных образовательных услуг. Учёт договоров, выставление счетов за дополнительные занятия и кружки</w:t>
      </w:r>
    </w:p>
    <w:p w:rsidR="001B46FA" w:rsidRPr="000B114D" w:rsidRDefault="003E4633" w:rsidP="003E4633">
      <w:pPr>
        <w:ind w:firstLine="709"/>
      </w:pPr>
      <w:r>
        <w:t>Реализация предложенных направлений позволит превратить систему учёта в полноценную цифровую образовательную платформу, что многократно увеличит её экономическую эффективность и ценность для школы.</w:t>
      </w:r>
    </w:p>
    <w:p w:rsidR="00D17F14" w:rsidRPr="00D17F14" w:rsidRDefault="00D17F14" w:rsidP="00D17F14">
      <w:pPr>
        <w:pStyle w:val="a9"/>
        <w:shd w:val="clear" w:color="auto" w:fill="FFFFFF"/>
        <w:jc w:val="left"/>
        <w:rPr>
          <w:color w:val="0F1115"/>
          <w:szCs w:val="28"/>
          <w:shd w:val="clear" w:color="auto" w:fill="FFFFFF"/>
        </w:rPr>
      </w:pPr>
    </w:p>
    <w:p w:rsidR="00F973BD" w:rsidRPr="00F973BD" w:rsidRDefault="00F973BD" w:rsidP="00F973BD">
      <w:pPr>
        <w:shd w:val="clear" w:color="auto" w:fill="FFFFFF"/>
        <w:jc w:val="center"/>
        <w:rPr>
          <w:color w:val="0F1115"/>
          <w:szCs w:val="28"/>
          <w:shd w:val="clear" w:color="auto" w:fill="FFFFFF"/>
        </w:rPr>
      </w:pPr>
    </w:p>
    <w:p w:rsidR="00F973BD" w:rsidRPr="00A10EEC" w:rsidRDefault="00F973BD" w:rsidP="00A10EEC">
      <w:pPr>
        <w:shd w:val="clear" w:color="auto" w:fill="FFFFFF"/>
        <w:jc w:val="center"/>
        <w:rPr>
          <w:color w:val="0F1115"/>
          <w:szCs w:val="28"/>
          <w:shd w:val="clear" w:color="auto" w:fill="FFFFFF"/>
        </w:rPr>
      </w:pPr>
    </w:p>
    <w:p w:rsidR="00E9149A" w:rsidRPr="009F317E" w:rsidRDefault="002C6272" w:rsidP="009F317E">
      <w:pPr>
        <w:shd w:val="clear" w:color="auto" w:fill="FFFFFF"/>
        <w:ind w:firstLine="709"/>
        <w:rPr>
          <w:rFonts w:eastAsia="Times New Roman"/>
          <w:color w:val="0F1115"/>
          <w:szCs w:val="28"/>
          <w:lang w:eastAsia="ru-RU"/>
        </w:rPr>
      </w:pPr>
      <w:r>
        <w:br w:type="page"/>
      </w:r>
    </w:p>
    <w:p w:rsidR="002C6272" w:rsidRPr="0071376B" w:rsidRDefault="002C6272" w:rsidP="0071376B">
      <w:pPr>
        <w:pStyle w:val="1"/>
        <w:spacing w:before="0" w:line="240" w:lineRule="auto"/>
        <w:jc w:val="center"/>
        <w:rPr>
          <w:rFonts w:ascii="Times New Roman" w:hAnsi="Times New Roman" w:cs="Times New Roman"/>
          <w:b w:val="0"/>
        </w:rPr>
      </w:pPr>
      <w:bookmarkStart w:id="38" w:name="_Toc229775091"/>
      <w:r w:rsidRPr="0071376B">
        <w:rPr>
          <w:rFonts w:ascii="Times New Roman" w:hAnsi="Times New Roman" w:cs="Times New Roman"/>
          <w:b w:val="0"/>
          <w:color w:val="000000" w:themeColor="text1"/>
        </w:rPr>
        <w:lastRenderedPageBreak/>
        <w:t>ЗАКЛЮЧЕНИЕ</w:t>
      </w:r>
      <w:bookmarkEnd w:id="38"/>
    </w:p>
    <w:p w:rsidR="002C6272" w:rsidRPr="002C6272" w:rsidRDefault="002C6272" w:rsidP="0071376B">
      <w:pPr>
        <w:spacing w:line="240" w:lineRule="auto"/>
        <w:jc w:val="center"/>
        <w:rPr>
          <w:bCs/>
        </w:rPr>
      </w:pPr>
    </w:p>
    <w:p w:rsidR="007B2DFD" w:rsidRPr="007B2DFD" w:rsidRDefault="007B2DFD" w:rsidP="007B2DFD">
      <w:pPr>
        <w:ind w:firstLine="709"/>
        <w:rPr>
          <w:rFonts w:eastAsia="Times New Roman"/>
          <w:color w:val="000000" w:themeColor="text1"/>
          <w:szCs w:val="28"/>
          <w:lang w:eastAsia="ru-RU"/>
        </w:rPr>
      </w:pPr>
    </w:p>
    <w:p w:rsidR="002C6272" w:rsidRPr="002C6272" w:rsidRDefault="002C6272" w:rsidP="002C6272">
      <w:pPr>
        <w:ind w:firstLine="709"/>
      </w:pPr>
    </w:p>
    <w:p w:rsidR="002C6272" w:rsidRDefault="002C6272">
      <w:pPr>
        <w:spacing w:after="200" w:line="276" w:lineRule="auto"/>
        <w:jc w:val="left"/>
      </w:pPr>
      <w:r>
        <w:br w:type="page"/>
      </w:r>
    </w:p>
    <w:p w:rsidR="002C6272" w:rsidRDefault="002C6272" w:rsidP="006A6F1C">
      <w:pPr>
        <w:pStyle w:val="1"/>
        <w:spacing w:before="0" w:line="240" w:lineRule="auto"/>
        <w:jc w:val="center"/>
        <w:rPr>
          <w:rFonts w:ascii="Times New Roman" w:hAnsi="Times New Roman" w:cs="Times New Roman"/>
          <w:b w:val="0"/>
          <w:color w:val="000000" w:themeColor="text1"/>
        </w:rPr>
      </w:pPr>
      <w:bookmarkStart w:id="39" w:name="_Toc229775092"/>
      <w:r w:rsidRPr="002C6272">
        <w:rPr>
          <w:rFonts w:ascii="Times New Roman" w:hAnsi="Times New Roman" w:cs="Times New Roman"/>
          <w:b w:val="0"/>
          <w:color w:val="000000" w:themeColor="text1"/>
        </w:rPr>
        <w:lastRenderedPageBreak/>
        <w:t xml:space="preserve">СПИСОК </w:t>
      </w:r>
      <w:r w:rsidR="007A5663">
        <w:rPr>
          <w:rFonts w:ascii="Times New Roman" w:hAnsi="Times New Roman" w:cs="Times New Roman"/>
          <w:b w:val="0"/>
          <w:color w:val="000000" w:themeColor="text1"/>
        </w:rPr>
        <w:t>ИСПОЛЬЗОВАННЫХ ИСТОЧНИКОВ</w:t>
      </w:r>
      <w:bookmarkEnd w:id="39"/>
    </w:p>
    <w:p w:rsidR="006A6F1C" w:rsidRPr="006A6F1C" w:rsidRDefault="006A6F1C" w:rsidP="006A6F1C">
      <w:pPr>
        <w:spacing w:line="240" w:lineRule="auto"/>
        <w:jc w:val="center"/>
      </w:pPr>
    </w:p>
    <w:p w:rsidR="00603EE7" w:rsidRPr="00BA4A31" w:rsidRDefault="00603EE7" w:rsidP="00E32203">
      <w:r>
        <w:t xml:space="preserve"> </w:t>
      </w:r>
    </w:p>
    <w:p w:rsidR="002C6272" w:rsidRDefault="002C6272" w:rsidP="002C6272">
      <w:pPr>
        <w:spacing w:line="240" w:lineRule="auto"/>
      </w:pPr>
    </w:p>
    <w:p w:rsidR="002C6272" w:rsidRDefault="002C6272">
      <w:pPr>
        <w:spacing w:after="200" w:line="276" w:lineRule="auto"/>
        <w:jc w:val="left"/>
      </w:pPr>
      <w:r>
        <w:br w:type="page"/>
      </w:r>
    </w:p>
    <w:p w:rsidR="002C6272" w:rsidRPr="00D17F14" w:rsidRDefault="002C6272" w:rsidP="00D17F14">
      <w:pPr>
        <w:pStyle w:val="1"/>
        <w:spacing w:before="0" w:line="240" w:lineRule="auto"/>
        <w:jc w:val="right"/>
        <w:rPr>
          <w:rFonts w:ascii="Times New Roman" w:hAnsi="Times New Roman" w:cs="Times New Roman"/>
          <w:b w:val="0"/>
        </w:rPr>
      </w:pPr>
      <w:bookmarkStart w:id="40" w:name="_Toc99554032"/>
      <w:bookmarkStart w:id="41" w:name="_Toc158101376"/>
      <w:bookmarkStart w:id="42" w:name="_Toc229775093"/>
      <w:r w:rsidRPr="00D17F14">
        <w:rPr>
          <w:rFonts w:ascii="Times New Roman" w:hAnsi="Times New Roman" w:cs="Times New Roman"/>
          <w:b w:val="0"/>
          <w:color w:val="000000" w:themeColor="text1"/>
        </w:rPr>
        <w:lastRenderedPageBreak/>
        <w:t>ПРИЛОЖЕНИЕ А</w:t>
      </w:r>
      <w:bookmarkEnd w:id="40"/>
      <w:bookmarkEnd w:id="41"/>
      <w:bookmarkEnd w:id="42"/>
    </w:p>
    <w:p w:rsidR="002C6272" w:rsidRPr="002C6272" w:rsidRDefault="002C6272" w:rsidP="002C6272">
      <w:pPr>
        <w:spacing w:line="240" w:lineRule="auto"/>
        <w:jc w:val="right"/>
        <w:outlineLvl w:val="0"/>
        <w:rPr>
          <w:szCs w:val="28"/>
        </w:rPr>
      </w:pPr>
    </w:p>
    <w:p w:rsidR="002C6272" w:rsidRPr="002C6272" w:rsidRDefault="002C6272" w:rsidP="002C6272">
      <w:pPr>
        <w:jc w:val="center"/>
        <w:rPr>
          <w:szCs w:val="28"/>
        </w:rPr>
      </w:pPr>
      <w:r w:rsidRPr="002C6272">
        <w:rPr>
          <w:szCs w:val="28"/>
        </w:rPr>
        <w:t xml:space="preserve">бюджетное профессиональное образовательное учреждение </w:t>
      </w:r>
    </w:p>
    <w:p w:rsidR="002C6272" w:rsidRPr="002C6272" w:rsidRDefault="002C6272" w:rsidP="002C6272">
      <w:pPr>
        <w:jc w:val="center"/>
        <w:rPr>
          <w:szCs w:val="28"/>
        </w:rPr>
      </w:pPr>
      <w:r w:rsidRPr="002C6272">
        <w:rPr>
          <w:szCs w:val="28"/>
        </w:rPr>
        <w:t>Вологодской области</w:t>
      </w:r>
    </w:p>
    <w:p w:rsidR="002C6272" w:rsidRPr="002C6272" w:rsidRDefault="002C6272" w:rsidP="002C6272">
      <w:pPr>
        <w:jc w:val="center"/>
        <w:rPr>
          <w:szCs w:val="28"/>
        </w:rPr>
      </w:pPr>
      <w:r w:rsidRPr="002C6272">
        <w:rPr>
          <w:szCs w:val="28"/>
        </w:rPr>
        <w:t xml:space="preserve">«Череповецкий </w:t>
      </w:r>
      <w:proofErr w:type="spellStart"/>
      <w:r w:rsidRPr="002C6272">
        <w:rPr>
          <w:szCs w:val="28"/>
        </w:rPr>
        <w:t>лесомеханический</w:t>
      </w:r>
      <w:proofErr w:type="spellEnd"/>
      <w:r w:rsidRPr="002C6272">
        <w:rPr>
          <w:szCs w:val="28"/>
        </w:rPr>
        <w:t xml:space="preserve"> техникум им. В.П. Чкалова»</w:t>
      </w:r>
    </w:p>
    <w:p w:rsidR="002C6272" w:rsidRPr="002C6272" w:rsidRDefault="002C6272" w:rsidP="002C6272">
      <w:pPr>
        <w:jc w:val="center"/>
        <w:rPr>
          <w:szCs w:val="28"/>
        </w:rPr>
      </w:pPr>
    </w:p>
    <w:p w:rsidR="002C6272" w:rsidRPr="002C6272" w:rsidRDefault="002C6272" w:rsidP="002C6272">
      <w:pPr>
        <w:jc w:val="center"/>
        <w:rPr>
          <w:szCs w:val="28"/>
        </w:rPr>
      </w:pPr>
    </w:p>
    <w:p w:rsidR="002C6272" w:rsidRPr="002C6272" w:rsidRDefault="002C6272" w:rsidP="002C6272">
      <w:pPr>
        <w:jc w:val="center"/>
        <w:rPr>
          <w:szCs w:val="28"/>
        </w:rPr>
      </w:pPr>
    </w:p>
    <w:p w:rsidR="002C6272" w:rsidRPr="002C6272" w:rsidRDefault="002C6272" w:rsidP="002C6272">
      <w:pPr>
        <w:rPr>
          <w:szCs w:val="28"/>
        </w:rPr>
      </w:pPr>
    </w:p>
    <w:p w:rsidR="002C6272" w:rsidRPr="002C6272" w:rsidRDefault="002C6272" w:rsidP="002C6272">
      <w:pPr>
        <w:jc w:val="center"/>
        <w:rPr>
          <w:szCs w:val="28"/>
        </w:rPr>
      </w:pPr>
    </w:p>
    <w:p w:rsidR="002C6272" w:rsidRPr="002C6272" w:rsidRDefault="002C6272" w:rsidP="002C6272">
      <w:pPr>
        <w:rPr>
          <w:szCs w:val="24"/>
        </w:rPr>
      </w:pPr>
    </w:p>
    <w:p w:rsidR="002C6272" w:rsidRPr="002C6272" w:rsidRDefault="002C6272" w:rsidP="002C6272">
      <w:pPr>
        <w:jc w:val="center"/>
        <w:rPr>
          <w:sz w:val="36"/>
        </w:rPr>
      </w:pPr>
      <w:r w:rsidRPr="002C6272">
        <w:rPr>
          <w:sz w:val="40"/>
        </w:rPr>
        <w:t>ТЕХНИЧЕСКОЕ ЗАДАНИЕ</w:t>
      </w:r>
    </w:p>
    <w:p w:rsidR="002C6272" w:rsidRPr="002C6272" w:rsidRDefault="006A6F1C" w:rsidP="002C6272">
      <w:pPr>
        <w:jc w:val="center"/>
        <w:rPr>
          <w:rFonts w:eastAsiaTheme="minorEastAsia"/>
          <w:szCs w:val="28"/>
          <w:u w:val="single"/>
        </w:rPr>
      </w:pPr>
      <w:r w:rsidRPr="006A6F1C">
        <w:rPr>
          <w:szCs w:val="28"/>
        </w:rPr>
        <w:t>на разработку интегрированной цифровой платформы для управления административной деятельностью школы</w:t>
      </w:r>
    </w:p>
    <w:p w:rsidR="002C6272" w:rsidRPr="002C6272" w:rsidRDefault="002C6272" w:rsidP="002C6272">
      <w:pPr>
        <w:jc w:val="center"/>
        <w:rPr>
          <w:rFonts w:eastAsia="Times New Roman"/>
          <w:szCs w:val="28"/>
        </w:rPr>
      </w:pPr>
    </w:p>
    <w:p w:rsidR="002C6272" w:rsidRPr="002C6272" w:rsidRDefault="002C6272" w:rsidP="002C6272">
      <w:pPr>
        <w:jc w:val="center"/>
        <w:rPr>
          <w:szCs w:val="28"/>
        </w:rPr>
      </w:pPr>
    </w:p>
    <w:p w:rsidR="002C6272" w:rsidRPr="002C6272" w:rsidRDefault="002C6272" w:rsidP="002C6272">
      <w:pPr>
        <w:jc w:val="center"/>
        <w:rPr>
          <w:szCs w:val="28"/>
        </w:rPr>
      </w:pPr>
    </w:p>
    <w:p w:rsidR="002C6272" w:rsidRPr="002C6272" w:rsidRDefault="002C6272" w:rsidP="002C6272">
      <w:pPr>
        <w:jc w:val="center"/>
        <w:rPr>
          <w:szCs w:val="28"/>
        </w:rPr>
      </w:pPr>
    </w:p>
    <w:p w:rsidR="002C6272" w:rsidRPr="002C6272" w:rsidRDefault="002C6272" w:rsidP="002C6272">
      <w:pPr>
        <w:rPr>
          <w:szCs w:val="28"/>
        </w:rPr>
      </w:pPr>
    </w:p>
    <w:p w:rsidR="002C6272" w:rsidRPr="002C6272" w:rsidRDefault="002C6272" w:rsidP="002C6272">
      <w:pPr>
        <w:jc w:val="center"/>
        <w:rPr>
          <w:szCs w:val="28"/>
        </w:rPr>
      </w:pPr>
    </w:p>
    <w:tbl>
      <w:tblPr>
        <w:tblStyle w:val="11"/>
        <w:tblW w:w="9498"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4"/>
        <w:gridCol w:w="4394"/>
      </w:tblGrid>
      <w:tr w:rsidR="002C6272" w:rsidRPr="002C6272" w:rsidTr="00C7136D">
        <w:tc>
          <w:tcPr>
            <w:tcW w:w="5104" w:type="dxa"/>
          </w:tcPr>
          <w:p w:rsidR="002C6272" w:rsidRPr="002C6272" w:rsidRDefault="002C6272" w:rsidP="002C6272">
            <w:pPr>
              <w:ind w:right="-108"/>
              <w:rPr>
                <w:rFonts w:eastAsia="Times New Roman" w:cs="Arial"/>
                <w:b/>
                <w:bCs/>
                <w:szCs w:val="28"/>
              </w:rPr>
            </w:pPr>
            <w:r w:rsidRPr="002C6272">
              <w:rPr>
                <w:szCs w:val="28"/>
              </w:rPr>
              <w:t xml:space="preserve">Составила студентка группы: </w:t>
            </w:r>
            <w:r w:rsidRPr="002C6272">
              <w:rPr>
                <w:bCs/>
                <w:szCs w:val="28"/>
              </w:rPr>
              <w:t>ИС-41</w:t>
            </w:r>
          </w:p>
          <w:p w:rsidR="002C6272" w:rsidRPr="002C6272" w:rsidRDefault="002C6272" w:rsidP="002C6272">
            <w:pPr>
              <w:ind w:right="-108"/>
              <w:rPr>
                <w:szCs w:val="28"/>
              </w:rPr>
            </w:pPr>
            <w:proofErr w:type="spellStart"/>
            <w:r w:rsidRPr="002C6272">
              <w:rPr>
                <w:szCs w:val="28"/>
              </w:rPr>
              <w:t>Шевель</w:t>
            </w:r>
            <w:proofErr w:type="spellEnd"/>
            <w:r w:rsidRPr="002C6272">
              <w:rPr>
                <w:szCs w:val="28"/>
              </w:rPr>
              <w:t xml:space="preserve"> Милена Александровна</w:t>
            </w:r>
          </w:p>
          <w:p w:rsidR="002C6272" w:rsidRPr="002C6272" w:rsidRDefault="002C6272" w:rsidP="002C6272">
            <w:pPr>
              <w:ind w:right="-108"/>
              <w:rPr>
                <w:szCs w:val="28"/>
              </w:rPr>
            </w:pPr>
            <w:r w:rsidRPr="002C6272">
              <w:rPr>
                <w:noProof/>
                <w:lang w:eastAsia="ru-RU"/>
              </w:rPr>
              <mc:AlternateContent>
                <mc:Choice Requires="wps">
                  <w:drawing>
                    <wp:anchor distT="0" distB="0" distL="114300" distR="114300" simplePos="0" relativeHeight="251659264" behindDoc="0" locked="0" layoutInCell="1" allowOverlap="1" wp14:anchorId="737EB3B1" wp14:editId="5EC0863C">
                      <wp:simplePos x="0" y="0"/>
                      <wp:positionH relativeFrom="column">
                        <wp:posOffset>384175</wp:posOffset>
                      </wp:positionH>
                      <wp:positionV relativeFrom="paragraph">
                        <wp:posOffset>178435</wp:posOffset>
                      </wp:positionV>
                      <wp:extent cx="2380615" cy="0"/>
                      <wp:effectExtent l="12700" t="6985" r="6985" b="12065"/>
                      <wp:wrapNone/>
                      <wp:docPr id="17" name="Прямая со стрелкой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806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17" o:spid="_x0000_s1026" type="#_x0000_t32" style="position:absolute;margin-left:30.25pt;margin-top:14.05pt;width:187.4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"/>
                  </w:pict>
                </mc:Fallback>
              </mc:AlternateContent>
            </w:r>
            <w:r w:rsidRPr="002C6272">
              <w:rPr>
                <w:szCs w:val="28"/>
              </w:rPr>
              <w:t xml:space="preserve">Дата             </w:t>
            </w:r>
          </w:p>
          <w:p w:rsidR="002C6272" w:rsidRPr="002C6272" w:rsidRDefault="002C6272" w:rsidP="002C6272">
            <w:pPr>
              <w:ind w:right="-108"/>
              <w:rPr>
                <w:szCs w:val="28"/>
              </w:rPr>
            </w:pPr>
            <w:r w:rsidRPr="002C6272">
              <w:rPr>
                <w:noProof/>
                <w:lang w:eastAsia="ru-RU"/>
              </w:rPr>
              <mc:AlternateContent>
                <mc:Choice Requires="wps">
                  <w:drawing>
                    <wp:anchor distT="0" distB="0" distL="114300" distR="114300" simplePos="0" relativeHeight="251660288" behindDoc="0" locked="0" layoutInCell="1" allowOverlap="1" wp14:anchorId="1AEA8C3B" wp14:editId="33128482">
                      <wp:simplePos x="0" y="0"/>
                      <wp:positionH relativeFrom="column">
                        <wp:posOffset>681355</wp:posOffset>
                      </wp:positionH>
                      <wp:positionV relativeFrom="paragraph">
                        <wp:posOffset>160020</wp:posOffset>
                      </wp:positionV>
                      <wp:extent cx="2083435" cy="0"/>
                      <wp:effectExtent l="5080" t="7620" r="6985" b="11430"/>
                      <wp:wrapNone/>
                      <wp:docPr id="16" name="Прямая со стрелкой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834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16" o:spid="_x0000_s1026" type="#_x0000_t32" style="position:absolute;margin-left:53.65pt;margin-top:12.6pt;width:164.0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"/>
                  </w:pict>
                </mc:Fallback>
              </mc:AlternateContent>
            </w:r>
            <w:r w:rsidRPr="002C6272">
              <w:rPr>
                <w:szCs w:val="28"/>
              </w:rPr>
              <w:t>Подпись</w:t>
            </w:r>
          </w:p>
          <w:p w:rsidR="002C6272" w:rsidRPr="002C6272" w:rsidRDefault="002C6272" w:rsidP="002C6272">
            <w:pPr>
              <w:ind w:firstLine="709"/>
              <w:rPr>
                <w:rFonts w:eastAsia="Times New Roman" w:cs="Arial"/>
                <w:szCs w:val="24"/>
              </w:rPr>
            </w:pPr>
          </w:p>
        </w:tc>
        <w:tc>
          <w:tcPr>
            <w:tcW w:w="4394" w:type="dxa"/>
          </w:tcPr>
          <w:p w:rsidR="002C6272" w:rsidRPr="002C6272" w:rsidRDefault="002C6272" w:rsidP="002C6272">
            <w:pPr>
              <w:ind w:right="-108"/>
              <w:rPr>
                <w:rFonts w:eastAsia="Times New Roman" w:cs="Arial"/>
                <w:b/>
                <w:bCs/>
                <w:szCs w:val="28"/>
              </w:rPr>
            </w:pPr>
            <w:r w:rsidRPr="002C6272">
              <w:rPr>
                <w:szCs w:val="28"/>
              </w:rPr>
              <w:t>Утвердил преподаватель:</w:t>
            </w:r>
          </w:p>
          <w:p w:rsidR="002C6272" w:rsidRPr="002C6272" w:rsidRDefault="002C6272" w:rsidP="002C6272">
            <w:pPr>
              <w:ind w:right="-108"/>
              <w:rPr>
                <w:szCs w:val="28"/>
              </w:rPr>
            </w:pPr>
            <w:r w:rsidRPr="002C6272">
              <w:rPr>
                <w:szCs w:val="28"/>
              </w:rPr>
              <w:t>Леонова Анна Васильевна</w:t>
            </w:r>
          </w:p>
          <w:p w:rsidR="002C6272" w:rsidRPr="002C6272" w:rsidRDefault="002C6272" w:rsidP="002C6272">
            <w:pPr>
              <w:ind w:right="-108"/>
              <w:rPr>
                <w:szCs w:val="28"/>
              </w:rPr>
            </w:pPr>
            <w:r w:rsidRPr="002C6272">
              <w:rPr>
                <w:noProof/>
                <w:lang w:eastAsia="ru-RU"/>
              </w:rPr>
              <mc:AlternateContent>
                <mc:Choice Requires="wps">
                  <w:drawing>
                    <wp:anchor distT="0" distB="0" distL="114300" distR="114300" simplePos="0" relativeHeight="251661312" behindDoc="0" locked="0" layoutInCell="1" allowOverlap="1" wp14:anchorId="6872373B" wp14:editId="00BDC1A2">
                      <wp:simplePos x="0" y="0"/>
                      <wp:positionH relativeFrom="column">
                        <wp:posOffset>384175</wp:posOffset>
                      </wp:positionH>
                      <wp:positionV relativeFrom="paragraph">
                        <wp:posOffset>178435</wp:posOffset>
                      </wp:positionV>
                      <wp:extent cx="2380615" cy="0"/>
                      <wp:effectExtent l="12700" t="6985" r="6985" b="12065"/>
                      <wp:wrapNone/>
                      <wp:docPr id="15" name="Прямая со стрелкой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806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15" o:spid="_x0000_s1026" type="#_x0000_t32" style="position:absolute;margin-left:30.25pt;margin-top:14.05pt;width:187.4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"/>
                  </w:pict>
                </mc:Fallback>
              </mc:AlternateContent>
            </w:r>
            <w:r w:rsidRPr="002C6272">
              <w:rPr>
                <w:szCs w:val="28"/>
              </w:rPr>
              <w:t xml:space="preserve">Дата                 </w:t>
            </w:r>
          </w:p>
          <w:p w:rsidR="002C6272" w:rsidRPr="002C6272" w:rsidRDefault="002C6272" w:rsidP="002C6272">
            <w:pPr>
              <w:ind w:right="-108"/>
              <w:rPr>
                <w:szCs w:val="28"/>
              </w:rPr>
            </w:pPr>
            <w:r w:rsidRPr="002C6272">
              <w:rPr>
                <w:noProof/>
                <w:lang w:eastAsia="ru-RU"/>
              </w:rPr>
              <mc:AlternateContent>
                <mc:Choice Requires="wps">
                  <w:drawing>
                    <wp:anchor distT="0" distB="0" distL="114300" distR="114300" simplePos="0" relativeHeight="251662336" behindDoc="0" locked="0" layoutInCell="1" allowOverlap="1" wp14:anchorId="0ABA063F" wp14:editId="1D8E60AD">
                      <wp:simplePos x="0" y="0"/>
                      <wp:positionH relativeFrom="column">
                        <wp:posOffset>681355</wp:posOffset>
                      </wp:positionH>
                      <wp:positionV relativeFrom="paragraph">
                        <wp:posOffset>160020</wp:posOffset>
                      </wp:positionV>
                      <wp:extent cx="2083435" cy="0"/>
                      <wp:effectExtent l="5080" t="7620" r="6985" b="11430"/>
                      <wp:wrapNone/>
                      <wp:docPr id="14" name="Прямая со стрелкой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834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Прямая со стрелкой 14" o:spid="_x0000_s1026" type="#_x0000_t32" style="position:absolute;margin-left:53.65pt;margin-top:12.6pt;width:164.0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"/>
                  </w:pict>
                </mc:Fallback>
              </mc:AlternateContent>
            </w:r>
            <w:r w:rsidRPr="002C6272">
              <w:rPr>
                <w:szCs w:val="28"/>
              </w:rPr>
              <w:t>Подпись</w:t>
            </w:r>
          </w:p>
          <w:p w:rsidR="002C6272" w:rsidRPr="002C6272" w:rsidRDefault="002C6272" w:rsidP="002C6272">
            <w:pPr>
              <w:ind w:firstLine="709"/>
              <w:rPr>
                <w:rFonts w:eastAsia="Times New Roman" w:cs="Arial"/>
                <w:szCs w:val="24"/>
              </w:rPr>
            </w:pPr>
          </w:p>
        </w:tc>
      </w:tr>
    </w:tbl>
    <w:p w:rsidR="002C6272" w:rsidRPr="002C6272" w:rsidRDefault="002C6272" w:rsidP="002C6272">
      <w:pPr>
        <w:rPr>
          <w:rFonts w:eastAsia="Times New Roman" w:cs="Arial"/>
          <w:szCs w:val="28"/>
        </w:rPr>
      </w:pPr>
    </w:p>
    <w:p w:rsidR="002C6272" w:rsidRPr="002C6272" w:rsidRDefault="002C6272" w:rsidP="002C6272">
      <w:pPr>
        <w:rPr>
          <w:szCs w:val="28"/>
        </w:rPr>
      </w:pPr>
    </w:p>
    <w:p w:rsidR="002C6272" w:rsidRPr="002C6272" w:rsidRDefault="002C6272" w:rsidP="002C6272">
      <w:pPr>
        <w:rPr>
          <w:szCs w:val="28"/>
        </w:rPr>
      </w:pPr>
    </w:p>
    <w:p w:rsidR="002C6272" w:rsidRPr="002C6272" w:rsidRDefault="002C6272" w:rsidP="002C6272">
      <w:pPr>
        <w:jc w:val="center"/>
        <w:rPr>
          <w:szCs w:val="28"/>
        </w:rPr>
      </w:pPr>
      <w:r w:rsidRPr="002C6272">
        <w:rPr>
          <w:szCs w:val="28"/>
        </w:rPr>
        <w:t>Череповец</w:t>
      </w:r>
    </w:p>
    <w:p w:rsidR="002C6272" w:rsidRDefault="002C6272" w:rsidP="002C6272">
      <w:pPr>
        <w:jc w:val="center"/>
        <w:rPr>
          <w:szCs w:val="28"/>
        </w:rPr>
      </w:pPr>
      <w:r w:rsidRPr="002C6272">
        <w:rPr>
          <w:szCs w:val="28"/>
        </w:rPr>
        <w:t>20</w:t>
      </w:r>
      <w:r w:rsidRPr="002C6272">
        <w:rPr>
          <w:szCs w:val="28"/>
          <w:lang w:val="en-US"/>
        </w:rPr>
        <w:t>2</w:t>
      </w:r>
      <w:r w:rsidRPr="002C6272">
        <w:rPr>
          <w:szCs w:val="28"/>
        </w:rPr>
        <w:t>6</w:t>
      </w:r>
    </w:p>
    <w:p w:rsidR="006C4A83" w:rsidRPr="00F2758A" w:rsidRDefault="006C4A83" w:rsidP="00F2758A">
      <w:pPr>
        <w:pStyle w:val="a9"/>
        <w:numPr>
          <w:ilvl w:val="0"/>
          <w:numId w:val="2"/>
        </w:numPr>
        <w:ind w:left="0" w:firstLine="709"/>
        <w:contextualSpacing w:val="0"/>
        <w:rPr>
          <w:bCs/>
          <w:szCs w:val="28"/>
        </w:rPr>
      </w:pPr>
      <w:r w:rsidRPr="00F2758A">
        <w:rPr>
          <w:bCs/>
          <w:szCs w:val="28"/>
        </w:rPr>
        <w:lastRenderedPageBreak/>
        <w:t>Общие сведения</w:t>
      </w:r>
    </w:p>
    <w:p w:rsidR="00C7136D" w:rsidRPr="00F2758A" w:rsidRDefault="00C7136D" w:rsidP="00F2758A">
      <w:pPr>
        <w:pStyle w:val="a9"/>
        <w:numPr>
          <w:ilvl w:val="1"/>
          <w:numId w:val="2"/>
        </w:numPr>
        <w:ind w:left="0" w:firstLine="709"/>
        <w:contextualSpacing w:val="0"/>
        <w:rPr>
          <w:bCs/>
          <w:szCs w:val="28"/>
        </w:rPr>
      </w:pPr>
      <w:r w:rsidRPr="00F2758A">
        <w:rPr>
          <w:bCs/>
          <w:szCs w:val="28"/>
        </w:rPr>
        <w:t>Полное наименование системы и ее условное обозначение</w:t>
      </w:r>
    </w:p>
    <w:p w:rsidR="00C7136D" w:rsidRPr="00F2758A" w:rsidRDefault="00CC02E5" w:rsidP="00F2758A">
      <w:pPr>
        <w:ind w:firstLine="709"/>
        <w:rPr>
          <w:szCs w:val="28"/>
        </w:rPr>
      </w:pPr>
      <w:r w:rsidRPr="00F2758A">
        <w:rPr>
          <w:bCs/>
          <w:szCs w:val="28"/>
        </w:rPr>
        <w:t>Полное наименование разрабатываемой системы — «Интегрированная цифровая платформа для управления административной деятельностью школы», сокращенное условное обозначение — ИЦП «</w:t>
      </w:r>
      <w:proofErr w:type="spellStart"/>
      <w:r w:rsidR="006E2FDB" w:rsidRPr="006E2FDB">
        <w:rPr>
          <w:bCs/>
          <w:szCs w:val="28"/>
        </w:rPr>
        <w:t>SchoolAssistancePlatform</w:t>
      </w:r>
      <w:proofErr w:type="spellEnd"/>
      <w:r w:rsidRPr="00F2758A">
        <w:rPr>
          <w:bCs/>
          <w:szCs w:val="28"/>
        </w:rPr>
        <w:t>».</w:t>
      </w:r>
    </w:p>
    <w:p w:rsidR="00CC02E5" w:rsidRPr="00F2758A" w:rsidRDefault="00C7136D" w:rsidP="00F2758A">
      <w:pPr>
        <w:pStyle w:val="a9"/>
        <w:numPr>
          <w:ilvl w:val="1"/>
          <w:numId w:val="2"/>
        </w:numPr>
        <w:ind w:left="0" w:firstLine="709"/>
        <w:contextualSpacing w:val="0"/>
        <w:rPr>
          <w:bCs/>
          <w:szCs w:val="28"/>
        </w:rPr>
      </w:pPr>
      <w:r w:rsidRPr="00F2758A">
        <w:rPr>
          <w:bCs/>
          <w:szCs w:val="28"/>
        </w:rPr>
        <w:t>Наименование организаций – Заказчика и Разработчика</w:t>
      </w:r>
    </w:p>
    <w:p w:rsidR="00CC02E5" w:rsidRPr="00F2758A" w:rsidRDefault="00CC02E5" w:rsidP="00F2758A">
      <w:pPr>
        <w:pStyle w:val="a9"/>
        <w:ind w:left="0" w:firstLine="709"/>
        <w:contextualSpacing w:val="0"/>
        <w:rPr>
          <w:bCs/>
          <w:szCs w:val="28"/>
        </w:rPr>
      </w:pPr>
      <w:r w:rsidRPr="00F2758A">
        <w:rPr>
          <w:bCs/>
          <w:szCs w:val="28"/>
        </w:rPr>
        <w:t>Заказчиком системы выступает муниципальное бюджетное общеобразовательное учреждение «Средняя общеобразовательная школа №___», функции которого в рамках выполнения дипломного проекта выполняет руководитель Леонова Анна Васильевна.</w:t>
      </w:r>
    </w:p>
    <w:p w:rsidR="00CC02E5" w:rsidRPr="00F2758A" w:rsidRDefault="00CC02E5" w:rsidP="00F2758A">
      <w:pPr>
        <w:pStyle w:val="a9"/>
        <w:ind w:left="0" w:firstLine="709"/>
        <w:contextualSpacing w:val="0"/>
        <w:rPr>
          <w:szCs w:val="28"/>
        </w:rPr>
      </w:pPr>
      <w:r w:rsidRPr="00F2758A">
        <w:rPr>
          <w:bCs/>
          <w:szCs w:val="28"/>
        </w:rPr>
        <w:t xml:space="preserve">Разработчиком системы является студентка группы ИС-41 </w:t>
      </w:r>
      <w:proofErr w:type="spellStart"/>
      <w:r w:rsidRPr="00F2758A">
        <w:rPr>
          <w:bCs/>
          <w:szCs w:val="28"/>
        </w:rPr>
        <w:t>Шевель</w:t>
      </w:r>
      <w:proofErr w:type="spellEnd"/>
      <w:r w:rsidRPr="00F2758A">
        <w:rPr>
          <w:bCs/>
          <w:szCs w:val="28"/>
        </w:rPr>
        <w:t xml:space="preserve"> Милена Александровна, обучающаяся по специальности 09.02.07 «Информационные системы и программирование» в Череповецком </w:t>
      </w:r>
      <w:proofErr w:type="spellStart"/>
      <w:r w:rsidRPr="00F2758A">
        <w:rPr>
          <w:bCs/>
          <w:szCs w:val="28"/>
        </w:rPr>
        <w:t>лесомеханическом</w:t>
      </w:r>
      <w:proofErr w:type="spellEnd"/>
      <w:r w:rsidRPr="00F2758A">
        <w:rPr>
          <w:bCs/>
          <w:szCs w:val="28"/>
        </w:rPr>
        <w:t xml:space="preserve"> техникуме им. В.П. Чкалова.</w:t>
      </w:r>
    </w:p>
    <w:p w:rsidR="00C7136D" w:rsidRPr="00F2758A" w:rsidRDefault="00C7136D" w:rsidP="00F2758A">
      <w:pPr>
        <w:pStyle w:val="a9"/>
        <w:numPr>
          <w:ilvl w:val="1"/>
          <w:numId w:val="2"/>
        </w:numPr>
        <w:ind w:left="0" w:firstLine="709"/>
        <w:contextualSpacing w:val="0"/>
        <w:rPr>
          <w:bCs/>
          <w:szCs w:val="28"/>
        </w:rPr>
      </w:pPr>
      <w:r w:rsidRPr="00F2758A">
        <w:rPr>
          <w:bCs/>
          <w:szCs w:val="28"/>
        </w:rPr>
        <w:t>Порядок оформления и предъявления заказчику результатов работ</w:t>
      </w:r>
    </w:p>
    <w:p w:rsidR="00C7136D" w:rsidRPr="00F2758A" w:rsidRDefault="00CC02E5" w:rsidP="00F2758A">
      <w:pPr>
        <w:ind w:firstLine="709"/>
        <w:rPr>
          <w:szCs w:val="28"/>
        </w:rPr>
      </w:pPr>
      <w:proofErr w:type="gramStart"/>
      <w:r w:rsidRPr="00F2758A">
        <w:rPr>
          <w:szCs w:val="28"/>
        </w:rPr>
        <w:t xml:space="preserve">Результатом работы является дипломный проект, содержащий: анализ предметной области и нормативно-правовой базы (ФЗ №152-ФЗ, ФЗ №273-ФЗ, СанПиН, ГОСТ 34.602-2020), концептуальную и логическую модели данных, ER-диаграмму, полный набор UML-диаграмм (вариантов использования, классов, последовательностей, деятельностей, состояний, компонентов и размещения), описание архитектуры «клиент-сервер» с «толстым клиентом» на </w:t>
      </w:r>
      <w:proofErr w:type="spellStart"/>
      <w:r w:rsidRPr="00F2758A">
        <w:rPr>
          <w:szCs w:val="28"/>
        </w:rPr>
        <w:t>AvaloniaUI</w:t>
      </w:r>
      <w:proofErr w:type="spellEnd"/>
      <w:r w:rsidRPr="00F2758A">
        <w:rPr>
          <w:szCs w:val="28"/>
        </w:rPr>
        <w:t xml:space="preserve"> и сервером </w:t>
      </w:r>
      <w:proofErr w:type="spellStart"/>
      <w:r w:rsidRPr="00F2758A">
        <w:rPr>
          <w:szCs w:val="28"/>
        </w:rPr>
        <w:t>PostgreSQL</w:t>
      </w:r>
      <w:proofErr w:type="spellEnd"/>
      <w:r w:rsidRPr="00F2758A">
        <w:rPr>
          <w:szCs w:val="28"/>
        </w:rPr>
        <w:t>, а также результаты тестирования прототипа.</w:t>
      </w:r>
      <w:proofErr w:type="gramEnd"/>
      <w:r w:rsidRPr="00F2758A">
        <w:rPr>
          <w:szCs w:val="28"/>
        </w:rPr>
        <w:t xml:space="preserve"> Все результаты предоставляются Заказчику в электронном и печатном виде для проверки и оценки в установленные учебным планом сроки.</w:t>
      </w:r>
      <w:r w:rsidR="00C7136D" w:rsidRPr="00F2758A">
        <w:rPr>
          <w:szCs w:val="28"/>
        </w:rPr>
        <w:br w:type="page"/>
      </w:r>
    </w:p>
    <w:p w:rsidR="00C7136D" w:rsidRPr="00F2758A" w:rsidRDefault="00C7136D" w:rsidP="00F2758A">
      <w:pPr>
        <w:pStyle w:val="a9"/>
        <w:numPr>
          <w:ilvl w:val="0"/>
          <w:numId w:val="2"/>
        </w:numPr>
        <w:ind w:left="0" w:firstLine="709"/>
        <w:contextualSpacing w:val="0"/>
        <w:rPr>
          <w:bCs/>
          <w:szCs w:val="28"/>
        </w:rPr>
      </w:pPr>
      <w:r w:rsidRPr="00F2758A">
        <w:rPr>
          <w:bCs/>
          <w:szCs w:val="28"/>
        </w:rPr>
        <w:lastRenderedPageBreak/>
        <w:t>Назначение и цели создания системы</w:t>
      </w:r>
    </w:p>
    <w:p w:rsidR="00C7136D" w:rsidRPr="00F2758A" w:rsidRDefault="00C7136D" w:rsidP="00F2758A">
      <w:pPr>
        <w:pStyle w:val="a9"/>
        <w:numPr>
          <w:ilvl w:val="1"/>
          <w:numId w:val="2"/>
        </w:numPr>
        <w:ind w:left="0" w:firstLine="709"/>
        <w:contextualSpacing w:val="0"/>
        <w:rPr>
          <w:bCs/>
          <w:szCs w:val="28"/>
        </w:rPr>
      </w:pPr>
      <w:r w:rsidRPr="00F2758A">
        <w:rPr>
          <w:bCs/>
          <w:szCs w:val="28"/>
        </w:rPr>
        <w:t>Назначение системы</w:t>
      </w:r>
    </w:p>
    <w:p w:rsidR="00C7136D" w:rsidRPr="00F2758A" w:rsidRDefault="00CC02E5" w:rsidP="00F2758A">
      <w:pPr>
        <w:ind w:firstLine="709"/>
        <w:rPr>
          <w:color w:val="000000" w:themeColor="text1"/>
          <w:szCs w:val="28"/>
        </w:rPr>
      </w:pPr>
      <w:r w:rsidRPr="00F2758A">
        <w:rPr>
          <w:szCs w:val="28"/>
        </w:rPr>
        <w:t xml:space="preserve">Разрабатываемая информационная система предназначена для автоматизации процессов сбора, хранения, обработки и предоставления информации, связанной с административной деятельностью школы. Платформа призвана обеспечить единое информационное пространство для работы с данными о сотрудниках, учащихся, учебном процессе и внутреннем документообороте. Ключевой особенностью системы является использование двухзвенной клиент-серверной архитектуры, где в роли сервера базы данных выступает </w:t>
      </w:r>
      <w:proofErr w:type="spellStart"/>
      <w:r w:rsidRPr="00F2758A">
        <w:rPr>
          <w:szCs w:val="28"/>
        </w:rPr>
        <w:t>PostgreSQL</w:t>
      </w:r>
      <w:proofErr w:type="spellEnd"/>
      <w:r w:rsidRPr="00F2758A">
        <w:rPr>
          <w:szCs w:val="28"/>
        </w:rPr>
        <w:t xml:space="preserve"> (бесплатная СУБД с поддержкой ACID), обеспечивающая надежное и непротиворечивое хранение всех критически важных данных, а клиентская часть реализуется в виде кроссплатформенного </w:t>
      </w:r>
      <w:proofErr w:type="spellStart"/>
      <w:r w:rsidRPr="00F2758A">
        <w:rPr>
          <w:szCs w:val="28"/>
        </w:rPr>
        <w:t>десктопного</w:t>
      </w:r>
      <w:proofErr w:type="spellEnd"/>
      <w:r w:rsidRPr="00F2758A">
        <w:rPr>
          <w:szCs w:val="28"/>
        </w:rPr>
        <w:t xml:space="preserve"> приложения, разработанного на языке C# с использованием </w:t>
      </w:r>
      <w:proofErr w:type="spellStart"/>
      <w:r w:rsidRPr="00F2758A">
        <w:rPr>
          <w:szCs w:val="28"/>
        </w:rPr>
        <w:t>Avalonia</w:t>
      </w:r>
      <w:proofErr w:type="spellEnd"/>
      <w:r w:rsidRPr="00F2758A">
        <w:rPr>
          <w:szCs w:val="28"/>
        </w:rPr>
        <w:t xml:space="preserve"> UI.</w:t>
      </w:r>
    </w:p>
    <w:p w:rsidR="00C7136D" w:rsidRPr="00F2758A" w:rsidRDefault="00C7136D" w:rsidP="00F2758A">
      <w:pPr>
        <w:pStyle w:val="a9"/>
        <w:numPr>
          <w:ilvl w:val="1"/>
          <w:numId w:val="2"/>
        </w:numPr>
        <w:ind w:left="0" w:firstLine="709"/>
        <w:contextualSpacing w:val="0"/>
        <w:rPr>
          <w:bCs/>
          <w:color w:val="000000" w:themeColor="text1"/>
          <w:szCs w:val="28"/>
        </w:rPr>
      </w:pPr>
      <w:r w:rsidRPr="00F2758A">
        <w:rPr>
          <w:bCs/>
          <w:color w:val="000000" w:themeColor="text1"/>
          <w:szCs w:val="28"/>
        </w:rPr>
        <w:t>Цели создания системы</w:t>
      </w:r>
    </w:p>
    <w:p w:rsidR="00CC02E5" w:rsidRPr="00F2758A" w:rsidRDefault="00CC02E5" w:rsidP="00F2758A">
      <w:pPr>
        <w:ind w:firstLine="709"/>
        <w:rPr>
          <w:bCs/>
          <w:color w:val="000000" w:themeColor="text1"/>
          <w:szCs w:val="28"/>
        </w:rPr>
      </w:pPr>
      <w:r w:rsidRPr="00F2758A">
        <w:rPr>
          <w:bCs/>
          <w:color w:val="000000" w:themeColor="text1"/>
          <w:szCs w:val="28"/>
        </w:rPr>
        <w:t>Целями создания системы являются:</w:t>
      </w:r>
    </w:p>
    <w:p w:rsidR="00CC02E5" w:rsidRPr="00F2758A" w:rsidRDefault="00CC02E5" w:rsidP="008D4FAB">
      <w:pPr>
        <w:pStyle w:val="a9"/>
        <w:numPr>
          <w:ilvl w:val="0"/>
          <w:numId w:val="25"/>
        </w:numPr>
        <w:ind w:left="0" w:firstLine="0"/>
        <w:contextualSpacing w:val="0"/>
        <w:rPr>
          <w:bCs/>
          <w:color w:val="000000" w:themeColor="text1"/>
          <w:szCs w:val="28"/>
        </w:rPr>
      </w:pPr>
      <w:r w:rsidRPr="00F2758A">
        <w:rPr>
          <w:bCs/>
          <w:color w:val="000000" w:themeColor="text1"/>
          <w:szCs w:val="28"/>
        </w:rPr>
        <w:t>Централизация хранения административных данных для исключения их дублирования и несогласованности.</w:t>
      </w:r>
    </w:p>
    <w:p w:rsidR="00CC02E5" w:rsidRPr="00F2758A" w:rsidRDefault="00CC02E5" w:rsidP="008D4FAB">
      <w:pPr>
        <w:pStyle w:val="a9"/>
        <w:numPr>
          <w:ilvl w:val="0"/>
          <w:numId w:val="25"/>
        </w:numPr>
        <w:ind w:left="0" w:firstLine="0"/>
        <w:contextualSpacing w:val="0"/>
        <w:rPr>
          <w:bCs/>
          <w:color w:val="000000" w:themeColor="text1"/>
          <w:szCs w:val="28"/>
        </w:rPr>
      </w:pPr>
      <w:r w:rsidRPr="00F2758A">
        <w:rPr>
          <w:bCs/>
          <w:color w:val="000000" w:themeColor="text1"/>
          <w:szCs w:val="28"/>
        </w:rPr>
        <w:t>Повышение оперативности доступа к информации для всех категорий сотрудников школы (директор, завуч, секретарь, учитель) за счёт ролевой модели доступа.</w:t>
      </w:r>
    </w:p>
    <w:p w:rsidR="00CC02E5" w:rsidRPr="00F2758A" w:rsidRDefault="00CC02E5" w:rsidP="008D4FAB">
      <w:pPr>
        <w:pStyle w:val="a9"/>
        <w:numPr>
          <w:ilvl w:val="0"/>
          <w:numId w:val="25"/>
        </w:numPr>
        <w:ind w:left="0" w:firstLine="0"/>
        <w:contextualSpacing w:val="0"/>
        <w:rPr>
          <w:bCs/>
          <w:color w:val="000000" w:themeColor="text1"/>
          <w:szCs w:val="28"/>
        </w:rPr>
      </w:pPr>
      <w:r w:rsidRPr="00F2758A">
        <w:rPr>
          <w:bCs/>
          <w:color w:val="000000" w:themeColor="text1"/>
          <w:szCs w:val="28"/>
        </w:rPr>
        <w:t>Автоматизация процессов формирования отчётности по кадровому составу, контингенту учащихся и успеваемости.</w:t>
      </w:r>
    </w:p>
    <w:p w:rsidR="00CC02E5" w:rsidRPr="00F2758A" w:rsidRDefault="00CC02E5" w:rsidP="008D4FAB">
      <w:pPr>
        <w:pStyle w:val="a9"/>
        <w:numPr>
          <w:ilvl w:val="0"/>
          <w:numId w:val="25"/>
        </w:numPr>
        <w:ind w:left="0" w:firstLine="0"/>
        <w:contextualSpacing w:val="0"/>
        <w:rPr>
          <w:bCs/>
          <w:color w:val="000000" w:themeColor="text1"/>
          <w:szCs w:val="28"/>
        </w:rPr>
      </w:pPr>
      <w:r w:rsidRPr="00F2758A">
        <w:rPr>
          <w:bCs/>
          <w:color w:val="000000" w:themeColor="text1"/>
          <w:szCs w:val="28"/>
        </w:rPr>
        <w:t>Снижение временных затрат на выполнение рутинных операций (поиск информации, ввод данных, замена учителей, подготовка справок) на 30–40%.</w:t>
      </w:r>
    </w:p>
    <w:p w:rsidR="00C7136D" w:rsidRPr="00F2758A" w:rsidRDefault="00CC02E5" w:rsidP="008D4FAB">
      <w:pPr>
        <w:pStyle w:val="a9"/>
        <w:numPr>
          <w:ilvl w:val="0"/>
          <w:numId w:val="25"/>
        </w:numPr>
        <w:ind w:left="0" w:firstLine="0"/>
        <w:contextualSpacing w:val="0"/>
        <w:rPr>
          <w:szCs w:val="28"/>
        </w:rPr>
      </w:pPr>
      <w:r w:rsidRPr="00F2758A">
        <w:rPr>
          <w:bCs/>
          <w:color w:val="000000" w:themeColor="text1"/>
          <w:szCs w:val="28"/>
        </w:rPr>
        <w:t>Обеспечение работы системы в локальной сети школы без обязательного подключения к интернету и без ежемесячных лицензионных отчислений.</w:t>
      </w:r>
      <w:r w:rsidR="00C7136D" w:rsidRPr="00F2758A">
        <w:rPr>
          <w:szCs w:val="28"/>
        </w:rPr>
        <w:br w:type="page"/>
      </w:r>
    </w:p>
    <w:p w:rsidR="00C7136D" w:rsidRPr="00F2758A" w:rsidRDefault="00C7136D" w:rsidP="00F2758A">
      <w:pPr>
        <w:pStyle w:val="a9"/>
        <w:numPr>
          <w:ilvl w:val="0"/>
          <w:numId w:val="2"/>
        </w:numPr>
        <w:ind w:left="0" w:firstLine="709"/>
        <w:contextualSpacing w:val="0"/>
        <w:rPr>
          <w:bCs/>
          <w:szCs w:val="28"/>
        </w:rPr>
      </w:pPr>
      <w:r w:rsidRPr="00F2758A">
        <w:rPr>
          <w:bCs/>
          <w:szCs w:val="28"/>
        </w:rPr>
        <w:lastRenderedPageBreak/>
        <w:t>Характеристика объекта автоматизации</w:t>
      </w:r>
    </w:p>
    <w:p w:rsidR="002060CC" w:rsidRPr="00F2758A" w:rsidRDefault="002060CC" w:rsidP="00F2758A">
      <w:pPr>
        <w:pStyle w:val="a9"/>
        <w:numPr>
          <w:ilvl w:val="1"/>
          <w:numId w:val="2"/>
        </w:numPr>
        <w:ind w:left="0" w:firstLine="709"/>
        <w:contextualSpacing w:val="0"/>
        <w:rPr>
          <w:bCs/>
          <w:szCs w:val="28"/>
        </w:rPr>
      </w:pPr>
      <w:r w:rsidRPr="00F2758A">
        <w:rPr>
          <w:bCs/>
          <w:szCs w:val="28"/>
        </w:rPr>
        <w:t>Описание предметной области</w:t>
      </w:r>
    </w:p>
    <w:p w:rsidR="00CC02E5" w:rsidRPr="00F2758A" w:rsidRDefault="00CC02E5" w:rsidP="00F2758A">
      <w:pPr>
        <w:ind w:firstLine="709"/>
        <w:rPr>
          <w:bCs/>
          <w:szCs w:val="28"/>
        </w:rPr>
      </w:pPr>
      <w:r w:rsidRPr="00F2758A">
        <w:rPr>
          <w:bCs/>
          <w:szCs w:val="28"/>
        </w:rPr>
        <w:t xml:space="preserve">Объектом автоматизации является административно-управленческая деятельность муниципального бюджетного общеобразовательного учреждения «Средняя общеобразовательная школа №___». </w:t>
      </w:r>
      <w:proofErr w:type="gramStart"/>
      <w:r w:rsidRPr="00F2758A">
        <w:rPr>
          <w:bCs/>
          <w:szCs w:val="28"/>
        </w:rPr>
        <w:t>Данная деятельность охватывает четыре ключевых блока: кадровый учёт сотрудников (учителей, администрации, технического персонала), учёт контингента учащихся (приём, перевод, отчисление, выдача справок), организацию учебного процесса (составление расписания, замена уроков, учёт успеваемости) и внутренний документооборот (приказы, заявления, справки).</w:t>
      </w:r>
      <w:proofErr w:type="gramEnd"/>
    </w:p>
    <w:p w:rsidR="002060CC" w:rsidRPr="00F2758A" w:rsidRDefault="002060CC" w:rsidP="00F2758A">
      <w:pPr>
        <w:pStyle w:val="a9"/>
        <w:numPr>
          <w:ilvl w:val="1"/>
          <w:numId w:val="2"/>
        </w:numPr>
        <w:ind w:left="0" w:firstLine="709"/>
        <w:contextualSpacing w:val="0"/>
        <w:rPr>
          <w:bCs/>
          <w:szCs w:val="28"/>
        </w:rPr>
      </w:pPr>
      <w:r w:rsidRPr="00F2758A">
        <w:rPr>
          <w:bCs/>
          <w:szCs w:val="28"/>
        </w:rPr>
        <w:t>Анализ текущей организации работы и выявленные недостатки</w:t>
      </w:r>
    </w:p>
    <w:p w:rsidR="00CC02E5" w:rsidRPr="00F2758A" w:rsidRDefault="00CC02E5" w:rsidP="00F2758A">
      <w:pPr>
        <w:ind w:firstLine="709"/>
        <w:rPr>
          <w:bCs/>
          <w:szCs w:val="28"/>
        </w:rPr>
      </w:pPr>
      <w:r w:rsidRPr="00F2758A">
        <w:rPr>
          <w:bCs/>
          <w:szCs w:val="28"/>
        </w:rPr>
        <w:t>В ходе анализа текущей организации работы были выявлены следующие недостатки:</w:t>
      </w:r>
    </w:p>
    <w:p w:rsidR="00CC02E5" w:rsidRPr="00F2758A" w:rsidRDefault="00CC02E5" w:rsidP="008D4FAB">
      <w:pPr>
        <w:pStyle w:val="a9"/>
        <w:numPr>
          <w:ilvl w:val="0"/>
          <w:numId w:val="26"/>
        </w:numPr>
        <w:ind w:left="0" w:firstLine="0"/>
        <w:contextualSpacing w:val="0"/>
        <w:rPr>
          <w:bCs/>
          <w:szCs w:val="28"/>
        </w:rPr>
      </w:pPr>
      <w:r w:rsidRPr="00F2758A">
        <w:rPr>
          <w:bCs/>
          <w:szCs w:val="28"/>
        </w:rPr>
        <w:t xml:space="preserve">Информация о сотрудниках и учениках хранится разрозненно в бумажных личных делах, электронных таблицах </w:t>
      </w:r>
      <w:proofErr w:type="spellStart"/>
      <w:r w:rsidRPr="00F2758A">
        <w:rPr>
          <w:bCs/>
          <w:szCs w:val="28"/>
        </w:rPr>
        <w:t>Microsoft</w:t>
      </w:r>
      <w:proofErr w:type="spellEnd"/>
      <w:r w:rsidRPr="00F2758A">
        <w:rPr>
          <w:bCs/>
          <w:szCs w:val="28"/>
        </w:rPr>
        <w:t xml:space="preserve"> </w:t>
      </w:r>
      <w:proofErr w:type="spellStart"/>
      <w:r w:rsidRPr="00F2758A">
        <w:rPr>
          <w:bCs/>
          <w:szCs w:val="28"/>
        </w:rPr>
        <w:t>Excel</w:t>
      </w:r>
      <w:proofErr w:type="spellEnd"/>
      <w:r w:rsidRPr="00F2758A">
        <w:rPr>
          <w:bCs/>
          <w:szCs w:val="28"/>
        </w:rPr>
        <w:t xml:space="preserve"> и текстовых документах, что приводит к дублированию данных и ошибкам при их внесении. До 20% рабочего времени секретаря уходит на сверку списков.</w:t>
      </w:r>
    </w:p>
    <w:p w:rsidR="00CC02E5" w:rsidRPr="00F2758A" w:rsidRDefault="00CC02E5" w:rsidP="008D4FAB">
      <w:pPr>
        <w:pStyle w:val="a9"/>
        <w:numPr>
          <w:ilvl w:val="0"/>
          <w:numId w:val="26"/>
        </w:numPr>
        <w:ind w:left="0" w:firstLine="0"/>
        <w:contextualSpacing w:val="0"/>
        <w:rPr>
          <w:bCs/>
          <w:szCs w:val="28"/>
        </w:rPr>
      </w:pPr>
      <w:r w:rsidRPr="00F2758A">
        <w:rPr>
          <w:bCs/>
          <w:szCs w:val="28"/>
        </w:rPr>
        <w:t>Процесс поиска информации, например для подготовки срочной справки или отчёта, требует значительных временных затрат (учитель тратит часы на заполнение бумажных ведомостей).</w:t>
      </w:r>
    </w:p>
    <w:p w:rsidR="00CC02E5" w:rsidRPr="00F2758A" w:rsidRDefault="00CC02E5" w:rsidP="008D4FAB">
      <w:pPr>
        <w:pStyle w:val="a9"/>
        <w:numPr>
          <w:ilvl w:val="0"/>
          <w:numId w:val="26"/>
        </w:numPr>
        <w:ind w:left="0" w:firstLine="0"/>
        <w:contextualSpacing w:val="0"/>
        <w:rPr>
          <w:bCs/>
          <w:szCs w:val="28"/>
        </w:rPr>
      </w:pPr>
      <w:r w:rsidRPr="00F2758A">
        <w:rPr>
          <w:bCs/>
          <w:szCs w:val="28"/>
        </w:rPr>
        <w:t>Отсутствие единого хранилища с разграничением прав доступа создаёт риски утечки персональных данных (нарушение ФЗ №152-ФЗ).</w:t>
      </w:r>
    </w:p>
    <w:p w:rsidR="00CC02E5" w:rsidRPr="00F2758A" w:rsidRDefault="00CC02E5" w:rsidP="008D4FAB">
      <w:pPr>
        <w:pStyle w:val="a9"/>
        <w:numPr>
          <w:ilvl w:val="0"/>
          <w:numId w:val="26"/>
        </w:numPr>
        <w:ind w:left="0" w:firstLine="0"/>
        <w:contextualSpacing w:val="0"/>
        <w:rPr>
          <w:bCs/>
          <w:szCs w:val="28"/>
        </w:rPr>
      </w:pPr>
      <w:r w:rsidRPr="00F2758A">
        <w:rPr>
          <w:bCs/>
          <w:szCs w:val="28"/>
        </w:rPr>
        <w:t>При болезни учителя ручное управление заменами вызывает информационный хаос: завуч ищет свободного педагога вручную, информация до классов доходит с опозданием.</w:t>
      </w:r>
    </w:p>
    <w:p w:rsidR="00CC02E5" w:rsidRPr="00F2758A" w:rsidRDefault="00CC02E5" w:rsidP="008D4FAB">
      <w:pPr>
        <w:pStyle w:val="a9"/>
        <w:numPr>
          <w:ilvl w:val="0"/>
          <w:numId w:val="26"/>
        </w:numPr>
        <w:ind w:left="0" w:firstLine="0"/>
        <w:contextualSpacing w:val="0"/>
        <w:rPr>
          <w:bCs/>
          <w:szCs w:val="28"/>
        </w:rPr>
      </w:pPr>
      <w:r w:rsidRPr="00F2758A">
        <w:rPr>
          <w:bCs/>
          <w:szCs w:val="28"/>
        </w:rPr>
        <w:t>Существующие облачные системы («</w:t>
      </w:r>
      <w:proofErr w:type="spellStart"/>
      <w:r w:rsidRPr="00F2758A">
        <w:rPr>
          <w:bCs/>
          <w:szCs w:val="28"/>
        </w:rPr>
        <w:t>Дневник</w:t>
      </w:r>
      <w:proofErr w:type="gramStart"/>
      <w:r w:rsidRPr="00F2758A">
        <w:rPr>
          <w:bCs/>
          <w:szCs w:val="28"/>
        </w:rPr>
        <w:t>.р</w:t>
      </w:r>
      <w:proofErr w:type="gramEnd"/>
      <w:r w:rsidRPr="00F2758A">
        <w:rPr>
          <w:bCs/>
          <w:szCs w:val="28"/>
        </w:rPr>
        <w:t>у</w:t>
      </w:r>
      <w:proofErr w:type="spellEnd"/>
      <w:r w:rsidRPr="00F2758A">
        <w:rPr>
          <w:bCs/>
          <w:szCs w:val="28"/>
        </w:rPr>
        <w:t>», ФГИС «Моя школа») требуют постоянного доступа в интернет, ежемесячной оплаты или не дают гибкости в настройке шаблонов документов.</w:t>
      </w:r>
    </w:p>
    <w:p w:rsidR="00C7136D" w:rsidRPr="00F2758A" w:rsidRDefault="00CC02E5" w:rsidP="008D4FAB">
      <w:pPr>
        <w:pStyle w:val="a9"/>
        <w:numPr>
          <w:ilvl w:val="0"/>
          <w:numId w:val="26"/>
        </w:numPr>
        <w:ind w:left="0" w:firstLine="0"/>
        <w:contextualSpacing w:val="0"/>
        <w:rPr>
          <w:szCs w:val="28"/>
        </w:rPr>
      </w:pPr>
      <w:r w:rsidRPr="00F2758A">
        <w:rPr>
          <w:bCs/>
          <w:szCs w:val="28"/>
        </w:rPr>
        <w:lastRenderedPageBreak/>
        <w:t>Разрабатываемая цифровая платформа призвана устранить эти недостатки путём создания единого, структурированного и оперативно доступного информационного ресурса, работающего в локальной сети.</w:t>
      </w:r>
    </w:p>
    <w:p w:rsidR="00C7136D" w:rsidRDefault="00C7136D">
      <w:pPr>
        <w:spacing w:after="200" w:line="276" w:lineRule="auto"/>
        <w:jc w:val="left"/>
        <w:rPr>
          <w:szCs w:val="28"/>
        </w:rPr>
      </w:pPr>
      <w:r>
        <w:rPr>
          <w:szCs w:val="28"/>
        </w:rPr>
        <w:br w:type="page"/>
      </w:r>
    </w:p>
    <w:p w:rsidR="00C7136D" w:rsidRPr="00F2758A" w:rsidRDefault="00C7136D" w:rsidP="00F2758A">
      <w:pPr>
        <w:pStyle w:val="a9"/>
        <w:numPr>
          <w:ilvl w:val="0"/>
          <w:numId w:val="2"/>
        </w:numPr>
        <w:ind w:left="0" w:firstLine="709"/>
        <w:contextualSpacing w:val="0"/>
        <w:rPr>
          <w:bCs/>
          <w:szCs w:val="28"/>
        </w:rPr>
      </w:pPr>
      <w:r w:rsidRPr="00F2758A">
        <w:rPr>
          <w:bCs/>
          <w:szCs w:val="28"/>
        </w:rPr>
        <w:lastRenderedPageBreak/>
        <w:t>Требования к системе</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системе в целом</w:t>
      </w:r>
    </w:p>
    <w:p w:rsidR="002060CC" w:rsidRPr="00F2758A" w:rsidRDefault="00CC02E5"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 xml:space="preserve">Разрабатываемая система должна представлять собой кроссплатформенное </w:t>
      </w:r>
      <w:proofErr w:type="spellStart"/>
      <w:r w:rsidRPr="00F2758A">
        <w:rPr>
          <w:color w:val="0F1115"/>
          <w:sz w:val="28"/>
          <w:szCs w:val="28"/>
        </w:rPr>
        <w:t>десктопное</w:t>
      </w:r>
      <w:proofErr w:type="spellEnd"/>
      <w:r w:rsidRPr="00F2758A">
        <w:rPr>
          <w:color w:val="0F1115"/>
          <w:sz w:val="28"/>
          <w:szCs w:val="28"/>
        </w:rPr>
        <w:t xml:space="preserve"> приложение (</w:t>
      </w:r>
      <w:proofErr w:type="spellStart"/>
      <w:r w:rsidRPr="00F2758A">
        <w:rPr>
          <w:color w:val="0F1115"/>
          <w:sz w:val="28"/>
          <w:szCs w:val="28"/>
        </w:rPr>
        <w:t>Windows</w:t>
      </w:r>
      <w:proofErr w:type="spellEnd"/>
      <w:r w:rsidRPr="00F2758A">
        <w:rPr>
          <w:color w:val="0F1115"/>
          <w:sz w:val="28"/>
          <w:szCs w:val="28"/>
        </w:rPr>
        <w:t>/</w:t>
      </w:r>
      <w:proofErr w:type="spellStart"/>
      <w:r w:rsidRPr="00F2758A">
        <w:rPr>
          <w:color w:val="0F1115"/>
          <w:sz w:val="28"/>
          <w:szCs w:val="28"/>
        </w:rPr>
        <w:t>Linux</w:t>
      </w:r>
      <w:proofErr w:type="spellEnd"/>
      <w:r w:rsidRPr="00F2758A">
        <w:rPr>
          <w:color w:val="0F1115"/>
          <w:sz w:val="28"/>
          <w:szCs w:val="28"/>
        </w:rPr>
        <w:t xml:space="preserve">), функционирующее в двухзвенной архитектуре «клиент-сервер» с «толстым клиентом». Серверная часть включает сервер базы данных </w:t>
      </w:r>
      <w:proofErr w:type="spellStart"/>
      <w:r w:rsidRPr="00F2758A">
        <w:rPr>
          <w:color w:val="0F1115"/>
          <w:sz w:val="28"/>
          <w:szCs w:val="28"/>
        </w:rPr>
        <w:t>PostgreSQL</w:t>
      </w:r>
      <w:proofErr w:type="spellEnd"/>
      <w:r w:rsidRPr="00F2758A">
        <w:rPr>
          <w:color w:val="0F1115"/>
          <w:sz w:val="28"/>
          <w:szCs w:val="28"/>
        </w:rPr>
        <w:t xml:space="preserve">, отвечающий за хранение и обработку всех данных. Клиентская часть разрабатывается на языке C# с использованием </w:t>
      </w:r>
      <w:proofErr w:type="spellStart"/>
      <w:r w:rsidRPr="00F2758A">
        <w:rPr>
          <w:color w:val="0F1115"/>
          <w:sz w:val="28"/>
          <w:szCs w:val="28"/>
        </w:rPr>
        <w:t>Avalonia</w:t>
      </w:r>
      <w:proofErr w:type="spellEnd"/>
      <w:r w:rsidRPr="00F2758A">
        <w:rPr>
          <w:color w:val="0F1115"/>
          <w:sz w:val="28"/>
          <w:szCs w:val="28"/>
        </w:rPr>
        <w:t xml:space="preserve"> UI и </w:t>
      </w:r>
      <w:proofErr w:type="spellStart"/>
      <w:r w:rsidRPr="00F2758A">
        <w:rPr>
          <w:color w:val="0F1115"/>
          <w:sz w:val="28"/>
          <w:szCs w:val="28"/>
        </w:rPr>
        <w:t>Entity</w:t>
      </w:r>
      <w:proofErr w:type="spellEnd"/>
      <w:r w:rsidRPr="00F2758A">
        <w:rPr>
          <w:color w:val="0F1115"/>
          <w:sz w:val="28"/>
          <w:szCs w:val="28"/>
        </w:rPr>
        <w:t xml:space="preserve"> </w:t>
      </w:r>
      <w:proofErr w:type="spellStart"/>
      <w:r w:rsidRPr="00F2758A">
        <w:rPr>
          <w:color w:val="0F1115"/>
          <w:sz w:val="28"/>
          <w:szCs w:val="28"/>
        </w:rPr>
        <w:t>Framework</w:t>
      </w:r>
      <w:proofErr w:type="spellEnd"/>
      <w:r w:rsidRPr="00F2758A">
        <w:rPr>
          <w:color w:val="0F1115"/>
          <w:sz w:val="28"/>
          <w:szCs w:val="28"/>
        </w:rPr>
        <w:t xml:space="preserve"> </w:t>
      </w:r>
      <w:proofErr w:type="spellStart"/>
      <w:r w:rsidRPr="00F2758A">
        <w:rPr>
          <w:color w:val="0F1115"/>
          <w:sz w:val="28"/>
          <w:szCs w:val="28"/>
        </w:rPr>
        <w:t>Core</w:t>
      </w:r>
      <w:proofErr w:type="spellEnd"/>
      <w:r w:rsidRPr="00F2758A">
        <w:rPr>
          <w:color w:val="0F1115"/>
          <w:sz w:val="28"/>
          <w:szCs w:val="28"/>
        </w:rPr>
        <w:t xml:space="preserve"> (ORM) и не требует установки веб-сервера. В структуре системы функционально выделяются подсистемы: управления кадрами и контингентом, учёта успеваемости, управления расписанием и заменами, формирования справок и отчётности, а также ролевой аутентификации. Обмен данными между клиентом и сервером осуществляется напрямую через </w:t>
      </w:r>
      <w:proofErr w:type="spellStart"/>
      <w:r w:rsidRPr="00F2758A">
        <w:rPr>
          <w:color w:val="0F1115"/>
          <w:sz w:val="28"/>
          <w:szCs w:val="28"/>
        </w:rPr>
        <w:t>Npgsql</w:t>
      </w:r>
      <w:proofErr w:type="spellEnd"/>
      <w:r w:rsidRPr="00F2758A">
        <w:rPr>
          <w:color w:val="0F1115"/>
          <w:sz w:val="28"/>
          <w:szCs w:val="28"/>
        </w:rPr>
        <w:t xml:space="preserve"> ADO.NET провайдер. Система должна функционировать в штатном режиме, обеспечивая многопользовательский доступ (до 50 одновременных подключений) в локальной сети, а также в режимах тестирования и аварийного восстановления из резервных копий (средствами планировщика ОС).</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надежности</w:t>
      </w:r>
    </w:p>
    <w:p w:rsidR="002060CC" w:rsidRPr="00F2758A" w:rsidRDefault="00CC02E5"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 xml:space="preserve">Отказоустойчивость системы должна обеспечиваться на уровне </w:t>
      </w:r>
      <w:proofErr w:type="spellStart"/>
      <w:r w:rsidRPr="00F2758A">
        <w:rPr>
          <w:color w:val="0F1115"/>
          <w:sz w:val="28"/>
          <w:szCs w:val="28"/>
        </w:rPr>
        <w:t>PostgreSQL</w:t>
      </w:r>
      <w:proofErr w:type="spellEnd"/>
      <w:r w:rsidRPr="00F2758A">
        <w:rPr>
          <w:color w:val="0F1115"/>
          <w:sz w:val="28"/>
          <w:szCs w:val="28"/>
        </w:rPr>
        <w:t xml:space="preserve">, </w:t>
      </w:r>
      <w:proofErr w:type="gramStart"/>
      <w:r w:rsidRPr="00F2758A">
        <w:rPr>
          <w:color w:val="0F1115"/>
          <w:sz w:val="28"/>
          <w:szCs w:val="28"/>
        </w:rPr>
        <w:t>гарантирующего</w:t>
      </w:r>
      <w:proofErr w:type="gramEnd"/>
      <w:r w:rsidRPr="00F2758A">
        <w:rPr>
          <w:color w:val="0F1115"/>
          <w:sz w:val="28"/>
          <w:szCs w:val="28"/>
        </w:rPr>
        <w:t xml:space="preserve"> сохранность и непротиворечивость данных благодаря полной поддержке ACID (атомарность, согласованность, изоляция, долговечность). В случае сбоев питания или ошибок системы транзакции (например, одновременное выставление оценки и пересчёт среднего балла) либо будут выполнены полностью, либо откачены к исходному состоянию. Восстановление работоспособности после перезапуска служб должно происходить автоматически. Для защиты серверного оборудования рекомендуется использование источников бесперебойного питания</w:t>
      </w:r>
      <w:r w:rsidR="002060CC" w:rsidRPr="00F2758A">
        <w:rPr>
          <w:color w:val="0F1115"/>
          <w:sz w:val="28"/>
          <w:szCs w:val="28"/>
        </w:rPr>
        <w:t>.</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безопасности</w:t>
      </w:r>
    </w:p>
    <w:p w:rsidR="00CC02E5" w:rsidRPr="00F2758A" w:rsidRDefault="00CC02E5"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Требования к безопасности включают:</w:t>
      </w:r>
    </w:p>
    <w:p w:rsidR="00CC02E5" w:rsidRPr="00F2758A" w:rsidRDefault="00CC02E5" w:rsidP="008D4FAB">
      <w:pPr>
        <w:pStyle w:val="ds-markdown-paragraph"/>
        <w:numPr>
          <w:ilvl w:val="0"/>
          <w:numId w:val="27"/>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lastRenderedPageBreak/>
        <w:t>Хранение паролей пользователей в хешированном виде (алгоритм PBKDF2).</w:t>
      </w:r>
    </w:p>
    <w:p w:rsidR="00CC02E5" w:rsidRPr="00F2758A" w:rsidRDefault="00CC02E5" w:rsidP="008D4FAB">
      <w:pPr>
        <w:pStyle w:val="ds-markdown-paragraph"/>
        <w:numPr>
          <w:ilvl w:val="0"/>
          <w:numId w:val="27"/>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Разграничение прав доступа на основе ролей (администратор, директор, завуч, секретарь, учитель) в соответствии с принципом минимальных привилегий.</w:t>
      </w:r>
    </w:p>
    <w:p w:rsidR="00CC02E5" w:rsidRPr="00F2758A" w:rsidRDefault="00CC02E5" w:rsidP="008D4FAB">
      <w:pPr>
        <w:pStyle w:val="ds-markdown-paragraph"/>
        <w:numPr>
          <w:ilvl w:val="0"/>
          <w:numId w:val="27"/>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 xml:space="preserve">Защита от SQL-инъекций за счёт использования </w:t>
      </w:r>
      <w:proofErr w:type="spellStart"/>
      <w:r w:rsidRPr="00F2758A">
        <w:rPr>
          <w:color w:val="0F1115"/>
          <w:sz w:val="28"/>
          <w:szCs w:val="28"/>
        </w:rPr>
        <w:t>Entity</w:t>
      </w:r>
      <w:proofErr w:type="spellEnd"/>
      <w:r w:rsidRPr="00F2758A">
        <w:rPr>
          <w:color w:val="0F1115"/>
          <w:sz w:val="28"/>
          <w:szCs w:val="28"/>
        </w:rPr>
        <w:t xml:space="preserve"> </w:t>
      </w:r>
      <w:proofErr w:type="spellStart"/>
      <w:r w:rsidRPr="00F2758A">
        <w:rPr>
          <w:color w:val="0F1115"/>
          <w:sz w:val="28"/>
          <w:szCs w:val="28"/>
        </w:rPr>
        <w:t>Framework</w:t>
      </w:r>
      <w:proofErr w:type="spellEnd"/>
      <w:r w:rsidRPr="00F2758A">
        <w:rPr>
          <w:color w:val="0F1115"/>
          <w:sz w:val="28"/>
          <w:szCs w:val="28"/>
        </w:rPr>
        <w:t xml:space="preserve"> </w:t>
      </w:r>
      <w:proofErr w:type="spellStart"/>
      <w:r w:rsidRPr="00F2758A">
        <w:rPr>
          <w:color w:val="0F1115"/>
          <w:sz w:val="28"/>
          <w:szCs w:val="28"/>
        </w:rPr>
        <w:t>Core</w:t>
      </w:r>
      <w:proofErr w:type="spellEnd"/>
      <w:r w:rsidRPr="00F2758A">
        <w:rPr>
          <w:color w:val="0F1115"/>
          <w:sz w:val="28"/>
          <w:szCs w:val="28"/>
        </w:rPr>
        <w:t xml:space="preserve"> (параметризованные запросы).</w:t>
      </w:r>
    </w:p>
    <w:p w:rsidR="00CC02E5" w:rsidRPr="00F2758A" w:rsidRDefault="00CC02E5" w:rsidP="008D4FAB">
      <w:pPr>
        <w:pStyle w:val="ds-markdown-paragraph"/>
        <w:numPr>
          <w:ilvl w:val="0"/>
          <w:numId w:val="27"/>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Физическую сохранность серверного оборудования силами администрации школы.</w:t>
      </w:r>
    </w:p>
    <w:p w:rsidR="008C5930" w:rsidRPr="00F2758A" w:rsidRDefault="00CC02E5" w:rsidP="008D4FAB">
      <w:pPr>
        <w:pStyle w:val="ds-markdown-paragraph"/>
        <w:numPr>
          <w:ilvl w:val="0"/>
          <w:numId w:val="27"/>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Соблюдение санитарных норм (СанПиН 1.2.3685-21) при организации рабочих мест пользователей</w:t>
      </w:r>
      <w:r w:rsidR="002060CC" w:rsidRPr="00F2758A">
        <w:rPr>
          <w:color w:val="0F1115"/>
          <w:sz w:val="28"/>
          <w:szCs w:val="28"/>
        </w:rPr>
        <w:t>.</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хранению данных</w:t>
      </w:r>
    </w:p>
    <w:p w:rsidR="002060CC"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 xml:space="preserve">Данные в </w:t>
      </w:r>
      <w:proofErr w:type="spellStart"/>
      <w:r w:rsidRPr="00F2758A">
        <w:rPr>
          <w:color w:val="0F1115"/>
          <w:sz w:val="28"/>
          <w:szCs w:val="28"/>
        </w:rPr>
        <w:t>PostgreSQL</w:t>
      </w:r>
      <w:proofErr w:type="spellEnd"/>
      <w:r w:rsidRPr="00F2758A">
        <w:rPr>
          <w:color w:val="0F1115"/>
          <w:sz w:val="28"/>
          <w:szCs w:val="28"/>
        </w:rPr>
        <w:t xml:space="preserve"> должны храниться на надёжных носителях с обязательной организацией регулярного резервного копирования (полное копирование выполняется еженедельно, инкрементальное — ежедневно). Глубина хранения архивных копий должна составлять не менее трёх лет. В отличие от MS SQL </w:t>
      </w:r>
      <w:proofErr w:type="spellStart"/>
      <w:r w:rsidRPr="00F2758A">
        <w:rPr>
          <w:color w:val="0F1115"/>
          <w:sz w:val="28"/>
          <w:szCs w:val="28"/>
        </w:rPr>
        <w:t>Server</w:t>
      </w:r>
      <w:proofErr w:type="spellEnd"/>
      <w:r w:rsidRPr="00F2758A">
        <w:rPr>
          <w:color w:val="0F1115"/>
          <w:sz w:val="28"/>
          <w:szCs w:val="28"/>
        </w:rPr>
        <w:t xml:space="preserve"> </w:t>
      </w:r>
      <w:proofErr w:type="spellStart"/>
      <w:r w:rsidRPr="00F2758A">
        <w:rPr>
          <w:color w:val="0F1115"/>
          <w:sz w:val="28"/>
          <w:szCs w:val="28"/>
        </w:rPr>
        <w:t>Express</w:t>
      </w:r>
      <w:proofErr w:type="spellEnd"/>
      <w:r w:rsidRPr="00F2758A">
        <w:rPr>
          <w:color w:val="0F1115"/>
          <w:sz w:val="28"/>
          <w:szCs w:val="28"/>
        </w:rPr>
        <w:t xml:space="preserve">, </w:t>
      </w:r>
      <w:proofErr w:type="spellStart"/>
      <w:r w:rsidRPr="00F2758A">
        <w:rPr>
          <w:color w:val="0F1115"/>
          <w:sz w:val="28"/>
          <w:szCs w:val="28"/>
        </w:rPr>
        <w:t>PostgreSQL</w:t>
      </w:r>
      <w:proofErr w:type="spellEnd"/>
      <w:r w:rsidRPr="00F2758A">
        <w:rPr>
          <w:color w:val="0F1115"/>
          <w:sz w:val="28"/>
          <w:szCs w:val="28"/>
        </w:rPr>
        <w:t xml:space="preserve"> не имеет искусственных ограничений на размер базы данных (максимум 10 ГБ у </w:t>
      </w:r>
      <w:proofErr w:type="spellStart"/>
      <w:r w:rsidRPr="00F2758A">
        <w:rPr>
          <w:color w:val="0F1115"/>
          <w:sz w:val="28"/>
          <w:szCs w:val="28"/>
        </w:rPr>
        <w:t>Express</w:t>
      </w:r>
      <w:proofErr w:type="spellEnd"/>
      <w:r w:rsidRPr="00F2758A">
        <w:rPr>
          <w:color w:val="0F1115"/>
          <w:sz w:val="28"/>
          <w:szCs w:val="28"/>
        </w:rPr>
        <w:t>) и объём используемой оперативной памяти</w:t>
      </w:r>
      <w:r w:rsidR="002060CC" w:rsidRPr="00F2758A">
        <w:rPr>
          <w:color w:val="0F1115"/>
          <w:sz w:val="28"/>
          <w:szCs w:val="28"/>
        </w:rPr>
        <w:t>.</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техническому обеспечению</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Сервер базы данных (</w:t>
      </w:r>
      <w:proofErr w:type="spellStart"/>
      <w:r w:rsidRPr="00F2758A">
        <w:rPr>
          <w:color w:val="0F1115"/>
          <w:sz w:val="28"/>
          <w:szCs w:val="28"/>
        </w:rPr>
        <w:t>PostgreSQL</w:t>
      </w:r>
      <w:proofErr w:type="spellEnd"/>
      <w:r w:rsidRPr="00F2758A">
        <w:rPr>
          <w:color w:val="0F1115"/>
          <w:sz w:val="28"/>
          <w:szCs w:val="28"/>
        </w:rPr>
        <w:t>):</w:t>
      </w:r>
    </w:p>
    <w:p w:rsidR="00B332BD" w:rsidRPr="00F2758A" w:rsidRDefault="00B332BD" w:rsidP="008D4FAB">
      <w:pPr>
        <w:pStyle w:val="ds-markdown-paragraph"/>
        <w:numPr>
          <w:ilvl w:val="0"/>
          <w:numId w:val="29"/>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Процессор: от 4 ядер (x86-64).</w:t>
      </w:r>
    </w:p>
    <w:p w:rsidR="00B332BD" w:rsidRPr="00F2758A" w:rsidRDefault="00B332BD" w:rsidP="008D4FAB">
      <w:pPr>
        <w:pStyle w:val="ds-markdown-paragraph"/>
        <w:numPr>
          <w:ilvl w:val="0"/>
          <w:numId w:val="29"/>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Оперативная память: от 8 ГБ (рекомендуется 16 ГБ).</w:t>
      </w:r>
    </w:p>
    <w:p w:rsidR="00B332BD" w:rsidRPr="00F2758A" w:rsidRDefault="00B332BD" w:rsidP="008D4FAB">
      <w:pPr>
        <w:pStyle w:val="ds-markdown-paragraph"/>
        <w:numPr>
          <w:ilvl w:val="0"/>
          <w:numId w:val="29"/>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Дисковое пространство: от 100 ГБ (с учётом роста базы данных и резервных копий).</w:t>
      </w:r>
    </w:p>
    <w:p w:rsidR="00B332BD" w:rsidRPr="00F2758A" w:rsidRDefault="00B332BD" w:rsidP="008D4FAB">
      <w:pPr>
        <w:pStyle w:val="ds-markdown-paragraph"/>
        <w:numPr>
          <w:ilvl w:val="0"/>
          <w:numId w:val="29"/>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Сетевое подключение: 1 Гбит/</w:t>
      </w:r>
      <w:proofErr w:type="gramStart"/>
      <w:r w:rsidRPr="00F2758A">
        <w:rPr>
          <w:color w:val="0F1115"/>
          <w:sz w:val="28"/>
          <w:szCs w:val="28"/>
        </w:rPr>
        <w:t>с</w:t>
      </w:r>
      <w:proofErr w:type="gramEnd"/>
      <w:r w:rsidRPr="00F2758A">
        <w:rPr>
          <w:color w:val="0F1115"/>
          <w:sz w:val="28"/>
          <w:szCs w:val="28"/>
        </w:rPr>
        <w:t xml:space="preserve"> в локальной сети.</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Рабочая станция клиента (</w:t>
      </w:r>
      <w:proofErr w:type="spellStart"/>
      <w:r w:rsidRPr="00F2758A">
        <w:rPr>
          <w:color w:val="0F1115"/>
          <w:sz w:val="28"/>
          <w:szCs w:val="28"/>
        </w:rPr>
        <w:t>AvaloniaUI</w:t>
      </w:r>
      <w:proofErr w:type="spellEnd"/>
      <w:r w:rsidRPr="00F2758A">
        <w:rPr>
          <w:color w:val="0F1115"/>
          <w:sz w:val="28"/>
          <w:szCs w:val="28"/>
        </w:rPr>
        <w:t>):</w:t>
      </w:r>
    </w:p>
    <w:p w:rsidR="00B332BD" w:rsidRPr="00F2758A" w:rsidRDefault="00B332BD" w:rsidP="008D4FAB">
      <w:pPr>
        <w:pStyle w:val="ds-markdown-paragraph"/>
        <w:numPr>
          <w:ilvl w:val="0"/>
          <w:numId w:val="2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 xml:space="preserve">Операционная система: </w:t>
      </w:r>
      <w:proofErr w:type="spellStart"/>
      <w:r w:rsidRPr="00F2758A">
        <w:rPr>
          <w:color w:val="0F1115"/>
          <w:sz w:val="28"/>
          <w:szCs w:val="28"/>
        </w:rPr>
        <w:t>Windows</w:t>
      </w:r>
      <w:proofErr w:type="spellEnd"/>
      <w:r w:rsidRPr="00F2758A">
        <w:rPr>
          <w:color w:val="0F1115"/>
          <w:sz w:val="28"/>
          <w:szCs w:val="28"/>
        </w:rPr>
        <w:t xml:space="preserve"> 10/11 или </w:t>
      </w:r>
      <w:proofErr w:type="spellStart"/>
      <w:r w:rsidRPr="00F2758A">
        <w:rPr>
          <w:color w:val="0F1115"/>
          <w:sz w:val="28"/>
          <w:szCs w:val="28"/>
        </w:rPr>
        <w:t>Linux</w:t>
      </w:r>
      <w:proofErr w:type="spellEnd"/>
      <w:r w:rsidRPr="00F2758A">
        <w:rPr>
          <w:color w:val="0F1115"/>
          <w:sz w:val="28"/>
          <w:szCs w:val="28"/>
        </w:rPr>
        <w:t xml:space="preserve"> (</w:t>
      </w:r>
      <w:proofErr w:type="spellStart"/>
      <w:r w:rsidRPr="00F2758A">
        <w:rPr>
          <w:color w:val="0F1115"/>
          <w:sz w:val="28"/>
          <w:szCs w:val="28"/>
        </w:rPr>
        <w:t>Ubuntu</w:t>
      </w:r>
      <w:proofErr w:type="spellEnd"/>
      <w:r w:rsidRPr="00F2758A">
        <w:rPr>
          <w:color w:val="0F1115"/>
          <w:sz w:val="28"/>
          <w:szCs w:val="28"/>
        </w:rPr>
        <w:t xml:space="preserve"> 20.04+, </w:t>
      </w:r>
      <w:proofErr w:type="spellStart"/>
      <w:r w:rsidRPr="00F2758A">
        <w:rPr>
          <w:color w:val="0F1115"/>
          <w:sz w:val="28"/>
          <w:szCs w:val="28"/>
        </w:rPr>
        <w:t>Debian</w:t>
      </w:r>
      <w:proofErr w:type="spellEnd"/>
      <w:r w:rsidRPr="00F2758A">
        <w:rPr>
          <w:color w:val="0F1115"/>
          <w:sz w:val="28"/>
          <w:szCs w:val="28"/>
        </w:rPr>
        <w:t xml:space="preserve"> 11+).</w:t>
      </w:r>
    </w:p>
    <w:p w:rsidR="00B332BD" w:rsidRPr="00F2758A" w:rsidRDefault="00B332BD" w:rsidP="008D4FAB">
      <w:pPr>
        <w:pStyle w:val="ds-markdown-paragraph"/>
        <w:numPr>
          <w:ilvl w:val="0"/>
          <w:numId w:val="2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lastRenderedPageBreak/>
        <w:t>Процессор: от 2 ядер.</w:t>
      </w:r>
    </w:p>
    <w:p w:rsidR="00B332BD" w:rsidRPr="00F2758A" w:rsidRDefault="00B332BD" w:rsidP="008D4FAB">
      <w:pPr>
        <w:pStyle w:val="ds-markdown-paragraph"/>
        <w:numPr>
          <w:ilvl w:val="0"/>
          <w:numId w:val="2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Оперативная память: от 4 ГБ.</w:t>
      </w:r>
    </w:p>
    <w:p w:rsidR="00B332BD" w:rsidRPr="00F2758A" w:rsidRDefault="00B332BD" w:rsidP="008D4FAB">
      <w:pPr>
        <w:pStyle w:val="ds-markdown-paragraph"/>
        <w:numPr>
          <w:ilvl w:val="0"/>
          <w:numId w:val="2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Дисковое пространство: от 500 МБ для приложения.</w:t>
      </w:r>
    </w:p>
    <w:p w:rsidR="002060CC" w:rsidRPr="00F2758A" w:rsidRDefault="00B332BD" w:rsidP="008D4FAB">
      <w:pPr>
        <w:pStyle w:val="ds-markdown-paragraph"/>
        <w:numPr>
          <w:ilvl w:val="0"/>
          <w:numId w:val="2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Наличие принтера для печати справок и ведомостей (опционально).</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программному обеспечению</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Серверная часть:</w:t>
      </w:r>
    </w:p>
    <w:p w:rsidR="00B332BD" w:rsidRPr="00F2758A" w:rsidRDefault="00B332BD" w:rsidP="008D4FAB">
      <w:pPr>
        <w:pStyle w:val="ds-markdown-paragraph"/>
        <w:numPr>
          <w:ilvl w:val="0"/>
          <w:numId w:val="30"/>
        </w:numPr>
        <w:shd w:val="clear" w:color="auto" w:fill="FFFFFF"/>
        <w:spacing w:before="0" w:beforeAutospacing="0" w:after="0" w:afterAutospacing="0" w:line="360" w:lineRule="auto"/>
        <w:ind w:left="0" w:firstLine="709"/>
        <w:jc w:val="both"/>
        <w:rPr>
          <w:color w:val="0F1115"/>
          <w:sz w:val="28"/>
          <w:szCs w:val="28"/>
        </w:rPr>
      </w:pPr>
      <w:r w:rsidRPr="00F2758A">
        <w:rPr>
          <w:color w:val="0F1115"/>
          <w:sz w:val="28"/>
          <w:szCs w:val="28"/>
        </w:rPr>
        <w:t xml:space="preserve">Операционная система: </w:t>
      </w:r>
      <w:proofErr w:type="spellStart"/>
      <w:r w:rsidRPr="00F2758A">
        <w:rPr>
          <w:color w:val="0F1115"/>
          <w:sz w:val="28"/>
          <w:szCs w:val="28"/>
        </w:rPr>
        <w:t>Windows</w:t>
      </w:r>
      <w:proofErr w:type="spellEnd"/>
      <w:r w:rsidRPr="00F2758A">
        <w:rPr>
          <w:color w:val="0F1115"/>
          <w:sz w:val="28"/>
          <w:szCs w:val="28"/>
        </w:rPr>
        <w:t xml:space="preserve"> </w:t>
      </w:r>
      <w:proofErr w:type="spellStart"/>
      <w:r w:rsidRPr="00F2758A">
        <w:rPr>
          <w:color w:val="0F1115"/>
          <w:sz w:val="28"/>
          <w:szCs w:val="28"/>
        </w:rPr>
        <w:t>Server</w:t>
      </w:r>
      <w:proofErr w:type="spellEnd"/>
      <w:r w:rsidRPr="00F2758A">
        <w:rPr>
          <w:color w:val="0F1115"/>
          <w:sz w:val="28"/>
          <w:szCs w:val="28"/>
        </w:rPr>
        <w:t xml:space="preserve"> 2019/2022 или </w:t>
      </w:r>
      <w:proofErr w:type="spellStart"/>
      <w:r w:rsidRPr="00F2758A">
        <w:rPr>
          <w:color w:val="0F1115"/>
          <w:sz w:val="28"/>
          <w:szCs w:val="28"/>
        </w:rPr>
        <w:t>Linux</w:t>
      </w:r>
      <w:proofErr w:type="spellEnd"/>
      <w:r w:rsidRPr="00F2758A">
        <w:rPr>
          <w:color w:val="0F1115"/>
          <w:sz w:val="28"/>
          <w:szCs w:val="28"/>
        </w:rPr>
        <w:t xml:space="preserve"> (</w:t>
      </w:r>
      <w:proofErr w:type="spellStart"/>
      <w:r w:rsidRPr="00F2758A">
        <w:rPr>
          <w:color w:val="0F1115"/>
          <w:sz w:val="28"/>
          <w:szCs w:val="28"/>
        </w:rPr>
        <w:t>Ubuntu</w:t>
      </w:r>
      <w:proofErr w:type="spellEnd"/>
      <w:r w:rsidRPr="00F2758A">
        <w:rPr>
          <w:color w:val="0F1115"/>
          <w:sz w:val="28"/>
          <w:szCs w:val="28"/>
        </w:rPr>
        <w:t xml:space="preserve"> </w:t>
      </w:r>
      <w:proofErr w:type="spellStart"/>
      <w:r w:rsidRPr="00F2758A">
        <w:rPr>
          <w:color w:val="0F1115"/>
          <w:sz w:val="28"/>
          <w:szCs w:val="28"/>
        </w:rPr>
        <w:t>Server</w:t>
      </w:r>
      <w:proofErr w:type="spellEnd"/>
      <w:r w:rsidRPr="00F2758A">
        <w:rPr>
          <w:color w:val="0F1115"/>
          <w:sz w:val="28"/>
          <w:szCs w:val="28"/>
        </w:rPr>
        <w:t xml:space="preserve"> 22.04 LTS, </w:t>
      </w:r>
      <w:proofErr w:type="spellStart"/>
      <w:r w:rsidRPr="00F2758A">
        <w:rPr>
          <w:color w:val="0F1115"/>
          <w:sz w:val="28"/>
          <w:szCs w:val="28"/>
        </w:rPr>
        <w:t>Debian</w:t>
      </w:r>
      <w:proofErr w:type="spellEnd"/>
      <w:r w:rsidRPr="00F2758A">
        <w:rPr>
          <w:color w:val="0F1115"/>
          <w:sz w:val="28"/>
          <w:szCs w:val="28"/>
        </w:rPr>
        <w:t xml:space="preserve"> 12).</w:t>
      </w:r>
    </w:p>
    <w:p w:rsidR="00B332BD" w:rsidRPr="00F2758A" w:rsidRDefault="00B332BD" w:rsidP="008D4FAB">
      <w:pPr>
        <w:pStyle w:val="ds-markdown-paragraph"/>
        <w:numPr>
          <w:ilvl w:val="0"/>
          <w:numId w:val="30"/>
        </w:numPr>
        <w:shd w:val="clear" w:color="auto" w:fill="FFFFFF"/>
        <w:spacing w:before="0" w:beforeAutospacing="0" w:after="0" w:afterAutospacing="0" w:line="360" w:lineRule="auto"/>
        <w:ind w:left="0" w:firstLine="709"/>
        <w:jc w:val="both"/>
        <w:rPr>
          <w:color w:val="0F1115"/>
          <w:sz w:val="28"/>
          <w:szCs w:val="28"/>
        </w:rPr>
      </w:pPr>
      <w:r w:rsidRPr="00F2758A">
        <w:rPr>
          <w:color w:val="0F1115"/>
          <w:sz w:val="28"/>
          <w:szCs w:val="28"/>
        </w:rPr>
        <w:t xml:space="preserve">СУБД: </w:t>
      </w:r>
      <w:proofErr w:type="spellStart"/>
      <w:r w:rsidRPr="00F2758A">
        <w:rPr>
          <w:color w:val="0F1115"/>
          <w:sz w:val="28"/>
          <w:szCs w:val="28"/>
        </w:rPr>
        <w:t>PostgreSQL</w:t>
      </w:r>
      <w:proofErr w:type="spellEnd"/>
      <w:r w:rsidRPr="00F2758A">
        <w:rPr>
          <w:color w:val="0F1115"/>
          <w:sz w:val="28"/>
          <w:szCs w:val="28"/>
        </w:rPr>
        <w:t xml:space="preserve"> 15 или выше.</w:t>
      </w:r>
    </w:p>
    <w:p w:rsidR="00B332BD" w:rsidRPr="00F2758A" w:rsidRDefault="00B332BD" w:rsidP="008D4FAB">
      <w:pPr>
        <w:pStyle w:val="ds-markdown-paragraph"/>
        <w:numPr>
          <w:ilvl w:val="0"/>
          <w:numId w:val="30"/>
        </w:numPr>
        <w:shd w:val="clear" w:color="auto" w:fill="FFFFFF"/>
        <w:spacing w:before="0" w:beforeAutospacing="0" w:after="0" w:afterAutospacing="0" w:line="360" w:lineRule="auto"/>
        <w:ind w:left="0" w:firstLine="709"/>
        <w:jc w:val="both"/>
        <w:rPr>
          <w:color w:val="0F1115"/>
          <w:sz w:val="28"/>
          <w:szCs w:val="28"/>
        </w:rPr>
      </w:pPr>
      <w:r w:rsidRPr="00F2758A">
        <w:rPr>
          <w:color w:val="0F1115"/>
          <w:sz w:val="28"/>
          <w:szCs w:val="28"/>
        </w:rPr>
        <w:t>Дополнительно: планировщик задач ОС для автоматического резервного копирования.</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Клиентская часть:</w:t>
      </w:r>
    </w:p>
    <w:p w:rsidR="00B332BD" w:rsidRPr="00F2758A" w:rsidRDefault="00B332BD" w:rsidP="008D4FAB">
      <w:pPr>
        <w:pStyle w:val="ds-markdown-paragraph"/>
        <w:numPr>
          <w:ilvl w:val="0"/>
          <w:numId w:val="31"/>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Платформа: .NET 8 (LTS).</w:t>
      </w:r>
    </w:p>
    <w:p w:rsidR="00B332BD" w:rsidRPr="00F2758A" w:rsidRDefault="00B332BD" w:rsidP="008D4FAB">
      <w:pPr>
        <w:pStyle w:val="ds-markdown-paragraph"/>
        <w:numPr>
          <w:ilvl w:val="0"/>
          <w:numId w:val="31"/>
        </w:numPr>
        <w:shd w:val="clear" w:color="auto" w:fill="FFFFFF"/>
        <w:spacing w:before="0" w:beforeAutospacing="0" w:after="0" w:afterAutospacing="0" w:line="360" w:lineRule="auto"/>
        <w:ind w:left="0" w:firstLine="0"/>
        <w:jc w:val="both"/>
        <w:rPr>
          <w:color w:val="0F1115"/>
          <w:sz w:val="28"/>
          <w:szCs w:val="28"/>
          <w:lang w:val="en-US"/>
        </w:rPr>
      </w:pPr>
      <w:r w:rsidRPr="00F2758A">
        <w:rPr>
          <w:color w:val="0F1115"/>
          <w:sz w:val="28"/>
          <w:szCs w:val="28"/>
        </w:rPr>
        <w:t>Фреймворк</w:t>
      </w:r>
      <w:r w:rsidRPr="00F2758A">
        <w:rPr>
          <w:color w:val="0F1115"/>
          <w:sz w:val="28"/>
          <w:szCs w:val="28"/>
          <w:lang w:val="en-US"/>
        </w:rPr>
        <w:t>: Avalonia UI 11.0.</w:t>
      </w:r>
    </w:p>
    <w:p w:rsidR="00B332BD" w:rsidRPr="00F2758A" w:rsidRDefault="00B332BD" w:rsidP="008D4FAB">
      <w:pPr>
        <w:pStyle w:val="ds-markdown-paragraph"/>
        <w:numPr>
          <w:ilvl w:val="0"/>
          <w:numId w:val="31"/>
        </w:numPr>
        <w:shd w:val="clear" w:color="auto" w:fill="FFFFFF"/>
        <w:spacing w:before="0" w:beforeAutospacing="0" w:after="0" w:afterAutospacing="0" w:line="360" w:lineRule="auto"/>
        <w:ind w:left="0" w:firstLine="0"/>
        <w:jc w:val="both"/>
        <w:rPr>
          <w:color w:val="0F1115"/>
          <w:sz w:val="28"/>
          <w:szCs w:val="28"/>
          <w:lang w:val="en-US"/>
        </w:rPr>
      </w:pPr>
      <w:r w:rsidRPr="00F2758A">
        <w:rPr>
          <w:color w:val="0F1115"/>
          <w:sz w:val="28"/>
          <w:szCs w:val="28"/>
          <w:lang w:val="en-US"/>
        </w:rPr>
        <w:t>ORM: Entity Framework Core 8 (</w:t>
      </w:r>
      <w:r w:rsidRPr="00F2758A">
        <w:rPr>
          <w:color w:val="0F1115"/>
          <w:sz w:val="28"/>
          <w:szCs w:val="28"/>
        </w:rPr>
        <w:t>провайдер</w:t>
      </w:r>
      <w:r w:rsidRPr="00F2758A">
        <w:rPr>
          <w:color w:val="0F1115"/>
          <w:sz w:val="28"/>
          <w:szCs w:val="28"/>
          <w:lang w:val="en-US"/>
        </w:rPr>
        <w:t xml:space="preserve"> </w:t>
      </w:r>
      <w:proofErr w:type="spellStart"/>
      <w:r w:rsidRPr="00F2758A">
        <w:rPr>
          <w:color w:val="0F1115"/>
          <w:sz w:val="28"/>
          <w:szCs w:val="28"/>
          <w:lang w:val="en-US"/>
        </w:rPr>
        <w:t>Npgsql</w:t>
      </w:r>
      <w:proofErr w:type="spellEnd"/>
      <w:r w:rsidRPr="00F2758A">
        <w:rPr>
          <w:color w:val="0F1115"/>
          <w:sz w:val="28"/>
          <w:szCs w:val="28"/>
          <w:lang w:val="en-US"/>
        </w:rPr>
        <w:t>).</w:t>
      </w:r>
    </w:p>
    <w:p w:rsidR="002060CC" w:rsidRPr="00F2758A" w:rsidRDefault="00B332BD" w:rsidP="008D4FAB">
      <w:pPr>
        <w:pStyle w:val="ds-markdown-paragraph"/>
        <w:numPr>
          <w:ilvl w:val="0"/>
          <w:numId w:val="31"/>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 xml:space="preserve">Среда разработки: </w:t>
      </w:r>
      <w:proofErr w:type="spellStart"/>
      <w:r w:rsidRPr="00F2758A">
        <w:rPr>
          <w:color w:val="0F1115"/>
          <w:sz w:val="28"/>
          <w:szCs w:val="28"/>
        </w:rPr>
        <w:t>Visual</w:t>
      </w:r>
      <w:proofErr w:type="spellEnd"/>
      <w:r w:rsidRPr="00F2758A">
        <w:rPr>
          <w:color w:val="0F1115"/>
          <w:sz w:val="28"/>
          <w:szCs w:val="28"/>
        </w:rPr>
        <w:t xml:space="preserve"> </w:t>
      </w:r>
      <w:proofErr w:type="spellStart"/>
      <w:r w:rsidRPr="00F2758A">
        <w:rPr>
          <w:color w:val="0F1115"/>
          <w:sz w:val="28"/>
          <w:szCs w:val="28"/>
        </w:rPr>
        <w:t>Studio</w:t>
      </w:r>
      <w:proofErr w:type="spellEnd"/>
      <w:r w:rsidRPr="00F2758A">
        <w:rPr>
          <w:color w:val="0F1115"/>
          <w:sz w:val="28"/>
          <w:szCs w:val="28"/>
        </w:rPr>
        <w:t xml:space="preserve"> 2022 (с расширением для </w:t>
      </w:r>
      <w:proofErr w:type="spellStart"/>
      <w:r w:rsidRPr="00F2758A">
        <w:rPr>
          <w:color w:val="0F1115"/>
          <w:sz w:val="28"/>
          <w:szCs w:val="28"/>
        </w:rPr>
        <w:t>Avalonia</w:t>
      </w:r>
      <w:proofErr w:type="spellEnd"/>
      <w:r w:rsidRPr="00F2758A">
        <w:rPr>
          <w:color w:val="0F1115"/>
          <w:sz w:val="28"/>
          <w:szCs w:val="28"/>
        </w:rPr>
        <w:t xml:space="preserve">) или </w:t>
      </w:r>
      <w:proofErr w:type="spellStart"/>
      <w:r w:rsidRPr="00F2758A">
        <w:rPr>
          <w:color w:val="0F1115"/>
          <w:sz w:val="28"/>
          <w:szCs w:val="28"/>
        </w:rPr>
        <w:t>JetBrains</w:t>
      </w:r>
      <w:proofErr w:type="spellEnd"/>
      <w:r w:rsidRPr="00F2758A">
        <w:rPr>
          <w:color w:val="0F1115"/>
          <w:sz w:val="28"/>
          <w:szCs w:val="28"/>
        </w:rPr>
        <w:t xml:space="preserve"> </w:t>
      </w:r>
      <w:proofErr w:type="spellStart"/>
      <w:r w:rsidRPr="00F2758A">
        <w:rPr>
          <w:color w:val="0F1115"/>
          <w:sz w:val="28"/>
          <w:szCs w:val="28"/>
        </w:rPr>
        <w:t>Rider</w:t>
      </w:r>
      <w:proofErr w:type="spellEnd"/>
      <w:r w:rsidRPr="00F2758A">
        <w:rPr>
          <w:color w:val="0F1115"/>
          <w:sz w:val="28"/>
          <w:szCs w:val="28"/>
        </w:rPr>
        <w:t>.</w:t>
      </w:r>
      <w:r w:rsidR="002060CC" w:rsidRPr="00F2758A">
        <w:rPr>
          <w:color w:val="0F1115"/>
          <w:sz w:val="28"/>
          <w:szCs w:val="28"/>
        </w:rPr>
        <w:t>.</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лингвистическому обеспечению</w:t>
      </w:r>
    </w:p>
    <w:p w:rsidR="002060CC"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Все компоненты системы должны поддерживать кодировку UTF-8 для корректной работы с символами кириллицы. Имена таблиц и полей в базе данных задаются на латинице (с использованием транслитерации, например «</w:t>
      </w:r>
      <w:proofErr w:type="spellStart"/>
      <w:r w:rsidRPr="00F2758A">
        <w:rPr>
          <w:color w:val="0F1115"/>
          <w:sz w:val="28"/>
          <w:szCs w:val="28"/>
        </w:rPr>
        <w:t>Sotrudnik</w:t>
      </w:r>
      <w:proofErr w:type="spellEnd"/>
      <w:r w:rsidRPr="00F2758A">
        <w:rPr>
          <w:color w:val="0F1115"/>
          <w:sz w:val="28"/>
          <w:szCs w:val="28"/>
        </w:rPr>
        <w:t>», «</w:t>
      </w:r>
      <w:proofErr w:type="spellStart"/>
      <w:r w:rsidRPr="00F2758A">
        <w:rPr>
          <w:color w:val="0F1115"/>
          <w:sz w:val="28"/>
          <w:szCs w:val="28"/>
        </w:rPr>
        <w:t>Uchenik</w:t>
      </w:r>
      <w:proofErr w:type="spellEnd"/>
      <w:r w:rsidRPr="00F2758A">
        <w:rPr>
          <w:color w:val="0F1115"/>
          <w:sz w:val="28"/>
          <w:szCs w:val="28"/>
        </w:rPr>
        <w:t>»). Интерфейс пользователя, сообщения системы, названия кнопок и меню, а также формируемые документы (справки, ведомости, отчёты) должны быть полностью на русском языке</w:t>
      </w:r>
      <w:r w:rsidR="002060CC" w:rsidRPr="00F2758A">
        <w:rPr>
          <w:color w:val="0F1115"/>
          <w:sz w:val="28"/>
          <w:szCs w:val="28"/>
        </w:rPr>
        <w:t>.</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дизайну</w:t>
      </w:r>
    </w:p>
    <w:p w:rsidR="002060CC"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 xml:space="preserve">Графический интерфейс приложения должен быть интуитивно понятным, лаконичным и единообразным для всех ролей. Допускается использование стандартных элементов управления </w:t>
      </w:r>
      <w:proofErr w:type="spellStart"/>
      <w:r w:rsidRPr="00F2758A">
        <w:rPr>
          <w:color w:val="0F1115"/>
          <w:sz w:val="28"/>
          <w:szCs w:val="28"/>
        </w:rPr>
        <w:t>Avalonia</w:t>
      </w:r>
      <w:proofErr w:type="spellEnd"/>
      <w:r w:rsidRPr="00F2758A">
        <w:rPr>
          <w:color w:val="0F1115"/>
          <w:sz w:val="28"/>
          <w:szCs w:val="28"/>
        </w:rPr>
        <w:t xml:space="preserve"> UI (кнопки, таблицы, формы ввода). Цветовая схема — нейтральная, без излишней </w:t>
      </w:r>
      <w:r w:rsidRPr="00F2758A">
        <w:rPr>
          <w:color w:val="0F1115"/>
          <w:sz w:val="28"/>
          <w:szCs w:val="28"/>
        </w:rPr>
        <w:lastRenderedPageBreak/>
        <w:t xml:space="preserve">яркости, с возможностью переключения между светлой и тёмной темами (стандартная возможность </w:t>
      </w:r>
      <w:proofErr w:type="spellStart"/>
      <w:r w:rsidRPr="00F2758A">
        <w:rPr>
          <w:color w:val="0F1115"/>
          <w:sz w:val="28"/>
          <w:szCs w:val="28"/>
        </w:rPr>
        <w:t>Avalonia</w:t>
      </w:r>
      <w:proofErr w:type="spellEnd"/>
      <w:r w:rsidRPr="00F2758A">
        <w:rPr>
          <w:color w:val="0F1115"/>
          <w:sz w:val="28"/>
          <w:szCs w:val="28"/>
        </w:rPr>
        <w:t>). Расположение элементов управления должно соответствовать типовым сценариям работы каждой роли (например, для учителя главным является модуль «Электронный журнал» и просмотр расписания)</w:t>
      </w:r>
      <w:r w:rsidR="002060CC" w:rsidRPr="00F2758A">
        <w:rPr>
          <w:color w:val="0F1115"/>
          <w:sz w:val="28"/>
          <w:szCs w:val="28"/>
        </w:rPr>
        <w:t>.</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эксплуатации</w:t>
      </w:r>
    </w:p>
    <w:p w:rsidR="002060CC"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 xml:space="preserve">Эксплуатация системы должна осуществляться назначенным приказом директора школы системным администратором (или ответственным за информатизацию). В его обязанности входит: мониторинг дискового пространства на сервере </w:t>
      </w:r>
      <w:proofErr w:type="spellStart"/>
      <w:r w:rsidRPr="00F2758A">
        <w:rPr>
          <w:color w:val="0F1115"/>
          <w:sz w:val="28"/>
          <w:szCs w:val="28"/>
        </w:rPr>
        <w:t>PostgreSQL</w:t>
      </w:r>
      <w:proofErr w:type="spellEnd"/>
      <w:r w:rsidRPr="00F2758A">
        <w:rPr>
          <w:color w:val="0F1115"/>
          <w:sz w:val="28"/>
          <w:szCs w:val="28"/>
        </w:rPr>
        <w:t>, выполнение и проверка резервного копирования, анализ системных журналов ошибок, создание и блокировка учётных записей пользователей, а также обновление клиентских приложений на рабочих станциях (автоматически через общую сетевую папку или вручную).</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защите информации от несанкционированного доступа</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Защита информации должна обеспечиваться на трёх уровнях:</w:t>
      </w:r>
    </w:p>
    <w:p w:rsidR="00B332BD" w:rsidRPr="00F2758A" w:rsidRDefault="00B332BD" w:rsidP="008D4FAB">
      <w:pPr>
        <w:pStyle w:val="ds-markdown-paragraph"/>
        <w:numPr>
          <w:ilvl w:val="0"/>
          <w:numId w:val="32"/>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 xml:space="preserve">Сетевой уровень: доступ к порту </w:t>
      </w:r>
      <w:proofErr w:type="spellStart"/>
      <w:r w:rsidRPr="00F2758A">
        <w:rPr>
          <w:color w:val="0F1115"/>
          <w:sz w:val="28"/>
          <w:szCs w:val="28"/>
        </w:rPr>
        <w:t>PostgreSQL</w:t>
      </w:r>
      <w:proofErr w:type="spellEnd"/>
      <w:r w:rsidRPr="00F2758A">
        <w:rPr>
          <w:color w:val="0F1115"/>
          <w:sz w:val="28"/>
          <w:szCs w:val="28"/>
        </w:rPr>
        <w:t xml:space="preserve"> (5432 по умолчанию) ограничен IP-адресами локальной сети школы.</w:t>
      </w:r>
    </w:p>
    <w:p w:rsidR="00B332BD" w:rsidRPr="00F2758A" w:rsidRDefault="00B332BD" w:rsidP="008D4FAB">
      <w:pPr>
        <w:pStyle w:val="ds-markdown-paragraph"/>
        <w:numPr>
          <w:ilvl w:val="0"/>
          <w:numId w:val="32"/>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 xml:space="preserve">Уровень СУБД: используются отдельные учётные записи </w:t>
      </w:r>
      <w:proofErr w:type="spellStart"/>
      <w:r w:rsidRPr="00F2758A">
        <w:rPr>
          <w:color w:val="0F1115"/>
          <w:sz w:val="28"/>
          <w:szCs w:val="28"/>
        </w:rPr>
        <w:t>PostgreSQL</w:t>
      </w:r>
      <w:proofErr w:type="spellEnd"/>
      <w:r w:rsidRPr="00F2758A">
        <w:rPr>
          <w:color w:val="0F1115"/>
          <w:sz w:val="28"/>
          <w:szCs w:val="28"/>
        </w:rPr>
        <w:t xml:space="preserve"> с минимальными привилегиями для подключения приложения.</w:t>
      </w:r>
    </w:p>
    <w:p w:rsidR="002060CC" w:rsidRPr="00F2758A" w:rsidRDefault="00B332BD" w:rsidP="008D4FAB">
      <w:pPr>
        <w:pStyle w:val="ds-markdown-paragraph"/>
        <w:numPr>
          <w:ilvl w:val="0"/>
          <w:numId w:val="32"/>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 xml:space="preserve">Уровень приложения: хеширование паролей (PBKDF2), ролевая модель доступа (5 ролей), </w:t>
      </w:r>
      <w:proofErr w:type="spellStart"/>
      <w:r w:rsidRPr="00F2758A">
        <w:rPr>
          <w:color w:val="0F1115"/>
          <w:sz w:val="28"/>
          <w:szCs w:val="28"/>
        </w:rPr>
        <w:t>логирование</w:t>
      </w:r>
      <w:proofErr w:type="spellEnd"/>
      <w:r w:rsidRPr="00F2758A">
        <w:rPr>
          <w:color w:val="0F1115"/>
          <w:sz w:val="28"/>
          <w:szCs w:val="28"/>
        </w:rPr>
        <w:t xml:space="preserve"> всех критических действий (вход, удаление данных, выдача справок). Передача паролей по сети осуществляется в зашифрованном виде (поддержка TLS при необходимости).</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по сохранности информации при авариях</w:t>
      </w:r>
    </w:p>
    <w:p w:rsidR="002060CC"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 xml:space="preserve">При возникновении аварий (сбой питания, выход из строя диска) восстановление данных должно производиться из последней полной резервной копии и набора инкрементальных копий. Восстановление </w:t>
      </w:r>
      <w:r w:rsidRPr="00F2758A">
        <w:rPr>
          <w:color w:val="0F1115"/>
          <w:sz w:val="28"/>
          <w:szCs w:val="28"/>
        </w:rPr>
        <w:lastRenderedPageBreak/>
        <w:t xml:space="preserve">производится штатными средствами </w:t>
      </w:r>
      <w:proofErr w:type="spellStart"/>
      <w:r w:rsidRPr="00F2758A">
        <w:rPr>
          <w:color w:val="0F1115"/>
          <w:sz w:val="28"/>
          <w:szCs w:val="28"/>
        </w:rPr>
        <w:t>PostgreSQL</w:t>
      </w:r>
      <w:proofErr w:type="spellEnd"/>
      <w:r w:rsidRPr="00F2758A">
        <w:rPr>
          <w:color w:val="0F1115"/>
          <w:sz w:val="28"/>
          <w:szCs w:val="28"/>
        </w:rPr>
        <w:t xml:space="preserve"> (команда </w:t>
      </w:r>
      <w:proofErr w:type="spellStart"/>
      <w:r w:rsidRPr="00F2758A">
        <w:rPr>
          <w:color w:val="0F1115"/>
          <w:sz w:val="28"/>
          <w:szCs w:val="28"/>
        </w:rPr>
        <w:t>pg_restore</w:t>
      </w:r>
      <w:proofErr w:type="spellEnd"/>
      <w:r w:rsidRPr="00F2758A">
        <w:rPr>
          <w:color w:val="0F1115"/>
          <w:sz w:val="28"/>
          <w:szCs w:val="28"/>
        </w:rPr>
        <w:t>). Максимальное допустимое время восстановления (RTO) — 4 часа. Максимально допустимые потери данных (RPO) — не более 24 часов (один рабочий день)</w:t>
      </w:r>
      <w:r w:rsidR="002060CC" w:rsidRPr="00F2758A">
        <w:rPr>
          <w:color w:val="0F1115"/>
          <w:sz w:val="28"/>
          <w:szCs w:val="28"/>
        </w:rPr>
        <w:t>.</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патентной чистоте</w:t>
      </w:r>
    </w:p>
    <w:p w:rsidR="002060CC"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 xml:space="preserve">Разработка является открытой и не предполагает коммерческого использования. Все используемые технологии распространяются под свободными или образовательными лицензиями: </w:t>
      </w:r>
      <w:proofErr w:type="spellStart"/>
      <w:r w:rsidRPr="00F2758A">
        <w:rPr>
          <w:color w:val="0F1115"/>
          <w:sz w:val="28"/>
          <w:szCs w:val="28"/>
        </w:rPr>
        <w:t>PostgreSQL</w:t>
      </w:r>
      <w:proofErr w:type="spellEnd"/>
      <w:r w:rsidRPr="00F2758A">
        <w:rPr>
          <w:color w:val="0F1115"/>
          <w:sz w:val="28"/>
          <w:szCs w:val="28"/>
        </w:rPr>
        <w:t xml:space="preserve"> — лицензия </w:t>
      </w:r>
      <w:proofErr w:type="spellStart"/>
      <w:r w:rsidRPr="00F2758A">
        <w:rPr>
          <w:color w:val="0F1115"/>
          <w:sz w:val="28"/>
          <w:szCs w:val="28"/>
        </w:rPr>
        <w:t>PostgreSQL</w:t>
      </w:r>
      <w:proofErr w:type="spellEnd"/>
      <w:r w:rsidRPr="00F2758A">
        <w:rPr>
          <w:color w:val="0F1115"/>
          <w:sz w:val="28"/>
          <w:szCs w:val="28"/>
        </w:rPr>
        <w:t xml:space="preserve"> (аналог MIT), </w:t>
      </w:r>
      <w:proofErr w:type="spellStart"/>
      <w:r w:rsidRPr="00F2758A">
        <w:rPr>
          <w:color w:val="0F1115"/>
          <w:sz w:val="28"/>
          <w:szCs w:val="28"/>
        </w:rPr>
        <w:t>Avalonia</w:t>
      </w:r>
      <w:proofErr w:type="spellEnd"/>
      <w:r w:rsidRPr="00F2758A">
        <w:rPr>
          <w:color w:val="0F1115"/>
          <w:sz w:val="28"/>
          <w:szCs w:val="28"/>
        </w:rPr>
        <w:t xml:space="preserve"> UI — лицензия MIT, .NET 8 — лицензия MIT, </w:t>
      </w:r>
      <w:proofErr w:type="spellStart"/>
      <w:r w:rsidRPr="00F2758A">
        <w:rPr>
          <w:color w:val="0F1115"/>
          <w:sz w:val="28"/>
          <w:szCs w:val="28"/>
        </w:rPr>
        <w:t>Entity</w:t>
      </w:r>
      <w:proofErr w:type="spellEnd"/>
      <w:r w:rsidRPr="00F2758A">
        <w:rPr>
          <w:color w:val="0F1115"/>
          <w:sz w:val="28"/>
          <w:szCs w:val="28"/>
        </w:rPr>
        <w:t xml:space="preserve"> </w:t>
      </w:r>
      <w:proofErr w:type="spellStart"/>
      <w:r w:rsidRPr="00F2758A">
        <w:rPr>
          <w:color w:val="0F1115"/>
          <w:sz w:val="28"/>
          <w:szCs w:val="28"/>
        </w:rPr>
        <w:t>Framework</w:t>
      </w:r>
      <w:proofErr w:type="spellEnd"/>
      <w:r w:rsidRPr="00F2758A">
        <w:rPr>
          <w:color w:val="0F1115"/>
          <w:sz w:val="28"/>
          <w:szCs w:val="28"/>
        </w:rPr>
        <w:t xml:space="preserve"> </w:t>
      </w:r>
      <w:proofErr w:type="spellStart"/>
      <w:r w:rsidRPr="00F2758A">
        <w:rPr>
          <w:color w:val="0F1115"/>
          <w:sz w:val="28"/>
          <w:szCs w:val="28"/>
        </w:rPr>
        <w:t>Core</w:t>
      </w:r>
      <w:proofErr w:type="spellEnd"/>
      <w:r w:rsidRPr="00F2758A">
        <w:rPr>
          <w:color w:val="0F1115"/>
          <w:sz w:val="28"/>
          <w:szCs w:val="28"/>
        </w:rPr>
        <w:t xml:space="preserve"> — лицензия MIT. Нарушений патентной чистоты не ожидается</w:t>
      </w:r>
      <w:r w:rsidR="002060CC" w:rsidRPr="00F2758A">
        <w:rPr>
          <w:color w:val="0F1115"/>
          <w:sz w:val="28"/>
          <w:szCs w:val="28"/>
        </w:rPr>
        <w:t>.</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по стандартизации и унификации</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Проектирование должно вестись с учётом требований следующих стандартов:</w:t>
      </w:r>
    </w:p>
    <w:p w:rsidR="00B332BD" w:rsidRPr="00F2758A" w:rsidRDefault="00B332BD" w:rsidP="008D4FAB">
      <w:pPr>
        <w:pStyle w:val="ds-markdown-paragraph"/>
        <w:numPr>
          <w:ilvl w:val="0"/>
          <w:numId w:val="33"/>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ГОСТ 34.602-2020 «Информационные технологии. Техническое задание на создание автоматизированной системы».</w:t>
      </w:r>
    </w:p>
    <w:p w:rsidR="00B332BD" w:rsidRPr="00F2758A" w:rsidRDefault="00B332BD" w:rsidP="008D4FAB">
      <w:pPr>
        <w:pStyle w:val="ds-markdown-paragraph"/>
        <w:numPr>
          <w:ilvl w:val="0"/>
          <w:numId w:val="33"/>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ГОСТ 19.201-78 «ЕСПД. Техническое задание. Требования к содержанию и оформлению».</w:t>
      </w:r>
    </w:p>
    <w:p w:rsidR="00B332BD" w:rsidRPr="00F2758A" w:rsidRDefault="00B332BD" w:rsidP="008D4FAB">
      <w:pPr>
        <w:pStyle w:val="ds-markdown-paragraph"/>
        <w:numPr>
          <w:ilvl w:val="0"/>
          <w:numId w:val="33"/>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 xml:space="preserve">ГОСТ </w:t>
      </w:r>
      <w:proofErr w:type="gramStart"/>
      <w:r w:rsidRPr="00F2758A">
        <w:rPr>
          <w:color w:val="0F1115"/>
          <w:sz w:val="28"/>
          <w:szCs w:val="28"/>
        </w:rPr>
        <w:t>Р</w:t>
      </w:r>
      <w:proofErr w:type="gramEnd"/>
      <w:r w:rsidRPr="00F2758A">
        <w:rPr>
          <w:color w:val="0F1115"/>
          <w:sz w:val="28"/>
          <w:szCs w:val="28"/>
        </w:rPr>
        <w:t xml:space="preserve"> ИСО/МЭК 25010-2015 «Модели качества систем и программных продуктов».</w:t>
      </w:r>
    </w:p>
    <w:p w:rsidR="002060CC" w:rsidRPr="00F2758A" w:rsidRDefault="00B332BD" w:rsidP="008D4FAB">
      <w:pPr>
        <w:pStyle w:val="ds-markdown-paragraph"/>
        <w:numPr>
          <w:ilvl w:val="0"/>
          <w:numId w:val="33"/>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Нотация UML 2.5 для разработки диаграмм.</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функциям, выполняемым системой</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Система должна обеспечивать выполнение следующих функций в соответствии с ролевой моделью:</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Секретарь:</w:t>
      </w:r>
    </w:p>
    <w:p w:rsidR="00B332BD" w:rsidRPr="00F2758A" w:rsidRDefault="00B332BD" w:rsidP="008D4FAB">
      <w:pPr>
        <w:pStyle w:val="ds-markdown-paragraph"/>
        <w:numPr>
          <w:ilvl w:val="0"/>
          <w:numId w:val="34"/>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Ведение картотеки «Сотрудники» (добавление, редактирование, удаление, просмотр истории изменений).</w:t>
      </w:r>
    </w:p>
    <w:p w:rsidR="00B332BD" w:rsidRPr="00F2758A" w:rsidRDefault="00B332BD" w:rsidP="008D4FAB">
      <w:pPr>
        <w:pStyle w:val="ds-markdown-paragraph"/>
        <w:numPr>
          <w:ilvl w:val="0"/>
          <w:numId w:val="34"/>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Ведение картотеки «Учащиеся» (приём, перевод из класса в класс, отчисление).</w:t>
      </w:r>
    </w:p>
    <w:p w:rsidR="00B332BD" w:rsidRPr="00F2758A" w:rsidRDefault="00B332BD" w:rsidP="008D4FAB">
      <w:pPr>
        <w:pStyle w:val="ds-markdown-paragraph"/>
        <w:numPr>
          <w:ilvl w:val="0"/>
          <w:numId w:val="34"/>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lastRenderedPageBreak/>
        <w:t xml:space="preserve">Формирование и печать справок об </w:t>
      </w:r>
      <w:proofErr w:type="gramStart"/>
      <w:r w:rsidRPr="00F2758A">
        <w:rPr>
          <w:color w:val="0F1115"/>
          <w:sz w:val="28"/>
          <w:szCs w:val="28"/>
        </w:rPr>
        <w:t>обучении по шаблонам</w:t>
      </w:r>
      <w:proofErr w:type="gramEnd"/>
      <w:r w:rsidRPr="00F2758A">
        <w:rPr>
          <w:color w:val="0F1115"/>
          <w:sz w:val="28"/>
          <w:szCs w:val="28"/>
        </w:rPr>
        <w:t xml:space="preserve"> с автоматической подстановкой данных из базы (ФИО, класс, дата рождения).</w:t>
      </w:r>
    </w:p>
    <w:p w:rsidR="00F2758A" w:rsidRPr="00F2758A" w:rsidRDefault="00B332BD" w:rsidP="008D4FAB">
      <w:pPr>
        <w:pStyle w:val="ds-markdown-paragraph"/>
        <w:numPr>
          <w:ilvl w:val="0"/>
          <w:numId w:val="34"/>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Оформление приказов о зачислении/отчислении.</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Завуч:</w:t>
      </w:r>
    </w:p>
    <w:p w:rsidR="00B332BD" w:rsidRPr="00F2758A" w:rsidRDefault="00B332BD" w:rsidP="008D4FAB">
      <w:pPr>
        <w:pStyle w:val="ds-markdown-paragraph"/>
        <w:numPr>
          <w:ilvl w:val="0"/>
          <w:numId w:val="35"/>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Составление и корректировка расписания уроков с учётом требований СанПиН (недопущение сдвоенных уроков для младших классов).</w:t>
      </w:r>
    </w:p>
    <w:p w:rsidR="00B332BD" w:rsidRPr="00F2758A" w:rsidRDefault="00B332BD" w:rsidP="008D4FAB">
      <w:pPr>
        <w:pStyle w:val="ds-markdown-paragraph"/>
        <w:numPr>
          <w:ilvl w:val="0"/>
          <w:numId w:val="35"/>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Управление заменами отсутствующих учителей: поиск свободного учителя, назначение замены, автоматическое уведомление учителя (через интерфейс приложения при следующем входе).</w:t>
      </w:r>
    </w:p>
    <w:p w:rsidR="00B332BD" w:rsidRPr="00F2758A" w:rsidRDefault="00B332BD" w:rsidP="008D4FAB">
      <w:pPr>
        <w:pStyle w:val="ds-markdown-paragraph"/>
        <w:numPr>
          <w:ilvl w:val="0"/>
          <w:numId w:val="35"/>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Просмотр и распределение учебной нагрузки учителей.</w:t>
      </w:r>
    </w:p>
    <w:p w:rsidR="00B332BD" w:rsidRPr="00F2758A" w:rsidRDefault="00B332BD" w:rsidP="008D4FAB">
      <w:pPr>
        <w:pStyle w:val="ds-markdown-paragraph"/>
        <w:numPr>
          <w:ilvl w:val="0"/>
          <w:numId w:val="35"/>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Формирование отчётов по успеваемости (средний балл по классам, предметам, четвертям).</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Директор:</w:t>
      </w:r>
    </w:p>
    <w:p w:rsidR="00B332BD" w:rsidRPr="00F2758A" w:rsidRDefault="00B332BD" w:rsidP="008D4FAB">
      <w:pPr>
        <w:pStyle w:val="ds-markdown-paragraph"/>
        <w:numPr>
          <w:ilvl w:val="0"/>
          <w:numId w:val="36"/>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Просмотр сводных отчётов (статистика по кадрам, успеваемость, движение контингента).</w:t>
      </w:r>
    </w:p>
    <w:p w:rsidR="00B332BD" w:rsidRPr="00F2758A" w:rsidRDefault="00B332BD" w:rsidP="008D4FAB">
      <w:pPr>
        <w:pStyle w:val="ds-markdown-paragraph"/>
        <w:numPr>
          <w:ilvl w:val="0"/>
          <w:numId w:val="36"/>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Утверждение ключевых документов (приказов, расписания) через интерфейс (опционально).</w:t>
      </w:r>
    </w:p>
    <w:p w:rsidR="00B332BD" w:rsidRPr="00F2758A" w:rsidRDefault="00B332BD" w:rsidP="008D4FAB">
      <w:pPr>
        <w:pStyle w:val="ds-markdown-paragraph"/>
        <w:numPr>
          <w:ilvl w:val="0"/>
          <w:numId w:val="36"/>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Доступ к любым данным системы в режиме «только чтение».</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Учитель:</w:t>
      </w:r>
    </w:p>
    <w:p w:rsidR="00B332BD" w:rsidRPr="00F2758A" w:rsidRDefault="00B332BD" w:rsidP="008D4FAB">
      <w:pPr>
        <w:pStyle w:val="ds-markdown-paragraph"/>
        <w:numPr>
          <w:ilvl w:val="0"/>
          <w:numId w:val="37"/>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Просмотр персонального расписания на текущий день/неделю с учётом произведённых замен.</w:t>
      </w:r>
    </w:p>
    <w:p w:rsidR="00B332BD" w:rsidRPr="00F2758A" w:rsidRDefault="00B332BD" w:rsidP="008D4FAB">
      <w:pPr>
        <w:pStyle w:val="ds-markdown-paragraph"/>
        <w:numPr>
          <w:ilvl w:val="0"/>
          <w:numId w:val="37"/>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Выставление текущих и итоговых оценок в электронный журнал.</w:t>
      </w:r>
    </w:p>
    <w:p w:rsidR="00B332BD" w:rsidRPr="00F2758A" w:rsidRDefault="00B332BD" w:rsidP="008D4FAB">
      <w:pPr>
        <w:pStyle w:val="ds-markdown-paragraph"/>
        <w:numPr>
          <w:ilvl w:val="0"/>
          <w:numId w:val="37"/>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Автоматический расчёт и отображение среднего балла каждого ученика.</w:t>
      </w:r>
    </w:p>
    <w:p w:rsidR="00B332BD" w:rsidRPr="00F2758A" w:rsidRDefault="00B332BD" w:rsidP="008D4FAB">
      <w:pPr>
        <w:pStyle w:val="ds-markdown-paragraph"/>
        <w:numPr>
          <w:ilvl w:val="0"/>
          <w:numId w:val="37"/>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Формирование и печать ведомости успеваемости по предмету (PDF/</w:t>
      </w:r>
      <w:proofErr w:type="spellStart"/>
      <w:r w:rsidRPr="00F2758A">
        <w:rPr>
          <w:color w:val="0F1115"/>
          <w:sz w:val="28"/>
          <w:szCs w:val="28"/>
        </w:rPr>
        <w:t>Excel</w:t>
      </w:r>
      <w:proofErr w:type="spellEnd"/>
      <w:r w:rsidRPr="00F2758A">
        <w:rPr>
          <w:color w:val="0F1115"/>
          <w:sz w:val="28"/>
          <w:szCs w:val="28"/>
        </w:rPr>
        <w:t>).</w:t>
      </w:r>
    </w:p>
    <w:p w:rsidR="00B332BD" w:rsidRPr="00F2758A" w:rsidRDefault="00B332BD" w:rsidP="00F2758A">
      <w:pPr>
        <w:pStyle w:val="ds-markdown-paragraph"/>
        <w:shd w:val="clear" w:color="auto" w:fill="FFFFFF"/>
        <w:spacing w:before="0" w:beforeAutospacing="0" w:after="0" w:afterAutospacing="0" w:line="360" w:lineRule="auto"/>
        <w:ind w:firstLine="709"/>
        <w:jc w:val="both"/>
        <w:rPr>
          <w:color w:val="0F1115"/>
          <w:sz w:val="28"/>
          <w:szCs w:val="28"/>
        </w:rPr>
      </w:pPr>
      <w:r w:rsidRPr="00F2758A">
        <w:rPr>
          <w:color w:val="0F1115"/>
          <w:sz w:val="28"/>
          <w:szCs w:val="28"/>
        </w:rPr>
        <w:t>Системный администратор:</w:t>
      </w:r>
    </w:p>
    <w:p w:rsidR="00B332BD" w:rsidRPr="00F2758A" w:rsidRDefault="00B332BD" w:rsidP="008D4FAB">
      <w:pPr>
        <w:pStyle w:val="ds-markdown-paragraph"/>
        <w:numPr>
          <w:ilvl w:val="0"/>
          <w:numId w:val="3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Управление пользователями (создание, редактирование, удаление, назначение ролей).</w:t>
      </w:r>
    </w:p>
    <w:p w:rsidR="00B332BD" w:rsidRPr="00F2758A" w:rsidRDefault="00B332BD" w:rsidP="008D4FAB">
      <w:pPr>
        <w:pStyle w:val="ds-markdown-paragraph"/>
        <w:numPr>
          <w:ilvl w:val="0"/>
          <w:numId w:val="3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lastRenderedPageBreak/>
        <w:t>Выбор типа СУБД и настройка параметров подключения (хост, порт, логин, пароль) при первом запуске.</w:t>
      </w:r>
    </w:p>
    <w:p w:rsidR="00B332BD" w:rsidRPr="00F2758A" w:rsidRDefault="00B332BD" w:rsidP="008D4FAB">
      <w:pPr>
        <w:pStyle w:val="ds-markdown-paragraph"/>
        <w:numPr>
          <w:ilvl w:val="0"/>
          <w:numId w:val="3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 xml:space="preserve">Настройка автоматического резервного копирования базы </w:t>
      </w:r>
      <w:proofErr w:type="spellStart"/>
      <w:r w:rsidRPr="00F2758A">
        <w:rPr>
          <w:color w:val="0F1115"/>
          <w:sz w:val="28"/>
          <w:szCs w:val="28"/>
        </w:rPr>
        <w:t>PostgreSQL</w:t>
      </w:r>
      <w:proofErr w:type="spellEnd"/>
      <w:r w:rsidRPr="00F2758A">
        <w:rPr>
          <w:color w:val="0F1115"/>
          <w:sz w:val="28"/>
          <w:szCs w:val="28"/>
        </w:rPr>
        <w:t>.</w:t>
      </w:r>
    </w:p>
    <w:p w:rsidR="00F45DC6" w:rsidRPr="00F2758A" w:rsidRDefault="00B332BD" w:rsidP="008D4FAB">
      <w:pPr>
        <w:pStyle w:val="ds-markdown-paragraph"/>
        <w:numPr>
          <w:ilvl w:val="0"/>
          <w:numId w:val="38"/>
        </w:numPr>
        <w:shd w:val="clear" w:color="auto" w:fill="FFFFFF"/>
        <w:spacing w:before="0" w:beforeAutospacing="0" w:after="0" w:afterAutospacing="0" w:line="360" w:lineRule="auto"/>
        <w:ind w:left="0" w:firstLine="0"/>
        <w:jc w:val="both"/>
        <w:rPr>
          <w:color w:val="0F1115"/>
          <w:sz w:val="28"/>
          <w:szCs w:val="28"/>
        </w:rPr>
      </w:pPr>
      <w:r w:rsidRPr="00F2758A">
        <w:rPr>
          <w:color w:val="0F1115"/>
          <w:sz w:val="28"/>
          <w:szCs w:val="28"/>
        </w:rPr>
        <w:t>Просмотр журналов событий системы.</w:t>
      </w:r>
    </w:p>
    <w:p w:rsidR="008C5930" w:rsidRPr="00F2758A" w:rsidRDefault="002060CC" w:rsidP="00F2758A">
      <w:pPr>
        <w:pStyle w:val="ds-markdown-paragraph"/>
        <w:numPr>
          <w:ilvl w:val="1"/>
          <w:numId w:val="2"/>
        </w:numPr>
        <w:shd w:val="clear" w:color="auto" w:fill="FFFFFF"/>
        <w:spacing w:before="0" w:beforeAutospacing="0" w:after="0" w:afterAutospacing="0" w:line="360" w:lineRule="auto"/>
        <w:ind w:left="0" w:firstLine="709"/>
        <w:jc w:val="both"/>
        <w:rPr>
          <w:color w:val="0F1115"/>
          <w:sz w:val="28"/>
          <w:szCs w:val="28"/>
        </w:rPr>
      </w:pPr>
      <w:r w:rsidRPr="00F2758A">
        <w:rPr>
          <w:rStyle w:val="a8"/>
          <w:b w:val="0"/>
          <w:color w:val="0F1115"/>
          <w:sz w:val="28"/>
          <w:szCs w:val="28"/>
        </w:rPr>
        <w:t>Требования к видам обеспечения</w:t>
      </w:r>
    </w:p>
    <w:p w:rsidR="00B332BD" w:rsidRPr="00F2758A" w:rsidRDefault="00B332BD" w:rsidP="008D4FAB">
      <w:pPr>
        <w:pStyle w:val="ds-markdown-paragraph"/>
        <w:numPr>
          <w:ilvl w:val="0"/>
          <w:numId w:val="39"/>
        </w:numPr>
        <w:shd w:val="clear" w:color="auto" w:fill="FFFFFF"/>
        <w:spacing w:before="0" w:beforeAutospacing="0" w:after="0" w:afterAutospacing="0" w:line="360" w:lineRule="auto"/>
        <w:ind w:left="0" w:firstLine="709"/>
        <w:jc w:val="both"/>
        <w:rPr>
          <w:color w:val="0F1115"/>
          <w:sz w:val="28"/>
          <w:szCs w:val="28"/>
        </w:rPr>
      </w:pPr>
      <w:r w:rsidRPr="00F2758A">
        <w:rPr>
          <w:color w:val="0F1115"/>
          <w:sz w:val="28"/>
          <w:szCs w:val="28"/>
        </w:rPr>
        <w:t xml:space="preserve">Математическое обеспечение: не требуется, все необходимые алгоритмы (поиск свободного учителя, расчёт среднего балла, проверка конфликтов расписания) реализуются на C# и в хранимых процедурах </w:t>
      </w:r>
      <w:proofErr w:type="spellStart"/>
      <w:r w:rsidRPr="00F2758A">
        <w:rPr>
          <w:color w:val="0F1115"/>
          <w:sz w:val="28"/>
          <w:szCs w:val="28"/>
        </w:rPr>
        <w:t>PostgreSQL</w:t>
      </w:r>
      <w:proofErr w:type="spellEnd"/>
      <w:r w:rsidRPr="00F2758A">
        <w:rPr>
          <w:color w:val="0F1115"/>
          <w:sz w:val="28"/>
          <w:szCs w:val="28"/>
        </w:rPr>
        <w:t>.</w:t>
      </w:r>
    </w:p>
    <w:p w:rsidR="00B332BD" w:rsidRPr="00F2758A" w:rsidRDefault="00B332BD" w:rsidP="008D4FAB">
      <w:pPr>
        <w:pStyle w:val="ds-markdown-paragraph"/>
        <w:numPr>
          <w:ilvl w:val="0"/>
          <w:numId w:val="39"/>
        </w:numPr>
        <w:shd w:val="clear" w:color="auto" w:fill="FFFFFF"/>
        <w:spacing w:before="0" w:beforeAutospacing="0" w:after="0" w:afterAutospacing="0" w:line="360" w:lineRule="auto"/>
        <w:ind w:left="0" w:firstLine="709"/>
        <w:jc w:val="both"/>
        <w:rPr>
          <w:color w:val="0F1115"/>
          <w:sz w:val="28"/>
          <w:szCs w:val="28"/>
        </w:rPr>
      </w:pPr>
      <w:r w:rsidRPr="00F2758A">
        <w:rPr>
          <w:color w:val="0F1115"/>
          <w:sz w:val="28"/>
          <w:szCs w:val="28"/>
        </w:rPr>
        <w:t>Информационное обеспечение: включает набор справочников (учебные предметы, должности, типы справок). Структура данных задокументирована в виде ER-диаграммы и логической модели (3 нормальная форма).</w:t>
      </w:r>
    </w:p>
    <w:p w:rsidR="00B332BD" w:rsidRPr="00F2758A" w:rsidRDefault="00B332BD" w:rsidP="008D4FAB">
      <w:pPr>
        <w:pStyle w:val="ds-markdown-paragraph"/>
        <w:numPr>
          <w:ilvl w:val="0"/>
          <w:numId w:val="39"/>
        </w:numPr>
        <w:shd w:val="clear" w:color="auto" w:fill="FFFFFF"/>
        <w:spacing w:before="0" w:beforeAutospacing="0" w:after="0" w:afterAutospacing="0" w:line="360" w:lineRule="auto"/>
        <w:ind w:left="0" w:firstLine="709"/>
        <w:jc w:val="both"/>
        <w:rPr>
          <w:color w:val="0F1115"/>
          <w:sz w:val="28"/>
          <w:szCs w:val="28"/>
        </w:rPr>
      </w:pPr>
      <w:r w:rsidRPr="00F2758A">
        <w:rPr>
          <w:color w:val="0F1115"/>
          <w:sz w:val="28"/>
          <w:szCs w:val="28"/>
        </w:rPr>
        <w:t>Программное обеспечение: соответствует п. 4.6.</w:t>
      </w:r>
    </w:p>
    <w:p w:rsidR="00B332BD" w:rsidRPr="00F2758A" w:rsidRDefault="00B332BD" w:rsidP="008D4FAB">
      <w:pPr>
        <w:pStyle w:val="ds-markdown-paragraph"/>
        <w:numPr>
          <w:ilvl w:val="0"/>
          <w:numId w:val="39"/>
        </w:numPr>
        <w:shd w:val="clear" w:color="auto" w:fill="FFFFFF"/>
        <w:spacing w:before="0" w:beforeAutospacing="0" w:after="0" w:afterAutospacing="0" w:line="360" w:lineRule="auto"/>
        <w:ind w:left="0" w:firstLine="709"/>
        <w:jc w:val="both"/>
        <w:rPr>
          <w:color w:val="0F1115"/>
          <w:sz w:val="28"/>
          <w:szCs w:val="28"/>
        </w:rPr>
      </w:pPr>
      <w:r w:rsidRPr="00F2758A">
        <w:rPr>
          <w:color w:val="0F1115"/>
          <w:sz w:val="28"/>
          <w:szCs w:val="28"/>
        </w:rPr>
        <w:t>Техническое обеспечение: соответствует п. 4.5.</w:t>
      </w:r>
    </w:p>
    <w:p w:rsidR="00B332BD" w:rsidRPr="00F2758A" w:rsidRDefault="00B332BD" w:rsidP="008D4FAB">
      <w:pPr>
        <w:pStyle w:val="ds-markdown-paragraph"/>
        <w:numPr>
          <w:ilvl w:val="0"/>
          <w:numId w:val="39"/>
        </w:numPr>
        <w:shd w:val="clear" w:color="auto" w:fill="FFFFFF"/>
        <w:spacing w:before="0" w:beforeAutospacing="0" w:after="0" w:afterAutospacing="0" w:line="360" w:lineRule="auto"/>
        <w:ind w:left="0" w:firstLine="709"/>
        <w:jc w:val="both"/>
        <w:rPr>
          <w:color w:val="0F1115"/>
          <w:sz w:val="28"/>
          <w:szCs w:val="28"/>
        </w:rPr>
      </w:pPr>
      <w:r w:rsidRPr="00F2758A">
        <w:rPr>
          <w:color w:val="0F1115"/>
          <w:sz w:val="28"/>
          <w:szCs w:val="28"/>
        </w:rPr>
        <w:t>Метрологическое обеспечение: не требуется, так как система не является измерительной.</w:t>
      </w:r>
    </w:p>
    <w:p w:rsidR="002060CC" w:rsidRPr="008C5930" w:rsidRDefault="00B332BD" w:rsidP="008D4FAB">
      <w:pPr>
        <w:pStyle w:val="ds-markdown-paragraph"/>
        <w:numPr>
          <w:ilvl w:val="0"/>
          <w:numId w:val="39"/>
        </w:numPr>
        <w:shd w:val="clear" w:color="auto" w:fill="FFFFFF"/>
        <w:spacing w:before="0" w:beforeAutospacing="0" w:after="0" w:afterAutospacing="0" w:line="360" w:lineRule="auto"/>
        <w:ind w:left="0" w:firstLine="709"/>
        <w:jc w:val="both"/>
        <w:rPr>
          <w:color w:val="0F1115"/>
          <w:sz w:val="28"/>
          <w:szCs w:val="28"/>
        </w:rPr>
      </w:pPr>
      <w:r w:rsidRPr="00F2758A">
        <w:rPr>
          <w:color w:val="0F1115"/>
          <w:sz w:val="28"/>
          <w:szCs w:val="28"/>
        </w:rPr>
        <w:t>Организационное обеспечение: приказом по школе назначается системный администратор, ответственный за эксплуатацию. Разрабатываются краткие инструкции для пользователей каждой роли</w:t>
      </w:r>
      <w:r w:rsidR="002060CC" w:rsidRPr="00F2758A">
        <w:rPr>
          <w:color w:val="0F1115"/>
          <w:sz w:val="28"/>
          <w:szCs w:val="28"/>
        </w:rPr>
        <w:t>.</w:t>
      </w:r>
    </w:p>
    <w:p w:rsidR="00C7136D" w:rsidRPr="005A25A0" w:rsidRDefault="00C7136D" w:rsidP="008C5930">
      <w:pPr>
        <w:rPr>
          <w:szCs w:val="28"/>
        </w:rPr>
      </w:pPr>
    </w:p>
    <w:p w:rsidR="00C7136D" w:rsidRDefault="00C7136D">
      <w:pPr>
        <w:spacing w:after="200" w:line="276" w:lineRule="auto"/>
        <w:jc w:val="left"/>
        <w:rPr>
          <w:szCs w:val="28"/>
        </w:rPr>
      </w:pPr>
      <w:r>
        <w:rPr>
          <w:szCs w:val="28"/>
        </w:rPr>
        <w:br w:type="page"/>
      </w:r>
    </w:p>
    <w:p w:rsidR="00C7136D" w:rsidRPr="005A25A0" w:rsidRDefault="00C7136D" w:rsidP="00F2758A">
      <w:pPr>
        <w:pStyle w:val="a9"/>
        <w:numPr>
          <w:ilvl w:val="0"/>
          <w:numId w:val="2"/>
        </w:numPr>
        <w:ind w:left="0" w:firstLine="709"/>
        <w:contextualSpacing w:val="0"/>
        <w:rPr>
          <w:bCs/>
          <w:szCs w:val="28"/>
        </w:rPr>
      </w:pPr>
      <w:r w:rsidRPr="005A25A0">
        <w:rPr>
          <w:bCs/>
          <w:szCs w:val="28"/>
        </w:rPr>
        <w:lastRenderedPageBreak/>
        <w:t>Состав и содержание работ по созданию (развитию) системы</w:t>
      </w:r>
    </w:p>
    <w:p w:rsidR="00C7136D" w:rsidRPr="005A25A0" w:rsidRDefault="00C7136D" w:rsidP="00F2758A">
      <w:pPr>
        <w:rPr>
          <w:szCs w:val="28"/>
        </w:rPr>
      </w:pPr>
      <w:r w:rsidRPr="005A25A0">
        <w:rPr>
          <w:bCs/>
          <w:szCs w:val="28"/>
        </w:rPr>
        <w:t>Таблица 5.1 – Состав и содержание работ</w:t>
      </w:r>
    </w:p>
    <w:tbl>
      <w:tblPr>
        <w:tblStyle w:val="a3"/>
        <w:tblW w:w="9571" w:type="dxa"/>
        <w:tblLayout w:type="fixed"/>
        <w:tblLook w:val="04A0" w:firstRow="1" w:lastRow="0" w:firstColumn="1" w:lastColumn="0" w:noHBand="0" w:noVBand="1"/>
      </w:tblPr>
      <w:tblGrid>
        <w:gridCol w:w="3085"/>
        <w:gridCol w:w="4961"/>
        <w:gridCol w:w="1525"/>
      </w:tblGrid>
      <w:tr w:rsidR="00C7136D" w:rsidRPr="00F2758A" w:rsidTr="00F2758A">
        <w:tc>
          <w:tcPr>
            <w:tcW w:w="3085" w:type="dxa"/>
            <w:shd w:val="clear" w:color="auto" w:fill="auto"/>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color w:val="0F1115"/>
                <w:sz w:val="24"/>
                <w:lang w:eastAsia="ru-RU"/>
              </w:rPr>
              <w:t>Этап</w:t>
            </w:r>
          </w:p>
        </w:tc>
        <w:tc>
          <w:tcPr>
            <w:tcW w:w="4961" w:type="dxa"/>
            <w:shd w:val="clear" w:color="auto" w:fill="auto"/>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color w:val="0F1115"/>
                <w:sz w:val="24"/>
                <w:lang w:eastAsia="ru-RU"/>
              </w:rPr>
              <w:t>Содержание работ</w:t>
            </w:r>
          </w:p>
        </w:tc>
        <w:tc>
          <w:tcPr>
            <w:tcW w:w="1525" w:type="dxa"/>
            <w:shd w:val="clear" w:color="auto" w:fill="auto"/>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color w:val="0F1115"/>
                <w:sz w:val="24"/>
                <w:lang w:eastAsia="ru-RU"/>
              </w:rPr>
              <w:t>Срок исполнения</w:t>
            </w:r>
          </w:p>
        </w:tc>
      </w:tr>
      <w:tr w:rsidR="00C7136D" w:rsidRPr="00F2758A" w:rsidTr="00F2758A">
        <w:tc>
          <w:tcPr>
            <w:tcW w:w="308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bCs/>
                <w:color w:val="0F1115"/>
                <w:sz w:val="24"/>
                <w:lang w:eastAsia="ru-RU"/>
              </w:rPr>
              <w:t>1. Анализ</w:t>
            </w:r>
          </w:p>
        </w:tc>
        <w:tc>
          <w:tcPr>
            <w:tcW w:w="4961" w:type="dxa"/>
            <w:hideMark/>
          </w:tcPr>
          <w:p w:rsidR="00C7136D" w:rsidRPr="00F2758A" w:rsidRDefault="001863C1" w:rsidP="00F2758A">
            <w:pPr>
              <w:spacing w:line="240" w:lineRule="auto"/>
              <w:jc w:val="left"/>
              <w:rPr>
                <w:rFonts w:eastAsia="Times New Roman"/>
                <w:color w:val="0F1115"/>
                <w:sz w:val="24"/>
                <w:lang w:eastAsia="ru-RU"/>
              </w:rPr>
            </w:pPr>
            <w:r w:rsidRPr="00F2758A">
              <w:rPr>
                <w:rFonts w:eastAsia="Times New Roman"/>
                <w:color w:val="0F1115"/>
                <w:sz w:val="24"/>
                <w:lang w:eastAsia="ru-RU"/>
              </w:rPr>
              <w:t xml:space="preserve">Изучение предметной области, сбор и анализ требований пользователей (директора, завуча, секретаря, учителя). Анализ нормативно-правовой базы (ФЗ №152-ФЗ, ФЗ №273-ФЗ, СанПиН, ГОСТ 34.602-2020). Обоснование необходимости создания интегрированной цифровой платформы с использованием </w:t>
            </w:r>
            <w:proofErr w:type="spellStart"/>
            <w:r w:rsidRPr="00F2758A">
              <w:rPr>
                <w:rFonts w:eastAsia="Times New Roman"/>
                <w:color w:val="0F1115"/>
                <w:sz w:val="24"/>
                <w:lang w:eastAsia="ru-RU"/>
              </w:rPr>
              <w:t>PostgreSQL</w:t>
            </w:r>
            <w:proofErr w:type="spellEnd"/>
            <w:r w:rsidRPr="00F2758A">
              <w:rPr>
                <w:rFonts w:eastAsia="Times New Roman"/>
                <w:color w:val="0F1115"/>
                <w:sz w:val="24"/>
                <w:lang w:eastAsia="ru-RU"/>
              </w:rPr>
              <w:t xml:space="preserve"> и </w:t>
            </w:r>
            <w:proofErr w:type="spellStart"/>
            <w:r w:rsidRPr="00F2758A">
              <w:rPr>
                <w:rFonts w:eastAsia="Times New Roman"/>
                <w:color w:val="0F1115"/>
                <w:sz w:val="24"/>
                <w:lang w:eastAsia="ru-RU"/>
              </w:rPr>
              <w:t>AvaloniaUI</w:t>
            </w:r>
            <w:proofErr w:type="spellEnd"/>
            <w:r w:rsidRPr="00F2758A">
              <w:rPr>
                <w:rFonts w:eastAsia="Times New Roman"/>
                <w:color w:val="0F1115"/>
                <w:sz w:val="24"/>
                <w:lang w:eastAsia="ru-RU"/>
              </w:rPr>
              <w:t>. Выявление недостатков существующих решений («</w:t>
            </w:r>
            <w:proofErr w:type="spellStart"/>
            <w:r w:rsidRPr="00F2758A">
              <w:rPr>
                <w:rFonts w:eastAsia="Times New Roman"/>
                <w:color w:val="0F1115"/>
                <w:sz w:val="24"/>
                <w:lang w:eastAsia="ru-RU"/>
              </w:rPr>
              <w:t>Дневник</w:t>
            </w:r>
            <w:proofErr w:type="gramStart"/>
            <w:r w:rsidRPr="00F2758A">
              <w:rPr>
                <w:rFonts w:eastAsia="Times New Roman"/>
                <w:color w:val="0F1115"/>
                <w:sz w:val="24"/>
                <w:lang w:eastAsia="ru-RU"/>
              </w:rPr>
              <w:t>.р</w:t>
            </w:r>
            <w:proofErr w:type="gramEnd"/>
            <w:r w:rsidRPr="00F2758A">
              <w:rPr>
                <w:rFonts w:eastAsia="Times New Roman"/>
                <w:color w:val="0F1115"/>
                <w:sz w:val="24"/>
                <w:lang w:eastAsia="ru-RU"/>
              </w:rPr>
              <w:t>у</w:t>
            </w:r>
            <w:proofErr w:type="spellEnd"/>
            <w:r w:rsidRPr="00F2758A">
              <w:rPr>
                <w:rFonts w:eastAsia="Times New Roman"/>
                <w:color w:val="0F1115"/>
                <w:sz w:val="24"/>
                <w:lang w:eastAsia="ru-RU"/>
              </w:rPr>
              <w:t>», «Сетевой город», ФГИС «Моя школа»).</w:t>
            </w:r>
          </w:p>
        </w:tc>
        <w:tc>
          <w:tcPr>
            <w:tcW w:w="152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color w:val="0F1115"/>
                <w:sz w:val="24"/>
                <w:lang w:eastAsia="ru-RU"/>
              </w:rPr>
              <w:t>1-2 недели</w:t>
            </w:r>
          </w:p>
        </w:tc>
      </w:tr>
      <w:tr w:rsidR="00C7136D" w:rsidRPr="00F2758A" w:rsidTr="00F2758A">
        <w:tc>
          <w:tcPr>
            <w:tcW w:w="308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bCs/>
                <w:color w:val="0F1115"/>
                <w:sz w:val="24"/>
                <w:lang w:eastAsia="ru-RU"/>
              </w:rPr>
              <w:t>2. Проектирование архитектуры</w:t>
            </w:r>
          </w:p>
        </w:tc>
        <w:tc>
          <w:tcPr>
            <w:tcW w:w="4961" w:type="dxa"/>
            <w:hideMark/>
          </w:tcPr>
          <w:p w:rsidR="00C7136D" w:rsidRPr="00F2758A" w:rsidRDefault="001863C1" w:rsidP="00F2758A">
            <w:pPr>
              <w:spacing w:line="240" w:lineRule="auto"/>
              <w:jc w:val="left"/>
              <w:rPr>
                <w:rFonts w:eastAsia="Times New Roman"/>
                <w:color w:val="0F1115"/>
                <w:sz w:val="24"/>
                <w:lang w:eastAsia="ru-RU"/>
              </w:rPr>
            </w:pPr>
            <w:r w:rsidRPr="00F2758A">
              <w:rPr>
                <w:rFonts w:eastAsia="Times New Roman"/>
                <w:color w:val="0F1115"/>
                <w:sz w:val="24"/>
                <w:lang w:eastAsia="ru-RU"/>
              </w:rPr>
              <w:t xml:space="preserve">Разработка двухзвенной архитектуры «клиент-сервер» с «толстым клиентом». Определение зон ответственности компонентов: сервера базы данных </w:t>
            </w:r>
            <w:proofErr w:type="spellStart"/>
            <w:r w:rsidRPr="00F2758A">
              <w:rPr>
                <w:rFonts w:eastAsia="Times New Roman"/>
                <w:color w:val="0F1115"/>
                <w:sz w:val="24"/>
                <w:lang w:eastAsia="ru-RU"/>
              </w:rPr>
              <w:t>PostgreSQL</w:t>
            </w:r>
            <w:proofErr w:type="spellEnd"/>
            <w:r w:rsidRPr="00F2758A">
              <w:rPr>
                <w:rFonts w:eastAsia="Times New Roman"/>
                <w:color w:val="0F1115"/>
                <w:sz w:val="24"/>
                <w:lang w:eastAsia="ru-RU"/>
              </w:rPr>
              <w:t xml:space="preserve"> и клиентского приложения на </w:t>
            </w:r>
            <w:proofErr w:type="spellStart"/>
            <w:r w:rsidRPr="00F2758A">
              <w:rPr>
                <w:rFonts w:eastAsia="Times New Roman"/>
                <w:color w:val="0F1115"/>
                <w:sz w:val="24"/>
                <w:lang w:eastAsia="ru-RU"/>
              </w:rPr>
              <w:t>AvaloniaUI</w:t>
            </w:r>
            <w:proofErr w:type="spellEnd"/>
            <w:r w:rsidRPr="00F2758A">
              <w:rPr>
                <w:rFonts w:eastAsia="Times New Roman"/>
                <w:color w:val="0F1115"/>
                <w:sz w:val="24"/>
                <w:lang w:eastAsia="ru-RU"/>
              </w:rPr>
              <w:t xml:space="preserve">. Обоснование выбора технологического стека (C#, .NET 8, </w:t>
            </w:r>
            <w:proofErr w:type="spellStart"/>
            <w:r w:rsidRPr="00F2758A">
              <w:rPr>
                <w:rFonts w:eastAsia="Times New Roman"/>
                <w:color w:val="0F1115"/>
                <w:sz w:val="24"/>
                <w:lang w:eastAsia="ru-RU"/>
              </w:rPr>
              <w:t>Entity</w:t>
            </w:r>
            <w:proofErr w:type="spellEnd"/>
            <w:r w:rsidRPr="00F2758A">
              <w:rPr>
                <w:rFonts w:eastAsia="Times New Roman"/>
                <w:color w:val="0F1115"/>
                <w:sz w:val="24"/>
                <w:lang w:eastAsia="ru-RU"/>
              </w:rPr>
              <w:t xml:space="preserve"> </w:t>
            </w:r>
            <w:proofErr w:type="spellStart"/>
            <w:r w:rsidRPr="00F2758A">
              <w:rPr>
                <w:rFonts w:eastAsia="Times New Roman"/>
                <w:color w:val="0F1115"/>
                <w:sz w:val="24"/>
                <w:lang w:eastAsia="ru-RU"/>
              </w:rPr>
              <w:t>Framework</w:t>
            </w:r>
            <w:proofErr w:type="spellEnd"/>
            <w:r w:rsidRPr="00F2758A">
              <w:rPr>
                <w:rFonts w:eastAsia="Times New Roman"/>
                <w:color w:val="0F1115"/>
                <w:sz w:val="24"/>
                <w:lang w:eastAsia="ru-RU"/>
              </w:rPr>
              <w:t xml:space="preserve"> </w:t>
            </w:r>
            <w:proofErr w:type="spellStart"/>
            <w:r w:rsidRPr="00F2758A">
              <w:rPr>
                <w:rFonts w:eastAsia="Times New Roman"/>
                <w:color w:val="0F1115"/>
                <w:sz w:val="24"/>
                <w:lang w:eastAsia="ru-RU"/>
              </w:rPr>
              <w:t>Core</w:t>
            </w:r>
            <w:proofErr w:type="spellEnd"/>
            <w:r w:rsidRPr="00F2758A">
              <w:rPr>
                <w:rFonts w:eastAsia="Times New Roman"/>
                <w:color w:val="0F1115"/>
                <w:sz w:val="24"/>
                <w:lang w:eastAsia="ru-RU"/>
              </w:rPr>
              <w:t xml:space="preserve">, </w:t>
            </w:r>
            <w:proofErr w:type="spellStart"/>
            <w:r w:rsidRPr="00F2758A">
              <w:rPr>
                <w:rFonts w:eastAsia="Times New Roman"/>
                <w:color w:val="0F1115"/>
                <w:sz w:val="24"/>
                <w:lang w:eastAsia="ru-RU"/>
              </w:rPr>
              <w:t>Npgsql</w:t>
            </w:r>
            <w:proofErr w:type="spellEnd"/>
            <w:r w:rsidRPr="00F2758A">
              <w:rPr>
                <w:rFonts w:eastAsia="Times New Roman"/>
                <w:color w:val="0F1115"/>
                <w:sz w:val="24"/>
                <w:lang w:eastAsia="ru-RU"/>
              </w:rPr>
              <w:t>).</w:t>
            </w:r>
          </w:p>
        </w:tc>
        <w:tc>
          <w:tcPr>
            <w:tcW w:w="152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color w:val="0F1115"/>
                <w:sz w:val="24"/>
                <w:lang w:eastAsia="ru-RU"/>
              </w:rPr>
              <w:t>3-4 недели</w:t>
            </w:r>
          </w:p>
        </w:tc>
      </w:tr>
      <w:tr w:rsidR="00C7136D" w:rsidRPr="00F2758A" w:rsidTr="00F2758A">
        <w:tc>
          <w:tcPr>
            <w:tcW w:w="308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bCs/>
                <w:color w:val="0F1115"/>
                <w:sz w:val="24"/>
                <w:lang w:eastAsia="ru-RU"/>
              </w:rPr>
              <w:t>3. Проектирование структуры данных</w:t>
            </w:r>
          </w:p>
        </w:tc>
        <w:tc>
          <w:tcPr>
            <w:tcW w:w="4961" w:type="dxa"/>
            <w:hideMark/>
          </w:tcPr>
          <w:p w:rsidR="00C7136D" w:rsidRPr="00F2758A" w:rsidRDefault="001863C1" w:rsidP="00F2758A">
            <w:pPr>
              <w:spacing w:line="240" w:lineRule="auto"/>
              <w:jc w:val="left"/>
              <w:rPr>
                <w:rFonts w:eastAsia="Times New Roman"/>
                <w:color w:val="0F1115"/>
                <w:sz w:val="24"/>
                <w:lang w:eastAsia="ru-RU"/>
              </w:rPr>
            </w:pPr>
            <w:r w:rsidRPr="00F2758A">
              <w:rPr>
                <w:rFonts w:eastAsia="Times New Roman"/>
                <w:color w:val="0F1115"/>
                <w:sz w:val="24"/>
                <w:lang w:eastAsia="ru-RU"/>
              </w:rPr>
              <w:t xml:space="preserve">Построение концептуальной (ER-диаграмма) и логической моделей данных для реляционной базы </w:t>
            </w:r>
            <w:proofErr w:type="spellStart"/>
            <w:r w:rsidRPr="00F2758A">
              <w:rPr>
                <w:rFonts w:eastAsia="Times New Roman"/>
                <w:color w:val="0F1115"/>
                <w:sz w:val="24"/>
                <w:lang w:eastAsia="ru-RU"/>
              </w:rPr>
              <w:t>PostgreSQL</w:t>
            </w:r>
            <w:proofErr w:type="spellEnd"/>
            <w:r w:rsidRPr="00F2758A">
              <w:rPr>
                <w:rFonts w:eastAsia="Times New Roman"/>
                <w:color w:val="0F1115"/>
                <w:sz w:val="24"/>
                <w:lang w:eastAsia="ru-RU"/>
              </w:rPr>
              <w:t xml:space="preserve"> в 3 нормальной форме. Разработка диаграммы классов UML. Описание сущностей: Сотрудник, Ученик, Класс, Учебный предмет, Расписание, Журнал успеваемости. Определение первичных и внешних ключей, типов связей (один-ко-многим, многие-ко-многим).</w:t>
            </w:r>
          </w:p>
        </w:tc>
        <w:tc>
          <w:tcPr>
            <w:tcW w:w="152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color w:val="0F1115"/>
                <w:sz w:val="24"/>
                <w:lang w:eastAsia="ru-RU"/>
              </w:rPr>
              <w:t>5 неделя</w:t>
            </w:r>
          </w:p>
        </w:tc>
      </w:tr>
      <w:tr w:rsidR="00C7136D" w:rsidRPr="00F2758A" w:rsidTr="00F2758A">
        <w:tc>
          <w:tcPr>
            <w:tcW w:w="308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bCs/>
                <w:color w:val="0F1115"/>
                <w:sz w:val="24"/>
                <w:lang w:eastAsia="ru-RU"/>
              </w:rPr>
              <w:t>4. Реализация</w:t>
            </w:r>
            <w:r w:rsidR="001863C1" w:rsidRPr="00F2758A">
              <w:rPr>
                <w:rFonts w:eastAsia="Times New Roman"/>
                <w:bCs/>
                <w:color w:val="0F1115"/>
                <w:sz w:val="24"/>
                <w:lang w:val="en-US" w:eastAsia="ru-RU"/>
              </w:rPr>
              <w:t xml:space="preserve"> </w:t>
            </w:r>
            <w:r w:rsidR="001863C1" w:rsidRPr="00F2758A">
              <w:rPr>
                <w:rFonts w:eastAsia="Times New Roman"/>
                <w:bCs/>
                <w:color w:val="0F1115"/>
                <w:sz w:val="24"/>
                <w:lang w:eastAsia="ru-RU"/>
              </w:rPr>
              <w:t>базы данных</w:t>
            </w:r>
          </w:p>
        </w:tc>
        <w:tc>
          <w:tcPr>
            <w:tcW w:w="4961" w:type="dxa"/>
            <w:hideMark/>
          </w:tcPr>
          <w:p w:rsidR="00C7136D" w:rsidRPr="00F2758A" w:rsidRDefault="001863C1" w:rsidP="00F2758A">
            <w:pPr>
              <w:spacing w:line="240" w:lineRule="auto"/>
              <w:jc w:val="left"/>
              <w:rPr>
                <w:rFonts w:eastAsia="Times New Roman"/>
                <w:color w:val="0F1115"/>
                <w:sz w:val="24"/>
                <w:lang w:eastAsia="ru-RU"/>
              </w:rPr>
            </w:pPr>
            <w:r w:rsidRPr="00F2758A">
              <w:rPr>
                <w:rFonts w:eastAsia="Times New Roman"/>
                <w:color w:val="0F1115"/>
                <w:sz w:val="24"/>
                <w:lang w:eastAsia="ru-RU"/>
              </w:rPr>
              <w:t xml:space="preserve">Создание физической модели базы данных в </w:t>
            </w:r>
            <w:proofErr w:type="spellStart"/>
            <w:r w:rsidRPr="00F2758A">
              <w:rPr>
                <w:rFonts w:eastAsia="Times New Roman"/>
                <w:color w:val="0F1115"/>
                <w:sz w:val="24"/>
                <w:lang w:eastAsia="ru-RU"/>
              </w:rPr>
              <w:t>PostgreSQL</w:t>
            </w:r>
            <w:proofErr w:type="spellEnd"/>
            <w:r w:rsidRPr="00F2758A">
              <w:rPr>
                <w:rFonts w:eastAsia="Times New Roman"/>
                <w:color w:val="0F1115"/>
                <w:sz w:val="24"/>
                <w:lang w:eastAsia="ru-RU"/>
              </w:rPr>
              <w:t xml:space="preserve">: написание SQL-скриптов для создания таблиц, установки первичных и внешних ключей, создания индексов (по ФИО, </w:t>
            </w:r>
            <w:proofErr w:type="spellStart"/>
            <w:r w:rsidRPr="00F2758A">
              <w:rPr>
                <w:rFonts w:eastAsia="Times New Roman"/>
                <w:color w:val="0F1115"/>
                <w:sz w:val="24"/>
                <w:lang w:eastAsia="ru-RU"/>
              </w:rPr>
              <w:t>ID_класса</w:t>
            </w:r>
            <w:proofErr w:type="spellEnd"/>
            <w:r w:rsidRPr="00F2758A">
              <w:rPr>
                <w:rFonts w:eastAsia="Times New Roman"/>
                <w:color w:val="0F1115"/>
                <w:sz w:val="24"/>
                <w:lang w:eastAsia="ru-RU"/>
              </w:rPr>
              <w:t xml:space="preserve">, дате) для оптимизации запросов. Настройка резервного копирования </w:t>
            </w:r>
            <w:proofErr w:type="gramStart"/>
            <w:r w:rsidRPr="00F2758A">
              <w:rPr>
                <w:rFonts w:eastAsia="Times New Roman"/>
                <w:color w:val="0F1115"/>
                <w:sz w:val="24"/>
                <w:lang w:eastAsia="ru-RU"/>
              </w:rPr>
              <w:t>через</w:t>
            </w:r>
            <w:proofErr w:type="gramEnd"/>
            <w:r w:rsidRPr="00F2758A">
              <w:rPr>
                <w:rFonts w:eastAsia="Times New Roman"/>
                <w:color w:val="0F1115"/>
                <w:sz w:val="24"/>
                <w:lang w:eastAsia="ru-RU"/>
              </w:rPr>
              <w:t xml:space="preserve"> </w:t>
            </w:r>
            <w:proofErr w:type="gramStart"/>
            <w:r w:rsidRPr="00F2758A">
              <w:rPr>
                <w:rFonts w:eastAsia="Times New Roman"/>
                <w:color w:val="0F1115"/>
                <w:sz w:val="24"/>
                <w:lang w:eastAsia="ru-RU"/>
              </w:rPr>
              <w:t>планировщик</w:t>
            </w:r>
            <w:proofErr w:type="gramEnd"/>
            <w:r w:rsidRPr="00F2758A">
              <w:rPr>
                <w:rFonts w:eastAsia="Times New Roman"/>
                <w:color w:val="0F1115"/>
                <w:sz w:val="24"/>
                <w:lang w:eastAsia="ru-RU"/>
              </w:rPr>
              <w:t xml:space="preserve"> ОС.</w:t>
            </w:r>
          </w:p>
        </w:tc>
        <w:tc>
          <w:tcPr>
            <w:tcW w:w="152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color w:val="0F1115"/>
                <w:sz w:val="24"/>
                <w:lang w:eastAsia="ru-RU"/>
              </w:rPr>
              <w:t>6 неделя</w:t>
            </w:r>
          </w:p>
        </w:tc>
      </w:tr>
      <w:tr w:rsidR="00C7136D" w:rsidRPr="00F2758A" w:rsidTr="00F2758A">
        <w:tc>
          <w:tcPr>
            <w:tcW w:w="308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bCs/>
                <w:color w:val="0F1115"/>
                <w:sz w:val="24"/>
                <w:lang w:eastAsia="ru-RU"/>
              </w:rPr>
              <w:t xml:space="preserve">5. </w:t>
            </w:r>
            <w:r w:rsidR="008C5930" w:rsidRPr="00F2758A">
              <w:rPr>
                <w:rFonts w:eastAsia="Times New Roman"/>
                <w:bCs/>
                <w:color w:val="0F1115"/>
                <w:sz w:val="24"/>
                <w:lang w:eastAsia="ru-RU"/>
              </w:rPr>
              <w:t>Разработка приложения</w:t>
            </w:r>
          </w:p>
        </w:tc>
        <w:tc>
          <w:tcPr>
            <w:tcW w:w="4961" w:type="dxa"/>
            <w:hideMark/>
          </w:tcPr>
          <w:p w:rsidR="00C7136D" w:rsidRPr="00F2758A" w:rsidRDefault="001863C1" w:rsidP="00F2758A">
            <w:pPr>
              <w:spacing w:line="240" w:lineRule="auto"/>
              <w:jc w:val="left"/>
              <w:rPr>
                <w:rFonts w:eastAsia="Times New Roman"/>
                <w:color w:val="0F1115"/>
                <w:sz w:val="24"/>
                <w:lang w:eastAsia="ru-RU"/>
              </w:rPr>
            </w:pPr>
            <w:r w:rsidRPr="00F2758A">
              <w:rPr>
                <w:rFonts w:eastAsia="Times New Roman"/>
                <w:color w:val="0F1115"/>
                <w:sz w:val="24"/>
                <w:lang w:eastAsia="ru-RU"/>
              </w:rPr>
              <w:t xml:space="preserve">Создание клиентского приложения в </w:t>
            </w:r>
            <w:proofErr w:type="spellStart"/>
            <w:r w:rsidRPr="00F2758A">
              <w:rPr>
                <w:rFonts w:eastAsia="Times New Roman"/>
                <w:color w:val="0F1115"/>
                <w:sz w:val="24"/>
                <w:lang w:eastAsia="ru-RU"/>
              </w:rPr>
              <w:t>Visual</w:t>
            </w:r>
            <w:proofErr w:type="spellEnd"/>
            <w:r w:rsidRPr="00F2758A">
              <w:rPr>
                <w:rFonts w:eastAsia="Times New Roman"/>
                <w:color w:val="0F1115"/>
                <w:sz w:val="24"/>
                <w:lang w:eastAsia="ru-RU"/>
              </w:rPr>
              <w:t xml:space="preserve"> </w:t>
            </w:r>
            <w:proofErr w:type="spellStart"/>
            <w:r w:rsidRPr="00F2758A">
              <w:rPr>
                <w:rFonts w:eastAsia="Times New Roman"/>
                <w:color w:val="0F1115"/>
                <w:sz w:val="24"/>
                <w:lang w:eastAsia="ru-RU"/>
              </w:rPr>
              <w:t>Studio</w:t>
            </w:r>
            <w:proofErr w:type="spellEnd"/>
            <w:r w:rsidRPr="00F2758A">
              <w:rPr>
                <w:rFonts w:eastAsia="Times New Roman"/>
                <w:color w:val="0F1115"/>
                <w:sz w:val="24"/>
                <w:lang w:eastAsia="ru-RU"/>
              </w:rPr>
              <w:t xml:space="preserve"> 2022 на C# с использованием </w:t>
            </w:r>
            <w:proofErr w:type="spellStart"/>
            <w:r w:rsidRPr="00F2758A">
              <w:rPr>
                <w:rFonts w:eastAsia="Times New Roman"/>
                <w:color w:val="0F1115"/>
                <w:sz w:val="24"/>
                <w:lang w:eastAsia="ru-RU"/>
              </w:rPr>
              <w:t>Avalonia</w:t>
            </w:r>
            <w:proofErr w:type="spellEnd"/>
            <w:r w:rsidRPr="00F2758A">
              <w:rPr>
                <w:rFonts w:eastAsia="Times New Roman"/>
                <w:color w:val="0F1115"/>
                <w:sz w:val="24"/>
                <w:lang w:eastAsia="ru-RU"/>
              </w:rPr>
              <w:t xml:space="preserve"> UI. Реализация функциональных модулей: аутентификация и ролевая авторизация, учёт сотрудников и учащихся, электронный журнал с расчётом среднего балла, модуль расписания и замен, формирование справок и ведомостей (PDF/</w:t>
            </w:r>
            <w:proofErr w:type="spellStart"/>
            <w:r w:rsidRPr="00F2758A">
              <w:rPr>
                <w:rFonts w:eastAsia="Times New Roman"/>
                <w:color w:val="0F1115"/>
                <w:sz w:val="24"/>
                <w:lang w:eastAsia="ru-RU"/>
              </w:rPr>
              <w:t>Excel</w:t>
            </w:r>
            <w:proofErr w:type="spellEnd"/>
            <w:r w:rsidRPr="00F2758A">
              <w:rPr>
                <w:rFonts w:eastAsia="Times New Roman"/>
                <w:color w:val="0F1115"/>
                <w:sz w:val="24"/>
                <w:lang w:eastAsia="ru-RU"/>
              </w:rPr>
              <w:t xml:space="preserve">). Подключение к </w:t>
            </w:r>
            <w:proofErr w:type="spellStart"/>
            <w:r w:rsidRPr="00F2758A">
              <w:rPr>
                <w:rFonts w:eastAsia="Times New Roman"/>
                <w:color w:val="0F1115"/>
                <w:sz w:val="24"/>
                <w:lang w:eastAsia="ru-RU"/>
              </w:rPr>
              <w:t>PostgreSQL</w:t>
            </w:r>
            <w:proofErr w:type="spellEnd"/>
            <w:r w:rsidRPr="00F2758A">
              <w:rPr>
                <w:rFonts w:eastAsia="Times New Roman"/>
                <w:color w:val="0F1115"/>
                <w:sz w:val="24"/>
                <w:lang w:eastAsia="ru-RU"/>
              </w:rPr>
              <w:t xml:space="preserve"> через </w:t>
            </w:r>
            <w:proofErr w:type="spellStart"/>
            <w:r w:rsidRPr="00F2758A">
              <w:rPr>
                <w:rFonts w:eastAsia="Times New Roman"/>
                <w:color w:val="0F1115"/>
                <w:sz w:val="24"/>
                <w:lang w:eastAsia="ru-RU"/>
              </w:rPr>
              <w:t>Entity</w:t>
            </w:r>
            <w:proofErr w:type="spellEnd"/>
            <w:r w:rsidRPr="00F2758A">
              <w:rPr>
                <w:rFonts w:eastAsia="Times New Roman"/>
                <w:color w:val="0F1115"/>
                <w:sz w:val="24"/>
                <w:lang w:eastAsia="ru-RU"/>
              </w:rPr>
              <w:t xml:space="preserve"> </w:t>
            </w:r>
            <w:proofErr w:type="spellStart"/>
            <w:r w:rsidRPr="00F2758A">
              <w:rPr>
                <w:rFonts w:eastAsia="Times New Roman"/>
                <w:color w:val="0F1115"/>
                <w:sz w:val="24"/>
                <w:lang w:eastAsia="ru-RU"/>
              </w:rPr>
              <w:t>Framework</w:t>
            </w:r>
            <w:proofErr w:type="spellEnd"/>
            <w:r w:rsidRPr="00F2758A">
              <w:rPr>
                <w:rFonts w:eastAsia="Times New Roman"/>
                <w:color w:val="0F1115"/>
                <w:sz w:val="24"/>
                <w:lang w:eastAsia="ru-RU"/>
              </w:rPr>
              <w:t xml:space="preserve"> </w:t>
            </w:r>
            <w:proofErr w:type="spellStart"/>
            <w:r w:rsidRPr="00F2758A">
              <w:rPr>
                <w:rFonts w:eastAsia="Times New Roman"/>
                <w:color w:val="0F1115"/>
                <w:sz w:val="24"/>
                <w:lang w:eastAsia="ru-RU"/>
              </w:rPr>
              <w:t>Core</w:t>
            </w:r>
            <w:proofErr w:type="spellEnd"/>
            <w:r w:rsidRPr="00F2758A">
              <w:rPr>
                <w:rFonts w:eastAsia="Times New Roman"/>
                <w:color w:val="0F1115"/>
                <w:sz w:val="24"/>
                <w:lang w:eastAsia="ru-RU"/>
              </w:rPr>
              <w:t xml:space="preserve"> (провайдер </w:t>
            </w:r>
            <w:proofErr w:type="spellStart"/>
            <w:r w:rsidRPr="00F2758A">
              <w:rPr>
                <w:rFonts w:eastAsia="Times New Roman"/>
                <w:color w:val="0F1115"/>
                <w:sz w:val="24"/>
                <w:lang w:eastAsia="ru-RU"/>
              </w:rPr>
              <w:t>Npgsql</w:t>
            </w:r>
            <w:proofErr w:type="spellEnd"/>
            <w:r w:rsidRPr="00F2758A">
              <w:rPr>
                <w:rFonts w:eastAsia="Times New Roman"/>
                <w:color w:val="0F1115"/>
                <w:sz w:val="24"/>
                <w:lang w:eastAsia="ru-RU"/>
              </w:rPr>
              <w:t>).</w:t>
            </w:r>
          </w:p>
        </w:tc>
        <w:tc>
          <w:tcPr>
            <w:tcW w:w="1525" w:type="dxa"/>
            <w:hideMark/>
          </w:tcPr>
          <w:p w:rsidR="00C7136D" w:rsidRPr="00F2758A" w:rsidRDefault="00C7136D" w:rsidP="00F2758A">
            <w:pPr>
              <w:spacing w:line="240" w:lineRule="auto"/>
              <w:jc w:val="left"/>
              <w:rPr>
                <w:rFonts w:eastAsia="Times New Roman"/>
                <w:color w:val="0F1115"/>
                <w:sz w:val="24"/>
                <w:lang w:eastAsia="ru-RU"/>
              </w:rPr>
            </w:pPr>
            <w:r w:rsidRPr="00F2758A">
              <w:rPr>
                <w:rFonts w:eastAsia="Times New Roman"/>
                <w:color w:val="0F1115"/>
                <w:sz w:val="24"/>
                <w:lang w:eastAsia="ru-RU"/>
              </w:rPr>
              <w:t>7 неделя</w:t>
            </w:r>
          </w:p>
        </w:tc>
      </w:tr>
      <w:tr w:rsidR="00F2758A" w:rsidRPr="00F2758A" w:rsidTr="00F2758A">
        <w:tc>
          <w:tcPr>
            <w:tcW w:w="3085" w:type="dxa"/>
          </w:tcPr>
          <w:p w:rsidR="00F2758A" w:rsidRPr="00F2758A" w:rsidRDefault="00F2758A" w:rsidP="00EA3899">
            <w:pPr>
              <w:spacing w:line="240" w:lineRule="auto"/>
              <w:jc w:val="left"/>
              <w:rPr>
                <w:rFonts w:eastAsia="Times New Roman"/>
                <w:color w:val="0F1115"/>
                <w:sz w:val="24"/>
                <w:lang w:eastAsia="ru-RU"/>
              </w:rPr>
            </w:pPr>
            <w:r w:rsidRPr="00F2758A">
              <w:rPr>
                <w:rFonts w:eastAsia="Times New Roman"/>
                <w:color w:val="0F1115"/>
                <w:sz w:val="24"/>
                <w:lang w:eastAsia="ru-RU"/>
              </w:rPr>
              <w:lastRenderedPageBreak/>
              <w:t>Этап</w:t>
            </w:r>
          </w:p>
        </w:tc>
        <w:tc>
          <w:tcPr>
            <w:tcW w:w="4961" w:type="dxa"/>
          </w:tcPr>
          <w:p w:rsidR="00F2758A" w:rsidRPr="00F2758A" w:rsidRDefault="00F2758A" w:rsidP="00EA3899">
            <w:pPr>
              <w:spacing w:line="240" w:lineRule="auto"/>
              <w:jc w:val="left"/>
              <w:rPr>
                <w:rFonts w:eastAsia="Times New Roman"/>
                <w:color w:val="0F1115"/>
                <w:sz w:val="24"/>
                <w:lang w:eastAsia="ru-RU"/>
              </w:rPr>
            </w:pPr>
            <w:r w:rsidRPr="00F2758A">
              <w:rPr>
                <w:rFonts w:eastAsia="Times New Roman"/>
                <w:color w:val="0F1115"/>
                <w:sz w:val="24"/>
                <w:lang w:eastAsia="ru-RU"/>
              </w:rPr>
              <w:t>Содержание работ</w:t>
            </w:r>
          </w:p>
        </w:tc>
        <w:tc>
          <w:tcPr>
            <w:tcW w:w="1525" w:type="dxa"/>
          </w:tcPr>
          <w:p w:rsidR="00F2758A" w:rsidRPr="00F2758A" w:rsidRDefault="00F2758A" w:rsidP="00EA3899">
            <w:pPr>
              <w:spacing w:line="240" w:lineRule="auto"/>
              <w:jc w:val="left"/>
              <w:rPr>
                <w:rFonts w:eastAsia="Times New Roman"/>
                <w:color w:val="0F1115"/>
                <w:sz w:val="24"/>
                <w:lang w:eastAsia="ru-RU"/>
              </w:rPr>
            </w:pPr>
            <w:r w:rsidRPr="00F2758A">
              <w:rPr>
                <w:rFonts w:eastAsia="Times New Roman"/>
                <w:color w:val="0F1115"/>
                <w:sz w:val="24"/>
                <w:lang w:eastAsia="ru-RU"/>
              </w:rPr>
              <w:t>Срок исполнения</w:t>
            </w:r>
          </w:p>
        </w:tc>
      </w:tr>
      <w:tr w:rsidR="00C7136D" w:rsidRPr="00F2758A" w:rsidTr="00F2758A">
        <w:tc>
          <w:tcPr>
            <w:tcW w:w="3085" w:type="dxa"/>
            <w:hideMark/>
          </w:tcPr>
          <w:p w:rsidR="00C7136D" w:rsidRPr="00F2758A" w:rsidRDefault="001863C1" w:rsidP="005F421A">
            <w:pPr>
              <w:pStyle w:val="a9"/>
              <w:numPr>
                <w:ilvl w:val="0"/>
                <w:numId w:val="19"/>
              </w:numPr>
              <w:spacing w:line="240" w:lineRule="auto"/>
              <w:ind w:left="0" w:firstLine="0"/>
              <w:contextualSpacing w:val="0"/>
              <w:jc w:val="left"/>
              <w:rPr>
                <w:rFonts w:eastAsia="Times New Roman"/>
                <w:color w:val="0F1115"/>
                <w:sz w:val="24"/>
                <w:lang w:eastAsia="ru-RU"/>
              </w:rPr>
            </w:pPr>
            <w:r w:rsidRPr="00F2758A">
              <w:rPr>
                <w:rFonts w:eastAsia="Times New Roman"/>
                <w:color w:val="0F1115"/>
                <w:sz w:val="24"/>
                <w:lang w:eastAsia="ru-RU"/>
              </w:rPr>
              <w:t>Тестирование</w:t>
            </w:r>
          </w:p>
        </w:tc>
        <w:tc>
          <w:tcPr>
            <w:tcW w:w="4961" w:type="dxa"/>
            <w:hideMark/>
          </w:tcPr>
          <w:p w:rsidR="00C7136D" w:rsidRPr="00F2758A" w:rsidRDefault="001863C1" w:rsidP="00F2758A">
            <w:pPr>
              <w:spacing w:line="240" w:lineRule="auto"/>
              <w:jc w:val="left"/>
              <w:rPr>
                <w:rFonts w:eastAsia="Times New Roman"/>
                <w:color w:val="0F1115"/>
                <w:sz w:val="24"/>
                <w:lang w:eastAsia="ru-RU"/>
              </w:rPr>
            </w:pPr>
            <w:r w:rsidRPr="00F2758A">
              <w:rPr>
                <w:rFonts w:eastAsia="Times New Roman"/>
                <w:color w:val="0F1115"/>
                <w:sz w:val="24"/>
                <w:lang w:eastAsia="ru-RU"/>
              </w:rPr>
              <w:t xml:space="preserve">Функциональное тестирование (соответствие </w:t>
            </w:r>
            <w:proofErr w:type="spellStart"/>
            <w:r w:rsidRPr="00F2758A">
              <w:rPr>
                <w:rFonts w:eastAsia="Times New Roman"/>
                <w:color w:val="0F1115"/>
                <w:sz w:val="24"/>
                <w:lang w:eastAsia="ru-RU"/>
              </w:rPr>
              <w:t>Use</w:t>
            </w:r>
            <w:proofErr w:type="spellEnd"/>
            <w:r w:rsidRPr="00F2758A">
              <w:rPr>
                <w:rFonts w:eastAsia="Times New Roman"/>
                <w:color w:val="0F1115"/>
                <w:sz w:val="24"/>
                <w:lang w:eastAsia="ru-RU"/>
              </w:rPr>
              <w:t xml:space="preserve"> </w:t>
            </w:r>
            <w:proofErr w:type="spellStart"/>
            <w:r w:rsidRPr="00F2758A">
              <w:rPr>
                <w:rFonts w:eastAsia="Times New Roman"/>
                <w:color w:val="0F1115"/>
                <w:sz w:val="24"/>
                <w:lang w:eastAsia="ru-RU"/>
              </w:rPr>
              <w:t>Case</w:t>
            </w:r>
            <w:proofErr w:type="spellEnd"/>
            <w:r w:rsidRPr="00F2758A">
              <w:rPr>
                <w:rFonts w:eastAsia="Times New Roman"/>
                <w:color w:val="0F1115"/>
                <w:sz w:val="24"/>
                <w:lang w:eastAsia="ru-RU"/>
              </w:rPr>
              <w:t>), нагрузочное тестирование (имитация работы до 50 пользователей), модульное тестирование критических модулей (расчёт среднего балла, поиск замены). Проверка целостности данных и ссылочной целостности. Оценка покрытия кода.</w:t>
            </w:r>
          </w:p>
        </w:tc>
        <w:tc>
          <w:tcPr>
            <w:tcW w:w="1525" w:type="dxa"/>
            <w:hideMark/>
          </w:tcPr>
          <w:p w:rsidR="00C7136D" w:rsidRPr="00F2758A" w:rsidRDefault="001863C1" w:rsidP="00F2758A">
            <w:pPr>
              <w:spacing w:line="240" w:lineRule="auto"/>
              <w:jc w:val="left"/>
              <w:rPr>
                <w:rFonts w:eastAsia="Times New Roman"/>
                <w:color w:val="0F1115"/>
                <w:sz w:val="24"/>
                <w:lang w:eastAsia="ru-RU"/>
              </w:rPr>
            </w:pPr>
            <w:r w:rsidRPr="00F2758A">
              <w:rPr>
                <w:rFonts w:eastAsia="Times New Roman"/>
                <w:color w:val="0F1115"/>
                <w:sz w:val="24"/>
                <w:lang w:eastAsia="ru-RU"/>
              </w:rPr>
              <w:t>7-</w:t>
            </w:r>
            <w:r w:rsidR="00C7136D" w:rsidRPr="00F2758A">
              <w:rPr>
                <w:rFonts w:eastAsia="Times New Roman"/>
                <w:color w:val="0F1115"/>
                <w:sz w:val="24"/>
                <w:lang w:eastAsia="ru-RU"/>
              </w:rPr>
              <w:t>8 неделя</w:t>
            </w:r>
          </w:p>
        </w:tc>
      </w:tr>
      <w:tr w:rsidR="001863C1" w:rsidRPr="00F2758A" w:rsidTr="00F2758A">
        <w:tc>
          <w:tcPr>
            <w:tcW w:w="3085" w:type="dxa"/>
          </w:tcPr>
          <w:p w:rsidR="001863C1" w:rsidRPr="00F2758A" w:rsidRDefault="001863C1" w:rsidP="005F421A">
            <w:pPr>
              <w:pStyle w:val="a9"/>
              <w:numPr>
                <w:ilvl w:val="0"/>
                <w:numId w:val="19"/>
              </w:numPr>
              <w:spacing w:line="240" w:lineRule="auto"/>
              <w:ind w:left="0" w:firstLine="0"/>
              <w:contextualSpacing w:val="0"/>
              <w:jc w:val="left"/>
              <w:rPr>
                <w:rFonts w:eastAsia="Times New Roman"/>
                <w:color w:val="0F1115"/>
                <w:sz w:val="24"/>
                <w:lang w:eastAsia="ru-RU"/>
              </w:rPr>
            </w:pPr>
            <w:r w:rsidRPr="00F2758A">
              <w:rPr>
                <w:rFonts w:eastAsia="Times New Roman"/>
                <w:color w:val="0F1115"/>
                <w:sz w:val="24"/>
                <w:lang w:eastAsia="ru-RU"/>
              </w:rPr>
              <w:t>Документирование</w:t>
            </w:r>
          </w:p>
        </w:tc>
        <w:tc>
          <w:tcPr>
            <w:tcW w:w="4961" w:type="dxa"/>
          </w:tcPr>
          <w:p w:rsidR="001863C1" w:rsidRPr="00F2758A" w:rsidRDefault="001863C1" w:rsidP="00F2758A">
            <w:pPr>
              <w:spacing w:line="240" w:lineRule="auto"/>
              <w:jc w:val="left"/>
              <w:rPr>
                <w:rFonts w:eastAsia="Times New Roman"/>
                <w:color w:val="0F1115"/>
                <w:sz w:val="24"/>
                <w:lang w:eastAsia="ru-RU"/>
              </w:rPr>
            </w:pPr>
            <w:proofErr w:type="gramStart"/>
            <w:r w:rsidRPr="00F2758A">
              <w:rPr>
                <w:rFonts w:eastAsia="Times New Roman"/>
                <w:color w:val="0F1115"/>
                <w:sz w:val="24"/>
                <w:lang w:eastAsia="ru-RU"/>
              </w:rPr>
              <w:t xml:space="preserve">Оформление дипломного проекта, включающего: введение, 4 главы (анализ, проектирование, разработка и тестирование, оценка эффективности), заключение, список источников, приложения (в </w:t>
            </w:r>
            <w:proofErr w:type="spellStart"/>
            <w:r w:rsidRPr="00F2758A">
              <w:rPr>
                <w:rFonts w:eastAsia="Times New Roman"/>
                <w:color w:val="0F1115"/>
                <w:sz w:val="24"/>
                <w:lang w:eastAsia="ru-RU"/>
              </w:rPr>
              <w:t>т.ч</w:t>
            </w:r>
            <w:proofErr w:type="spellEnd"/>
            <w:r w:rsidRPr="00F2758A">
              <w:rPr>
                <w:rFonts w:eastAsia="Times New Roman"/>
                <w:color w:val="0F1115"/>
                <w:sz w:val="24"/>
                <w:lang w:eastAsia="ru-RU"/>
              </w:rPr>
              <w:t>. данное ТЗ).</w:t>
            </w:r>
            <w:proofErr w:type="gramEnd"/>
            <w:r w:rsidRPr="00F2758A">
              <w:rPr>
                <w:rFonts w:eastAsia="Times New Roman"/>
                <w:color w:val="0F1115"/>
                <w:sz w:val="24"/>
                <w:lang w:eastAsia="ru-RU"/>
              </w:rPr>
              <w:t xml:space="preserve"> Подготовка UML-диаграмм (вариантов использования, классов, последовательностей, деятельностей, состояний, компонентов, размещения).</w:t>
            </w:r>
          </w:p>
        </w:tc>
        <w:tc>
          <w:tcPr>
            <w:tcW w:w="1525" w:type="dxa"/>
          </w:tcPr>
          <w:p w:rsidR="001863C1" w:rsidRPr="00F2758A" w:rsidRDefault="001863C1" w:rsidP="00F2758A">
            <w:pPr>
              <w:spacing w:line="240" w:lineRule="auto"/>
              <w:jc w:val="left"/>
              <w:rPr>
                <w:rFonts w:eastAsia="Times New Roman"/>
                <w:color w:val="0F1115"/>
                <w:sz w:val="24"/>
                <w:lang w:eastAsia="ru-RU"/>
              </w:rPr>
            </w:pPr>
            <w:r w:rsidRPr="00F2758A">
              <w:rPr>
                <w:rFonts w:eastAsia="Times New Roman"/>
                <w:color w:val="0F1115"/>
                <w:sz w:val="24"/>
                <w:lang w:eastAsia="ru-RU"/>
              </w:rPr>
              <w:t>8 неделя</w:t>
            </w:r>
          </w:p>
        </w:tc>
      </w:tr>
    </w:tbl>
    <w:p w:rsidR="00C7136D" w:rsidRDefault="00C7136D" w:rsidP="002C6272">
      <w:pPr>
        <w:spacing w:after="200" w:line="276" w:lineRule="auto"/>
        <w:jc w:val="left"/>
        <w:rPr>
          <w:szCs w:val="28"/>
        </w:rPr>
      </w:pPr>
    </w:p>
    <w:p w:rsidR="00C7136D" w:rsidRDefault="00C7136D">
      <w:pPr>
        <w:spacing w:after="200" w:line="276" w:lineRule="auto"/>
        <w:jc w:val="left"/>
        <w:rPr>
          <w:szCs w:val="28"/>
        </w:rPr>
      </w:pPr>
      <w:r>
        <w:rPr>
          <w:szCs w:val="28"/>
        </w:rPr>
        <w:br w:type="page"/>
      </w:r>
    </w:p>
    <w:p w:rsidR="00C7136D" w:rsidRPr="001863C1" w:rsidRDefault="00C7136D" w:rsidP="001863C1">
      <w:pPr>
        <w:pStyle w:val="a9"/>
        <w:numPr>
          <w:ilvl w:val="0"/>
          <w:numId w:val="2"/>
        </w:numPr>
        <w:ind w:left="0" w:firstLine="709"/>
        <w:contextualSpacing w:val="0"/>
        <w:rPr>
          <w:bCs/>
          <w:szCs w:val="28"/>
        </w:rPr>
      </w:pPr>
      <w:r w:rsidRPr="001863C1">
        <w:rPr>
          <w:bCs/>
          <w:szCs w:val="28"/>
        </w:rPr>
        <w:lastRenderedPageBreak/>
        <w:t>Порядок приемки и контроля системы</w:t>
      </w:r>
    </w:p>
    <w:p w:rsidR="00B332BD" w:rsidRPr="001863C1" w:rsidRDefault="00B332BD" w:rsidP="001863C1">
      <w:pPr>
        <w:ind w:firstLine="709"/>
        <w:rPr>
          <w:bCs/>
          <w:szCs w:val="28"/>
        </w:rPr>
      </w:pPr>
      <w:r w:rsidRPr="001863C1">
        <w:rPr>
          <w:bCs/>
          <w:szCs w:val="28"/>
        </w:rPr>
        <w:t>Приемка результатов работы производится руководителем в ходе защиты дипломного проекта. В процессе защиты проверяется:</w:t>
      </w:r>
    </w:p>
    <w:p w:rsidR="00B332BD" w:rsidRPr="001863C1" w:rsidRDefault="00B332BD" w:rsidP="008D4FAB">
      <w:pPr>
        <w:pStyle w:val="a9"/>
        <w:numPr>
          <w:ilvl w:val="0"/>
          <w:numId w:val="40"/>
        </w:numPr>
        <w:ind w:left="0" w:firstLine="0"/>
        <w:contextualSpacing w:val="0"/>
        <w:rPr>
          <w:bCs/>
          <w:szCs w:val="28"/>
        </w:rPr>
      </w:pPr>
      <w:r w:rsidRPr="001863C1">
        <w:rPr>
          <w:bCs/>
          <w:szCs w:val="28"/>
        </w:rPr>
        <w:t>Соответствие разработанной архитектуры и моделей данных требованиям данного технического задания.</w:t>
      </w:r>
    </w:p>
    <w:p w:rsidR="00B332BD" w:rsidRPr="001863C1" w:rsidRDefault="00B332BD" w:rsidP="008D4FAB">
      <w:pPr>
        <w:pStyle w:val="a9"/>
        <w:numPr>
          <w:ilvl w:val="0"/>
          <w:numId w:val="40"/>
        </w:numPr>
        <w:ind w:left="0" w:firstLine="0"/>
        <w:contextualSpacing w:val="0"/>
        <w:rPr>
          <w:bCs/>
          <w:szCs w:val="28"/>
        </w:rPr>
      </w:pPr>
      <w:r w:rsidRPr="001863C1">
        <w:rPr>
          <w:bCs/>
          <w:szCs w:val="28"/>
        </w:rPr>
        <w:t>Корректность и полнота выделения сущностей предметной области (сотрудники, ученики, классы, расписание, журнал успеваемости).</w:t>
      </w:r>
    </w:p>
    <w:p w:rsidR="00B332BD" w:rsidRPr="001863C1" w:rsidRDefault="00B332BD" w:rsidP="008D4FAB">
      <w:pPr>
        <w:pStyle w:val="a9"/>
        <w:numPr>
          <w:ilvl w:val="0"/>
          <w:numId w:val="40"/>
        </w:numPr>
        <w:ind w:left="0" w:firstLine="0"/>
        <w:contextualSpacing w:val="0"/>
        <w:rPr>
          <w:bCs/>
          <w:szCs w:val="28"/>
        </w:rPr>
      </w:pPr>
      <w:r w:rsidRPr="001863C1">
        <w:rPr>
          <w:bCs/>
          <w:szCs w:val="28"/>
        </w:rPr>
        <w:t xml:space="preserve">Полнота и качество оформления пояснительной </w:t>
      </w:r>
      <w:proofErr w:type="gramStart"/>
      <w:r w:rsidRPr="001863C1">
        <w:rPr>
          <w:bCs/>
          <w:szCs w:val="28"/>
        </w:rPr>
        <w:t>записки</w:t>
      </w:r>
      <w:proofErr w:type="gramEnd"/>
      <w:r w:rsidRPr="001863C1">
        <w:rPr>
          <w:bCs/>
          <w:szCs w:val="28"/>
        </w:rPr>
        <w:t xml:space="preserve"> и наличие всех обязательных UML-диаграмм.</w:t>
      </w:r>
    </w:p>
    <w:p w:rsidR="00B332BD" w:rsidRPr="001863C1" w:rsidRDefault="00B332BD" w:rsidP="008D4FAB">
      <w:pPr>
        <w:pStyle w:val="a9"/>
        <w:numPr>
          <w:ilvl w:val="0"/>
          <w:numId w:val="40"/>
        </w:numPr>
        <w:ind w:left="0" w:firstLine="0"/>
        <w:contextualSpacing w:val="0"/>
        <w:rPr>
          <w:bCs/>
          <w:szCs w:val="28"/>
        </w:rPr>
      </w:pPr>
      <w:r w:rsidRPr="001863C1">
        <w:rPr>
          <w:bCs/>
          <w:szCs w:val="28"/>
        </w:rPr>
        <w:t xml:space="preserve">Для демонстрации работоспособности прототипа студент должен разобрать несколько контрольных примеров: зачисление нового ученика секретарём, замена отсутствующего учителя завучем, выставление оценки учителем с автоматическим расчётом среднего балла, формирование справки об обучении. </w:t>
      </w:r>
    </w:p>
    <w:p w:rsidR="00C7136D" w:rsidRPr="001863C1" w:rsidRDefault="00B332BD" w:rsidP="001863C1">
      <w:pPr>
        <w:pStyle w:val="a9"/>
        <w:ind w:left="0" w:firstLine="709"/>
        <w:contextualSpacing w:val="0"/>
        <w:rPr>
          <w:bCs/>
          <w:szCs w:val="28"/>
        </w:rPr>
      </w:pPr>
      <w:r w:rsidRPr="001863C1">
        <w:rPr>
          <w:bCs/>
          <w:szCs w:val="28"/>
        </w:rPr>
        <w:t>Система считается принятой при успешном прохождении процедуры защиты перед государственной экзаменационной комиссией</w:t>
      </w:r>
      <w:r w:rsidR="008C5930" w:rsidRPr="001863C1">
        <w:rPr>
          <w:bCs/>
          <w:szCs w:val="28"/>
        </w:rPr>
        <w:t>.</w:t>
      </w:r>
    </w:p>
    <w:p w:rsidR="00C7136D" w:rsidRDefault="00C7136D">
      <w:pPr>
        <w:spacing w:after="200" w:line="276" w:lineRule="auto"/>
        <w:jc w:val="left"/>
        <w:rPr>
          <w:szCs w:val="28"/>
        </w:rPr>
      </w:pPr>
      <w:r>
        <w:rPr>
          <w:szCs w:val="28"/>
        </w:rPr>
        <w:br w:type="page"/>
      </w:r>
    </w:p>
    <w:p w:rsidR="00C7136D" w:rsidRPr="001863C1" w:rsidRDefault="00C7136D" w:rsidP="001863C1">
      <w:pPr>
        <w:pStyle w:val="a9"/>
        <w:numPr>
          <w:ilvl w:val="0"/>
          <w:numId w:val="2"/>
        </w:numPr>
        <w:ind w:left="0" w:firstLine="709"/>
        <w:contextualSpacing w:val="0"/>
        <w:rPr>
          <w:bCs/>
          <w:szCs w:val="28"/>
        </w:rPr>
      </w:pPr>
      <w:r w:rsidRPr="001863C1">
        <w:rPr>
          <w:bCs/>
          <w:szCs w:val="28"/>
        </w:rPr>
        <w:lastRenderedPageBreak/>
        <w:t>Требования к составу и содержанию работ по подготовке объекта автоматизации к вводу системы в действие</w:t>
      </w:r>
    </w:p>
    <w:p w:rsidR="00223ABA" w:rsidRPr="001863C1" w:rsidRDefault="00223ABA" w:rsidP="001863C1">
      <w:pPr>
        <w:ind w:firstLine="709"/>
        <w:rPr>
          <w:szCs w:val="28"/>
        </w:rPr>
      </w:pPr>
      <w:r w:rsidRPr="001863C1">
        <w:rPr>
          <w:szCs w:val="28"/>
        </w:rPr>
        <w:t>Для обеспечения возможности дальнейшей разработки и успешного ввода системы в эксплуатацию необходимо провести следующие организацио</w:t>
      </w:r>
      <w:r w:rsidR="001863C1" w:rsidRPr="001863C1">
        <w:rPr>
          <w:szCs w:val="28"/>
        </w:rPr>
        <w:t>нные и технические мероприятия.</w:t>
      </w:r>
    </w:p>
    <w:p w:rsidR="00223ABA" w:rsidRPr="001863C1" w:rsidRDefault="001863C1" w:rsidP="001863C1">
      <w:pPr>
        <w:ind w:firstLine="709"/>
        <w:rPr>
          <w:szCs w:val="28"/>
          <w:lang w:val="en-US"/>
        </w:rPr>
      </w:pPr>
      <w:r w:rsidRPr="001863C1">
        <w:rPr>
          <w:szCs w:val="28"/>
        </w:rPr>
        <w:t>Организационная подготовка:</w:t>
      </w:r>
    </w:p>
    <w:p w:rsidR="00223ABA" w:rsidRPr="001863C1" w:rsidRDefault="00223ABA" w:rsidP="008D4FAB">
      <w:pPr>
        <w:pStyle w:val="a9"/>
        <w:numPr>
          <w:ilvl w:val="0"/>
          <w:numId w:val="44"/>
        </w:numPr>
        <w:ind w:left="0" w:firstLine="0"/>
        <w:contextualSpacing w:val="0"/>
        <w:rPr>
          <w:szCs w:val="28"/>
          <w:lang w:val="en-US"/>
        </w:rPr>
      </w:pPr>
      <w:r w:rsidRPr="001863C1">
        <w:rPr>
          <w:szCs w:val="28"/>
        </w:rPr>
        <w:t>Издание приказа по школе о назначении системного администратора, ответственного за эксплу</w:t>
      </w:r>
      <w:r w:rsidR="001863C1" w:rsidRPr="001863C1">
        <w:rPr>
          <w:szCs w:val="28"/>
        </w:rPr>
        <w:t>атацию ИЦП «</w:t>
      </w:r>
      <w:proofErr w:type="spellStart"/>
      <w:r w:rsidR="001863C1" w:rsidRPr="001863C1">
        <w:rPr>
          <w:szCs w:val="28"/>
        </w:rPr>
        <w:t>SchoolAdmin</w:t>
      </w:r>
      <w:proofErr w:type="spellEnd"/>
      <w:r w:rsidR="001863C1" w:rsidRPr="001863C1">
        <w:rPr>
          <w:szCs w:val="28"/>
        </w:rPr>
        <w:t>».</w:t>
      </w:r>
    </w:p>
    <w:p w:rsidR="00223ABA" w:rsidRPr="001863C1" w:rsidRDefault="00223ABA" w:rsidP="008D4FAB">
      <w:pPr>
        <w:pStyle w:val="a9"/>
        <w:numPr>
          <w:ilvl w:val="0"/>
          <w:numId w:val="44"/>
        </w:numPr>
        <w:ind w:left="0" w:firstLine="0"/>
        <w:contextualSpacing w:val="0"/>
        <w:rPr>
          <w:szCs w:val="28"/>
        </w:rPr>
      </w:pPr>
      <w:r w:rsidRPr="001863C1">
        <w:rPr>
          <w:szCs w:val="28"/>
        </w:rPr>
        <w:t>Разработка внутренних регламентов ведения базы данных и информационной безопасности (периодичность смены паролей, поряд</w:t>
      </w:r>
      <w:r w:rsidR="001863C1" w:rsidRPr="001863C1">
        <w:rPr>
          <w:szCs w:val="28"/>
        </w:rPr>
        <w:t>ок доступа к резервным копиям).</w:t>
      </w:r>
    </w:p>
    <w:p w:rsidR="00223ABA" w:rsidRPr="001863C1" w:rsidRDefault="00223ABA" w:rsidP="008D4FAB">
      <w:pPr>
        <w:pStyle w:val="a9"/>
        <w:numPr>
          <w:ilvl w:val="0"/>
          <w:numId w:val="44"/>
        </w:numPr>
        <w:ind w:left="0" w:firstLine="0"/>
        <w:contextualSpacing w:val="0"/>
        <w:rPr>
          <w:szCs w:val="28"/>
        </w:rPr>
      </w:pPr>
      <w:r w:rsidRPr="001863C1">
        <w:rPr>
          <w:szCs w:val="28"/>
        </w:rPr>
        <w:t>Проведение инструктажа для пользователей каждой роли (секретарь, завуч, учитель) продо</w:t>
      </w:r>
      <w:r w:rsidR="001863C1" w:rsidRPr="001863C1">
        <w:rPr>
          <w:szCs w:val="28"/>
        </w:rPr>
        <w:t>лжительностью не менее 2 часов.</w:t>
      </w:r>
    </w:p>
    <w:p w:rsidR="00223ABA" w:rsidRPr="001863C1" w:rsidRDefault="001863C1" w:rsidP="001863C1">
      <w:pPr>
        <w:ind w:firstLine="709"/>
        <w:rPr>
          <w:szCs w:val="28"/>
          <w:lang w:val="en-US"/>
        </w:rPr>
      </w:pPr>
      <w:r w:rsidRPr="001863C1">
        <w:rPr>
          <w:szCs w:val="28"/>
        </w:rPr>
        <w:t>Информационная подготовка:</w:t>
      </w:r>
    </w:p>
    <w:p w:rsidR="00223ABA" w:rsidRPr="001863C1" w:rsidRDefault="00223ABA" w:rsidP="008D4FAB">
      <w:pPr>
        <w:pStyle w:val="a9"/>
        <w:numPr>
          <w:ilvl w:val="0"/>
          <w:numId w:val="43"/>
        </w:numPr>
        <w:ind w:left="0" w:firstLine="0"/>
        <w:contextualSpacing w:val="0"/>
        <w:rPr>
          <w:szCs w:val="28"/>
        </w:rPr>
      </w:pPr>
      <w:r w:rsidRPr="001863C1">
        <w:rPr>
          <w:szCs w:val="28"/>
        </w:rPr>
        <w:t>Ревизия существующих данных для первичного наполнения: выверка списков сотрудников и учащихся (ФИО, даты рождения, паспортные данные, СНИЛС), формирование справочника учебных предметов, рас</w:t>
      </w:r>
      <w:r w:rsidR="001863C1" w:rsidRPr="001863C1">
        <w:rPr>
          <w:szCs w:val="28"/>
        </w:rPr>
        <w:t>писания на текущий учебный год.</w:t>
      </w:r>
    </w:p>
    <w:p w:rsidR="00223ABA" w:rsidRPr="001863C1" w:rsidRDefault="00223ABA" w:rsidP="008D4FAB">
      <w:pPr>
        <w:pStyle w:val="a9"/>
        <w:numPr>
          <w:ilvl w:val="0"/>
          <w:numId w:val="43"/>
        </w:numPr>
        <w:ind w:left="0" w:firstLine="0"/>
        <w:contextualSpacing w:val="0"/>
        <w:rPr>
          <w:szCs w:val="28"/>
        </w:rPr>
      </w:pPr>
      <w:r w:rsidRPr="001863C1">
        <w:rPr>
          <w:szCs w:val="28"/>
        </w:rPr>
        <w:t>Преобразование данных в формат, пригодный для импорта (CSV или прямой в</w:t>
      </w:r>
      <w:r w:rsidR="001863C1" w:rsidRPr="001863C1">
        <w:rPr>
          <w:szCs w:val="28"/>
        </w:rPr>
        <w:t>вод через интерфейс секретаря).</w:t>
      </w:r>
    </w:p>
    <w:p w:rsidR="00223ABA" w:rsidRPr="001863C1" w:rsidRDefault="001863C1" w:rsidP="001863C1">
      <w:pPr>
        <w:ind w:firstLine="709"/>
        <w:rPr>
          <w:szCs w:val="28"/>
          <w:lang w:val="en-US"/>
        </w:rPr>
      </w:pPr>
      <w:r w:rsidRPr="001863C1">
        <w:rPr>
          <w:szCs w:val="28"/>
        </w:rPr>
        <w:t>Техническая подготовка:</w:t>
      </w:r>
    </w:p>
    <w:p w:rsidR="00223ABA" w:rsidRPr="001863C1" w:rsidRDefault="00223ABA" w:rsidP="008D4FAB">
      <w:pPr>
        <w:pStyle w:val="a9"/>
        <w:numPr>
          <w:ilvl w:val="0"/>
          <w:numId w:val="42"/>
        </w:numPr>
        <w:ind w:left="0" w:firstLine="0"/>
        <w:contextualSpacing w:val="0"/>
        <w:rPr>
          <w:szCs w:val="28"/>
        </w:rPr>
      </w:pPr>
      <w:r w:rsidRPr="001863C1">
        <w:rPr>
          <w:szCs w:val="28"/>
        </w:rPr>
        <w:t xml:space="preserve">Установка и настройка сервера </w:t>
      </w:r>
      <w:proofErr w:type="spellStart"/>
      <w:r w:rsidRPr="001863C1">
        <w:rPr>
          <w:szCs w:val="28"/>
        </w:rPr>
        <w:t>PostgreSQL</w:t>
      </w:r>
      <w:proofErr w:type="spellEnd"/>
      <w:r w:rsidRPr="001863C1">
        <w:rPr>
          <w:szCs w:val="28"/>
        </w:rPr>
        <w:t xml:space="preserve"> на выделенной машине (и</w:t>
      </w:r>
      <w:r w:rsidR="001863C1" w:rsidRPr="001863C1">
        <w:rPr>
          <w:szCs w:val="28"/>
        </w:rPr>
        <w:t>ли существующем сервере школы).</w:t>
      </w:r>
    </w:p>
    <w:p w:rsidR="00223ABA" w:rsidRPr="001863C1" w:rsidRDefault="00223ABA" w:rsidP="008D4FAB">
      <w:pPr>
        <w:pStyle w:val="a9"/>
        <w:numPr>
          <w:ilvl w:val="0"/>
          <w:numId w:val="42"/>
        </w:numPr>
        <w:ind w:left="0" w:firstLine="0"/>
        <w:contextualSpacing w:val="0"/>
        <w:rPr>
          <w:szCs w:val="28"/>
        </w:rPr>
      </w:pPr>
      <w:r w:rsidRPr="001863C1">
        <w:rPr>
          <w:szCs w:val="28"/>
        </w:rPr>
        <w:t xml:space="preserve">Установка клиентского приложения </w:t>
      </w:r>
      <w:proofErr w:type="spellStart"/>
      <w:r w:rsidRPr="001863C1">
        <w:rPr>
          <w:szCs w:val="28"/>
        </w:rPr>
        <w:t>AvaloniaUI</w:t>
      </w:r>
      <w:proofErr w:type="spellEnd"/>
      <w:r w:rsidRPr="001863C1">
        <w:rPr>
          <w:szCs w:val="28"/>
        </w:rPr>
        <w:t xml:space="preserve"> на рабочие станции секретаря</w:t>
      </w:r>
      <w:r w:rsidR="001863C1" w:rsidRPr="001863C1">
        <w:rPr>
          <w:szCs w:val="28"/>
        </w:rPr>
        <w:t>, завуча, учителей и директора.</w:t>
      </w:r>
    </w:p>
    <w:p w:rsidR="00223ABA" w:rsidRPr="001863C1" w:rsidRDefault="00223ABA" w:rsidP="008D4FAB">
      <w:pPr>
        <w:pStyle w:val="a9"/>
        <w:numPr>
          <w:ilvl w:val="0"/>
          <w:numId w:val="42"/>
        </w:numPr>
        <w:ind w:left="0" w:firstLine="0"/>
        <w:contextualSpacing w:val="0"/>
        <w:rPr>
          <w:szCs w:val="28"/>
        </w:rPr>
      </w:pPr>
      <w:r w:rsidRPr="001863C1">
        <w:rPr>
          <w:szCs w:val="28"/>
        </w:rPr>
        <w:t xml:space="preserve">Проверка сетевой доступности сервера </w:t>
      </w:r>
      <w:proofErr w:type="spellStart"/>
      <w:r w:rsidRPr="001863C1">
        <w:rPr>
          <w:szCs w:val="28"/>
        </w:rPr>
        <w:t>PostgreSQL</w:t>
      </w:r>
      <w:proofErr w:type="spellEnd"/>
      <w:r w:rsidRPr="001863C1">
        <w:rPr>
          <w:szCs w:val="28"/>
        </w:rPr>
        <w:t xml:space="preserve"> со вс</w:t>
      </w:r>
      <w:r w:rsidR="001863C1" w:rsidRPr="001863C1">
        <w:rPr>
          <w:szCs w:val="28"/>
        </w:rPr>
        <w:t>ех рабочих станций (порт 5432).</w:t>
      </w:r>
    </w:p>
    <w:p w:rsidR="00223ABA" w:rsidRPr="001863C1" w:rsidRDefault="00223ABA" w:rsidP="008D4FAB">
      <w:pPr>
        <w:pStyle w:val="a9"/>
        <w:numPr>
          <w:ilvl w:val="0"/>
          <w:numId w:val="42"/>
        </w:numPr>
        <w:ind w:left="0" w:firstLine="0"/>
        <w:contextualSpacing w:val="0"/>
        <w:rPr>
          <w:szCs w:val="28"/>
        </w:rPr>
      </w:pPr>
      <w:r w:rsidRPr="001863C1">
        <w:rPr>
          <w:szCs w:val="28"/>
        </w:rPr>
        <w:t>Выполнение первичной загрузки данных (списки сотрудников, учащихся, к</w:t>
      </w:r>
      <w:r w:rsidR="001863C1" w:rsidRPr="001863C1">
        <w:rPr>
          <w:szCs w:val="28"/>
        </w:rPr>
        <w:t>лассов, предметов, расписание).</w:t>
      </w:r>
    </w:p>
    <w:p w:rsidR="001863C1" w:rsidRPr="001863C1" w:rsidRDefault="00223ABA" w:rsidP="001863C1">
      <w:pPr>
        <w:ind w:firstLine="709"/>
        <w:rPr>
          <w:szCs w:val="28"/>
        </w:rPr>
      </w:pPr>
      <w:r w:rsidRPr="001863C1">
        <w:rPr>
          <w:szCs w:val="28"/>
        </w:rPr>
        <w:lastRenderedPageBreak/>
        <w:t>Порядок ввода в эксплуатацию:</w:t>
      </w:r>
    </w:p>
    <w:p w:rsidR="00223ABA" w:rsidRPr="001863C1" w:rsidRDefault="00223ABA" w:rsidP="001863C1">
      <w:pPr>
        <w:ind w:firstLine="709"/>
        <w:rPr>
          <w:szCs w:val="28"/>
        </w:rPr>
      </w:pPr>
      <w:r w:rsidRPr="001863C1">
        <w:rPr>
          <w:szCs w:val="28"/>
        </w:rPr>
        <w:t>Ввод в эксплуатацию ре</w:t>
      </w:r>
      <w:r w:rsidR="001863C1" w:rsidRPr="001863C1">
        <w:rPr>
          <w:szCs w:val="28"/>
        </w:rPr>
        <w:t>комендуется проводить поэтапно:</w:t>
      </w:r>
    </w:p>
    <w:p w:rsidR="00223ABA" w:rsidRPr="001863C1" w:rsidRDefault="00223ABA" w:rsidP="008D4FAB">
      <w:pPr>
        <w:pStyle w:val="a9"/>
        <w:numPr>
          <w:ilvl w:val="0"/>
          <w:numId w:val="41"/>
        </w:numPr>
        <w:ind w:left="0" w:firstLine="0"/>
        <w:contextualSpacing w:val="0"/>
        <w:rPr>
          <w:szCs w:val="28"/>
          <w:lang w:val="en-US"/>
        </w:rPr>
      </w:pPr>
      <w:r w:rsidRPr="001863C1">
        <w:rPr>
          <w:szCs w:val="28"/>
        </w:rPr>
        <w:t xml:space="preserve">Опытная эксплуатация на параллельной основе (1 месяц): система используется </w:t>
      </w:r>
      <w:proofErr w:type="spellStart"/>
      <w:r w:rsidRPr="001863C1">
        <w:rPr>
          <w:szCs w:val="28"/>
        </w:rPr>
        <w:t>дублирующе</w:t>
      </w:r>
      <w:proofErr w:type="spellEnd"/>
      <w:r w:rsidRPr="001863C1">
        <w:rPr>
          <w:szCs w:val="28"/>
        </w:rPr>
        <w:t xml:space="preserve"> с </w:t>
      </w:r>
      <w:proofErr w:type="gramStart"/>
      <w:r w:rsidRPr="001863C1">
        <w:rPr>
          <w:szCs w:val="28"/>
        </w:rPr>
        <w:t>существующими</w:t>
      </w:r>
      <w:proofErr w:type="gramEnd"/>
      <w:r w:rsidRPr="001863C1">
        <w:rPr>
          <w:szCs w:val="28"/>
        </w:rPr>
        <w:t xml:space="preserve"> бумажными/</w:t>
      </w:r>
      <w:proofErr w:type="spellStart"/>
      <w:r w:rsidRPr="001863C1">
        <w:rPr>
          <w:szCs w:val="28"/>
        </w:rPr>
        <w:t>Excel</w:t>
      </w:r>
      <w:proofErr w:type="spellEnd"/>
      <w:r w:rsidRPr="001863C1">
        <w:rPr>
          <w:szCs w:val="28"/>
        </w:rPr>
        <w:t>-учётами. В</w:t>
      </w:r>
      <w:r w:rsidR="001863C1" w:rsidRPr="001863C1">
        <w:rPr>
          <w:szCs w:val="28"/>
        </w:rPr>
        <w:t>ыявляются и устраняются ошибки.</w:t>
      </w:r>
    </w:p>
    <w:p w:rsidR="00223ABA" w:rsidRPr="001863C1" w:rsidRDefault="00223ABA" w:rsidP="008D4FAB">
      <w:pPr>
        <w:pStyle w:val="a9"/>
        <w:numPr>
          <w:ilvl w:val="0"/>
          <w:numId w:val="41"/>
        </w:numPr>
        <w:ind w:left="0" w:firstLine="0"/>
        <w:contextualSpacing w:val="0"/>
        <w:rPr>
          <w:szCs w:val="28"/>
        </w:rPr>
      </w:pPr>
      <w:r w:rsidRPr="001863C1">
        <w:rPr>
          <w:szCs w:val="28"/>
        </w:rPr>
        <w:t>Промышленная эксплуатация (с последующего месяца): система становится основным инструментом учёта. Бумажные журналы ведутся только как резерв (по т</w:t>
      </w:r>
      <w:r w:rsidR="001863C1" w:rsidRPr="001863C1">
        <w:rPr>
          <w:szCs w:val="28"/>
        </w:rPr>
        <w:t>ребованию органов образования).</w:t>
      </w:r>
    </w:p>
    <w:p w:rsidR="00F973BD" w:rsidRPr="001863C1" w:rsidRDefault="00223ABA" w:rsidP="008D4FAB">
      <w:pPr>
        <w:pStyle w:val="a9"/>
        <w:numPr>
          <w:ilvl w:val="0"/>
          <w:numId w:val="41"/>
        </w:numPr>
        <w:ind w:left="0" w:firstLine="0"/>
        <w:contextualSpacing w:val="0"/>
      </w:pPr>
      <w:r w:rsidRPr="001863C1">
        <w:rPr>
          <w:szCs w:val="28"/>
        </w:rPr>
        <w:t>В течение всего периода эксплуатации системный администратор обеспечивает ежедневное резервное копирование и еженедельную проверку восстановления из копий.</w:t>
      </w:r>
      <w:r w:rsidR="00F973BD" w:rsidRPr="001863C1">
        <w:br w:type="page"/>
      </w:r>
    </w:p>
    <w:p w:rsidR="00C7136D" w:rsidRPr="00D17F14" w:rsidRDefault="00F973BD" w:rsidP="00D17F14">
      <w:pPr>
        <w:pStyle w:val="1"/>
        <w:spacing w:before="0" w:line="240" w:lineRule="auto"/>
        <w:jc w:val="right"/>
        <w:rPr>
          <w:rFonts w:ascii="Times New Roman" w:hAnsi="Times New Roman" w:cs="Times New Roman"/>
          <w:b w:val="0"/>
        </w:rPr>
      </w:pPr>
      <w:bookmarkStart w:id="43" w:name="_Toc229775094"/>
      <w:r w:rsidRPr="00D17F14">
        <w:rPr>
          <w:rFonts w:ascii="Times New Roman" w:hAnsi="Times New Roman" w:cs="Times New Roman"/>
          <w:b w:val="0"/>
          <w:color w:val="000000" w:themeColor="text1"/>
        </w:rPr>
        <w:lastRenderedPageBreak/>
        <w:t>ПРИЛОЖЕНИЕ Б</w:t>
      </w:r>
      <w:bookmarkEnd w:id="43"/>
    </w:p>
    <w:p w:rsidR="00F973BD" w:rsidRDefault="00F973BD" w:rsidP="00D17F14">
      <w:pPr>
        <w:spacing w:line="240" w:lineRule="auto"/>
        <w:rPr>
          <w:szCs w:val="28"/>
        </w:rPr>
      </w:pPr>
    </w:p>
    <w:p w:rsidR="00F973BD" w:rsidRDefault="00F973BD" w:rsidP="00D17F14">
      <w:pPr>
        <w:spacing w:line="240" w:lineRule="auto"/>
        <w:jc w:val="left"/>
        <w:rPr>
          <w:szCs w:val="28"/>
        </w:rPr>
      </w:pPr>
      <w:r>
        <w:rPr>
          <w:szCs w:val="28"/>
        </w:rPr>
        <w:br w:type="page"/>
      </w:r>
    </w:p>
    <w:p w:rsidR="00F973BD" w:rsidRPr="00D17F14" w:rsidRDefault="00F973BD" w:rsidP="00D17F14">
      <w:pPr>
        <w:pStyle w:val="1"/>
        <w:spacing w:before="0" w:line="240" w:lineRule="auto"/>
        <w:jc w:val="right"/>
        <w:rPr>
          <w:rFonts w:ascii="Times New Roman" w:hAnsi="Times New Roman" w:cs="Times New Roman"/>
          <w:b w:val="0"/>
        </w:rPr>
      </w:pPr>
      <w:bookmarkStart w:id="44" w:name="_Toc229775095"/>
      <w:r w:rsidRPr="00D17F14">
        <w:rPr>
          <w:rFonts w:ascii="Times New Roman" w:hAnsi="Times New Roman" w:cs="Times New Roman"/>
          <w:b w:val="0"/>
          <w:color w:val="000000" w:themeColor="text1"/>
        </w:rPr>
        <w:lastRenderedPageBreak/>
        <w:t xml:space="preserve">ПРИЛОЖЕНИЕ </w:t>
      </w:r>
      <w:proofErr w:type="gramStart"/>
      <w:r w:rsidRPr="00D17F14">
        <w:rPr>
          <w:rFonts w:ascii="Times New Roman" w:hAnsi="Times New Roman" w:cs="Times New Roman"/>
          <w:b w:val="0"/>
          <w:color w:val="000000" w:themeColor="text1"/>
        </w:rPr>
        <w:t>В</w:t>
      </w:r>
      <w:bookmarkEnd w:id="44"/>
      <w:proofErr w:type="gramEnd"/>
    </w:p>
    <w:p w:rsidR="00F973BD" w:rsidRDefault="00F973BD" w:rsidP="00D17F14">
      <w:pPr>
        <w:spacing w:line="240" w:lineRule="auto"/>
        <w:rPr>
          <w:szCs w:val="28"/>
        </w:rPr>
      </w:pPr>
    </w:p>
    <w:p w:rsidR="00D513AC" w:rsidRPr="00AA4672" w:rsidRDefault="00D513AC" w:rsidP="00AA4672">
      <w:pPr>
        <w:spacing w:line="240" w:lineRule="auto"/>
        <w:jc w:val="left"/>
        <w:rPr>
          <w:szCs w:val="28"/>
          <w:lang w:val="en-US"/>
        </w:rPr>
      </w:pPr>
    </w:p>
    <w:sectPr w:rsidR="00D513AC" w:rsidRPr="00AA4672" w:rsidSect="00F62840">
      <w:footerReference w:type="default" r:id="rId34"/>
      <w:footerReference w:type="first" r:id="rId35"/>
      <w:pgSz w:w="11906" w:h="16838"/>
      <w:pgMar w:top="1134" w:right="850" w:bottom="1134" w:left="1701" w:header="708" w:footer="708" w:gutter="0"/>
      <w:pgNumType w:start="2"/>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D4FAB" w:rsidRDefault="008D4FAB" w:rsidP="00D513AC">
      <w:pPr>
        <w:spacing w:line="240" w:lineRule="auto"/>
      </w:pPr>
      <w:r>
        <w:separator/>
      </w:r>
    </w:p>
  </w:endnote>
  <w:endnote w:type="continuationSeparator" w:id="0">
    <w:p w:rsidR="008D4FAB" w:rsidRDefault="008D4FAB" w:rsidP="00D513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104811407"/>
      <w:docPartObj>
        <w:docPartGallery w:val="Page Numbers (Bottom of Page)"/>
        <w:docPartUnique/>
      </w:docPartObj>
    </w:sdtPr>
    <w:sdtContent>
      <w:p w:rsidR="006E2FDB" w:rsidRDefault="006E2FDB">
        <w:pPr>
          <w:pStyle w:val="a6"/>
          <w:jc w:val="center"/>
        </w:pPr>
        <w:r>
          <w:fldChar w:fldCharType="begin"/>
        </w:r>
        <w:r>
          <w:instrText>PAGE   \* MERGEFORMAT</w:instrText>
        </w:r>
        <w:r>
          <w:fldChar w:fldCharType="separate"/>
        </w:r>
        <w:r w:rsidR="000E6163">
          <w:rPr>
            <w:noProof/>
          </w:rPr>
          <w:t>21</w:t>
        </w:r>
        <w:r>
          <w:fldChar w:fldCharType="end"/>
        </w:r>
      </w:p>
    </w:sdtContent>
  </w:sdt>
  <w:p w:rsidR="006E2FDB" w:rsidRDefault="006E2FDB">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E2FDB" w:rsidRDefault="006E2FDB" w:rsidP="00D513AC">
    <w:pPr>
      <w:pStyle w:val="a6"/>
      <w:spacing w:line="360" w:lineRule="auto"/>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D4FAB" w:rsidRDefault="008D4FAB" w:rsidP="00D513AC">
      <w:pPr>
        <w:spacing w:line="240" w:lineRule="auto"/>
      </w:pPr>
      <w:r>
        <w:separator/>
      </w:r>
    </w:p>
  </w:footnote>
  <w:footnote w:type="continuationSeparator" w:id="0">
    <w:p w:rsidR="008D4FAB" w:rsidRDefault="008D4FAB" w:rsidP="00D513AC">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86A46"/>
    <w:multiLevelType w:val="multilevel"/>
    <w:tmpl w:val="AA946738"/>
    <w:lvl w:ilvl="0">
      <w:start w:val="1"/>
      <w:numFmt w:val="decimal"/>
      <w:lvlText w:val="%1."/>
      <w:lvlJc w:val="left"/>
      <w:pPr>
        <w:ind w:left="432" w:hanging="432"/>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
    <w:nsid w:val="02AE7C00"/>
    <w:multiLevelType w:val="multilevel"/>
    <w:tmpl w:val="DB82ADF0"/>
    <w:lvl w:ilvl="0">
      <w:start w:val="2"/>
      <w:numFmt w:val="decimal"/>
      <w:lvlText w:val="%1."/>
      <w:lvlJc w:val="left"/>
      <w:pPr>
        <w:tabs>
          <w:tab w:val="num" w:pos="720"/>
        </w:tabs>
        <w:ind w:left="720" w:hanging="360"/>
      </w:pPr>
      <w:rPr>
        <w:rFonts w:hint="default"/>
        <w:sz w:val="28"/>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nsid w:val="0AA874D7"/>
    <w:multiLevelType w:val="multilevel"/>
    <w:tmpl w:val="39A85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AFC0C67"/>
    <w:multiLevelType w:val="multilevel"/>
    <w:tmpl w:val="05260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C181DDA"/>
    <w:multiLevelType w:val="multilevel"/>
    <w:tmpl w:val="BC82434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0E771500"/>
    <w:multiLevelType w:val="hybridMultilevel"/>
    <w:tmpl w:val="9A9A785E"/>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nsid w:val="0FEE42D8"/>
    <w:multiLevelType w:val="hybridMultilevel"/>
    <w:tmpl w:val="40E63736"/>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118016ED"/>
    <w:multiLevelType w:val="hybridMultilevel"/>
    <w:tmpl w:val="4C805924"/>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nsid w:val="180B155B"/>
    <w:multiLevelType w:val="hybridMultilevel"/>
    <w:tmpl w:val="090A2F68"/>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nsid w:val="182B4DDA"/>
    <w:multiLevelType w:val="hybridMultilevel"/>
    <w:tmpl w:val="E42E4286"/>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nsid w:val="1857683B"/>
    <w:multiLevelType w:val="multilevel"/>
    <w:tmpl w:val="25CA24C6"/>
    <w:lvl w:ilvl="0">
      <w:start w:val="1"/>
      <w:numFmt w:val="decimal"/>
      <w:lvlText w:val="%1."/>
      <w:lvlJc w:val="left"/>
      <w:pPr>
        <w:tabs>
          <w:tab w:val="num" w:pos="720"/>
        </w:tabs>
        <w:ind w:left="720" w:hanging="360"/>
      </w:pPr>
      <w:rPr>
        <w:rFonts w:hint="default"/>
        <w:sz w:val="28"/>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A672212"/>
    <w:multiLevelType w:val="multilevel"/>
    <w:tmpl w:val="64F43CA8"/>
    <w:lvl w:ilvl="0">
      <w:start w:val="1"/>
      <w:numFmt w:val="decimal"/>
      <w:lvlText w:val="%1."/>
      <w:lvlJc w:val="left"/>
      <w:pPr>
        <w:ind w:left="432" w:hanging="432"/>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nsid w:val="20BA26B7"/>
    <w:multiLevelType w:val="hybridMultilevel"/>
    <w:tmpl w:val="ED0EBA68"/>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nsid w:val="20D65CF9"/>
    <w:multiLevelType w:val="hybridMultilevel"/>
    <w:tmpl w:val="01EC24A2"/>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nsid w:val="223D44FA"/>
    <w:multiLevelType w:val="hybridMultilevel"/>
    <w:tmpl w:val="F162C152"/>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nsid w:val="22A96D4B"/>
    <w:multiLevelType w:val="multilevel"/>
    <w:tmpl w:val="2F7896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241E3CDE"/>
    <w:multiLevelType w:val="hybridMultilevel"/>
    <w:tmpl w:val="B5309F96"/>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nsid w:val="257A00D7"/>
    <w:multiLevelType w:val="hybridMultilevel"/>
    <w:tmpl w:val="AC2CA06A"/>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nsid w:val="29DD2B7B"/>
    <w:multiLevelType w:val="hybridMultilevel"/>
    <w:tmpl w:val="A05C91BE"/>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nsid w:val="2B1D389E"/>
    <w:multiLevelType w:val="multilevel"/>
    <w:tmpl w:val="94C84DB2"/>
    <w:lvl w:ilvl="0">
      <w:start w:val="1"/>
      <w:numFmt w:val="decimal"/>
      <w:lvlText w:val="%1."/>
      <w:lvlJc w:val="left"/>
      <w:pPr>
        <w:ind w:left="432" w:hanging="432"/>
      </w:pPr>
      <w:rPr>
        <w:rFonts w:hint="default"/>
        <w:sz w:val="28"/>
      </w:rPr>
    </w:lvl>
    <w:lvl w:ilvl="1">
      <w:start w:val="2"/>
      <w:numFmt w:val="decimal"/>
      <w:lvlText w:val="%1.%2."/>
      <w:lvlJc w:val="left"/>
      <w:pPr>
        <w:ind w:left="1429" w:hanging="720"/>
      </w:pPr>
      <w:rPr>
        <w:rFonts w:hint="default"/>
        <w:sz w:val="28"/>
      </w:rPr>
    </w:lvl>
    <w:lvl w:ilvl="2">
      <w:start w:val="1"/>
      <w:numFmt w:val="decimal"/>
      <w:lvlText w:val="%1.%2.%3."/>
      <w:lvlJc w:val="left"/>
      <w:pPr>
        <w:ind w:left="2138" w:hanging="720"/>
      </w:pPr>
      <w:rPr>
        <w:rFonts w:hint="default"/>
        <w:sz w:val="28"/>
      </w:rPr>
    </w:lvl>
    <w:lvl w:ilvl="3">
      <w:start w:val="1"/>
      <w:numFmt w:val="decimal"/>
      <w:lvlText w:val="%1.%2.%3.%4."/>
      <w:lvlJc w:val="left"/>
      <w:pPr>
        <w:ind w:left="3207" w:hanging="1080"/>
      </w:pPr>
      <w:rPr>
        <w:rFonts w:hint="default"/>
        <w:sz w:val="28"/>
      </w:rPr>
    </w:lvl>
    <w:lvl w:ilvl="4">
      <w:start w:val="1"/>
      <w:numFmt w:val="decimal"/>
      <w:lvlText w:val="%1.%2.%3.%4.%5."/>
      <w:lvlJc w:val="left"/>
      <w:pPr>
        <w:ind w:left="3916" w:hanging="1080"/>
      </w:pPr>
      <w:rPr>
        <w:rFonts w:hint="default"/>
        <w:sz w:val="28"/>
      </w:rPr>
    </w:lvl>
    <w:lvl w:ilvl="5">
      <w:start w:val="1"/>
      <w:numFmt w:val="decimal"/>
      <w:lvlText w:val="%1.%2.%3.%4.%5.%6."/>
      <w:lvlJc w:val="left"/>
      <w:pPr>
        <w:ind w:left="4985" w:hanging="1440"/>
      </w:pPr>
      <w:rPr>
        <w:rFonts w:hint="default"/>
        <w:sz w:val="28"/>
      </w:rPr>
    </w:lvl>
    <w:lvl w:ilvl="6">
      <w:start w:val="1"/>
      <w:numFmt w:val="decimal"/>
      <w:lvlText w:val="%1.%2.%3.%4.%5.%6.%7."/>
      <w:lvlJc w:val="left"/>
      <w:pPr>
        <w:ind w:left="5694" w:hanging="1440"/>
      </w:pPr>
      <w:rPr>
        <w:rFonts w:hint="default"/>
        <w:sz w:val="28"/>
      </w:rPr>
    </w:lvl>
    <w:lvl w:ilvl="7">
      <w:start w:val="1"/>
      <w:numFmt w:val="decimal"/>
      <w:lvlText w:val="%1.%2.%3.%4.%5.%6.%7.%8."/>
      <w:lvlJc w:val="left"/>
      <w:pPr>
        <w:ind w:left="6763" w:hanging="1800"/>
      </w:pPr>
      <w:rPr>
        <w:rFonts w:hint="default"/>
        <w:sz w:val="28"/>
      </w:rPr>
    </w:lvl>
    <w:lvl w:ilvl="8">
      <w:start w:val="1"/>
      <w:numFmt w:val="decimal"/>
      <w:lvlText w:val="%1.%2.%3.%4.%5.%6.%7.%8.%9."/>
      <w:lvlJc w:val="left"/>
      <w:pPr>
        <w:ind w:left="7472" w:hanging="1800"/>
      </w:pPr>
      <w:rPr>
        <w:rFonts w:hint="default"/>
        <w:sz w:val="28"/>
      </w:rPr>
    </w:lvl>
  </w:abstractNum>
  <w:abstractNum w:abstractNumId="20">
    <w:nsid w:val="32D30E75"/>
    <w:multiLevelType w:val="multilevel"/>
    <w:tmpl w:val="89B69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37D10F59"/>
    <w:multiLevelType w:val="hybridMultilevel"/>
    <w:tmpl w:val="0A3E3C2E"/>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nsid w:val="38013BA9"/>
    <w:multiLevelType w:val="multilevel"/>
    <w:tmpl w:val="26FAD1A4"/>
    <w:lvl w:ilvl="0">
      <w:start w:val="1"/>
      <w:numFmt w:val="decimal"/>
      <w:lvlText w:val="%1."/>
      <w:lvlJc w:val="left"/>
      <w:pPr>
        <w:ind w:left="432" w:hanging="432"/>
      </w:pPr>
      <w:rPr>
        <w:rFonts w:hint="default"/>
      </w:rPr>
    </w:lvl>
    <w:lvl w:ilvl="1">
      <w:start w:val="3"/>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3">
    <w:nsid w:val="3A6C08E4"/>
    <w:multiLevelType w:val="hybridMultilevel"/>
    <w:tmpl w:val="6B3659F2"/>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nsid w:val="3A882882"/>
    <w:multiLevelType w:val="multilevel"/>
    <w:tmpl w:val="61241FAC"/>
    <w:lvl w:ilvl="0">
      <w:start w:val="3"/>
      <w:numFmt w:val="decimal"/>
      <w:lvlText w:val="%1."/>
      <w:lvlJc w:val="left"/>
      <w:pPr>
        <w:ind w:left="432" w:hanging="432"/>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color w:val="000000" w:themeColor="text1"/>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5">
    <w:nsid w:val="3AD71AB2"/>
    <w:multiLevelType w:val="multilevel"/>
    <w:tmpl w:val="988CD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3EAA4656"/>
    <w:multiLevelType w:val="hybridMultilevel"/>
    <w:tmpl w:val="033A2F1A"/>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nsid w:val="410A4CFF"/>
    <w:multiLevelType w:val="hybridMultilevel"/>
    <w:tmpl w:val="25C0A90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nsid w:val="41872BBC"/>
    <w:multiLevelType w:val="multilevel"/>
    <w:tmpl w:val="321E2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45A51E78"/>
    <w:multiLevelType w:val="hybridMultilevel"/>
    <w:tmpl w:val="2E58672C"/>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nsid w:val="46ED2AF1"/>
    <w:multiLevelType w:val="multilevel"/>
    <w:tmpl w:val="17546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47694AF2"/>
    <w:multiLevelType w:val="hybridMultilevel"/>
    <w:tmpl w:val="E910941E"/>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nsid w:val="47CE73FD"/>
    <w:multiLevelType w:val="hybridMultilevel"/>
    <w:tmpl w:val="E7A66C40"/>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nsid w:val="4A446A2E"/>
    <w:multiLevelType w:val="hybridMultilevel"/>
    <w:tmpl w:val="6C128B64"/>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nsid w:val="4D3647FB"/>
    <w:multiLevelType w:val="hybridMultilevel"/>
    <w:tmpl w:val="485683DC"/>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nsid w:val="516431EF"/>
    <w:multiLevelType w:val="multilevel"/>
    <w:tmpl w:val="B3AA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51F43F7F"/>
    <w:multiLevelType w:val="hybridMultilevel"/>
    <w:tmpl w:val="4670B162"/>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nsid w:val="53D85659"/>
    <w:multiLevelType w:val="multilevel"/>
    <w:tmpl w:val="A112B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nsid w:val="58ED39C0"/>
    <w:multiLevelType w:val="hybridMultilevel"/>
    <w:tmpl w:val="97CA8B3A"/>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nsid w:val="5A443545"/>
    <w:multiLevelType w:val="hybridMultilevel"/>
    <w:tmpl w:val="CE6475B2"/>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nsid w:val="5A681E01"/>
    <w:multiLevelType w:val="multilevel"/>
    <w:tmpl w:val="95BAAE64"/>
    <w:lvl w:ilvl="0">
      <w:start w:val="1"/>
      <w:numFmt w:val="decimal"/>
      <w:lvlText w:val="%1."/>
      <w:lvlJc w:val="left"/>
      <w:pPr>
        <w:ind w:left="432" w:hanging="432"/>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1">
    <w:nsid w:val="5D222C1B"/>
    <w:multiLevelType w:val="hybridMultilevel"/>
    <w:tmpl w:val="9F621B16"/>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2">
    <w:nsid w:val="65D60B87"/>
    <w:multiLevelType w:val="hybridMultilevel"/>
    <w:tmpl w:val="DF38E79A"/>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3">
    <w:nsid w:val="68ED2542"/>
    <w:multiLevelType w:val="multilevel"/>
    <w:tmpl w:val="3BE67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nsid w:val="6A3F467E"/>
    <w:multiLevelType w:val="hybridMultilevel"/>
    <w:tmpl w:val="1262BF34"/>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5">
    <w:nsid w:val="6C490669"/>
    <w:multiLevelType w:val="multilevel"/>
    <w:tmpl w:val="10C265F2"/>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46">
    <w:nsid w:val="6F06189F"/>
    <w:multiLevelType w:val="multilevel"/>
    <w:tmpl w:val="725CBC34"/>
    <w:lvl w:ilvl="0">
      <w:start w:val="1"/>
      <w:numFmt w:val="decimal"/>
      <w:lvlText w:val="%1"/>
      <w:lvlJc w:val="left"/>
      <w:pPr>
        <w:ind w:left="720" w:hanging="360"/>
      </w:pPr>
      <w:rPr>
        <w:rFonts w:hint="default"/>
        <w:color w:val="000000" w:themeColor="text1"/>
      </w:rPr>
    </w:lvl>
    <w:lvl w:ilvl="1">
      <w:start w:val="1"/>
      <w:numFmt w:val="decimal"/>
      <w:isLgl/>
      <w:lvlText w:val="%1.%2"/>
      <w:lvlJc w:val="left"/>
      <w:pPr>
        <w:ind w:left="1080" w:hanging="720"/>
      </w:pPr>
      <w:rPr>
        <w:rFonts w:hint="default"/>
        <w:color w:val="000000" w:themeColor="text1"/>
      </w:rPr>
    </w:lvl>
    <w:lvl w:ilvl="2">
      <w:start w:val="1"/>
      <w:numFmt w:val="decimal"/>
      <w:isLgl/>
      <w:lvlText w:val="%1.%2.%3"/>
      <w:lvlJc w:val="left"/>
      <w:pPr>
        <w:ind w:left="1080" w:hanging="720"/>
      </w:pPr>
      <w:rPr>
        <w:rFonts w:hint="default"/>
        <w:color w:val="000000" w:themeColor="text1"/>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7">
    <w:nsid w:val="6FFE41E7"/>
    <w:multiLevelType w:val="hybridMultilevel"/>
    <w:tmpl w:val="E0A00026"/>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8">
    <w:nsid w:val="711F01AD"/>
    <w:multiLevelType w:val="multilevel"/>
    <w:tmpl w:val="4C76ACF8"/>
    <w:lvl w:ilvl="0">
      <w:start w:val="2"/>
      <w:numFmt w:val="decimal"/>
      <w:lvlText w:val="%1."/>
      <w:lvlJc w:val="left"/>
      <w:pPr>
        <w:ind w:left="432" w:hanging="432"/>
      </w:pPr>
      <w:rPr>
        <w:rFonts w:hint="default"/>
      </w:rPr>
    </w:lvl>
    <w:lvl w:ilvl="1">
      <w:start w:val="1"/>
      <w:numFmt w:val="decimal"/>
      <w:lvlText w:val="%1.%2."/>
      <w:lvlJc w:val="left"/>
      <w:pPr>
        <w:ind w:left="1800" w:hanging="720"/>
      </w:pPr>
      <w:rPr>
        <w:rFonts w:hint="default"/>
        <w:color w:val="000000" w:themeColor="text1"/>
      </w:rPr>
    </w:lvl>
    <w:lvl w:ilvl="2">
      <w:start w:val="1"/>
      <w:numFmt w:val="decimal"/>
      <w:lvlText w:val="%1.%2.%3."/>
      <w:lvlJc w:val="left"/>
      <w:pPr>
        <w:ind w:left="2847" w:hanging="720"/>
      </w:pPr>
      <w:rPr>
        <w:rFonts w:hint="default"/>
        <w:color w:val="000000" w:themeColor="text1"/>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49">
    <w:nsid w:val="71441CE2"/>
    <w:multiLevelType w:val="multilevel"/>
    <w:tmpl w:val="72AC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719774DC"/>
    <w:multiLevelType w:val="hybridMultilevel"/>
    <w:tmpl w:val="BD6C7BBA"/>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nsid w:val="71BB6128"/>
    <w:multiLevelType w:val="multilevel"/>
    <w:tmpl w:val="1E365C7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nsid w:val="74E07629"/>
    <w:multiLevelType w:val="multilevel"/>
    <w:tmpl w:val="9A1E0A9C"/>
    <w:lvl w:ilvl="0">
      <w:start w:val="1"/>
      <w:numFmt w:val="decimal"/>
      <w:lvlText w:val="%1."/>
      <w:lvlJc w:val="left"/>
      <w:pPr>
        <w:ind w:left="432" w:hanging="432"/>
      </w:pPr>
      <w:rPr>
        <w:rFonts w:hint="default"/>
      </w:rPr>
    </w:lvl>
    <w:lvl w:ilvl="1">
      <w:start w:val="5"/>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3">
    <w:nsid w:val="750A5A2B"/>
    <w:multiLevelType w:val="hybridMultilevel"/>
    <w:tmpl w:val="FA46E7DA"/>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4">
    <w:nsid w:val="763D434B"/>
    <w:multiLevelType w:val="hybridMultilevel"/>
    <w:tmpl w:val="AD343940"/>
    <w:lvl w:ilvl="0" w:tplc="D960F9E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5">
    <w:nsid w:val="776A693F"/>
    <w:multiLevelType w:val="hybridMultilevel"/>
    <w:tmpl w:val="C798A9B0"/>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nsid w:val="77BD5E87"/>
    <w:multiLevelType w:val="hybridMultilevel"/>
    <w:tmpl w:val="72E09668"/>
    <w:lvl w:ilvl="0" w:tplc="D960F9E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7">
    <w:nsid w:val="79381C25"/>
    <w:multiLevelType w:val="multilevel"/>
    <w:tmpl w:val="01903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6"/>
  </w:num>
  <w:num w:numId="2">
    <w:abstractNumId w:val="45"/>
  </w:num>
  <w:num w:numId="3">
    <w:abstractNumId w:val="15"/>
  </w:num>
  <w:num w:numId="4">
    <w:abstractNumId w:val="43"/>
  </w:num>
  <w:num w:numId="5">
    <w:abstractNumId w:val="57"/>
  </w:num>
  <w:num w:numId="6">
    <w:abstractNumId w:val="4"/>
  </w:num>
  <w:num w:numId="7">
    <w:abstractNumId w:val="51"/>
  </w:num>
  <w:num w:numId="8">
    <w:abstractNumId w:val="30"/>
  </w:num>
  <w:num w:numId="9">
    <w:abstractNumId w:val="28"/>
  </w:num>
  <w:num w:numId="10">
    <w:abstractNumId w:val="37"/>
  </w:num>
  <w:num w:numId="11">
    <w:abstractNumId w:val="40"/>
  </w:num>
  <w:num w:numId="12">
    <w:abstractNumId w:val="52"/>
  </w:num>
  <w:num w:numId="13">
    <w:abstractNumId w:val="11"/>
  </w:num>
  <w:num w:numId="14">
    <w:abstractNumId w:val="22"/>
  </w:num>
  <w:num w:numId="15">
    <w:abstractNumId w:val="19"/>
  </w:num>
  <w:num w:numId="16">
    <w:abstractNumId w:val="0"/>
  </w:num>
  <w:num w:numId="17">
    <w:abstractNumId w:val="2"/>
  </w:num>
  <w:num w:numId="18">
    <w:abstractNumId w:val="3"/>
  </w:num>
  <w:num w:numId="19">
    <w:abstractNumId w:val="25"/>
  </w:num>
  <w:num w:numId="20">
    <w:abstractNumId w:val="48"/>
  </w:num>
  <w:num w:numId="21">
    <w:abstractNumId w:val="12"/>
  </w:num>
  <w:num w:numId="22">
    <w:abstractNumId w:val="56"/>
  </w:num>
  <w:num w:numId="23">
    <w:abstractNumId w:val="14"/>
  </w:num>
  <w:num w:numId="24">
    <w:abstractNumId w:val="39"/>
  </w:num>
  <w:num w:numId="25">
    <w:abstractNumId w:val="50"/>
  </w:num>
  <w:num w:numId="26">
    <w:abstractNumId w:val="36"/>
  </w:num>
  <w:num w:numId="27">
    <w:abstractNumId w:val="32"/>
  </w:num>
  <w:num w:numId="28">
    <w:abstractNumId w:val="41"/>
  </w:num>
  <w:num w:numId="29">
    <w:abstractNumId w:val="21"/>
  </w:num>
  <w:num w:numId="30">
    <w:abstractNumId w:val="7"/>
  </w:num>
  <w:num w:numId="31">
    <w:abstractNumId w:val="34"/>
  </w:num>
  <w:num w:numId="32">
    <w:abstractNumId w:val="38"/>
  </w:num>
  <w:num w:numId="33">
    <w:abstractNumId w:val="16"/>
  </w:num>
  <w:num w:numId="34">
    <w:abstractNumId w:val="6"/>
  </w:num>
  <w:num w:numId="35">
    <w:abstractNumId w:val="47"/>
  </w:num>
  <w:num w:numId="36">
    <w:abstractNumId w:val="42"/>
  </w:num>
  <w:num w:numId="37">
    <w:abstractNumId w:val="44"/>
  </w:num>
  <w:num w:numId="38">
    <w:abstractNumId w:val="18"/>
  </w:num>
  <w:num w:numId="39">
    <w:abstractNumId w:val="54"/>
  </w:num>
  <w:num w:numId="40">
    <w:abstractNumId w:val="26"/>
  </w:num>
  <w:num w:numId="41">
    <w:abstractNumId w:val="29"/>
  </w:num>
  <w:num w:numId="42">
    <w:abstractNumId w:val="5"/>
  </w:num>
  <w:num w:numId="43">
    <w:abstractNumId w:val="55"/>
  </w:num>
  <w:num w:numId="44">
    <w:abstractNumId w:val="17"/>
  </w:num>
  <w:num w:numId="45">
    <w:abstractNumId w:val="9"/>
  </w:num>
  <w:num w:numId="46">
    <w:abstractNumId w:val="13"/>
  </w:num>
  <w:num w:numId="47">
    <w:abstractNumId w:val="31"/>
  </w:num>
  <w:num w:numId="48">
    <w:abstractNumId w:val="33"/>
  </w:num>
  <w:num w:numId="49">
    <w:abstractNumId w:val="53"/>
  </w:num>
  <w:num w:numId="50">
    <w:abstractNumId w:val="8"/>
  </w:num>
  <w:num w:numId="51">
    <w:abstractNumId w:val="23"/>
  </w:num>
  <w:num w:numId="52">
    <w:abstractNumId w:val="35"/>
  </w:num>
  <w:num w:numId="53">
    <w:abstractNumId w:val="10"/>
  </w:num>
  <w:num w:numId="54">
    <w:abstractNumId w:val="27"/>
  </w:num>
  <w:num w:numId="55">
    <w:abstractNumId w:val="49"/>
  </w:num>
  <w:num w:numId="56">
    <w:abstractNumId w:val="20"/>
  </w:num>
  <w:num w:numId="57">
    <w:abstractNumId w:val="1"/>
  </w:num>
  <w:num w:numId="58">
    <w:abstractNumId w:val="24"/>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45"/>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513AC"/>
    <w:rsid w:val="000120FD"/>
    <w:rsid w:val="000226A8"/>
    <w:rsid w:val="0003715E"/>
    <w:rsid w:val="00037768"/>
    <w:rsid w:val="00040649"/>
    <w:rsid w:val="00052242"/>
    <w:rsid w:val="00072058"/>
    <w:rsid w:val="000A49B0"/>
    <w:rsid w:val="000B114D"/>
    <w:rsid w:val="000E6163"/>
    <w:rsid w:val="000F3F1B"/>
    <w:rsid w:val="00115B29"/>
    <w:rsid w:val="00115E45"/>
    <w:rsid w:val="001222B9"/>
    <w:rsid w:val="00127CAB"/>
    <w:rsid w:val="001672C2"/>
    <w:rsid w:val="001863C1"/>
    <w:rsid w:val="001B46FA"/>
    <w:rsid w:val="001C0056"/>
    <w:rsid w:val="001D7A45"/>
    <w:rsid w:val="001E0BAD"/>
    <w:rsid w:val="00202E3D"/>
    <w:rsid w:val="002060CC"/>
    <w:rsid w:val="00222578"/>
    <w:rsid w:val="00223ABA"/>
    <w:rsid w:val="00275A8B"/>
    <w:rsid w:val="00284083"/>
    <w:rsid w:val="002877AA"/>
    <w:rsid w:val="00297A5F"/>
    <w:rsid w:val="002A28DA"/>
    <w:rsid w:val="002C1914"/>
    <w:rsid w:val="002C6272"/>
    <w:rsid w:val="002C772A"/>
    <w:rsid w:val="00352053"/>
    <w:rsid w:val="00375AB3"/>
    <w:rsid w:val="00383224"/>
    <w:rsid w:val="003861C0"/>
    <w:rsid w:val="003B52C8"/>
    <w:rsid w:val="003E1ADF"/>
    <w:rsid w:val="003E4633"/>
    <w:rsid w:val="003F22E8"/>
    <w:rsid w:val="0041264E"/>
    <w:rsid w:val="00412E09"/>
    <w:rsid w:val="00437F68"/>
    <w:rsid w:val="0047152B"/>
    <w:rsid w:val="004D6F15"/>
    <w:rsid w:val="004E67A4"/>
    <w:rsid w:val="004F0E34"/>
    <w:rsid w:val="004F2132"/>
    <w:rsid w:val="004F2516"/>
    <w:rsid w:val="00520AFF"/>
    <w:rsid w:val="00542F24"/>
    <w:rsid w:val="005476DA"/>
    <w:rsid w:val="005753C0"/>
    <w:rsid w:val="00576907"/>
    <w:rsid w:val="005805C1"/>
    <w:rsid w:val="0058440D"/>
    <w:rsid w:val="005A25A0"/>
    <w:rsid w:val="005F421A"/>
    <w:rsid w:val="00603EE7"/>
    <w:rsid w:val="00605077"/>
    <w:rsid w:val="00626573"/>
    <w:rsid w:val="00633F46"/>
    <w:rsid w:val="00634CC6"/>
    <w:rsid w:val="00645073"/>
    <w:rsid w:val="006450BC"/>
    <w:rsid w:val="00680F49"/>
    <w:rsid w:val="006A6F1C"/>
    <w:rsid w:val="006C4A83"/>
    <w:rsid w:val="006E2FDB"/>
    <w:rsid w:val="00703D97"/>
    <w:rsid w:val="0071376B"/>
    <w:rsid w:val="00742A89"/>
    <w:rsid w:val="00761438"/>
    <w:rsid w:val="00777271"/>
    <w:rsid w:val="00787FF7"/>
    <w:rsid w:val="007A5663"/>
    <w:rsid w:val="007A6FA8"/>
    <w:rsid w:val="007B2DFD"/>
    <w:rsid w:val="007D79A0"/>
    <w:rsid w:val="007E370A"/>
    <w:rsid w:val="00800F08"/>
    <w:rsid w:val="008022F9"/>
    <w:rsid w:val="008162EA"/>
    <w:rsid w:val="00822300"/>
    <w:rsid w:val="00833B1E"/>
    <w:rsid w:val="0084554D"/>
    <w:rsid w:val="0087565D"/>
    <w:rsid w:val="0088454C"/>
    <w:rsid w:val="008973E6"/>
    <w:rsid w:val="008A4275"/>
    <w:rsid w:val="008A78B4"/>
    <w:rsid w:val="008C5930"/>
    <w:rsid w:val="008D4EB9"/>
    <w:rsid w:val="008D4FAB"/>
    <w:rsid w:val="009913C9"/>
    <w:rsid w:val="009A21CD"/>
    <w:rsid w:val="009A3F9F"/>
    <w:rsid w:val="009D28C1"/>
    <w:rsid w:val="009F317E"/>
    <w:rsid w:val="009F76CA"/>
    <w:rsid w:val="00A10EEC"/>
    <w:rsid w:val="00A142C5"/>
    <w:rsid w:val="00A34B93"/>
    <w:rsid w:val="00A55600"/>
    <w:rsid w:val="00A569FD"/>
    <w:rsid w:val="00A72F7B"/>
    <w:rsid w:val="00A864FA"/>
    <w:rsid w:val="00AA4672"/>
    <w:rsid w:val="00AB402E"/>
    <w:rsid w:val="00AD5B97"/>
    <w:rsid w:val="00AF74B4"/>
    <w:rsid w:val="00B0603C"/>
    <w:rsid w:val="00B332BD"/>
    <w:rsid w:val="00B34A8E"/>
    <w:rsid w:val="00B36F82"/>
    <w:rsid w:val="00B50055"/>
    <w:rsid w:val="00B51E1B"/>
    <w:rsid w:val="00B53DEC"/>
    <w:rsid w:val="00B71BA8"/>
    <w:rsid w:val="00B75EB9"/>
    <w:rsid w:val="00BA4A31"/>
    <w:rsid w:val="00BE3D95"/>
    <w:rsid w:val="00BE5081"/>
    <w:rsid w:val="00BF08CB"/>
    <w:rsid w:val="00BF3842"/>
    <w:rsid w:val="00C10A59"/>
    <w:rsid w:val="00C3184A"/>
    <w:rsid w:val="00C7136D"/>
    <w:rsid w:val="00C71F24"/>
    <w:rsid w:val="00C771E6"/>
    <w:rsid w:val="00C81088"/>
    <w:rsid w:val="00CA3B31"/>
    <w:rsid w:val="00CA5AC7"/>
    <w:rsid w:val="00CB4428"/>
    <w:rsid w:val="00CC02E5"/>
    <w:rsid w:val="00CE56FF"/>
    <w:rsid w:val="00D17F14"/>
    <w:rsid w:val="00D248B8"/>
    <w:rsid w:val="00D2525D"/>
    <w:rsid w:val="00D513AC"/>
    <w:rsid w:val="00D556CA"/>
    <w:rsid w:val="00D9578E"/>
    <w:rsid w:val="00DA3922"/>
    <w:rsid w:val="00DC464C"/>
    <w:rsid w:val="00DE1A47"/>
    <w:rsid w:val="00E04440"/>
    <w:rsid w:val="00E2707C"/>
    <w:rsid w:val="00E3027B"/>
    <w:rsid w:val="00E32203"/>
    <w:rsid w:val="00E43FA4"/>
    <w:rsid w:val="00E47BDE"/>
    <w:rsid w:val="00E64E38"/>
    <w:rsid w:val="00E72EB0"/>
    <w:rsid w:val="00E8365E"/>
    <w:rsid w:val="00E9149A"/>
    <w:rsid w:val="00EA3899"/>
    <w:rsid w:val="00EA4229"/>
    <w:rsid w:val="00EC0BFA"/>
    <w:rsid w:val="00EC1E67"/>
    <w:rsid w:val="00EC3D92"/>
    <w:rsid w:val="00EE56E5"/>
    <w:rsid w:val="00F2758A"/>
    <w:rsid w:val="00F45DC6"/>
    <w:rsid w:val="00F62840"/>
    <w:rsid w:val="00F65FC4"/>
    <w:rsid w:val="00F74BEE"/>
    <w:rsid w:val="00F83545"/>
    <w:rsid w:val="00F973BD"/>
    <w:rsid w:val="00FA7811"/>
    <w:rsid w:val="00FB185E"/>
    <w:rsid w:val="00FE61C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8D4EB9"/>
    <w:pPr>
      <w:spacing w:after="0" w:line="360" w:lineRule="auto"/>
      <w:jc w:val="both"/>
    </w:pPr>
    <w:rPr>
      <w:rFonts w:ascii="Times New Roman" w:eastAsia="Calibri" w:hAnsi="Times New Roman" w:cs="Times New Roman"/>
      <w:sz w:val="28"/>
    </w:rPr>
  </w:style>
  <w:style w:type="paragraph" w:styleId="1">
    <w:name w:val="heading 1"/>
    <w:basedOn w:val="a"/>
    <w:next w:val="a"/>
    <w:link w:val="10"/>
    <w:uiPriority w:val="9"/>
    <w:qFormat/>
    <w:rsid w:val="00DE1A47"/>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2">
    <w:name w:val="heading 2"/>
    <w:basedOn w:val="a"/>
    <w:next w:val="a"/>
    <w:link w:val="20"/>
    <w:uiPriority w:val="9"/>
    <w:unhideWhenUsed/>
    <w:qFormat/>
    <w:rsid w:val="00DE1A47"/>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C7136D"/>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C7136D"/>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C7136D"/>
    <w:pPr>
      <w:keepNext/>
      <w:keepLines/>
      <w:spacing w:before="20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qFormat/>
    <w:rsid w:val="00D513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513AC"/>
    <w:pPr>
      <w:tabs>
        <w:tab w:val="center" w:pos="4677"/>
        <w:tab w:val="right" w:pos="9355"/>
      </w:tabs>
      <w:spacing w:line="240" w:lineRule="auto"/>
    </w:pPr>
  </w:style>
  <w:style w:type="character" w:customStyle="1" w:styleId="a5">
    <w:name w:val="Верхний колонтитул Знак"/>
    <w:basedOn w:val="a0"/>
    <w:link w:val="a4"/>
    <w:uiPriority w:val="99"/>
    <w:rsid w:val="00D513AC"/>
    <w:rPr>
      <w:rFonts w:ascii="Times New Roman" w:eastAsia="Calibri" w:hAnsi="Times New Roman" w:cs="Times New Roman"/>
      <w:sz w:val="28"/>
    </w:rPr>
  </w:style>
  <w:style w:type="paragraph" w:styleId="a6">
    <w:name w:val="footer"/>
    <w:basedOn w:val="a"/>
    <w:link w:val="a7"/>
    <w:uiPriority w:val="99"/>
    <w:unhideWhenUsed/>
    <w:rsid w:val="00D513AC"/>
    <w:pPr>
      <w:tabs>
        <w:tab w:val="center" w:pos="4677"/>
        <w:tab w:val="right" w:pos="9355"/>
      </w:tabs>
      <w:spacing w:line="240" w:lineRule="auto"/>
    </w:pPr>
  </w:style>
  <w:style w:type="character" w:customStyle="1" w:styleId="a7">
    <w:name w:val="Нижний колонтитул Знак"/>
    <w:basedOn w:val="a0"/>
    <w:link w:val="a6"/>
    <w:uiPriority w:val="99"/>
    <w:rsid w:val="00D513AC"/>
    <w:rPr>
      <w:rFonts w:ascii="Times New Roman" w:eastAsia="Calibri" w:hAnsi="Times New Roman" w:cs="Times New Roman"/>
      <w:sz w:val="28"/>
    </w:rPr>
  </w:style>
  <w:style w:type="character" w:customStyle="1" w:styleId="10">
    <w:name w:val="Заголовок 1 Знак"/>
    <w:basedOn w:val="a0"/>
    <w:link w:val="1"/>
    <w:uiPriority w:val="9"/>
    <w:rsid w:val="00DE1A47"/>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DE1A47"/>
    <w:rPr>
      <w:rFonts w:asciiTheme="majorHAnsi" w:eastAsiaTheme="majorEastAsia" w:hAnsiTheme="majorHAnsi" w:cstheme="majorBidi"/>
      <w:b/>
      <w:bCs/>
      <w:color w:val="4F81BD" w:themeColor="accent1"/>
      <w:sz w:val="26"/>
      <w:szCs w:val="26"/>
    </w:rPr>
  </w:style>
  <w:style w:type="character" w:styleId="a8">
    <w:name w:val="Strong"/>
    <w:basedOn w:val="a0"/>
    <w:uiPriority w:val="22"/>
    <w:qFormat/>
    <w:rsid w:val="00DE1A47"/>
    <w:rPr>
      <w:b/>
      <w:bCs/>
    </w:rPr>
  </w:style>
  <w:style w:type="paragraph" w:styleId="a9">
    <w:name w:val="List Paragraph"/>
    <w:basedOn w:val="a"/>
    <w:uiPriority w:val="34"/>
    <w:qFormat/>
    <w:rsid w:val="00DE1A47"/>
    <w:pPr>
      <w:ind w:left="720"/>
      <w:contextualSpacing/>
    </w:pPr>
  </w:style>
  <w:style w:type="table" w:customStyle="1" w:styleId="11">
    <w:name w:val="Сетка таблицы1"/>
    <w:basedOn w:val="a1"/>
    <w:next w:val="a3"/>
    <w:uiPriority w:val="59"/>
    <w:qFormat/>
    <w:rsid w:val="002C62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rsid w:val="00C7136D"/>
    <w:rPr>
      <w:rFonts w:asciiTheme="majorHAnsi" w:eastAsiaTheme="majorEastAsia" w:hAnsiTheme="majorHAnsi" w:cstheme="majorBidi"/>
      <w:b/>
      <w:bCs/>
      <w:color w:val="4F81BD" w:themeColor="accent1"/>
      <w:sz w:val="28"/>
    </w:rPr>
  </w:style>
  <w:style w:type="character" w:customStyle="1" w:styleId="40">
    <w:name w:val="Заголовок 4 Знак"/>
    <w:basedOn w:val="a0"/>
    <w:link w:val="4"/>
    <w:uiPriority w:val="9"/>
    <w:semiHidden/>
    <w:rsid w:val="00C7136D"/>
    <w:rPr>
      <w:rFonts w:asciiTheme="majorHAnsi" w:eastAsiaTheme="majorEastAsia" w:hAnsiTheme="majorHAnsi" w:cstheme="majorBidi"/>
      <w:b/>
      <w:bCs/>
      <w:i/>
      <w:iCs/>
      <w:color w:val="4F81BD" w:themeColor="accent1"/>
      <w:sz w:val="28"/>
    </w:rPr>
  </w:style>
  <w:style w:type="character" w:customStyle="1" w:styleId="50">
    <w:name w:val="Заголовок 5 Знак"/>
    <w:basedOn w:val="a0"/>
    <w:link w:val="5"/>
    <w:uiPriority w:val="9"/>
    <w:semiHidden/>
    <w:rsid w:val="00C7136D"/>
    <w:rPr>
      <w:rFonts w:asciiTheme="majorHAnsi" w:eastAsiaTheme="majorEastAsia" w:hAnsiTheme="majorHAnsi" w:cstheme="majorBidi"/>
      <w:color w:val="243F60" w:themeColor="accent1" w:themeShade="7F"/>
      <w:sz w:val="28"/>
    </w:rPr>
  </w:style>
  <w:style w:type="character" w:styleId="aa">
    <w:name w:val="Hyperlink"/>
    <w:basedOn w:val="a0"/>
    <w:uiPriority w:val="99"/>
    <w:unhideWhenUsed/>
    <w:rsid w:val="00C7136D"/>
    <w:rPr>
      <w:color w:val="0000FF" w:themeColor="hyperlink"/>
      <w:u w:val="single"/>
    </w:rPr>
  </w:style>
  <w:style w:type="paragraph" w:styleId="ab">
    <w:name w:val="TOC Heading"/>
    <w:basedOn w:val="1"/>
    <w:next w:val="a"/>
    <w:uiPriority w:val="39"/>
    <w:semiHidden/>
    <w:unhideWhenUsed/>
    <w:qFormat/>
    <w:rsid w:val="00072058"/>
    <w:pPr>
      <w:spacing w:line="276" w:lineRule="auto"/>
      <w:jc w:val="left"/>
      <w:outlineLvl w:val="9"/>
    </w:pPr>
    <w:rPr>
      <w:lang w:eastAsia="ru-RU"/>
    </w:rPr>
  </w:style>
  <w:style w:type="paragraph" w:styleId="12">
    <w:name w:val="toc 1"/>
    <w:basedOn w:val="a"/>
    <w:next w:val="a"/>
    <w:autoRedefine/>
    <w:uiPriority w:val="39"/>
    <w:unhideWhenUsed/>
    <w:rsid w:val="00072058"/>
    <w:pPr>
      <w:spacing w:after="100"/>
    </w:pPr>
  </w:style>
  <w:style w:type="paragraph" w:styleId="21">
    <w:name w:val="toc 2"/>
    <w:basedOn w:val="a"/>
    <w:next w:val="a"/>
    <w:autoRedefine/>
    <w:uiPriority w:val="39"/>
    <w:unhideWhenUsed/>
    <w:rsid w:val="00072058"/>
    <w:pPr>
      <w:spacing w:after="100"/>
      <w:ind w:left="280"/>
    </w:pPr>
  </w:style>
  <w:style w:type="paragraph" w:styleId="ac">
    <w:name w:val="Balloon Text"/>
    <w:basedOn w:val="a"/>
    <w:link w:val="ad"/>
    <w:uiPriority w:val="99"/>
    <w:semiHidden/>
    <w:unhideWhenUsed/>
    <w:rsid w:val="00072058"/>
    <w:pPr>
      <w:spacing w:line="240" w:lineRule="auto"/>
    </w:pPr>
    <w:rPr>
      <w:rFonts w:ascii="Tahoma" w:hAnsi="Tahoma" w:cs="Tahoma"/>
      <w:sz w:val="16"/>
      <w:szCs w:val="16"/>
    </w:rPr>
  </w:style>
  <w:style w:type="character" w:customStyle="1" w:styleId="ad">
    <w:name w:val="Текст выноски Знак"/>
    <w:basedOn w:val="a0"/>
    <w:link w:val="ac"/>
    <w:uiPriority w:val="99"/>
    <w:semiHidden/>
    <w:rsid w:val="00072058"/>
    <w:rPr>
      <w:rFonts w:ascii="Tahoma" w:eastAsia="Calibri" w:hAnsi="Tahoma" w:cs="Tahoma"/>
      <w:sz w:val="16"/>
      <w:szCs w:val="16"/>
    </w:rPr>
  </w:style>
  <w:style w:type="paragraph" w:customStyle="1" w:styleId="ds-markdown-paragraph">
    <w:name w:val="ds-markdown-paragraph"/>
    <w:basedOn w:val="a"/>
    <w:rsid w:val="00115B29"/>
    <w:pPr>
      <w:spacing w:before="100" w:beforeAutospacing="1" w:after="100" w:afterAutospacing="1" w:line="240" w:lineRule="auto"/>
      <w:jc w:val="left"/>
    </w:pPr>
    <w:rPr>
      <w:rFonts w:eastAsia="Times New Roman"/>
      <w:sz w:val="24"/>
      <w:szCs w:val="24"/>
      <w:lang w:eastAsia="ru-RU"/>
    </w:rPr>
  </w:style>
  <w:style w:type="character" w:styleId="ae">
    <w:name w:val="Emphasis"/>
    <w:basedOn w:val="a0"/>
    <w:uiPriority w:val="20"/>
    <w:qFormat/>
    <w:rsid w:val="00115B29"/>
    <w:rPr>
      <w:i/>
      <w:iCs/>
    </w:rPr>
  </w:style>
  <w:style w:type="paragraph" w:styleId="31">
    <w:name w:val="toc 3"/>
    <w:basedOn w:val="a"/>
    <w:next w:val="a"/>
    <w:autoRedefine/>
    <w:uiPriority w:val="39"/>
    <w:unhideWhenUsed/>
    <w:rsid w:val="0071376B"/>
    <w:pPr>
      <w:spacing w:after="100"/>
      <w:ind w:left="560"/>
    </w:pPr>
  </w:style>
  <w:style w:type="paragraph" w:styleId="af">
    <w:name w:val="Normal (Web)"/>
    <w:basedOn w:val="a"/>
    <w:uiPriority w:val="99"/>
    <w:semiHidden/>
    <w:unhideWhenUsed/>
    <w:rsid w:val="00E2707C"/>
    <w:pPr>
      <w:spacing w:before="100" w:beforeAutospacing="1" w:after="100" w:afterAutospacing="1" w:line="240" w:lineRule="auto"/>
      <w:jc w:val="left"/>
    </w:pPr>
    <w:rPr>
      <w:rFonts w:eastAsia="Times New Roman"/>
      <w:sz w:val="24"/>
      <w:szCs w:val="24"/>
      <w:lang w:eastAsia="ru-RU"/>
    </w:rPr>
  </w:style>
  <w:style w:type="character" w:customStyle="1" w:styleId="mord">
    <w:name w:val="mord"/>
    <w:basedOn w:val="a0"/>
    <w:rsid w:val="00C771E6"/>
  </w:style>
  <w:style w:type="character" w:customStyle="1" w:styleId="vlist-s">
    <w:name w:val="vlist-s"/>
    <w:basedOn w:val="a0"/>
    <w:rsid w:val="00C771E6"/>
  </w:style>
  <w:style w:type="character" w:customStyle="1" w:styleId="mrel">
    <w:name w:val="mrel"/>
    <w:basedOn w:val="a0"/>
    <w:rsid w:val="00C771E6"/>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qFormat="1"/>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8D4EB9"/>
    <w:pPr>
      <w:spacing w:after="0" w:line="360" w:lineRule="auto"/>
      <w:jc w:val="both"/>
    </w:pPr>
    <w:rPr>
      <w:rFonts w:ascii="Times New Roman" w:eastAsia="Calibri" w:hAnsi="Times New Roman" w:cs="Times New Roman"/>
      <w:sz w:val="28"/>
    </w:rPr>
  </w:style>
  <w:style w:type="paragraph" w:styleId="1">
    <w:name w:val="heading 1"/>
    <w:basedOn w:val="a"/>
    <w:next w:val="a"/>
    <w:link w:val="10"/>
    <w:uiPriority w:val="9"/>
    <w:qFormat/>
    <w:rsid w:val="00DE1A47"/>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2">
    <w:name w:val="heading 2"/>
    <w:basedOn w:val="a"/>
    <w:next w:val="a"/>
    <w:link w:val="20"/>
    <w:uiPriority w:val="9"/>
    <w:unhideWhenUsed/>
    <w:qFormat/>
    <w:rsid w:val="00DE1A47"/>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C7136D"/>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C7136D"/>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C7136D"/>
    <w:pPr>
      <w:keepNext/>
      <w:keepLines/>
      <w:spacing w:before="20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qFormat/>
    <w:rsid w:val="00D513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513AC"/>
    <w:pPr>
      <w:tabs>
        <w:tab w:val="center" w:pos="4677"/>
        <w:tab w:val="right" w:pos="9355"/>
      </w:tabs>
      <w:spacing w:line="240" w:lineRule="auto"/>
    </w:pPr>
  </w:style>
  <w:style w:type="character" w:customStyle="1" w:styleId="a5">
    <w:name w:val="Верхний колонтитул Знак"/>
    <w:basedOn w:val="a0"/>
    <w:link w:val="a4"/>
    <w:uiPriority w:val="99"/>
    <w:rsid w:val="00D513AC"/>
    <w:rPr>
      <w:rFonts w:ascii="Times New Roman" w:eastAsia="Calibri" w:hAnsi="Times New Roman" w:cs="Times New Roman"/>
      <w:sz w:val="28"/>
    </w:rPr>
  </w:style>
  <w:style w:type="paragraph" w:styleId="a6">
    <w:name w:val="footer"/>
    <w:basedOn w:val="a"/>
    <w:link w:val="a7"/>
    <w:uiPriority w:val="99"/>
    <w:unhideWhenUsed/>
    <w:rsid w:val="00D513AC"/>
    <w:pPr>
      <w:tabs>
        <w:tab w:val="center" w:pos="4677"/>
        <w:tab w:val="right" w:pos="9355"/>
      </w:tabs>
      <w:spacing w:line="240" w:lineRule="auto"/>
    </w:pPr>
  </w:style>
  <w:style w:type="character" w:customStyle="1" w:styleId="a7">
    <w:name w:val="Нижний колонтитул Знак"/>
    <w:basedOn w:val="a0"/>
    <w:link w:val="a6"/>
    <w:uiPriority w:val="99"/>
    <w:rsid w:val="00D513AC"/>
    <w:rPr>
      <w:rFonts w:ascii="Times New Roman" w:eastAsia="Calibri" w:hAnsi="Times New Roman" w:cs="Times New Roman"/>
      <w:sz w:val="28"/>
    </w:rPr>
  </w:style>
  <w:style w:type="character" w:customStyle="1" w:styleId="10">
    <w:name w:val="Заголовок 1 Знак"/>
    <w:basedOn w:val="a0"/>
    <w:link w:val="1"/>
    <w:uiPriority w:val="9"/>
    <w:rsid w:val="00DE1A47"/>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DE1A47"/>
    <w:rPr>
      <w:rFonts w:asciiTheme="majorHAnsi" w:eastAsiaTheme="majorEastAsia" w:hAnsiTheme="majorHAnsi" w:cstheme="majorBidi"/>
      <w:b/>
      <w:bCs/>
      <w:color w:val="4F81BD" w:themeColor="accent1"/>
      <w:sz w:val="26"/>
      <w:szCs w:val="26"/>
    </w:rPr>
  </w:style>
  <w:style w:type="character" w:styleId="a8">
    <w:name w:val="Strong"/>
    <w:basedOn w:val="a0"/>
    <w:uiPriority w:val="22"/>
    <w:qFormat/>
    <w:rsid w:val="00DE1A47"/>
    <w:rPr>
      <w:b/>
      <w:bCs/>
    </w:rPr>
  </w:style>
  <w:style w:type="paragraph" w:styleId="a9">
    <w:name w:val="List Paragraph"/>
    <w:basedOn w:val="a"/>
    <w:uiPriority w:val="34"/>
    <w:qFormat/>
    <w:rsid w:val="00DE1A47"/>
    <w:pPr>
      <w:ind w:left="720"/>
      <w:contextualSpacing/>
    </w:pPr>
  </w:style>
  <w:style w:type="table" w:customStyle="1" w:styleId="11">
    <w:name w:val="Сетка таблицы1"/>
    <w:basedOn w:val="a1"/>
    <w:next w:val="a3"/>
    <w:uiPriority w:val="59"/>
    <w:qFormat/>
    <w:rsid w:val="002C62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rsid w:val="00C7136D"/>
    <w:rPr>
      <w:rFonts w:asciiTheme="majorHAnsi" w:eastAsiaTheme="majorEastAsia" w:hAnsiTheme="majorHAnsi" w:cstheme="majorBidi"/>
      <w:b/>
      <w:bCs/>
      <w:color w:val="4F81BD" w:themeColor="accent1"/>
      <w:sz w:val="28"/>
    </w:rPr>
  </w:style>
  <w:style w:type="character" w:customStyle="1" w:styleId="40">
    <w:name w:val="Заголовок 4 Знак"/>
    <w:basedOn w:val="a0"/>
    <w:link w:val="4"/>
    <w:uiPriority w:val="9"/>
    <w:semiHidden/>
    <w:rsid w:val="00C7136D"/>
    <w:rPr>
      <w:rFonts w:asciiTheme="majorHAnsi" w:eastAsiaTheme="majorEastAsia" w:hAnsiTheme="majorHAnsi" w:cstheme="majorBidi"/>
      <w:b/>
      <w:bCs/>
      <w:i/>
      <w:iCs/>
      <w:color w:val="4F81BD" w:themeColor="accent1"/>
      <w:sz w:val="28"/>
    </w:rPr>
  </w:style>
  <w:style w:type="character" w:customStyle="1" w:styleId="50">
    <w:name w:val="Заголовок 5 Знак"/>
    <w:basedOn w:val="a0"/>
    <w:link w:val="5"/>
    <w:uiPriority w:val="9"/>
    <w:semiHidden/>
    <w:rsid w:val="00C7136D"/>
    <w:rPr>
      <w:rFonts w:asciiTheme="majorHAnsi" w:eastAsiaTheme="majorEastAsia" w:hAnsiTheme="majorHAnsi" w:cstheme="majorBidi"/>
      <w:color w:val="243F60" w:themeColor="accent1" w:themeShade="7F"/>
      <w:sz w:val="28"/>
    </w:rPr>
  </w:style>
  <w:style w:type="character" w:styleId="aa">
    <w:name w:val="Hyperlink"/>
    <w:basedOn w:val="a0"/>
    <w:uiPriority w:val="99"/>
    <w:unhideWhenUsed/>
    <w:rsid w:val="00C7136D"/>
    <w:rPr>
      <w:color w:val="0000FF" w:themeColor="hyperlink"/>
      <w:u w:val="single"/>
    </w:rPr>
  </w:style>
  <w:style w:type="paragraph" w:styleId="ab">
    <w:name w:val="TOC Heading"/>
    <w:basedOn w:val="1"/>
    <w:next w:val="a"/>
    <w:uiPriority w:val="39"/>
    <w:semiHidden/>
    <w:unhideWhenUsed/>
    <w:qFormat/>
    <w:rsid w:val="00072058"/>
    <w:pPr>
      <w:spacing w:line="276" w:lineRule="auto"/>
      <w:jc w:val="left"/>
      <w:outlineLvl w:val="9"/>
    </w:pPr>
    <w:rPr>
      <w:lang w:eastAsia="ru-RU"/>
    </w:rPr>
  </w:style>
  <w:style w:type="paragraph" w:styleId="12">
    <w:name w:val="toc 1"/>
    <w:basedOn w:val="a"/>
    <w:next w:val="a"/>
    <w:autoRedefine/>
    <w:uiPriority w:val="39"/>
    <w:unhideWhenUsed/>
    <w:rsid w:val="00072058"/>
    <w:pPr>
      <w:spacing w:after="100"/>
    </w:pPr>
  </w:style>
  <w:style w:type="paragraph" w:styleId="21">
    <w:name w:val="toc 2"/>
    <w:basedOn w:val="a"/>
    <w:next w:val="a"/>
    <w:autoRedefine/>
    <w:uiPriority w:val="39"/>
    <w:unhideWhenUsed/>
    <w:rsid w:val="00072058"/>
    <w:pPr>
      <w:spacing w:after="100"/>
      <w:ind w:left="280"/>
    </w:pPr>
  </w:style>
  <w:style w:type="paragraph" w:styleId="ac">
    <w:name w:val="Balloon Text"/>
    <w:basedOn w:val="a"/>
    <w:link w:val="ad"/>
    <w:uiPriority w:val="99"/>
    <w:semiHidden/>
    <w:unhideWhenUsed/>
    <w:rsid w:val="00072058"/>
    <w:pPr>
      <w:spacing w:line="240" w:lineRule="auto"/>
    </w:pPr>
    <w:rPr>
      <w:rFonts w:ascii="Tahoma" w:hAnsi="Tahoma" w:cs="Tahoma"/>
      <w:sz w:val="16"/>
      <w:szCs w:val="16"/>
    </w:rPr>
  </w:style>
  <w:style w:type="character" w:customStyle="1" w:styleId="ad">
    <w:name w:val="Текст выноски Знак"/>
    <w:basedOn w:val="a0"/>
    <w:link w:val="ac"/>
    <w:uiPriority w:val="99"/>
    <w:semiHidden/>
    <w:rsid w:val="00072058"/>
    <w:rPr>
      <w:rFonts w:ascii="Tahoma" w:eastAsia="Calibri" w:hAnsi="Tahoma" w:cs="Tahoma"/>
      <w:sz w:val="16"/>
      <w:szCs w:val="16"/>
    </w:rPr>
  </w:style>
  <w:style w:type="paragraph" w:customStyle="1" w:styleId="ds-markdown-paragraph">
    <w:name w:val="ds-markdown-paragraph"/>
    <w:basedOn w:val="a"/>
    <w:rsid w:val="00115B29"/>
    <w:pPr>
      <w:spacing w:before="100" w:beforeAutospacing="1" w:after="100" w:afterAutospacing="1" w:line="240" w:lineRule="auto"/>
      <w:jc w:val="left"/>
    </w:pPr>
    <w:rPr>
      <w:rFonts w:eastAsia="Times New Roman"/>
      <w:sz w:val="24"/>
      <w:szCs w:val="24"/>
      <w:lang w:eastAsia="ru-RU"/>
    </w:rPr>
  </w:style>
  <w:style w:type="character" w:styleId="ae">
    <w:name w:val="Emphasis"/>
    <w:basedOn w:val="a0"/>
    <w:uiPriority w:val="20"/>
    <w:qFormat/>
    <w:rsid w:val="00115B29"/>
    <w:rPr>
      <w:i/>
      <w:iCs/>
    </w:rPr>
  </w:style>
  <w:style w:type="paragraph" w:styleId="31">
    <w:name w:val="toc 3"/>
    <w:basedOn w:val="a"/>
    <w:next w:val="a"/>
    <w:autoRedefine/>
    <w:uiPriority w:val="39"/>
    <w:unhideWhenUsed/>
    <w:rsid w:val="0071376B"/>
    <w:pPr>
      <w:spacing w:after="100"/>
      <w:ind w:left="560"/>
    </w:pPr>
  </w:style>
  <w:style w:type="paragraph" w:styleId="af">
    <w:name w:val="Normal (Web)"/>
    <w:basedOn w:val="a"/>
    <w:uiPriority w:val="99"/>
    <w:semiHidden/>
    <w:unhideWhenUsed/>
    <w:rsid w:val="00E2707C"/>
    <w:pPr>
      <w:spacing w:before="100" w:beforeAutospacing="1" w:after="100" w:afterAutospacing="1" w:line="240" w:lineRule="auto"/>
      <w:jc w:val="left"/>
    </w:pPr>
    <w:rPr>
      <w:rFonts w:eastAsia="Times New Roman"/>
      <w:sz w:val="24"/>
      <w:szCs w:val="24"/>
      <w:lang w:eastAsia="ru-RU"/>
    </w:rPr>
  </w:style>
  <w:style w:type="character" w:customStyle="1" w:styleId="mord">
    <w:name w:val="mord"/>
    <w:basedOn w:val="a0"/>
    <w:rsid w:val="00C771E6"/>
  </w:style>
  <w:style w:type="character" w:customStyle="1" w:styleId="vlist-s">
    <w:name w:val="vlist-s"/>
    <w:basedOn w:val="a0"/>
    <w:rsid w:val="00C771E6"/>
  </w:style>
  <w:style w:type="character" w:customStyle="1" w:styleId="mrel">
    <w:name w:val="mrel"/>
    <w:basedOn w:val="a0"/>
    <w:rsid w:val="00C771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623787">
      <w:bodyDiv w:val="1"/>
      <w:marLeft w:val="0"/>
      <w:marRight w:val="0"/>
      <w:marTop w:val="0"/>
      <w:marBottom w:val="0"/>
      <w:divBdr>
        <w:top w:val="none" w:sz="0" w:space="0" w:color="auto"/>
        <w:left w:val="none" w:sz="0" w:space="0" w:color="auto"/>
        <w:bottom w:val="none" w:sz="0" w:space="0" w:color="auto"/>
        <w:right w:val="none" w:sz="0" w:space="0" w:color="auto"/>
      </w:divBdr>
      <w:divsChild>
        <w:div w:id="1989627487">
          <w:marLeft w:val="0"/>
          <w:marRight w:val="0"/>
          <w:marTop w:val="0"/>
          <w:marBottom w:val="0"/>
          <w:divBdr>
            <w:top w:val="none" w:sz="0" w:space="0" w:color="auto"/>
            <w:left w:val="none" w:sz="0" w:space="0" w:color="auto"/>
            <w:bottom w:val="none" w:sz="0" w:space="0" w:color="auto"/>
            <w:right w:val="none" w:sz="0" w:space="0" w:color="auto"/>
          </w:divBdr>
          <w:divsChild>
            <w:div w:id="193470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62358">
      <w:bodyDiv w:val="1"/>
      <w:marLeft w:val="0"/>
      <w:marRight w:val="0"/>
      <w:marTop w:val="0"/>
      <w:marBottom w:val="0"/>
      <w:divBdr>
        <w:top w:val="none" w:sz="0" w:space="0" w:color="auto"/>
        <w:left w:val="none" w:sz="0" w:space="0" w:color="auto"/>
        <w:bottom w:val="none" w:sz="0" w:space="0" w:color="auto"/>
        <w:right w:val="none" w:sz="0" w:space="0" w:color="auto"/>
      </w:divBdr>
      <w:divsChild>
        <w:div w:id="1931087432">
          <w:marLeft w:val="0"/>
          <w:marRight w:val="0"/>
          <w:marTop w:val="0"/>
          <w:marBottom w:val="0"/>
          <w:divBdr>
            <w:top w:val="none" w:sz="0" w:space="0" w:color="auto"/>
            <w:left w:val="none" w:sz="0" w:space="0" w:color="auto"/>
            <w:bottom w:val="none" w:sz="0" w:space="0" w:color="auto"/>
            <w:right w:val="none" w:sz="0" w:space="0" w:color="auto"/>
          </w:divBdr>
          <w:divsChild>
            <w:div w:id="10107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11013">
      <w:bodyDiv w:val="1"/>
      <w:marLeft w:val="0"/>
      <w:marRight w:val="0"/>
      <w:marTop w:val="0"/>
      <w:marBottom w:val="0"/>
      <w:divBdr>
        <w:top w:val="none" w:sz="0" w:space="0" w:color="auto"/>
        <w:left w:val="none" w:sz="0" w:space="0" w:color="auto"/>
        <w:bottom w:val="none" w:sz="0" w:space="0" w:color="auto"/>
        <w:right w:val="none" w:sz="0" w:space="0" w:color="auto"/>
      </w:divBdr>
    </w:div>
    <w:div w:id="62726941">
      <w:bodyDiv w:val="1"/>
      <w:marLeft w:val="0"/>
      <w:marRight w:val="0"/>
      <w:marTop w:val="0"/>
      <w:marBottom w:val="0"/>
      <w:divBdr>
        <w:top w:val="none" w:sz="0" w:space="0" w:color="auto"/>
        <w:left w:val="none" w:sz="0" w:space="0" w:color="auto"/>
        <w:bottom w:val="none" w:sz="0" w:space="0" w:color="auto"/>
        <w:right w:val="none" w:sz="0" w:space="0" w:color="auto"/>
      </w:divBdr>
    </w:div>
    <w:div w:id="77945284">
      <w:bodyDiv w:val="1"/>
      <w:marLeft w:val="0"/>
      <w:marRight w:val="0"/>
      <w:marTop w:val="0"/>
      <w:marBottom w:val="0"/>
      <w:divBdr>
        <w:top w:val="none" w:sz="0" w:space="0" w:color="auto"/>
        <w:left w:val="none" w:sz="0" w:space="0" w:color="auto"/>
        <w:bottom w:val="none" w:sz="0" w:space="0" w:color="auto"/>
        <w:right w:val="none" w:sz="0" w:space="0" w:color="auto"/>
      </w:divBdr>
    </w:div>
    <w:div w:id="108164297">
      <w:bodyDiv w:val="1"/>
      <w:marLeft w:val="0"/>
      <w:marRight w:val="0"/>
      <w:marTop w:val="0"/>
      <w:marBottom w:val="0"/>
      <w:divBdr>
        <w:top w:val="none" w:sz="0" w:space="0" w:color="auto"/>
        <w:left w:val="none" w:sz="0" w:space="0" w:color="auto"/>
        <w:bottom w:val="none" w:sz="0" w:space="0" w:color="auto"/>
        <w:right w:val="none" w:sz="0" w:space="0" w:color="auto"/>
      </w:divBdr>
    </w:div>
    <w:div w:id="132715662">
      <w:bodyDiv w:val="1"/>
      <w:marLeft w:val="0"/>
      <w:marRight w:val="0"/>
      <w:marTop w:val="0"/>
      <w:marBottom w:val="0"/>
      <w:divBdr>
        <w:top w:val="none" w:sz="0" w:space="0" w:color="auto"/>
        <w:left w:val="none" w:sz="0" w:space="0" w:color="auto"/>
        <w:bottom w:val="none" w:sz="0" w:space="0" w:color="auto"/>
        <w:right w:val="none" w:sz="0" w:space="0" w:color="auto"/>
      </w:divBdr>
    </w:div>
    <w:div w:id="133372470">
      <w:bodyDiv w:val="1"/>
      <w:marLeft w:val="0"/>
      <w:marRight w:val="0"/>
      <w:marTop w:val="0"/>
      <w:marBottom w:val="0"/>
      <w:divBdr>
        <w:top w:val="none" w:sz="0" w:space="0" w:color="auto"/>
        <w:left w:val="none" w:sz="0" w:space="0" w:color="auto"/>
        <w:bottom w:val="none" w:sz="0" w:space="0" w:color="auto"/>
        <w:right w:val="none" w:sz="0" w:space="0" w:color="auto"/>
      </w:divBdr>
    </w:div>
    <w:div w:id="138424805">
      <w:bodyDiv w:val="1"/>
      <w:marLeft w:val="0"/>
      <w:marRight w:val="0"/>
      <w:marTop w:val="0"/>
      <w:marBottom w:val="0"/>
      <w:divBdr>
        <w:top w:val="none" w:sz="0" w:space="0" w:color="auto"/>
        <w:left w:val="none" w:sz="0" w:space="0" w:color="auto"/>
        <w:bottom w:val="none" w:sz="0" w:space="0" w:color="auto"/>
        <w:right w:val="none" w:sz="0" w:space="0" w:color="auto"/>
      </w:divBdr>
    </w:div>
    <w:div w:id="150488755">
      <w:bodyDiv w:val="1"/>
      <w:marLeft w:val="0"/>
      <w:marRight w:val="0"/>
      <w:marTop w:val="0"/>
      <w:marBottom w:val="0"/>
      <w:divBdr>
        <w:top w:val="none" w:sz="0" w:space="0" w:color="auto"/>
        <w:left w:val="none" w:sz="0" w:space="0" w:color="auto"/>
        <w:bottom w:val="none" w:sz="0" w:space="0" w:color="auto"/>
        <w:right w:val="none" w:sz="0" w:space="0" w:color="auto"/>
      </w:divBdr>
    </w:div>
    <w:div w:id="161162931">
      <w:bodyDiv w:val="1"/>
      <w:marLeft w:val="0"/>
      <w:marRight w:val="0"/>
      <w:marTop w:val="0"/>
      <w:marBottom w:val="0"/>
      <w:divBdr>
        <w:top w:val="none" w:sz="0" w:space="0" w:color="auto"/>
        <w:left w:val="none" w:sz="0" w:space="0" w:color="auto"/>
        <w:bottom w:val="none" w:sz="0" w:space="0" w:color="auto"/>
        <w:right w:val="none" w:sz="0" w:space="0" w:color="auto"/>
      </w:divBdr>
    </w:div>
    <w:div w:id="164365417">
      <w:bodyDiv w:val="1"/>
      <w:marLeft w:val="0"/>
      <w:marRight w:val="0"/>
      <w:marTop w:val="0"/>
      <w:marBottom w:val="0"/>
      <w:divBdr>
        <w:top w:val="none" w:sz="0" w:space="0" w:color="auto"/>
        <w:left w:val="none" w:sz="0" w:space="0" w:color="auto"/>
        <w:bottom w:val="none" w:sz="0" w:space="0" w:color="auto"/>
        <w:right w:val="none" w:sz="0" w:space="0" w:color="auto"/>
      </w:divBdr>
    </w:div>
    <w:div w:id="171727595">
      <w:bodyDiv w:val="1"/>
      <w:marLeft w:val="0"/>
      <w:marRight w:val="0"/>
      <w:marTop w:val="0"/>
      <w:marBottom w:val="0"/>
      <w:divBdr>
        <w:top w:val="none" w:sz="0" w:space="0" w:color="auto"/>
        <w:left w:val="none" w:sz="0" w:space="0" w:color="auto"/>
        <w:bottom w:val="none" w:sz="0" w:space="0" w:color="auto"/>
        <w:right w:val="none" w:sz="0" w:space="0" w:color="auto"/>
      </w:divBdr>
    </w:div>
    <w:div w:id="175970910">
      <w:bodyDiv w:val="1"/>
      <w:marLeft w:val="0"/>
      <w:marRight w:val="0"/>
      <w:marTop w:val="0"/>
      <w:marBottom w:val="0"/>
      <w:divBdr>
        <w:top w:val="none" w:sz="0" w:space="0" w:color="auto"/>
        <w:left w:val="none" w:sz="0" w:space="0" w:color="auto"/>
        <w:bottom w:val="none" w:sz="0" w:space="0" w:color="auto"/>
        <w:right w:val="none" w:sz="0" w:space="0" w:color="auto"/>
      </w:divBdr>
    </w:div>
    <w:div w:id="181284656">
      <w:bodyDiv w:val="1"/>
      <w:marLeft w:val="0"/>
      <w:marRight w:val="0"/>
      <w:marTop w:val="0"/>
      <w:marBottom w:val="0"/>
      <w:divBdr>
        <w:top w:val="none" w:sz="0" w:space="0" w:color="auto"/>
        <w:left w:val="none" w:sz="0" w:space="0" w:color="auto"/>
        <w:bottom w:val="none" w:sz="0" w:space="0" w:color="auto"/>
        <w:right w:val="none" w:sz="0" w:space="0" w:color="auto"/>
      </w:divBdr>
    </w:div>
    <w:div w:id="191849479">
      <w:bodyDiv w:val="1"/>
      <w:marLeft w:val="0"/>
      <w:marRight w:val="0"/>
      <w:marTop w:val="0"/>
      <w:marBottom w:val="0"/>
      <w:divBdr>
        <w:top w:val="none" w:sz="0" w:space="0" w:color="auto"/>
        <w:left w:val="none" w:sz="0" w:space="0" w:color="auto"/>
        <w:bottom w:val="none" w:sz="0" w:space="0" w:color="auto"/>
        <w:right w:val="none" w:sz="0" w:space="0" w:color="auto"/>
      </w:divBdr>
    </w:div>
    <w:div w:id="211162057">
      <w:bodyDiv w:val="1"/>
      <w:marLeft w:val="0"/>
      <w:marRight w:val="0"/>
      <w:marTop w:val="0"/>
      <w:marBottom w:val="0"/>
      <w:divBdr>
        <w:top w:val="none" w:sz="0" w:space="0" w:color="auto"/>
        <w:left w:val="none" w:sz="0" w:space="0" w:color="auto"/>
        <w:bottom w:val="none" w:sz="0" w:space="0" w:color="auto"/>
        <w:right w:val="none" w:sz="0" w:space="0" w:color="auto"/>
      </w:divBdr>
    </w:div>
    <w:div w:id="222637915">
      <w:bodyDiv w:val="1"/>
      <w:marLeft w:val="0"/>
      <w:marRight w:val="0"/>
      <w:marTop w:val="0"/>
      <w:marBottom w:val="0"/>
      <w:divBdr>
        <w:top w:val="none" w:sz="0" w:space="0" w:color="auto"/>
        <w:left w:val="none" w:sz="0" w:space="0" w:color="auto"/>
        <w:bottom w:val="none" w:sz="0" w:space="0" w:color="auto"/>
        <w:right w:val="none" w:sz="0" w:space="0" w:color="auto"/>
      </w:divBdr>
    </w:div>
    <w:div w:id="222760754">
      <w:bodyDiv w:val="1"/>
      <w:marLeft w:val="0"/>
      <w:marRight w:val="0"/>
      <w:marTop w:val="0"/>
      <w:marBottom w:val="0"/>
      <w:divBdr>
        <w:top w:val="none" w:sz="0" w:space="0" w:color="auto"/>
        <w:left w:val="none" w:sz="0" w:space="0" w:color="auto"/>
        <w:bottom w:val="none" w:sz="0" w:space="0" w:color="auto"/>
        <w:right w:val="none" w:sz="0" w:space="0" w:color="auto"/>
      </w:divBdr>
    </w:div>
    <w:div w:id="255870448">
      <w:bodyDiv w:val="1"/>
      <w:marLeft w:val="0"/>
      <w:marRight w:val="0"/>
      <w:marTop w:val="0"/>
      <w:marBottom w:val="0"/>
      <w:divBdr>
        <w:top w:val="none" w:sz="0" w:space="0" w:color="auto"/>
        <w:left w:val="none" w:sz="0" w:space="0" w:color="auto"/>
        <w:bottom w:val="none" w:sz="0" w:space="0" w:color="auto"/>
        <w:right w:val="none" w:sz="0" w:space="0" w:color="auto"/>
      </w:divBdr>
    </w:div>
    <w:div w:id="285698897">
      <w:bodyDiv w:val="1"/>
      <w:marLeft w:val="0"/>
      <w:marRight w:val="0"/>
      <w:marTop w:val="0"/>
      <w:marBottom w:val="0"/>
      <w:divBdr>
        <w:top w:val="none" w:sz="0" w:space="0" w:color="auto"/>
        <w:left w:val="none" w:sz="0" w:space="0" w:color="auto"/>
        <w:bottom w:val="none" w:sz="0" w:space="0" w:color="auto"/>
        <w:right w:val="none" w:sz="0" w:space="0" w:color="auto"/>
      </w:divBdr>
    </w:div>
    <w:div w:id="303392390">
      <w:bodyDiv w:val="1"/>
      <w:marLeft w:val="0"/>
      <w:marRight w:val="0"/>
      <w:marTop w:val="0"/>
      <w:marBottom w:val="0"/>
      <w:divBdr>
        <w:top w:val="none" w:sz="0" w:space="0" w:color="auto"/>
        <w:left w:val="none" w:sz="0" w:space="0" w:color="auto"/>
        <w:bottom w:val="none" w:sz="0" w:space="0" w:color="auto"/>
        <w:right w:val="none" w:sz="0" w:space="0" w:color="auto"/>
      </w:divBdr>
    </w:div>
    <w:div w:id="336540068">
      <w:bodyDiv w:val="1"/>
      <w:marLeft w:val="0"/>
      <w:marRight w:val="0"/>
      <w:marTop w:val="0"/>
      <w:marBottom w:val="0"/>
      <w:divBdr>
        <w:top w:val="none" w:sz="0" w:space="0" w:color="auto"/>
        <w:left w:val="none" w:sz="0" w:space="0" w:color="auto"/>
        <w:bottom w:val="none" w:sz="0" w:space="0" w:color="auto"/>
        <w:right w:val="none" w:sz="0" w:space="0" w:color="auto"/>
      </w:divBdr>
    </w:div>
    <w:div w:id="341975093">
      <w:bodyDiv w:val="1"/>
      <w:marLeft w:val="0"/>
      <w:marRight w:val="0"/>
      <w:marTop w:val="0"/>
      <w:marBottom w:val="0"/>
      <w:divBdr>
        <w:top w:val="none" w:sz="0" w:space="0" w:color="auto"/>
        <w:left w:val="none" w:sz="0" w:space="0" w:color="auto"/>
        <w:bottom w:val="none" w:sz="0" w:space="0" w:color="auto"/>
        <w:right w:val="none" w:sz="0" w:space="0" w:color="auto"/>
      </w:divBdr>
    </w:div>
    <w:div w:id="342631508">
      <w:bodyDiv w:val="1"/>
      <w:marLeft w:val="0"/>
      <w:marRight w:val="0"/>
      <w:marTop w:val="0"/>
      <w:marBottom w:val="0"/>
      <w:divBdr>
        <w:top w:val="none" w:sz="0" w:space="0" w:color="auto"/>
        <w:left w:val="none" w:sz="0" w:space="0" w:color="auto"/>
        <w:bottom w:val="none" w:sz="0" w:space="0" w:color="auto"/>
        <w:right w:val="none" w:sz="0" w:space="0" w:color="auto"/>
      </w:divBdr>
    </w:div>
    <w:div w:id="345013204">
      <w:bodyDiv w:val="1"/>
      <w:marLeft w:val="0"/>
      <w:marRight w:val="0"/>
      <w:marTop w:val="0"/>
      <w:marBottom w:val="0"/>
      <w:divBdr>
        <w:top w:val="none" w:sz="0" w:space="0" w:color="auto"/>
        <w:left w:val="none" w:sz="0" w:space="0" w:color="auto"/>
        <w:bottom w:val="none" w:sz="0" w:space="0" w:color="auto"/>
        <w:right w:val="none" w:sz="0" w:space="0" w:color="auto"/>
      </w:divBdr>
    </w:div>
    <w:div w:id="347682696">
      <w:bodyDiv w:val="1"/>
      <w:marLeft w:val="0"/>
      <w:marRight w:val="0"/>
      <w:marTop w:val="0"/>
      <w:marBottom w:val="0"/>
      <w:divBdr>
        <w:top w:val="none" w:sz="0" w:space="0" w:color="auto"/>
        <w:left w:val="none" w:sz="0" w:space="0" w:color="auto"/>
        <w:bottom w:val="none" w:sz="0" w:space="0" w:color="auto"/>
        <w:right w:val="none" w:sz="0" w:space="0" w:color="auto"/>
      </w:divBdr>
    </w:div>
    <w:div w:id="353533376">
      <w:bodyDiv w:val="1"/>
      <w:marLeft w:val="0"/>
      <w:marRight w:val="0"/>
      <w:marTop w:val="0"/>
      <w:marBottom w:val="0"/>
      <w:divBdr>
        <w:top w:val="none" w:sz="0" w:space="0" w:color="auto"/>
        <w:left w:val="none" w:sz="0" w:space="0" w:color="auto"/>
        <w:bottom w:val="none" w:sz="0" w:space="0" w:color="auto"/>
        <w:right w:val="none" w:sz="0" w:space="0" w:color="auto"/>
      </w:divBdr>
    </w:div>
    <w:div w:id="356278261">
      <w:bodyDiv w:val="1"/>
      <w:marLeft w:val="0"/>
      <w:marRight w:val="0"/>
      <w:marTop w:val="0"/>
      <w:marBottom w:val="0"/>
      <w:divBdr>
        <w:top w:val="none" w:sz="0" w:space="0" w:color="auto"/>
        <w:left w:val="none" w:sz="0" w:space="0" w:color="auto"/>
        <w:bottom w:val="none" w:sz="0" w:space="0" w:color="auto"/>
        <w:right w:val="none" w:sz="0" w:space="0" w:color="auto"/>
      </w:divBdr>
    </w:div>
    <w:div w:id="370887580">
      <w:bodyDiv w:val="1"/>
      <w:marLeft w:val="0"/>
      <w:marRight w:val="0"/>
      <w:marTop w:val="0"/>
      <w:marBottom w:val="0"/>
      <w:divBdr>
        <w:top w:val="none" w:sz="0" w:space="0" w:color="auto"/>
        <w:left w:val="none" w:sz="0" w:space="0" w:color="auto"/>
        <w:bottom w:val="none" w:sz="0" w:space="0" w:color="auto"/>
        <w:right w:val="none" w:sz="0" w:space="0" w:color="auto"/>
      </w:divBdr>
    </w:div>
    <w:div w:id="385379986">
      <w:bodyDiv w:val="1"/>
      <w:marLeft w:val="0"/>
      <w:marRight w:val="0"/>
      <w:marTop w:val="0"/>
      <w:marBottom w:val="0"/>
      <w:divBdr>
        <w:top w:val="none" w:sz="0" w:space="0" w:color="auto"/>
        <w:left w:val="none" w:sz="0" w:space="0" w:color="auto"/>
        <w:bottom w:val="none" w:sz="0" w:space="0" w:color="auto"/>
        <w:right w:val="none" w:sz="0" w:space="0" w:color="auto"/>
      </w:divBdr>
    </w:div>
    <w:div w:id="398406269">
      <w:bodyDiv w:val="1"/>
      <w:marLeft w:val="0"/>
      <w:marRight w:val="0"/>
      <w:marTop w:val="0"/>
      <w:marBottom w:val="0"/>
      <w:divBdr>
        <w:top w:val="none" w:sz="0" w:space="0" w:color="auto"/>
        <w:left w:val="none" w:sz="0" w:space="0" w:color="auto"/>
        <w:bottom w:val="none" w:sz="0" w:space="0" w:color="auto"/>
        <w:right w:val="none" w:sz="0" w:space="0" w:color="auto"/>
      </w:divBdr>
    </w:div>
    <w:div w:id="407922594">
      <w:bodyDiv w:val="1"/>
      <w:marLeft w:val="0"/>
      <w:marRight w:val="0"/>
      <w:marTop w:val="0"/>
      <w:marBottom w:val="0"/>
      <w:divBdr>
        <w:top w:val="none" w:sz="0" w:space="0" w:color="auto"/>
        <w:left w:val="none" w:sz="0" w:space="0" w:color="auto"/>
        <w:bottom w:val="none" w:sz="0" w:space="0" w:color="auto"/>
        <w:right w:val="none" w:sz="0" w:space="0" w:color="auto"/>
      </w:divBdr>
    </w:div>
    <w:div w:id="423455595">
      <w:bodyDiv w:val="1"/>
      <w:marLeft w:val="0"/>
      <w:marRight w:val="0"/>
      <w:marTop w:val="0"/>
      <w:marBottom w:val="0"/>
      <w:divBdr>
        <w:top w:val="none" w:sz="0" w:space="0" w:color="auto"/>
        <w:left w:val="none" w:sz="0" w:space="0" w:color="auto"/>
        <w:bottom w:val="none" w:sz="0" w:space="0" w:color="auto"/>
        <w:right w:val="none" w:sz="0" w:space="0" w:color="auto"/>
      </w:divBdr>
    </w:div>
    <w:div w:id="437532842">
      <w:bodyDiv w:val="1"/>
      <w:marLeft w:val="0"/>
      <w:marRight w:val="0"/>
      <w:marTop w:val="0"/>
      <w:marBottom w:val="0"/>
      <w:divBdr>
        <w:top w:val="none" w:sz="0" w:space="0" w:color="auto"/>
        <w:left w:val="none" w:sz="0" w:space="0" w:color="auto"/>
        <w:bottom w:val="none" w:sz="0" w:space="0" w:color="auto"/>
        <w:right w:val="none" w:sz="0" w:space="0" w:color="auto"/>
      </w:divBdr>
    </w:div>
    <w:div w:id="466583078">
      <w:bodyDiv w:val="1"/>
      <w:marLeft w:val="0"/>
      <w:marRight w:val="0"/>
      <w:marTop w:val="0"/>
      <w:marBottom w:val="0"/>
      <w:divBdr>
        <w:top w:val="none" w:sz="0" w:space="0" w:color="auto"/>
        <w:left w:val="none" w:sz="0" w:space="0" w:color="auto"/>
        <w:bottom w:val="none" w:sz="0" w:space="0" w:color="auto"/>
        <w:right w:val="none" w:sz="0" w:space="0" w:color="auto"/>
      </w:divBdr>
    </w:div>
    <w:div w:id="483737665">
      <w:bodyDiv w:val="1"/>
      <w:marLeft w:val="0"/>
      <w:marRight w:val="0"/>
      <w:marTop w:val="0"/>
      <w:marBottom w:val="0"/>
      <w:divBdr>
        <w:top w:val="none" w:sz="0" w:space="0" w:color="auto"/>
        <w:left w:val="none" w:sz="0" w:space="0" w:color="auto"/>
        <w:bottom w:val="none" w:sz="0" w:space="0" w:color="auto"/>
        <w:right w:val="none" w:sz="0" w:space="0" w:color="auto"/>
      </w:divBdr>
    </w:div>
    <w:div w:id="485977060">
      <w:bodyDiv w:val="1"/>
      <w:marLeft w:val="0"/>
      <w:marRight w:val="0"/>
      <w:marTop w:val="0"/>
      <w:marBottom w:val="0"/>
      <w:divBdr>
        <w:top w:val="none" w:sz="0" w:space="0" w:color="auto"/>
        <w:left w:val="none" w:sz="0" w:space="0" w:color="auto"/>
        <w:bottom w:val="none" w:sz="0" w:space="0" w:color="auto"/>
        <w:right w:val="none" w:sz="0" w:space="0" w:color="auto"/>
      </w:divBdr>
    </w:div>
    <w:div w:id="498696088">
      <w:bodyDiv w:val="1"/>
      <w:marLeft w:val="0"/>
      <w:marRight w:val="0"/>
      <w:marTop w:val="0"/>
      <w:marBottom w:val="0"/>
      <w:divBdr>
        <w:top w:val="none" w:sz="0" w:space="0" w:color="auto"/>
        <w:left w:val="none" w:sz="0" w:space="0" w:color="auto"/>
        <w:bottom w:val="none" w:sz="0" w:space="0" w:color="auto"/>
        <w:right w:val="none" w:sz="0" w:space="0" w:color="auto"/>
      </w:divBdr>
    </w:div>
    <w:div w:id="527454170">
      <w:bodyDiv w:val="1"/>
      <w:marLeft w:val="0"/>
      <w:marRight w:val="0"/>
      <w:marTop w:val="0"/>
      <w:marBottom w:val="0"/>
      <w:divBdr>
        <w:top w:val="none" w:sz="0" w:space="0" w:color="auto"/>
        <w:left w:val="none" w:sz="0" w:space="0" w:color="auto"/>
        <w:bottom w:val="none" w:sz="0" w:space="0" w:color="auto"/>
        <w:right w:val="none" w:sz="0" w:space="0" w:color="auto"/>
      </w:divBdr>
    </w:div>
    <w:div w:id="528448462">
      <w:bodyDiv w:val="1"/>
      <w:marLeft w:val="0"/>
      <w:marRight w:val="0"/>
      <w:marTop w:val="0"/>
      <w:marBottom w:val="0"/>
      <w:divBdr>
        <w:top w:val="none" w:sz="0" w:space="0" w:color="auto"/>
        <w:left w:val="none" w:sz="0" w:space="0" w:color="auto"/>
        <w:bottom w:val="none" w:sz="0" w:space="0" w:color="auto"/>
        <w:right w:val="none" w:sz="0" w:space="0" w:color="auto"/>
      </w:divBdr>
      <w:divsChild>
        <w:div w:id="1037464360">
          <w:marLeft w:val="0"/>
          <w:marRight w:val="0"/>
          <w:marTop w:val="0"/>
          <w:marBottom w:val="0"/>
          <w:divBdr>
            <w:top w:val="none" w:sz="0" w:space="0" w:color="auto"/>
            <w:left w:val="none" w:sz="0" w:space="0" w:color="auto"/>
            <w:bottom w:val="none" w:sz="0" w:space="0" w:color="auto"/>
            <w:right w:val="none" w:sz="0" w:space="0" w:color="auto"/>
          </w:divBdr>
          <w:divsChild>
            <w:div w:id="167040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885551">
      <w:bodyDiv w:val="1"/>
      <w:marLeft w:val="0"/>
      <w:marRight w:val="0"/>
      <w:marTop w:val="0"/>
      <w:marBottom w:val="0"/>
      <w:divBdr>
        <w:top w:val="none" w:sz="0" w:space="0" w:color="auto"/>
        <w:left w:val="none" w:sz="0" w:space="0" w:color="auto"/>
        <w:bottom w:val="none" w:sz="0" w:space="0" w:color="auto"/>
        <w:right w:val="none" w:sz="0" w:space="0" w:color="auto"/>
      </w:divBdr>
    </w:div>
    <w:div w:id="600721464">
      <w:bodyDiv w:val="1"/>
      <w:marLeft w:val="0"/>
      <w:marRight w:val="0"/>
      <w:marTop w:val="0"/>
      <w:marBottom w:val="0"/>
      <w:divBdr>
        <w:top w:val="none" w:sz="0" w:space="0" w:color="auto"/>
        <w:left w:val="none" w:sz="0" w:space="0" w:color="auto"/>
        <w:bottom w:val="none" w:sz="0" w:space="0" w:color="auto"/>
        <w:right w:val="none" w:sz="0" w:space="0" w:color="auto"/>
      </w:divBdr>
    </w:div>
    <w:div w:id="601450874">
      <w:bodyDiv w:val="1"/>
      <w:marLeft w:val="0"/>
      <w:marRight w:val="0"/>
      <w:marTop w:val="0"/>
      <w:marBottom w:val="0"/>
      <w:divBdr>
        <w:top w:val="none" w:sz="0" w:space="0" w:color="auto"/>
        <w:left w:val="none" w:sz="0" w:space="0" w:color="auto"/>
        <w:bottom w:val="none" w:sz="0" w:space="0" w:color="auto"/>
        <w:right w:val="none" w:sz="0" w:space="0" w:color="auto"/>
      </w:divBdr>
    </w:div>
    <w:div w:id="617562458">
      <w:bodyDiv w:val="1"/>
      <w:marLeft w:val="0"/>
      <w:marRight w:val="0"/>
      <w:marTop w:val="0"/>
      <w:marBottom w:val="0"/>
      <w:divBdr>
        <w:top w:val="none" w:sz="0" w:space="0" w:color="auto"/>
        <w:left w:val="none" w:sz="0" w:space="0" w:color="auto"/>
        <w:bottom w:val="none" w:sz="0" w:space="0" w:color="auto"/>
        <w:right w:val="none" w:sz="0" w:space="0" w:color="auto"/>
      </w:divBdr>
    </w:div>
    <w:div w:id="618992916">
      <w:bodyDiv w:val="1"/>
      <w:marLeft w:val="0"/>
      <w:marRight w:val="0"/>
      <w:marTop w:val="0"/>
      <w:marBottom w:val="0"/>
      <w:divBdr>
        <w:top w:val="none" w:sz="0" w:space="0" w:color="auto"/>
        <w:left w:val="none" w:sz="0" w:space="0" w:color="auto"/>
        <w:bottom w:val="none" w:sz="0" w:space="0" w:color="auto"/>
        <w:right w:val="none" w:sz="0" w:space="0" w:color="auto"/>
      </w:divBdr>
    </w:div>
    <w:div w:id="621037458">
      <w:bodyDiv w:val="1"/>
      <w:marLeft w:val="0"/>
      <w:marRight w:val="0"/>
      <w:marTop w:val="0"/>
      <w:marBottom w:val="0"/>
      <w:divBdr>
        <w:top w:val="none" w:sz="0" w:space="0" w:color="auto"/>
        <w:left w:val="none" w:sz="0" w:space="0" w:color="auto"/>
        <w:bottom w:val="none" w:sz="0" w:space="0" w:color="auto"/>
        <w:right w:val="none" w:sz="0" w:space="0" w:color="auto"/>
      </w:divBdr>
    </w:div>
    <w:div w:id="622542189">
      <w:bodyDiv w:val="1"/>
      <w:marLeft w:val="0"/>
      <w:marRight w:val="0"/>
      <w:marTop w:val="0"/>
      <w:marBottom w:val="0"/>
      <w:divBdr>
        <w:top w:val="none" w:sz="0" w:space="0" w:color="auto"/>
        <w:left w:val="none" w:sz="0" w:space="0" w:color="auto"/>
        <w:bottom w:val="none" w:sz="0" w:space="0" w:color="auto"/>
        <w:right w:val="none" w:sz="0" w:space="0" w:color="auto"/>
      </w:divBdr>
    </w:div>
    <w:div w:id="638412922">
      <w:bodyDiv w:val="1"/>
      <w:marLeft w:val="0"/>
      <w:marRight w:val="0"/>
      <w:marTop w:val="0"/>
      <w:marBottom w:val="0"/>
      <w:divBdr>
        <w:top w:val="none" w:sz="0" w:space="0" w:color="auto"/>
        <w:left w:val="none" w:sz="0" w:space="0" w:color="auto"/>
        <w:bottom w:val="none" w:sz="0" w:space="0" w:color="auto"/>
        <w:right w:val="none" w:sz="0" w:space="0" w:color="auto"/>
      </w:divBdr>
    </w:div>
    <w:div w:id="643970568">
      <w:bodyDiv w:val="1"/>
      <w:marLeft w:val="0"/>
      <w:marRight w:val="0"/>
      <w:marTop w:val="0"/>
      <w:marBottom w:val="0"/>
      <w:divBdr>
        <w:top w:val="none" w:sz="0" w:space="0" w:color="auto"/>
        <w:left w:val="none" w:sz="0" w:space="0" w:color="auto"/>
        <w:bottom w:val="none" w:sz="0" w:space="0" w:color="auto"/>
        <w:right w:val="none" w:sz="0" w:space="0" w:color="auto"/>
      </w:divBdr>
    </w:div>
    <w:div w:id="653220912">
      <w:bodyDiv w:val="1"/>
      <w:marLeft w:val="0"/>
      <w:marRight w:val="0"/>
      <w:marTop w:val="0"/>
      <w:marBottom w:val="0"/>
      <w:divBdr>
        <w:top w:val="none" w:sz="0" w:space="0" w:color="auto"/>
        <w:left w:val="none" w:sz="0" w:space="0" w:color="auto"/>
        <w:bottom w:val="none" w:sz="0" w:space="0" w:color="auto"/>
        <w:right w:val="none" w:sz="0" w:space="0" w:color="auto"/>
      </w:divBdr>
    </w:div>
    <w:div w:id="675352523">
      <w:bodyDiv w:val="1"/>
      <w:marLeft w:val="0"/>
      <w:marRight w:val="0"/>
      <w:marTop w:val="0"/>
      <w:marBottom w:val="0"/>
      <w:divBdr>
        <w:top w:val="none" w:sz="0" w:space="0" w:color="auto"/>
        <w:left w:val="none" w:sz="0" w:space="0" w:color="auto"/>
        <w:bottom w:val="none" w:sz="0" w:space="0" w:color="auto"/>
        <w:right w:val="none" w:sz="0" w:space="0" w:color="auto"/>
      </w:divBdr>
    </w:div>
    <w:div w:id="696662689">
      <w:bodyDiv w:val="1"/>
      <w:marLeft w:val="0"/>
      <w:marRight w:val="0"/>
      <w:marTop w:val="0"/>
      <w:marBottom w:val="0"/>
      <w:divBdr>
        <w:top w:val="none" w:sz="0" w:space="0" w:color="auto"/>
        <w:left w:val="none" w:sz="0" w:space="0" w:color="auto"/>
        <w:bottom w:val="none" w:sz="0" w:space="0" w:color="auto"/>
        <w:right w:val="none" w:sz="0" w:space="0" w:color="auto"/>
      </w:divBdr>
    </w:div>
    <w:div w:id="738481826">
      <w:bodyDiv w:val="1"/>
      <w:marLeft w:val="0"/>
      <w:marRight w:val="0"/>
      <w:marTop w:val="0"/>
      <w:marBottom w:val="0"/>
      <w:divBdr>
        <w:top w:val="none" w:sz="0" w:space="0" w:color="auto"/>
        <w:left w:val="none" w:sz="0" w:space="0" w:color="auto"/>
        <w:bottom w:val="none" w:sz="0" w:space="0" w:color="auto"/>
        <w:right w:val="none" w:sz="0" w:space="0" w:color="auto"/>
      </w:divBdr>
    </w:div>
    <w:div w:id="749228529">
      <w:bodyDiv w:val="1"/>
      <w:marLeft w:val="0"/>
      <w:marRight w:val="0"/>
      <w:marTop w:val="0"/>
      <w:marBottom w:val="0"/>
      <w:divBdr>
        <w:top w:val="none" w:sz="0" w:space="0" w:color="auto"/>
        <w:left w:val="none" w:sz="0" w:space="0" w:color="auto"/>
        <w:bottom w:val="none" w:sz="0" w:space="0" w:color="auto"/>
        <w:right w:val="none" w:sz="0" w:space="0" w:color="auto"/>
      </w:divBdr>
      <w:divsChild>
        <w:div w:id="1898202466">
          <w:marLeft w:val="0"/>
          <w:marRight w:val="0"/>
          <w:marTop w:val="0"/>
          <w:marBottom w:val="0"/>
          <w:divBdr>
            <w:top w:val="none" w:sz="0" w:space="0" w:color="auto"/>
            <w:left w:val="none" w:sz="0" w:space="0" w:color="auto"/>
            <w:bottom w:val="none" w:sz="0" w:space="0" w:color="auto"/>
            <w:right w:val="none" w:sz="0" w:space="0" w:color="auto"/>
          </w:divBdr>
          <w:divsChild>
            <w:div w:id="23909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940563">
      <w:bodyDiv w:val="1"/>
      <w:marLeft w:val="0"/>
      <w:marRight w:val="0"/>
      <w:marTop w:val="0"/>
      <w:marBottom w:val="0"/>
      <w:divBdr>
        <w:top w:val="none" w:sz="0" w:space="0" w:color="auto"/>
        <w:left w:val="none" w:sz="0" w:space="0" w:color="auto"/>
        <w:bottom w:val="none" w:sz="0" w:space="0" w:color="auto"/>
        <w:right w:val="none" w:sz="0" w:space="0" w:color="auto"/>
      </w:divBdr>
    </w:div>
    <w:div w:id="778840551">
      <w:bodyDiv w:val="1"/>
      <w:marLeft w:val="0"/>
      <w:marRight w:val="0"/>
      <w:marTop w:val="0"/>
      <w:marBottom w:val="0"/>
      <w:divBdr>
        <w:top w:val="none" w:sz="0" w:space="0" w:color="auto"/>
        <w:left w:val="none" w:sz="0" w:space="0" w:color="auto"/>
        <w:bottom w:val="none" w:sz="0" w:space="0" w:color="auto"/>
        <w:right w:val="none" w:sz="0" w:space="0" w:color="auto"/>
      </w:divBdr>
    </w:div>
    <w:div w:id="796527014">
      <w:bodyDiv w:val="1"/>
      <w:marLeft w:val="0"/>
      <w:marRight w:val="0"/>
      <w:marTop w:val="0"/>
      <w:marBottom w:val="0"/>
      <w:divBdr>
        <w:top w:val="none" w:sz="0" w:space="0" w:color="auto"/>
        <w:left w:val="none" w:sz="0" w:space="0" w:color="auto"/>
        <w:bottom w:val="none" w:sz="0" w:space="0" w:color="auto"/>
        <w:right w:val="none" w:sz="0" w:space="0" w:color="auto"/>
      </w:divBdr>
    </w:div>
    <w:div w:id="800537460">
      <w:bodyDiv w:val="1"/>
      <w:marLeft w:val="0"/>
      <w:marRight w:val="0"/>
      <w:marTop w:val="0"/>
      <w:marBottom w:val="0"/>
      <w:divBdr>
        <w:top w:val="none" w:sz="0" w:space="0" w:color="auto"/>
        <w:left w:val="none" w:sz="0" w:space="0" w:color="auto"/>
        <w:bottom w:val="none" w:sz="0" w:space="0" w:color="auto"/>
        <w:right w:val="none" w:sz="0" w:space="0" w:color="auto"/>
      </w:divBdr>
    </w:div>
    <w:div w:id="801655484">
      <w:bodyDiv w:val="1"/>
      <w:marLeft w:val="0"/>
      <w:marRight w:val="0"/>
      <w:marTop w:val="0"/>
      <w:marBottom w:val="0"/>
      <w:divBdr>
        <w:top w:val="none" w:sz="0" w:space="0" w:color="auto"/>
        <w:left w:val="none" w:sz="0" w:space="0" w:color="auto"/>
        <w:bottom w:val="none" w:sz="0" w:space="0" w:color="auto"/>
        <w:right w:val="none" w:sz="0" w:space="0" w:color="auto"/>
      </w:divBdr>
    </w:div>
    <w:div w:id="805581801">
      <w:bodyDiv w:val="1"/>
      <w:marLeft w:val="0"/>
      <w:marRight w:val="0"/>
      <w:marTop w:val="0"/>
      <w:marBottom w:val="0"/>
      <w:divBdr>
        <w:top w:val="none" w:sz="0" w:space="0" w:color="auto"/>
        <w:left w:val="none" w:sz="0" w:space="0" w:color="auto"/>
        <w:bottom w:val="none" w:sz="0" w:space="0" w:color="auto"/>
        <w:right w:val="none" w:sz="0" w:space="0" w:color="auto"/>
      </w:divBdr>
    </w:div>
    <w:div w:id="818306897">
      <w:bodyDiv w:val="1"/>
      <w:marLeft w:val="0"/>
      <w:marRight w:val="0"/>
      <w:marTop w:val="0"/>
      <w:marBottom w:val="0"/>
      <w:divBdr>
        <w:top w:val="none" w:sz="0" w:space="0" w:color="auto"/>
        <w:left w:val="none" w:sz="0" w:space="0" w:color="auto"/>
        <w:bottom w:val="none" w:sz="0" w:space="0" w:color="auto"/>
        <w:right w:val="none" w:sz="0" w:space="0" w:color="auto"/>
      </w:divBdr>
    </w:div>
    <w:div w:id="819465357">
      <w:bodyDiv w:val="1"/>
      <w:marLeft w:val="0"/>
      <w:marRight w:val="0"/>
      <w:marTop w:val="0"/>
      <w:marBottom w:val="0"/>
      <w:divBdr>
        <w:top w:val="none" w:sz="0" w:space="0" w:color="auto"/>
        <w:left w:val="none" w:sz="0" w:space="0" w:color="auto"/>
        <w:bottom w:val="none" w:sz="0" w:space="0" w:color="auto"/>
        <w:right w:val="none" w:sz="0" w:space="0" w:color="auto"/>
      </w:divBdr>
    </w:div>
    <w:div w:id="823551733">
      <w:bodyDiv w:val="1"/>
      <w:marLeft w:val="0"/>
      <w:marRight w:val="0"/>
      <w:marTop w:val="0"/>
      <w:marBottom w:val="0"/>
      <w:divBdr>
        <w:top w:val="none" w:sz="0" w:space="0" w:color="auto"/>
        <w:left w:val="none" w:sz="0" w:space="0" w:color="auto"/>
        <w:bottom w:val="none" w:sz="0" w:space="0" w:color="auto"/>
        <w:right w:val="none" w:sz="0" w:space="0" w:color="auto"/>
      </w:divBdr>
    </w:div>
    <w:div w:id="834103520">
      <w:bodyDiv w:val="1"/>
      <w:marLeft w:val="0"/>
      <w:marRight w:val="0"/>
      <w:marTop w:val="0"/>
      <w:marBottom w:val="0"/>
      <w:divBdr>
        <w:top w:val="none" w:sz="0" w:space="0" w:color="auto"/>
        <w:left w:val="none" w:sz="0" w:space="0" w:color="auto"/>
        <w:bottom w:val="none" w:sz="0" w:space="0" w:color="auto"/>
        <w:right w:val="none" w:sz="0" w:space="0" w:color="auto"/>
      </w:divBdr>
    </w:div>
    <w:div w:id="841043467">
      <w:bodyDiv w:val="1"/>
      <w:marLeft w:val="0"/>
      <w:marRight w:val="0"/>
      <w:marTop w:val="0"/>
      <w:marBottom w:val="0"/>
      <w:divBdr>
        <w:top w:val="none" w:sz="0" w:space="0" w:color="auto"/>
        <w:left w:val="none" w:sz="0" w:space="0" w:color="auto"/>
        <w:bottom w:val="none" w:sz="0" w:space="0" w:color="auto"/>
        <w:right w:val="none" w:sz="0" w:space="0" w:color="auto"/>
      </w:divBdr>
    </w:div>
    <w:div w:id="850141543">
      <w:bodyDiv w:val="1"/>
      <w:marLeft w:val="0"/>
      <w:marRight w:val="0"/>
      <w:marTop w:val="0"/>
      <w:marBottom w:val="0"/>
      <w:divBdr>
        <w:top w:val="none" w:sz="0" w:space="0" w:color="auto"/>
        <w:left w:val="none" w:sz="0" w:space="0" w:color="auto"/>
        <w:bottom w:val="none" w:sz="0" w:space="0" w:color="auto"/>
        <w:right w:val="none" w:sz="0" w:space="0" w:color="auto"/>
      </w:divBdr>
      <w:divsChild>
        <w:div w:id="2078285804">
          <w:marLeft w:val="0"/>
          <w:marRight w:val="0"/>
          <w:marTop w:val="0"/>
          <w:marBottom w:val="0"/>
          <w:divBdr>
            <w:top w:val="none" w:sz="0" w:space="0" w:color="auto"/>
            <w:left w:val="none" w:sz="0" w:space="0" w:color="auto"/>
            <w:bottom w:val="none" w:sz="0" w:space="0" w:color="auto"/>
            <w:right w:val="none" w:sz="0" w:space="0" w:color="auto"/>
          </w:divBdr>
        </w:div>
      </w:divsChild>
    </w:div>
    <w:div w:id="868681142">
      <w:bodyDiv w:val="1"/>
      <w:marLeft w:val="0"/>
      <w:marRight w:val="0"/>
      <w:marTop w:val="0"/>
      <w:marBottom w:val="0"/>
      <w:divBdr>
        <w:top w:val="none" w:sz="0" w:space="0" w:color="auto"/>
        <w:left w:val="none" w:sz="0" w:space="0" w:color="auto"/>
        <w:bottom w:val="none" w:sz="0" w:space="0" w:color="auto"/>
        <w:right w:val="none" w:sz="0" w:space="0" w:color="auto"/>
      </w:divBdr>
    </w:div>
    <w:div w:id="922105892">
      <w:bodyDiv w:val="1"/>
      <w:marLeft w:val="0"/>
      <w:marRight w:val="0"/>
      <w:marTop w:val="0"/>
      <w:marBottom w:val="0"/>
      <w:divBdr>
        <w:top w:val="none" w:sz="0" w:space="0" w:color="auto"/>
        <w:left w:val="none" w:sz="0" w:space="0" w:color="auto"/>
        <w:bottom w:val="none" w:sz="0" w:space="0" w:color="auto"/>
        <w:right w:val="none" w:sz="0" w:space="0" w:color="auto"/>
      </w:divBdr>
    </w:div>
    <w:div w:id="923537941">
      <w:bodyDiv w:val="1"/>
      <w:marLeft w:val="0"/>
      <w:marRight w:val="0"/>
      <w:marTop w:val="0"/>
      <w:marBottom w:val="0"/>
      <w:divBdr>
        <w:top w:val="none" w:sz="0" w:space="0" w:color="auto"/>
        <w:left w:val="none" w:sz="0" w:space="0" w:color="auto"/>
        <w:bottom w:val="none" w:sz="0" w:space="0" w:color="auto"/>
        <w:right w:val="none" w:sz="0" w:space="0" w:color="auto"/>
      </w:divBdr>
    </w:div>
    <w:div w:id="940725550">
      <w:bodyDiv w:val="1"/>
      <w:marLeft w:val="0"/>
      <w:marRight w:val="0"/>
      <w:marTop w:val="0"/>
      <w:marBottom w:val="0"/>
      <w:divBdr>
        <w:top w:val="none" w:sz="0" w:space="0" w:color="auto"/>
        <w:left w:val="none" w:sz="0" w:space="0" w:color="auto"/>
        <w:bottom w:val="none" w:sz="0" w:space="0" w:color="auto"/>
        <w:right w:val="none" w:sz="0" w:space="0" w:color="auto"/>
      </w:divBdr>
    </w:div>
    <w:div w:id="1018965132">
      <w:bodyDiv w:val="1"/>
      <w:marLeft w:val="0"/>
      <w:marRight w:val="0"/>
      <w:marTop w:val="0"/>
      <w:marBottom w:val="0"/>
      <w:divBdr>
        <w:top w:val="none" w:sz="0" w:space="0" w:color="auto"/>
        <w:left w:val="none" w:sz="0" w:space="0" w:color="auto"/>
        <w:bottom w:val="none" w:sz="0" w:space="0" w:color="auto"/>
        <w:right w:val="none" w:sz="0" w:space="0" w:color="auto"/>
      </w:divBdr>
    </w:div>
    <w:div w:id="1020934502">
      <w:bodyDiv w:val="1"/>
      <w:marLeft w:val="0"/>
      <w:marRight w:val="0"/>
      <w:marTop w:val="0"/>
      <w:marBottom w:val="0"/>
      <w:divBdr>
        <w:top w:val="none" w:sz="0" w:space="0" w:color="auto"/>
        <w:left w:val="none" w:sz="0" w:space="0" w:color="auto"/>
        <w:bottom w:val="none" w:sz="0" w:space="0" w:color="auto"/>
        <w:right w:val="none" w:sz="0" w:space="0" w:color="auto"/>
      </w:divBdr>
    </w:div>
    <w:div w:id="1051150055">
      <w:bodyDiv w:val="1"/>
      <w:marLeft w:val="0"/>
      <w:marRight w:val="0"/>
      <w:marTop w:val="0"/>
      <w:marBottom w:val="0"/>
      <w:divBdr>
        <w:top w:val="none" w:sz="0" w:space="0" w:color="auto"/>
        <w:left w:val="none" w:sz="0" w:space="0" w:color="auto"/>
        <w:bottom w:val="none" w:sz="0" w:space="0" w:color="auto"/>
        <w:right w:val="none" w:sz="0" w:space="0" w:color="auto"/>
      </w:divBdr>
    </w:div>
    <w:div w:id="1060983734">
      <w:bodyDiv w:val="1"/>
      <w:marLeft w:val="0"/>
      <w:marRight w:val="0"/>
      <w:marTop w:val="0"/>
      <w:marBottom w:val="0"/>
      <w:divBdr>
        <w:top w:val="none" w:sz="0" w:space="0" w:color="auto"/>
        <w:left w:val="none" w:sz="0" w:space="0" w:color="auto"/>
        <w:bottom w:val="none" w:sz="0" w:space="0" w:color="auto"/>
        <w:right w:val="none" w:sz="0" w:space="0" w:color="auto"/>
      </w:divBdr>
    </w:div>
    <w:div w:id="1074233102">
      <w:bodyDiv w:val="1"/>
      <w:marLeft w:val="0"/>
      <w:marRight w:val="0"/>
      <w:marTop w:val="0"/>
      <w:marBottom w:val="0"/>
      <w:divBdr>
        <w:top w:val="none" w:sz="0" w:space="0" w:color="auto"/>
        <w:left w:val="none" w:sz="0" w:space="0" w:color="auto"/>
        <w:bottom w:val="none" w:sz="0" w:space="0" w:color="auto"/>
        <w:right w:val="none" w:sz="0" w:space="0" w:color="auto"/>
      </w:divBdr>
    </w:div>
    <w:div w:id="1075054949">
      <w:bodyDiv w:val="1"/>
      <w:marLeft w:val="0"/>
      <w:marRight w:val="0"/>
      <w:marTop w:val="0"/>
      <w:marBottom w:val="0"/>
      <w:divBdr>
        <w:top w:val="none" w:sz="0" w:space="0" w:color="auto"/>
        <w:left w:val="none" w:sz="0" w:space="0" w:color="auto"/>
        <w:bottom w:val="none" w:sz="0" w:space="0" w:color="auto"/>
        <w:right w:val="none" w:sz="0" w:space="0" w:color="auto"/>
      </w:divBdr>
    </w:div>
    <w:div w:id="1079208536">
      <w:bodyDiv w:val="1"/>
      <w:marLeft w:val="0"/>
      <w:marRight w:val="0"/>
      <w:marTop w:val="0"/>
      <w:marBottom w:val="0"/>
      <w:divBdr>
        <w:top w:val="none" w:sz="0" w:space="0" w:color="auto"/>
        <w:left w:val="none" w:sz="0" w:space="0" w:color="auto"/>
        <w:bottom w:val="none" w:sz="0" w:space="0" w:color="auto"/>
        <w:right w:val="none" w:sz="0" w:space="0" w:color="auto"/>
      </w:divBdr>
    </w:div>
    <w:div w:id="1082487763">
      <w:bodyDiv w:val="1"/>
      <w:marLeft w:val="0"/>
      <w:marRight w:val="0"/>
      <w:marTop w:val="0"/>
      <w:marBottom w:val="0"/>
      <w:divBdr>
        <w:top w:val="none" w:sz="0" w:space="0" w:color="auto"/>
        <w:left w:val="none" w:sz="0" w:space="0" w:color="auto"/>
        <w:bottom w:val="none" w:sz="0" w:space="0" w:color="auto"/>
        <w:right w:val="none" w:sz="0" w:space="0" w:color="auto"/>
      </w:divBdr>
    </w:div>
    <w:div w:id="1083263963">
      <w:bodyDiv w:val="1"/>
      <w:marLeft w:val="0"/>
      <w:marRight w:val="0"/>
      <w:marTop w:val="0"/>
      <w:marBottom w:val="0"/>
      <w:divBdr>
        <w:top w:val="none" w:sz="0" w:space="0" w:color="auto"/>
        <w:left w:val="none" w:sz="0" w:space="0" w:color="auto"/>
        <w:bottom w:val="none" w:sz="0" w:space="0" w:color="auto"/>
        <w:right w:val="none" w:sz="0" w:space="0" w:color="auto"/>
      </w:divBdr>
    </w:div>
    <w:div w:id="1087845560">
      <w:bodyDiv w:val="1"/>
      <w:marLeft w:val="0"/>
      <w:marRight w:val="0"/>
      <w:marTop w:val="0"/>
      <w:marBottom w:val="0"/>
      <w:divBdr>
        <w:top w:val="none" w:sz="0" w:space="0" w:color="auto"/>
        <w:left w:val="none" w:sz="0" w:space="0" w:color="auto"/>
        <w:bottom w:val="none" w:sz="0" w:space="0" w:color="auto"/>
        <w:right w:val="none" w:sz="0" w:space="0" w:color="auto"/>
      </w:divBdr>
      <w:divsChild>
        <w:div w:id="118113187">
          <w:marLeft w:val="0"/>
          <w:marRight w:val="0"/>
          <w:marTop w:val="0"/>
          <w:marBottom w:val="0"/>
          <w:divBdr>
            <w:top w:val="none" w:sz="0" w:space="0" w:color="auto"/>
            <w:left w:val="none" w:sz="0" w:space="0" w:color="auto"/>
            <w:bottom w:val="none" w:sz="0" w:space="0" w:color="auto"/>
            <w:right w:val="none" w:sz="0" w:space="0" w:color="auto"/>
          </w:divBdr>
          <w:divsChild>
            <w:div w:id="35796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54468">
      <w:bodyDiv w:val="1"/>
      <w:marLeft w:val="0"/>
      <w:marRight w:val="0"/>
      <w:marTop w:val="0"/>
      <w:marBottom w:val="0"/>
      <w:divBdr>
        <w:top w:val="none" w:sz="0" w:space="0" w:color="auto"/>
        <w:left w:val="none" w:sz="0" w:space="0" w:color="auto"/>
        <w:bottom w:val="none" w:sz="0" w:space="0" w:color="auto"/>
        <w:right w:val="none" w:sz="0" w:space="0" w:color="auto"/>
      </w:divBdr>
    </w:div>
    <w:div w:id="1105151710">
      <w:bodyDiv w:val="1"/>
      <w:marLeft w:val="0"/>
      <w:marRight w:val="0"/>
      <w:marTop w:val="0"/>
      <w:marBottom w:val="0"/>
      <w:divBdr>
        <w:top w:val="none" w:sz="0" w:space="0" w:color="auto"/>
        <w:left w:val="none" w:sz="0" w:space="0" w:color="auto"/>
        <w:bottom w:val="none" w:sz="0" w:space="0" w:color="auto"/>
        <w:right w:val="none" w:sz="0" w:space="0" w:color="auto"/>
      </w:divBdr>
    </w:div>
    <w:div w:id="1112821072">
      <w:bodyDiv w:val="1"/>
      <w:marLeft w:val="0"/>
      <w:marRight w:val="0"/>
      <w:marTop w:val="0"/>
      <w:marBottom w:val="0"/>
      <w:divBdr>
        <w:top w:val="none" w:sz="0" w:space="0" w:color="auto"/>
        <w:left w:val="none" w:sz="0" w:space="0" w:color="auto"/>
        <w:bottom w:val="none" w:sz="0" w:space="0" w:color="auto"/>
        <w:right w:val="none" w:sz="0" w:space="0" w:color="auto"/>
      </w:divBdr>
    </w:div>
    <w:div w:id="1125926892">
      <w:bodyDiv w:val="1"/>
      <w:marLeft w:val="0"/>
      <w:marRight w:val="0"/>
      <w:marTop w:val="0"/>
      <w:marBottom w:val="0"/>
      <w:divBdr>
        <w:top w:val="none" w:sz="0" w:space="0" w:color="auto"/>
        <w:left w:val="none" w:sz="0" w:space="0" w:color="auto"/>
        <w:bottom w:val="none" w:sz="0" w:space="0" w:color="auto"/>
        <w:right w:val="none" w:sz="0" w:space="0" w:color="auto"/>
      </w:divBdr>
    </w:div>
    <w:div w:id="1132166019">
      <w:bodyDiv w:val="1"/>
      <w:marLeft w:val="0"/>
      <w:marRight w:val="0"/>
      <w:marTop w:val="0"/>
      <w:marBottom w:val="0"/>
      <w:divBdr>
        <w:top w:val="none" w:sz="0" w:space="0" w:color="auto"/>
        <w:left w:val="none" w:sz="0" w:space="0" w:color="auto"/>
        <w:bottom w:val="none" w:sz="0" w:space="0" w:color="auto"/>
        <w:right w:val="none" w:sz="0" w:space="0" w:color="auto"/>
      </w:divBdr>
    </w:div>
    <w:div w:id="1134174361">
      <w:bodyDiv w:val="1"/>
      <w:marLeft w:val="0"/>
      <w:marRight w:val="0"/>
      <w:marTop w:val="0"/>
      <w:marBottom w:val="0"/>
      <w:divBdr>
        <w:top w:val="none" w:sz="0" w:space="0" w:color="auto"/>
        <w:left w:val="none" w:sz="0" w:space="0" w:color="auto"/>
        <w:bottom w:val="none" w:sz="0" w:space="0" w:color="auto"/>
        <w:right w:val="none" w:sz="0" w:space="0" w:color="auto"/>
      </w:divBdr>
    </w:div>
    <w:div w:id="1142964930">
      <w:bodyDiv w:val="1"/>
      <w:marLeft w:val="0"/>
      <w:marRight w:val="0"/>
      <w:marTop w:val="0"/>
      <w:marBottom w:val="0"/>
      <w:divBdr>
        <w:top w:val="none" w:sz="0" w:space="0" w:color="auto"/>
        <w:left w:val="none" w:sz="0" w:space="0" w:color="auto"/>
        <w:bottom w:val="none" w:sz="0" w:space="0" w:color="auto"/>
        <w:right w:val="none" w:sz="0" w:space="0" w:color="auto"/>
      </w:divBdr>
    </w:div>
    <w:div w:id="1162159733">
      <w:bodyDiv w:val="1"/>
      <w:marLeft w:val="0"/>
      <w:marRight w:val="0"/>
      <w:marTop w:val="0"/>
      <w:marBottom w:val="0"/>
      <w:divBdr>
        <w:top w:val="none" w:sz="0" w:space="0" w:color="auto"/>
        <w:left w:val="none" w:sz="0" w:space="0" w:color="auto"/>
        <w:bottom w:val="none" w:sz="0" w:space="0" w:color="auto"/>
        <w:right w:val="none" w:sz="0" w:space="0" w:color="auto"/>
      </w:divBdr>
    </w:div>
    <w:div w:id="1168405362">
      <w:bodyDiv w:val="1"/>
      <w:marLeft w:val="0"/>
      <w:marRight w:val="0"/>
      <w:marTop w:val="0"/>
      <w:marBottom w:val="0"/>
      <w:divBdr>
        <w:top w:val="none" w:sz="0" w:space="0" w:color="auto"/>
        <w:left w:val="none" w:sz="0" w:space="0" w:color="auto"/>
        <w:bottom w:val="none" w:sz="0" w:space="0" w:color="auto"/>
        <w:right w:val="none" w:sz="0" w:space="0" w:color="auto"/>
      </w:divBdr>
    </w:div>
    <w:div w:id="1178041083">
      <w:bodyDiv w:val="1"/>
      <w:marLeft w:val="0"/>
      <w:marRight w:val="0"/>
      <w:marTop w:val="0"/>
      <w:marBottom w:val="0"/>
      <w:divBdr>
        <w:top w:val="none" w:sz="0" w:space="0" w:color="auto"/>
        <w:left w:val="none" w:sz="0" w:space="0" w:color="auto"/>
        <w:bottom w:val="none" w:sz="0" w:space="0" w:color="auto"/>
        <w:right w:val="none" w:sz="0" w:space="0" w:color="auto"/>
      </w:divBdr>
    </w:div>
    <w:div w:id="1181166219">
      <w:bodyDiv w:val="1"/>
      <w:marLeft w:val="0"/>
      <w:marRight w:val="0"/>
      <w:marTop w:val="0"/>
      <w:marBottom w:val="0"/>
      <w:divBdr>
        <w:top w:val="none" w:sz="0" w:space="0" w:color="auto"/>
        <w:left w:val="none" w:sz="0" w:space="0" w:color="auto"/>
        <w:bottom w:val="none" w:sz="0" w:space="0" w:color="auto"/>
        <w:right w:val="none" w:sz="0" w:space="0" w:color="auto"/>
      </w:divBdr>
    </w:div>
    <w:div w:id="1184129807">
      <w:bodyDiv w:val="1"/>
      <w:marLeft w:val="0"/>
      <w:marRight w:val="0"/>
      <w:marTop w:val="0"/>
      <w:marBottom w:val="0"/>
      <w:divBdr>
        <w:top w:val="none" w:sz="0" w:space="0" w:color="auto"/>
        <w:left w:val="none" w:sz="0" w:space="0" w:color="auto"/>
        <w:bottom w:val="none" w:sz="0" w:space="0" w:color="auto"/>
        <w:right w:val="none" w:sz="0" w:space="0" w:color="auto"/>
      </w:divBdr>
    </w:div>
    <w:div w:id="1191068955">
      <w:bodyDiv w:val="1"/>
      <w:marLeft w:val="0"/>
      <w:marRight w:val="0"/>
      <w:marTop w:val="0"/>
      <w:marBottom w:val="0"/>
      <w:divBdr>
        <w:top w:val="none" w:sz="0" w:space="0" w:color="auto"/>
        <w:left w:val="none" w:sz="0" w:space="0" w:color="auto"/>
        <w:bottom w:val="none" w:sz="0" w:space="0" w:color="auto"/>
        <w:right w:val="none" w:sz="0" w:space="0" w:color="auto"/>
      </w:divBdr>
    </w:div>
    <w:div w:id="1192307306">
      <w:bodyDiv w:val="1"/>
      <w:marLeft w:val="0"/>
      <w:marRight w:val="0"/>
      <w:marTop w:val="0"/>
      <w:marBottom w:val="0"/>
      <w:divBdr>
        <w:top w:val="none" w:sz="0" w:space="0" w:color="auto"/>
        <w:left w:val="none" w:sz="0" w:space="0" w:color="auto"/>
        <w:bottom w:val="none" w:sz="0" w:space="0" w:color="auto"/>
        <w:right w:val="none" w:sz="0" w:space="0" w:color="auto"/>
      </w:divBdr>
    </w:div>
    <w:div w:id="1193693091">
      <w:bodyDiv w:val="1"/>
      <w:marLeft w:val="0"/>
      <w:marRight w:val="0"/>
      <w:marTop w:val="0"/>
      <w:marBottom w:val="0"/>
      <w:divBdr>
        <w:top w:val="none" w:sz="0" w:space="0" w:color="auto"/>
        <w:left w:val="none" w:sz="0" w:space="0" w:color="auto"/>
        <w:bottom w:val="none" w:sz="0" w:space="0" w:color="auto"/>
        <w:right w:val="none" w:sz="0" w:space="0" w:color="auto"/>
      </w:divBdr>
      <w:divsChild>
        <w:div w:id="159123901">
          <w:marLeft w:val="0"/>
          <w:marRight w:val="0"/>
          <w:marTop w:val="0"/>
          <w:marBottom w:val="0"/>
          <w:divBdr>
            <w:top w:val="none" w:sz="0" w:space="0" w:color="auto"/>
            <w:left w:val="none" w:sz="0" w:space="0" w:color="auto"/>
            <w:bottom w:val="none" w:sz="0" w:space="0" w:color="auto"/>
            <w:right w:val="none" w:sz="0" w:space="0" w:color="auto"/>
          </w:divBdr>
          <w:divsChild>
            <w:div w:id="99584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268719">
      <w:bodyDiv w:val="1"/>
      <w:marLeft w:val="0"/>
      <w:marRight w:val="0"/>
      <w:marTop w:val="0"/>
      <w:marBottom w:val="0"/>
      <w:divBdr>
        <w:top w:val="none" w:sz="0" w:space="0" w:color="auto"/>
        <w:left w:val="none" w:sz="0" w:space="0" w:color="auto"/>
        <w:bottom w:val="none" w:sz="0" w:space="0" w:color="auto"/>
        <w:right w:val="none" w:sz="0" w:space="0" w:color="auto"/>
      </w:divBdr>
    </w:div>
    <w:div w:id="1223565048">
      <w:bodyDiv w:val="1"/>
      <w:marLeft w:val="0"/>
      <w:marRight w:val="0"/>
      <w:marTop w:val="0"/>
      <w:marBottom w:val="0"/>
      <w:divBdr>
        <w:top w:val="none" w:sz="0" w:space="0" w:color="auto"/>
        <w:left w:val="none" w:sz="0" w:space="0" w:color="auto"/>
        <w:bottom w:val="none" w:sz="0" w:space="0" w:color="auto"/>
        <w:right w:val="none" w:sz="0" w:space="0" w:color="auto"/>
      </w:divBdr>
    </w:div>
    <w:div w:id="1234048909">
      <w:bodyDiv w:val="1"/>
      <w:marLeft w:val="0"/>
      <w:marRight w:val="0"/>
      <w:marTop w:val="0"/>
      <w:marBottom w:val="0"/>
      <w:divBdr>
        <w:top w:val="none" w:sz="0" w:space="0" w:color="auto"/>
        <w:left w:val="none" w:sz="0" w:space="0" w:color="auto"/>
        <w:bottom w:val="none" w:sz="0" w:space="0" w:color="auto"/>
        <w:right w:val="none" w:sz="0" w:space="0" w:color="auto"/>
      </w:divBdr>
    </w:div>
    <w:div w:id="1258639694">
      <w:bodyDiv w:val="1"/>
      <w:marLeft w:val="0"/>
      <w:marRight w:val="0"/>
      <w:marTop w:val="0"/>
      <w:marBottom w:val="0"/>
      <w:divBdr>
        <w:top w:val="none" w:sz="0" w:space="0" w:color="auto"/>
        <w:left w:val="none" w:sz="0" w:space="0" w:color="auto"/>
        <w:bottom w:val="none" w:sz="0" w:space="0" w:color="auto"/>
        <w:right w:val="none" w:sz="0" w:space="0" w:color="auto"/>
      </w:divBdr>
    </w:div>
    <w:div w:id="1265729382">
      <w:bodyDiv w:val="1"/>
      <w:marLeft w:val="0"/>
      <w:marRight w:val="0"/>
      <w:marTop w:val="0"/>
      <w:marBottom w:val="0"/>
      <w:divBdr>
        <w:top w:val="none" w:sz="0" w:space="0" w:color="auto"/>
        <w:left w:val="none" w:sz="0" w:space="0" w:color="auto"/>
        <w:bottom w:val="none" w:sz="0" w:space="0" w:color="auto"/>
        <w:right w:val="none" w:sz="0" w:space="0" w:color="auto"/>
      </w:divBdr>
    </w:div>
    <w:div w:id="1294865306">
      <w:bodyDiv w:val="1"/>
      <w:marLeft w:val="0"/>
      <w:marRight w:val="0"/>
      <w:marTop w:val="0"/>
      <w:marBottom w:val="0"/>
      <w:divBdr>
        <w:top w:val="none" w:sz="0" w:space="0" w:color="auto"/>
        <w:left w:val="none" w:sz="0" w:space="0" w:color="auto"/>
        <w:bottom w:val="none" w:sz="0" w:space="0" w:color="auto"/>
        <w:right w:val="none" w:sz="0" w:space="0" w:color="auto"/>
      </w:divBdr>
    </w:div>
    <w:div w:id="1303076757">
      <w:bodyDiv w:val="1"/>
      <w:marLeft w:val="0"/>
      <w:marRight w:val="0"/>
      <w:marTop w:val="0"/>
      <w:marBottom w:val="0"/>
      <w:divBdr>
        <w:top w:val="none" w:sz="0" w:space="0" w:color="auto"/>
        <w:left w:val="none" w:sz="0" w:space="0" w:color="auto"/>
        <w:bottom w:val="none" w:sz="0" w:space="0" w:color="auto"/>
        <w:right w:val="none" w:sz="0" w:space="0" w:color="auto"/>
      </w:divBdr>
    </w:div>
    <w:div w:id="1309286230">
      <w:bodyDiv w:val="1"/>
      <w:marLeft w:val="0"/>
      <w:marRight w:val="0"/>
      <w:marTop w:val="0"/>
      <w:marBottom w:val="0"/>
      <w:divBdr>
        <w:top w:val="none" w:sz="0" w:space="0" w:color="auto"/>
        <w:left w:val="none" w:sz="0" w:space="0" w:color="auto"/>
        <w:bottom w:val="none" w:sz="0" w:space="0" w:color="auto"/>
        <w:right w:val="none" w:sz="0" w:space="0" w:color="auto"/>
      </w:divBdr>
    </w:div>
    <w:div w:id="1352026084">
      <w:bodyDiv w:val="1"/>
      <w:marLeft w:val="0"/>
      <w:marRight w:val="0"/>
      <w:marTop w:val="0"/>
      <w:marBottom w:val="0"/>
      <w:divBdr>
        <w:top w:val="none" w:sz="0" w:space="0" w:color="auto"/>
        <w:left w:val="none" w:sz="0" w:space="0" w:color="auto"/>
        <w:bottom w:val="none" w:sz="0" w:space="0" w:color="auto"/>
        <w:right w:val="none" w:sz="0" w:space="0" w:color="auto"/>
      </w:divBdr>
    </w:div>
    <w:div w:id="1367679204">
      <w:bodyDiv w:val="1"/>
      <w:marLeft w:val="0"/>
      <w:marRight w:val="0"/>
      <w:marTop w:val="0"/>
      <w:marBottom w:val="0"/>
      <w:divBdr>
        <w:top w:val="none" w:sz="0" w:space="0" w:color="auto"/>
        <w:left w:val="none" w:sz="0" w:space="0" w:color="auto"/>
        <w:bottom w:val="none" w:sz="0" w:space="0" w:color="auto"/>
        <w:right w:val="none" w:sz="0" w:space="0" w:color="auto"/>
      </w:divBdr>
    </w:div>
    <w:div w:id="1369522900">
      <w:bodyDiv w:val="1"/>
      <w:marLeft w:val="0"/>
      <w:marRight w:val="0"/>
      <w:marTop w:val="0"/>
      <w:marBottom w:val="0"/>
      <w:divBdr>
        <w:top w:val="none" w:sz="0" w:space="0" w:color="auto"/>
        <w:left w:val="none" w:sz="0" w:space="0" w:color="auto"/>
        <w:bottom w:val="none" w:sz="0" w:space="0" w:color="auto"/>
        <w:right w:val="none" w:sz="0" w:space="0" w:color="auto"/>
      </w:divBdr>
    </w:div>
    <w:div w:id="1371343689">
      <w:bodyDiv w:val="1"/>
      <w:marLeft w:val="0"/>
      <w:marRight w:val="0"/>
      <w:marTop w:val="0"/>
      <w:marBottom w:val="0"/>
      <w:divBdr>
        <w:top w:val="none" w:sz="0" w:space="0" w:color="auto"/>
        <w:left w:val="none" w:sz="0" w:space="0" w:color="auto"/>
        <w:bottom w:val="none" w:sz="0" w:space="0" w:color="auto"/>
        <w:right w:val="none" w:sz="0" w:space="0" w:color="auto"/>
      </w:divBdr>
    </w:div>
    <w:div w:id="1390882011">
      <w:bodyDiv w:val="1"/>
      <w:marLeft w:val="0"/>
      <w:marRight w:val="0"/>
      <w:marTop w:val="0"/>
      <w:marBottom w:val="0"/>
      <w:divBdr>
        <w:top w:val="none" w:sz="0" w:space="0" w:color="auto"/>
        <w:left w:val="none" w:sz="0" w:space="0" w:color="auto"/>
        <w:bottom w:val="none" w:sz="0" w:space="0" w:color="auto"/>
        <w:right w:val="none" w:sz="0" w:space="0" w:color="auto"/>
      </w:divBdr>
    </w:div>
    <w:div w:id="1425801949">
      <w:bodyDiv w:val="1"/>
      <w:marLeft w:val="0"/>
      <w:marRight w:val="0"/>
      <w:marTop w:val="0"/>
      <w:marBottom w:val="0"/>
      <w:divBdr>
        <w:top w:val="none" w:sz="0" w:space="0" w:color="auto"/>
        <w:left w:val="none" w:sz="0" w:space="0" w:color="auto"/>
        <w:bottom w:val="none" w:sz="0" w:space="0" w:color="auto"/>
        <w:right w:val="none" w:sz="0" w:space="0" w:color="auto"/>
      </w:divBdr>
    </w:div>
    <w:div w:id="1447040938">
      <w:bodyDiv w:val="1"/>
      <w:marLeft w:val="0"/>
      <w:marRight w:val="0"/>
      <w:marTop w:val="0"/>
      <w:marBottom w:val="0"/>
      <w:divBdr>
        <w:top w:val="none" w:sz="0" w:space="0" w:color="auto"/>
        <w:left w:val="none" w:sz="0" w:space="0" w:color="auto"/>
        <w:bottom w:val="none" w:sz="0" w:space="0" w:color="auto"/>
        <w:right w:val="none" w:sz="0" w:space="0" w:color="auto"/>
      </w:divBdr>
    </w:div>
    <w:div w:id="1450466061">
      <w:bodyDiv w:val="1"/>
      <w:marLeft w:val="0"/>
      <w:marRight w:val="0"/>
      <w:marTop w:val="0"/>
      <w:marBottom w:val="0"/>
      <w:divBdr>
        <w:top w:val="none" w:sz="0" w:space="0" w:color="auto"/>
        <w:left w:val="none" w:sz="0" w:space="0" w:color="auto"/>
        <w:bottom w:val="none" w:sz="0" w:space="0" w:color="auto"/>
        <w:right w:val="none" w:sz="0" w:space="0" w:color="auto"/>
      </w:divBdr>
    </w:div>
    <w:div w:id="1481144977">
      <w:bodyDiv w:val="1"/>
      <w:marLeft w:val="0"/>
      <w:marRight w:val="0"/>
      <w:marTop w:val="0"/>
      <w:marBottom w:val="0"/>
      <w:divBdr>
        <w:top w:val="none" w:sz="0" w:space="0" w:color="auto"/>
        <w:left w:val="none" w:sz="0" w:space="0" w:color="auto"/>
        <w:bottom w:val="none" w:sz="0" w:space="0" w:color="auto"/>
        <w:right w:val="none" w:sz="0" w:space="0" w:color="auto"/>
      </w:divBdr>
    </w:div>
    <w:div w:id="1485243834">
      <w:bodyDiv w:val="1"/>
      <w:marLeft w:val="0"/>
      <w:marRight w:val="0"/>
      <w:marTop w:val="0"/>
      <w:marBottom w:val="0"/>
      <w:divBdr>
        <w:top w:val="none" w:sz="0" w:space="0" w:color="auto"/>
        <w:left w:val="none" w:sz="0" w:space="0" w:color="auto"/>
        <w:bottom w:val="none" w:sz="0" w:space="0" w:color="auto"/>
        <w:right w:val="none" w:sz="0" w:space="0" w:color="auto"/>
      </w:divBdr>
    </w:div>
    <w:div w:id="1501848134">
      <w:bodyDiv w:val="1"/>
      <w:marLeft w:val="0"/>
      <w:marRight w:val="0"/>
      <w:marTop w:val="0"/>
      <w:marBottom w:val="0"/>
      <w:divBdr>
        <w:top w:val="none" w:sz="0" w:space="0" w:color="auto"/>
        <w:left w:val="none" w:sz="0" w:space="0" w:color="auto"/>
        <w:bottom w:val="none" w:sz="0" w:space="0" w:color="auto"/>
        <w:right w:val="none" w:sz="0" w:space="0" w:color="auto"/>
      </w:divBdr>
    </w:div>
    <w:div w:id="1507592695">
      <w:bodyDiv w:val="1"/>
      <w:marLeft w:val="0"/>
      <w:marRight w:val="0"/>
      <w:marTop w:val="0"/>
      <w:marBottom w:val="0"/>
      <w:divBdr>
        <w:top w:val="none" w:sz="0" w:space="0" w:color="auto"/>
        <w:left w:val="none" w:sz="0" w:space="0" w:color="auto"/>
        <w:bottom w:val="none" w:sz="0" w:space="0" w:color="auto"/>
        <w:right w:val="none" w:sz="0" w:space="0" w:color="auto"/>
      </w:divBdr>
    </w:div>
    <w:div w:id="1514996538">
      <w:bodyDiv w:val="1"/>
      <w:marLeft w:val="0"/>
      <w:marRight w:val="0"/>
      <w:marTop w:val="0"/>
      <w:marBottom w:val="0"/>
      <w:divBdr>
        <w:top w:val="none" w:sz="0" w:space="0" w:color="auto"/>
        <w:left w:val="none" w:sz="0" w:space="0" w:color="auto"/>
        <w:bottom w:val="none" w:sz="0" w:space="0" w:color="auto"/>
        <w:right w:val="none" w:sz="0" w:space="0" w:color="auto"/>
      </w:divBdr>
    </w:div>
    <w:div w:id="1519391338">
      <w:bodyDiv w:val="1"/>
      <w:marLeft w:val="0"/>
      <w:marRight w:val="0"/>
      <w:marTop w:val="0"/>
      <w:marBottom w:val="0"/>
      <w:divBdr>
        <w:top w:val="none" w:sz="0" w:space="0" w:color="auto"/>
        <w:left w:val="none" w:sz="0" w:space="0" w:color="auto"/>
        <w:bottom w:val="none" w:sz="0" w:space="0" w:color="auto"/>
        <w:right w:val="none" w:sz="0" w:space="0" w:color="auto"/>
      </w:divBdr>
    </w:div>
    <w:div w:id="1581791427">
      <w:bodyDiv w:val="1"/>
      <w:marLeft w:val="0"/>
      <w:marRight w:val="0"/>
      <w:marTop w:val="0"/>
      <w:marBottom w:val="0"/>
      <w:divBdr>
        <w:top w:val="none" w:sz="0" w:space="0" w:color="auto"/>
        <w:left w:val="none" w:sz="0" w:space="0" w:color="auto"/>
        <w:bottom w:val="none" w:sz="0" w:space="0" w:color="auto"/>
        <w:right w:val="none" w:sz="0" w:space="0" w:color="auto"/>
      </w:divBdr>
    </w:div>
    <w:div w:id="1582131294">
      <w:bodyDiv w:val="1"/>
      <w:marLeft w:val="0"/>
      <w:marRight w:val="0"/>
      <w:marTop w:val="0"/>
      <w:marBottom w:val="0"/>
      <w:divBdr>
        <w:top w:val="none" w:sz="0" w:space="0" w:color="auto"/>
        <w:left w:val="none" w:sz="0" w:space="0" w:color="auto"/>
        <w:bottom w:val="none" w:sz="0" w:space="0" w:color="auto"/>
        <w:right w:val="none" w:sz="0" w:space="0" w:color="auto"/>
      </w:divBdr>
    </w:div>
    <w:div w:id="1591353519">
      <w:bodyDiv w:val="1"/>
      <w:marLeft w:val="0"/>
      <w:marRight w:val="0"/>
      <w:marTop w:val="0"/>
      <w:marBottom w:val="0"/>
      <w:divBdr>
        <w:top w:val="none" w:sz="0" w:space="0" w:color="auto"/>
        <w:left w:val="none" w:sz="0" w:space="0" w:color="auto"/>
        <w:bottom w:val="none" w:sz="0" w:space="0" w:color="auto"/>
        <w:right w:val="none" w:sz="0" w:space="0" w:color="auto"/>
      </w:divBdr>
    </w:div>
    <w:div w:id="1595941086">
      <w:bodyDiv w:val="1"/>
      <w:marLeft w:val="0"/>
      <w:marRight w:val="0"/>
      <w:marTop w:val="0"/>
      <w:marBottom w:val="0"/>
      <w:divBdr>
        <w:top w:val="none" w:sz="0" w:space="0" w:color="auto"/>
        <w:left w:val="none" w:sz="0" w:space="0" w:color="auto"/>
        <w:bottom w:val="none" w:sz="0" w:space="0" w:color="auto"/>
        <w:right w:val="none" w:sz="0" w:space="0" w:color="auto"/>
      </w:divBdr>
    </w:div>
    <w:div w:id="1608197574">
      <w:bodyDiv w:val="1"/>
      <w:marLeft w:val="0"/>
      <w:marRight w:val="0"/>
      <w:marTop w:val="0"/>
      <w:marBottom w:val="0"/>
      <w:divBdr>
        <w:top w:val="none" w:sz="0" w:space="0" w:color="auto"/>
        <w:left w:val="none" w:sz="0" w:space="0" w:color="auto"/>
        <w:bottom w:val="none" w:sz="0" w:space="0" w:color="auto"/>
        <w:right w:val="none" w:sz="0" w:space="0" w:color="auto"/>
      </w:divBdr>
    </w:div>
    <w:div w:id="1630630060">
      <w:bodyDiv w:val="1"/>
      <w:marLeft w:val="0"/>
      <w:marRight w:val="0"/>
      <w:marTop w:val="0"/>
      <w:marBottom w:val="0"/>
      <w:divBdr>
        <w:top w:val="none" w:sz="0" w:space="0" w:color="auto"/>
        <w:left w:val="none" w:sz="0" w:space="0" w:color="auto"/>
        <w:bottom w:val="none" w:sz="0" w:space="0" w:color="auto"/>
        <w:right w:val="none" w:sz="0" w:space="0" w:color="auto"/>
      </w:divBdr>
    </w:div>
    <w:div w:id="1670601303">
      <w:bodyDiv w:val="1"/>
      <w:marLeft w:val="0"/>
      <w:marRight w:val="0"/>
      <w:marTop w:val="0"/>
      <w:marBottom w:val="0"/>
      <w:divBdr>
        <w:top w:val="none" w:sz="0" w:space="0" w:color="auto"/>
        <w:left w:val="none" w:sz="0" w:space="0" w:color="auto"/>
        <w:bottom w:val="none" w:sz="0" w:space="0" w:color="auto"/>
        <w:right w:val="none" w:sz="0" w:space="0" w:color="auto"/>
      </w:divBdr>
    </w:div>
    <w:div w:id="1683048604">
      <w:bodyDiv w:val="1"/>
      <w:marLeft w:val="0"/>
      <w:marRight w:val="0"/>
      <w:marTop w:val="0"/>
      <w:marBottom w:val="0"/>
      <w:divBdr>
        <w:top w:val="none" w:sz="0" w:space="0" w:color="auto"/>
        <w:left w:val="none" w:sz="0" w:space="0" w:color="auto"/>
        <w:bottom w:val="none" w:sz="0" w:space="0" w:color="auto"/>
        <w:right w:val="none" w:sz="0" w:space="0" w:color="auto"/>
      </w:divBdr>
    </w:div>
    <w:div w:id="1704599281">
      <w:bodyDiv w:val="1"/>
      <w:marLeft w:val="0"/>
      <w:marRight w:val="0"/>
      <w:marTop w:val="0"/>
      <w:marBottom w:val="0"/>
      <w:divBdr>
        <w:top w:val="none" w:sz="0" w:space="0" w:color="auto"/>
        <w:left w:val="none" w:sz="0" w:space="0" w:color="auto"/>
        <w:bottom w:val="none" w:sz="0" w:space="0" w:color="auto"/>
        <w:right w:val="none" w:sz="0" w:space="0" w:color="auto"/>
      </w:divBdr>
      <w:divsChild>
        <w:div w:id="1918786819">
          <w:marLeft w:val="0"/>
          <w:marRight w:val="0"/>
          <w:marTop w:val="0"/>
          <w:marBottom w:val="0"/>
          <w:divBdr>
            <w:top w:val="none" w:sz="0" w:space="0" w:color="auto"/>
            <w:left w:val="none" w:sz="0" w:space="0" w:color="auto"/>
            <w:bottom w:val="none" w:sz="0" w:space="0" w:color="auto"/>
            <w:right w:val="none" w:sz="0" w:space="0" w:color="auto"/>
          </w:divBdr>
          <w:divsChild>
            <w:div w:id="18803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260769">
      <w:bodyDiv w:val="1"/>
      <w:marLeft w:val="0"/>
      <w:marRight w:val="0"/>
      <w:marTop w:val="0"/>
      <w:marBottom w:val="0"/>
      <w:divBdr>
        <w:top w:val="none" w:sz="0" w:space="0" w:color="auto"/>
        <w:left w:val="none" w:sz="0" w:space="0" w:color="auto"/>
        <w:bottom w:val="none" w:sz="0" w:space="0" w:color="auto"/>
        <w:right w:val="none" w:sz="0" w:space="0" w:color="auto"/>
      </w:divBdr>
    </w:div>
    <w:div w:id="1721703641">
      <w:bodyDiv w:val="1"/>
      <w:marLeft w:val="0"/>
      <w:marRight w:val="0"/>
      <w:marTop w:val="0"/>
      <w:marBottom w:val="0"/>
      <w:divBdr>
        <w:top w:val="none" w:sz="0" w:space="0" w:color="auto"/>
        <w:left w:val="none" w:sz="0" w:space="0" w:color="auto"/>
        <w:bottom w:val="none" w:sz="0" w:space="0" w:color="auto"/>
        <w:right w:val="none" w:sz="0" w:space="0" w:color="auto"/>
      </w:divBdr>
    </w:div>
    <w:div w:id="1729112265">
      <w:bodyDiv w:val="1"/>
      <w:marLeft w:val="0"/>
      <w:marRight w:val="0"/>
      <w:marTop w:val="0"/>
      <w:marBottom w:val="0"/>
      <w:divBdr>
        <w:top w:val="none" w:sz="0" w:space="0" w:color="auto"/>
        <w:left w:val="none" w:sz="0" w:space="0" w:color="auto"/>
        <w:bottom w:val="none" w:sz="0" w:space="0" w:color="auto"/>
        <w:right w:val="none" w:sz="0" w:space="0" w:color="auto"/>
      </w:divBdr>
    </w:div>
    <w:div w:id="1733038169">
      <w:bodyDiv w:val="1"/>
      <w:marLeft w:val="0"/>
      <w:marRight w:val="0"/>
      <w:marTop w:val="0"/>
      <w:marBottom w:val="0"/>
      <w:divBdr>
        <w:top w:val="none" w:sz="0" w:space="0" w:color="auto"/>
        <w:left w:val="none" w:sz="0" w:space="0" w:color="auto"/>
        <w:bottom w:val="none" w:sz="0" w:space="0" w:color="auto"/>
        <w:right w:val="none" w:sz="0" w:space="0" w:color="auto"/>
      </w:divBdr>
    </w:div>
    <w:div w:id="1745490688">
      <w:bodyDiv w:val="1"/>
      <w:marLeft w:val="0"/>
      <w:marRight w:val="0"/>
      <w:marTop w:val="0"/>
      <w:marBottom w:val="0"/>
      <w:divBdr>
        <w:top w:val="none" w:sz="0" w:space="0" w:color="auto"/>
        <w:left w:val="none" w:sz="0" w:space="0" w:color="auto"/>
        <w:bottom w:val="none" w:sz="0" w:space="0" w:color="auto"/>
        <w:right w:val="none" w:sz="0" w:space="0" w:color="auto"/>
      </w:divBdr>
    </w:div>
    <w:div w:id="1751537718">
      <w:bodyDiv w:val="1"/>
      <w:marLeft w:val="0"/>
      <w:marRight w:val="0"/>
      <w:marTop w:val="0"/>
      <w:marBottom w:val="0"/>
      <w:divBdr>
        <w:top w:val="none" w:sz="0" w:space="0" w:color="auto"/>
        <w:left w:val="none" w:sz="0" w:space="0" w:color="auto"/>
        <w:bottom w:val="none" w:sz="0" w:space="0" w:color="auto"/>
        <w:right w:val="none" w:sz="0" w:space="0" w:color="auto"/>
      </w:divBdr>
    </w:div>
    <w:div w:id="1766608927">
      <w:bodyDiv w:val="1"/>
      <w:marLeft w:val="0"/>
      <w:marRight w:val="0"/>
      <w:marTop w:val="0"/>
      <w:marBottom w:val="0"/>
      <w:divBdr>
        <w:top w:val="none" w:sz="0" w:space="0" w:color="auto"/>
        <w:left w:val="none" w:sz="0" w:space="0" w:color="auto"/>
        <w:bottom w:val="none" w:sz="0" w:space="0" w:color="auto"/>
        <w:right w:val="none" w:sz="0" w:space="0" w:color="auto"/>
      </w:divBdr>
    </w:div>
    <w:div w:id="1776707644">
      <w:bodyDiv w:val="1"/>
      <w:marLeft w:val="0"/>
      <w:marRight w:val="0"/>
      <w:marTop w:val="0"/>
      <w:marBottom w:val="0"/>
      <w:divBdr>
        <w:top w:val="none" w:sz="0" w:space="0" w:color="auto"/>
        <w:left w:val="none" w:sz="0" w:space="0" w:color="auto"/>
        <w:bottom w:val="none" w:sz="0" w:space="0" w:color="auto"/>
        <w:right w:val="none" w:sz="0" w:space="0" w:color="auto"/>
      </w:divBdr>
    </w:div>
    <w:div w:id="1787429559">
      <w:bodyDiv w:val="1"/>
      <w:marLeft w:val="0"/>
      <w:marRight w:val="0"/>
      <w:marTop w:val="0"/>
      <w:marBottom w:val="0"/>
      <w:divBdr>
        <w:top w:val="none" w:sz="0" w:space="0" w:color="auto"/>
        <w:left w:val="none" w:sz="0" w:space="0" w:color="auto"/>
        <w:bottom w:val="none" w:sz="0" w:space="0" w:color="auto"/>
        <w:right w:val="none" w:sz="0" w:space="0" w:color="auto"/>
      </w:divBdr>
    </w:div>
    <w:div w:id="1790860032">
      <w:bodyDiv w:val="1"/>
      <w:marLeft w:val="0"/>
      <w:marRight w:val="0"/>
      <w:marTop w:val="0"/>
      <w:marBottom w:val="0"/>
      <w:divBdr>
        <w:top w:val="none" w:sz="0" w:space="0" w:color="auto"/>
        <w:left w:val="none" w:sz="0" w:space="0" w:color="auto"/>
        <w:bottom w:val="none" w:sz="0" w:space="0" w:color="auto"/>
        <w:right w:val="none" w:sz="0" w:space="0" w:color="auto"/>
      </w:divBdr>
    </w:div>
    <w:div w:id="1814786135">
      <w:bodyDiv w:val="1"/>
      <w:marLeft w:val="0"/>
      <w:marRight w:val="0"/>
      <w:marTop w:val="0"/>
      <w:marBottom w:val="0"/>
      <w:divBdr>
        <w:top w:val="none" w:sz="0" w:space="0" w:color="auto"/>
        <w:left w:val="none" w:sz="0" w:space="0" w:color="auto"/>
        <w:bottom w:val="none" w:sz="0" w:space="0" w:color="auto"/>
        <w:right w:val="none" w:sz="0" w:space="0" w:color="auto"/>
      </w:divBdr>
    </w:div>
    <w:div w:id="1820462501">
      <w:bodyDiv w:val="1"/>
      <w:marLeft w:val="0"/>
      <w:marRight w:val="0"/>
      <w:marTop w:val="0"/>
      <w:marBottom w:val="0"/>
      <w:divBdr>
        <w:top w:val="none" w:sz="0" w:space="0" w:color="auto"/>
        <w:left w:val="none" w:sz="0" w:space="0" w:color="auto"/>
        <w:bottom w:val="none" w:sz="0" w:space="0" w:color="auto"/>
        <w:right w:val="none" w:sz="0" w:space="0" w:color="auto"/>
      </w:divBdr>
    </w:div>
    <w:div w:id="1828666921">
      <w:bodyDiv w:val="1"/>
      <w:marLeft w:val="0"/>
      <w:marRight w:val="0"/>
      <w:marTop w:val="0"/>
      <w:marBottom w:val="0"/>
      <w:divBdr>
        <w:top w:val="none" w:sz="0" w:space="0" w:color="auto"/>
        <w:left w:val="none" w:sz="0" w:space="0" w:color="auto"/>
        <w:bottom w:val="none" w:sz="0" w:space="0" w:color="auto"/>
        <w:right w:val="none" w:sz="0" w:space="0" w:color="auto"/>
      </w:divBdr>
    </w:div>
    <w:div w:id="1853643913">
      <w:bodyDiv w:val="1"/>
      <w:marLeft w:val="0"/>
      <w:marRight w:val="0"/>
      <w:marTop w:val="0"/>
      <w:marBottom w:val="0"/>
      <w:divBdr>
        <w:top w:val="none" w:sz="0" w:space="0" w:color="auto"/>
        <w:left w:val="none" w:sz="0" w:space="0" w:color="auto"/>
        <w:bottom w:val="none" w:sz="0" w:space="0" w:color="auto"/>
        <w:right w:val="none" w:sz="0" w:space="0" w:color="auto"/>
      </w:divBdr>
    </w:div>
    <w:div w:id="1859078688">
      <w:bodyDiv w:val="1"/>
      <w:marLeft w:val="0"/>
      <w:marRight w:val="0"/>
      <w:marTop w:val="0"/>
      <w:marBottom w:val="0"/>
      <w:divBdr>
        <w:top w:val="none" w:sz="0" w:space="0" w:color="auto"/>
        <w:left w:val="none" w:sz="0" w:space="0" w:color="auto"/>
        <w:bottom w:val="none" w:sz="0" w:space="0" w:color="auto"/>
        <w:right w:val="none" w:sz="0" w:space="0" w:color="auto"/>
      </w:divBdr>
    </w:div>
    <w:div w:id="1908226473">
      <w:bodyDiv w:val="1"/>
      <w:marLeft w:val="0"/>
      <w:marRight w:val="0"/>
      <w:marTop w:val="0"/>
      <w:marBottom w:val="0"/>
      <w:divBdr>
        <w:top w:val="none" w:sz="0" w:space="0" w:color="auto"/>
        <w:left w:val="none" w:sz="0" w:space="0" w:color="auto"/>
        <w:bottom w:val="none" w:sz="0" w:space="0" w:color="auto"/>
        <w:right w:val="none" w:sz="0" w:space="0" w:color="auto"/>
      </w:divBdr>
    </w:div>
    <w:div w:id="1912961090">
      <w:bodyDiv w:val="1"/>
      <w:marLeft w:val="0"/>
      <w:marRight w:val="0"/>
      <w:marTop w:val="0"/>
      <w:marBottom w:val="0"/>
      <w:divBdr>
        <w:top w:val="none" w:sz="0" w:space="0" w:color="auto"/>
        <w:left w:val="none" w:sz="0" w:space="0" w:color="auto"/>
        <w:bottom w:val="none" w:sz="0" w:space="0" w:color="auto"/>
        <w:right w:val="none" w:sz="0" w:space="0" w:color="auto"/>
      </w:divBdr>
    </w:div>
    <w:div w:id="1923681347">
      <w:bodyDiv w:val="1"/>
      <w:marLeft w:val="0"/>
      <w:marRight w:val="0"/>
      <w:marTop w:val="0"/>
      <w:marBottom w:val="0"/>
      <w:divBdr>
        <w:top w:val="none" w:sz="0" w:space="0" w:color="auto"/>
        <w:left w:val="none" w:sz="0" w:space="0" w:color="auto"/>
        <w:bottom w:val="none" w:sz="0" w:space="0" w:color="auto"/>
        <w:right w:val="none" w:sz="0" w:space="0" w:color="auto"/>
      </w:divBdr>
    </w:div>
    <w:div w:id="1932009278">
      <w:bodyDiv w:val="1"/>
      <w:marLeft w:val="0"/>
      <w:marRight w:val="0"/>
      <w:marTop w:val="0"/>
      <w:marBottom w:val="0"/>
      <w:divBdr>
        <w:top w:val="none" w:sz="0" w:space="0" w:color="auto"/>
        <w:left w:val="none" w:sz="0" w:space="0" w:color="auto"/>
        <w:bottom w:val="none" w:sz="0" w:space="0" w:color="auto"/>
        <w:right w:val="none" w:sz="0" w:space="0" w:color="auto"/>
      </w:divBdr>
    </w:div>
    <w:div w:id="1932465335">
      <w:bodyDiv w:val="1"/>
      <w:marLeft w:val="0"/>
      <w:marRight w:val="0"/>
      <w:marTop w:val="0"/>
      <w:marBottom w:val="0"/>
      <w:divBdr>
        <w:top w:val="none" w:sz="0" w:space="0" w:color="auto"/>
        <w:left w:val="none" w:sz="0" w:space="0" w:color="auto"/>
        <w:bottom w:val="none" w:sz="0" w:space="0" w:color="auto"/>
        <w:right w:val="none" w:sz="0" w:space="0" w:color="auto"/>
      </w:divBdr>
    </w:div>
    <w:div w:id="1933203373">
      <w:bodyDiv w:val="1"/>
      <w:marLeft w:val="0"/>
      <w:marRight w:val="0"/>
      <w:marTop w:val="0"/>
      <w:marBottom w:val="0"/>
      <w:divBdr>
        <w:top w:val="none" w:sz="0" w:space="0" w:color="auto"/>
        <w:left w:val="none" w:sz="0" w:space="0" w:color="auto"/>
        <w:bottom w:val="none" w:sz="0" w:space="0" w:color="auto"/>
        <w:right w:val="none" w:sz="0" w:space="0" w:color="auto"/>
      </w:divBdr>
    </w:div>
    <w:div w:id="1958901107">
      <w:bodyDiv w:val="1"/>
      <w:marLeft w:val="0"/>
      <w:marRight w:val="0"/>
      <w:marTop w:val="0"/>
      <w:marBottom w:val="0"/>
      <w:divBdr>
        <w:top w:val="none" w:sz="0" w:space="0" w:color="auto"/>
        <w:left w:val="none" w:sz="0" w:space="0" w:color="auto"/>
        <w:bottom w:val="none" w:sz="0" w:space="0" w:color="auto"/>
        <w:right w:val="none" w:sz="0" w:space="0" w:color="auto"/>
      </w:divBdr>
    </w:div>
    <w:div w:id="1965500972">
      <w:bodyDiv w:val="1"/>
      <w:marLeft w:val="0"/>
      <w:marRight w:val="0"/>
      <w:marTop w:val="0"/>
      <w:marBottom w:val="0"/>
      <w:divBdr>
        <w:top w:val="none" w:sz="0" w:space="0" w:color="auto"/>
        <w:left w:val="none" w:sz="0" w:space="0" w:color="auto"/>
        <w:bottom w:val="none" w:sz="0" w:space="0" w:color="auto"/>
        <w:right w:val="none" w:sz="0" w:space="0" w:color="auto"/>
      </w:divBdr>
    </w:div>
    <w:div w:id="1984966430">
      <w:bodyDiv w:val="1"/>
      <w:marLeft w:val="0"/>
      <w:marRight w:val="0"/>
      <w:marTop w:val="0"/>
      <w:marBottom w:val="0"/>
      <w:divBdr>
        <w:top w:val="none" w:sz="0" w:space="0" w:color="auto"/>
        <w:left w:val="none" w:sz="0" w:space="0" w:color="auto"/>
        <w:bottom w:val="none" w:sz="0" w:space="0" w:color="auto"/>
        <w:right w:val="none" w:sz="0" w:space="0" w:color="auto"/>
      </w:divBdr>
    </w:div>
    <w:div w:id="1986347218">
      <w:bodyDiv w:val="1"/>
      <w:marLeft w:val="0"/>
      <w:marRight w:val="0"/>
      <w:marTop w:val="0"/>
      <w:marBottom w:val="0"/>
      <w:divBdr>
        <w:top w:val="none" w:sz="0" w:space="0" w:color="auto"/>
        <w:left w:val="none" w:sz="0" w:space="0" w:color="auto"/>
        <w:bottom w:val="none" w:sz="0" w:space="0" w:color="auto"/>
        <w:right w:val="none" w:sz="0" w:space="0" w:color="auto"/>
      </w:divBdr>
    </w:div>
    <w:div w:id="2004164465">
      <w:bodyDiv w:val="1"/>
      <w:marLeft w:val="0"/>
      <w:marRight w:val="0"/>
      <w:marTop w:val="0"/>
      <w:marBottom w:val="0"/>
      <w:divBdr>
        <w:top w:val="none" w:sz="0" w:space="0" w:color="auto"/>
        <w:left w:val="none" w:sz="0" w:space="0" w:color="auto"/>
        <w:bottom w:val="none" w:sz="0" w:space="0" w:color="auto"/>
        <w:right w:val="none" w:sz="0" w:space="0" w:color="auto"/>
      </w:divBdr>
    </w:div>
    <w:div w:id="2004428312">
      <w:bodyDiv w:val="1"/>
      <w:marLeft w:val="0"/>
      <w:marRight w:val="0"/>
      <w:marTop w:val="0"/>
      <w:marBottom w:val="0"/>
      <w:divBdr>
        <w:top w:val="none" w:sz="0" w:space="0" w:color="auto"/>
        <w:left w:val="none" w:sz="0" w:space="0" w:color="auto"/>
        <w:bottom w:val="none" w:sz="0" w:space="0" w:color="auto"/>
        <w:right w:val="none" w:sz="0" w:space="0" w:color="auto"/>
      </w:divBdr>
    </w:div>
    <w:div w:id="2020889306">
      <w:bodyDiv w:val="1"/>
      <w:marLeft w:val="0"/>
      <w:marRight w:val="0"/>
      <w:marTop w:val="0"/>
      <w:marBottom w:val="0"/>
      <w:divBdr>
        <w:top w:val="none" w:sz="0" w:space="0" w:color="auto"/>
        <w:left w:val="none" w:sz="0" w:space="0" w:color="auto"/>
        <w:bottom w:val="none" w:sz="0" w:space="0" w:color="auto"/>
        <w:right w:val="none" w:sz="0" w:space="0" w:color="auto"/>
      </w:divBdr>
    </w:div>
    <w:div w:id="2022776450">
      <w:bodyDiv w:val="1"/>
      <w:marLeft w:val="0"/>
      <w:marRight w:val="0"/>
      <w:marTop w:val="0"/>
      <w:marBottom w:val="0"/>
      <w:divBdr>
        <w:top w:val="none" w:sz="0" w:space="0" w:color="auto"/>
        <w:left w:val="none" w:sz="0" w:space="0" w:color="auto"/>
        <w:bottom w:val="none" w:sz="0" w:space="0" w:color="auto"/>
        <w:right w:val="none" w:sz="0" w:space="0" w:color="auto"/>
      </w:divBdr>
    </w:div>
    <w:div w:id="2040740109">
      <w:bodyDiv w:val="1"/>
      <w:marLeft w:val="0"/>
      <w:marRight w:val="0"/>
      <w:marTop w:val="0"/>
      <w:marBottom w:val="0"/>
      <w:divBdr>
        <w:top w:val="none" w:sz="0" w:space="0" w:color="auto"/>
        <w:left w:val="none" w:sz="0" w:space="0" w:color="auto"/>
        <w:bottom w:val="none" w:sz="0" w:space="0" w:color="auto"/>
        <w:right w:val="none" w:sz="0" w:space="0" w:color="auto"/>
      </w:divBdr>
    </w:div>
    <w:div w:id="2087215909">
      <w:bodyDiv w:val="1"/>
      <w:marLeft w:val="0"/>
      <w:marRight w:val="0"/>
      <w:marTop w:val="0"/>
      <w:marBottom w:val="0"/>
      <w:divBdr>
        <w:top w:val="none" w:sz="0" w:space="0" w:color="auto"/>
        <w:left w:val="none" w:sz="0" w:space="0" w:color="auto"/>
        <w:bottom w:val="none" w:sz="0" w:space="0" w:color="auto"/>
        <w:right w:val="none" w:sz="0" w:space="0" w:color="auto"/>
      </w:divBdr>
    </w:div>
    <w:div w:id="2117820193">
      <w:bodyDiv w:val="1"/>
      <w:marLeft w:val="0"/>
      <w:marRight w:val="0"/>
      <w:marTop w:val="0"/>
      <w:marBottom w:val="0"/>
      <w:divBdr>
        <w:top w:val="none" w:sz="0" w:space="0" w:color="auto"/>
        <w:left w:val="none" w:sz="0" w:space="0" w:color="auto"/>
        <w:bottom w:val="none" w:sz="0" w:space="0" w:color="auto"/>
        <w:right w:val="none" w:sz="0" w:space="0" w:color="auto"/>
      </w:divBdr>
    </w:div>
    <w:div w:id="2132740980">
      <w:bodyDiv w:val="1"/>
      <w:marLeft w:val="0"/>
      <w:marRight w:val="0"/>
      <w:marTop w:val="0"/>
      <w:marBottom w:val="0"/>
      <w:divBdr>
        <w:top w:val="none" w:sz="0" w:space="0" w:color="auto"/>
        <w:left w:val="none" w:sz="0" w:space="0" w:color="auto"/>
        <w:bottom w:val="none" w:sz="0" w:space="0" w:color="auto"/>
        <w:right w:val="none" w:sz="0" w:space="0" w:color="auto"/>
      </w:divBdr>
    </w:div>
    <w:div w:id="2137334499">
      <w:bodyDiv w:val="1"/>
      <w:marLeft w:val="0"/>
      <w:marRight w:val="0"/>
      <w:marTop w:val="0"/>
      <w:marBottom w:val="0"/>
      <w:divBdr>
        <w:top w:val="none" w:sz="0" w:space="0" w:color="auto"/>
        <w:left w:val="none" w:sz="0" w:space="0" w:color="auto"/>
        <w:bottom w:val="none" w:sz="0" w:space="0" w:color="auto"/>
        <w:right w:val="none" w:sz="0" w:space="0" w:color="auto"/>
      </w:divBdr>
    </w:div>
    <w:div w:id="2143884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2.xml"/><Relationship Id="rId8" Type="http://schemas.openxmlformats.org/officeDocument/2006/relationships/endnotes" Target="endnotes.xml"/><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DD3096-4223-4908-B7B8-83CBFF9B20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743</TotalTime>
  <Pages>96</Pages>
  <Words>17431</Words>
  <Characters>99357</Characters>
  <Application>Microsoft Office Word</Application>
  <DocSecurity>0</DocSecurity>
  <Lines>827</Lines>
  <Paragraphs>233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116555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Милена Шевель</dc:creator>
  <cp:lastModifiedBy>Милена Шевель</cp:lastModifiedBy>
  <cp:revision>16</cp:revision>
  <cp:lastPrinted>2026-03-31T15:40:00Z</cp:lastPrinted>
  <dcterms:created xsi:type="dcterms:W3CDTF">2026-04-11T14:14:00Z</dcterms:created>
  <dcterms:modified xsi:type="dcterms:W3CDTF">2026-05-15T19:18:00Z</dcterms:modified>
</cp:coreProperties>
</file>