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eastAsia="Calibri"/>
          <w:b/>
          <w:color w:val="auto"/>
          <w:szCs w:val="22"/>
          <w:lang w:eastAsia="en-US"/>
        </w:rPr>
        <w:id w:val="1868792895"/>
        <w:docPartObj>
          <w:docPartGallery w:val="Table of Contents"/>
          <w:docPartUnique/>
        </w:docPartObj>
      </w:sdtPr>
      <w:sdtEndPr>
        <w:rPr>
          <w:b w:val="0"/>
          <w:bCs w:val="0"/>
        </w:rPr>
      </w:sdtEndPr>
      <w:sdtContent>
        <w:p w:rsidR="00072058" w:rsidRPr="00072058" w:rsidRDefault="00072058" w:rsidP="00AC3BD0">
          <w:pPr>
            <w:pStyle w:val="ab"/>
            <w:spacing w:line="240" w:lineRule="auto"/>
            <w:jc w:val="center"/>
            <w:rPr>
              <w:b/>
            </w:rPr>
          </w:pPr>
          <w:r w:rsidRPr="00072058">
            <w:t>СОДЕРЖАНИЕ</w:t>
          </w:r>
        </w:p>
        <w:p w:rsidR="00072058" w:rsidRPr="00072058" w:rsidRDefault="00072058" w:rsidP="00AC3BD0">
          <w:pPr>
            <w:spacing w:line="240" w:lineRule="auto"/>
            <w:jc w:val="center"/>
            <w:rPr>
              <w:color w:val="000000" w:themeColor="text1"/>
              <w:lang w:eastAsia="ru-RU"/>
            </w:rPr>
          </w:pPr>
        </w:p>
        <w:p w:rsidR="003B5BD9" w:rsidRDefault="00072058" w:rsidP="003B5BD9">
          <w:pPr>
            <w:pStyle w:val="12"/>
            <w:tabs>
              <w:tab w:val="right" w:leader="dot" w:pos="9345"/>
            </w:tabs>
            <w:spacing w:after="0"/>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230735917" w:history="1">
            <w:r w:rsidR="003B5BD9" w:rsidRPr="004335C0">
              <w:rPr>
                <w:rStyle w:val="aa"/>
                <w:rFonts w:eastAsia="Times New Roman"/>
                <w:noProof/>
                <w:lang w:eastAsia="ru-RU"/>
              </w:rPr>
              <w:t>ВВЕДЕНИЕ</w:t>
            </w:r>
            <w:r w:rsidR="003B5BD9">
              <w:rPr>
                <w:noProof/>
                <w:webHidden/>
              </w:rPr>
              <w:tab/>
            </w:r>
            <w:r w:rsidR="003B5BD9">
              <w:rPr>
                <w:noProof/>
                <w:webHidden/>
              </w:rPr>
              <w:fldChar w:fldCharType="begin"/>
            </w:r>
            <w:r w:rsidR="003B5BD9">
              <w:rPr>
                <w:noProof/>
                <w:webHidden/>
              </w:rPr>
              <w:instrText xml:space="preserve"> PAGEREF _Toc230735917 \h </w:instrText>
            </w:r>
            <w:r w:rsidR="003B5BD9">
              <w:rPr>
                <w:noProof/>
                <w:webHidden/>
              </w:rPr>
            </w:r>
            <w:r w:rsidR="003B5BD9">
              <w:rPr>
                <w:noProof/>
                <w:webHidden/>
              </w:rPr>
              <w:fldChar w:fldCharType="separate"/>
            </w:r>
            <w:r w:rsidR="00D9179F">
              <w:rPr>
                <w:noProof/>
                <w:webHidden/>
              </w:rPr>
              <w:t>4</w:t>
            </w:r>
            <w:r w:rsidR="003B5BD9">
              <w:rPr>
                <w:noProof/>
                <w:webHidden/>
              </w:rPr>
              <w:fldChar w:fldCharType="end"/>
            </w:r>
          </w:hyperlink>
        </w:p>
        <w:p w:rsidR="003B5BD9" w:rsidRDefault="00AC3BD0" w:rsidP="003B5BD9">
          <w:pPr>
            <w:pStyle w:val="12"/>
            <w:tabs>
              <w:tab w:val="left" w:pos="560"/>
              <w:tab w:val="right" w:leader="dot" w:pos="9345"/>
            </w:tabs>
            <w:spacing w:after="0"/>
            <w:rPr>
              <w:rFonts w:asciiTheme="minorHAnsi" w:eastAsiaTheme="minorEastAsia" w:hAnsiTheme="minorHAnsi" w:cstheme="minorBidi"/>
              <w:noProof/>
              <w:sz w:val="22"/>
              <w:lang w:eastAsia="ru-RU"/>
            </w:rPr>
          </w:pPr>
          <w:hyperlink w:anchor="_Toc230735918" w:history="1">
            <w:r w:rsidR="003B5BD9" w:rsidRPr="004335C0">
              <w:rPr>
                <w:rStyle w:val="aa"/>
                <w:rFonts w:eastAsia="Times New Roman"/>
                <w:noProof/>
                <w:lang w:eastAsia="ru-RU"/>
              </w:rPr>
              <w:t>1</w:t>
            </w:r>
            <w:r w:rsidR="003B5BD9">
              <w:rPr>
                <w:rFonts w:asciiTheme="minorHAnsi" w:eastAsiaTheme="minorEastAsia" w:hAnsiTheme="minorHAnsi" w:cstheme="minorBidi"/>
                <w:noProof/>
                <w:sz w:val="22"/>
                <w:lang w:eastAsia="ru-RU"/>
              </w:rPr>
              <w:tab/>
            </w:r>
            <w:r w:rsidR="003B5BD9" w:rsidRPr="004335C0">
              <w:rPr>
                <w:rStyle w:val="aa"/>
                <w:rFonts w:eastAsia="Times New Roman"/>
                <w:noProof/>
                <w:lang w:eastAsia="ru-RU"/>
              </w:rPr>
              <w:t>АНАЛИЗ ПРЕДМЕТНОЙ ОБЛАСТИ И ОБОСНОВАНИЕ РАЗРАБОТКИ</w:t>
            </w:r>
            <w:r w:rsidR="003B5BD9">
              <w:rPr>
                <w:noProof/>
                <w:webHidden/>
              </w:rPr>
              <w:tab/>
            </w:r>
            <w:r w:rsidR="003B5BD9">
              <w:rPr>
                <w:noProof/>
                <w:webHidden/>
              </w:rPr>
              <w:fldChar w:fldCharType="begin"/>
            </w:r>
            <w:r w:rsidR="003B5BD9">
              <w:rPr>
                <w:noProof/>
                <w:webHidden/>
              </w:rPr>
              <w:instrText xml:space="preserve"> PAGEREF _Toc230735918 \h </w:instrText>
            </w:r>
            <w:r w:rsidR="003B5BD9">
              <w:rPr>
                <w:noProof/>
                <w:webHidden/>
              </w:rPr>
            </w:r>
            <w:r w:rsidR="003B5BD9">
              <w:rPr>
                <w:noProof/>
                <w:webHidden/>
              </w:rPr>
              <w:fldChar w:fldCharType="separate"/>
            </w:r>
            <w:r w:rsidR="00D9179F">
              <w:rPr>
                <w:noProof/>
                <w:webHidden/>
              </w:rPr>
              <w:t>9</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19" w:history="1">
            <w:r w:rsidR="003B5BD9" w:rsidRPr="004335C0">
              <w:rPr>
                <w:rStyle w:val="aa"/>
                <w:rFonts w:eastAsia="Times New Roman"/>
                <w:noProof/>
                <w:lang w:eastAsia="ru-RU"/>
              </w:rPr>
              <w:t>1.1</w:t>
            </w:r>
            <w:r w:rsidR="003B5BD9">
              <w:rPr>
                <w:rFonts w:asciiTheme="minorHAnsi" w:eastAsiaTheme="minorEastAsia" w:hAnsiTheme="minorHAnsi" w:cstheme="minorBidi"/>
                <w:noProof/>
                <w:sz w:val="22"/>
                <w:lang w:eastAsia="ru-RU"/>
              </w:rPr>
              <w:tab/>
            </w:r>
            <w:r w:rsidR="003B5BD9" w:rsidRPr="004335C0">
              <w:rPr>
                <w:rStyle w:val="aa"/>
                <w:rFonts w:eastAsia="Times New Roman"/>
                <w:noProof/>
                <w:lang w:eastAsia="ru-RU"/>
              </w:rPr>
              <w:t>Анализ специфики административных процессов в современной образовательной организации и разбор нормативной базы</w:t>
            </w:r>
            <w:r w:rsidR="003B5BD9">
              <w:rPr>
                <w:noProof/>
                <w:webHidden/>
              </w:rPr>
              <w:tab/>
            </w:r>
            <w:r w:rsidR="003B5BD9">
              <w:rPr>
                <w:noProof/>
                <w:webHidden/>
              </w:rPr>
              <w:fldChar w:fldCharType="begin"/>
            </w:r>
            <w:r w:rsidR="003B5BD9">
              <w:rPr>
                <w:noProof/>
                <w:webHidden/>
              </w:rPr>
              <w:instrText xml:space="preserve"> PAGEREF _Toc230735919 \h </w:instrText>
            </w:r>
            <w:r w:rsidR="003B5BD9">
              <w:rPr>
                <w:noProof/>
                <w:webHidden/>
              </w:rPr>
            </w:r>
            <w:r w:rsidR="003B5BD9">
              <w:rPr>
                <w:noProof/>
                <w:webHidden/>
              </w:rPr>
              <w:fldChar w:fldCharType="separate"/>
            </w:r>
            <w:r w:rsidR="00D9179F">
              <w:rPr>
                <w:noProof/>
                <w:webHidden/>
              </w:rPr>
              <w:t>9</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0" w:history="1">
            <w:r w:rsidR="003B5BD9" w:rsidRPr="004335C0">
              <w:rPr>
                <w:rStyle w:val="aa"/>
                <w:rFonts w:eastAsia="Times New Roman"/>
                <w:noProof/>
                <w:lang w:eastAsia="ru-RU"/>
              </w:rPr>
              <w:t>1.2</w:t>
            </w:r>
            <w:r w:rsidR="003B5BD9">
              <w:rPr>
                <w:rFonts w:asciiTheme="minorHAnsi" w:eastAsiaTheme="minorEastAsia" w:hAnsiTheme="minorHAnsi" w:cstheme="minorBidi"/>
                <w:noProof/>
                <w:sz w:val="22"/>
                <w:lang w:eastAsia="ru-RU"/>
              </w:rPr>
              <w:tab/>
            </w:r>
            <w:r w:rsidR="003B5BD9" w:rsidRPr="004335C0">
              <w:rPr>
                <w:rStyle w:val="aa"/>
                <w:rFonts w:eastAsia="Times New Roman"/>
                <w:noProof/>
                <w:lang w:eastAsia="ru-RU"/>
              </w:rPr>
              <w:t>Выявление проблем автоматизации</w:t>
            </w:r>
            <w:r w:rsidR="003B5BD9">
              <w:rPr>
                <w:noProof/>
                <w:webHidden/>
              </w:rPr>
              <w:tab/>
            </w:r>
            <w:r w:rsidR="003B5BD9">
              <w:rPr>
                <w:noProof/>
                <w:webHidden/>
              </w:rPr>
              <w:fldChar w:fldCharType="begin"/>
            </w:r>
            <w:r w:rsidR="003B5BD9">
              <w:rPr>
                <w:noProof/>
                <w:webHidden/>
              </w:rPr>
              <w:instrText xml:space="preserve"> PAGEREF _Toc230735920 \h </w:instrText>
            </w:r>
            <w:r w:rsidR="003B5BD9">
              <w:rPr>
                <w:noProof/>
                <w:webHidden/>
              </w:rPr>
            </w:r>
            <w:r w:rsidR="003B5BD9">
              <w:rPr>
                <w:noProof/>
                <w:webHidden/>
              </w:rPr>
              <w:fldChar w:fldCharType="separate"/>
            </w:r>
            <w:r w:rsidR="00D9179F">
              <w:rPr>
                <w:noProof/>
                <w:webHidden/>
              </w:rPr>
              <w:t>12</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1" w:history="1">
            <w:r w:rsidR="003B5BD9" w:rsidRPr="004335C0">
              <w:rPr>
                <w:rStyle w:val="aa"/>
                <w:noProof/>
              </w:rPr>
              <w:t>1.3</w:t>
            </w:r>
            <w:r w:rsidR="003B5BD9">
              <w:rPr>
                <w:rFonts w:asciiTheme="minorHAnsi" w:eastAsiaTheme="minorEastAsia" w:hAnsiTheme="minorHAnsi" w:cstheme="minorBidi"/>
                <w:noProof/>
                <w:sz w:val="22"/>
                <w:lang w:eastAsia="ru-RU"/>
              </w:rPr>
              <w:tab/>
            </w:r>
            <w:r w:rsidR="003B5BD9" w:rsidRPr="004335C0">
              <w:rPr>
                <w:rStyle w:val="aa"/>
                <w:noProof/>
              </w:rPr>
              <w:t>Описание пользователей и заинтересованных лиц</w:t>
            </w:r>
            <w:r w:rsidR="003B5BD9">
              <w:rPr>
                <w:noProof/>
                <w:webHidden/>
              </w:rPr>
              <w:tab/>
            </w:r>
            <w:r w:rsidR="003B5BD9">
              <w:rPr>
                <w:noProof/>
                <w:webHidden/>
              </w:rPr>
              <w:fldChar w:fldCharType="begin"/>
            </w:r>
            <w:r w:rsidR="003B5BD9">
              <w:rPr>
                <w:noProof/>
                <w:webHidden/>
              </w:rPr>
              <w:instrText xml:space="preserve"> PAGEREF _Toc230735921 \h </w:instrText>
            </w:r>
            <w:r w:rsidR="003B5BD9">
              <w:rPr>
                <w:noProof/>
                <w:webHidden/>
              </w:rPr>
            </w:r>
            <w:r w:rsidR="003B5BD9">
              <w:rPr>
                <w:noProof/>
                <w:webHidden/>
              </w:rPr>
              <w:fldChar w:fldCharType="separate"/>
            </w:r>
            <w:r w:rsidR="00D9179F">
              <w:rPr>
                <w:noProof/>
                <w:webHidden/>
              </w:rPr>
              <w:t>13</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2" w:history="1">
            <w:r w:rsidR="003B5BD9" w:rsidRPr="004335C0">
              <w:rPr>
                <w:rStyle w:val="aa"/>
                <w:noProof/>
              </w:rPr>
              <w:t>1.4</w:t>
            </w:r>
            <w:r w:rsidR="003B5BD9">
              <w:rPr>
                <w:rFonts w:asciiTheme="minorHAnsi" w:eastAsiaTheme="minorEastAsia" w:hAnsiTheme="minorHAnsi" w:cstheme="minorBidi"/>
                <w:noProof/>
                <w:sz w:val="22"/>
                <w:lang w:eastAsia="ru-RU"/>
              </w:rPr>
              <w:tab/>
            </w:r>
            <w:r w:rsidR="003B5BD9" w:rsidRPr="004335C0">
              <w:rPr>
                <w:rStyle w:val="aa"/>
                <w:noProof/>
              </w:rPr>
              <w:t>Анализ существующих решений и их недостатки</w:t>
            </w:r>
            <w:r w:rsidR="003B5BD9">
              <w:rPr>
                <w:noProof/>
                <w:webHidden/>
              </w:rPr>
              <w:tab/>
            </w:r>
            <w:r w:rsidR="003B5BD9">
              <w:rPr>
                <w:noProof/>
                <w:webHidden/>
              </w:rPr>
              <w:fldChar w:fldCharType="begin"/>
            </w:r>
            <w:r w:rsidR="003B5BD9">
              <w:rPr>
                <w:noProof/>
                <w:webHidden/>
              </w:rPr>
              <w:instrText xml:space="preserve"> PAGEREF _Toc230735922 \h </w:instrText>
            </w:r>
            <w:r w:rsidR="003B5BD9">
              <w:rPr>
                <w:noProof/>
                <w:webHidden/>
              </w:rPr>
            </w:r>
            <w:r w:rsidR="003B5BD9">
              <w:rPr>
                <w:noProof/>
                <w:webHidden/>
              </w:rPr>
              <w:fldChar w:fldCharType="separate"/>
            </w:r>
            <w:r w:rsidR="00D9179F">
              <w:rPr>
                <w:noProof/>
                <w:webHidden/>
              </w:rPr>
              <w:t>14</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3" w:history="1">
            <w:r w:rsidR="003B5BD9" w:rsidRPr="004335C0">
              <w:rPr>
                <w:rStyle w:val="aa"/>
                <w:noProof/>
              </w:rPr>
              <w:t>1.5</w:t>
            </w:r>
            <w:r w:rsidR="003B5BD9">
              <w:rPr>
                <w:rFonts w:asciiTheme="minorHAnsi" w:eastAsiaTheme="minorEastAsia" w:hAnsiTheme="minorHAnsi" w:cstheme="minorBidi"/>
                <w:noProof/>
                <w:sz w:val="22"/>
                <w:lang w:eastAsia="ru-RU"/>
              </w:rPr>
              <w:tab/>
            </w:r>
            <w:r w:rsidR="003B5BD9" w:rsidRPr="004335C0">
              <w:rPr>
                <w:rStyle w:val="aa"/>
                <w:noProof/>
              </w:rPr>
              <w:t>Постановка задачи на разработку интегрированной цифровой платформы</w:t>
            </w:r>
            <w:r w:rsidR="003B5BD9">
              <w:rPr>
                <w:noProof/>
                <w:webHidden/>
              </w:rPr>
              <w:tab/>
            </w:r>
            <w:r w:rsidR="003B5BD9">
              <w:rPr>
                <w:noProof/>
                <w:webHidden/>
              </w:rPr>
              <w:fldChar w:fldCharType="begin"/>
            </w:r>
            <w:r w:rsidR="003B5BD9">
              <w:rPr>
                <w:noProof/>
                <w:webHidden/>
              </w:rPr>
              <w:instrText xml:space="preserve"> PAGEREF _Toc230735923 \h </w:instrText>
            </w:r>
            <w:r w:rsidR="003B5BD9">
              <w:rPr>
                <w:noProof/>
                <w:webHidden/>
              </w:rPr>
            </w:r>
            <w:r w:rsidR="003B5BD9">
              <w:rPr>
                <w:noProof/>
                <w:webHidden/>
              </w:rPr>
              <w:fldChar w:fldCharType="separate"/>
            </w:r>
            <w:r w:rsidR="00D9179F">
              <w:rPr>
                <w:noProof/>
                <w:webHidden/>
              </w:rPr>
              <w:t>16</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4" w:history="1">
            <w:r w:rsidR="003B5BD9" w:rsidRPr="004335C0">
              <w:rPr>
                <w:rStyle w:val="aa"/>
                <w:noProof/>
              </w:rPr>
              <w:t>1.6</w:t>
            </w:r>
            <w:r w:rsidR="003B5BD9">
              <w:rPr>
                <w:rFonts w:asciiTheme="minorHAnsi" w:eastAsiaTheme="minorEastAsia" w:hAnsiTheme="minorHAnsi" w:cstheme="minorBidi"/>
                <w:noProof/>
                <w:sz w:val="22"/>
                <w:lang w:eastAsia="ru-RU"/>
              </w:rPr>
              <w:tab/>
            </w:r>
            <w:r w:rsidR="003B5BD9" w:rsidRPr="004335C0">
              <w:rPr>
                <w:rStyle w:val="aa"/>
                <w:noProof/>
              </w:rPr>
              <w:t>Обоснование архитектуры и технологического стека</w:t>
            </w:r>
            <w:r w:rsidR="003B5BD9">
              <w:rPr>
                <w:noProof/>
                <w:webHidden/>
              </w:rPr>
              <w:tab/>
            </w:r>
            <w:r w:rsidR="003B5BD9">
              <w:rPr>
                <w:noProof/>
                <w:webHidden/>
              </w:rPr>
              <w:fldChar w:fldCharType="begin"/>
            </w:r>
            <w:r w:rsidR="003B5BD9">
              <w:rPr>
                <w:noProof/>
                <w:webHidden/>
              </w:rPr>
              <w:instrText xml:space="preserve"> PAGEREF _Toc230735924 \h </w:instrText>
            </w:r>
            <w:r w:rsidR="003B5BD9">
              <w:rPr>
                <w:noProof/>
                <w:webHidden/>
              </w:rPr>
            </w:r>
            <w:r w:rsidR="003B5BD9">
              <w:rPr>
                <w:noProof/>
                <w:webHidden/>
              </w:rPr>
              <w:fldChar w:fldCharType="separate"/>
            </w:r>
            <w:r w:rsidR="00D9179F">
              <w:rPr>
                <w:noProof/>
                <w:webHidden/>
              </w:rPr>
              <w:t>17</w:t>
            </w:r>
            <w:r w:rsidR="003B5BD9">
              <w:rPr>
                <w:noProof/>
                <w:webHidden/>
              </w:rPr>
              <w:fldChar w:fldCharType="end"/>
            </w:r>
          </w:hyperlink>
        </w:p>
        <w:p w:rsidR="003B5BD9" w:rsidRDefault="00AC3BD0" w:rsidP="003B5BD9">
          <w:pPr>
            <w:pStyle w:val="12"/>
            <w:tabs>
              <w:tab w:val="left" w:pos="560"/>
              <w:tab w:val="right" w:leader="dot" w:pos="9345"/>
            </w:tabs>
            <w:spacing w:after="0"/>
            <w:rPr>
              <w:rFonts w:asciiTheme="minorHAnsi" w:eastAsiaTheme="minorEastAsia" w:hAnsiTheme="minorHAnsi" w:cstheme="minorBidi"/>
              <w:noProof/>
              <w:sz w:val="22"/>
              <w:lang w:eastAsia="ru-RU"/>
            </w:rPr>
          </w:pPr>
          <w:hyperlink w:anchor="_Toc230735925" w:history="1">
            <w:r w:rsidR="003B5BD9" w:rsidRPr="004335C0">
              <w:rPr>
                <w:rStyle w:val="aa"/>
                <w:rFonts w:eastAsia="Times New Roman"/>
                <w:noProof/>
                <w:lang w:eastAsia="ru-RU"/>
              </w:rPr>
              <w:t>2</w:t>
            </w:r>
            <w:r w:rsidR="003B5BD9">
              <w:rPr>
                <w:rFonts w:asciiTheme="minorHAnsi" w:eastAsiaTheme="minorEastAsia" w:hAnsiTheme="minorHAnsi" w:cstheme="minorBidi"/>
                <w:noProof/>
                <w:sz w:val="22"/>
                <w:lang w:eastAsia="ru-RU"/>
              </w:rPr>
              <w:tab/>
            </w:r>
            <w:r w:rsidR="003B5BD9" w:rsidRPr="004335C0">
              <w:rPr>
                <w:rStyle w:val="aa"/>
                <w:rFonts w:eastAsia="Times New Roman"/>
                <w:noProof/>
                <w:lang w:eastAsia="ru-RU"/>
              </w:rPr>
              <w:t>ПРОЕКТИРОВАНИЕ ПЛАТФОРМЫ</w:t>
            </w:r>
            <w:r w:rsidR="003B5BD9">
              <w:rPr>
                <w:noProof/>
                <w:webHidden/>
              </w:rPr>
              <w:tab/>
            </w:r>
            <w:r w:rsidR="003B5BD9">
              <w:rPr>
                <w:noProof/>
                <w:webHidden/>
              </w:rPr>
              <w:fldChar w:fldCharType="begin"/>
            </w:r>
            <w:r w:rsidR="003B5BD9">
              <w:rPr>
                <w:noProof/>
                <w:webHidden/>
              </w:rPr>
              <w:instrText xml:space="preserve"> PAGEREF _Toc230735925 \h </w:instrText>
            </w:r>
            <w:r w:rsidR="003B5BD9">
              <w:rPr>
                <w:noProof/>
                <w:webHidden/>
              </w:rPr>
            </w:r>
            <w:r w:rsidR="003B5BD9">
              <w:rPr>
                <w:noProof/>
                <w:webHidden/>
              </w:rPr>
              <w:fldChar w:fldCharType="separate"/>
            </w:r>
            <w:r w:rsidR="00D9179F">
              <w:rPr>
                <w:noProof/>
                <w:webHidden/>
              </w:rPr>
              <w:t>26</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6" w:history="1">
            <w:r w:rsidR="003B5BD9" w:rsidRPr="004335C0">
              <w:rPr>
                <w:rStyle w:val="aa"/>
                <w:noProof/>
              </w:rPr>
              <w:t>2.1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Разработка концептуальной модели данных и описание сущностей</w:t>
            </w:r>
            <w:r w:rsidR="003B5BD9">
              <w:rPr>
                <w:noProof/>
                <w:webHidden/>
              </w:rPr>
              <w:tab/>
            </w:r>
            <w:r w:rsidR="003B5BD9">
              <w:rPr>
                <w:noProof/>
                <w:webHidden/>
              </w:rPr>
              <w:fldChar w:fldCharType="begin"/>
            </w:r>
            <w:r w:rsidR="003B5BD9">
              <w:rPr>
                <w:noProof/>
                <w:webHidden/>
              </w:rPr>
              <w:instrText xml:space="preserve"> PAGEREF _Toc230735926 \h </w:instrText>
            </w:r>
            <w:r w:rsidR="003B5BD9">
              <w:rPr>
                <w:noProof/>
                <w:webHidden/>
              </w:rPr>
            </w:r>
            <w:r w:rsidR="003B5BD9">
              <w:rPr>
                <w:noProof/>
                <w:webHidden/>
              </w:rPr>
              <w:fldChar w:fldCharType="separate"/>
            </w:r>
            <w:r w:rsidR="00D9179F">
              <w:rPr>
                <w:noProof/>
                <w:webHidden/>
              </w:rPr>
              <w:t>26</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27" w:history="1">
            <w:r w:rsidR="003B5BD9" w:rsidRPr="004335C0">
              <w:rPr>
                <w:rStyle w:val="aa"/>
                <w:noProof/>
              </w:rPr>
              <w:t>2.2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Логическое проектирование базы данных</w:t>
            </w:r>
            <w:r w:rsidR="003B5BD9">
              <w:rPr>
                <w:noProof/>
                <w:webHidden/>
              </w:rPr>
              <w:tab/>
            </w:r>
            <w:r w:rsidR="003B5BD9">
              <w:rPr>
                <w:noProof/>
                <w:webHidden/>
              </w:rPr>
              <w:fldChar w:fldCharType="begin"/>
            </w:r>
            <w:r w:rsidR="003B5BD9">
              <w:rPr>
                <w:noProof/>
                <w:webHidden/>
              </w:rPr>
              <w:instrText xml:space="preserve"> PAGEREF _Toc230735927 \h </w:instrText>
            </w:r>
            <w:r w:rsidR="003B5BD9">
              <w:rPr>
                <w:noProof/>
                <w:webHidden/>
              </w:rPr>
            </w:r>
            <w:r w:rsidR="003B5BD9">
              <w:rPr>
                <w:noProof/>
                <w:webHidden/>
              </w:rPr>
              <w:fldChar w:fldCharType="separate"/>
            </w:r>
            <w:r w:rsidR="00D9179F">
              <w:rPr>
                <w:noProof/>
                <w:webHidden/>
              </w:rPr>
              <w:t>29</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28" w:history="1">
            <w:r w:rsidR="003B5BD9" w:rsidRPr="004335C0">
              <w:rPr>
                <w:rStyle w:val="aa"/>
                <w:noProof/>
              </w:rPr>
              <w:t>2.2.1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Приведение к третьей нормальной форме (3НФ)</w:t>
            </w:r>
            <w:r w:rsidR="003B5BD9">
              <w:rPr>
                <w:noProof/>
                <w:webHidden/>
              </w:rPr>
              <w:tab/>
            </w:r>
            <w:r w:rsidR="003B5BD9">
              <w:rPr>
                <w:noProof/>
                <w:webHidden/>
              </w:rPr>
              <w:fldChar w:fldCharType="begin"/>
            </w:r>
            <w:r w:rsidR="003B5BD9">
              <w:rPr>
                <w:noProof/>
                <w:webHidden/>
              </w:rPr>
              <w:instrText xml:space="preserve"> PAGEREF _Toc230735928 \h </w:instrText>
            </w:r>
            <w:r w:rsidR="003B5BD9">
              <w:rPr>
                <w:noProof/>
                <w:webHidden/>
              </w:rPr>
            </w:r>
            <w:r w:rsidR="003B5BD9">
              <w:rPr>
                <w:noProof/>
                <w:webHidden/>
              </w:rPr>
              <w:fldChar w:fldCharType="separate"/>
            </w:r>
            <w:r w:rsidR="00D9179F">
              <w:rPr>
                <w:noProof/>
                <w:webHidden/>
              </w:rPr>
              <w:t>29</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29" w:history="1">
            <w:r w:rsidR="003B5BD9" w:rsidRPr="004335C0">
              <w:rPr>
                <w:rStyle w:val="aa"/>
                <w:noProof/>
              </w:rPr>
              <w:t>2.2.2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Описание структуры таблиц базы данных</w:t>
            </w:r>
            <w:r w:rsidR="003B5BD9">
              <w:rPr>
                <w:noProof/>
                <w:webHidden/>
              </w:rPr>
              <w:tab/>
            </w:r>
            <w:r w:rsidR="003B5BD9">
              <w:rPr>
                <w:noProof/>
                <w:webHidden/>
              </w:rPr>
              <w:fldChar w:fldCharType="begin"/>
            </w:r>
            <w:r w:rsidR="003B5BD9">
              <w:rPr>
                <w:noProof/>
                <w:webHidden/>
              </w:rPr>
              <w:instrText xml:space="preserve"> PAGEREF _Toc230735929 \h </w:instrText>
            </w:r>
            <w:r w:rsidR="003B5BD9">
              <w:rPr>
                <w:noProof/>
                <w:webHidden/>
              </w:rPr>
            </w:r>
            <w:r w:rsidR="003B5BD9">
              <w:rPr>
                <w:noProof/>
                <w:webHidden/>
              </w:rPr>
              <w:fldChar w:fldCharType="separate"/>
            </w:r>
            <w:r w:rsidR="00D9179F">
              <w:rPr>
                <w:noProof/>
                <w:webHidden/>
              </w:rPr>
              <w:t>30</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30" w:history="1">
            <w:r w:rsidR="003B5BD9" w:rsidRPr="004335C0">
              <w:rPr>
                <w:rStyle w:val="aa"/>
                <w:noProof/>
              </w:rPr>
              <w:t>2.3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Выбор СУБД</w:t>
            </w:r>
            <w:r w:rsidR="003B5BD9">
              <w:rPr>
                <w:noProof/>
                <w:webHidden/>
              </w:rPr>
              <w:tab/>
            </w:r>
            <w:r w:rsidR="003B5BD9">
              <w:rPr>
                <w:noProof/>
                <w:webHidden/>
              </w:rPr>
              <w:fldChar w:fldCharType="begin"/>
            </w:r>
            <w:r w:rsidR="003B5BD9">
              <w:rPr>
                <w:noProof/>
                <w:webHidden/>
              </w:rPr>
              <w:instrText xml:space="preserve"> PAGEREF _Toc230735930 \h </w:instrText>
            </w:r>
            <w:r w:rsidR="003B5BD9">
              <w:rPr>
                <w:noProof/>
                <w:webHidden/>
              </w:rPr>
            </w:r>
            <w:r w:rsidR="003B5BD9">
              <w:rPr>
                <w:noProof/>
                <w:webHidden/>
              </w:rPr>
              <w:fldChar w:fldCharType="separate"/>
            </w:r>
            <w:r w:rsidR="00D9179F">
              <w:rPr>
                <w:noProof/>
                <w:webHidden/>
              </w:rPr>
              <w:t>35</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31" w:history="1">
            <w:r w:rsidR="003B5BD9" w:rsidRPr="004335C0">
              <w:rPr>
                <w:rStyle w:val="aa"/>
                <w:noProof/>
              </w:rPr>
              <w:t>2.4</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Разработка UML-диаграмм проектирования</w:t>
            </w:r>
            <w:r w:rsidR="003B5BD9">
              <w:rPr>
                <w:noProof/>
                <w:webHidden/>
              </w:rPr>
              <w:tab/>
            </w:r>
            <w:r w:rsidR="003B5BD9">
              <w:rPr>
                <w:noProof/>
                <w:webHidden/>
              </w:rPr>
              <w:fldChar w:fldCharType="begin"/>
            </w:r>
            <w:r w:rsidR="003B5BD9">
              <w:rPr>
                <w:noProof/>
                <w:webHidden/>
              </w:rPr>
              <w:instrText xml:space="preserve"> PAGEREF _Toc230735931 \h </w:instrText>
            </w:r>
            <w:r w:rsidR="003B5BD9">
              <w:rPr>
                <w:noProof/>
                <w:webHidden/>
              </w:rPr>
            </w:r>
            <w:r w:rsidR="003B5BD9">
              <w:rPr>
                <w:noProof/>
                <w:webHidden/>
              </w:rPr>
              <w:fldChar w:fldCharType="separate"/>
            </w:r>
            <w:r w:rsidR="00D9179F">
              <w:rPr>
                <w:noProof/>
                <w:webHidden/>
              </w:rPr>
              <w:t>37</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2" w:history="1">
            <w:r w:rsidR="003B5BD9" w:rsidRPr="004335C0">
              <w:rPr>
                <w:rStyle w:val="aa"/>
                <w:noProof/>
              </w:rPr>
              <w:t>2.4.1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Диаграмма вариантов использования (Use Case)</w:t>
            </w:r>
            <w:r w:rsidR="003B5BD9">
              <w:rPr>
                <w:noProof/>
                <w:webHidden/>
              </w:rPr>
              <w:tab/>
            </w:r>
            <w:r w:rsidR="003B5BD9">
              <w:rPr>
                <w:noProof/>
                <w:webHidden/>
              </w:rPr>
              <w:fldChar w:fldCharType="begin"/>
            </w:r>
            <w:r w:rsidR="003B5BD9">
              <w:rPr>
                <w:noProof/>
                <w:webHidden/>
              </w:rPr>
              <w:instrText xml:space="preserve"> PAGEREF _Toc230735932 \h </w:instrText>
            </w:r>
            <w:r w:rsidR="003B5BD9">
              <w:rPr>
                <w:noProof/>
                <w:webHidden/>
              </w:rPr>
            </w:r>
            <w:r w:rsidR="003B5BD9">
              <w:rPr>
                <w:noProof/>
                <w:webHidden/>
              </w:rPr>
              <w:fldChar w:fldCharType="separate"/>
            </w:r>
            <w:r w:rsidR="00D9179F">
              <w:rPr>
                <w:noProof/>
                <w:webHidden/>
              </w:rPr>
              <w:t>38</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3" w:history="1">
            <w:r w:rsidR="003B5BD9" w:rsidRPr="004335C0">
              <w:rPr>
                <w:rStyle w:val="aa"/>
                <w:noProof/>
              </w:rPr>
              <w:t>2.4.2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Диаграмма классов</w:t>
            </w:r>
            <w:r w:rsidR="003B5BD9">
              <w:rPr>
                <w:noProof/>
                <w:webHidden/>
              </w:rPr>
              <w:tab/>
            </w:r>
            <w:r w:rsidR="003B5BD9">
              <w:rPr>
                <w:noProof/>
                <w:webHidden/>
              </w:rPr>
              <w:fldChar w:fldCharType="begin"/>
            </w:r>
            <w:r w:rsidR="003B5BD9">
              <w:rPr>
                <w:noProof/>
                <w:webHidden/>
              </w:rPr>
              <w:instrText xml:space="preserve"> PAGEREF _Toc230735933 \h </w:instrText>
            </w:r>
            <w:r w:rsidR="003B5BD9">
              <w:rPr>
                <w:noProof/>
                <w:webHidden/>
              </w:rPr>
            </w:r>
            <w:r w:rsidR="003B5BD9">
              <w:rPr>
                <w:noProof/>
                <w:webHidden/>
              </w:rPr>
              <w:fldChar w:fldCharType="separate"/>
            </w:r>
            <w:r w:rsidR="00D9179F">
              <w:rPr>
                <w:noProof/>
                <w:webHidden/>
              </w:rPr>
              <w:t>44</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4" w:history="1">
            <w:r w:rsidR="003B5BD9" w:rsidRPr="004335C0">
              <w:rPr>
                <w:rStyle w:val="aa"/>
                <w:noProof/>
              </w:rPr>
              <w:t>2.4.3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Диаграмма пакетов</w:t>
            </w:r>
            <w:r w:rsidR="003B5BD9">
              <w:rPr>
                <w:noProof/>
                <w:webHidden/>
              </w:rPr>
              <w:tab/>
            </w:r>
            <w:r w:rsidR="003B5BD9">
              <w:rPr>
                <w:noProof/>
                <w:webHidden/>
              </w:rPr>
              <w:fldChar w:fldCharType="begin"/>
            </w:r>
            <w:r w:rsidR="003B5BD9">
              <w:rPr>
                <w:noProof/>
                <w:webHidden/>
              </w:rPr>
              <w:instrText xml:space="preserve"> PAGEREF _Toc230735934 \h </w:instrText>
            </w:r>
            <w:r w:rsidR="003B5BD9">
              <w:rPr>
                <w:noProof/>
                <w:webHidden/>
              </w:rPr>
            </w:r>
            <w:r w:rsidR="003B5BD9">
              <w:rPr>
                <w:noProof/>
                <w:webHidden/>
              </w:rPr>
              <w:fldChar w:fldCharType="separate"/>
            </w:r>
            <w:r w:rsidR="00D9179F">
              <w:rPr>
                <w:noProof/>
                <w:webHidden/>
              </w:rPr>
              <w:t>46</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5" w:history="1">
            <w:r w:rsidR="003B5BD9" w:rsidRPr="004335C0">
              <w:rPr>
                <w:rStyle w:val="aa"/>
                <w:noProof/>
              </w:rPr>
              <w:t>2.4.4</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Диаграммы последовательностей (Sequence)</w:t>
            </w:r>
            <w:r w:rsidR="003B5BD9">
              <w:rPr>
                <w:noProof/>
                <w:webHidden/>
              </w:rPr>
              <w:tab/>
            </w:r>
            <w:r w:rsidR="003B5BD9">
              <w:rPr>
                <w:noProof/>
                <w:webHidden/>
              </w:rPr>
              <w:fldChar w:fldCharType="begin"/>
            </w:r>
            <w:r w:rsidR="003B5BD9">
              <w:rPr>
                <w:noProof/>
                <w:webHidden/>
              </w:rPr>
              <w:instrText xml:space="preserve"> PAGEREF _Toc230735935 \h </w:instrText>
            </w:r>
            <w:r w:rsidR="003B5BD9">
              <w:rPr>
                <w:noProof/>
                <w:webHidden/>
              </w:rPr>
            </w:r>
            <w:r w:rsidR="003B5BD9">
              <w:rPr>
                <w:noProof/>
                <w:webHidden/>
              </w:rPr>
              <w:fldChar w:fldCharType="separate"/>
            </w:r>
            <w:r w:rsidR="00D9179F">
              <w:rPr>
                <w:noProof/>
                <w:webHidden/>
              </w:rPr>
              <w:t>47</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6" w:history="1">
            <w:r w:rsidR="003B5BD9" w:rsidRPr="004335C0">
              <w:rPr>
                <w:rStyle w:val="aa"/>
                <w:noProof/>
              </w:rPr>
              <w:t>2.4.5</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Диаграммы кооперации (Communication)</w:t>
            </w:r>
            <w:r w:rsidR="003B5BD9">
              <w:rPr>
                <w:noProof/>
                <w:webHidden/>
              </w:rPr>
              <w:tab/>
            </w:r>
            <w:r w:rsidR="003B5BD9">
              <w:rPr>
                <w:noProof/>
                <w:webHidden/>
              </w:rPr>
              <w:fldChar w:fldCharType="begin"/>
            </w:r>
            <w:r w:rsidR="003B5BD9">
              <w:rPr>
                <w:noProof/>
                <w:webHidden/>
              </w:rPr>
              <w:instrText xml:space="preserve"> PAGEREF _Toc230735936 \h </w:instrText>
            </w:r>
            <w:r w:rsidR="003B5BD9">
              <w:rPr>
                <w:noProof/>
                <w:webHidden/>
              </w:rPr>
            </w:r>
            <w:r w:rsidR="003B5BD9">
              <w:rPr>
                <w:noProof/>
                <w:webHidden/>
              </w:rPr>
              <w:fldChar w:fldCharType="separate"/>
            </w:r>
            <w:r w:rsidR="00D9179F">
              <w:rPr>
                <w:noProof/>
                <w:webHidden/>
              </w:rPr>
              <w:t>53</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7" w:history="1">
            <w:r w:rsidR="003B5BD9" w:rsidRPr="004335C0">
              <w:rPr>
                <w:rStyle w:val="aa"/>
                <w:noProof/>
              </w:rPr>
              <w:t>2.4.6</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Диаграммы деятельностей (Activity)</w:t>
            </w:r>
            <w:r w:rsidR="003B5BD9">
              <w:rPr>
                <w:noProof/>
                <w:webHidden/>
              </w:rPr>
              <w:tab/>
            </w:r>
            <w:r w:rsidR="003B5BD9">
              <w:rPr>
                <w:noProof/>
                <w:webHidden/>
              </w:rPr>
              <w:fldChar w:fldCharType="begin"/>
            </w:r>
            <w:r w:rsidR="003B5BD9">
              <w:rPr>
                <w:noProof/>
                <w:webHidden/>
              </w:rPr>
              <w:instrText xml:space="preserve"> PAGEREF _Toc230735937 \h </w:instrText>
            </w:r>
            <w:r w:rsidR="003B5BD9">
              <w:rPr>
                <w:noProof/>
                <w:webHidden/>
              </w:rPr>
            </w:r>
            <w:r w:rsidR="003B5BD9">
              <w:rPr>
                <w:noProof/>
                <w:webHidden/>
              </w:rPr>
              <w:fldChar w:fldCharType="separate"/>
            </w:r>
            <w:r w:rsidR="00D9179F">
              <w:rPr>
                <w:noProof/>
                <w:webHidden/>
              </w:rPr>
              <w:t>55</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8" w:history="1">
            <w:r w:rsidR="003B5BD9" w:rsidRPr="004335C0">
              <w:rPr>
                <w:rStyle w:val="aa"/>
                <w:noProof/>
              </w:rPr>
              <w:t>2.4.7</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Диаграммы состояний объектов (State Machine)</w:t>
            </w:r>
            <w:r w:rsidR="003B5BD9">
              <w:rPr>
                <w:noProof/>
                <w:webHidden/>
              </w:rPr>
              <w:tab/>
            </w:r>
            <w:r w:rsidR="003B5BD9">
              <w:rPr>
                <w:noProof/>
                <w:webHidden/>
              </w:rPr>
              <w:fldChar w:fldCharType="begin"/>
            </w:r>
            <w:r w:rsidR="003B5BD9">
              <w:rPr>
                <w:noProof/>
                <w:webHidden/>
              </w:rPr>
              <w:instrText xml:space="preserve"> PAGEREF _Toc230735938 \h </w:instrText>
            </w:r>
            <w:r w:rsidR="003B5BD9">
              <w:rPr>
                <w:noProof/>
                <w:webHidden/>
              </w:rPr>
            </w:r>
            <w:r w:rsidR="003B5BD9">
              <w:rPr>
                <w:noProof/>
                <w:webHidden/>
              </w:rPr>
              <w:fldChar w:fldCharType="separate"/>
            </w:r>
            <w:r w:rsidR="00D9179F">
              <w:rPr>
                <w:noProof/>
                <w:webHidden/>
              </w:rPr>
              <w:t>57</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39" w:history="1">
            <w:r w:rsidR="003B5BD9" w:rsidRPr="004335C0">
              <w:rPr>
                <w:rStyle w:val="aa"/>
                <w:noProof/>
              </w:rPr>
              <w:t>2.4.8</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Диаграмма компонентов (Component Diagram)</w:t>
            </w:r>
            <w:r w:rsidR="003B5BD9">
              <w:rPr>
                <w:noProof/>
                <w:webHidden/>
              </w:rPr>
              <w:tab/>
            </w:r>
            <w:r w:rsidR="003B5BD9">
              <w:rPr>
                <w:noProof/>
                <w:webHidden/>
              </w:rPr>
              <w:fldChar w:fldCharType="begin"/>
            </w:r>
            <w:r w:rsidR="003B5BD9">
              <w:rPr>
                <w:noProof/>
                <w:webHidden/>
              </w:rPr>
              <w:instrText xml:space="preserve"> PAGEREF _Toc230735939 \h </w:instrText>
            </w:r>
            <w:r w:rsidR="003B5BD9">
              <w:rPr>
                <w:noProof/>
                <w:webHidden/>
              </w:rPr>
            </w:r>
            <w:r w:rsidR="003B5BD9">
              <w:rPr>
                <w:noProof/>
                <w:webHidden/>
              </w:rPr>
              <w:fldChar w:fldCharType="separate"/>
            </w:r>
            <w:r w:rsidR="00D9179F">
              <w:rPr>
                <w:noProof/>
                <w:webHidden/>
              </w:rPr>
              <w:t>60</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40" w:history="1">
            <w:r w:rsidR="003B5BD9" w:rsidRPr="004335C0">
              <w:rPr>
                <w:rStyle w:val="aa"/>
                <w:noProof/>
              </w:rPr>
              <w:t>2.4.9</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Диаграмма размещения (Deployment)</w:t>
            </w:r>
            <w:r w:rsidR="003B5BD9">
              <w:rPr>
                <w:noProof/>
                <w:webHidden/>
              </w:rPr>
              <w:tab/>
            </w:r>
            <w:r w:rsidR="003B5BD9">
              <w:rPr>
                <w:noProof/>
                <w:webHidden/>
              </w:rPr>
              <w:fldChar w:fldCharType="begin"/>
            </w:r>
            <w:r w:rsidR="003B5BD9">
              <w:rPr>
                <w:noProof/>
                <w:webHidden/>
              </w:rPr>
              <w:instrText xml:space="preserve"> PAGEREF _Toc230735940 \h </w:instrText>
            </w:r>
            <w:r w:rsidR="003B5BD9">
              <w:rPr>
                <w:noProof/>
                <w:webHidden/>
              </w:rPr>
            </w:r>
            <w:r w:rsidR="003B5BD9">
              <w:rPr>
                <w:noProof/>
                <w:webHidden/>
              </w:rPr>
              <w:fldChar w:fldCharType="separate"/>
            </w:r>
            <w:r w:rsidR="00D9179F">
              <w:rPr>
                <w:noProof/>
                <w:webHidden/>
              </w:rPr>
              <w:t>61</w:t>
            </w:r>
            <w:r w:rsidR="003B5BD9">
              <w:rPr>
                <w:noProof/>
                <w:webHidden/>
              </w:rPr>
              <w:fldChar w:fldCharType="end"/>
            </w:r>
          </w:hyperlink>
        </w:p>
        <w:p w:rsidR="003B5BD9" w:rsidRDefault="00AC3BD0" w:rsidP="003B5BD9">
          <w:pPr>
            <w:pStyle w:val="12"/>
            <w:tabs>
              <w:tab w:val="left" w:pos="560"/>
              <w:tab w:val="right" w:leader="dot" w:pos="9345"/>
            </w:tabs>
            <w:spacing w:after="0"/>
            <w:rPr>
              <w:rFonts w:asciiTheme="minorHAnsi" w:eastAsiaTheme="minorEastAsia" w:hAnsiTheme="minorHAnsi" w:cstheme="minorBidi"/>
              <w:noProof/>
              <w:sz w:val="22"/>
              <w:lang w:eastAsia="ru-RU"/>
            </w:rPr>
          </w:pPr>
          <w:hyperlink w:anchor="_Toc230735941" w:history="1">
            <w:r w:rsidR="003B5BD9" w:rsidRPr="004335C0">
              <w:rPr>
                <w:rStyle w:val="aa"/>
                <w:noProof/>
              </w:rPr>
              <w:t>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РАЗРАБОТКА И ТЕСТИРОВАНИЕ ПРОГРАММНОГО ПРОДУКТА</w:t>
            </w:r>
            <w:r w:rsidR="003B5BD9">
              <w:rPr>
                <w:noProof/>
                <w:webHidden/>
              </w:rPr>
              <w:tab/>
            </w:r>
            <w:r w:rsidR="003B5BD9">
              <w:rPr>
                <w:noProof/>
                <w:webHidden/>
              </w:rPr>
              <w:fldChar w:fldCharType="begin"/>
            </w:r>
            <w:r w:rsidR="003B5BD9">
              <w:rPr>
                <w:noProof/>
                <w:webHidden/>
              </w:rPr>
              <w:instrText xml:space="preserve"> PAGEREF _Toc230735941 \h </w:instrText>
            </w:r>
            <w:r w:rsidR="003B5BD9">
              <w:rPr>
                <w:noProof/>
                <w:webHidden/>
              </w:rPr>
            </w:r>
            <w:r w:rsidR="003B5BD9">
              <w:rPr>
                <w:noProof/>
                <w:webHidden/>
              </w:rPr>
              <w:fldChar w:fldCharType="separate"/>
            </w:r>
            <w:r w:rsidR="00D9179F">
              <w:rPr>
                <w:noProof/>
                <w:webHidden/>
              </w:rPr>
              <w:t>64</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42" w:history="1">
            <w:r w:rsidR="003B5BD9" w:rsidRPr="004335C0">
              <w:rPr>
                <w:rStyle w:val="aa"/>
                <w:noProof/>
              </w:rPr>
              <w:t>3.1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Создание структуры базы данных и разработка серверной части приложения</w:t>
            </w:r>
            <w:r w:rsidR="003B5BD9">
              <w:rPr>
                <w:noProof/>
                <w:webHidden/>
              </w:rPr>
              <w:tab/>
            </w:r>
            <w:r w:rsidR="003B5BD9">
              <w:rPr>
                <w:noProof/>
                <w:webHidden/>
              </w:rPr>
              <w:fldChar w:fldCharType="begin"/>
            </w:r>
            <w:r w:rsidR="003B5BD9">
              <w:rPr>
                <w:noProof/>
                <w:webHidden/>
              </w:rPr>
              <w:instrText xml:space="preserve"> PAGEREF _Toc230735942 \h </w:instrText>
            </w:r>
            <w:r w:rsidR="003B5BD9">
              <w:rPr>
                <w:noProof/>
                <w:webHidden/>
              </w:rPr>
            </w:r>
            <w:r w:rsidR="003B5BD9">
              <w:rPr>
                <w:noProof/>
                <w:webHidden/>
              </w:rPr>
              <w:fldChar w:fldCharType="separate"/>
            </w:r>
            <w:r w:rsidR="00D9179F">
              <w:rPr>
                <w:noProof/>
                <w:webHidden/>
              </w:rPr>
              <w:t>64</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43" w:history="1">
            <w:r w:rsidR="003B5BD9" w:rsidRPr="004335C0">
              <w:rPr>
                <w:rStyle w:val="aa"/>
                <w:noProof/>
              </w:rPr>
              <w:t>3.2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Разработка пользовательского интерфейса и административной панели системы</w:t>
            </w:r>
            <w:r w:rsidR="003B5BD9">
              <w:rPr>
                <w:noProof/>
                <w:webHidden/>
              </w:rPr>
              <w:tab/>
            </w:r>
            <w:r w:rsidR="003B5BD9">
              <w:rPr>
                <w:noProof/>
                <w:webHidden/>
              </w:rPr>
              <w:fldChar w:fldCharType="begin"/>
            </w:r>
            <w:r w:rsidR="003B5BD9">
              <w:rPr>
                <w:noProof/>
                <w:webHidden/>
              </w:rPr>
              <w:instrText xml:space="preserve"> PAGEREF _Toc230735943 \h </w:instrText>
            </w:r>
            <w:r w:rsidR="003B5BD9">
              <w:rPr>
                <w:noProof/>
                <w:webHidden/>
              </w:rPr>
            </w:r>
            <w:r w:rsidR="003B5BD9">
              <w:rPr>
                <w:noProof/>
                <w:webHidden/>
              </w:rPr>
              <w:fldChar w:fldCharType="separate"/>
            </w:r>
            <w:r w:rsidR="00D9179F">
              <w:rPr>
                <w:noProof/>
                <w:webHidden/>
              </w:rPr>
              <w:t>65</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44" w:history="1">
            <w:r w:rsidR="003B5BD9" w:rsidRPr="004335C0">
              <w:rPr>
                <w:rStyle w:val="aa"/>
                <w:noProof/>
              </w:rPr>
              <w:t>3.3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Реализация механизмов авторизации, аутентификации и разграничения прав доступа</w:t>
            </w:r>
            <w:r w:rsidR="003B5BD9">
              <w:rPr>
                <w:noProof/>
                <w:webHidden/>
              </w:rPr>
              <w:tab/>
            </w:r>
            <w:r w:rsidR="003B5BD9">
              <w:rPr>
                <w:noProof/>
                <w:webHidden/>
              </w:rPr>
              <w:fldChar w:fldCharType="begin"/>
            </w:r>
            <w:r w:rsidR="003B5BD9">
              <w:rPr>
                <w:noProof/>
                <w:webHidden/>
              </w:rPr>
              <w:instrText xml:space="preserve"> PAGEREF _Toc230735944 \h </w:instrText>
            </w:r>
            <w:r w:rsidR="003B5BD9">
              <w:rPr>
                <w:noProof/>
                <w:webHidden/>
              </w:rPr>
            </w:r>
            <w:r w:rsidR="003B5BD9">
              <w:rPr>
                <w:noProof/>
                <w:webHidden/>
              </w:rPr>
              <w:fldChar w:fldCharType="separate"/>
            </w:r>
            <w:r w:rsidR="00D9179F">
              <w:rPr>
                <w:noProof/>
                <w:webHidden/>
              </w:rPr>
              <w:t>81</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45" w:history="1">
            <w:r w:rsidR="003B5BD9" w:rsidRPr="004335C0">
              <w:rPr>
                <w:rStyle w:val="aa"/>
                <w:noProof/>
              </w:rPr>
              <w:t>3.4</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Тестирование функционала платформы: функциональное, модульное</w:t>
            </w:r>
            <w:r w:rsidR="003B5BD9">
              <w:rPr>
                <w:noProof/>
                <w:webHidden/>
              </w:rPr>
              <w:tab/>
            </w:r>
            <w:r w:rsidR="003B5BD9">
              <w:rPr>
                <w:noProof/>
                <w:webHidden/>
              </w:rPr>
              <w:fldChar w:fldCharType="begin"/>
            </w:r>
            <w:r w:rsidR="003B5BD9">
              <w:rPr>
                <w:noProof/>
                <w:webHidden/>
              </w:rPr>
              <w:instrText xml:space="preserve"> PAGEREF _Toc230735945 \h </w:instrText>
            </w:r>
            <w:r w:rsidR="003B5BD9">
              <w:rPr>
                <w:noProof/>
                <w:webHidden/>
              </w:rPr>
            </w:r>
            <w:r w:rsidR="003B5BD9">
              <w:rPr>
                <w:noProof/>
                <w:webHidden/>
              </w:rPr>
              <w:fldChar w:fldCharType="separate"/>
            </w:r>
            <w:r w:rsidR="00D9179F">
              <w:rPr>
                <w:noProof/>
                <w:webHidden/>
              </w:rPr>
              <w:t>82</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46" w:history="1">
            <w:r w:rsidR="003B5BD9" w:rsidRPr="004335C0">
              <w:rPr>
                <w:rStyle w:val="aa"/>
                <w:noProof/>
              </w:rPr>
              <w:t>3.4.1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Модульное тестирование</w:t>
            </w:r>
            <w:r w:rsidR="003B5BD9">
              <w:rPr>
                <w:noProof/>
                <w:webHidden/>
              </w:rPr>
              <w:tab/>
            </w:r>
            <w:r w:rsidR="003B5BD9">
              <w:rPr>
                <w:noProof/>
                <w:webHidden/>
              </w:rPr>
              <w:fldChar w:fldCharType="begin"/>
            </w:r>
            <w:r w:rsidR="003B5BD9">
              <w:rPr>
                <w:noProof/>
                <w:webHidden/>
              </w:rPr>
              <w:instrText xml:space="preserve"> PAGEREF _Toc230735946 \h </w:instrText>
            </w:r>
            <w:r w:rsidR="003B5BD9">
              <w:rPr>
                <w:noProof/>
                <w:webHidden/>
              </w:rPr>
            </w:r>
            <w:r w:rsidR="003B5BD9">
              <w:rPr>
                <w:noProof/>
                <w:webHidden/>
              </w:rPr>
              <w:fldChar w:fldCharType="separate"/>
            </w:r>
            <w:r w:rsidR="00D9179F">
              <w:rPr>
                <w:noProof/>
                <w:webHidden/>
              </w:rPr>
              <w:t>82</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47" w:history="1">
            <w:r w:rsidR="003B5BD9" w:rsidRPr="004335C0">
              <w:rPr>
                <w:rStyle w:val="aa"/>
                <w:noProof/>
              </w:rPr>
              <w:t>3.4.2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Функциональное тестирование</w:t>
            </w:r>
            <w:r w:rsidR="003B5BD9">
              <w:rPr>
                <w:noProof/>
                <w:webHidden/>
              </w:rPr>
              <w:tab/>
            </w:r>
            <w:r w:rsidR="003B5BD9">
              <w:rPr>
                <w:noProof/>
                <w:webHidden/>
              </w:rPr>
              <w:fldChar w:fldCharType="begin"/>
            </w:r>
            <w:r w:rsidR="003B5BD9">
              <w:rPr>
                <w:noProof/>
                <w:webHidden/>
              </w:rPr>
              <w:instrText xml:space="preserve"> PAGEREF _Toc230735947 \h </w:instrText>
            </w:r>
            <w:r w:rsidR="003B5BD9">
              <w:rPr>
                <w:noProof/>
                <w:webHidden/>
              </w:rPr>
            </w:r>
            <w:r w:rsidR="003B5BD9">
              <w:rPr>
                <w:noProof/>
                <w:webHidden/>
              </w:rPr>
              <w:fldChar w:fldCharType="separate"/>
            </w:r>
            <w:r w:rsidR="00D9179F">
              <w:rPr>
                <w:noProof/>
                <w:webHidden/>
              </w:rPr>
              <w:t>83</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48" w:history="1">
            <w:r w:rsidR="003B5BD9" w:rsidRPr="004335C0">
              <w:rPr>
                <w:rStyle w:val="aa"/>
                <w:noProof/>
              </w:rPr>
              <w:t>3.4.3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Тестирование безопасности и нагрузки</w:t>
            </w:r>
            <w:r w:rsidR="003B5BD9">
              <w:rPr>
                <w:noProof/>
                <w:webHidden/>
              </w:rPr>
              <w:tab/>
            </w:r>
            <w:r w:rsidR="003B5BD9">
              <w:rPr>
                <w:noProof/>
                <w:webHidden/>
              </w:rPr>
              <w:fldChar w:fldCharType="begin"/>
            </w:r>
            <w:r w:rsidR="003B5BD9">
              <w:rPr>
                <w:noProof/>
                <w:webHidden/>
              </w:rPr>
              <w:instrText xml:space="preserve"> PAGEREF _Toc230735948 \h </w:instrText>
            </w:r>
            <w:r w:rsidR="003B5BD9">
              <w:rPr>
                <w:noProof/>
                <w:webHidden/>
              </w:rPr>
            </w:r>
            <w:r w:rsidR="003B5BD9">
              <w:rPr>
                <w:noProof/>
                <w:webHidden/>
              </w:rPr>
              <w:fldChar w:fldCharType="separate"/>
            </w:r>
            <w:r w:rsidR="00D9179F">
              <w:rPr>
                <w:noProof/>
                <w:webHidden/>
              </w:rPr>
              <w:t>85</w:t>
            </w:r>
            <w:r w:rsidR="003B5BD9">
              <w:rPr>
                <w:noProof/>
                <w:webHidden/>
              </w:rPr>
              <w:fldChar w:fldCharType="end"/>
            </w:r>
          </w:hyperlink>
        </w:p>
        <w:p w:rsidR="003B5BD9" w:rsidRDefault="00AC3BD0" w:rsidP="003B5BD9">
          <w:pPr>
            <w:pStyle w:val="12"/>
            <w:tabs>
              <w:tab w:val="left" w:pos="560"/>
              <w:tab w:val="right" w:leader="dot" w:pos="9345"/>
            </w:tabs>
            <w:spacing w:after="0"/>
            <w:rPr>
              <w:rFonts w:asciiTheme="minorHAnsi" w:eastAsiaTheme="minorEastAsia" w:hAnsiTheme="minorHAnsi" w:cstheme="minorBidi"/>
              <w:noProof/>
              <w:sz w:val="22"/>
              <w:lang w:eastAsia="ru-RU"/>
            </w:rPr>
          </w:pPr>
          <w:hyperlink w:anchor="_Toc230735949" w:history="1">
            <w:r w:rsidR="003B5BD9" w:rsidRPr="004335C0">
              <w:rPr>
                <w:rStyle w:val="aa"/>
                <w:noProof/>
              </w:rPr>
              <w:t>4</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ОЦЕНКА ЭФФЕКТИВНОСТИ И ВНЕДРЕНИЕ</w:t>
            </w:r>
            <w:r w:rsidR="003B5BD9">
              <w:rPr>
                <w:noProof/>
                <w:webHidden/>
              </w:rPr>
              <w:tab/>
            </w:r>
            <w:r w:rsidR="003B5BD9">
              <w:rPr>
                <w:noProof/>
                <w:webHidden/>
              </w:rPr>
              <w:fldChar w:fldCharType="begin"/>
            </w:r>
            <w:r w:rsidR="003B5BD9">
              <w:rPr>
                <w:noProof/>
                <w:webHidden/>
              </w:rPr>
              <w:instrText xml:space="preserve"> PAGEREF _Toc230735949 \h </w:instrText>
            </w:r>
            <w:r w:rsidR="003B5BD9">
              <w:rPr>
                <w:noProof/>
                <w:webHidden/>
              </w:rPr>
            </w:r>
            <w:r w:rsidR="003B5BD9">
              <w:rPr>
                <w:noProof/>
                <w:webHidden/>
              </w:rPr>
              <w:fldChar w:fldCharType="separate"/>
            </w:r>
            <w:r w:rsidR="00D9179F">
              <w:rPr>
                <w:noProof/>
                <w:webHidden/>
              </w:rPr>
              <w:t>86</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50" w:history="1">
            <w:r w:rsidR="003B5BD9" w:rsidRPr="004335C0">
              <w:rPr>
                <w:rStyle w:val="aa"/>
                <w:noProof/>
              </w:rPr>
              <w:t>4.1</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Методика оценки социально-экономической эффективности от внедрения цифровой платформы в образовательный процесс</w:t>
            </w:r>
            <w:r w:rsidR="003B5BD9">
              <w:rPr>
                <w:noProof/>
                <w:webHidden/>
              </w:rPr>
              <w:tab/>
            </w:r>
            <w:r w:rsidR="003B5BD9">
              <w:rPr>
                <w:noProof/>
                <w:webHidden/>
              </w:rPr>
              <w:fldChar w:fldCharType="begin"/>
            </w:r>
            <w:r w:rsidR="003B5BD9">
              <w:rPr>
                <w:noProof/>
                <w:webHidden/>
              </w:rPr>
              <w:instrText xml:space="preserve"> PAGEREF _Toc230735950 \h </w:instrText>
            </w:r>
            <w:r w:rsidR="003B5BD9">
              <w:rPr>
                <w:noProof/>
                <w:webHidden/>
              </w:rPr>
            </w:r>
            <w:r w:rsidR="003B5BD9">
              <w:rPr>
                <w:noProof/>
                <w:webHidden/>
              </w:rPr>
              <w:fldChar w:fldCharType="separate"/>
            </w:r>
            <w:r w:rsidR="00D9179F">
              <w:rPr>
                <w:noProof/>
                <w:webHidden/>
              </w:rPr>
              <w:t>86</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51" w:history="1">
            <w:r w:rsidR="003B5BD9" w:rsidRPr="004335C0">
              <w:rPr>
                <w:rStyle w:val="aa"/>
                <w:noProof/>
              </w:rPr>
              <w:t>4.2</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Расчёт затрат на разработку и оценка ожидаемого экономического и социального эффекта</w:t>
            </w:r>
            <w:r w:rsidR="003B5BD9">
              <w:rPr>
                <w:noProof/>
                <w:webHidden/>
              </w:rPr>
              <w:tab/>
            </w:r>
            <w:r w:rsidR="003B5BD9">
              <w:rPr>
                <w:noProof/>
                <w:webHidden/>
              </w:rPr>
              <w:fldChar w:fldCharType="begin"/>
            </w:r>
            <w:r w:rsidR="003B5BD9">
              <w:rPr>
                <w:noProof/>
                <w:webHidden/>
              </w:rPr>
              <w:instrText xml:space="preserve"> PAGEREF _Toc230735951 \h </w:instrText>
            </w:r>
            <w:r w:rsidR="003B5BD9">
              <w:rPr>
                <w:noProof/>
                <w:webHidden/>
              </w:rPr>
            </w:r>
            <w:r w:rsidR="003B5BD9">
              <w:rPr>
                <w:noProof/>
                <w:webHidden/>
              </w:rPr>
              <w:fldChar w:fldCharType="separate"/>
            </w:r>
            <w:r w:rsidR="00D9179F">
              <w:rPr>
                <w:noProof/>
                <w:webHidden/>
              </w:rPr>
              <w:t>87</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52" w:history="1">
            <w:r w:rsidR="003B5BD9" w:rsidRPr="004335C0">
              <w:rPr>
                <w:rStyle w:val="aa"/>
                <w:noProof/>
              </w:rPr>
              <w:t>4.2.1</w:t>
            </w:r>
            <w:r w:rsidR="003B5BD9">
              <w:rPr>
                <w:rFonts w:asciiTheme="minorHAnsi" w:eastAsiaTheme="minorEastAsia" w:hAnsiTheme="minorHAnsi" w:cstheme="minorBidi"/>
                <w:noProof/>
                <w:sz w:val="22"/>
                <w:lang w:eastAsia="ru-RU"/>
              </w:rPr>
              <w:tab/>
            </w:r>
            <w:r w:rsidR="003B5BD9" w:rsidRPr="004335C0">
              <w:rPr>
                <w:rStyle w:val="aa"/>
                <w:noProof/>
              </w:rPr>
              <w:t>Трудозатраты на разработку и отладку программы</w:t>
            </w:r>
            <w:r w:rsidR="003B5BD9">
              <w:rPr>
                <w:noProof/>
                <w:webHidden/>
              </w:rPr>
              <w:tab/>
            </w:r>
            <w:r w:rsidR="003B5BD9">
              <w:rPr>
                <w:noProof/>
                <w:webHidden/>
              </w:rPr>
              <w:fldChar w:fldCharType="begin"/>
            </w:r>
            <w:r w:rsidR="003B5BD9">
              <w:rPr>
                <w:noProof/>
                <w:webHidden/>
              </w:rPr>
              <w:instrText xml:space="preserve"> PAGEREF _Toc230735952 \h </w:instrText>
            </w:r>
            <w:r w:rsidR="003B5BD9">
              <w:rPr>
                <w:noProof/>
                <w:webHidden/>
              </w:rPr>
            </w:r>
            <w:r w:rsidR="003B5BD9">
              <w:rPr>
                <w:noProof/>
                <w:webHidden/>
              </w:rPr>
              <w:fldChar w:fldCharType="separate"/>
            </w:r>
            <w:r w:rsidR="00D9179F">
              <w:rPr>
                <w:noProof/>
                <w:webHidden/>
              </w:rPr>
              <w:t>87</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53" w:history="1">
            <w:r w:rsidR="003B5BD9" w:rsidRPr="004335C0">
              <w:rPr>
                <w:rStyle w:val="aa"/>
                <w:noProof/>
              </w:rPr>
              <w:t>4.2.2</w:t>
            </w:r>
            <w:r w:rsidR="003B5BD9">
              <w:rPr>
                <w:rFonts w:asciiTheme="minorHAnsi" w:eastAsiaTheme="minorEastAsia" w:hAnsiTheme="minorHAnsi" w:cstheme="minorBidi"/>
                <w:noProof/>
                <w:sz w:val="22"/>
                <w:lang w:eastAsia="ru-RU"/>
              </w:rPr>
              <w:tab/>
            </w:r>
            <w:r w:rsidR="003B5BD9" w:rsidRPr="004335C0">
              <w:rPr>
                <w:rStyle w:val="aa"/>
                <w:noProof/>
              </w:rPr>
              <w:t>Расчет себестоимости программного продукта</w:t>
            </w:r>
            <w:r w:rsidR="003B5BD9">
              <w:rPr>
                <w:noProof/>
                <w:webHidden/>
              </w:rPr>
              <w:tab/>
            </w:r>
            <w:r w:rsidR="003B5BD9">
              <w:rPr>
                <w:noProof/>
                <w:webHidden/>
              </w:rPr>
              <w:fldChar w:fldCharType="begin"/>
            </w:r>
            <w:r w:rsidR="003B5BD9">
              <w:rPr>
                <w:noProof/>
                <w:webHidden/>
              </w:rPr>
              <w:instrText xml:space="preserve"> PAGEREF _Toc230735953 \h </w:instrText>
            </w:r>
            <w:r w:rsidR="003B5BD9">
              <w:rPr>
                <w:noProof/>
                <w:webHidden/>
              </w:rPr>
            </w:r>
            <w:r w:rsidR="003B5BD9">
              <w:rPr>
                <w:noProof/>
                <w:webHidden/>
              </w:rPr>
              <w:fldChar w:fldCharType="separate"/>
            </w:r>
            <w:r w:rsidR="00D9179F">
              <w:rPr>
                <w:noProof/>
                <w:webHidden/>
              </w:rPr>
              <w:t>90</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54" w:history="1">
            <w:r w:rsidR="003B5BD9" w:rsidRPr="004335C0">
              <w:rPr>
                <w:rStyle w:val="aa"/>
                <w:noProof/>
              </w:rPr>
              <w:t>4.2.3</w:t>
            </w:r>
            <w:r w:rsidR="003B5BD9">
              <w:rPr>
                <w:rFonts w:asciiTheme="minorHAnsi" w:eastAsiaTheme="minorEastAsia" w:hAnsiTheme="minorHAnsi" w:cstheme="minorBidi"/>
                <w:noProof/>
                <w:sz w:val="22"/>
                <w:lang w:eastAsia="ru-RU"/>
              </w:rPr>
              <w:tab/>
            </w:r>
            <w:r w:rsidR="003B5BD9" w:rsidRPr="004335C0">
              <w:rPr>
                <w:rStyle w:val="aa"/>
                <w:noProof/>
              </w:rPr>
              <w:t>Расчет цены программного продукта</w:t>
            </w:r>
            <w:r w:rsidR="003B5BD9">
              <w:rPr>
                <w:noProof/>
                <w:webHidden/>
              </w:rPr>
              <w:tab/>
            </w:r>
            <w:r w:rsidR="003B5BD9">
              <w:rPr>
                <w:noProof/>
                <w:webHidden/>
              </w:rPr>
              <w:fldChar w:fldCharType="begin"/>
            </w:r>
            <w:r w:rsidR="003B5BD9">
              <w:rPr>
                <w:noProof/>
                <w:webHidden/>
              </w:rPr>
              <w:instrText xml:space="preserve"> PAGEREF _Toc230735954 \h </w:instrText>
            </w:r>
            <w:r w:rsidR="003B5BD9">
              <w:rPr>
                <w:noProof/>
                <w:webHidden/>
              </w:rPr>
            </w:r>
            <w:r w:rsidR="003B5BD9">
              <w:rPr>
                <w:noProof/>
                <w:webHidden/>
              </w:rPr>
              <w:fldChar w:fldCharType="separate"/>
            </w:r>
            <w:r w:rsidR="00D9179F">
              <w:rPr>
                <w:noProof/>
                <w:webHidden/>
              </w:rPr>
              <w:t>95</w:t>
            </w:r>
            <w:r w:rsidR="003B5BD9">
              <w:rPr>
                <w:noProof/>
                <w:webHidden/>
              </w:rPr>
              <w:fldChar w:fldCharType="end"/>
            </w:r>
          </w:hyperlink>
        </w:p>
        <w:p w:rsidR="003B5BD9" w:rsidRDefault="00AC3BD0" w:rsidP="003B5BD9">
          <w:pPr>
            <w:pStyle w:val="31"/>
            <w:tabs>
              <w:tab w:val="left" w:pos="1540"/>
              <w:tab w:val="right" w:leader="dot" w:pos="9345"/>
            </w:tabs>
            <w:spacing w:after="0"/>
            <w:rPr>
              <w:rFonts w:asciiTheme="minorHAnsi" w:eastAsiaTheme="minorEastAsia" w:hAnsiTheme="minorHAnsi" w:cstheme="minorBidi"/>
              <w:noProof/>
              <w:sz w:val="22"/>
              <w:lang w:eastAsia="ru-RU"/>
            </w:rPr>
          </w:pPr>
          <w:hyperlink w:anchor="_Toc230735955" w:history="1">
            <w:r w:rsidR="003B5BD9" w:rsidRPr="004335C0">
              <w:rPr>
                <w:rStyle w:val="aa"/>
                <w:noProof/>
              </w:rPr>
              <w:t>4.2.4</w:t>
            </w:r>
            <w:r w:rsidR="003B5BD9">
              <w:rPr>
                <w:rFonts w:asciiTheme="minorHAnsi" w:eastAsiaTheme="minorEastAsia" w:hAnsiTheme="minorHAnsi" w:cstheme="minorBidi"/>
                <w:noProof/>
                <w:sz w:val="22"/>
                <w:lang w:eastAsia="ru-RU"/>
              </w:rPr>
              <w:tab/>
            </w:r>
            <w:r w:rsidR="003B5BD9" w:rsidRPr="004335C0">
              <w:rPr>
                <w:rStyle w:val="aa"/>
                <w:noProof/>
              </w:rPr>
              <w:t>Расчет экономической эффективности</w:t>
            </w:r>
            <w:r w:rsidR="003B5BD9">
              <w:rPr>
                <w:noProof/>
                <w:webHidden/>
              </w:rPr>
              <w:tab/>
            </w:r>
            <w:r w:rsidR="003B5BD9">
              <w:rPr>
                <w:noProof/>
                <w:webHidden/>
              </w:rPr>
              <w:fldChar w:fldCharType="begin"/>
            </w:r>
            <w:r w:rsidR="003B5BD9">
              <w:rPr>
                <w:noProof/>
                <w:webHidden/>
              </w:rPr>
              <w:instrText xml:space="preserve"> PAGEREF _Toc230735955 \h </w:instrText>
            </w:r>
            <w:r w:rsidR="003B5BD9">
              <w:rPr>
                <w:noProof/>
                <w:webHidden/>
              </w:rPr>
            </w:r>
            <w:r w:rsidR="003B5BD9">
              <w:rPr>
                <w:noProof/>
                <w:webHidden/>
              </w:rPr>
              <w:fldChar w:fldCharType="separate"/>
            </w:r>
            <w:r w:rsidR="00D9179F">
              <w:rPr>
                <w:noProof/>
                <w:webHidden/>
              </w:rPr>
              <w:t>95</w:t>
            </w:r>
            <w:r w:rsidR="003B5BD9">
              <w:rPr>
                <w:noProof/>
                <w:webHidden/>
              </w:rPr>
              <w:fldChar w:fldCharType="end"/>
            </w:r>
          </w:hyperlink>
        </w:p>
        <w:p w:rsidR="003B5BD9" w:rsidRDefault="00AC3BD0" w:rsidP="003B5BD9">
          <w:pPr>
            <w:pStyle w:val="21"/>
            <w:tabs>
              <w:tab w:val="left" w:pos="880"/>
              <w:tab w:val="right" w:leader="dot" w:pos="9345"/>
            </w:tabs>
            <w:spacing w:after="0"/>
            <w:rPr>
              <w:rFonts w:asciiTheme="minorHAnsi" w:eastAsiaTheme="minorEastAsia" w:hAnsiTheme="minorHAnsi" w:cstheme="minorBidi"/>
              <w:noProof/>
              <w:sz w:val="22"/>
              <w:lang w:eastAsia="ru-RU"/>
            </w:rPr>
          </w:pPr>
          <w:hyperlink w:anchor="_Toc230735956" w:history="1">
            <w:r w:rsidR="003B5BD9" w:rsidRPr="004335C0">
              <w:rPr>
                <w:rStyle w:val="aa"/>
                <w:noProof/>
              </w:rPr>
              <w:t>4.3</w:t>
            </w:r>
            <w:r w:rsidR="003B5BD9">
              <w:rPr>
                <w:rFonts w:asciiTheme="minorHAnsi" w:eastAsiaTheme="minorEastAsia" w:hAnsiTheme="minorHAnsi" w:cstheme="minorBidi"/>
                <w:noProof/>
                <w:sz w:val="22"/>
                <w:lang w:eastAsia="ru-RU"/>
              </w:rPr>
              <w:tab/>
            </w:r>
            <w:r w:rsidR="003B5BD9" w:rsidRPr="004335C0">
              <w:rPr>
                <w:rStyle w:val="aa"/>
                <w:noProof/>
                <w:shd w:val="clear" w:color="auto" w:fill="FFFFFF"/>
              </w:rPr>
              <w:t>Описание перспектив развития и модернизации разработанной платформы</w:t>
            </w:r>
            <w:r w:rsidR="003B5BD9">
              <w:rPr>
                <w:noProof/>
                <w:webHidden/>
              </w:rPr>
              <w:tab/>
            </w:r>
            <w:r w:rsidR="003B5BD9">
              <w:rPr>
                <w:noProof/>
                <w:webHidden/>
              </w:rPr>
              <w:fldChar w:fldCharType="begin"/>
            </w:r>
            <w:r w:rsidR="003B5BD9">
              <w:rPr>
                <w:noProof/>
                <w:webHidden/>
              </w:rPr>
              <w:instrText xml:space="preserve"> PAGEREF _Toc230735956 \h </w:instrText>
            </w:r>
            <w:r w:rsidR="003B5BD9">
              <w:rPr>
                <w:noProof/>
                <w:webHidden/>
              </w:rPr>
            </w:r>
            <w:r w:rsidR="003B5BD9">
              <w:rPr>
                <w:noProof/>
                <w:webHidden/>
              </w:rPr>
              <w:fldChar w:fldCharType="separate"/>
            </w:r>
            <w:r w:rsidR="00D9179F">
              <w:rPr>
                <w:noProof/>
                <w:webHidden/>
              </w:rPr>
              <w:t>101</w:t>
            </w:r>
            <w:r w:rsidR="003B5BD9">
              <w:rPr>
                <w:noProof/>
                <w:webHidden/>
              </w:rPr>
              <w:fldChar w:fldCharType="end"/>
            </w:r>
          </w:hyperlink>
        </w:p>
        <w:p w:rsidR="003B5BD9" w:rsidRDefault="00AC3BD0" w:rsidP="003B5BD9">
          <w:pPr>
            <w:pStyle w:val="12"/>
            <w:tabs>
              <w:tab w:val="right" w:leader="dot" w:pos="9345"/>
            </w:tabs>
            <w:spacing w:after="0"/>
            <w:rPr>
              <w:rFonts w:asciiTheme="minorHAnsi" w:eastAsiaTheme="minorEastAsia" w:hAnsiTheme="minorHAnsi" w:cstheme="minorBidi"/>
              <w:noProof/>
              <w:sz w:val="22"/>
              <w:lang w:eastAsia="ru-RU"/>
            </w:rPr>
          </w:pPr>
          <w:hyperlink w:anchor="_Toc230735957" w:history="1">
            <w:r w:rsidR="003B5BD9" w:rsidRPr="004335C0">
              <w:rPr>
                <w:rStyle w:val="aa"/>
                <w:noProof/>
              </w:rPr>
              <w:t>ЗАКЛЮЧЕНИЕ</w:t>
            </w:r>
            <w:r w:rsidR="003B5BD9">
              <w:rPr>
                <w:noProof/>
                <w:webHidden/>
              </w:rPr>
              <w:tab/>
            </w:r>
            <w:r w:rsidR="003B5BD9">
              <w:rPr>
                <w:noProof/>
                <w:webHidden/>
              </w:rPr>
              <w:fldChar w:fldCharType="begin"/>
            </w:r>
            <w:r w:rsidR="003B5BD9">
              <w:rPr>
                <w:noProof/>
                <w:webHidden/>
              </w:rPr>
              <w:instrText xml:space="preserve"> PAGEREF _Toc230735957 \h </w:instrText>
            </w:r>
            <w:r w:rsidR="003B5BD9">
              <w:rPr>
                <w:noProof/>
                <w:webHidden/>
              </w:rPr>
            </w:r>
            <w:r w:rsidR="003B5BD9">
              <w:rPr>
                <w:noProof/>
                <w:webHidden/>
              </w:rPr>
              <w:fldChar w:fldCharType="separate"/>
            </w:r>
            <w:r w:rsidR="00D9179F">
              <w:rPr>
                <w:noProof/>
                <w:webHidden/>
              </w:rPr>
              <w:t>103</w:t>
            </w:r>
            <w:r w:rsidR="003B5BD9">
              <w:rPr>
                <w:noProof/>
                <w:webHidden/>
              </w:rPr>
              <w:fldChar w:fldCharType="end"/>
            </w:r>
          </w:hyperlink>
        </w:p>
        <w:p w:rsidR="003B5BD9" w:rsidRDefault="00AC3BD0" w:rsidP="003B5BD9">
          <w:pPr>
            <w:pStyle w:val="12"/>
            <w:tabs>
              <w:tab w:val="right" w:leader="dot" w:pos="9345"/>
            </w:tabs>
            <w:spacing w:after="0"/>
            <w:rPr>
              <w:rFonts w:asciiTheme="minorHAnsi" w:eastAsiaTheme="minorEastAsia" w:hAnsiTheme="minorHAnsi" w:cstheme="minorBidi"/>
              <w:noProof/>
              <w:sz w:val="22"/>
              <w:lang w:eastAsia="ru-RU"/>
            </w:rPr>
          </w:pPr>
          <w:hyperlink w:anchor="_Toc230735958" w:history="1">
            <w:r w:rsidR="003B5BD9" w:rsidRPr="004335C0">
              <w:rPr>
                <w:rStyle w:val="aa"/>
                <w:noProof/>
              </w:rPr>
              <w:t>СПИСОК ИСПОЛЬЗОВАННЫХ ИСТОЧНИКОВ</w:t>
            </w:r>
            <w:r w:rsidR="003B5BD9">
              <w:rPr>
                <w:noProof/>
                <w:webHidden/>
              </w:rPr>
              <w:tab/>
            </w:r>
            <w:r w:rsidR="003B5BD9">
              <w:rPr>
                <w:noProof/>
                <w:webHidden/>
              </w:rPr>
              <w:fldChar w:fldCharType="begin"/>
            </w:r>
            <w:r w:rsidR="003B5BD9">
              <w:rPr>
                <w:noProof/>
                <w:webHidden/>
              </w:rPr>
              <w:instrText xml:space="preserve"> PAGEREF _Toc230735958 \h </w:instrText>
            </w:r>
            <w:r w:rsidR="003B5BD9">
              <w:rPr>
                <w:noProof/>
                <w:webHidden/>
              </w:rPr>
            </w:r>
            <w:r w:rsidR="003B5BD9">
              <w:rPr>
                <w:noProof/>
                <w:webHidden/>
              </w:rPr>
              <w:fldChar w:fldCharType="separate"/>
            </w:r>
            <w:r w:rsidR="00D9179F">
              <w:rPr>
                <w:noProof/>
                <w:webHidden/>
              </w:rPr>
              <w:t>107</w:t>
            </w:r>
            <w:r w:rsidR="003B5BD9">
              <w:rPr>
                <w:noProof/>
                <w:webHidden/>
              </w:rPr>
              <w:fldChar w:fldCharType="end"/>
            </w:r>
          </w:hyperlink>
        </w:p>
        <w:p w:rsidR="003B5BD9" w:rsidRDefault="00AC3BD0" w:rsidP="003B5BD9">
          <w:pPr>
            <w:pStyle w:val="12"/>
            <w:tabs>
              <w:tab w:val="right" w:leader="dot" w:pos="9345"/>
            </w:tabs>
            <w:spacing w:after="0"/>
            <w:rPr>
              <w:rFonts w:asciiTheme="minorHAnsi" w:eastAsiaTheme="minorEastAsia" w:hAnsiTheme="minorHAnsi" w:cstheme="minorBidi"/>
              <w:noProof/>
              <w:sz w:val="22"/>
              <w:lang w:eastAsia="ru-RU"/>
            </w:rPr>
          </w:pPr>
          <w:hyperlink w:anchor="_Toc230735959" w:history="1">
            <w:r w:rsidR="003B5BD9" w:rsidRPr="004335C0">
              <w:rPr>
                <w:rStyle w:val="aa"/>
                <w:noProof/>
              </w:rPr>
              <w:t>ПРИЛОЖЕНИЕ А</w:t>
            </w:r>
            <w:r w:rsidR="003B5BD9">
              <w:rPr>
                <w:noProof/>
                <w:webHidden/>
              </w:rPr>
              <w:tab/>
            </w:r>
            <w:r w:rsidR="003B5BD9">
              <w:rPr>
                <w:noProof/>
                <w:webHidden/>
              </w:rPr>
              <w:fldChar w:fldCharType="begin"/>
            </w:r>
            <w:r w:rsidR="003B5BD9">
              <w:rPr>
                <w:noProof/>
                <w:webHidden/>
              </w:rPr>
              <w:instrText xml:space="preserve"> PAGEREF _Toc230735959 \h </w:instrText>
            </w:r>
            <w:r w:rsidR="003B5BD9">
              <w:rPr>
                <w:noProof/>
                <w:webHidden/>
              </w:rPr>
            </w:r>
            <w:r w:rsidR="003B5BD9">
              <w:rPr>
                <w:noProof/>
                <w:webHidden/>
              </w:rPr>
              <w:fldChar w:fldCharType="separate"/>
            </w:r>
            <w:r w:rsidR="00D9179F">
              <w:rPr>
                <w:noProof/>
                <w:webHidden/>
              </w:rPr>
              <w:t>111</w:t>
            </w:r>
            <w:r w:rsidR="003B5BD9">
              <w:rPr>
                <w:noProof/>
                <w:webHidden/>
              </w:rPr>
              <w:fldChar w:fldCharType="end"/>
            </w:r>
          </w:hyperlink>
        </w:p>
        <w:p w:rsidR="003B5BD9" w:rsidRDefault="00AC3BD0" w:rsidP="003B5BD9">
          <w:pPr>
            <w:pStyle w:val="12"/>
            <w:tabs>
              <w:tab w:val="right" w:leader="dot" w:pos="9345"/>
            </w:tabs>
            <w:spacing w:after="0"/>
            <w:rPr>
              <w:rFonts w:asciiTheme="minorHAnsi" w:eastAsiaTheme="minorEastAsia" w:hAnsiTheme="minorHAnsi" w:cstheme="minorBidi"/>
              <w:noProof/>
              <w:sz w:val="22"/>
              <w:lang w:eastAsia="ru-RU"/>
            </w:rPr>
          </w:pPr>
          <w:hyperlink w:anchor="_Toc230735960" w:history="1">
            <w:r w:rsidR="003B5BD9" w:rsidRPr="004335C0">
              <w:rPr>
                <w:rStyle w:val="aa"/>
                <w:noProof/>
              </w:rPr>
              <w:t>ПРИЛОЖЕНИЕ Б</w:t>
            </w:r>
            <w:r w:rsidR="003B5BD9">
              <w:rPr>
                <w:noProof/>
                <w:webHidden/>
              </w:rPr>
              <w:tab/>
            </w:r>
            <w:r w:rsidR="003B5BD9">
              <w:rPr>
                <w:noProof/>
                <w:webHidden/>
              </w:rPr>
              <w:fldChar w:fldCharType="begin"/>
            </w:r>
            <w:r w:rsidR="003B5BD9">
              <w:rPr>
                <w:noProof/>
                <w:webHidden/>
              </w:rPr>
              <w:instrText xml:space="preserve"> PAGEREF _Toc230735960 \h </w:instrText>
            </w:r>
            <w:r w:rsidR="003B5BD9">
              <w:rPr>
                <w:noProof/>
                <w:webHidden/>
              </w:rPr>
            </w:r>
            <w:r w:rsidR="003B5BD9">
              <w:rPr>
                <w:noProof/>
                <w:webHidden/>
              </w:rPr>
              <w:fldChar w:fldCharType="separate"/>
            </w:r>
            <w:r w:rsidR="00D9179F">
              <w:rPr>
                <w:noProof/>
                <w:webHidden/>
              </w:rPr>
              <w:t>128</w:t>
            </w:r>
            <w:r w:rsidR="003B5BD9">
              <w:rPr>
                <w:noProof/>
                <w:webHidden/>
              </w:rPr>
              <w:fldChar w:fldCharType="end"/>
            </w:r>
          </w:hyperlink>
        </w:p>
        <w:p w:rsidR="003B5BD9" w:rsidRDefault="00AC3BD0" w:rsidP="003B5BD9">
          <w:pPr>
            <w:pStyle w:val="12"/>
            <w:tabs>
              <w:tab w:val="right" w:leader="dot" w:pos="9345"/>
            </w:tabs>
            <w:spacing w:after="0"/>
            <w:rPr>
              <w:rFonts w:asciiTheme="minorHAnsi" w:eastAsiaTheme="minorEastAsia" w:hAnsiTheme="minorHAnsi" w:cstheme="minorBidi"/>
              <w:noProof/>
              <w:sz w:val="22"/>
              <w:lang w:eastAsia="ru-RU"/>
            </w:rPr>
          </w:pPr>
          <w:hyperlink w:anchor="_Toc230735961" w:history="1">
            <w:r w:rsidR="003B5BD9" w:rsidRPr="004335C0">
              <w:rPr>
                <w:rStyle w:val="aa"/>
                <w:noProof/>
              </w:rPr>
              <w:t>ПРИЛОЖЕНИЕ В</w:t>
            </w:r>
            <w:r w:rsidR="003B5BD9">
              <w:rPr>
                <w:noProof/>
                <w:webHidden/>
              </w:rPr>
              <w:tab/>
            </w:r>
            <w:r w:rsidR="003B5BD9">
              <w:rPr>
                <w:noProof/>
                <w:webHidden/>
              </w:rPr>
              <w:fldChar w:fldCharType="begin"/>
            </w:r>
            <w:r w:rsidR="003B5BD9">
              <w:rPr>
                <w:noProof/>
                <w:webHidden/>
              </w:rPr>
              <w:instrText xml:space="preserve"> PAGEREF _Toc230735961 \h </w:instrText>
            </w:r>
            <w:r w:rsidR="003B5BD9">
              <w:rPr>
                <w:noProof/>
                <w:webHidden/>
              </w:rPr>
            </w:r>
            <w:r w:rsidR="003B5BD9">
              <w:rPr>
                <w:noProof/>
                <w:webHidden/>
              </w:rPr>
              <w:fldChar w:fldCharType="separate"/>
            </w:r>
            <w:r w:rsidR="00D9179F">
              <w:rPr>
                <w:noProof/>
                <w:webHidden/>
              </w:rPr>
              <w:t>146</w:t>
            </w:r>
            <w:r w:rsidR="003B5BD9">
              <w:rPr>
                <w:noProof/>
                <w:webHidden/>
              </w:rPr>
              <w:fldChar w:fldCharType="end"/>
            </w:r>
          </w:hyperlink>
        </w:p>
        <w:p w:rsidR="007B2DFD" w:rsidRPr="00645073" w:rsidRDefault="00072058" w:rsidP="003B5BD9">
          <w:r>
            <w:rPr>
              <w:b/>
              <w:bCs/>
            </w:rPr>
            <w:fldChar w:fldCharType="end"/>
          </w:r>
        </w:p>
      </w:sdtContent>
    </w:sdt>
    <w:p w:rsidR="00EC1E67" w:rsidRDefault="00EC1E67">
      <w:pPr>
        <w:spacing w:after="200" w:line="276" w:lineRule="auto"/>
        <w:jc w:val="left"/>
        <w:rPr>
          <w:rFonts w:eastAsia="Times New Roman"/>
          <w:bCs/>
          <w:color w:val="000000" w:themeColor="text1"/>
          <w:szCs w:val="28"/>
          <w:lang w:eastAsia="ru-RU"/>
        </w:rPr>
      </w:pPr>
      <w:r>
        <w:rPr>
          <w:rFonts w:eastAsia="Times New Roman"/>
          <w:b/>
          <w:color w:val="000000" w:themeColor="text1"/>
          <w:lang w:eastAsia="ru-RU"/>
        </w:rPr>
        <w:br w:type="page"/>
      </w:r>
    </w:p>
    <w:p w:rsidR="00D513AC" w:rsidRPr="00AC3BD0" w:rsidRDefault="00D513AC" w:rsidP="00AC3BD0">
      <w:pPr>
        <w:pStyle w:val="1"/>
      </w:pPr>
      <w:bookmarkStart w:id="0" w:name="_Toc230735917"/>
      <w:r w:rsidRPr="00AC3BD0">
        <w:lastRenderedPageBreak/>
        <w:t>ВВЕДЕНИЕ</w:t>
      </w:r>
      <w:bookmarkEnd w:id="0"/>
    </w:p>
    <w:p w:rsidR="00DE1A47" w:rsidRPr="00DE1A47" w:rsidRDefault="00DE1A47" w:rsidP="00DE1A47">
      <w:pPr>
        <w:spacing w:line="240" w:lineRule="auto"/>
        <w:rPr>
          <w:lang w:eastAsia="ru-RU"/>
        </w:rPr>
      </w:pP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Актуальность исследования. В условиях цифровой трансформации экономики и социальной сферы, обозначенной в национальном проекте «Образование» (</w:t>
      </w:r>
      <w:proofErr w:type="gramStart"/>
      <w:r w:rsidRPr="00777271">
        <w:rPr>
          <w:rFonts w:eastAsia="Times New Roman"/>
          <w:bCs/>
          <w:color w:val="0F1115"/>
          <w:szCs w:val="28"/>
          <w:lang w:eastAsia="ru-RU"/>
        </w:rPr>
        <w:t>продлен</w:t>
      </w:r>
      <w:proofErr w:type="gramEnd"/>
      <w:r w:rsidRPr="00777271">
        <w:rPr>
          <w:rFonts w:eastAsia="Times New Roman"/>
          <w:bCs/>
          <w:color w:val="0F1115"/>
          <w:szCs w:val="28"/>
          <w:lang w:eastAsia="ru-RU"/>
        </w:rPr>
        <w:t xml:space="preserve"> до 2030 года), одной из ключевых задач государства является создание единой цифровой образовательной среды. Однако на сегодняшний день большинство общеобразовательных учреждений Российской Федерации сталкиваются с системными сложностями при организации административных процессов. В ходе анализа деятельности школ было выявлено, что управление расписанием, учет посещаемости, кадровое делопроизводство и формирование отчетности часто осуществляются с использованием разрозненных инструментов: бумажных журналов, электронных таблиц </w:t>
      </w:r>
      <w:proofErr w:type="spellStart"/>
      <w:r w:rsidRPr="00777271">
        <w:rPr>
          <w:rFonts w:eastAsia="Times New Roman"/>
          <w:bCs/>
          <w:color w:val="0F1115"/>
          <w:szCs w:val="28"/>
          <w:lang w:eastAsia="ru-RU"/>
        </w:rPr>
        <w:t>Microsoft</w:t>
      </w:r>
      <w:proofErr w:type="spellEnd"/>
      <w:r w:rsidRPr="00777271">
        <w:rPr>
          <w:rFonts w:eastAsia="Times New Roman"/>
          <w:bCs/>
          <w:color w:val="0F1115"/>
          <w:szCs w:val="28"/>
          <w:lang w:eastAsia="ru-RU"/>
        </w:rPr>
        <w:t xml:space="preserve"> </w:t>
      </w:r>
      <w:proofErr w:type="spellStart"/>
      <w:r w:rsidRPr="00777271">
        <w:rPr>
          <w:rFonts w:eastAsia="Times New Roman"/>
          <w:bCs/>
          <w:color w:val="0F1115"/>
          <w:szCs w:val="28"/>
          <w:lang w:eastAsia="ru-RU"/>
        </w:rPr>
        <w:t>Excel</w:t>
      </w:r>
      <w:proofErr w:type="spellEnd"/>
      <w:r w:rsidRPr="00777271">
        <w:rPr>
          <w:rFonts w:eastAsia="Times New Roman"/>
          <w:bCs/>
          <w:color w:val="0F1115"/>
          <w:szCs w:val="28"/>
          <w:lang w:eastAsia="ru-RU"/>
        </w:rPr>
        <w:t xml:space="preserve"> и текстовых документов. Это приводит к дублированию данных, множественным ошибкам при ручном вводе, значительным временным затратам сотрудников и, как следствие, к снижению эффективности управления учебным заведением. Отсутствие единого защищенного хранилища с разграничением прав доступа создает риски утечки персональных данных и замедляет принятие управленческих решений.</w:t>
      </w:r>
    </w:p>
    <w:p w:rsidR="00777271" w:rsidRPr="00777271" w:rsidRDefault="00777271" w:rsidP="00777271">
      <w:pPr>
        <w:shd w:val="clear" w:color="auto" w:fill="FFFFFF"/>
        <w:ind w:firstLine="709"/>
        <w:rPr>
          <w:rFonts w:eastAsia="Times New Roman"/>
          <w:bCs/>
          <w:color w:val="0F1115"/>
          <w:szCs w:val="28"/>
          <w:lang w:eastAsia="ru-RU"/>
        </w:rPr>
      </w:pPr>
      <w:proofErr w:type="gramStart"/>
      <w:r w:rsidRPr="00777271">
        <w:rPr>
          <w:rFonts w:eastAsia="Times New Roman"/>
          <w:bCs/>
          <w:color w:val="0F1115"/>
          <w:szCs w:val="28"/>
          <w:lang w:eastAsia="ru-RU"/>
        </w:rPr>
        <w:t>Объект исследования</w:t>
      </w:r>
      <w:r>
        <w:rPr>
          <w:rFonts w:eastAsia="Times New Roman"/>
          <w:bCs/>
          <w:color w:val="0F1115"/>
          <w:szCs w:val="28"/>
          <w:lang w:eastAsia="ru-RU"/>
        </w:rPr>
        <w:t xml:space="preserve"> — административная </w:t>
      </w:r>
      <w:r w:rsidRPr="00777271">
        <w:rPr>
          <w:rFonts w:eastAsia="Times New Roman"/>
          <w:bCs/>
          <w:color w:val="0F1115"/>
          <w:szCs w:val="28"/>
          <w:lang w:eastAsia="ru-RU"/>
        </w:rPr>
        <w:t>деятельность общеобразовательного учреждения, включающая управление кадрами, учет контингента учащихся, организацию учебного процесса (расписание, замены), внутренний документооборот (приказы, справки) и формирование отчетности.</w:t>
      </w:r>
      <w:proofErr w:type="gramEnd"/>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Предмет исследования</w:t>
      </w:r>
      <w:r>
        <w:rPr>
          <w:rFonts w:eastAsia="Times New Roman"/>
          <w:bCs/>
          <w:color w:val="0F1115"/>
          <w:szCs w:val="28"/>
          <w:lang w:eastAsia="ru-RU"/>
        </w:rPr>
        <w:t xml:space="preserve"> </w:t>
      </w:r>
      <w:r w:rsidRPr="00777271">
        <w:rPr>
          <w:rFonts w:eastAsia="Times New Roman"/>
          <w:bCs/>
          <w:color w:val="0F1115"/>
          <w:szCs w:val="28"/>
          <w:lang w:eastAsia="ru-RU"/>
        </w:rPr>
        <w:t xml:space="preserve">— методы, алгоритмы и технологии проектирования и разработки клиент-серверных приложений (включая реляционные базы данных на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xml:space="preserve">, кроссплатформенную среду </w:t>
      </w:r>
      <w:proofErr w:type="spellStart"/>
      <w:r w:rsidRPr="00777271">
        <w:rPr>
          <w:rFonts w:eastAsia="Times New Roman"/>
          <w:bCs/>
          <w:color w:val="0F1115"/>
          <w:szCs w:val="28"/>
          <w:lang w:eastAsia="ru-RU"/>
        </w:rPr>
        <w:t>AvaloniaUI</w:t>
      </w:r>
      <w:proofErr w:type="spellEnd"/>
      <w:r w:rsidRPr="00777271">
        <w:rPr>
          <w:rFonts w:eastAsia="Times New Roman"/>
          <w:bCs/>
          <w:color w:val="0F1115"/>
          <w:szCs w:val="28"/>
          <w:lang w:eastAsia="ru-RU"/>
        </w:rPr>
        <w:t xml:space="preserve"> и язык C#) для автома</w:t>
      </w:r>
      <w:bookmarkStart w:id="1" w:name="_GoBack"/>
      <w:bookmarkEnd w:id="1"/>
      <w:r w:rsidRPr="00777271">
        <w:rPr>
          <w:rFonts w:eastAsia="Times New Roman"/>
          <w:bCs/>
          <w:color w:val="0F1115"/>
          <w:szCs w:val="28"/>
          <w:lang w:eastAsia="ru-RU"/>
        </w:rPr>
        <w:t>тизации административных процессов школы.</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Цель работы</w:t>
      </w:r>
      <w:r>
        <w:rPr>
          <w:rFonts w:eastAsia="Times New Roman"/>
          <w:bCs/>
          <w:color w:val="0F1115"/>
          <w:szCs w:val="28"/>
          <w:lang w:eastAsia="ru-RU"/>
        </w:rPr>
        <w:t xml:space="preserve"> </w:t>
      </w:r>
      <w:r w:rsidRPr="00777271">
        <w:rPr>
          <w:rFonts w:eastAsia="Times New Roman"/>
          <w:bCs/>
          <w:color w:val="0F1115"/>
          <w:szCs w:val="28"/>
          <w:lang w:eastAsia="ru-RU"/>
        </w:rPr>
        <w:t xml:space="preserve">— разработка функционального прототипа интегрированной цифровой платформы для автоматизации </w:t>
      </w:r>
      <w:r w:rsidRPr="00777271">
        <w:rPr>
          <w:rFonts w:eastAsia="Times New Roman"/>
          <w:bCs/>
          <w:color w:val="0F1115"/>
          <w:szCs w:val="28"/>
          <w:lang w:eastAsia="ru-RU"/>
        </w:rPr>
        <w:lastRenderedPageBreak/>
        <w:t>административной деятельности школы, обеспечивающей централизованное хранение данных, ролевую модель доступа и снижение временных затрат сотрудников.</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Для достижения поставленной цели необходимо решить следующие задачи исследования:</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Проанализировать административные процессы современной школы и нормативно-правовую базу (ФЗ № 152-ФЗ, ФЗ № 273-ФЗ, СанПиН, ГОСТ 34.602-2020 и др.) для формирования требований к системе.</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Выявить ключевые проблемы автоматизации в деятельности директора, завуча, секретаря и учителей.</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Провести сравнительный анализ существующих на рынке решений («</w:t>
      </w:r>
      <w:proofErr w:type="spellStart"/>
      <w:r w:rsidRPr="00777271">
        <w:rPr>
          <w:rFonts w:eastAsia="Times New Roman"/>
          <w:bCs/>
          <w:color w:val="0F1115"/>
          <w:szCs w:val="28"/>
          <w:lang w:eastAsia="ru-RU"/>
        </w:rPr>
        <w:t>Дневник</w:t>
      </w:r>
      <w:proofErr w:type="gramStart"/>
      <w:r w:rsidRPr="00777271">
        <w:rPr>
          <w:rFonts w:eastAsia="Times New Roman"/>
          <w:bCs/>
          <w:color w:val="0F1115"/>
          <w:szCs w:val="28"/>
          <w:lang w:eastAsia="ru-RU"/>
        </w:rPr>
        <w:t>.р</w:t>
      </w:r>
      <w:proofErr w:type="gramEnd"/>
      <w:r w:rsidRPr="00777271">
        <w:rPr>
          <w:rFonts w:eastAsia="Times New Roman"/>
          <w:bCs/>
          <w:color w:val="0F1115"/>
          <w:szCs w:val="28"/>
          <w:lang w:eastAsia="ru-RU"/>
        </w:rPr>
        <w:t>у</w:t>
      </w:r>
      <w:proofErr w:type="spellEnd"/>
      <w:r w:rsidRPr="00777271">
        <w:rPr>
          <w:rFonts w:eastAsia="Times New Roman"/>
          <w:bCs/>
          <w:color w:val="0F1115"/>
          <w:szCs w:val="28"/>
          <w:lang w:eastAsia="ru-RU"/>
        </w:rPr>
        <w:t>», «Сетевой город», ФГИС «Моя школа») и выявить их недостатки (высокая стоимость, отсутствие гибкости настройки, привязка к облачным серверам).</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 xml:space="preserve">Спроектировать логическую и физическую структуру базы данных в СУБД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xml:space="preserve"> с обеспечением ссылочной целостности и нормализации.</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Обосновать выбор архитектуры «клиент-сервер» и технологического стека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xml:space="preserve">, </w:t>
      </w:r>
      <w:proofErr w:type="spellStart"/>
      <w:r w:rsidRPr="00777271">
        <w:rPr>
          <w:rFonts w:eastAsia="Times New Roman"/>
          <w:bCs/>
          <w:color w:val="0F1115"/>
          <w:szCs w:val="28"/>
          <w:lang w:eastAsia="ru-RU"/>
        </w:rPr>
        <w:t>AvaloniaUI</w:t>
      </w:r>
      <w:proofErr w:type="spellEnd"/>
      <w:r w:rsidRPr="00777271">
        <w:rPr>
          <w:rFonts w:eastAsia="Times New Roman"/>
          <w:bCs/>
          <w:color w:val="0F1115"/>
          <w:szCs w:val="28"/>
          <w:lang w:eastAsia="ru-RU"/>
        </w:rPr>
        <w:t xml:space="preserve">, </w:t>
      </w:r>
      <w:proofErr w:type="spellStart"/>
      <w:r w:rsidRPr="00777271">
        <w:rPr>
          <w:rFonts w:eastAsia="Times New Roman"/>
          <w:bCs/>
          <w:color w:val="0F1115"/>
          <w:szCs w:val="28"/>
          <w:lang w:eastAsia="ru-RU"/>
        </w:rPr>
        <w:t>Entity</w:t>
      </w:r>
      <w:proofErr w:type="spellEnd"/>
      <w:r w:rsidRPr="00777271">
        <w:rPr>
          <w:rFonts w:eastAsia="Times New Roman"/>
          <w:bCs/>
          <w:color w:val="0F1115"/>
          <w:szCs w:val="28"/>
          <w:lang w:eastAsia="ru-RU"/>
        </w:rPr>
        <w:t xml:space="preserve"> </w:t>
      </w:r>
      <w:proofErr w:type="spellStart"/>
      <w:r w:rsidRPr="00777271">
        <w:rPr>
          <w:rFonts w:eastAsia="Times New Roman"/>
          <w:bCs/>
          <w:color w:val="0F1115"/>
          <w:szCs w:val="28"/>
          <w:lang w:eastAsia="ru-RU"/>
        </w:rPr>
        <w:t>Framework</w:t>
      </w:r>
      <w:proofErr w:type="spellEnd"/>
      <w:r w:rsidRPr="00777271">
        <w:rPr>
          <w:rFonts w:eastAsia="Times New Roman"/>
          <w:bCs/>
          <w:color w:val="0F1115"/>
          <w:szCs w:val="28"/>
          <w:lang w:eastAsia="ru-RU"/>
        </w:rPr>
        <w:t xml:space="preserve"> </w:t>
      </w:r>
      <w:proofErr w:type="spellStart"/>
      <w:r w:rsidRPr="00777271">
        <w:rPr>
          <w:rFonts w:eastAsia="Times New Roman"/>
          <w:bCs/>
          <w:color w:val="0F1115"/>
          <w:szCs w:val="28"/>
          <w:lang w:eastAsia="ru-RU"/>
        </w:rPr>
        <w:t>Core</w:t>
      </w:r>
      <w:proofErr w:type="spellEnd"/>
      <w:r w:rsidRPr="00777271">
        <w:rPr>
          <w:rFonts w:eastAsia="Times New Roman"/>
          <w:bCs/>
          <w:color w:val="0F1115"/>
          <w:szCs w:val="28"/>
          <w:lang w:eastAsia="ru-RU"/>
        </w:rPr>
        <w:t>).</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Описать ключевые бизнес-процессы (учет контингента, управление расписанием, замена учителей, формирование справок и отчетов) в формате диаграмм деятельности.</w:t>
      </w:r>
    </w:p>
    <w:p w:rsidR="00777271" w:rsidRPr="00777271" w:rsidRDefault="00777271" w:rsidP="005F421A">
      <w:pPr>
        <w:numPr>
          <w:ilvl w:val="0"/>
          <w:numId w:val="3"/>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Разработать пользовательские сценарии (</w:t>
      </w:r>
      <w:proofErr w:type="spellStart"/>
      <w:r w:rsidRPr="00777271">
        <w:rPr>
          <w:rFonts w:eastAsia="Times New Roman"/>
          <w:bCs/>
          <w:color w:val="0F1115"/>
          <w:szCs w:val="28"/>
          <w:lang w:eastAsia="ru-RU"/>
        </w:rPr>
        <w:t>Use-case</w:t>
      </w:r>
      <w:proofErr w:type="spellEnd"/>
      <w:r w:rsidRPr="00777271">
        <w:rPr>
          <w:rFonts w:eastAsia="Times New Roman"/>
          <w:bCs/>
          <w:color w:val="0F1115"/>
          <w:szCs w:val="28"/>
          <w:lang w:eastAsia="ru-RU"/>
        </w:rPr>
        <w:t>) для каждой роли: администратора системы, директора, завуча, секретаря, учителя.</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 xml:space="preserve">Методы исследования. В ходе выполнения дипломного проекта применялись следующие методы: системный анализ для изучения предметной области; сравнительный анализ для оценки существующих решений; метод формализации и нормализации для построения моделей данных; объектно-ориентированное моделирование с использованием нотации UML (диаграммы вариантов использования, диаграммы деятельности); структурное проектирование архитектуры «клиент-сервер»; </w:t>
      </w:r>
      <w:r w:rsidRPr="00777271">
        <w:rPr>
          <w:rFonts w:eastAsia="Times New Roman"/>
          <w:bCs/>
          <w:color w:val="0F1115"/>
          <w:szCs w:val="28"/>
          <w:lang w:eastAsia="ru-RU"/>
        </w:rPr>
        <w:lastRenderedPageBreak/>
        <w:t>экспериментальный метод для тестирования прототипа программного продукта.</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 xml:space="preserve">Теоретическая значимость работы заключается в систематизации подходов к автоматизации административных процессов образовательных учреждений и разработке методики проектирования кроссплатформенных приложений с использованием свободной СУБД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xml:space="preserve"> и </w:t>
      </w:r>
      <w:proofErr w:type="spellStart"/>
      <w:r w:rsidRPr="00777271">
        <w:rPr>
          <w:rFonts w:eastAsia="Times New Roman"/>
          <w:bCs/>
          <w:color w:val="0F1115"/>
          <w:szCs w:val="28"/>
          <w:lang w:eastAsia="ru-RU"/>
        </w:rPr>
        <w:t>AvaloniaUI</w:t>
      </w:r>
      <w:proofErr w:type="spellEnd"/>
      <w:r w:rsidRPr="00777271">
        <w:rPr>
          <w:rFonts w:eastAsia="Times New Roman"/>
          <w:bCs/>
          <w:color w:val="0F1115"/>
          <w:szCs w:val="28"/>
          <w:lang w:eastAsia="ru-RU"/>
        </w:rPr>
        <w:t>.</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Практическая значимость заключается в возможности прямого использования разработанной базы данных и интерфейсов приложения для внедрения в реальном образовательном учреждении. Внедрение платформы позволяет сократить временные затраты административного персонала на 30-40%, минимизировать ошибки при формировании отчетности (в частности, табелей успеваемости и справок), обеспечить прозрачность замен уроков для учителей и снизить бюрократическую нагрузку на педагогический состав за счет автоматизации рутинных операций.</w:t>
      </w:r>
    </w:p>
    <w:p w:rsid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Структура дипломного проекта. Работа состоит из введения, двух глав, заключения, списка литературы и приложений. В первой главе проводится анализ предметной области и обоснование разработки, во второй главе описывается проектирование системы (базы данных, архитектуры, пользовательских сценариев).</w:t>
      </w:r>
    </w:p>
    <w:p w:rsidR="00E857DC" w:rsidRDefault="00E857DC" w:rsidP="00777271">
      <w:pPr>
        <w:shd w:val="clear" w:color="auto" w:fill="FFFFFF"/>
        <w:ind w:firstLine="709"/>
        <w:rPr>
          <w:rFonts w:eastAsia="Times New Roman"/>
          <w:bCs/>
          <w:color w:val="0F1115"/>
          <w:szCs w:val="28"/>
          <w:lang w:eastAsia="ru-RU"/>
        </w:rPr>
      </w:pPr>
      <w:r>
        <w:rPr>
          <w:rFonts w:eastAsia="Times New Roman"/>
          <w:bCs/>
          <w:color w:val="0F1115"/>
          <w:szCs w:val="28"/>
          <w:lang w:eastAsia="ru-RU"/>
        </w:rPr>
        <w:t>Словарь терминов:</w:t>
      </w:r>
    </w:p>
    <w:p w:rsidR="004C2E08" w:rsidRPr="004C2E08" w:rsidRDefault="004C2E08" w:rsidP="004C2E08">
      <w:pPr>
        <w:shd w:val="clear" w:color="auto" w:fill="FFFFFF"/>
        <w:ind w:firstLine="709"/>
        <w:rPr>
          <w:rFonts w:eastAsia="Times New Roman"/>
          <w:bCs/>
          <w:color w:val="0F1115"/>
          <w:szCs w:val="28"/>
          <w:lang w:eastAsia="ru-RU"/>
        </w:rPr>
      </w:pPr>
      <w:proofErr w:type="spellStart"/>
      <w:r w:rsidRPr="004C2E08">
        <w:rPr>
          <w:rFonts w:eastAsia="Times New Roman"/>
          <w:bCs/>
          <w:color w:val="0F1115"/>
          <w:szCs w:val="28"/>
          <w:lang w:eastAsia="ru-RU"/>
        </w:rPr>
        <w:t>Avalonia</w:t>
      </w:r>
      <w:proofErr w:type="spellEnd"/>
      <w:r w:rsidRPr="004C2E08">
        <w:rPr>
          <w:rFonts w:eastAsia="Times New Roman"/>
          <w:bCs/>
          <w:color w:val="0F1115"/>
          <w:szCs w:val="28"/>
          <w:lang w:eastAsia="ru-RU"/>
        </w:rPr>
        <w:t xml:space="preserve"> UI — кроссплатформенный </w:t>
      </w:r>
      <w:proofErr w:type="spellStart"/>
      <w:r w:rsidRPr="004C2E08">
        <w:rPr>
          <w:rFonts w:eastAsia="Times New Roman"/>
          <w:bCs/>
          <w:color w:val="0F1115"/>
          <w:szCs w:val="28"/>
          <w:lang w:eastAsia="ru-RU"/>
        </w:rPr>
        <w:t>фреймворк</w:t>
      </w:r>
      <w:proofErr w:type="spellEnd"/>
      <w:r w:rsidRPr="004C2E08">
        <w:rPr>
          <w:rFonts w:eastAsia="Times New Roman"/>
          <w:bCs/>
          <w:color w:val="0F1115"/>
          <w:szCs w:val="28"/>
          <w:lang w:eastAsia="ru-RU"/>
        </w:rPr>
        <w:t xml:space="preserve"> для разработки </w:t>
      </w:r>
      <w:proofErr w:type="spellStart"/>
      <w:r w:rsidRPr="004C2E08">
        <w:rPr>
          <w:rFonts w:eastAsia="Times New Roman"/>
          <w:bCs/>
          <w:color w:val="0F1115"/>
          <w:szCs w:val="28"/>
          <w:lang w:eastAsia="ru-RU"/>
        </w:rPr>
        <w:t>десктопных</w:t>
      </w:r>
      <w:proofErr w:type="spellEnd"/>
      <w:r w:rsidRPr="004C2E08">
        <w:rPr>
          <w:rFonts w:eastAsia="Times New Roman"/>
          <w:bCs/>
          <w:color w:val="0F1115"/>
          <w:szCs w:val="28"/>
          <w:lang w:eastAsia="ru-RU"/>
        </w:rPr>
        <w:t xml:space="preserve"> приложений на C# и .NET, </w:t>
      </w:r>
      <w:proofErr w:type="gramStart"/>
      <w:r w:rsidRPr="004C2E08">
        <w:rPr>
          <w:rFonts w:eastAsia="Times New Roman"/>
          <w:bCs/>
          <w:color w:val="0F1115"/>
          <w:szCs w:val="28"/>
          <w:lang w:eastAsia="ru-RU"/>
        </w:rPr>
        <w:t>обеспечивающий</w:t>
      </w:r>
      <w:proofErr w:type="gramEnd"/>
      <w:r w:rsidRPr="004C2E08">
        <w:rPr>
          <w:rFonts w:eastAsia="Times New Roman"/>
          <w:bCs/>
          <w:color w:val="0F1115"/>
          <w:szCs w:val="28"/>
          <w:lang w:eastAsia="ru-RU"/>
        </w:rPr>
        <w:t xml:space="preserve"> работу под </w:t>
      </w:r>
      <w:proofErr w:type="spellStart"/>
      <w:r w:rsidRPr="004C2E08">
        <w:rPr>
          <w:rFonts w:eastAsia="Times New Roman"/>
          <w:bCs/>
          <w:color w:val="0F1115"/>
          <w:szCs w:val="28"/>
          <w:lang w:eastAsia="ru-RU"/>
        </w:rPr>
        <w:t>Windows</w:t>
      </w:r>
      <w:proofErr w:type="spellEnd"/>
      <w:r w:rsidRPr="004C2E08">
        <w:rPr>
          <w:rFonts w:eastAsia="Times New Roman"/>
          <w:bCs/>
          <w:color w:val="0F1115"/>
          <w:szCs w:val="28"/>
          <w:lang w:eastAsia="ru-RU"/>
        </w:rPr>
        <w:t xml:space="preserve">, </w:t>
      </w:r>
      <w:proofErr w:type="spellStart"/>
      <w:r w:rsidRPr="004C2E08">
        <w:rPr>
          <w:rFonts w:eastAsia="Times New Roman"/>
          <w:bCs/>
          <w:color w:val="0F1115"/>
          <w:szCs w:val="28"/>
          <w:lang w:eastAsia="ru-RU"/>
        </w:rPr>
        <w:t>Linux</w:t>
      </w:r>
      <w:proofErr w:type="spellEnd"/>
      <w:r w:rsidRPr="004C2E08">
        <w:rPr>
          <w:rFonts w:eastAsia="Times New Roman"/>
          <w:bCs/>
          <w:color w:val="0F1115"/>
          <w:szCs w:val="28"/>
          <w:lang w:eastAsia="ru-RU"/>
        </w:rPr>
        <w:t xml:space="preserve"> и </w:t>
      </w:r>
      <w:proofErr w:type="spellStart"/>
      <w:r w:rsidRPr="004C2E08">
        <w:rPr>
          <w:rFonts w:eastAsia="Times New Roman"/>
          <w:bCs/>
          <w:color w:val="0F1115"/>
          <w:szCs w:val="28"/>
          <w:lang w:eastAsia="ru-RU"/>
        </w:rPr>
        <w:t>macOS</w:t>
      </w:r>
      <w:proofErr w:type="spellEnd"/>
      <w:r w:rsidRPr="004C2E08">
        <w:rPr>
          <w:rFonts w:eastAsia="Times New Roman"/>
          <w:bCs/>
          <w:color w:val="0F1115"/>
          <w:szCs w:val="28"/>
          <w:lang w:eastAsia="ru-RU"/>
        </w:rPr>
        <w:t>.</w:t>
      </w:r>
    </w:p>
    <w:p w:rsidR="004C2E08" w:rsidRPr="004C2E08" w:rsidRDefault="004C2E08" w:rsidP="004C2E08">
      <w:pPr>
        <w:shd w:val="clear" w:color="auto" w:fill="FFFFFF"/>
        <w:ind w:firstLine="709"/>
        <w:rPr>
          <w:rFonts w:eastAsia="Times New Roman"/>
          <w:bCs/>
          <w:color w:val="0F1115"/>
          <w:szCs w:val="28"/>
          <w:lang w:eastAsia="ru-RU"/>
        </w:rPr>
      </w:pPr>
      <w:proofErr w:type="spellStart"/>
      <w:r w:rsidRPr="004C2E08">
        <w:rPr>
          <w:rFonts w:eastAsia="Times New Roman"/>
          <w:bCs/>
          <w:color w:val="0F1115"/>
          <w:szCs w:val="28"/>
          <w:lang w:eastAsia="ru-RU"/>
        </w:rPr>
        <w:t>Entity</w:t>
      </w:r>
      <w:proofErr w:type="spellEnd"/>
      <w:r w:rsidRPr="004C2E08">
        <w:rPr>
          <w:rFonts w:eastAsia="Times New Roman"/>
          <w:bCs/>
          <w:color w:val="0F1115"/>
          <w:szCs w:val="28"/>
          <w:lang w:eastAsia="ru-RU"/>
        </w:rPr>
        <w:t xml:space="preserve"> </w:t>
      </w:r>
      <w:proofErr w:type="spellStart"/>
      <w:r w:rsidRPr="004C2E08">
        <w:rPr>
          <w:rFonts w:eastAsia="Times New Roman"/>
          <w:bCs/>
          <w:color w:val="0F1115"/>
          <w:szCs w:val="28"/>
          <w:lang w:eastAsia="ru-RU"/>
        </w:rPr>
        <w:t>Framework</w:t>
      </w:r>
      <w:proofErr w:type="spellEnd"/>
      <w:r w:rsidRPr="004C2E08">
        <w:rPr>
          <w:rFonts w:eastAsia="Times New Roman"/>
          <w:bCs/>
          <w:color w:val="0F1115"/>
          <w:szCs w:val="28"/>
          <w:lang w:eastAsia="ru-RU"/>
        </w:rPr>
        <w:t xml:space="preserve"> </w:t>
      </w:r>
      <w:proofErr w:type="spellStart"/>
      <w:r w:rsidRPr="004C2E08">
        <w:rPr>
          <w:rFonts w:eastAsia="Times New Roman"/>
          <w:bCs/>
          <w:color w:val="0F1115"/>
          <w:szCs w:val="28"/>
          <w:lang w:eastAsia="ru-RU"/>
        </w:rPr>
        <w:t>Core</w:t>
      </w:r>
      <w:proofErr w:type="spellEnd"/>
      <w:r w:rsidRPr="004C2E08">
        <w:rPr>
          <w:rFonts w:eastAsia="Times New Roman"/>
          <w:bCs/>
          <w:color w:val="0F1115"/>
          <w:szCs w:val="28"/>
          <w:lang w:eastAsia="ru-RU"/>
        </w:rPr>
        <w:t xml:space="preserve"> (EF </w:t>
      </w:r>
      <w:proofErr w:type="spellStart"/>
      <w:r w:rsidRPr="004C2E08">
        <w:rPr>
          <w:rFonts w:eastAsia="Times New Roman"/>
          <w:bCs/>
          <w:color w:val="0F1115"/>
          <w:szCs w:val="28"/>
          <w:lang w:eastAsia="ru-RU"/>
        </w:rPr>
        <w:t>Core</w:t>
      </w:r>
      <w:proofErr w:type="spellEnd"/>
      <w:r w:rsidRPr="004C2E08">
        <w:rPr>
          <w:rFonts w:eastAsia="Times New Roman"/>
          <w:bCs/>
          <w:color w:val="0F1115"/>
          <w:szCs w:val="28"/>
          <w:lang w:eastAsia="ru-RU"/>
        </w:rPr>
        <w:t xml:space="preserve">) — объектно-реляционный </w:t>
      </w:r>
      <w:proofErr w:type="spellStart"/>
      <w:r w:rsidRPr="004C2E08">
        <w:rPr>
          <w:rFonts w:eastAsia="Times New Roman"/>
          <w:bCs/>
          <w:color w:val="0F1115"/>
          <w:szCs w:val="28"/>
          <w:lang w:eastAsia="ru-RU"/>
        </w:rPr>
        <w:t>маппер</w:t>
      </w:r>
      <w:proofErr w:type="spellEnd"/>
      <w:r w:rsidRPr="004C2E08">
        <w:rPr>
          <w:rFonts w:eastAsia="Times New Roman"/>
          <w:bCs/>
          <w:color w:val="0F1115"/>
          <w:szCs w:val="28"/>
          <w:lang w:eastAsia="ru-RU"/>
        </w:rPr>
        <w:t xml:space="preserve"> (ORM) от </w:t>
      </w:r>
      <w:proofErr w:type="spellStart"/>
      <w:r w:rsidRPr="004C2E08">
        <w:rPr>
          <w:rFonts w:eastAsia="Times New Roman"/>
          <w:bCs/>
          <w:color w:val="0F1115"/>
          <w:szCs w:val="28"/>
          <w:lang w:eastAsia="ru-RU"/>
        </w:rPr>
        <w:t>Microsoft</w:t>
      </w:r>
      <w:proofErr w:type="spellEnd"/>
      <w:r w:rsidRPr="004C2E08">
        <w:rPr>
          <w:rFonts w:eastAsia="Times New Roman"/>
          <w:bCs/>
          <w:color w:val="0F1115"/>
          <w:szCs w:val="28"/>
          <w:lang w:eastAsia="ru-RU"/>
        </w:rPr>
        <w:t>, позволяющий работать с базой данных через объекты C# без написания SQL-запросов.</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ER-диаграмма — графическая нотация для представления концептуальной модели данных (сущности, их атрибуты и связи).</w:t>
      </w:r>
    </w:p>
    <w:p w:rsidR="004C2E08" w:rsidRPr="004C2E08" w:rsidRDefault="004C2E08" w:rsidP="004C2E08">
      <w:pPr>
        <w:shd w:val="clear" w:color="auto" w:fill="FFFFFF"/>
        <w:ind w:firstLine="709"/>
        <w:rPr>
          <w:rFonts w:eastAsia="Times New Roman"/>
          <w:bCs/>
          <w:color w:val="0F1115"/>
          <w:szCs w:val="28"/>
          <w:lang w:eastAsia="ru-RU"/>
        </w:rPr>
      </w:pPr>
      <w:proofErr w:type="spellStart"/>
      <w:r w:rsidRPr="004C2E08">
        <w:rPr>
          <w:rFonts w:eastAsia="Times New Roman"/>
          <w:bCs/>
          <w:color w:val="0F1115"/>
          <w:szCs w:val="28"/>
          <w:lang w:eastAsia="ru-RU"/>
        </w:rPr>
        <w:t>PostgreSQL</w:t>
      </w:r>
      <w:proofErr w:type="spellEnd"/>
      <w:r w:rsidRPr="004C2E08">
        <w:rPr>
          <w:rFonts w:eastAsia="Times New Roman"/>
          <w:bCs/>
          <w:color w:val="0F1115"/>
          <w:szCs w:val="28"/>
          <w:lang w:eastAsia="ru-RU"/>
        </w:rPr>
        <w:t> — свободная реляционная СУБД с открытым исходным кодом, поддерживающая ACID-транзакции и сложные запросы.</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lastRenderedPageBreak/>
        <w:t>UML — унифицированный язык графического моделирования для описания, визуализации и проектирования программных систем.</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 xml:space="preserve">Аутентификация — проверка подлинности пользователя путём сравнения введённого пароля с </w:t>
      </w:r>
      <w:proofErr w:type="spellStart"/>
      <w:r w:rsidRPr="004C2E08">
        <w:rPr>
          <w:rFonts w:eastAsia="Times New Roman"/>
          <w:bCs/>
          <w:color w:val="0F1115"/>
          <w:szCs w:val="28"/>
          <w:lang w:eastAsia="ru-RU"/>
        </w:rPr>
        <w:t>хешем</w:t>
      </w:r>
      <w:proofErr w:type="spellEnd"/>
      <w:r w:rsidRPr="004C2E08">
        <w:rPr>
          <w:rFonts w:eastAsia="Times New Roman"/>
          <w:bCs/>
          <w:color w:val="0F1115"/>
          <w:szCs w:val="28"/>
          <w:lang w:eastAsia="ru-RU"/>
        </w:rPr>
        <w:t xml:space="preserve"> в базе данных.</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Авторизация — предоставление пользователю прав доступа к определённым функциям системы после успешной аутентификации.</w:t>
      </w:r>
    </w:p>
    <w:p w:rsidR="004C2E08" w:rsidRPr="004C2E08" w:rsidRDefault="004C2E08" w:rsidP="004C2E08">
      <w:pPr>
        <w:shd w:val="clear" w:color="auto" w:fill="FFFFFF"/>
        <w:ind w:firstLine="709"/>
        <w:rPr>
          <w:rFonts w:eastAsia="Times New Roman"/>
          <w:bCs/>
          <w:color w:val="0F1115"/>
          <w:szCs w:val="28"/>
          <w:lang w:eastAsia="ru-RU"/>
        </w:rPr>
      </w:pPr>
      <w:proofErr w:type="spellStart"/>
      <w:r w:rsidRPr="004C2E08">
        <w:rPr>
          <w:rFonts w:eastAsia="Times New Roman"/>
          <w:bCs/>
          <w:color w:val="0F1115"/>
          <w:szCs w:val="28"/>
          <w:lang w:eastAsia="ru-RU"/>
        </w:rPr>
        <w:t>Бэкап</w:t>
      </w:r>
      <w:proofErr w:type="spellEnd"/>
      <w:r w:rsidRPr="004C2E08">
        <w:rPr>
          <w:rFonts w:eastAsia="Times New Roman"/>
          <w:bCs/>
          <w:color w:val="0F1115"/>
          <w:szCs w:val="28"/>
          <w:lang w:eastAsia="ru-RU"/>
        </w:rPr>
        <w:t> — резервная копия базы данных, создаваемая для восстановления системы в случае сбоя.</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Диаграмма вариантов использования (</w:t>
      </w:r>
      <w:proofErr w:type="spellStart"/>
      <w:r w:rsidRPr="004C2E08">
        <w:rPr>
          <w:rFonts w:eastAsia="Times New Roman"/>
          <w:bCs/>
          <w:color w:val="0F1115"/>
          <w:szCs w:val="28"/>
          <w:lang w:eastAsia="ru-RU"/>
        </w:rPr>
        <w:t>Use</w:t>
      </w:r>
      <w:proofErr w:type="spellEnd"/>
      <w:r w:rsidRPr="004C2E08">
        <w:rPr>
          <w:rFonts w:eastAsia="Times New Roman"/>
          <w:bCs/>
          <w:color w:val="0F1115"/>
          <w:szCs w:val="28"/>
          <w:lang w:eastAsia="ru-RU"/>
        </w:rPr>
        <w:t xml:space="preserve"> </w:t>
      </w:r>
      <w:proofErr w:type="spellStart"/>
      <w:r w:rsidRPr="004C2E08">
        <w:rPr>
          <w:rFonts w:eastAsia="Times New Roman"/>
          <w:bCs/>
          <w:color w:val="0F1115"/>
          <w:szCs w:val="28"/>
          <w:lang w:eastAsia="ru-RU"/>
        </w:rPr>
        <w:t>Case</w:t>
      </w:r>
      <w:proofErr w:type="spellEnd"/>
      <w:r w:rsidRPr="004C2E08">
        <w:rPr>
          <w:rFonts w:eastAsia="Times New Roman"/>
          <w:bCs/>
          <w:color w:val="0F1115"/>
          <w:szCs w:val="28"/>
          <w:lang w:eastAsia="ru-RU"/>
        </w:rPr>
        <w:t>) — диаграмма UML, отображающая функциональные требования к системе с точки зрения пользователей (</w:t>
      </w:r>
      <w:proofErr w:type="spellStart"/>
      <w:r w:rsidRPr="004C2E08">
        <w:rPr>
          <w:rFonts w:eastAsia="Times New Roman"/>
          <w:bCs/>
          <w:color w:val="0F1115"/>
          <w:szCs w:val="28"/>
          <w:lang w:eastAsia="ru-RU"/>
        </w:rPr>
        <w:t>акторов</w:t>
      </w:r>
      <w:proofErr w:type="spellEnd"/>
      <w:r w:rsidRPr="004C2E08">
        <w:rPr>
          <w:rFonts w:eastAsia="Times New Roman"/>
          <w:bCs/>
          <w:color w:val="0F1115"/>
          <w:szCs w:val="28"/>
          <w:lang w:eastAsia="ru-RU"/>
        </w:rPr>
        <w:t>).</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Диаграмма классов — диаграмма UML, описывающая статическую структуру системы: классы, их атрибуты, методы и связи.</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Диаграмма деятельности (</w:t>
      </w:r>
      <w:proofErr w:type="spellStart"/>
      <w:r w:rsidRPr="004C2E08">
        <w:rPr>
          <w:rFonts w:eastAsia="Times New Roman"/>
          <w:bCs/>
          <w:color w:val="0F1115"/>
          <w:szCs w:val="28"/>
          <w:lang w:eastAsia="ru-RU"/>
        </w:rPr>
        <w:t>Activity</w:t>
      </w:r>
      <w:proofErr w:type="spellEnd"/>
      <w:r w:rsidRPr="004C2E08">
        <w:rPr>
          <w:rFonts w:eastAsia="Times New Roman"/>
          <w:bCs/>
          <w:color w:val="0F1115"/>
          <w:szCs w:val="28"/>
          <w:lang w:eastAsia="ru-RU"/>
        </w:rPr>
        <w:t>) — диаграмма UML, моделирующая поток управления в бизнес-процессе.</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Диаграмма последовательности (</w:t>
      </w:r>
      <w:proofErr w:type="spellStart"/>
      <w:r w:rsidRPr="004C2E08">
        <w:rPr>
          <w:rFonts w:eastAsia="Times New Roman"/>
          <w:bCs/>
          <w:color w:val="0F1115"/>
          <w:szCs w:val="28"/>
          <w:lang w:eastAsia="ru-RU"/>
        </w:rPr>
        <w:t>Sequence</w:t>
      </w:r>
      <w:proofErr w:type="spellEnd"/>
      <w:r w:rsidRPr="004C2E08">
        <w:rPr>
          <w:rFonts w:eastAsia="Times New Roman"/>
          <w:bCs/>
          <w:color w:val="0F1115"/>
          <w:szCs w:val="28"/>
          <w:lang w:eastAsia="ru-RU"/>
        </w:rPr>
        <w:t>) — диаграмма UML, показывающая временную последовательность сообщений между объектами.</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Диаграмма состояний (</w:t>
      </w:r>
      <w:proofErr w:type="spellStart"/>
      <w:r w:rsidRPr="004C2E08">
        <w:rPr>
          <w:rFonts w:eastAsia="Times New Roman"/>
          <w:bCs/>
          <w:color w:val="0F1115"/>
          <w:szCs w:val="28"/>
          <w:lang w:eastAsia="ru-RU"/>
        </w:rPr>
        <w:t>State</w:t>
      </w:r>
      <w:proofErr w:type="spellEnd"/>
      <w:r w:rsidRPr="004C2E08">
        <w:rPr>
          <w:rFonts w:eastAsia="Times New Roman"/>
          <w:bCs/>
          <w:color w:val="0F1115"/>
          <w:szCs w:val="28"/>
          <w:lang w:eastAsia="ru-RU"/>
        </w:rPr>
        <w:t xml:space="preserve"> </w:t>
      </w:r>
      <w:proofErr w:type="spellStart"/>
      <w:r w:rsidRPr="004C2E08">
        <w:rPr>
          <w:rFonts w:eastAsia="Times New Roman"/>
          <w:bCs/>
          <w:color w:val="0F1115"/>
          <w:szCs w:val="28"/>
          <w:lang w:eastAsia="ru-RU"/>
        </w:rPr>
        <w:t>Machine</w:t>
      </w:r>
      <w:proofErr w:type="spellEnd"/>
      <w:r w:rsidRPr="004C2E08">
        <w:rPr>
          <w:rFonts w:eastAsia="Times New Roman"/>
          <w:bCs/>
          <w:color w:val="0F1115"/>
          <w:szCs w:val="28"/>
          <w:lang w:eastAsia="ru-RU"/>
        </w:rPr>
        <w:t>) — диаграмма UML, описывающая возможные состояния объекта и переходы между ними.</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Клиент-серверная архитектура — модель взаимодействия, при которой сервер предоставляет ресурсы, а клиент эти ресурсы запрашивает.</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Кроссплатформенность — свойство программного обеспечения работать под управлением нескольких операционных систем без изменения кода.</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Модульное тестирование — тестирование отдельных модулей (методов, классов) программы в изоляции от остальных компонентов.</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Нормализация базы данных — процесс разбиения сложных таблиц на более мелкие и связанные для устранения избыточности данных.</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Первичный ключ — поле в таблице базы данных, однозначно идентифицирующее каждую запись.</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lastRenderedPageBreak/>
        <w:t>Ролевая модель доступа — подход к разграничению прав доступа, при котором каждому пользователю назначается роль с определёнными разрешениями.</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Ссылочная целостность — свойство базы данных, гарантирующее, что внешние ключи ссылаются на существующие записи.</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Функциональное тестирование — тестирование, проверяющее соответствие системы заявленным функциональным требованиям.</w:t>
      </w:r>
    </w:p>
    <w:p w:rsidR="004C2E08" w:rsidRPr="004C2E08" w:rsidRDefault="004C2E08" w:rsidP="004C2E08">
      <w:pPr>
        <w:shd w:val="clear" w:color="auto" w:fill="FFFFFF"/>
        <w:ind w:firstLine="709"/>
        <w:rPr>
          <w:rFonts w:eastAsia="Times New Roman"/>
          <w:bCs/>
          <w:color w:val="0F1115"/>
          <w:szCs w:val="28"/>
          <w:lang w:eastAsia="ru-RU"/>
        </w:rPr>
      </w:pPr>
      <w:r w:rsidRPr="004C2E08">
        <w:rPr>
          <w:rFonts w:eastAsia="Times New Roman"/>
          <w:bCs/>
          <w:color w:val="0F1115"/>
          <w:szCs w:val="28"/>
          <w:lang w:eastAsia="ru-RU"/>
        </w:rPr>
        <w:t>Хеширование пароля — преобразование пароля в фиксированную строку (</w:t>
      </w:r>
      <w:proofErr w:type="spellStart"/>
      <w:r w:rsidRPr="004C2E08">
        <w:rPr>
          <w:rFonts w:eastAsia="Times New Roman"/>
          <w:bCs/>
          <w:color w:val="0F1115"/>
          <w:szCs w:val="28"/>
          <w:lang w:eastAsia="ru-RU"/>
        </w:rPr>
        <w:t>хеш</w:t>
      </w:r>
      <w:proofErr w:type="spellEnd"/>
      <w:r w:rsidRPr="004C2E08">
        <w:rPr>
          <w:rFonts w:eastAsia="Times New Roman"/>
          <w:bCs/>
          <w:color w:val="0F1115"/>
          <w:szCs w:val="28"/>
          <w:lang w:eastAsia="ru-RU"/>
        </w:rPr>
        <w:t>) с помощью криптографического алгоритма.</w:t>
      </w:r>
    </w:p>
    <w:p w:rsidR="00E857DC" w:rsidRPr="00777271" w:rsidRDefault="00E857DC" w:rsidP="00777271">
      <w:pPr>
        <w:shd w:val="clear" w:color="auto" w:fill="FFFFFF"/>
        <w:ind w:firstLine="709"/>
        <w:rPr>
          <w:rFonts w:eastAsia="Times New Roman"/>
          <w:bCs/>
          <w:color w:val="0F1115"/>
          <w:szCs w:val="28"/>
          <w:lang w:eastAsia="ru-RU"/>
        </w:rPr>
      </w:pPr>
    </w:p>
    <w:p w:rsidR="001E0BAD" w:rsidRPr="001E0BAD" w:rsidRDefault="001E0BAD" w:rsidP="001E0BAD">
      <w:pPr>
        <w:shd w:val="clear" w:color="auto" w:fill="FFFFFF"/>
        <w:ind w:firstLine="709"/>
        <w:rPr>
          <w:rFonts w:eastAsia="Times New Roman"/>
          <w:bCs/>
          <w:color w:val="0F1115"/>
          <w:szCs w:val="28"/>
          <w:lang w:eastAsia="ru-RU"/>
        </w:rPr>
      </w:pPr>
    </w:p>
    <w:p w:rsidR="00DE1A47" w:rsidRPr="00D556CA" w:rsidRDefault="00DE1A47" w:rsidP="00F62840">
      <w:pPr>
        <w:shd w:val="clear" w:color="auto" w:fill="FFFFFF"/>
        <w:ind w:firstLine="709"/>
        <w:rPr>
          <w:rFonts w:eastAsia="Times New Roman"/>
          <w:bCs/>
          <w:color w:val="0F1115"/>
          <w:szCs w:val="28"/>
          <w:lang w:eastAsia="ru-RU"/>
        </w:rPr>
      </w:pPr>
      <w:r>
        <w:br w:type="page"/>
      </w:r>
    </w:p>
    <w:p w:rsidR="00DE1A47" w:rsidRPr="00777271" w:rsidRDefault="00777271" w:rsidP="00AC3BD0">
      <w:pPr>
        <w:pStyle w:val="1"/>
        <w:numPr>
          <w:ilvl w:val="0"/>
          <w:numId w:val="1"/>
        </w:numPr>
        <w:rPr>
          <w:b/>
        </w:rPr>
      </w:pPr>
      <w:bookmarkStart w:id="2" w:name="_Toc230735918"/>
      <w:r w:rsidRPr="00777271">
        <w:lastRenderedPageBreak/>
        <w:t>АНАЛИЗ ПРЕДМЕТНОЙ ОБЛАСТИ И ОБОСНОВАНИЕ РАЗРАБОТКИ</w:t>
      </w:r>
      <w:bookmarkEnd w:id="2"/>
    </w:p>
    <w:p w:rsidR="00761438" w:rsidRDefault="00761438" w:rsidP="007A6FA8">
      <w:pPr>
        <w:shd w:val="clear" w:color="auto" w:fill="FFFFFF"/>
        <w:spacing w:line="240" w:lineRule="auto"/>
        <w:jc w:val="center"/>
        <w:rPr>
          <w:rFonts w:eastAsia="Times New Roman"/>
          <w:color w:val="000000" w:themeColor="text1"/>
          <w:szCs w:val="28"/>
          <w:lang w:eastAsia="ru-RU"/>
        </w:rPr>
      </w:pPr>
    </w:p>
    <w:p w:rsidR="00DE1A47" w:rsidRPr="00777271" w:rsidRDefault="00742A89" w:rsidP="00777271">
      <w:pPr>
        <w:shd w:val="clear" w:color="auto" w:fill="FFFFFF"/>
        <w:ind w:firstLine="709"/>
        <w:rPr>
          <w:rFonts w:eastAsia="Times New Roman"/>
          <w:color w:val="000000" w:themeColor="text1"/>
          <w:szCs w:val="28"/>
          <w:lang w:eastAsia="ru-RU"/>
        </w:rPr>
      </w:pPr>
      <w:r w:rsidRPr="00777271">
        <w:rPr>
          <w:color w:val="000000" w:themeColor="text1"/>
          <w:szCs w:val="28"/>
          <w:shd w:val="clear" w:color="auto" w:fill="FFFFFF"/>
        </w:rPr>
        <w:t>Успешное проектирование информационной системы невозможно без всестороннего изучения предметной области, для которой она создаётся. Качество проработки этого этапа напрямую определяет, насколько итоговый программный продукт будет соответствовать реальным потребностям и эффективно решать поставленные задачи.</w:t>
      </w:r>
    </w:p>
    <w:p w:rsidR="00761438" w:rsidRPr="00777271" w:rsidRDefault="00761438" w:rsidP="0003715E">
      <w:pPr>
        <w:shd w:val="clear" w:color="auto" w:fill="FFFFFF"/>
        <w:ind w:firstLine="709"/>
        <w:rPr>
          <w:rFonts w:eastAsia="Times New Roman"/>
          <w:color w:val="000000" w:themeColor="text1"/>
          <w:szCs w:val="28"/>
          <w:lang w:eastAsia="ru-RU"/>
        </w:rPr>
      </w:pPr>
    </w:p>
    <w:p w:rsidR="00DE1A47" w:rsidRPr="00777271" w:rsidRDefault="00742A89" w:rsidP="003B5BD9">
      <w:pPr>
        <w:pStyle w:val="2"/>
        <w:numPr>
          <w:ilvl w:val="1"/>
          <w:numId w:val="1"/>
        </w:numPr>
        <w:spacing w:before="0"/>
        <w:ind w:left="0" w:firstLine="709"/>
        <w:rPr>
          <w:rFonts w:ascii="Times New Roman" w:eastAsia="Times New Roman" w:hAnsi="Times New Roman" w:cs="Times New Roman"/>
          <w:b w:val="0"/>
          <w:color w:val="000000" w:themeColor="text1"/>
          <w:sz w:val="28"/>
          <w:szCs w:val="28"/>
          <w:lang w:eastAsia="ru-RU"/>
        </w:rPr>
      </w:pPr>
      <w:bookmarkStart w:id="3" w:name="_Toc230735919"/>
      <w:r w:rsidRPr="00777271">
        <w:rPr>
          <w:rFonts w:ascii="Times New Roman" w:eastAsia="Times New Roman" w:hAnsi="Times New Roman" w:cs="Times New Roman"/>
          <w:b w:val="0"/>
          <w:color w:val="000000" w:themeColor="text1"/>
          <w:sz w:val="28"/>
          <w:szCs w:val="28"/>
          <w:lang w:eastAsia="ru-RU"/>
        </w:rPr>
        <w:t>Анализ специфики административных процессов в современной образовательной организации</w:t>
      </w:r>
      <w:r w:rsidR="00A142C5" w:rsidRPr="00777271">
        <w:rPr>
          <w:rFonts w:ascii="Times New Roman" w:eastAsia="Times New Roman" w:hAnsi="Times New Roman" w:cs="Times New Roman"/>
          <w:b w:val="0"/>
          <w:color w:val="000000" w:themeColor="text1"/>
          <w:sz w:val="28"/>
          <w:szCs w:val="28"/>
          <w:lang w:eastAsia="ru-RU"/>
        </w:rPr>
        <w:t xml:space="preserve"> и разбор нормативной базы</w:t>
      </w:r>
      <w:bookmarkEnd w:id="3"/>
    </w:p>
    <w:p w:rsidR="00761438" w:rsidRPr="00777271" w:rsidRDefault="00761438" w:rsidP="00777271">
      <w:pPr>
        <w:ind w:firstLine="709"/>
        <w:rPr>
          <w:color w:val="000000" w:themeColor="text1"/>
          <w:szCs w:val="28"/>
          <w:lang w:eastAsia="ru-RU"/>
        </w:rPr>
      </w:pP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Административная деятельность</w:t>
      </w:r>
      <w:r>
        <w:rPr>
          <w:rFonts w:eastAsia="Times New Roman"/>
          <w:bCs/>
          <w:color w:val="0F1115"/>
          <w:szCs w:val="28"/>
          <w:lang w:eastAsia="ru-RU"/>
        </w:rPr>
        <w:t xml:space="preserve"> </w:t>
      </w:r>
      <w:r w:rsidRPr="00777271">
        <w:rPr>
          <w:rFonts w:eastAsia="Times New Roman"/>
          <w:bCs/>
          <w:color w:val="0F1115"/>
          <w:szCs w:val="28"/>
          <w:lang w:eastAsia="ru-RU"/>
        </w:rPr>
        <w:t>общеобразовательного учреждения представляет собой сложную многоуровневую систему, направленную на обеспечение функционирования школы как едино</w:t>
      </w:r>
      <w:r>
        <w:rPr>
          <w:rFonts w:eastAsia="Times New Roman"/>
          <w:bCs/>
          <w:color w:val="0F1115"/>
          <w:szCs w:val="28"/>
          <w:lang w:eastAsia="ru-RU"/>
        </w:rPr>
        <w:t xml:space="preserve">го целого. В теории менеджмента образовательных систем </w:t>
      </w:r>
      <w:r w:rsidRPr="00777271">
        <w:rPr>
          <w:rFonts w:eastAsia="Times New Roman"/>
          <w:bCs/>
          <w:color w:val="0F1115"/>
          <w:szCs w:val="28"/>
          <w:lang w:eastAsia="ru-RU"/>
        </w:rPr>
        <w:t>административный процесс трактуется как совокупность взаимосвязанных действий и процедур, выполняемых управленческим персоналом (директором, завучами, секретарем) для достижения уставных целей учебного заведения.</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В ходе анализа, проведенного на базе типовой муниципальной школы, были выделены четыре ключевых блока административных процессов, подлежащих автоматизации в рамках данной дипломной работы:</w:t>
      </w:r>
    </w:p>
    <w:p w:rsidR="00777271" w:rsidRPr="00777271" w:rsidRDefault="00777271" w:rsidP="005F421A">
      <w:pPr>
        <w:numPr>
          <w:ilvl w:val="0"/>
          <w:numId w:val="4"/>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Управление кадрами (Кадровый менеджмент). Данный блок включает процессы фиксации и актуализации персональных данных сотрудников (учителей, администрации, технического персонала), учет их квалификации, педагогической нагрузки и трудового стажа. Особенностью процесса является необходимость ведения «истории изменений» (переводы, повышение квалификации).</w:t>
      </w:r>
    </w:p>
    <w:p w:rsidR="00777271" w:rsidRPr="00777271" w:rsidRDefault="009A3F9F" w:rsidP="005F421A">
      <w:pPr>
        <w:numPr>
          <w:ilvl w:val="0"/>
          <w:numId w:val="4"/>
        </w:numPr>
        <w:shd w:val="clear" w:color="auto" w:fill="FFFFFF"/>
        <w:ind w:left="0" w:firstLine="0"/>
        <w:rPr>
          <w:rFonts w:eastAsia="Times New Roman"/>
          <w:bCs/>
          <w:color w:val="0F1115"/>
          <w:szCs w:val="28"/>
          <w:lang w:eastAsia="ru-RU"/>
        </w:rPr>
      </w:pPr>
      <w:r>
        <w:rPr>
          <w:rFonts w:eastAsia="Times New Roman"/>
          <w:bCs/>
          <w:color w:val="0F1115"/>
          <w:szCs w:val="28"/>
          <w:lang w:eastAsia="ru-RU"/>
        </w:rPr>
        <w:t xml:space="preserve">Учет контингента учащихся. </w:t>
      </w:r>
      <w:r w:rsidR="00777271" w:rsidRPr="00777271">
        <w:rPr>
          <w:rFonts w:eastAsia="Times New Roman"/>
          <w:bCs/>
          <w:color w:val="0F1115"/>
          <w:szCs w:val="28"/>
          <w:lang w:eastAsia="ru-RU"/>
        </w:rPr>
        <w:t xml:space="preserve">Центральный блок, охватывающий жизненный цикл ученика в школе: от приема и зачисления до перевода в следующий класс (или параллель) и (или) отчисления. Процесс требует </w:t>
      </w:r>
      <w:r w:rsidR="00777271" w:rsidRPr="00777271">
        <w:rPr>
          <w:rFonts w:eastAsia="Times New Roman"/>
          <w:bCs/>
          <w:color w:val="0F1115"/>
          <w:szCs w:val="28"/>
          <w:lang w:eastAsia="ru-RU"/>
        </w:rPr>
        <w:lastRenderedPageBreak/>
        <w:t>высокой точности ввода данных (ФИО, дата рождения, паспортные данные родителей, СНИЛС), так как на основе этих данных формируются справки и отчеты для государственных органов.</w:t>
      </w:r>
    </w:p>
    <w:p w:rsidR="00777271" w:rsidRPr="00777271" w:rsidRDefault="00777271" w:rsidP="005F421A">
      <w:pPr>
        <w:numPr>
          <w:ilvl w:val="0"/>
          <w:numId w:val="4"/>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Организация учебного процесса и расписание. Этот блок включает распределение учебной нагрузки, составление расписания уроков с учетом санитарных норм, а также критически важный процесс замены уроков (при болезни учителя). Как показал анализ, ручное управление заменами в бумажном виде вызывает путаницу и информационный хаос.</w:t>
      </w:r>
    </w:p>
    <w:p w:rsidR="00777271" w:rsidRPr="00777271" w:rsidRDefault="00777271" w:rsidP="005F421A">
      <w:pPr>
        <w:numPr>
          <w:ilvl w:val="0"/>
          <w:numId w:val="4"/>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Внутренний документооборот и формирование отчетности. Процессы создания, согласования и хранения приказов, заявлений и справок. Включает также формирование табелей успеваемости и сводных отчетов для управления образования.</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Разработка программного обеспечения для хранения и обработки указанных данных, особенно персональных данных (</w:t>
      </w:r>
      <w:proofErr w:type="spellStart"/>
      <w:r w:rsidRPr="00777271">
        <w:rPr>
          <w:rFonts w:eastAsia="Times New Roman"/>
          <w:bCs/>
          <w:color w:val="0F1115"/>
          <w:szCs w:val="28"/>
          <w:lang w:eastAsia="ru-RU"/>
        </w:rPr>
        <w:t>ПДн</w:t>
      </w:r>
      <w:proofErr w:type="spellEnd"/>
      <w:r w:rsidRPr="00777271">
        <w:rPr>
          <w:rFonts w:eastAsia="Times New Roman"/>
          <w:bCs/>
          <w:color w:val="0F1115"/>
          <w:szCs w:val="28"/>
          <w:lang w:eastAsia="ru-RU"/>
        </w:rPr>
        <w:t>), требует строгого соблюдения нормативно-правовой базы Российской Федерации. В ходе выполнения дипломного проекта была изучена следующая документация:</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Федеральное законодательство:</w:t>
      </w:r>
    </w:p>
    <w:p w:rsidR="00777271" w:rsidRPr="00777271" w:rsidRDefault="00777271" w:rsidP="005F421A">
      <w:pPr>
        <w:numPr>
          <w:ilvl w:val="0"/>
          <w:numId w:val="5"/>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 xml:space="preserve">Федеральный закон от 27 июля 2006 г. № 152-ФЗ «О персональных данных». Устанавливает принципы обработки </w:t>
      </w:r>
      <w:proofErr w:type="spellStart"/>
      <w:r w:rsidRPr="00777271">
        <w:rPr>
          <w:rFonts w:eastAsia="Times New Roman"/>
          <w:bCs/>
          <w:color w:val="0F1115"/>
          <w:szCs w:val="28"/>
          <w:lang w:eastAsia="ru-RU"/>
        </w:rPr>
        <w:t>ПДн</w:t>
      </w:r>
      <w:proofErr w:type="spellEnd"/>
      <w:r w:rsidRPr="00777271">
        <w:rPr>
          <w:rFonts w:eastAsia="Times New Roman"/>
          <w:bCs/>
          <w:color w:val="0F1115"/>
          <w:szCs w:val="28"/>
          <w:lang w:eastAsia="ru-RU"/>
        </w:rPr>
        <w:t xml:space="preserve"> (законность, справедливость, конфиденциальность). Применительно к разрабатываемой платформе на </w:t>
      </w:r>
      <w:proofErr w:type="spellStart"/>
      <w:r w:rsidRPr="00777271">
        <w:rPr>
          <w:rFonts w:eastAsia="Times New Roman"/>
          <w:bCs/>
          <w:color w:val="0F1115"/>
          <w:szCs w:val="28"/>
          <w:lang w:eastAsia="ru-RU"/>
        </w:rPr>
        <w:t>AvaloniaUI</w:t>
      </w:r>
      <w:proofErr w:type="spellEnd"/>
      <w:r w:rsidRPr="00777271">
        <w:rPr>
          <w:rFonts w:eastAsia="Times New Roman"/>
          <w:bCs/>
          <w:color w:val="0F1115"/>
          <w:szCs w:val="28"/>
          <w:lang w:eastAsia="ru-RU"/>
        </w:rPr>
        <w:t xml:space="preserve"> и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этот закон обязывает реализовать: а) получение согласия субъектов (родителей, сотрудников); б) обеспечение неограниченного доступа субъекта к своим данным; в) разграничение прав доступа пользователей (разные роли видят разные поля).</w:t>
      </w:r>
    </w:p>
    <w:p w:rsidR="00777271" w:rsidRDefault="00777271" w:rsidP="005F421A">
      <w:pPr>
        <w:numPr>
          <w:ilvl w:val="0"/>
          <w:numId w:val="5"/>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Федеральный закон от 29 декабря 2012 г. № 273-ФЗ «Об образовании в Российской Федерации». Статья 98 данного закона обязывает школы формировать информационные системы для учета успеваемости и промежуточной аттестации. Это придает юридическую силу электронным журналам и ведомостям, которые будут выгружаться из разрабатываемого приложения.</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lastRenderedPageBreak/>
        <w:t>Национальные стандарты (ГОСТы):</w:t>
      </w:r>
    </w:p>
    <w:p w:rsidR="00777271" w:rsidRPr="00777271" w:rsidRDefault="00777271" w:rsidP="005F421A">
      <w:pPr>
        <w:numPr>
          <w:ilvl w:val="0"/>
          <w:numId w:val="6"/>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 Данный стандарт определил структуру раздела 1.5 «Постановка задачи на разработку», требуя однозначной формулировки целей, функций и требований к системе.</w:t>
      </w:r>
    </w:p>
    <w:p w:rsidR="00777271" w:rsidRPr="00777271" w:rsidRDefault="00777271" w:rsidP="005F421A">
      <w:pPr>
        <w:numPr>
          <w:ilvl w:val="0"/>
          <w:numId w:val="6"/>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ГОСТ 19.201-78 «Единая система программной документации (ЕСПД). Техническое задание. Требова</w:t>
      </w:r>
      <w:r w:rsidR="009A3F9F">
        <w:rPr>
          <w:rFonts w:eastAsia="Times New Roman"/>
          <w:bCs/>
          <w:color w:val="0F1115"/>
          <w:szCs w:val="28"/>
          <w:lang w:eastAsia="ru-RU"/>
        </w:rPr>
        <w:t xml:space="preserve">ния к содержанию и оформлению». </w:t>
      </w:r>
      <w:r w:rsidRPr="00777271">
        <w:rPr>
          <w:rFonts w:eastAsia="Times New Roman"/>
          <w:bCs/>
          <w:color w:val="0F1115"/>
          <w:szCs w:val="28"/>
          <w:lang w:eastAsia="ru-RU"/>
        </w:rPr>
        <w:t>Использовался для унификации оформления проектной документации (Приложение А).</w:t>
      </w:r>
    </w:p>
    <w:p w:rsidR="00777271" w:rsidRPr="00777271" w:rsidRDefault="00777271" w:rsidP="005F421A">
      <w:pPr>
        <w:numPr>
          <w:ilvl w:val="0"/>
          <w:numId w:val="6"/>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 xml:space="preserve">ГОСТ </w:t>
      </w:r>
      <w:proofErr w:type="gramStart"/>
      <w:r w:rsidRPr="00777271">
        <w:rPr>
          <w:rFonts w:eastAsia="Times New Roman"/>
          <w:bCs/>
          <w:color w:val="0F1115"/>
          <w:szCs w:val="28"/>
          <w:lang w:eastAsia="ru-RU"/>
        </w:rPr>
        <w:t>Р</w:t>
      </w:r>
      <w:proofErr w:type="gramEnd"/>
      <w:r w:rsidRPr="00777271">
        <w:rPr>
          <w:rFonts w:eastAsia="Times New Roman"/>
          <w:bCs/>
          <w:color w:val="0F1115"/>
          <w:szCs w:val="28"/>
          <w:lang w:eastAsia="ru-RU"/>
        </w:rPr>
        <w:t xml:space="preserve"> ИСО/МЭК 25010-2015 «Модели качества систем и программных продуктов». Определяет характеристики качества, которым должна соответствовать платформа: функциональная пригодность (соответствие описанным бизнес-процессам), надежность (отсутствие сбоев при работе с </w:t>
      </w:r>
      <w:proofErr w:type="spellStart"/>
      <w:r w:rsidRPr="00777271">
        <w:rPr>
          <w:rFonts w:eastAsia="Times New Roman"/>
          <w:bCs/>
          <w:color w:val="0F1115"/>
          <w:szCs w:val="28"/>
          <w:lang w:eastAsia="ru-RU"/>
        </w:rPr>
        <w:t>PostgreSQL</w:t>
      </w:r>
      <w:proofErr w:type="spellEnd"/>
      <w:r w:rsidRPr="00777271">
        <w:rPr>
          <w:rFonts w:eastAsia="Times New Roman"/>
          <w:bCs/>
          <w:color w:val="0F1115"/>
          <w:szCs w:val="28"/>
          <w:lang w:eastAsia="ru-RU"/>
        </w:rPr>
        <w:t xml:space="preserve">), удобство использования (интуитивный интерфейс </w:t>
      </w:r>
      <w:proofErr w:type="spellStart"/>
      <w:r w:rsidRPr="00777271">
        <w:rPr>
          <w:rFonts w:eastAsia="Times New Roman"/>
          <w:bCs/>
          <w:color w:val="0F1115"/>
          <w:szCs w:val="28"/>
          <w:lang w:eastAsia="ru-RU"/>
        </w:rPr>
        <w:t>AvaloniaUI</w:t>
      </w:r>
      <w:proofErr w:type="spellEnd"/>
      <w:r w:rsidRPr="00777271">
        <w:rPr>
          <w:rFonts w:eastAsia="Times New Roman"/>
          <w:bCs/>
          <w:color w:val="0F1115"/>
          <w:szCs w:val="28"/>
          <w:lang w:eastAsia="ru-RU"/>
        </w:rPr>
        <w:t>) и безопасность (защита от несанкционированного доступа).</w:t>
      </w:r>
    </w:p>
    <w:p w:rsidR="00777271"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Санитарные нормы (СанПиН):</w:t>
      </w:r>
    </w:p>
    <w:p w:rsidR="00777271" w:rsidRPr="00777271" w:rsidRDefault="00777271" w:rsidP="005F421A">
      <w:pPr>
        <w:numPr>
          <w:ilvl w:val="0"/>
          <w:numId w:val="7"/>
        </w:numPr>
        <w:shd w:val="clear" w:color="auto" w:fill="FFFFFF"/>
        <w:ind w:left="0" w:firstLine="0"/>
        <w:rPr>
          <w:rFonts w:eastAsia="Times New Roman"/>
          <w:bCs/>
          <w:color w:val="0F1115"/>
          <w:szCs w:val="28"/>
          <w:lang w:eastAsia="ru-RU"/>
        </w:rPr>
      </w:pPr>
      <w:r w:rsidRPr="00777271">
        <w:rPr>
          <w:rFonts w:eastAsia="Times New Roman"/>
          <w:bCs/>
          <w:color w:val="0F1115"/>
          <w:szCs w:val="28"/>
          <w:lang w:eastAsia="ru-RU"/>
        </w:rPr>
        <w:t>СанПиН 1.2.3685-21 «Гигиенические нормативы и требования к обеспечению безопасности...» (ранее СанПиН 2.4.2.2821-10). Нормирует непрерывную длительность использования ПК на уроках. При проектировании модуля «Расписание» необходимо предусмотреть, чтобы система не предлагала ставить «сдвоенные» уроки информатики для младших классов дольше допустимого времени.</w:t>
      </w:r>
    </w:p>
    <w:p w:rsidR="00E47BDE" w:rsidRPr="00777271" w:rsidRDefault="00777271" w:rsidP="00777271">
      <w:pPr>
        <w:shd w:val="clear" w:color="auto" w:fill="FFFFFF"/>
        <w:ind w:firstLine="709"/>
        <w:rPr>
          <w:rFonts w:eastAsia="Times New Roman"/>
          <w:bCs/>
          <w:color w:val="0F1115"/>
          <w:szCs w:val="28"/>
          <w:lang w:eastAsia="ru-RU"/>
        </w:rPr>
      </w:pPr>
      <w:r w:rsidRPr="00777271">
        <w:rPr>
          <w:rFonts w:eastAsia="Times New Roman"/>
          <w:bCs/>
          <w:color w:val="0F1115"/>
          <w:szCs w:val="28"/>
          <w:lang w:eastAsia="ru-RU"/>
        </w:rPr>
        <w:t>Таким образом, детальный анализ 6 ключевых нормативных документов показал, что разработка должна вестись с учетом требований к защите данных (152-ФЗ), юридической значимости отчетности (273-ФЗ), формализации ТЗ (ГОСТ 34.602-2020) и эргономики (СанПиН).</w:t>
      </w:r>
    </w:p>
    <w:p w:rsidR="00352053" w:rsidRDefault="00352053" w:rsidP="00777271">
      <w:pPr>
        <w:shd w:val="clear" w:color="auto" w:fill="FFFFFF"/>
        <w:rPr>
          <w:rFonts w:eastAsia="Times New Roman"/>
          <w:color w:val="000000" w:themeColor="text1"/>
          <w:szCs w:val="28"/>
          <w:lang w:eastAsia="ru-RU"/>
        </w:rPr>
      </w:pPr>
    </w:p>
    <w:p w:rsidR="00AC3BD0" w:rsidRPr="006450BC" w:rsidRDefault="00AC3BD0" w:rsidP="00777271">
      <w:pPr>
        <w:shd w:val="clear" w:color="auto" w:fill="FFFFFF"/>
        <w:rPr>
          <w:rFonts w:eastAsia="Times New Roman"/>
          <w:color w:val="000000" w:themeColor="text1"/>
          <w:szCs w:val="28"/>
          <w:lang w:eastAsia="ru-RU"/>
        </w:rPr>
      </w:pPr>
    </w:p>
    <w:p w:rsidR="00115B29" w:rsidRPr="009A3F9F" w:rsidRDefault="009A3F9F" w:rsidP="003B5BD9">
      <w:pPr>
        <w:pStyle w:val="2"/>
        <w:numPr>
          <w:ilvl w:val="1"/>
          <w:numId w:val="1"/>
        </w:numPr>
        <w:spacing w:before="0"/>
        <w:ind w:left="0" w:firstLine="709"/>
        <w:rPr>
          <w:rFonts w:ascii="Times New Roman" w:eastAsia="Times New Roman" w:hAnsi="Times New Roman" w:cs="Times New Roman"/>
          <w:b w:val="0"/>
          <w:color w:val="000000" w:themeColor="text1"/>
          <w:szCs w:val="28"/>
          <w:lang w:eastAsia="ru-RU"/>
        </w:rPr>
      </w:pPr>
      <w:bookmarkStart w:id="4" w:name="_Toc230735920"/>
      <w:r w:rsidRPr="009A3F9F">
        <w:rPr>
          <w:rFonts w:ascii="Times New Roman" w:eastAsia="Times New Roman" w:hAnsi="Times New Roman" w:cs="Times New Roman"/>
          <w:b w:val="0"/>
          <w:color w:val="000000" w:themeColor="text1"/>
          <w:sz w:val="28"/>
          <w:szCs w:val="28"/>
          <w:lang w:eastAsia="ru-RU"/>
        </w:rPr>
        <w:lastRenderedPageBreak/>
        <w:t>Выявление проблем автоматизации</w:t>
      </w:r>
      <w:bookmarkEnd w:id="4"/>
    </w:p>
    <w:p w:rsidR="006450BC" w:rsidRDefault="006450BC" w:rsidP="006450BC">
      <w:pPr>
        <w:pStyle w:val="ds-markdown-paragraph"/>
        <w:shd w:val="clear" w:color="auto" w:fill="FFFFFF"/>
        <w:spacing w:before="0" w:beforeAutospacing="0" w:after="0" w:afterAutospacing="0" w:line="360" w:lineRule="auto"/>
        <w:ind w:firstLine="709"/>
        <w:jc w:val="both"/>
        <w:rPr>
          <w:color w:val="000000" w:themeColor="text1"/>
          <w:sz w:val="28"/>
          <w:szCs w:val="28"/>
        </w:rPr>
      </w:pP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color w:val="0F1115"/>
          <w:szCs w:val="24"/>
          <w:lang w:eastAsia="ru-RU"/>
        </w:rPr>
        <w:t>В ходе анализа текущей организации работы в школах был выявлен комплекс системных проблем, которые послужили предпосылками для старта разработки.</w:t>
      </w: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bCs/>
          <w:color w:val="0F1115"/>
          <w:szCs w:val="24"/>
          <w:lang w:eastAsia="ru-RU"/>
        </w:rPr>
        <w:t>Проблема разрозненности и дублирования информации.</w:t>
      </w:r>
      <w:r w:rsidRPr="009A3F9F">
        <w:rPr>
          <w:rFonts w:eastAsia="Times New Roman"/>
          <w:color w:val="0F1115"/>
          <w:szCs w:val="24"/>
          <w:lang w:eastAsia="ru-RU"/>
        </w:rPr>
        <w:t xml:space="preserve"> Данные о сотрудниках и учащихся (ФИО, адреса, телефоны) часто хранятся в трех-четырех местах одновременно: в бумажном личном деле, в </w:t>
      </w:r>
      <w:proofErr w:type="spellStart"/>
      <w:r w:rsidRPr="009A3F9F">
        <w:rPr>
          <w:rFonts w:eastAsia="Times New Roman"/>
          <w:color w:val="0F1115"/>
          <w:szCs w:val="24"/>
          <w:lang w:eastAsia="ru-RU"/>
        </w:rPr>
        <w:t>Excel</w:t>
      </w:r>
      <w:proofErr w:type="spellEnd"/>
      <w:r w:rsidRPr="009A3F9F">
        <w:rPr>
          <w:rFonts w:eastAsia="Times New Roman"/>
          <w:color w:val="0F1115"/>
          <w:szCs w:val="24"/>
          <w:lang w:eastAsia="ru-RU"/>
        </w:rPr>
        <w:t>-таблице у секретаря, в текстовом документе у завуча по УВР и в сторонней системе для питания. Как показал опрос, до 20% рабочего времени секретаря уходит на сверку этих списков и устранение расхождений (например, когда фамилия ученика в журнале и в списке на питание написана по-разному).</w:t>
      </w: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bCs/>
          <w:color w:val="0F1115"/>
          <w:szCs w:val="24"/>
          <w:lang w:eastAsia="ru-RU"/>
        </w:rPr>
        <w:t>Проблема ручного труда при формировании отчетности.</w:t>
      </w:r>
      <w:r w:rsidRPr="009A3F9F">
        <w:rPr>
          <w:rFonts w:eastAsia="Times New Roman"/>
          <w:color w:val="0F1115"/>
          <w:szCs w:val="24"/>
          <w:lang w:eastAsia="ru-RU"/>
        </w:rPr>
        <w:t> Завуч вынужден вручную, используя калькулятор, высчитывать средний балл успеваемости по классам и предметам за четверть. Учитель тратит часы на заполнение бумажных ведомостей. Секретарь, при оформлении справки об обучении, перепечатывает одни и те же данные (ФИО ребенка, дата рождения, класс) из одного документа в другой, что создает риск опечаток.</w:t>
      </w: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bCs/>
          <w:color w:val="0F1115"/>
          <w:szCs w:val="24"/>
          <w:lang w:eastAsia="ru-RU"/>
        </w:rPr>
        <w:t>Проблема неэффективного управления заменами.</w:t>
      </w:r>
      <w:r w:rsidRPr="009A3F9F">
        <w:rPr>
          <w:rFonts w:eastAsia="Times New Roman"/>
          <w:color w:val="0F1115"/>
          <w:szCs w:val="24"/>
          <w:lang w:eastAsia="ru-RU"/>
        </w:rPr>
        <w:t> При болезни учителя в «бумажной» школе возникает хаос: завуч ищет свободного педагога вручную, делает пометки на распечатанном экземпляре расписания, информация до классов доходит с опозданием или искажается. Отсутствие актуального расписания (с заменой) на рабочем столе учителя приводит к срыву уроков.</w:t>
      </w: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bCs/>
          <w:color w:val="0F1115"/>
          <w:szCs w:val="24"/>
          <w:lang w:eastAsia="ru-RU"/>
        </w:rPr>
        <w:t>Проблема привязки к коммерческим облачным серверам и интернету.</w:t>
      </w:r>
      <w:r w:rsidRPr="009A3F9F">
        <w:rPr>
          <w:rFonts w:eastAsia="Times New Roman"/>
          <w:color w:val="0F1115"/>
          <w:szCs w:val="24"/>
          <w:lang w:eastAsia="ru-RU"/>
        </w:rPr>
        <w:t> Существующие облачные системы (например, «</w:t>
      </w:r>
      <w:proofErr w:type="spellStart"/>
      <w:r w:rsidRPr="009A3F9F">
        <w:rPr>
          <w:rFonts w:eastAsia="Times New Roman"/>
          <w:color w:val="0F1115"/>
          <w:szCs w:val="24"/>
          <w:lang w:eastAsia="ru-RU"/>
        </w:rPr>
        <w:t>Дневник</w:t>
      </w:r>
      <w:proofErr w:type="gramStart"/>
      <w:r w:rsidRPr="009A3F9F">
        <w:rPr>
          <w:rFonts w:eastAsia="Times New Roman"/>
          <w:color w:val="0F1115"/>
          <w:szCs w:val="24"/>
          <w:lang w:eastAsia="ru-RU"/>
        </w:rPr>
        <w:t>.р</w:t>
      </w:r>
      <w:proofErr w:type="gramEnd"/>
      <w:r w:rsidRPr="009A3F9F">
        <w:rPr>
          <w:rFonts w:eastAsia="Times New Roman"/>
          <w:color w:val="0F1115"/>
          <w:szCs w:val="24"/>
          <w:lang w:eastAsia="ru-RU"/>
        </w:rPr>
        <w:t>у</w:t>
      </w:r>
      <w:proofErr w:type="spellEnd"/>
      <w:r w:rsidRPr="009A3F9F">
        <w:rPr>
          <w:rFonts w:eastAsia="Times New Roman"/>
          <w:color w:val="0F1115"/>
          <w:szCs w:val="24"/>
          <w:lang w:eastAsia="ru-RU"/>
        </w:rPr>
        <w:t>») требуют постоянного доступа в интернет и ежемесячной оплаты. При перебоях с провайдером школа полностью теряет доступ к управлению. Кроме того, школы не хотят хранить чувствительные персональные данные на сторонних серверах (риск утечки), предпочитая локальное развертывание.</w:t>
      </w:r>
    </w:p>
    <w:p w:rsidR="009A3F9F" w:rsidRPr="009A3F9F" w:rsidRDefault="009A3F9F" w:rsidP="009A3F9F">
      <w:pPr>
        <w:shd w:val="clear" w:color="auto" w:fill="FFFFFF"/>
        <w:ind w:firstLine="709"/>
        <w:rPr>
          <w:rFonts w:eastAsia="Times New Roman"/>
          <w:color w:val="0F1115"/>
          <w:szCs w:val="24"/>
          <w:lang w:eastAsia="ru-RU"/>
        </w:rPr>
      </w:pPr>
      <w:r w:rsidRPr="009A3F9F">
        <w:rPr>
          <w:rFonts w:eastAsia="Times New Roman"/>
          <w:bCs/>
          <w:color w:val="0F1115"/>
          <w:szCs w:val="24"/>
          <w:lang w:eastAsia="ru-RU"/>
        </w:rPr>
        <w:lastRenderedPageBreak/>
        <w:t>Проблема стоимости владения.</w:t>
      </w:r>
      <w:r w:rsidRPr="009A3F9F">
        <w:rPr>
          <w:rFonts w:eastAsia="Times New Roman"/>
          <w:color w:val="0F1115"/>
          <w:szCs w:val="24"/>
          <w:lang w:eastAsia="ru-RU"/>
        </w:rPr>
        <w:t xml:space="preserve"> Лицензии на коммерческие СУБД (MS SQL </w:t>
      </w:r>
      <w:proofErr w:type="spellStart"/>
      <w:r w:rsidRPr="009A3F9F">
        <w:rPr>
          <w:rFonts w:eastAsia="Times New Roman"/>
          <w:color w:val="0F1115"/>
          <w:szCs w:val="24"/>
          <w:lang w:eastAsia="ru-RU"/>
        </w:rPr>
        <w:t>Server</w:t>
      </w:r>
      <w:proofErr w:type="spellEnd"/>
      <w:r w:rsidRPr="009A3F9F">
        <w:rPr>
          <w:rFonts w:eastAsia="Times New Roman"/>
          <w:color w:val="0F1115"/>
          <w:szCs w:val="24"/>
          <w:lang w:eastAsia="ru-RU"/>
        </w:rPr>
        <w:t>) для школы могут быть финансово обременительны. Требуется решение, использующее бесплатное, но мощное программное обеспечение.</w:t>
      </w:r>
    </w:p>
    <w:p w:rsidR="00297A5F" w:rsidRPr="009A3F9F" w:rsidRDefault="00297A5F" w:rsidP="009A3F9F">
      <w:pPr>
        <w:shd w:val="clear" w:color="auto" w:fill="FFFFFF"/>
        <w:ind w:firstLine="709"/>
        <w:rPr>
          <w:color w:val="000000" w:themeColor="text1"/>
          <w:szCs w:val="28"/>
        </w:rPr>
      </w:pPr>
    </w:p>
    <w:p w:rsidR="00DE1A47" w:rsidRPr="009A3F9F" w:rsidRDefault="009A3F9F" w:rsidP="003B5BD9">
      <w:pPr>
        <w:pStyle w:val="2"/>
        <w:numPr>
          <w:ilvl w:val="1"/>
          <w:numId w:val="1"/>
        </w:numPr>
        <w:spacing w:before="0"/>
        <w:ind w:left="0" w:firstLine="709"/>
        <w:rPr>
          <w:rFonts w:ascii="Times New Roman" w:hAnsi="Times New Roman" w:cs="Times New Roman"/>
          <w:b w:val="0"/>
          <w:color w:val="000000" w:themeColor="text1"/>
          <w:sz w:val="28"/>
          <w:szCs w:val="28"/>
        </w:rPr>
      </w:pPr>
      <w:bookmarkStart w:id="5" w:name="_Toc230735921"/>
      <w:r w:rsidRPr="009A3F9F">
        <w:rPr>
          <w:rFonts w:ascii="Times New Roman" w:hAnsi="Times New Roman" w:cs="Times New Roman"/>
          <w:b w:val="0"/>
          <w:color w:val="000000" w:themeColor="text1"/>
          <w:sz w:val="28"/>
          <w:szCs w:val="28"/>
        </w:rPr>
        <w:t>Описание пользователей и заинтересованных лиц</w:t>
      </w:r>
      <w:bookmarkEnd w:id="5"/>
    </w:p>
    <w:p w:rsidR="00761438" w:rsidRPr="006450BC" w:rsidRDefault="00761438" w:rsidP="006450BC">
      <w:pPr>
        <w:ind w:firstLine="709"/>
        <w:rPr>
          <w:color w:val="000000" w:themeColor="text1"/>
          <w:szCs w:val="28"/>
          <w:lang w:eastAsia="ru-RU"/>
        </w:rPr>
      </w:pPr>
    </w:p>
    <w:p w:rsidR="009A3F9F" w:rsidRPr="009A3F9F" w:rsidRDefault="009A3F9F" w:rsidP="009A3F9F">
      <w:pPr>
        <w:pStyle w:val="ds-markdown-paragraph"/>
        <w:shd w:val="clear" w:color="auto" w:fill="FFFFFF"/>
        <w:spacing w:before="0" w:beforeAutospacing="0" w:after="0" w:afterAutospacing="0" w:line="360" w:lineRule="auto"/>
        <w:ind w:firstLine="709"/>
        <w:jc w:val="both"/>
        <w:rPr>
          <w:color w:val="0F1115"/>
          <w:sz w:val="28"/>
          <w:szCs w:val="28"/>
        </w:rPr>
      </w:pPr>
      <w:r w:rsidRPr="009A3F9F">
        <w:rPr>
          <w:color w:val="0F1115"/>
          <w:sz w:val="28"/>
          <w:szCs w:val="28"/>
        </w:rPr>
        <w:t>В системном анализе </w:t>
      </w:r>
      <w:r w:rsidRPr="009A3F9F">
        <w:rPr>
          <w:rStyle w:val="a8"/>
          <w:b w:val="0"/>
          <w:color w:val="0F1115"/>
          <w:sz w:val="28"/>
          <w:szCs w:val="28"/>
        </w:rPr>
        <w:t>пользователь</w:t>
      </w:r>
      <w:r>
        <w:rPr>
          <w:color w:val="0F1115"/>
          <w:sz w:val="28"/>
          <w:szCs w:val="28"/>
        </w:rPr>
        <w:t xml:space="preserve"> </w:t>
      </w:r>
      <w:r w:rsidRPr="009A3F9F">
        <w:rPr>
          <w:color w:val="0F1115"/>
          <w:sz w:val="28"/>
          <w:szCs w:val="28"/>
        </w:rPr>
        <w:t>— это любое лицо или организация, взаимодействующее с системой для достижения определенной цели. </w:t>
      </w:r>
      <w:r w:rsidRPr="009A3F9F">
        <w:rPr>
          <w:rStyle w:val="a8"/>
          <w:b w:val="0"/>
          <w:color w:val="0F1115"/>
          <w:sz w:val="28"/>
          <w:szCs w:val="28"/>
        </w:rPr>
        <w:t>Заинтересованное лицо (</w:t>
      </w:r>
      <w:proofErr w:type="spellStart"/>
      <w:r w:rsidRPr="009A3F9F">
        <w:rPr>
          <w:rStyle w:val="a8"/>
          <w:b w:val="0"/>
          <w:color w:val="0F1115"/>
          <w:sz w:val="28"/>
          <w:szCs w:val="28"/>
        </w:rPr>
        <w:t>stakeholder</w:t>
      </w:r>
      <w:proofErr w:type="spellEnd"/>
      <w:r w:rsidRPr="009A3F9F">
        <w:rPr>
          <w:rStyle w:val="a8"/>
          <w:b w:val="0"/>
          <w:color w:val="0F1115"/>
          <w:sz w:val="28"/>
          <w:szCs w:val="28"/>
        </w:rPr>
        <w:t>)</w:t>
      </w:r>
      <w:r w:rsidRPr="009A3F9F">
        <w:rPr>
          <w:color w:val="0F1115"/>
          <w:sz w:val="28"/>
          <w:szCs w:val="28"/>
        </w:rPr>
        <w:t> — лицо или группа лиц, имеющая законные интересы, права или требования в отношении свойств разрабатываемой системы. Для данной платформы идентифицированы следующие группы:</w:t>
      </w:r>
    </w:p>
    <w:p w:rsidR="009A3F9F" w:rsidRPr="009A3F9F" w:rsidRDefault="009A3F9F" w:rsidP="005F421A">
      <w:pPr>
        <w:pStyle w:val="ds-markdown-paragraph"/>
        <w:numPr>
          <w:ilvl w:val="0"/>
          <w:numId w:val="8"/>
        </w:numPr>
        <w:shd w:val="clear" w:color="auto" w:fill="FFFFFF"/>
        <w:spacing w:before="0" w:beforeAutospacing="0" w:after="0" w:afterAutospacing="0" w:line="360" w:lineRule="auto"/>
        <w:ind w:left="0" w:firstLine="0"/>
        <w:jc w:val="both"/>
        <w:rPr>
          <w:color w:val="0F1115"/>
          <w:sz w:val="28"/>
          <w:szCs w:val="28"/>
        </w:rPr>
      </w:pPr>
      <w:r w:rsidRPr="009A3F9F">
        <w:rPr>
          <w:rStyle w:val="a8"/>
          <w:b w:val="0"/>
          <w:color w:val="0F1115"/>
          <w:sz w:val="28"/>
          <w:szCs w:val="28"/>
        </w:rPr>
        <w:t>Системный администратор.</w:t>
      </w:r>
      <w:r>
        <w:rPr>
          <w:color w:val="0F1115"/>
          <w:sz w:val="28"/>
          <w:szCs w:val="28"/>
        </w:rPr>
        <w:t xml:space="preserve"> </w:t>
      </w:r>
      <w:r w:rsidRPr="009A3F9F">
        <w:rPr>
          <w:color w:val="0F1115"/>
          <w:sz w:val="28"/>
          <w:szCs w:val="28"/>
        </w:rPr>
        <w:t xml:space="preserve">Это пользователь, отвечающий за техническое состояние инфраструктуры. В рамках проекта именно он выполняет начальную настройку: при первом запуске приложения </w:t>
      </w:r>
      <w:proofErr w:type="spellStart"/>
      <w:r w:rsidRPr="009A3F9F">
        <w:rPr>
          <w:color w:val="0F1115"/>
          <w:sz w:val="28"/>
          <w:szCs w:val="28"/>
        </w:rPr>
        <w:t>AvaloniaUI</w:t>
      </w:r>
      <w:proofErr w:type="spellEnd"/>
      <w:r w:rsidRPr="009A3F9F">
        <w:rPr>
          <w:color w:val="0F1115"/>
          <w:sz w:val="28"/>
          <w:szCs w:val="28"/>
        </w:rPr>
        <w:t xml:space="preserve"> выбирает тип СУБД (в данном случае </w:t>
      </w:r>
      <w:proofErr w:type="spellStart"/>
      <w:r w:rsidRPr="009A3F9F">
        <w:rPr>
          <w:color w:val="0F1115"/>
          <w:sz w:val="28"/>
          <w:szCs w:val="28"/>
        </w:rPr>
        <w:t>PostgreSQL</w:t>
      </w:r>
      <w:proofErr w:type="spellEnd"/>
      <w:r w:rsidRPr="009A3F9F">
        <w:rPr>
          <w:color w:val="0F1115"/>
          <w:sz w:val="28"/>
          <w:szCs w:val="28"/>
        </w:rPr>
        <w:t>), вводит параметры подключения (хост, порт, логин/пароль) и инициализирует базу данных. Схема его действий представлена на Рисунке 1 («Администратор выбор СУБД»).</w:t>
      </w:r>
    </w:p>
    <w:p w:rsidR="009A3F9F" w:rsidRPr="009A3F9F" w:rsidRDefault="009A3F9F" w:rsidP="005F421A">
      <w:pPr>
        <w:pStyle w:val="ds-markdown-paragraph"/>
        <w:numPr>
          <w:ilvl w:val="0"/>
          <w:numId w:val="8"/>
        </w:numPr>
        <w:shd w:val="clear" w:color="auto" w:fill="FFFFFF"/>
        <w:spacing w:before="0" w:beforeAutospacing="0" w:after="0" w:afterAutospacing="0" w:line="360" w:lineRule="auto"/>
        <w:ind w:left="0" w:firstLine="0"/>
        <w:jc w:val="both"/>
        <w:rPr>
          <w:color w:val="0F1115"/>
          <w:sz w:val="28"/>
          <w:szCs w:val="28"/>
        </w:rPr>
      </w:pPr>
      <w:r w:rsidRPr="009A3F9F">
        <w:rPr>
          <w:rStyle w:val="a8"/>
          <w:b w:val="0"/>
          <w:color w:val="0F1115"/>
          <w:sz w:val="28"/>
          <w:szCs w:val="28"/>
        </w:rPr>
        <w:t>Директор школы.</w:t>
      </w:r>
      <w:r w:rsidRPr="009A3F9F">
        <w:rPr>
          <w:color w:val="0F1115"/>
          <w:sz w:val="28"/>
          <w:szCs w:val="28"/>
        </w:rPr>
        <w:t> Ключевое заинтересованное лицо, принимающее стратегические решения. Функционал директора: просмотр сводных отчетов (статистика по кадрам, успеваемости), утверждение ключевых документов (приказов, планов). Директору не нужен доступ к ежедневной рутине, ему нужны «панели управления» с агрегированными данными.</w:t>
      </w:r>
    </w:p>
    <w:p w:rsidR="009A3F9F" w:rsidRPr="009A3F9F" w:rsidRDefault="009A3F9F" w:rsidP="005F421A">
      <w:pPr>
        <w:pStyle w:val="ds-markdown-paragraph"/>
        <w:numPr>
          <w:ilvl w:val="0"/>
          <w:numId w:val="8"/>
        </w:numPr>
        <w:shd w:val="clear" w:color="auto" w:fill="FFFFFF"/>
        <w:spacing w:before="0" w:beforeAutospacing="0" w:after="0" w:afterAutospacing="0" w:line="360" w:lineRule="auto"/>
        <w:ind w:left="0" w:firstLine="0"/>
        <w:jc w:val="both"/>
        <w:rPr>
          <w:color w:val="0F1115"/>
          <w:sz w:val="28"/>
          <w:szCs w:val="28"/>
        </w:rPr>
      </w:pPr>
      <w:r w:rsidRPr="009A3F9F">
        <w:rPr>
          <w:rStyle w:val="a8"/>
          <w:b w:val="0"/>
          <w:color w:val="0F1115"/>
          <w:sz w:val="28"/>
          <w:szCs w:val="28"/>
        </w:rPr>
        <w:t>Секретарь (или специалист по кадрам).</w:t>
      </w:r>
      <w:r w:rsidRPr="009A3F9F">
        <w:rPr>
          <w:color w:val="0F1115"/>
          <w:sz w:val="28"/>
          <w:szCs w:val="28"/>
        </w:rPr>
        <w:t> Основной оператор системы. Отвечает за ведение картотек «Сотрудники» и «Учащиеся» (CRUD-операции), формирование приказов о зачислении/отчислении, подготовку стандартных справок по запросу родителей. Секретарь является главным источником первичных данных.</w:t>
      </w:r>
    </w:p>
    <w:p w:rsidR="009A3F9F" w:rsidRPr="009A3F9F" w:rsidRDefault="009A3F9F" w:rsidP="005F421A">
      <w:pPr>
        <w:pStyle w:val="ds-markdown-paragraph"/>
        <w:numPr>
          <w:ilvl w:val="0"/>
          <w:numId w:val="8"/>
        </w:numPr>
        <w:shd w:val="clear" w:color="auto" w:fill="FFFFFF"/>
        <w:spacing w:before="0" w:beforeAutospacing="0" w:after="0" w:afterAutospacing="0" w:line="360" w:lineRule="auto"/>
        <w:ind w:left="0" w:firstLine="0"/>
        <w:jc w:val="both"/>
        <w:rPr>
          <w:color w:val="0F1115"/>
          <w:sz w:val="28"/>
          <w:szCs w:val="28"/>
        </w:rPr>
      </w:pPr>
      <w:r w:rsidRPr="009A3F9F">
        <w:rPr>
          <w:rStyle w:val="a8"/>
          <w:b w:val="0"/>
          <w:color w:val="0F1115"/>
          <w:sz w:val="28"/>
          <w:szCs w:val="28"/>
        </w:rPr>
        <w:lastRenderedPageBreak/>
        <w:t>Заведующий учебной частью (Завуч).</w:t>
      </w:r>
      <w:r w:rsidRPr="009A3F9F">
        <w:rPr>
          <w:color w:val="0F1115"/>
          <w:sz w:val="28"/>
          <w:szCs w:val="28"/>
        </w:rPr>
        <w:t> Управляет учебным процессом. Задачи завуча: распределение нагрузки учителей, составление и корректировка расписания, проведение замен (согласно схеме «Завуч замена учителя»), контроль успеваемости. Именно для завуча критически важна функция автоматической замены и расчета средних баллов.</w:t>
      </w:r>
    </w:p>
    <w:p w:rsidR="009A3F9F" w:rsidRPr="009A3F9F" w:rsidRDefault="009A3F9F" w:rsidP="005F421A">
      <w:pPr>
        <w:pStyle w:val="ds-markdown-paragraph"/>
        <w:numPr>
          <w:ilvl w:val="0"/>
          <w:numId w:val="8"/>
        </w:numPr>
        <w:shd w:val="clear" w:color="auto" w:fill="FFFFFF"/>
        <w:spacing w:before="0" w:beforeAutospacing="0" w:after="0" w:afterAutospacing="0" w:line="360" w:lineRule="auto"/>
        <w:ind w:left="0" w:firstLine="0"/>
        <w:jc w:val="both"/>
        <w:rPr>
          <w:color w:val="0F1115"/>
          <w:sz w:val="28"/>
          <w:szCs w:val="28"/>
        </w:rPr>
      </w:pPr>
      <w:r w:rsidRPr="009A3F9F">
        <w:rPr>
          <w:rStyle w:val="a8"/>
          <w:b w:val="0"/>
          <w:color w:val="0F1115"/>
          <w:sz w:val="28"/>
          <w:szCs w:val="28"/>
        </w:rPr>
        <w:t>Учитель.</w:t>
      </w:r>
      <w:r w:rsidRPr="009A3F9F">
        <w:rPr>
          <w:color w:val="0F1115"/>
          <w:sz w:val="28"/>
          <w:szCs w:val="28"/>
        </w:rPr>
        <w:t> Пользователь, который потребляет актуальную информацию и вносит данные об успеваемости. Учитель видит свое персональное расписание (с учетом произведенных замен), списки учащихся, выставляет оценки в электронный журнал (получая моментальный расчет среднего балла), формирует итоговые ведомости по кнопке «Сформировать ведомость».</w:t>
      </w:r>
    </w:p>
    <w:p w:rsidR="00F83545" w:rsidRPr="009A3F9F" w:rsidRDefault="009A3F9F" w:rsidP="009A3F9F">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r w:rsidRPr="009A3F9F">
        <w:rPr>
          <w:color w:val="0F1115"/>
          <w:sz w:val="28"/>
          <w:szCs w:val="28"/>
        </w:rPr>
        <w:t>Такое разделение ролей реализует фундаментальный принцип информационной безопасности — </w:t>
      </w:r>
      <w:r w:rsidRPr="009A3F9F">
        <w:rPr>
          <w:rStyle w:val="a8"/>
          <w:b w:val="0"/>
          <w:color w:val="0F1115"/>
          <w:sz w:val="28"/>
          <w:szCs w:val="28"/>
        </w:rPr>
        <w:t>принцип минимальных привилегий</w:t>
      </w:r>
      <w:r w:rsidRPr="009A3F9F">
        <w:rPr>
          <w:color w:val="0F1115"/>
          <w:sz w:val="28"/>
          <w:szCs w:val="28"/>
        </w:rPr>
        <w:t>, согласно которому пользователю предоставляется ровно тот объем прав, который необходим ему для выполнения должностных обязанностей.</w:t>
      </w:r>
    </w:p>
    <w:p w:rsidR="003E1ADF" w:rsidRDefault="003E1ADF" w:rsidP="00F83545">
      <w:pPr>
        <w:shd w:val="clear" w:color="auto" w:fill="FFFFFF"/>
      </w:pPr>
    </w:p>
    <w:p w:rsidR="003E1ADF" w:rsidRDefault="009A3F9F" w:rsidP="003B5BD9">
      <w:pPr>
        <w:pStyle w:val="2"/>
        <w:numPr>
          <w:ilvl w:val="1"/>
          <w:numId w:val="1"/>
        </w:numPr>
        <w:spacing w:before="0"/>
        <w:ind w:left="0" w:firstLine="709"/>
        <w:rPr>
          <w:rFonts w:ascii="Times New Roman" w:hAnsi="Times New Roman" w:cs="Times New Roman"/>
          <w:b w:val="0"/>
          <w:color w:val="000000" w:themeColor="text1"/>
          <w:sz w:val="28"/>
          <w:szCs w:val="28"/>
        </w:rPr>
      </w:pPr>
      <w:bookmarkStart w:id="6" w:name="_Toc230735922"/>
      <w:r>
        <w:rPr>
          <w:rFonts w:ascii="Times New Roman" w:hAnsi="Times New Roman" w:cs="Times New Roman"/>
          <w:b w:val="0"/>
          <w:color w:val="000000" w:themeColor="text1"/>
          <w:sz w:val="28"/>
          <w:szCs w:val="28"/>
        </w:rPr>
        <w:t>Анализ существующих решений и их недостатки</w:t>
      </w:r>
      <w:bookmarkEnd w:id="6"/>
    </w:p>
    <w:p w:rsidR="003E1ADF" w:rsidRDefault="003E1ADF" w:rsidP="003E1ADF"/>
    <w:p w:rsidR="009A3F9F" w:rsidRPr="009A3F9F" w:rsidRDefault="009A3F9F" w:rsidP="0003715E">
      <w:pPr>
        <w:shd w:val="clear" w:color="auto" w:fill="FFFFFF"/>
        <w:ind w:firstLine="709"/>
        <w:rPr>
          <w:rFonts w:eastAsia="Times New Roman"/>
          <w:color w:val="0F1115"/>
          <w:szCs w:val="28"/>
          <w:lang w:eastAsia="ru-RU"/>
        </w:rPr>
      </w:pPr>
      <w:r w:rsidRPr="009A3F9F">
        <w:rPr>
          <w:rFonts w:eastAsia="Times New Roman"/>
          <w:color w:val="0F1115"/>
          <w:szCs w:val="28"/>
          <w:lang w:eastAsia="ru-RU"/>
        </w:rPr>
        <w:t>Для обоснования целесообразности собственной разработки был проведен детальный сравнительный анализ систем-аналогов, представленных на российском рынке образовательных услуг.</w:t>
      </w:r>
    </w:p>
    <w:p w:rsidR="009A3F9F" w:rsidRPr="009A3F9F" w:rsidRDefault="009A3F9F" w:rsidP="0003715E">
      <w:pPr>
        <w:shd w:val="clear" w:color="auto" w:fill="FFFFFF"/>
        <w:ind w:firstLine="709"/>
        <w:rPr>
          <w:rFonts w:eastAsia="Times New Roman"/>
          <w:color w:val="0F1115"/>
          <w:szCs w:val="28"/>
          <w:lang w:eastAsia="ru-RU"/>
        </w:rPr>
      </w:pPr>
      <w:r w:rsidRPr="0003715E">
        <w:rPr>
          <w:rFonts w:eastAsia="Times New Roman"/>
          <w:bCs/>
          <w:color w:val="0F1115"/>
          <w:szCs w:val="28"/>
          <w:lang w:eastAsia="ru-RU"/>
        </w:rPr>
        <w:t>«</w:t>
      </w:r>
      <w:proofErr w:type="spellStart"/>
      <w:r w:rsidRPr="0003715E">
        <w:rPr>
          <w:rFonts w:eastAsia="Times New Roman"/>
          <w:bCs/>
          <w:color w:val="0F1115"/>
          <w:szCs w:val="28"/>
          <w:lang w:eastAsia="ru-RU"/>
        </w:rPr>
        <w:t>Дневник</w:t>
      </w:r>
      <w:proofErr w:type="gramStart"/>
      <w:r w:rsidRPr="0003715E">
        <w:rPr>
          <w:rFonts w:eastAsia="Times New Roman"/>
          <w:bCs/>
          <w:color w:val="0F1115"/>
          <w:szCs w:val="28"/>
          <w:lang w:eastAsia="ru-RU"/>
        </w:rPr>
        <w:t>.р</w:t>
      </w:r>
      <w:proofErr w:type="gramEnd"/>
      <w:r w:rsidRPr="0003715E">
        <w:rPr>
          <w:rFonts w:eastAsia="Times New Roman"/>
          <w:bCs/>
          <w:color w:val="0F1115"/>
          <w:szCs w:val="28"/>
          <w:lang w:eastAsia="ru-RU"/>
        </w:rPr>
        <w:t>у</w:t>
      </w:r>
      <w:proofErr w:type="spellEnd"/>
      <w:r w:rsidRPr="0003715E">
        <w:rPr>
          <w:rFonts w:eastAsia="Times New Roman"/>
          <w:bCs/>
          <w:color w:val="0F1115"/>
          <w:szCs w:val="28"/>
          <w:lang w:eastAsia="ru-RU"/>
        </w:rPr>
        <w:t>»</w:t>
      </w:r>
      <w:r w:rsidR="0003715E">
        <w:rPr>
          <w:rFonts w:eastAsia="Times New Roman"/>
          <w:color w:val="0F1115"/>
          <w:szCs w:val="28"/>
          <w:lang w:eastAsia="ru-RU"/>
        </w:rPr>
        <w:t xml:space="preserve"> </w:t>
      </w:r>
      <w:r w:rsidRPr="009A3F9F">
        <w:rPr>
          <w:rFonts w:eastAsia="Times New Roman"/>
          <w:color w:val="0F1115"/>
          <w:szCs w:val="28"/>
          <w:lang w:eastAsia="ru-RU"/>
        </w:rPr>
        <w:t xml:space="preserve">является </w:t>
      </w:r>
      <w:r w:rsidR="0003715E">
        <w:rPr>
          <w:rFonts w:eastAsia="Times New Roman"/>
          <w:color w:val="0F1115"/>
          <w:szCs w:val="28"/>
          <w:lang w:eastAsia="ru-RU"/>
        </w:rPr>
        <w:t xml:space="preserve">крупнейшей облачной платформой. </w:t>
      </w:r>
      <w:r w:rsidRPr="0003715E">
        <w:rPr>
          <w:rFonts w:eastAsia="Times New Roman"/>
          <w:iCs/>
          <w:color w:val="0F1115"/>
          <w:szCs w:val="28"/>
          <w:lang w:eastAsia="ru-RU"/>
        </w:rPr>
        <w:t>Достоинства:</w:t>
      </w:r>
      <w:r w:rsidR="0003715E">
        <w:rPr>
          <w:rFonts w:eastAsia="Times New Roman"/>
          <w:color w:val="0F1115"/>
          <w:szCs w:val="28"/>
          <w:lang w:eastAsia="ru-RU"/>
        </w:rPr>
        <w:t xml:space="preserve"> </w:t>
      </w:r>
      <w:r w:rsidRPr="009A3F9F">
        <w:rPr>
          <w:rFonts w:eastAsia="Times New Roman"/>
          <w:color w:val="0F1115"/>
          <w:szCs w:val="28"/>
          <w:lang w:eastAsia="ru-RU"/>
        </w:rPr>
        <w:t>мощный инструментарий для дистанционного о</w:t>
      </w:r>
      <w:r w:rsidR="0003715E">
        <w:rPr>
          <w:rFonts w:eastAsia="Times New Roman"/>
          <w:color w:val="0F1115"/>
          <w:szCs w:val="28"/>
          <w:lang w:eastAsia="ru-RU"/>
        </w:rPr>
        <w:t xml:space="preserve">бучения, современный интерфейс. </w:t>
      </w:r>
      <w:r w:rsidRPr="0003715E">
        <w:rPr>
          <w:rFonts w:eastAsia="Times New Roman"/>
          <w:iCs/>
          <w:color w:val="0F1115"/>
          <w:szCs w:val="28"/>
          <w:lang w:eastAsia="ru-RU"/>
        </w:rPr>
        <w:t>Недостатки:</w:t>
      </w:r>
      <w:r w:rsidRPr="009A3F9F">
        <w:rPr>
          <w:rFonts w:eastAsia="Times New Roman"/>
          <w:color w:val="0F1115"/>
          <w:szCs w:val="28"/>
          <w:lang w:eastAsia="ru-RU"/>
        </w:rPr>
        <w:t xml:space="preserve"> платная подписка для расширенного функционала, хранение данных на внешних серверах (риск для </w:t>
      </w:r>
      <w:proofErr w:type="spellStart"/>
      <w:r w:rsidRPr="009A3F9F">
        <w:rPr>
          <w:rFonts w:eastAsia="Times New Roman"/>
          <w:color w:val="0F1115"/>
          <w:szCs w:val="28"/>
          <w:lang w:eastAsia="ru-RU"/>
        </w:rPr>
        <w:t>ПДн</w:t>
      </w:r>
      <w:proofErr w:type="spellEnd"/>
      <w:r w:rsidRPr="009A3F9F">
        <w:rPr>
          <w:rFonts w:eastAsia="Times New Roman"/>
          <w:color w:val="0F1115"/>
          <w:szCs w:val="28"/>
          <w:lang w:eastAsia="ru-RU"/>
        </w:rPr>
        <w:t xml:space="preserve"> согласно 152-ФЗ), невозможность модификации под нужды конкретной школы. Отсутствует полноценный кадровый учет и учет материально-технической базы.</w:t>
      </w:r>
    </w:p>
    <w:p w:rsidR="009A3F9F" w:rsidRPr="009A3F9F" w:rsidRDefault="009A3F9F" w:rsidP="0003715E">
      <w:pPr>
        <w:shd w:val="clear" w:color="auto" w:fill="FFFFFF"/>
        <w:ind w:firstLine="709"/>
        <w:rPr>
          <w:rFonts w:eastAsia="Times New Roman"/>
          <w:color w:val="0F1115"/>
          <w:szCs w:val="28"/>
          <w:lang w:eastAsia="ru-RU"/>
        </w:rPr>
      </w:pPr>
      <w:r w:rsidRPr="0003715E">
        <w:rPr>
          <w:rFonts w:eastAsia="Times New Roman"/>
          <w:bCs/>
          <w:color w:val="0F1115"/>
          <w:szCs w:val="28"/>
          <w:lang w:eastAsia="ru-RU"/>
        </w:rPr>
        <w:t>«Сетевой Город. Образование»</w:t>
      </w:r>
      <w:r w:rsidR="0003715E">
        <w:rPr>
          <w:rFonts w:eastAsia="Times New Roman"/>
          <w:color w:val="0F1115"/>
          <w:szCs w:val="28"/>
          <w:lang w:eastAsia="ru-RU"/>
        </w:rPr>
        <w:t xml:space="preserve"> — муниципальная система. </w:t>
      </w:r>
      <w:r w:rsidRPr="0003715E">
        <w:rPr>
          <w:rFonts w:eastAsia="Times New Roman"/>
          <w:iCs/>
          <w:color w:val="0F1115"/>
          <w:szCs w:val="28"/>
          <w:lang w:eastAsia="ru-RU"/>
        </w:rPr>
        <w:t>Достоинства:</w:t>
      </w:r>
      <w:r w:rsidR="0003715E">
        <w:rPr>
          <w:rFonts w:eastAsia="Times New Roman"/>
          <w:color w:val="0F1115"/>
          <w:szCs w:val="28"/>
          <w:lang w:eastAsia="ru-RU"/>
        </w:rPr>
        <w:t xml:space="preserve"> </w:t>
      </w:r>
      <w:r w:rsidRPr="009A3F9F">
        <w:rPr>
          <w:rFonts w:eastAsia="Times New Roman"/>
          <w:color w:val="0F1115"/>
          <w:szCs w:val="28"/>
          <w:lang w:eastAsia="ru-RU"/>
        </w:rPr>
        <w:t xml:space="preserve">наличие модулей кадрового учета, </w:t>
      </w:r>
      <w:proofErr w:type="gramStart"/>
      <w:r w:rsidRPr="009A3F9F">
        <w:rPr>
          <w:rFonts w:eastAsia="Times New Roman"/>
          <w:color w:val="0F1115"/>
          <w:szCs w:val="28"/>
          <w:lang w:eastAsia="ru-RU"/>
        </w:rPr>
        <w:t>бесплатна</w:t>
      </w:r>
      <w:proofErr w:type="gramEnd"/>
      <w:r w:rsidRPr="009A3F9F">
        <w:rPr>
          <w:rFonts w:eastAsia="Times New Roman"/>
          <w:color w:val="0F1115"/>
          <w:szCs w:val="28"/>
          <w:lang w:eastAsia="ru-RU"/>
        </w:rPr>
        <w:t xml:space="preserve"> для </w:t>
      </w:r>
      <w:r w:rsidR="0003715E">
        <w:rPr>
          <w:rFonts w:eastAsia="Times New Roman"/>
          <w:color w:val="0F1115"/>
          <w:szCs w:val="28"/>
          <w:lang w:eastAsia="ru-RU"/>
        </w:rPr>
        <w:t xml:space="preserve">школ. </w:t>
      </w:r>
      <w:r w:rsidRPr="0003715E">
        <w:rPr>
          <w:rFonts w:eastAsia="Times New Roman"/>
          <w:iCs/>
          <w:color w:val="0F1115"/>
          <w:szCs w:val="28"/>
          <w:lang w:eastAsia="ru-RU"/>
        </w:rPr>
        <w:lastRenderedPageBreak/>
        <w:t>Недостатки:</w:t>
      </w:r>
      <w:r w:rsidRPr="009A3F9F">
        <w:rPr>
          <w:rFonts w:eastAsia="Times New Roman"/>
          <w:color w:val="0F1115"/>
          <w:szCs w:val="28"/>
          <w:lang w:eastAsia="ru-RU"/>
        </w:rPr>
        <w:t> морально устаревший интерфейс, крайне низкая производительность при массовых нагрузках (конец четверти), сложность внесения оперативных изменений (например, замена учителя требует много кликов), зависимость от региональных операторов связи.</w:t>
      </w:r>
    </w:p>
    <w:p w:rsidR="009A3F9F" w:rsidRPr="009A3F9F" w:rsidRDefault="009A3F9F" w:rsidP="0003715E">
      <w:pPr>
        <w:shd w:val="clear" w:color="auto" w:fill="FFFFFF"/>
        <w:ind w:firstLine="709"/>
        <w:rPr>
          <w:rFonts w:eastAsia="Times New Roman"/>
          <w:color w:val="0F1115"/>
          <w:szCs w:val="28"/>
          <w:lang w:eastAsia="ru-RU"/>
        </w:rPr>
      </w:pPr>
      <w:r w:rsidRPr="0003715E">
        <w:rPr>
          <w:rFonts w:eastAsia="Times New Roman"/>
          <w:bCs/>
          <w:color w:val="0F1115"/>
          <w:szCs w:val="28"/>
          <w:lang w:eastAsia="ru-RU"/>
        </w:rPr>
        <w:t>ФГИС «Моя школа»</w:t>
      </w:r>
      <w:r w:rsidR="0003715E">
        <w:rPr>
          <w:rFonts w:eastAsia="Times New Roman"/>
          <w:color w:val="0F1115"/>
          <w:szCs w:val="28"/>
          <w:lang w:eastAsia="ru-RU"/>
        </w:rPr>
        <w:t xml:space="preserve"> — государственная платформа. </w:t>
      </w:r>
      <w:r w:rsidRPr="0003715E">
        <w:rPr>
          <w:rFonts w:eastAsia="Times New Roman"/>
          <w:iCs/>
          <w:color w:val="0F1115"/>
          <w:szCs w:val="28"/>
          <w:lang w:eastAsia="ru-RU"/>
        </w:rPr>
        <w:t>Достоинства:</w:t>
      </w:r>
      <w:r w:rsidRPr="009A3F9F">
        <w:rPr>
          <w:rFonts w:eastAsia="Times New Roman"/>
          <w:color w:val="0F1115"/>
          <w:szCs w:val="28"/>
          <w:lang w:eastAsia="ru-RU"/>
        </w:rPr>
        <w:t xml:space="preserve"> бесплатность, интеграция с </w:t>
      </w:r>
      <w:proofErr w:type="spellStart"/>
      <w:r w:rsidRPr="009A3F9F">
        <w:rPr>
          <w:rFonts w:eastAsia="Times New Roman"/>
          <w:color w:val="0F1115"/>
          <w:szCs w:val="28"/>
          <w:lang w:eastAsia="ru-RU"/>
        </w:rPr>
        <w:t>госуслугами</w:t>
      </w:r>
      <w:proofErr w:type="spellEnd"/>
      <w:r w:rsidRPr="009A3F9F">
        <w:rPr>
          <w:rFonts w:eastAsia="Times New Roman"/>
          <w:color w:val="0F1115"/>
          <w:szCs w:val="28"/>
          <w:lang w:eastAsia="ru-RU"/>
        </w:rPr>
        <w:t xml:space="preserve">, </w:t>
      </w:r>
      <w:proofErr w:type="gramStart"/>
      <w:r w:rsidRPr="009A3F9F">
        <w:rPr>
          <w:rFonts w:eastAsia="Times New Roman"/>
          <w:color w:val="0F1115"/>
          <w:szCs w:val="28"/>
          <w:lang w:eastAsia="ru-RU"/>
        </w:rPr>
        <w:t>верифицированный</w:t>
      </w:r>
      <w:proofErr w:type="gramEnd"/>
      <w:r w:rsidRPr="009A3F9F">
        <w:rPr>
          <w:rFonts w:eastAsia="Times New Roman"/>
          <w:color w:val="0F1115"/>
          <w:szCs w:val="28"/>
          <w:lang w:eastAsia="ru-RU"/>
        </w:rPr>
        <w:t xml:space="preserve"> контент. </w:t>
      </w:r>
      <w:r w:rsidRPr="0003715E">
        <w:rPr>
          <w:rFonts w:eastAsia="Times New Roman"/>
          <w:iCs/>
          <w:color w:val="0F1115"/>
          <w:szCs w:val="28"/>
          <w:lang w:eastAsia="ru-RU"/>
        </w:rPr>
        <w:t>Недостатки:</w:t>
      </w:r>
      <w:r w:rsidRPr="009A3F9F">
        <w:rPr>
          <w:rFonts w:eastAsia="Times New Roman"/>
          <w:color w:val="0F1115"/>
          <w:szCs w:val="28"/>
          <w:lang w:eastAsia="ru-RU"/>
        </w:rPr>
        <w:t> система находится в стадии постоянной доработки (нестабильность API), отсутствует гибкость — школы вынуждены подстраиваться под жесткие рамки платформы, ограниченные возможности для внутреннего документооборота (оформление справок по шаблонам школы невозможно).</w:t>
      </w:r>
    </w:p>
    <w:p w:rsidR="00F74BEE" w:rsidRDefault="009A3F9F" w:rsidP="0003715E">
      <w:pPr>
        <w:shd w:val="clear" w:color="auto" w:fill="FFFFFF"/>
        <w:ind w:firstLine="709"/>
        <w:rPr>
          <w:rFonts w:eastAsia="Times New Roman"/>
          <w:color w:val="0F1115"/>
          <w:szCs w:val="28"/>
          <w:lang w:eastAsia="ru-RU"/>
        </w:rPr>
      </w:pPr>
      <w:r w:rsidRPr="0003715E">
        <w:rPr>
          <w:rFonts w:eastAsia="Times New Roman"/>
          <w:bCs/>
          <w:color w:val="0F1115"/>
          <w:szCs w:val="28"/>
          <w:lang w:eastAsia="ru-RU"/>
        </w:rPr>
        <w:t>Традиционный метод (</w:t>
      </w:r>
      <w:proofErr w:type="spellStart"/>
      <w:r w:rsidRPr="0003715E">
        <w:rPr>
          <w:rFonts w:eastAsia="Times New Roman"/>
          <w:bCs/>
          <w:color w:val="0F1115"/>
          <w:szCs w:val="28"/>
          <w:lang w:eastAsia="ru-RU"/>
        </w:rPr>
        <w:t>Excel</w:t>
      </w:r>
      <w:proofErr w:type="spellEnd"/>
      <w:r w:rsidRPr="0003715E">
        <w:rPr>
          <w:rFonts w:eastAsia="Times New Roman"/>
          <w:bCs/>
          <w:color w:val="0F1115"/>
          <w:szCs w:val="28"/>
          <w:lang w:eastAsia="ru-RU"/>
        </w:rPr>
        <w:t xml:space="preserve"> + Бумага).</w:t>
      </w:r>
      <w:r w:rsidR="0003715E">
        <w:rPr>
          <w:rFonts w:eastAsia="Times New Roman"/>
          <w:color w:val="0F1115"/>
          <w:szCs w:val="28"/>
          <w:lang w:eastAsia="ru-RU"/>
        </w:rPr>
        <w:t xml:space="preserve"> </w:t>
      </w:r>
      <w:r w:rsidRPr="0003715E">
        <w:rPr>
          <w:rFonts w:eastAsia="Times New Roman"/>
          <w:iCs/>
          <w:color w:val="0F1115"/>
          <w:szCs w:val="28"/>
          <w:lang w:eastAsia="ru-RU"/>
        </w:rPr>
        <w:t>Достоинства:</w:t>
      </w:r>
      <w:r w:rsidR="0003715E">
        <w:rPr>
          <w:rFonts w:eastAsia="Times New Roman"/>
          <w:color w:val="0F1115"/>
          <w:szCs w:val="28"/>
          <w:lang w:eastAsia="ru-RU"/>
        </w:rPr>
        <w:t xml:space="preserve"> </w:t>
      </w:r>
      <w:r w:rsidRPr="009A3F9F">
        <w:rPr>
          <w:rFonts w:eastAsia="Times New Roman"/>
          <w:color w:val="0F1115"/>
          <w:szCs w:val="28"/>
          <w:lang w:eastAsia="ru-RU"/>
        </w:rPr>
        <w:t>дешевизна и полный контроль. </w:t>
      </w:r>
      <w:r w:rsidRPr="0003715E">
        <w:rPr>
          <w:rFonts w:eastAsia="Times New Roman"/>
          <w:iCs/>
          <w:color w:val="0F1115"/>
          <w:szCs w:val="28"/>
          <w:lang w:eastAsia="ru-RU"/>
        </w:rPr>
        <w:t>Недостатки:</w:t>
      </w:r>
      <w:r w:rsidRPr="009A3F9F">
        <w:rPr>
          <w:rFonts w:eastAsia="Times New Roman"/>
          <w:color w:val="0F1115"/>
          <w:szCs w:val="28"/>
          <w:lang w:eastAsia="ru-RU"/>
        </w:rPr>
        <w:t> полное отсутствие актуальности данных в реальном времени, ошибки при копировании данных, невозможность многопользовательской работы.</w:t>
      </w:r>
    </w:p>
    <w:p w:rsidR="00621DED" w:rsidRPr="0003715E" w:rsidRDefault="00621DED" w:rsidP="0003715E">
      <w:pPr>
        <w:shd w:val="clear" w:color="auto" w:fill="FFFFFF"/>
        <w:ind w:firstLine="709"/>
        <w:rPr>
          <w:rFonts w:eastAsia="Times New Roman"/>
          <w:color w:val="0F1115"/>
          <w:szCs w:val="28"/>
          <w:lang w:eastAsia="ru-RU"/>
        </w:rPr>
      </w:pPr>
      <w:r>
        <w:rPr>
          <w:rFonts w:eastAsia="Times New Roman"/>
          <w:color w:val="0F1115"/>
          <w:szCs w:val="28"/>
          <w:lang w:eastAsia="ru-RU"/>
        </w:rPr>
        <w:t>Сравнительный анализ представлен в таблице 1.1.</w:t>
      </w:r>
    </w:p>
    <w:p w:rsidR="009A3F9F" w:rsidRPr="0003715E" w:rsidRDefault="0003715E" w:rsidP="0003715E">
      <w:pPr>
        <w:shd w:val="clear" w:color="auto" w:fill="FFFFFF"/>
        <w:rPr>
          <w:rFonts w:eastAsia="Times New Roman"/>
          <w:iCs/>
          <w:color w:val="0F1115"/>
          <w:szCs w:val="28"/>
          <w:lang w:eastAsia="ru-RU"/>
        </w:rPr>
      </w:pPr>
      <w:r>
        <w:rPr>
          <w:rFonts w:eastAsia="Times New Roman"/>
          <w:iCs/>
          <w:color w:val="0F1115"/>
          <w:szCs w:val="28"/>
          <w:lang w:eastAsia="ru-RU"/>
        </w:rPr>
        <w:t xml:space="preserve">Таблица 1.1 — </w:t>
      </w:r>
      <w:r w:rsidR="009A3F9F" w:rsidRPr="0003715E">
        <w:rPr>
          <w:rFonts w:eastAsia="Times New Roman"/>
          <w:iCs/>
          <w:color w:val="0F1115"/>
          <w:szCs w:val="28"/>
          <w:lang w:eastAsia="ru-RU"/>
        </w:rPr>
        <w:t>Сравнительный анализ существующих решений</w:t>
      </w:r>
    </w:p>
    <w:tbl>
      <w:tblPr>
        <w:tblStyle w:val="a3"/>
        <w:tblW w:w="0" w:type="auto"/>
        <w:tblInd w:w="108" w:type="dxa"/>
        <w:tblLook w:val="04A0" w:firstRow="1" w:lastRow="0" w:firstColumn="1" w:lastColumn="0" w:noHBand="0" w:noVBand="1"/>
      </w:tblPr>
      <w:tblGrid>
        <w:gridCol w:w="1958"/>
        <w:gridCol w:w="1681"/>
        <w:gridCol w:w="1951"/>
        <w:gridCol w:w="1721"/>
        <w:gridCol w:w="2045"/>
      </w:tblGrid>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Критерий</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w:t>
            </w:r>
            <w:proofErr w:type="spellStart"/>
            <w:r w:rsidRPr="009A3F9F">
              <w:rPr>
                <w:sz w:val="24"/>
                <w:szCs w:val="24"/>
              </w:rPr>
              <w:t>Дневник</w:t>
            </w:r>
            <w:proofErr w:type="gramStart"/>
            <w:r w:rsidRPr="009A3F9F">
              <w:rPr>
                <w:sz w:val="24"/>
                <w:szCs w:val="24"/>
              </w:rPr>
              <w:t>.р</w:t>
            </w:r>
            <w:proofErr w:type="gramEnd"/>
            <w:r w:rsidRPr="009A3F9F">
              <w:rPr>
                <w:sz w:val="24"/>
                <w:szCs w:val="24"/>
              </w:rPr>
              <w:t>у</w:t>
            </w:r>
            <w:proofErr w:type="spellEnd"/>
            <w:r w:rsidRPr="009A3F9F">
              <w:rPr>
                <w:sz w:val="24"/>
                <w:szCs w:val="24"/>
              </w:rPr>
              <w:t>»</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«Сетевой город»</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ФГИС «Моя школа»</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Разрабатываемая платформа</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Модель распространения</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Условно-бесплатная</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Бесплатная</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Бесплатная</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Бесплатная (</w:t>
            </w:r>
            <w:proofErr w:type="spellStart"/>
            <w:r w:rsidRPr="009A3F9F">
              <w:rPr>
                <w:sz w:val="24"/>
                <w:szCs w:val="24"/>
              </w:rPr>
              <w:t>Open</w:t>
            </w:r>
            <w:proofErr w:type="spellEnd"/>
            <w:r w:rsidRPr="009A3F9F">
              <w:rPr>
                <w:sz w:val="24"/>
                <w:szCs w:val="24"/>
              </w:rPr>
              <w:t xml:space="preserve"> </w:t>
            </w:r>
            <w:proofErr w:type="spellStart"/>
            <w:r w:rsidRPr="009A3F9F">
              <w:rPr>
                <w:sz w:val="24"/>
                <w:szCs w:val="24"/>
              </w:rPr>
              <w:t>Source</w:t>
            </w:r>
            <w:proofErr w:type="spellEnd"/>
            <w:r w:rsidRPr="009A3F9F">
              <w:rPr>
                <w:sz w:val="24"/>
                <w:szCs w:val="24"/>
              </w:rPr>
              <w:t>)</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Требование к интернету</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Постоянное</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Постоянное</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Постоянное</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Только локальная сеть</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Локальное развертывание</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Нет</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Да (редко)</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Нет</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Да (</w:t>
            </w:r>
            <w:proofErr w:type="spellStart"/>
            <w:r w:rsidRPr="009A3F9F">
              <w:rPr>
                <w:sz w:val="24"/>
                <w:szCs w:val="24"/>
              </w:rPr>
              <w:t>PostgreSQL</w:t>
            </w:r>
            <w:proofErr w:type="spellEnd"/>
            <w:r w:rsidRPr="009A3F9F">
              <w:rPr>
                <w:sz w:val="24"/>
                <w:szCs w:val="24"/>
              </w:rPr>
              <w:t xml:space="preserve"> локально)</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Управление заменами расписания</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Сложно, через запросы</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Громоздко, много действий</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Ограничено</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Интуитивно (схема в п.1.6)</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Кадровый учет</w:t>
            </w:r>
          </w:p>
        </w:tc>
        <w:tc>
          <w:tcPr>
            <w:tcW w:w="1681" w:type="dxa"/>
            <w:vAlign w:val="center"/>
          </w:tcPr>
          <w:p w:rsidR="009A3F9F" w:rsidRPr="009A3F9F" w:rsidRDefault="009A3F9F" w:rsidP="003B5BD9">
            <w:pPr>
              <w:spacing w:line="240" w:lineRule="auto"/>
              <w:jc w:val="left"/>
              <w:rPr>
                <w:sz w:val="24"/>
                <w:szCs w:val="24"/>
              </w:rPr>
            </w:pPr>
            <w:proofErr w:type="gramStart"/>
            <w:r w:rsidRPr="009A3F9F">
              <w:rPr>
                <w:sz w:val="24"/>
                <w:szCs w:val="24"/>
              </w:rPr>
              <w:t>Базовый</w:t>
            </w:r>
            <w:proofErr w:type="gramEnd"/>
            <w:r w:rsidRPr="009A3F9F">
              <w:rPr>
                <w:sz w:val="24"/>
                <w:szCs w:val="24"/>
              </w:rPr>
              <w:t xml:space="preserve"> (только учителя)</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Есть (тяжеловесный)</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Минимальный</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Есть (полный жизненный цикл)</w:t>
            </w:r>
          </w:p>
        </w:tc>
      </w:tr>
      <w:tr w:rsidR="009A3F9F" w:rsidRPr="009A3F9F" w:rsidTr="00AC3BD0">
        <w:tc>
          <w:tcPr>
            <w:tcW w:w="1958" w:type="dxa"/>
            <w:vAlign w:val="center"/>
          </w:tcPr>
          <w:p w:rsidR="009A3F9F" w:rsidRPr="009A3F9F" w:rsidRDefault="009A3F9F" w:rsidP="003B5BD9">
            <w:pPr>
              <w:spacing w:line="240" w:lineRule="auto"/>
              <w:jc w:val="left"/>
              <w:rPr>
                <w:sz w:val="24"/>
                <w:szCs w:val="24"/>
              </w:rPr>
            </w:pPr>
            <w:r w:rsidRPr="009A3F9F">
              <w:rPr>
                <w:sz w:val="24"/>
                <w:szCs w:val="24"/>
              </w:rPr>
              <w:t>Формирование справок</w:t>
            </w:r>
          </w:p>
        </w:tc>
        <w:tc>
          <w:tcPr>
            <w:tcW w:w="1681" w:type="dxa"/>
            <w:vAlign w:val="center"/>
          </w:tcPr>
          <w:p w:rsidR="009A3F9F" w:rsidRPr="009A3F9F" w:rsidRDefault="009A3F9F" w:rsidP="003B5BD9">
            <w:pPr>
              <w:spacing w:line="240" w:lineRule="auto"/>
              <w:jc w:val="left"/>
              <w:rPr>
                <w:sz w:val="24"/>
                <w:szCs w:val="24"/>
              </w:rPr>
            </w:pPr>
            <w:r w:rsidRPr="009A3F9F">
              <w:rPr>
                <w:sz w:val="24"/>
                <w:szCs w:val="24"/>
              </w:rPr>
              <w:t>Стандартные шаблоны</w:t>
            </w:r>
          </w:p>
        </w:tc>
        <w:tc>
          <w:tcPr>
            <w:tcW w:w="1951" w:type="dxa"/>
            <w:vAlign w:val="center"/>
          </w:tcPr>
          <w:p w:rsidR="009A3F9F" w:rsidRPr="009A3F9F" w:rsidRDefault="009A3F9F" w:rsidP="003B5BD9">
            <w:pPr>
              <w:spacing w:line="240" w:lineRule="auto"/>
              <w:jc w:val="left"/>
              <w:rPr>
                <w:sz w:val="24"/>
                <w:szCs w:val="24"/>
              </w:rPr>
            </w:pPr>
            <w:r w:rsidRPr="009A3F9F">
              <w:rPr>
                <w:sz w:val="24"/>
                <w:szCs w:val="24"/>
              </w:rPr>
              <w:t>Нет гибкости</w:t>
            </w:r>
          </w:p>
        </w:tc>
        <w:tc>
          <w:tcPr>
            <w:tcW w:w="1721" w:type="dxa"/>
            <w:vAlign w:val="center"/>
          </w:tcPr>
          <w:p w:rsidR="009A3F9F" w:rsidRPr="009A3F9F" w:rsidRDefault="009A3F9F" w:rsidP="003B5BD9">
            <w:pPr>
              <w:spacing w:line="240" w:lineRule="auto"/>
              <w:jc w:val="left"/>
              <w:rPr>
                <w:sz w:val="24"/>
                <w:szCs w:val="24"/>
              </w:rPr>
            </w:pPr>
            <w:r w:rsidRPr="009A3F9F">
              <w:rPr>
                <w:sz w:val="24"/>
                <w:szCs w:val="24"/>
              </w:rPr>
              <w:t>Нет</w:t>
            </w:r>
          </w:p>
        </w:tc>
        <w:tc>
          <w:tcPr>
            <w:tcW w:w="2045" w:type="dxa"/>
            <w:vAlign w:val="center"/>
          </w:tcPr>
          <w:p w:rsidR="009A3F9F" w:rsidRPr="009A3F9F" w:rsidRDefault="009A3F9F" w:rsidP="003B5BD9">
            <w:pPr>
              <w:spacing w:line="240" w:lineRule="auto"/>
              <w:jc w:val="left"/>
              <w:rPr>
                <w:sz w:val="24"/>
                <w:szCs w:val="24"/>
              </w:rPr>
            </w:pPr>
            <w:r w:rsidRPr="009A3F9F">
              <w:rPr>
                <w:sz w:val="24"/>
                <w:szCs w:val="24"/>
              </w:rPr>
              <w:t>Гибкие шаблоны (</w:t>
            </w:r>
            <w:proofErr w:type="spellStart"/>
            <w:r w:rsidRPr="009A3F9F">
              <w:rPr>
                <w:sz w:val="24"/>
                <w:szCs w:val="24"/>
              </w:rPr>
              <w:t>Word</w:t>
            </w:r>
            <w:proofErr w:type="spellEnd"/>
            <w:r w:rsidRPr="009A3F9F">
              <w:rPr>
                <w:sz w:val="24"/>
                <w:szCs w:val="24"/>
              </w:rPr>
              <w:t>/PDF)</w:t>
            </w:r>
          </w:p>
        </w:tc>
      </w:tr>
    </w:tbl>
    <w:p w:rsidR="003E1ADF" w:rsidRPr="0003715E" w:rsidRDefault="0003715E" w:rsidP="0003715E">
      <w:pPr>
        <w:shd w:val="clear" w:color="auto" w:fill="FFFFFF"/>
        <w:ind w:firstLine="709"/>
        <w:rPr>
          <w:rFonts w:eastAsia="Times New Roman"/>
          <w:color w:val="0F1115"/>
          <w:sz w:val="24"/>
          <w:szCs w:val="24"/>
          <w:lang w:eastAsia="ru-RU"/>
        </w:rPr>
      </w:pPr>
      <w:r w:rsidRPr="0003715E">
        <w:rPr>
          <w:rFonts w:eastAsia="Times New Roman"/>
          <w:color w:val="0F1115"/>
          <w:szCs w:val="24"/>
          <w:lang w:eastAsia="ru-RU"/>
        </w:rPr>
        <w:t xml:space="preserve">Вывод анализа: существующие системы не решают проблему «быстрых замен» и не дают школе полного контроля над данными без ежемесячных платежей, что подтверждает актуальность разработки собственной платформы на </w:t>
      </w:r>
      <w:proofErr w:type="spellStart"/>
      <w:r w:rsidRPr="0003715E">
        <w:rPr>
          <w:rFonts w:eastAsia="Times New Roman"/>
          <w:color w:val="0F1115"/>
          <w:szCs w:val="24"/>
          <w:lang w:eastAsia="ru-RU"/>
        </w:rPr>
        <w:t>PostgreSQL</w:t>
      </w:r>
      <w:proofErr w:type="spellEnd"/>
      <w:r w:rsidRPr="0003715E">
        <w:rPr>
          <w:rFonts w:eastAsia="Times New Roman"/>
          <w:color w:val="0F1115"/>
          <w:szCs w:val="24"/>
          <w:lang w:eastAsia="ru-RU"/>
        </w:rPr>
        <w:t xml:space="preserve"> и </w:t>
      </w:r>
      <w:proofErr w:type="spellStart"/>
      <w:r w:rsidRPr="0003715E">
        <w:rPr>
          <w:rFonts w:eastAsia="Times New Roman"/>
          <w:color w:val="0F1115"/>
          <w:szCs w:val="24"/>
          <w:lang w:eastAsia="ru-RU"/>
        </w:rPr>
        <w:t>AvaloniaUI</w:t>
      </w:r>
      <w:proofErr w:type="spellEnd"/>
      <w:r w:rsidRPr="0003715E">
        <w:rPr>
          <w:rFonts w:eastAsia="Times New Roman"/>
          <w:color w:val="0F1115"/>
          <w:szCs w:val="24"/>
          <w:lang w:eastAsia="ru-RU"/>
        </w:rPr>
        <w:t>.</w:t>
      </w:r>
    </w:p>
    <w:p w:rsidR="00F74BEE" w:rsidRPr="0003715E" w:rsidRDefault="0003715E" w:rsidP="003B5BD9">
      <w:pPr>
        <w:pStyle w:val="2"/>
        <w:numPr>
          <w:ilvl w:val="1"/>
          <w:numId w:val="1"/>
        </w:numPr>
        <w:spacing w:before="0"/>
        <w:ind w:left="0" w:firstLine="709"/>
        <w:rPr>
          <w:rFonts w:ascii="Times New Roman" w:hAnsi="Times New Roman" w:cs="Times New Roman"/>
          <w:b w:val="0"/>
          <w:color w:val="000000" w:themeColor="text1"/>
          <w:sz w:val="28"/>
          <w:szCs w:val="28"/>
        </w:rPr>
      </w:pPr>
      <w:bookmarkStart w:id="7" w:name="_Toc230735923"/>
      <w:r w:rsidRPr="0003715E">
        <w:rPr>
          <w:rFonts w:ascii="Times New Roman" w:hAnsi="Times New Roman" w:cs="Times New Roman"/>
          <w:b w:val="0"/>
          <w:color w:val="000000" w:themeColor="text1"/>
          <w:sz w:val="28"/>
          <w:szCs w:val="28"/>
        </w:rPr>
        <w:lastRenderedPageBreak/>
        <w:t>Постановка задачи на разработку интегрированной цифровой платформы</w:t>
      </w:r>
      <w:bookmarkEnd w:id="7"/>
    </w:p>
    <w:p w:rsidR="00F74BEE" w:rsidRPr="00F74BEE" w:rsidRDefault="00F74BEE" w:rsidP="00F74BEE">
      <w:pPr>
        <w:ind w:firstLine="709"/>
      </w:pPr>
    </w:p>
    <w:p w:rsidR="0003715E" w:rsidRPr="0003715E" w:rsidRDefault="0003715E" w:rsidP="0003715E">
      <w:pPr>
        <w:pStyle w:val="a9"/>
        <w:ind w:left="0" w:firstLine="709"/>
        <w:rPr>
          <w:color w:val="000000" w:themeColor="text1"/>
        </w:rPr>
      </w:pPr>
      <w:r w:rsidRPr="0003715E">
        <w:rPr>
          <w:color w:val="000000" w:themeColor="text1"/>
        </w:rPr>
        <w:t>Основываясь на выявленных проблемах и требованиях (ГОСТ 34.602-2020), сформулирована задача на разработку программного продукта «Интегрированная цифровая платформа для автоматизации административной деятельности школы» (ИЦП «</w:t>
      </w:r>
      <w:proofErr w:type="spellStart"/>
      <w:r w:rsidR="00621DED" w:rsidRPr="00621DED">
        <w:rPr>
          <w:color w:val="000000" w:themeColor="text1"/>
        </w:rPr>
        <w:t>SchoolAssistancePlatform</w:t>
      </w:r>
      <w:proofErr w:type="spellEnd"/>
      <w:r w:rsidRPr="0003715E">
        <w:rPr>
          <w:color w:val="000000" w:themeColor="text1"/>
        </w:rPr>
        <w:t xml:space="preserve">»). Платформа должна представлять собой кроссплатформенное </w:t>
      </w:r>
      <w:proofErr w:type="spellStart"/>
      <w:r w:rsidRPr="0003715E">
        <w:rPr>
          <w:color w:val="000000" w:themeColor="text1"/>
        </w:rPr>
        <w:t>десктопное</w:t>
      </w:r>
      <w:proofErr w:type="spellEnd"/>
      <w:r w:rsidRPr="0003715E">
        <w:rPr>
          <w:color w:val="000000" w:themeColor="text1"/>
        </w:rPr>
        <w:t xml:space="preserve"> приложение с клиент-серверной архитектурой.</w:t>
      </w:r>
    </w:p>
    <w:p w:rsidR="0003715E" w:rsidRPr="0003715E" w:rsidRDefault="0003715E" w:rsidP="0003715E">
      <w:pPr>
        <w:pStyle w:val="a9"/>
        <w:ind w:left="0" w:firstLine="709"/>
        <w:rPr>
          <w:color w:val="000000" w:themeColor="text1"/>
        </w:rPr>
      </w:pPr>
      <w:r w:rsidRPr="0003715E">
        <w:rPr>
          <w:bCs/>
          <w:color w:val="000000" w:themeColor="text1"/>
        </w:rPr>
        <w:t>Функциональные требования (что должна делать система):</w:t>
      </w:r>
    </w:p>
    <w:p w:rsidR="0003715E" w:rsidRPr="0003715E" w:rsidRDefault="0003715E" w:rsidP="005F421A">
      <w:pPr>
        <w:pStyle w:val="a9"/>
        <w:numPr>
          <w:ilvl w:val="0"/>
          <w:numId w:val="9"/>
        </w:numPr>
        <w:ind w:left="0" w:firstLine="0"/>
        <w:rPr>
          <w:color w:val="000000" w:themeColor="text1"/>
        </w:rPr>
      </w:pPr>
      <w:r w:rsidRPr="0003715E">
        <w:rPr>
          <w:bCs/>
          <w:color w:val="000000" w:themeColor="text1"/>
        </w:rPr>
        <w:t>Учет кадров и контингента:</w:t>
      </w:r>
      <w:r w:rsidRPr="0003715E">
        <w:rPr>
          <w:color w:val="000000" w:themeColor="text1"/>
        </w:rPr>
        <w:t> </w:t>
      </w:r>
      <w:proofErr w:type="gramStart"/>
      <w:r w:rsidRPr="0003715E">
        <w:rPr>
          <w:color w:val="000000" w:themeColor="text1"/>
        </w:rPr>
        <w:t>Реализовать разделы «Сотрудники» и «Учащиеся», обеспечивающие полный цикл CRUD (Создание, Чтение, Обновление, Удаление) записей.</w:t>
      </w:r>
      <w:proofErr w:type="gramEnd"/>
      <w:r w:rsidRPr="0003715E">
        <w:rPr>
          <w:color w:val="000000" w:themeColor="text1"/>
        </w:rPr>
        <w:t xml:space="preserve"> Обеспечить уникальность записей (контроль дублей) и возможность прикрепления сканов документов.</w:t>
      </w:r>
    </w:p>
    <w:p w:rsidR="0003715E" w:rsidRPr="0003715E" w:rsidRDefault="0003715E" w:rsidP="005F421A">
      <w:pPr>
        <w:pStyle w:val="a9"/>
        <w:numPr>
          <w:ilvl w:val="0"/>
          <w:numId w:val="9"/>
        </w:numPr>
        <w:ind w:left="0" w:firstLine="0"/>
        <w:rPr>
          <w:color w:val="000000" w:themeColor="text1"/>
        </w:rPr>
      </w:pPr>
      <w:r w:rsidRPr="0003715E">
        <w:rPr>
          <w:bCs/>
          <w:color w:val="000000" w:themeColor="text1"/>
        </w:rPr>
        <w:t>Управление расписанием и заменами:</w:t>
      </w:r>
      <w:r>
        <w:rPr>
          <w:color w:val="000000" w:themeColor="text1"/>
        </w:rPr>
        <w:t xml:space="preserve"> </w:t>
      </w:r>
      <w:r w:rsidRPr="0003715E">
        <w:rPr>
          <w:color w:val="000000" w:themeColor="text1"/>
        </w:rPr>
        <w:t>Разработать модуль «Расписание», позволяющий завучу в несколько кликов назначить замену заболевшему учителю (согласно схеме «Завуч замена учителя»). Система должна автоматически актуализировать расписание для всех пользователей.</w:t>
      </w:r>
    </w:p>
    <w:p w:rsidR="0003715E" w:rsidRPr="0003715E" w:rsidRDefault="0003715E" w:rsidP="005F421A">
      <w:pPr>
        <w:pStyle w:val="a9"/>
        <w:numPr>
          <w:ilvl w:val="0"/>
          <w:numId w:val="9"/>
        </w:numPr>
        <w:ind w:left="0" w:firstLine="0"/>
        <w:rPr>
          <w:color w:val="000000" w:themeColor="text1"/>
        </w:rPr>
      </w:pPr>
      <w:r w:rsidRPr="0003715E">
        <w:rPr>
          <w:bCs/>
          <w:color w:val="000000" w:themeColor="text1"/>
        </w:rPr>
        <w:t>Автоматизация справок и документов:</w:t>
      </w:r>
      <w:r w:rsidRPr="0003715E">
        <w:rPr>
          <w:color w:val="000000" w:themeColor="text1"/>
        </w:rPr>
        <w:t> Создать механизм шаблонов (например, «Справка об обучении»), который автоматически подставляет данные (ФИО ученика, класс, номер школы) из базы данных при выборе ученика из списка.</w:t>
      </w:r>
    </w:p>
    <w:p w:rsidR="0003715E" w:rsidRPr="0003715E" w:rsidRDefault="0003715E" w:rsidP="005F421A">
      <w:pPr>
        <w:pStyle w:val="a9"/>
        <w:numPr>
          <w:ilvl w:val="0"/>
          <w:numId w:val="9"/>
        </w:numPr>
        <w:ind w:left="0" w:firstLine="0"/>
        <w:rPr>
          <w:color w:val="000000" w:themeColor="text1"/>
        </w:rPr>
      </w:pPr>
      <w:r w:rsidRPr="0003715E">
        <w:rPr>
          <w:bCs/>
          <w:color w:val="000000" w:themeColor="text1"/>
        </w:rPr>
        <w:t>Формирование отчетности:</w:t>
      </w:r>
      <w:r>
        <w:rPr>
          <w:color w:val="000000" w:themeColor="text1"/>
        </w:rPr>
        <w:t xml:space="preserve"> </w:t>
      </w:r>
      <w:r w:rsidRPr="0003715E">
        <w:rPr>
          <w:color w:val="000000" w:themeColor="text1"/>
        </w:rPr>
        <w:t>Обеспечить генерацию табелей успеваемости и сводных отчетов по кнопке с возможностью просмотра среднего балла (для учителя) и экспорта в PDF/</w:t>
      </w:r>
      <w:proofErr w:type="spellStart"/>
      <w:r w:rsidRPr="0003715E">
        <w:rPr>
          <w:color w:val="000000" w:themeColor="text1"/>
        </w:rPr>
        <w:t>Excel</w:t>
      </w:r>
      <w:proofErr w:type="spellEnd"/>
      <w:r w:rsidRPr="0003715E">
        <w:rPr>
          <w:color w:val="000000" w:themeColor="text1"/>
        </w:rPr>
        <w:t>.</w:t>
      </w:r>
    </w:p>
    <w:p w:rsidR="0003715E" w:rsidRPr="0003715E" w:rsidRDefault="0003715E" w:rsidP="005F421A">
      <w:pPr>
        <w:pStyle w:val="a9"/>
        <w:numPr>
          <w:ilvl w:val="0"/>
          <w:numId w:val="9"/>
        </w:numPr>
        <w:ind w:left="0" w:firstLine="0"/>
        <w:rPr>
          <w:color w:val="000000" w:themeColor="text1"/>
        </w:rPr>
      </w:pPr>
      <w:r w:rsidRPr="0003715E">
        <w:rPr>
          <w:bCs/>
          <w:color w:val="000000" w:themeColor="text1"/>
        </w:rPr>
        <w:t>Ролевая модель и аутентификация:</w:t>
      </w:r>
      <w:r w:rsidRPr="0003715E">
        <w:rPr>
          <w:color w:val="000000" w:themeColor="text1"/>
        </w:rPr>
        <w:t> Реализовать вход по логину/паролю с разграничением доступа на 5 ролей: Администратор, Директор, Завуч, Секретарь, Учитель.</w:t>
      </w:r>
    </w:p>
    <w:p w:rsidR="0003715E" w:rsidRDefault="0003715E" w:rsidP="0003715E">
      <w:pPr>
        <w:pStyle w:val="a9"/>
        <w:ind w:left="0" w:firstLine="709"/>
        <w:rPr>
          <w:bCs/>
          <w:color w:val="000000" w:themeColor="text1"/>
        </w:rPr>
      </w:pPr>
    </w:p>
    <w:p w:rsidR="0003715E" w:rsidRDefault="0003715E" w:rsidP="0003715E">
      <w:pPr>
        <w:pStyle w:val="a9"/>
        <w:ind w:left="0" w:firstLine="709"/>
        <w:rPr>
          <w:bCs/>
          <w:color w:val="000000" w:themeColor="text1"/>
        </w:rPr>
      </w:pPr>
    </w:p>
    <w:p w:rsidR="0003715E" w:rsidRPr="0003715E" w:rsidRDefault="0003715E" w:rsidP="0003715E">
      <w:pPr>
        <w:pStyle w:val="a9"/>
        <w:ind w:left="0" w:firstLine="709"/>
        <w:rPr>
          <w:color w:val="000000" w:themeColor="text1"/>
        </w:rPr>
      </w:pPr>
      <w:r w:rsidRPr="0003715E">
        <w:rPr>
          <w:bCs/>
          <w:color w:val="000000" w:themeColor="text1"/>
        </w:rPr>
        <w:lastRenderedPageBreak/>
        <w:t>Нефункциональные требования (характеристики качества):</w:t>
      </w:r>
    </w:p>
    <w:p w:rsidR="0003715E" w:rsidRPr="0003715E" w:rsidRDefault="0003715E" w:rsidP="005F421A">
      <w:pPr>
        <w:pStyle w:val="a9"/>
        <w:numPr>
          <w:ilvl w:val="0"/>
          <w:numId w:val="10"/>
        </w:numPr>
        <w:ind w:left="0" w:firstLine="0"/>
        <w:rPr>
          <w:color w:val="000000" w:themeColor="text1"/>
        </w:rPr>
      </w:pPr>
      <w:r w:rsidRPr="0003715E">
        <w:rPr>
          <w:bCs/>
          <w:color w:val="000000" w:themeColor="text1"/>
        </w:rPr>
        <w:t>Кроссплатформенность:</w:t>
      </w:r>
      <w:r>
        <w:rPr>
          <w:color w:val="000000" w:themeColor="text1"/>
        </w:rPr>
        <w:t xml:space="preserve"> </w:t>
      </w:r>
      <w:r w:rsidRPr="0003715E">
        <w:rPr>
          <w:color w:val="000000" w:themeColor="text1"/>
        </w:rPr>
        <w:t xml:space="preserve">Приложение должно работать под управлением </w:t>
      </w:r>
      <w:proofErr w:type="spellStart"/>
      <w:r w:rsidRPr="0003715E">
        <w:rPr>
          <w:color w:val="000000" w:themeColor="text1"/>
        </w:rPr>
        <w:t>Windows</w:t>
      </w:r>
      <w:proofErr w:type="spellEnd"/>
      <w:r w:rsidRPr="0003715E">
        <w:rPr>
          <w:color w:val="000000" w:themeColor="text1"/>
        </w:rPr>
        <w:t xml:space="preserve"> и </w:t>
      </w:r>
      <w:proofErr w:type="spellStart"/>
      <w:r w:rsidRPr="0003715E">
        <w:rPr>
          <w:color w:val="000000" w:themeColor="text1"/>
        </w:rPr>
        <w:t>Linux</w:t>
      </w:r>
      <w:proofErr w:type="spellEnd"/>
      <w:r w:rsidRPr="0003715E">
        <w:rPr>
          <w:color w:val="000000" w:themeColor="text1"/>
        </w:rPr>
        <w:t xml:space="preserve"> (требование к </w:t>
      </w:r>
      <w:proofErr w:type="spellStart"/>
      <w:r w:rsidRPr="0003715E">
        <w:rPr>
          <w:color w:val="000000" w:themeColor="text1"/>
        </w:rPr>
        <w:t>AvaloniaUI</w:t>
      </w:r>
      <w:proofErr w:type="spellEnd"/>
      <w:r w:rsidRPr="0003715E">
        <w:rPr>
          <w:color w:val="000000" w:themeColor="text1"/>
        </w:rPr>
        <w:t>).</w:t>
      </w:r>
    </w:p>
    <w:p w:rsidR="0003715E" w:rsidRPr="0003715E" w:rsidRDefault="0003715E" w:rsidP="005F421A">
      <w:pPr>
        <w:pStyle w:val="a9"/>
        <w:numPr>
          <w:ilvl w:val="0"/>
          <w:numId w:val="10"/>
        </w:numPr>
        <w:ind w:left="0" w:firstLine="0"/>
        <w:rPr>
          <w:color w:val="000000" w:themeColor="text1"/>
        </w:rPr>
      </w:pPr>
      <w:r w:rsidRPr="0003715E">
        <w:rPr>
          <w:bCs/>
          <w:color w:val="000000" w:themeColor="text1"/>
        </w:rPr>
        <w:t>Независимость от интернета:</w:t>
      </w:r>
      <w:r>
        <w:rPr>
          <w:color w:val="000000" w:themeColor="text1"/>
        </w:rPr>
        <w:t xml:space="preserve"> </w:t>
      </w:r>
      <w:r w:rsidRPr="0003715E">
        <w:rPr>
          <w:color w:val="000000" w:themeColor="text1"/>
        </w:rPr>
        <w:t>Работоспособность в локальной сети школы без выхода в WAN.</w:t>
      </w:r>
    </w:p>
    <w:p w:rsidR="0003715E" w:rsidRPr="0003715E" w:rsidRDefault="0003715E" w:rsidP="005F421A">
      <w:pPr>
        <w:pStyle w:val="a9"/>
        <w:numPr>
          <w:ilvl w:val="0"/>
          <w:numId w:val="10"/>
        </w:numPr>
        <w:ind w:left="0" w:firstLine="0"/>
        <w:rPr>
          <w:color w:val="000000" w:themeColor="text1"/>
        </w:rPr>
      </w:pPr>
      <w:r w:rsidRPr="0003715E">
        <w:rPr>
          <w:bCs/>
          <w:color w:val="000000" w:themeColor="text1"/>
        </w:rPr>
        <w:t>Безопасность:</w:t>
      </w:r>
      <w:r>
        <w:rPr>
          <w:color w:val="000000" w:themeColor="text1"/>
        </w:rPr>
        <w:t xml:space="preserve"> </w:t>
      </w:r>
      <w:r w:rsidRPr="0003715E">
        <w:rPr>
          <w:color w:val="000000" w:themeColor="text1"/>
        </w:rPr>
        <w:t xml:space="preserve">Хранение паролей в хешированном виде (PBKDF2). Защита от SQL-инъекций через </w:t>
      </w:r>
      <w:proofErr w:type="spellStart"/>
      <w:r w:rsidRPr="0003715E">
        <w:rPr>
          <w:color w:val="000000" w:themeColor="text1"/>
        </w:rPr>
        <w:t>Entity</w:t>
      </w:r>
      <w:proofErr w:type="spellEnd"/>
      <w:r w:rsidRPr="0003715E">
        <w:rPr>
          <w:color w:val="000000" w:themeColor="text1"/>
        </w:rPr>
        <w:t xml:space="preserve"> </w:t>
      </w:r>
      <w:proofErr w:type="spellStart"/>
      <w:r w:rsidRPr="0003715E">
        <w:rPr>
          <w:color w:val="000000" w:themeColor="text1"/>
        </w:rPr>
        <w:t>Framework</w:t>
      </w:r>
      <w:proofErr w:type="spellEnd"/>
      <w:r w:rsidRPr="0003715E">
        <w:rPr>
          <w:color w:val="000000" w:themeColor="text1"/>
        </w:rPr>
        <w:t xml:space="preserve"> </w:t>
      </w:r>
      <w:proofErr w:type="spellStart"/>
      <w:r w:rsidRPr="0003715E">
        <w:rPr>
          <w:color w:val="000000" w:themeColor="text1"/>
        </w:rPr>
        <w:t>Core</w:t>
      </w:r>
      <w:proofErr w:type="spellEnd"/>
      <w:r w:rsidRPr="0003715E">
        <w:rPr>
          <w:color w:val="000000" w:themeColor="text1"/>
        </w:rPr>
        <w:t>.</w:t>
      </w:r>
    </w:p>
    <w:p w:rsidR="00B51E1B" w:rsidRDefault="0003715E" w:rsidP="005F421A">
      <w:pPr>
        <w:pStyle w:val="a9"/>
        <w:numPr>
          <w:ilvl w:val="0"/>
          <w:numId w:val="10"/>
        </w:numPr>
        <w:ind w:left="0" w:firstLine="0"/>
        <w:rPr>
          <w:color w:val="000000" w:themeColor="text1"/>
        </w:rPr>
      </w:pPr>
      <w:r w:rsidRPr="0003715E">
        <w:rPr>
          <w:bCs/>
          <w:color w:val="000000" w:themeColor="text1"/>
        </w:rPr>
        <w:t>Надежность:</w:t>
      </w:r>
      <w:r w:rsidRPr="0003715E">
        <w:rPr>
          <w:color w:val="000000" w:themeColor="text1"/>
        </w:rPr>
        <w:t xml:space="preserve"> Автоматическое резервное копирование базы </w:t>
      </w:r>
      <w:proofErr w:type="spellStart"/>
      <w:r w:rsidRPr="0003715E">
        <w:rPr>
          <w:color w:val="000000" w:themeColor="text1"/>
        </w:rPr>
        <w:t>PostgreSQL</w:t>
      </w:r>
      <w:proofErr w:type="spellEnd"/>
      <w:r w:rsidRPr="0003715E">
        <w:rPr>
          <w:color w:val="000000" w:themeColor="text1"/>
        </w:rPr>
        <w:t xml:space="preserve"> средствами планировщика ОС.</w:t>
      </w:r>
    </w:p>
    <w:p w:rsidR="0003715E" w:rsidRDefault="0003715E" w:rsidP="0003715E">
      <w:pPr>
        <w:pStyle w:val="a9"/>
        <w:ind w:left="0"/>
        <w:rPr>
          <w:color w:val="000000" w:themeColor="text1"/>
        </w:rPr>
      </w:pPr>
    </w:p>
    <w:p w:rsidR="0003715E" w:rsidRPr="0003715E" w:rsidRDefault="0003715E" w:rsidP="003B5BD9">
      <w:pPr>
        <w:pStyle w:val="2"/>
        <w:numPr>
          <w:ilvl w:val="1"/>
          <w:numId w:val="1"/>
        </w:numPr>
        <w:spacing w:before="0"/>
        <w:ind w:left="0" w:firstLine="709"/>
        <w:rPr>
          <w:rFonts w:ascii="Times New Roman" w:hAnsi="Times New Roman" w:cs="Times New Roman"/>
          <w:b w:val="0"/>
          <w:color w:val="000000" w:themeColor="text1"/>
          <w:sz w:val="28"/>
          <w:szCs w:val="28"/>
        </w:rPr>
      </w:pPr>
      <w:bookmarkStart w:id="8" w:name="_Toc230735924"/>
      <w:r w:rsidRPr="0003715E">
        <w:rPr>
          <w:rFonts w:ascii="Times New Roman" w:hAnsi="Times New Roman" w:cs="Times New Roman"/>
          <w:b w:val="0"/>
          <w:color w:val="000000" w:themeColor="text1"/>
          <w:sz w:val="28"/>
          <w:szCs w:val="28"/>
        </w:rPr>
        <w:t>Обоснование архитектуры и технологического стека</w:t>
      </w:r>
      <w:bookmarkEnd w:id="8"/>
    </w:p>
    <w:p w:rsidR="0003715E" w:rsidRDefault="0003715E" w:rsidP="0003715E">
      <w:pPr>
        <w:pStyle w:val="a9"/>
        <w:ind w:left="0"/>
        <w:rPr>
          <w:color w:val="000000" w:themeColor="text1"/>
        </w:rPr>
      </w:pPr>
    </w:p>
    <w:p w:rsidR="0003715E" w:rsidRPr="00C10A59" w:rsidRDefault="0003715E" w:rsidP="00C10A59">
      <w:pPr>
        <w:pStyle w:val="a9"/>
        <w:ind w:left="0" w:firstLine="709"/>
        <w:rPr>
          <w:color w:val="000000" w:themeColor="text1"/>
        </w:rPr>
      </w:pPr>
      <w:r w:rsidRPr="00C10A59">
        <w:rPr>
          <w:color w:val="000000" w:themeColor="text1"/>
        </w:rPr>
        <w:t>Для реализации поставленной задачи была выбрана </w:t>
      </w:r>
      <w:r w:rsidRPr="00C10A59">
        <w:rPr>
          <w:bCs/>
          <w:color w:val="000000" w:themeColor="text1"/>
        </w:rPr>
        <w:t>двухзвенная архитектура «клиент-сервер»</w:t>
      </w:r>
      <w:r w:rsidRPr="00C10A59">
        <w:rPr>
          <w:color w:val="000000" w:themeColor="text1"/>
        </w:rPr>
        <w:t>. Обоснование выбора представлено в Таблице 1.2.</w:t>
      </w:r>
    </w:p>
    <w:p w:rsidR="0003715E" w:rsidRPr="00C10A59" w:rsidRDefault="0003715E" w:rsidP="00C10A59">
      <w:pPr>
        <w:rPr>
          <w:color w:val="000000" w:themeColor="text1"/>
        </w:rPr>
      </w:pPr>
      <w:r w:rsidRPr="00C10A59">
        <w:rPr>
          <w:iCs/>
          <w:color w:val="000000" w:themeColor="text1"/>
        </w:rPr>
        <w:t>Таблица 1.2 — Обоснование технологического стека</w:t>
      </w:r>
    </w:p>
    <w:tbl>
      <w:tblPr>
        <w:tblStyle w:val="a3"/>
        <w:tblW w:w="0" w:type="auto"/>
        <w:tblInd w:w="108" w:type="dxa"/>
        <w:tblLook w:val="04A0" w:firstRow="1" w:lastRow="0" w:firstColumn="1" w:lastColumn="0" w:noHBand="0" w:noVBand="1"/>
      </w:tblPr>
      <w:tblGrid>
        <w:gridCol w:w="1701"/>
        <w:gridCol w:w="2127"/>
        <w:gridCol w:w="5528"/>
      </w:tblGrid>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Компонент</w:t>
            </w:r>
          </w:p>
        </w:tc>
        <w:tc>
          <w:tcPr>
            <w:tcW w:w="2127" w:type="dxa"/>
            <w:vAlign w:val="center"/>
          </w:tcPr>
          <w:p w:rsidR="0003715E" w:rsidRPr="0003715E" w:rsidRDefault="0003715E" w:rsidP="003B5BD9">
            <w:pPr>
              <w:spacing w:line="240" w:lineRule="auto"/>
              <w:jc w:val="left"/>
              <w:rPr>
                <w:sz w:val="24"/>
              </w:rPr>
            </w:pPr>
            <w:r w:rsidRPr="0003715E">
              <w:rPr>
                <w:sz w:val="24"/>
              </w:rPr>
              <w:t>Выбранная технология</w:t>
            </w:r>
          </w:p>
        </w:tc>
        <w:tc>
          <w:tcPr>
            <w:tcW w:w="5528" w:type="dxa"/>
            <w:vAlign w:val="center"/>
          </w:tcPr>
          <w:p w:rsidR="0003715E" w:rsidRPr="0003715E" w:rsidRDefault="0003715E" w:rsidP="003B5BD9">
            <w:pPr>
              <w:spacing w:line="240" w:lineRule="auto"/>
              <w:jc w:val="left"/>
              <w:rPr>
                <w:sz w:val="24"/>
              </w:rPr>
            </w:pPr>
            <w:r w:rsidRPr="0003715E">
              <w:rPr>
                <w:sz w:val="24"/>
              </w:rPr>
              <w:t>Обоснование выбора (согласно требованиям)</w:t>
            </w:r>
          </w:p>
        </w:tc>
      </w:tr>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Сервер БД</w:t>
            </w:r>
          </w:p>
        </w:tc>
        <w:tc>
          <w:tcPr>
            <w:tcW w:w="2127" w:type="dxa"/>
            <w:vAlign w:val="center"/>
          </w:tcPr>
          <w:p w:rsidR="0003715E" w:rsidRPr="0003715E" w:rsidRDefault="0003715E" w:rsidP="003B5BD9">
            <w:pPr>
              <w:spacing w:line="240" w:lineRule="auto"/>
              <w:jc w:val="left"/>
              <w:rPr>
                <w:sz w:val="24"/>
              </w:rPr>
            </w:pPr>
            <w:proofErr w:type="spellStart"/>
            <w:r w:rsidRPr="0003715E">
              <w:rPr>
                <w:sz w:val="24"/>
              </w:rPr>
              <w:t>PostgreSQL</w:t>
            </w:r>
            <w:proofErr w:type="spellEnd"/>
          </w:p>
        </w:tc>
        <w:tc>
          <w:tcPr>
            <w:tcW w:w="5528" w:type="dxa"/>
            <w:vAlign w:val="center"/>
          </w:tcPr>
          <w:p w:rsidR="0003715E" w:rsidRPr="0003715E" w:rsidRDefault="0003715E" w:rsidP="003B5BD9">
            <w:pPr>
              <w:spacing w:line="240" w:lineRule="auto"/>
              <w:jc w:val="left"/>
              <w:rPr>
                <w:sz w:val="24"/>
              </w:rPr>
            </w:pPr>
            <w:r w:rsidRPr="0003715E">
              <w:rPr>
                <w:sz w:val="24"/>
              </w:rPr>
              <w:t xml:space="preserve">Бесплатная СУБД (нет лицензионных отчислений), превосходит MS SQL </w:t>
            </w:r>
            <w:proofErr w:type="spellStart"/>
            <w:r w:rsidRPr="0003715E">
              <w:rPr>
                <w:sz w:val="24"/>
              </w:rPr>
              <w:t>Express</w:t>
            </w:r>
            <w:proofErr w:type="spellEnd"/>
            <w:r w:rsidRPr="0003715E">
              <w:rPr>
                <w:sz w:val="24"/>
              </w:rPr>
              <w:t xml:space="preserve"> по снятию лимитов по размеру базы и памяти. Поддерживает ACID (</w:t>
            </w:r>
            <w:proofErr w:type="spellStart"/>
            <w:r w:rsidRPr="0003715E">
              <w:rPr>
                <w:sz w:val="24"/>
              </w:rPr>
              <w:t>Atomicity</w:t>
            </w:r>
            <w:proofErr w:type="spellEnd"/>
            <w:r w:rsidRPr="0003715E">
              <w:rPr>
                <w:sz w:val="24"/>
              </w:rPr>
              <w:t xml:space="preserve">, </w:t>
            </w:r>
            <w:proofErr w:type="spellStart"/>
            <w:r w:rsidRPr="0003715E">
              <w:rPr>
                <w:sz w:val="24"/>
              </w:rPr>
              <w:t>Consistency</w:t>
            </w:r>
            <w:proofErr w:type="spellEnd"/>
            <w:r w:rsidRPr="0003715E">
              <w:rPr>
                <w:sz w:val="24"/>
              </w:rPr>
              <w:t xml:space="preserve">, </w:t>
            </w:r>
            <w:proofErr w:type="spellStart"/>
            <w:r w:rsidRPr="0003715E">
              <w:rPr>
                <w:sz w:val="24"/>
              </w:rPr>
              <w:t>Isolation</w:t>
            </w:r>
            <w:proofErr w:type="spellEnd"/>
            <w:r w:rsidRPr="0003715E">
              <w:rPr>
                <w:sz w:val="24"/>
              </w:rPr>
              <w:t xml:space="preserve">, </w:t>
            </w:r>
            <w:proofErr w:type="spellStart"/>
            <w:r w:rsidRPr="0003715E">
              <w:rPr>
                <w:sz w:val="24"/>
              </w:rPr>
              <w:t>Durability</w:t>
            </w:r>
            <w:proofErr w:type="spellEnd"/>
            <w:r w:rsidRPr="0003715E">
              <w:rPr>
                <w:sz w:val="24"/>
              </w:rPr>
              <w:t>), что критично для целостности данных об оценках.</w:t>
            </w:r>
          </w:p>
        </w:tc>
      </w:tr>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Платформа приложения</w:t>
            </w:r>
          </w:p>
        </w:tc>
        <w:tc>
          <w:tcPr>
            <w:tcW w:w="2127" w:type="dxa"/>
            <w:vAlign w:val="center"/>
          </w:tcPr>
          <w:p w:rsidR="0003715E" w:rsidRPr="0003715E" w:rsidRDefault="0003715E" w:rsidP="003B5BD9">
            <w:pPr>
              <w:spacing w:line="240" w:lineRule="auto"/>
              <w:jc w:val="left"/>
              <w:rPr>
                <w:sz w:val="24"/>
              </w:rPr>
            </w:pPr>
            <w:proofErr w:type="spellStart"/>
            <w:r w:rsidRPr="0003715E">
              <w:rPr>
                <w:sz w:val="24"/>
              </w:rPr>
              <w:t>Avalonia</w:t>
            </w:r>
            <w:proofErr w:type="spellEnd"/>
            <w:r w:rsidRPr="0003715E">
              <w:rPr>
                <w:sz w:val="24"/>
              </w:rPr>
              <w:t xml:space="preserve"> UI.</w:t>
            </w:r>
          </w:p>
        </w:tc>
        <w:tc>
          <w:tcPr>
            <w:tcW w:w="5528" w:type="dxa"/>
            <w:vAlign w:val="center"/>
          </w:tcPr>
          <w:p w:rsidR="0003715E" w:rsidRPr="0003715E" w:rsidRDefault="0003715E" w:rsidP="003B5BD9">
            <w:pPr>
              <w:spacing w:line="240" w:lineRule="auto"/>
              <w:jc w:val="left"/>
              <w:rPr>
                <w:sz w:val="24"/>
              </w:rPr>
            </w:pPr>
            <w:r w:rsidRPr="0003715E">
              <w:rPr>
                <w:sz w:val="24"/>
              </w:rPr>
              <w:t>Кроссплатформенность (</w:t>
            </w:r>
            <w:proofErr w:type="spellStart"/>
            <w:r w:rsidRPr="0003715E">
              <w:rPr>
                <w:sz w:val="24"/>
              </w:rPr>
              <w:t>Win</w:t>
            </w:r>
            <w:proofErr w:type="spellEnd"/>
            <w:r w:rsidRPr="0003715E">
              <w:rPr>
                <w:sz w:val="24"/>
              </w:rPr>
              <w:t>/</w:t>
            </w:r>
            <w:proofErr w:type="spellStart"/>
            <w:r w:rsidRPr="0003715E">
              <w:rPr>
                <w:sz w:val="24"/>
              </w:rPr>
              <w:t>Linux</w:t>
            </w:r>
            <w:proofErr w:type="spellEnd"/>
            <w:r w:rsidRPr="0003715E">
              <w:rPr>
                <w:sz w:val="24"/>
              </w:rPr>
              <w:t>/</w:t>
            </w:r>
            <w:proofErr w:type="spellStart"/>
            <w:r w:rsidRPr="0003715E">
              <w:rPr>
                <w:sz w:val="24"/>
              </w:rPr>
              <w:t>macOS</w:t>
            </w:r>
            <w:proofErr w:type="spellEnd"/>
            <w:r w:rsidRPr="0003715E">
              <w:rPr>
                <w:sz w:val="24"/>
              </w:rPr>
              <w:t xml:space="preserve">) без потери производительности. В отличие от веб-интерфейса, дает </w:t>
            </w:r>
            <w:proofErr w:type="spellStart"/>
            <w:r w:rsidRPr="0003715E">
              <w:rPr>
                <w:sz w:val="24"/>
              </w:rPr>
              <w:t>нативное</w:t>
            </w:r>
            <w:proofErr w:type="spellEnd"/>
            <w:r w:rsidRPr="0003715E">
              <w:rPr>
                <w:sz w:val="24"/>
              </w:rPr>
              <w:t xml:space="preserve"> управление (подключение к локальному серверу БД без веб-сервера посередине).</w:t>
            </w:r>
          </w:p>
        </w:tc>
      </w:tr>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Язык разработки</w:t>
            </w:r>
          </w:p>
        </w:tc>
        <w:tc>
          <w:tcPr>
            <w:tcW w:w="2127" w:type="dxa"/>
            <w:vAlign w:val="center"/>
          </w:tcPr>
          <w:p w:rsidR="0003715E" w:rsidRPr="0003715E" w:rsidRDefault="0003715E" w:rsidP="003B5BD9">
            <w:pPr>
              <w:spacing w:line="240" w:lineRule="auto"/>
              <w:jc w:val="left"/>
              <w:rPr>
                <w:sz w:val="24"/>
              </w:rPr>
            </w:pPr>
            <w:r w:rsidRPr="0003715E">
              <w:rPr>
                <w:sz w:val="24"/>
              </w:rPr>
              <w:t>C#</w:t>
            </w:r>
            <w:r w:rsidR="00E857DC">
              <w:rPr>
                <w:sz w:val="24"/>
              </w:rPr>
              <w:t xml:space="preserve"> (.NET 10</w:t>
            </w:r>
            <w:r w:rsidRPr="0003715E">
              <w:rPr>
                <w:sz w:val="24"/>
              </w:rPr>
              <w:t>)</w:t>
            </w:r>
          </w:p>
        </w:tc>
        <w:tc>
          <w:tcPr>
            <w:tcW w:w="5528" w:type="dxa"/>
            <w:vAlign w:val="center"/>
          </w:tcPr>
          <w:p w:rsidR="0003715E" w:rsidRPr="0003715E" w:rsidRDefault="0003715E" w:rsidP="003B5BD9">
            <w:pPr>
              <w:spacing w:line="240" w:lineRule="auto"/>
              <w:jc w:val="left"/>
              <w:rPr>
                <w:sz w:val="24"/>
              </w:rPr>
            </w:pPr>
            <w:proofErr w:type="spellStart"/>
            <w:r w:rsidRPr="0003715E">
              <w:rPr>
                <w:sz w:val="24"/>
              </w:rPr>
              <w:t>Типобезопасный</w:t>
            </w:r>
            <w:proofErr w:type="spellEnd"/>
            <w:r w:rsidRPr="0003715E">
              <w:rPr>
                <w:sz w:val="24"/>
              </w:rPr>
              <w:t xml:space="preserve"> язык, мощная экосистема библиотек, </w:t>
            </w:r>
            <w:proofErr w:type="spellStart"/>
            <w:r w:rsidRPr="0003715E">
              <w:rPr>
                <w:sz w:val="24"/>
              </w:rPr>
              <w:t>нативная</w:t>
            </w:r>
            <w:proofErr w:type="spellEnd"/>
            <w:r w:rsidRPr="0003715E">
              <w:rPr>
                <w:sz w:val="24"/>
              </w:rPr>
              <w:t xml:space="preserve"> поддержка работы с </w:t>
            </w:r>
            <w:proofErr w:type="spellStart"/>
            <w:r w:rsidRPr="0003715E">
              <w:rPr>
                <w:sz w:val="24"/>
              </w:rPr>
              <w:t>PostgreSQL</w:t>
            </w:r>
            <w:proofErr w:type="spellEnd"/>
            <w:r w:rsidRPr="0003715E">
              <w:rPr>
                <w:sz w:val="24"/>
              </w:rPr>
              <w:t xml:space="preserve"> через драйвер </w:t>
            </w:r>
            <w:proofErr w:type="spellStart"/>
            <w:r w:rsidRPr="0003715E">
              <w:rPr>
                <w:sz w:val="24"/>
              </w:rPr>
              <w:t>Npgsql</w:t>
            </w:r>
            <w:proofErr w:type="spellEnd"/>
            <w:r w:rsidRPr="0003715E">
              <w:rPr>
                <w:sz w:val="24"/>
              </w:rPr>
              <w:t>.</w:t>
            </w:r>
          </w:p>
        </w:tc>
      </w:tr>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ORM (</w:t>
            </w:r>
            <w:proofErr w:type="spellStart"/>
            <w:r w:rsidRPr="0003715E">
              <w:rPr>
                <w:sz w:val="24"/>
              </w:rPr>
              <w:t>Маппер</w:t>
            </w:r>
            <w:proofErr w:type="spellEnd"/>
            <w:r w:rsidRPr="0003715E">
              <w:rPr>
                <w:sz w:val="24"/>
              </w:rPr>
              <w:t>)</w:t>
            </w:r>
          </w:p>
        </w:tc>
        <w:tc>
          <w:tcPr>
            <w:tcW w:w="2127" w:type="dxa"/>
            <w:vAlign w:val="center"/>
          </w:tcPr>
          <w:p w:rsidR="0003715E" w:rsidRPr="0003715E" w:rsidRDefault="0003715E" w:rsidP="003B5BD9">
            <w:pPr>
              <w:spacing w:line="240" w:lineRule="auto"/>
              <w:jc w:val="left"/>
              <w:rPr>
                <w:sz w:val="24"/>
              </w:rPr>
            </w:pPr>
            <w:proofErr w:type="spellStart"/>
            <w:r w:rsidRPr="0003715E">
              <w:rPr>
                <w:sz w:val="24"/>
              </w:rPr>
              <w:t>Entity</w:t>
            </w:r>
            <w:proofErr w:type="spellEnd"/>
            <w:r w:rsidRPr="0003715E">
              <w:rPr>
                <w:sz w:val="24"/>
              </w:rPr>
              <w:t xml:space="preserve"> </w:t>
            </w:r>
            <w:proofErr w:type="spellStart"/>
            <w:r w:rsidRPr="0003715E">
              <w:rPr>
                <w:sz w:val="24"/>
              </w:rPr>
              <w:t>Framework</w:t>
            </w:r>
            <w:proofErr w:type="spellEnd"/>
            <w:r w:rsidRPr="0003715E">
              <w:rPr>
                <w:sz w:val="24"/>
              </w:rPr>
              <w:t xml:space="preserve"> </w:t>
            </w:r>
            <w:proofErr w:type="spellStart"/>
            <w:r w:rsidRPr="0003715E">
              <w:rPr>
                <w:sz w:val="24"/>
              </w:rPr>
              <w:t>Core</w:t>
            </w:r>
            <w:proofErr w:type="spellEnd"/>
          </w:p>
        </w:tc>
        <w:tc>
          <w:tcPr>
            <w:tcW w:w="5528" w:type="dxa"/>
            <w:vAlign w:val="center"/>
          </w:tcPr>
          <w:p w:rsidR="0003715E" w:rsidRPr="0003715E" w:rsidRDefault="0003715E" w:rsidP="003B5BD9">
            <w:pPr>
              <w:spacing w:line="240" w:lineRule="auto"/>
              <w:jc w:val="left"/>
              <w:rPr>
                <w:sz w:val="24"/>
              </w:rPr>
            </w:pPr>
            <w:r w:rsidRPr="0003715E">
              <w:rPr>
                <w:sz w:val="24"/>
              </w:rPr>
              <w:t xml:space="preserve">Полностью абстрагирует разработчика от написания сырого SQL, автоматически защищает от SQL-инъекций. Код работает одинаково с </w:t>
            </w:r>
            <w:proofErr w:type="spellStart"/>
            <w:r w:rsidRPr="0003715E">
              <w:rPr>
                <w:sz w:val="24"/>
              </w:rPr>
              <w:t>PostgreSQL</w:t>
            </w:r>
            <w:proofErr w:type="spellEnd"/>
            <w:r w:rsidRPr="0003715E">
              <w:rPr>
                <w:sz w:val="24"/>
              </w:rPr>
              <w:t xml:space="preserve"> и MS SQL (что важно для опции выбора СУБД на старте).</w:t>
            </w:r>
          </w:p>
        </w:tc>
      </w:tr>
      <w:tr w:rsidR="0003715E" w:rsidRPr="0003715E" w:rsidTr="00621DED">
        <w:tc>
          <w:tcPr>
            <w:tcW w:w="1701" w:type="dxa"/>
            <w:vAlign w:val="center"/>
          </w:tcPr>
          <w:p w:rsidR="0003715E" w:rsidRPr="0003715E" w:rsidRDefault="0003715E" w:rsidP="003B5BD9">
            <w:pPr>
              <w:spacing w:line="240" w:lineRule="auto"/>
              <w:jc w:val="left"/>
              <w:rPr>
                <w:sz w:val="24"/>
              </w:rPr>
            </w:pPr>
            <w:r w:rsidRPr="0003715E">
              <w:rPr>
                <w:sz w:val="24"/>
              </w:rPr>
              <w:t>Среда разработки</w:t>
            </w:r>
          </w:p>
        </w:tc>
        <w:tc>
          <w:tcPr>
            <w:tcW w:w="2127" w:type="dxa"/>
            <w:vAlign w:val="center"/>
          </w:tcPr>
          <w:p w:rsidR="0003715E" w:rsidRPr="0003715E" w:rsidRDefault="0003715E" w:rsidP="003B5BD9">
            <w:pPr>
              <w:spacing w:line="240" w:lineRule="auto"/>
              <w:jc w:val="left"/>
              <w:rPr>
                <w:sz w:val="24"/>
              </w:rPr>
            </w:pPr>
            <w:proofErr w:type="spellStart"/>
            <w:r w:rsidRPr="0003715E">
              <w:rPr>
                <w:sz w:val="24"/>
              </w:rPr>
              <w:t>Visual</w:t>
            </w:r>
            <w:proofErr w:type="spellEnd"/>
            <w:r w:rsidRPr="0003715E">
              <w:rPr>
                <w:sz w:val="24"/>
              </w:rPr>
              <w:t xml:space="preserve"> </w:t>
            </w:r>
            <w:proofErr w:type="spellStart"/>
            <w:r w:rsidRPr="0003715E">
              <w:rPr>
                <w:sz w:val="24"/>
              </w:rPr>
              <w:t>Studio</w:t>
            </w:r>
            <w:proofErr w:type="spellEnd"/>
            <w:r w:rsidRPr="0003715E">
              <w:rPr>
                <w:sz w:val="24"/>
              </w:rPr>
              <w:t xml:space="preserve"> 2022</w:t>
            </w:r>
          </w:p>
        </w:tc>
        <w:tc>
          <w:tcPr>
            <w:tcW w:w="5528" w:type="dxa"/>
            <w:vAlign w:val="center"/>
          </w:tcPr>
          <w:p w:rsidR="0003715E" w:rsidRPr="0003715E" w:rsidRDefault="0003715E" w:rsidP="003B5BD9">
            <w:pPr>
              <w:spacing w:line="240" w:lineRule="auto"/>
              <w:jc w:val="left"/>
              <w:rPr>
                <w:sz w:val="24"/>
              </w:rPr>
            </w:pPr>
            <w:r w:rsidRPr="0003715E">
              <w:rPr>
                <w:sz w:val="24"/>
              </w:rPr>
              <w:t xml:space="preserve">Удобный визуальный редактор для </w:t>
            </w:r>
            <w:proofErr w:type="spellStart"/>
            <w:r w:rsidRPr="0003715E">
              <w:rPr>
                <w:sz w:val="24"/>
              </w:rPr>
              <w:t>Avalonia</w:t>
            </w:r>
            <w:proofErr w:type="spellEnd"/>
            <w:r w:rsidRPr="0003715E">
              <w:rPr>
                <w:sz w:val="24"/>
              </w:rPr>
              <w:t xml:space="preserve"> UI (через расширение), мощные отладчики.</w:t>
            </w:r>
          </w:p>
        </w:tc>
      </w:tr>
    </w:tbl>
    <w:p w:rsidR="00C10A59" w:rsidRDefault="00C10A59" w:rsidP="00C10A59">
      <w:pPr>
        <w:pStyle w:val="a9"/>
        <w:rPr>
          <w:b/>
          <w:bCs/>
          <w:color w:val="000000" w:themeColor="text1"/>
        </w:rPr>
      </w:pPr>
    </w:p>
    <w:p w:rsidR="00C10A59" w:rsidRDefault="00C10A59" w:rsidP="00C10A59">
      <w:pPr>
        <w:pStyle w:val="a9"/>
        <w:ind w:left="0" w:firstLine="709"/>
        <w:rPr>
          <w:bCs/>
          <w:color w:val="000000" w:themeColor="text1"/>
        </w:rPr>
      </w:pPr>
      <w:r w:rsidRPr="00B84250">
        <w:rPr>
          <w:bCs/>
          <w:color w:val="000000" w:themeColor="text1"/>
        </w:rPr>
        <w:lastRenderedPageBreak/>
        <w:t>Описание бизнес-процессов и их реализация:</w:t>
      </w:r>
    </w:p>
    <w:p w:rsidR="00621DED" w:rsidRPr="00B84250" w:rsidRDefault="00621DED" w:rsidP="00C10A59">
      <w:pPr>
        <w:pStyle w:val="a9"/>
        <w:ind w:left="0" w:firstLine="709"/>
        <w:rPr>
          <w:bCs/>
          <w:color w:val="000000" w:themeColor="text1"/>
        </w:rPr>
      </w:pPr>
    </w:p>
    <w:p w:rsidR="00C10A59" w:rsidRPr="00B84250" w:rsidRDefault="00B84250" w:rsidP="00B84250">
      <w:pPr>
        <w:pStyle w:val="a9"/>
        <w:ind w:left="0"/>
        <w:jc w:val="center"/>
        <w:rPr>
          <w:bCs/>
          <w:color w:val="000000" w:themeColor="text1"/>
        </w:rPr>
      </w:pPr>
      <w:r>
        <w:rPr>
          <w:bCs/>
          <w:noProof/>
          <w:color w:val="000000" w:themeColor="text1"/>
          <w:lang w:eastAsia="ru-RU"/>
        </w:rPr>
        <w:drawing>
          <wp:inline distT="0" distB="0" distL="0" distR="0" wp14:anchorId="0AAA368C" wp14:editId="3EFB4511">
            <wp:extent cx="5917475" cy="6118068"/>
            <wp:effectExtent l="0" t="0" r="762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бщая схема БП.png"/>
                    <pic:cNvPicPr/>
                  </pic:nvPicPr>
                  <pic:blipFill>
                    <a:blip r:embed="rId9">
                      <a:extLst>
                        <a:ext uri="{28A0092B-C50C-407E-A947-70E740481C1C}">
                          <a14:useLocalDpi xmlns:a14="http://schemas.microsoft.com/office/drawing/2010/main" val="0"/>
                        </a:ext>
                      </a:extLst>
                    </a:blip>
                    <a:stretch>
                      <a:fillRect/>
                    </a:stretch>
                  </pic:blipFill>
                  <pic:spPr>
                    <a:xfrm>
                      <a:off x="0" y="0"/>
                      <a:ext cx="5926607" cy="6127509"/>
                    </a:xfrm>
                    <a:prstGeom prst="rect">
                      <a:avLst/>
                    </a:prstGeom>
                  </pic:spPr>
                </pic:pic>
              </a:graphicData>
            </a:graphic>
          </wp:inline>
        </w:drawing>
      </w:r>
    </w:p>
    <w:p w:rsidR="00C10A59" w:rsidRDefault="00C10A59" w:rsidP="00C10A59">
      <w:pPr>
        <w:pStyle w:val="a9"/>
        <w:ind w:left="0"/>
        <w:jc w:val="center"/>
        <w:rPr>
          <w:bCs/>
          <w:color w:val="000000" w:themeColor="text1"/>
        </w:rPr>
      </w:pPr>
      <w:r w:rsidRPr="00B84250">
        <w:rPr>
          <w:bCs/>
          <w:color w:val="000000" w:themeColor="text1"/>
        </w:rPr>
        <w:t>Рисунок 1.1 – Общая схема бизнес-процессов</w:t>
      </w:r>
    </w:p>
    <w:p w:rsidR="00621DED" w:rsidRPr="005A3A38" w:rsidRDefault="00621DED" w:rsidP="00C10A59">
      <w:pPr>
        <w:pStyle w:val="a9"/>
        <w:ind w:left="0"/>
        <w:jc w:val="center"/>
        <w:rPr>
          <w:bCs/>
          <w:color w:val="000000" w:themeColor="text1"/>
        </w:rPr>
      </w:pPr>
    </w:p>
    <w:p w:rsidR="00E8365E" w:rsidRPr="00E8365E" w:rsidRDefault="00E8365E" w:rsidP="00E8365E">
      <w:pPr>
        <w:pStyle w:val="a9"/>
        <w:ind w:left="0" w:firstLine="709"/>
        <w:rPr>
          <w:bCs/>
          <w:color w:val="000000" w:themeColor="text1"/>
        </w:rPr>
      </w:pPr>
      <w:r>
        <w:rPr>
          <w:bCs/>
          <w:color w:val="000000" w:themeColor="text1"/>
        </w:rPr>
        <w:t>На рисунке 1.1</w:t>
      </w:r>
      <w:r w:rsidRPr="00E8365E">
        <w:rPr>
          <w:bCs/>
          <w:color w:val="000000" w:themeColor="text1"/>
        </w:rPr>
        <w:t xml:space="preserve"> показан процесс авторизации в системе: пользователь вводит логин и пароль, после чего система определяет его права доступа в зависимости от назначенной роли. Далее схема описывает пять ролей:</w:t>
      </w:r>
    </w:p>
    <w:p w:rsidR="00E8365E" w:rsidRPr="00E8365E" w:rsidRDefault="00E8365E" w:rsidP="00323476">
      <w:pPr>
        <w:pStyle w:val="a9"/>
        <w:numPr>
          <w:ilvl w:val="0"/>
          <w:numId w:val="11"/>
        </w:numPr>
        <w:ind w:left="0" w:firstLine="0"/>
        <w:rPr>
          <w:bCs/>
          <w:color w:val="000000" w:themeColor="text1"/>
        </w:rPr>
      </w:pPr>
      <w:r w:rsidRPr="00E8365E">
        <w:rPr>
          <w:bCs/>
          <w:color w:val="000000" w:themeColor="text1"/>
        </w:rPr>
        <w:t>Секретарь может печатать документы, выдавать справки, а также оформлять приём, перевод и выбытие учеников.</w:t>
      </w:r>
    </w:p>
    <w:p w:rsidR="00E8365E" w:rsidRPr="00E8365E" w:rsidRDefault="00E8365E" w:rsidP="00323476">
      <w:pPr>
        <w:pStyle w:val="a9"/>
        <w:numPr>
          <w:ilvl w:val="0"/>
          <w:numId w:val="11"/>
        </w:numPr>
        <w:ind w:left="0" w:firstLine="0"/>
        <w:rPr>
          <w:bCs/>
          <w:color w:val="000000" w:themeColor="text1"/>
        </w:rPr>
      </w:pPr>
      <w:r w:rsidRPr="00E8365E">
        <w:rPr>
          <w:bCs/>
          <w:color w:val="000000" w:themeColor="text1"/>
        </w:rPr>
        <w:lastRenderedPageBreak/>
        <w:t>Завуч формирует отчёты по успеваемости, управляет нагрузкой учителей, составляет расписание и занимается заменами.</w:t>
      </w:r>
    </w:p>
    <w:p w:rsidR="00E8365E" w:rsidRPr="00E8365E" w:rsidRDefault="00E8365E" w:rsidP="00323476">
      <w:pPr>
        <w:pStyle w:val="a9"/>
        <w:numPr>
          <w:ilvl w:val="0"/>
          <w:numId w:val="11"/>
        </w:numPr>
        <w:ind w:left="0" w:firstLine="0"/>
        <w:rPr>
          <w:bCs/>
          <w:color w:val="000000" w:themeColor="text1"/>
        </w:rPr>
      </w:pPr>
      <w:r w:rsidRPr="00E8365E">
        <w:rPr>
          <w:bCs/>
          <w:color w:val="000000" w:themeColor="text1"/>
        </w:rPr>
        <w:t>Директор имеет доступ к общей статистике, сводным отчётам и может просматривать любые данные системы.</w:t>
      </w:r>
    </w:p>
    <w:p w:rsidR="00E8365E" w:rsidRPr="00E8365E" w:rsidRDefault="00E8365E" w:rsidP="00323476">
      <w:pPr>
        <w:pStyle w:val="a9"/>
        <w:numPr>
          <w:ilvl w:val="0"/>
          <w:numId w:val="11"/>
        </w:numPr>
        <w:ind w:left="0" w:firstLine="0"/>
        <w:rPr>
          <w:bCs/>
          <w:color w:val="000000" w:themeColor="text1"/>
        </w:rPr>
      </w:pPr>
      <w:r w:rsidRPr="00E8365E">
        <w:rPr>
          <w:bCs/>
          <w:color w:val="000000" w:themeColor="text1"/>
        </w:rPr>
        <w:t>Учитель выставляет оценки, просматривает средний балл учеников, формирует ведомость по предмету и смотрит своё расписание.</w:t>
      </w:r>
    </w:p>
    <w:p w:rsidR="00E8365E" w:rsidRDefault="00E8365E" w:rsidP="00323476">
      <w:pPr>
        <w:pStyle w:val="a9"/>
        <w:numPr>
          <w:ilvl w:val="0"/>
          <w:numId w:val="11"/>
        </w:numPr>
        <w:ind w:left="0" w:firstLine="0"/>
        <w:rPr>
          <w:bCs/>
          <w:color w:val="000000" w:themeColor="text1"/>
        </w:rPr>
      </w:pPr>
      <w:r w:rsidRPr="00E8365E">
        <w:rPr>
          <w:bCs/>
          <w:color w:val="000000" w:themeColor="text1"/>
        </w:rPr>
        <w:t>Системный администратор управляет пользователями, выбирает тип СУБД, настраивает резервное копирование и сеть.</w:t>
      </w:r>
    </w:p>
    <w:p w:rsidR="00E8365E" w:rsidRPr="00C10A59" w:rsidRDefault="00E8365E" w:rsidP="00E8365E">
      <w:pPr>
        <w:pStyle w:val="a9"/>
        <w:ind w:left="0" w:firstLine="709"/>
        <w:rPr>
          <w:bCs/>
          <w:color w:val="000000" w:themeColor="text1"/>
        </w:rPr>
      </w:pPr>
    </w:p>
    <w:p w:rsidR="00C10A59" w:rsidRPr="00C10A59" w:rsidRDefault="00C10A59" w:rsidP="00C10A59">
      <w:pPr>
        <w:pStyle w:val="a9"/>
        <w:ind w:left="0"/>
        <w:jc w:val="center"/>
        <w:rPr>
          <w:color w:val="000000" w:themeColor="text1"/>
        </w:rPr>
      </w:pPr>
      <w:r w:rsidRPr="00C10A59">
        <w:rPr>
          <w:noProof/>
          <w:color w:val="000000" w:themeColor="text1"/>
          <w:lang w:eastAsia="ru-RU"/>
        </w:rPr>
        <w:drawing>
          <wp:inline distT="0" distB="0" distL="0" distR="0" wp14:anchorId="48957D75" wp14:editId="29FADB01">
            <wp:extent cx="5956663" cy="3897460"/>
            <wp:effectExtent l="0" t="0" r="635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дминистратор управление пользователями.png"/>
                    <pic:cNvPicPr/>
                  </pic:nvPicPr>
                  <pic:blipFill>
                    <a:blip r:embed="rId10">
                      <a:extLst>
                        <a:ext uri="{28A0092B-C50C-407E-A947-70E740481C1C}">
                          <a14:useLocalDpi xmlns:a14="http://schemas.microsoft.com/office/drawing/2010/main" val="0"/>
                        </a:ext>
                      </a:extLst>
                    </a:blip>
                    <a:stretch>
                      <a:fillRect/>
                    </a:stretch>
                  </pic:blipFill>
                  <pic:spPr>
                    <a:xfrm>
                      <a:off x="0" y="0"/>
                      <a:ext cx="5961124" cy="3900379"/>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1.2 – Бизнес-процесс «Администратор. Управление пользователями»</w:t>
      </w:r>
    </w:p>
    <w:p w:rsidR="00621DED" w:rsidRDefault="00621DED" w:rsidP="00C10A59">
      <w:pPr>
        <w:pStyle w:val="a9"/>
        <w:ind w:left="0"/>
        <w:jc w:val="center"/>
        <w:rPr>
          <w:color w:val="000000" w:themeColor="text1"/>
        </w:rPr>
      </w:pPr>
    </w:p>
    <w:p w:rsidR="00E8365E" w:rsidRDefault="00621DED" w:rsidP="00E8365E">
      <w:pPr>
        <w:pStyle w:val="a9"/>
        <w:ind w:left="0" w:firstLine="709"/>
        <w:rPr>
          <w:color w:val="000000" w:themeColor="text1"/>
        </w:rPr>
      </w:pPr>
      <w:r>
        <w:rPr>
          <w:color w:val="000000" w:themeColor="text1"/>
        </w:rPr>
        <w:t>На рисунке 1.2</w:t>
      </w:r>
      <w:r w:rsidR="00E8365E" w:rsidRPr="00E8365E">
        <w:rPr>
          <w:color w:val="000000" w:themeColor="text1"/>
        </w:rPr>
        <w:t xml:space="preserve"> изображён процесс администрирования пользователей. Системный администратор входит в систему, нажимает кнопку «Администрирование» и переходит в соответствующий раздел, где выбирает пункт «Управление пользователями». В этом разделе он может добавлять пользователей: вводит ФИО, логин, пароль и назначает роль (секретарь, завуч, директор или учитель). Также администратор может редактировать </w:t>
      </w:r>
      <w:r w:rsidR="00E8365E" w:rsidRPr="00E8365E">
        <w:rPr>
          <w:color w:val="000000" w:themeColor="text1"/>
        </w:rPr>
        <w:lastRenderedPageBreak/>
        <w:t>существующих пользователей — изменять роль или пароль. Удаление пользователя происходит после подтверждения операции.</w:t>
      </w:r>
    </w:p>
    <w:p w:rsidR="00E8365E" w:rsidRPr="00C10A59" w:rsidRDefault="00E8365E" w:rsidP="00C10A59">
      <w:pPr>
        <w:pStyle w:val="a9"/>
        <w:ind w:left="0"/>
        <w:jc w:val="center"/>
        <w:rPr>
          <w:color w:val="000000" w:themeColor="text1"/>
        </w:rPr>
      </w:pPr>
    </w:p>
    <w:p w:rsidR="00C10A59" w:rsidRPr="00C10A59" w:rsidRDefault="00C10A59" w:rsidP="00C10A59">
      <w:pPr>
        <w:pStyle w:val="a9"/>
        <w:ind w:left="0"/>
        <w:jc w:val="center"/>
        <w:rPr>
          <w:color w:val="000000" w:themeColor="text1"/>
        </w:rPr>
      </w:pPr>
      <w:r w:rsidRPr="00C10A59">
        <w:rPr>
          <w:noProof/>
          <w:color w:val="000000" w:themeColor="text1"/>
          <w:lang w:eastAsia="ru-RU"/>
        </w:rPr>
        <w:drawing>
          <wp:inline distT="0" distB="0" distL="0" distR="0" wp14:anchorId="17B0859D" wp14:editId="6A02A01D">
            <wp:extent cx="3840480" cy="560536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дминистратор выбор СУБД.png"/>
                    <pic:cNvPicPr/>
                  </pic:nvPicPr>
                  <pic:blipFill>
                    <a:blip r:embed="rId11">
                      <a:extLst>
                        <a:ext uri="{28A0092B-C50C-407E-A947-70E740481C1C}">
                          <a14:useLocalDpi xmlns:a14="http://schemas.microsoft.com/office/drawing/2010/main" val="0"/>
                        </a:ext>
                      </a:extLst>
                    </a:blip>
                    <a:stretch>
                      <a:fillRect/>
                    </a:stretch>
                  </pic:blipFill>
                  <pic:spPr>
                    <a:xfrm>
                      <a:off x="0" y="0"/>
                      <a:ext cx="3859318" cy="5632857"/>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1.3 – Бизнес-процесс «Администратор. Выбор СУБД»</w:t>
      </w:r>
    </w:p>
    <w:p w:rsidR="00621DED" w:rsidRDefault="00621DED" w:rsidP="00C10A59">
      <w:pPr>
        <w:pStyle w:val="a9"/>
        <w:ind w:left="0"/>
        <w:jc w:val="center"/>
        <w:rPr>
          <w:color w:val="000000" w:themeColor="text1"/>
        </w:rPr>
      </w:pPr>
    </w:p>
    <w:p w:rsidR="00E8365E" w:rsidRDefault="00E8365E" w:rsidP="00E8365E">
      <w:pPr>
        <w:pStyle w:val="a9"/>
        <w:ind w:left="0" w:firstLine="709"/>
        <w:rPr>
          <w:color w:val="000000" w:themeColor="text1"/>
        </w:rPr>
      </w:pPr>
      <w:r w:rsidRPr="00E8365E">
        <w:rPr>
          <w:color w:val="000000" w:themeColor="text1"/>
        </w:rPr>
        <w:t>На рисунк</w:t>
      </w:r>
      <w:r w:rsidR="00621DED">
        <w:rPr>
          <w:color w:val="000000" w:themeColor="text1"/>
        </w:rPr>
        <w:t xml:space="preserve">е 1.3 </w:t>
      </w:r>
      <w:r w:rsidRPr="00E8365E">
        <w:rPr>
          <w:color w:val="000000" w:themeColor="text1"/>
        </w:rPr>
        <w:t>показан процесс установки системы на этапе выбора базы данных. Системный администратор выбирает тип СУБД, затем вводит параметры подключения: сервер, логин и пароль. После этого выполняется проверка подключения. Если подключение успешно, система готова к работе. В случае ошибки выводится сообщение об ошибке, и администратор может повторить ввод данных.</w:t>
      </w:r>
    </w:p>
    <w:p w:rsidR="00621DED" w:rsidRPr="00C10A59" w:rsidRDefault="00621DED" w:rsidP="00E8365E">
      <w:pPr>
        <w:pStyle w:val="a9"/>
        <w:ind w:left="0" w:firstLine="709"/>
        <w:rPr>
          <w:color w:val="000000" w:themeColor="text1"/>
        </w:rPr>
      </w:pPr>
    </w:p>
    <w:p w:rsidR="00C10A59" w:rsidRPr="00C10A59" w:rsidRDefault="00C10A59" w:rsidP="00C10A59">
      <w:pPr>
        <w:pStyle w:val="a9"/>
        <w:ind w:left="0"/>
        <w:jc w:val="center"/>
        <w:rPr>
          <w:color w:val="000000" w:themeColor="text1"/>
        </w:rPr>
      </w:pPr>
      <w:r w:rsidRPr="00C10A59">
        <w:rPr>
          <w:noProof/>
          <w:color w:val="000000" w:themeColor="text1"/>
          <w:lang w:eastAsia="ru-RU"/>
        </w:rPr>
        <w:drawing>
          <wp:inline distT="0" distB="0" distL="0" distR="0" wp14:anchorId="01C56EB4" wp14:editId="0E348DAA">
            <wp:extent cx="5928852" cy="3636952"/>
            <wp:effectExtent l="0" t="0" r="0"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авуч замена учителя.png"/>
                    <pic:cNvPicPr/>
                  </pic:nvPicPr>
                  <pic:blipFill>
                    <a:blip r:embed="rId12">
                      <a:extLst>
                        <a:ext uri="{28A0092B-C50C-407E-A947-70E740481C1C}">
                          <a14:useLocalDpi xmlns:a14="http://schemas.microsoft.com/office/drawing/2010/main" val="0"/>
                        </a:ext>
                      </a:extLst>
                    </a:blip>
                    <a:stretch>
                      <a:fillRect/>
                    </a:stretch>
                  </pic:blipFill>
                  <pic:spPr>
                    <a:xfrm>
                      <a:off x="0" y="0"/>
                      <a:ext cx="5941316" cy="3644598"/>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1.4 – Бизнес-процесс «Завуч. Замена учителя»</w:t>
      </w:r>
    </w:p>
    <w:p w:rsidR="00621DED" w:rsidRDefault="00621DED" w:rsidP="00C10A59">
      <w:pPr>
        <w:pStyle w:val="a9"/>
        <w:ind w:left="0"/>
        <w:jc w:val="center"/>
        <w:rPr>
          <w:color w:val="000000" w:themeColor="text1"/>
        </w:rPr>
      </w:pPr>
    </w:p>
    <w:p w:rsidR="00E8365E" w:rsidRPr="00C10A59" w:rsidRDefault="00E8365E" w:rsidP="00E8365E">
      <w:pPr>
        <w:pStyle w:val="a9"/>
        <w:ind w:left="0" w:firstLine="709"/>
        <w:rPr>
          <w:color w:val="000000" w:themeColor="text1"/>
        </w:rPr>
      </w:pPr>
      <w:r w:rsidRPr="00E8365E">
        <w:rPr>
          <w:color w:val="000000" w:themeColor="text1"/>
        </w:rPr>
        <w:t>На ри</w:t>
      </w:r>
      <w:r w:rsidR="00621DED">
        <w:rPr>
          <w:color w:val="000000" w:themeColor="text1"/>
        </w:rPr>
        <w:t xml:space="preserve">сунке 1.4 </w:t>
      </w:r>
      <w:r w:rsidRPr="00E8365E">
        <w:rPr>
          <w:color w:val="000000" w:themeColor="text1"/>
        </w:rPr>
        <w:t>описан процесс замены отсутствующего учителя. Когда учитель заболел или отсутствует по другой причине, завуч открывает раздел «Расписание», выбирает класс и конкретный урок, после чего нажимает кнопку «Заменить учителя». Система показывает список свободных учителей. Завуч выбирает подходящего учителя, и система отправляет ему уведомление. Если учитель согласен, заменённый учитель видит изменения в своём расписании, и расписание обновляется.</w:t>
      </w:r>
    </w:p>
    <w:p w:rsidR="00C10A59" w:rsidRPr="00C10A59" w:rsidRDefault="00C10A59" w:rsidP="00C10A59">
      <w:pPr>
        <w:pStyle w:val="a9"/>
        <w:ind w:left="0"/>
        <w:jc w:val="center"/>
        <w:rPr>
          <w:color w:val="000000" w:themeColor="text1"/>
        </w:rPr>
      </w:pPr>
      <w:r w:rsidRPr="00C10A59">
        <w:rPr>
          <w:noProof/>
          <w:color w:val="000000" w:themeColor="text1"/>
          <w:lang w:eastAsia="ru-RU"/>
        </w:rPr>
        <w:lastRenderedPageBreak/>
        <w:drawing>
          <wp:inline distT="0" distB="0" distL="0" distR="0" wp14:anchorId="112B74ED" wp14:editId="4B315B20">
            <wp:extent cx="5917474" cy="3596896"/>
            <wp:effectExtent l="0" t="0" r="762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итель просмотр расписания.png"/>
                    <pic:cNvPicPr/>
                  </pic:nvPicPr>
                  <pic:blipFill>
                    <a:blip r:embed="rId13">
                      <a:extLst>
                        <a:ext uri="{28A0092B-C50C-407E-A947-70E740481C1C}">
                          <a14:useLocalDpi xmlns:a14="http://schemas.microsoft.com/office/drawing/2010/main" val="0"/>
                        </a:ext>
                      </a:extLst>
                    </a:blip>
                    <a:stretch>
                      <a:fillRect/>
                    </a:stretch>
                  </pic:blipFill>
                  <pic:spPr>
                    <a:xfrm>
                      <a:off x="0" y="0"/>
                      <a:ext cx="5930895" cy="3605054"/>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1.5 – Бизнес-процесс «Учитель. Просмотр расписания»</w:t>
      </w:r>
    </w:p>
    <w:p w:rsidR="00621DED" w:rsidRDefault="00621DED" w:rsidP="00C10A59">
      <w:pPr>
        <w:pStyle w:val="a9"/>
        <w:ind w:left="0"/>
        <w:jc w:val="center"/>
        <w:rPr>
          <w:color w:val="000000" w:themeColor="text1"/>
        </w:rPr>
      </w:pPr>
    </w:p>
    <w:p w:rsidR="00E8365E" w:rsidRPr="00C10A59" w:rsidRDefault="00621DED" w:rsidP="00E8365E">
      <w:pPr>
        <w:pStyle w:val="a9"/>
        <w:ind w:left="0" w:firstLine="709"/>
        <w:rPr>
          <w:color w:val="000000" w:themeColor="text1"/>
        </w:rPr>
      </w:pPr>
      <w:r>
        <w:rPr>
          <w:color w:val="000000" w:themeColor="text1"/>
        </w:rPr>
        <w:t>На рисунке 1.5</w:t>
      </w:r>
      <w:r w:rsidR="00E8365E" w:rsidRPr="00E8365E">
        <w:rPr>
          <w:color w:val="000000" w:themeColor="text1"/>
        </w:rPr>
        <w:t xml:space="preserve"> изображено, как учитель смотрит своё расписание. Он входит в систему, выбирает раздел «Моё расписание» (кнопка «Моё расписание»), и система показывает расписание на текущий день. Если на какой-то урок назначен заменяющий учитель, система отображает это — показывает заменяющего учителя и изменённый урок. Если замен нет, показывается обычное расписание. В любом случае учитель видит актуальные данные.</w:t>
      </w:r>
    </w:p>
    <w:p w:rsidR="00C10A59" w:rsidRPr="00C10A59" w:rsidRDefault="00C10A59" w:rsidP="00C10A59">
      <w:pPr>
        <w:pStyle w:val="a9"/>
        <w:ind w:left="0"/>
        <w:jc w:val="center"/>
        <w:rPr>
          <w:color w:val="000000" w:themeColor="text1"/>
        </w:rPr>
      </w:pPr>
      <w:r w:rsidRPr="00C10A59">
        <w:rPr>
          <w:noProof/>
          <w:color w:val="000000" w:themeColor="text1"/>
          <w:lang w:eastAsia="ru-RU"/>
        </w:rPr>
        <w:lastRenderedPageBreak/>
        <w:drawing>
          <wp:inline distT="0" distB="0" distL="0" distR="0" wp14:anchorId="3F81A8DA" wp14:editId="6C377EF2">
            <wp:extent cx="5879006" cy="3067665"/>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итель процесс выставления оценок.png"/>
                    <pic:cNvPicPr/>
                  </pic:nvPicPr>
                  <pic:blipFill>
                    <a:blip r:embed="rId14">
                      <a:extLst>
                        <a:ext uri="{28A0092B-C50C-407E-A947-70E740481C1C}">
                          <a14:useLocalDpi xmlns:a14="http://schemas.microsoft.com/office/drawing/2010/main" val="0"/>
                        </a:ext>
                      </a:extLst>
                    </a:blip>
                    <a:stretch>
                      <a:fillRect/>
                    </a:stretch>
                  </pic:blipFill>
                  <pic:spPr>
                    <a:xfrm>
                      <a:off x="0" y="0"/>
                      <a:ext cx="5867955" cy="3061899"/>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1.6 – «Учитель. Процесс выставления оценок»</w:t>
      </w:r>
    </w:p>
    <w:p w:rsidR="00621DED" w:rsidRDefault="00621DED" w:rsidP="00C10A59">
      <w:pPr>
        <w:pStyle w:val="a9"/>
        <w:ind w:left="0"/>
        <w:jc w:val="center"/>
        <w:rPr>
          <w:color w:val="000000" w:themeColor="text1"/>
        </w:rPr>
      </w:pPr>
    </w:p>
    <w:p w:rsidR="00E8365E" w:rsidRDefault="00621DED" w:rsidP="00E8365E">
      <w:pPr>
        <w:pStyle w:val="a9"/>
        <w:ind w:left="0" w:firstLine="709"/>
        <w:rPr>
          <w:color w:val="000000" w:themeColor="text1"/>
        </w:rPr>
      </w:pPr>
      <w:r>
        <w:rPr>
          <w:color w:val="000000" w:themeColor="text1"/>
        </w:rPr>
        <w:t>На рисунке 1.6</w:t>
      </w:r>
      <w:r w:rsidR="00E8365E" w:rsidRPr="00E8365E">
        <w:rPr>
          <w:color w:val="000000" w:themeColor="text1"/>
        </w:rPr>
        <w:t xml:space="preserve"> представлен процесс работы учителя с оценками. Учитель входит в систему, выбирает свой класс, затем конкретного ученика и выставляет оценку. Система сразу показывает средний балл ученика. Если четверть или учебный год ещё не закончились, процесс повторяется для других учеников или следующих оценок. Когда четверть или год завершаются, учитель нажимает кнопку «Сформировать ведомость», после чего система создаёт итоговую ведомость. Далее учитель может распечатать её в формате PDF или просмотреть в </w:t>
      </w:r>
      <w:proofErr w:type="spellStart"/>
      <w:r w:rsidR="00E8365E" w:rsidRPr="00E8365E">
        <w:rPr>
          <w:color w:val="000000" w:themeColor="text1"/>
        </w:rPr>
        <w:t>Excel</w:t>
      </w:r>
      <w:proofErr w:type="spellEnd"/>
      <w:r w:rsidR="00E8365E" w:rsidRPr="00E8365E">
        <w:rPr>
          <w:color w:val="000000" w:themeColor="text1"/>
        </w:rPr>
        <w:t>.</w:t>
      </w:r>
    </w:p>
    <w:p w:rsidR="00621DED" w:rsidRPr="00C10A59" w:rsidRDefault="00621DED" w:rsidP="00E8365E">
      <w:pPr>
        <w:pStyle w:val="a9"/>
        <w:ind w:left="0" w:firstLine="709"/>
        <w:rPr>
          <w:color w:val="000000" w:themeColor="text1"/>
        </w:rPr>
      </w:pPr>
    </w:p>
    <w:p w:rsidR="00C10A59" w:rsidRPr="00C10A59" w:rsidRDefault="00C10A59" w:rsidP="00C10A59">
      <w:pPr>
        <w:pStyle w:val="a9"/>
        <w:ind w:left="0"/>
        <w:jc w:val="center"/>
        <w:rPr>
          <w:color w:val="000000" w:themeColor="text1"/>
        </w:rPr>
      </w:pPr>
      <w:r w:rsidRPr="00C10A59">
        <w:rPr>
          <w:noProof/>
          <w:color w:val="000000" w:themeColor="text1"/>
          <w:lang w:eastAsia="ru-RU"/>
        </w:rPr>
        <w:drawing>
          <wp:inline distT="0" distB="0" distL="0" distR="0" wp14:anchorId="280DFC42" wp14:editId="3B932AA5">
            <wp:extent cx="5951877" cy="18730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нфраструктурная схема.png"/>
                    <pic:cNvPicPr/>
                  </pic:nvPicPr>
                  <pic:blipFill>
                    <a:blip r:embed="rId15">
                      <a:extLst>
                        <a:ext uri="{28A0092B-C50C-407E-A947-70E740481C1C}">
                          <a14:useLocalDpi xmlns:a14="http://schemas.microsoft.com/office/drawing/2010/main" val="0"/>
                        </a:ext>
                      </a:extLst>
                    </a:blip>
                    <a:stretch>
                      <a:fillRect/>
                    </a:stretch>
                  </pic:blipFill>
                  <pic:spPr>
                    <a:xfrm>
                      <a:off x="0" y="0"/>
                      <a:ext cx="5953027" cy="1873407"/>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1.7 – Инфраструктурная схема</w:t>
      </w:r>
    </w:p>
    <w:p w:rsidR="00C10A59" w:rsidRDefault="00C10A59" w:rsidP="00C10A59">
      <w:pPr>
        <w:pStyle w:val="a9"/>
        <w:ind w:left="0" w:firstLine="709"/>
        <w:rPr>
          <w:color w:val="000000" w:themeColor="text1"/>
        </w:rPr>
      </w:pPr>
      <w:r>
        <w:rPr>
          <w:color w:val="000000" w:themeColor="text1"/>
        </w:rPr>
        <w:lastRenderedPageBreak/>
        <w:t>На рисунке 1.7</w:t>
      </w:r>
      <w:r w:rsidRPr="00C10A59">
        <w:rPr>
          <w:color w:val="000000" w:themeColor="text1"/>
        </w:rPr>
        <w:t xml:space="preserve"> изображена локальная сеть образовательного учреждения. В сети присутствуют компьютеры секретаря, директора, учителя, завуча и системного администратора, а также отдельный сервер базы данных. Все приложения установлены локально, подключение к интернету не является обязательным. Системный администратор выполняет начальную настройку системы, а также обеспечивает автоматическое резервное копирование данных.</w:t>
      </w:r>
    </w:p>
    <w:p w:rsidR="00621DED" w:rsidRPr="00C10A59" w:rsidRDefault="00621DED" w:rsidP="00C10A59">
      <w:pPr>
        <w:pStyle w:val="a9"/>
        <w:ind w:left="0" w:firstLine="709"/>
        <w:rPr>
          <w:color w:val="000000" w:themeColor="text1"/>
        </w:rPr>
      </w:pPr>
    </w:p>
    <w:p w:rsidR="00C10A59" w:rsidRPr="00C10A59" w:rsidRDefault="00C10A59" w:rsidP="00C10A59">
      <w:pPr>
        <w:pStyle w:val="a9"/>
        <w:ind w:left="0"/>
        <w:jc w:val="center"/>
        <w:rPr>
          <w:color w:val="000000" w:themeColor="text1"/>
        </w:rPr>
      </w:pPr>
      <w:r w:rsidRPr="00C10A59">
        <w:rPr>
          <w:noProof/>
          <w:color w:val="000000" w:themeColor="text1"/>
          <w:lang w:eastAsia="ru-RU"/>
        </w:rPr>
        <w:drawing>
          <wp:inline distT="0" distB="0" distL="0" distR="0" wp14:anchorId="17D7DE66" wp14:editId="4F7BBC74">
            <wp:extent cx="5244368" cy="3984171"/>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квозная схема.png"/>
                    <pic:cNvPicPr/>
                  </pic:nvPicPr>
                  <pic:blipFill>
                    <a:blip r:embed="rId16">
                      <a:extLst>
                        <a:ext uri="{28A0092B-C50C-407E-A947-70E740481C1C}">
                          <a14:useLocalDpi xmlns:a14="http://schemas.microsoft.com/office/drawing/2010/main" val="0"/>
                        </a:ext>
                      </a:extLst>
                    </a:blip>
                    <a:stretch>
                      <a:fillRect/>
                    </a:stretch>
                  </pic:blipFill>
                  <pic:spPr>
                    <a:xfrm>
                      <a:off x="0" y="0"/>
                      <a:ext cx="5242509" cy="3982758"/>
                    </a:xfrm>
                    <a:prstGeom prst="rect">
                      <a:avLst/>
                    </a:prstGeom>
                  </pic:spPr>
                </pic:pic>
              </a:graphicData>
            </a:graphic>
          </wp:inline>
        </w:drawing>
      </w:r>
    </w:p>
    <w:p w:rsidR="00C10A59" w:rsidRDefault="00C10A59" w:rsidP="00C10A59">
      <w:pPr>
        <w:pStyle w:val="a9"/>
        <w:ind w:left="0"/>
        <w:jc w:val="center"/>
        <w:rPr>
          <w:color w:val="000000" w:themeColor="text1"/>
        </w:rPr>
      </w:pPr>
      <w:r w:rsidRPr="00C10A59">
        <w:rPr>
          <w:color w:val="000000" w:themeColor="text1"/>
        </w:rPr>
        <w:t>Рисунок 1.</w:t>
      </w:r>
      <w:r w:rsidR="005476DA">
        <w:rPr>
          <w:color w:val="000000" w:themeColor="text1"/>
        </w:rPr>
        <w:t xml:space="preserve">8 – </w:t>
      </w:r>
      <w:r w:rsidRPr="00C10A59">
        <w:rPr>
          <w:color w:val="000000" w:themeColor="text1"/>
        </w:rPr>
        <w:t>Сквозная схема</w:t>
      </w:r>
      <w:r w:rsidR="005476DA">
        <w:rPr>
          <w:color w:val="000000" w:themeColor="text1"/>
        </w:rPr>
        <w:t xml:space="preserve"> </w:t>
      </w:r>
    </w:p>
    <w:p w:rsidR="00621DED" w:rsidRDefault="00621DED" w:rsidP="00C10A59">
      <w:pPr>
        <w:pStyle w:val="a9"/>
        <w:ind w:left="0"/>
        <w:jc w:val="center"/>
        <w:rPr>
          <w:color w:val="000000" w:themeColor="text1"/>
        </w:rPr>
      </w:pPr>
    </w:p>
    <w:p w:rsidR="00E8365E" w:rsidRDefault="00E8365E" w:rsidP="00E8365E">
      <w:pPr>
        <w:pStyle w:val="a9"/>
        <w:ind w:left="0" w:firstLine="709"/>
        <w:rPr>
          <w:color w:val="000000" w:themeColor="text1"/>
        </w:rPr>
      </w:pPr>
      <w:r>
        <w:rPr>
          <w:color w:val="000000" w:themeColor="text1"/>
        </w:rPr>
        <w:t>На рисунке 1.8</w:t>
      </w:r>
      <w:r w:rsidRPr="00E8365E">
        <w:rPr>
          <w:color w:val="000000" w:themeColor="text1"/>
        </w:rPr>
        <w:t xml:space="preserve"> показано взаимодействие всех ролей через сеть и единую систему управления базами данных. Системный администратор отвечает за пользователей, СУБД и резервное копирование. Секретарь ведёт учёт учеников, выдаёт справки и печатает документы. Учитель работает с оценками, средним баллом, ведомостями и расписанием. Завуч управляет расписанием, заменами и отчётами. Директор получает сводные отчёты и </w:t>
      </w:r>
      <w:r w:rsidRPr="00E8365E">
        <w:rPr>
          <w:color w:val="000000" w:themeColor="text1"/>
        </w:rPr>
        <w:lastRenderedPageBreak/>
        <w:t>статистику. Все данные хранятся и обрабатываются централизованно через СУБД.</w:t>
      </w:r>
    </w:p>
    <w:p w:rsidR="0003715E" w:rsidRPr="00E8365E" w:rsidRDefault="00E8365E" w:rsidP="00E8365E">
      <w:pPr>
        <w:pStyle w:val="a9"/>
        <w:ind w:left="0" w:firstLine="709"/>
        <w:rPr>
          <w:color w:val="000000" w:themeColor="text1"/>
        </w:rPr>
      </w:pPr>
      <w:r w:rsidRPr="00E8365E">
        <w:rPr>
          <w:color w:val="000000" w:themeColor="text1"/>
        </w:rPr>
        <w:t>Все вместе эти схемы и бизнес-процессы описывают полную школьную информационную систему с ролевой моделью доступа, работающую в локальной сети без обязательного подключения к интернету. Система позволяет управлять пользователями и базой данных, вести учёт учеников, выставлять оценки, формировать ведомости, управлять расписанием и заменами, а также готовить отчёты для руководства. Каждая роль (секретарь, завуч, директор, учитель, системный администратор) имеет строго определённые функции, что обеспечивает порядок и безопасность работы.</w:t>
      </w:r>
      <w:r w:rsidR="008973E6">
        <w:br w:type="page"/>
      </w:r>
    </w:p>
    <w:p w:rsidR="00761438" w:rsidRDefault="00EE56E5" w:rsidP="00AC3BD0">
      <w:pPr>
        <w:pStyle w:val="1"/>
        <w:numPr>
          <w:ilvl w:val="0"/>
          <w:numId w:val="1"/>
        </w:numPr>
        <w:rPr>
          <w:b/>
        </w:rPr>
      </w:pPr>
      <w:bookmarkStart w:id="9" w:name="_Toc230735925"/>
      <w:r>
        <w:lastRenderedPageBreak/>
        <w:t xml:space="preserve">ПРОЕКТИРОВАНИЕ </w:t>
      </w:r>
      <w:r w:rsidR="00AB402E">
        <w:t>ПЛАТФОРМЫ</w:t>
      </w:r>
      <w:bookmarkEnd w:id="9"/>
    </w:p>
    <w:p w:rsidR="00626573" w:rsidRDefault="00626573" w:rsidP="00A55600">
      <w:pPr>
        <w:spacing w:line="240" w:lineRule="auto"/>
        <w:jc w:val="center"/>
        <w:rPr>
          <w:lang w:eastAsia="ru-RU"/>
        </w:rPr>
      </w:pPr>
    </w:p>
    <w:p w:rsidR="005476DA" w:rsidRPr="00621DED" w:rsidRDefault="00621DED" w:rsidP="00621DED">
      <w:pPr>
        <w:shd w:val="clear" w:color="auto" w:fill="FFFFFF"/>
        <w:ind w:firstLine="709"/>
        <w:rPr>
          <w:bCs/>
          <w:color w:val="0F1115"/>
          <w:szCs w:val="28"/>
          <w:shd w:val="clear" w:color="auto" w:fill="FFFFFF"/>
        </w:rPr>
      </w:pPr>
      <w:r w:rsidRPr="00621DED">
        <w:rPr>
          <w:bCs/>
          <w:color w:val="0F1115"/>
          <w:szCs w:val="28"/>
          <w:shd w:val="clear" w:color="auto" w:fill="FFFFFF"/>
        </w:rPr>
        <w:t>В данной главе на основе требований и выбранного технологического стека (</w:t>
      </w:r>
      <w:proofErr w:type="spellStart"/>
      <w:r w:rsidRPr="00621DED">
        <w:rPr>
          <w:bCs/>
          <w:color w:val="0F1115"/>
          <w:szCs w:val="28"/>
          <w:shd w:val="clear" w:color="auto" w:fill="FFFFFF"/>
        </w:rPr>
        <w:t>PostgreSQL</w:t>
      </w:r>
      <w:proofErr w:type="spellEnd"/>
      <w:r w:rsidRPr="00621DED">
        <w:rPr>
          <w:bCs/>
          <w:color w:val="0F1115"/>
          <w:szCs w:val="28"/>
          <w:shd w:val="clear" w:color="auto" w:fill="FFFFFF"/>
        </w:rPr>
        <w:t xml:space="preserve">, </w:t>
      </w:r>
      <w:proofErr w:type="spellStart"/>
      <w:r w:rsidRPr="00621DED">
        <w:rPr>
          <w:bCs/>
          <w:color w:val="0F1115"/>
          <w:szCs w:val="28"/>
          <w:shd w:val="clear" w:color="auto" w:fill="FFFFFF"/>
        </w:rPr>
        <w:t>AvaloniaUI</w:t>
      </w:r>
      <w:proofErr w:type="spellEnd"/>
      <w:r w:rsidRPr="00621DED">
        <w:rPr>
          <w:bCs/>
          <w:color w:val="0F1115"/>
          <w:szCs w:val="28"/>
          <w:shd w:val="clear" w:color="auto" w:fill="FFFFFF"/>
        </w:rPr>
        <w:t xml:space="preserve">, .NET) разрабатывается детальная модель платформы. </w:t>
      </w:r>
      <w:proofErr w:type="gramStart"/>
      <w:r w:rsidRPr="00621DED">
        <w:rPr>
          <w:bCs/>
          <w:color w:val="0F1115"/>
          <w:szCs w:val="28"/>
          <w:shd w:val="clear" w:color="auto" w:fill="FFFFFF"/>
        </w:rPr>
        <w:t>Последовательно создаются концептуальная и логическая модели данных, обосновывается выбор СУБД, а также разрабатывается полный набор UML-диаграмм, визуализирующих статическую и динамическую структуру системы.</w:t>
      </w:r>
      <w:proofErr w:type="gramEnd"/>
    </w:p>
    <w:p w:rsidR="00621DED" w:rsidRPr="00621DED" w:rsidRDefault="00621DED" w:rsidP="00621DED">
      <w:pPr>
        <w:shd w:val="clear" w:color="auto" w:fill="FFFFFF"/>
        <w:ind w:firstLine="709"/>
        <w:rPr>
          <w:color w:val="0F1115"/>
          <w:szCs w:val="28"/>
          <w:shd w:val="clear" w:color="auto" w:fill="FFFFFF"/>
        </w:rPr>
      </w:pPr>
    </w:p>
    <w:p w:rsidR="005476DA" w:rsidRPr="00621DED" w:rsidRDefault="005476DA" w:rsidP="00621DED">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10" w:name="_Toc230735926"/>
      <w:r w:rsidRPr="00621DED">
        <w:rPr>
          <w:rFonts w:ascii="Times New Roman" w:hAnsi="Times New Roman" w:cs="Times New Roman"/>
          <w:b w:val="0"/>
          <w:color w:val="000000" w:themeColor="text1"/>
          <w:sz w:val="28"/>
          <w:szCs w:val="28"/>
          <w:shd w:val="clear" w:color="auto" w:fill="FFFFFF"/>
        </w:rPr>
        <w:t>Разработка концептуальной модели данных и описание сущностей</w:t>
      </w:r>
      <w:bookmarkEnd w:id="10"/>
    </w:p>
    <w:p w:rsidR="005476DA" w:rsidRPr="00A55600" w:rsidRDefault="005476DA" w:rsidP="00A55600">
      <w:pPr>
        <w:shd w:val="clear" w:color="auto" w:fill="FFFFFF"/>
        <w:ind w:firstLine="709"/>
        <w:rPr>
          <w:bCs/>
          <w:color w:val="0F1115"/>
          <w:szCs w:val="28"/>
          <w:shd w:val="clear" w:color="auto" w:fill="FFFFFF"/>
        </w:rPr>
      </w:pPr>
    </w:p>
    <w:p w:rsidR="005476DA" w:rsidRPr="00A55600"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Концептуальное проектирование</w:t>
      </w:r>
      <w:r w:rsidRPr="00A55600">
        <w:rPr>
          <w:color w:val="0F1115"/>
          <w:szCs w:val="28"/>
          <w:shd w:val="clear" w:color="auto" w:fill="FFFFFF"/>
        </w:rPr>
        <w:t> — это начальный этап создания базы данных, целью которого является построение формализованной модели предметной области, полностью независимой от особенностей конкретной системы управления базами данных (СУБД) и физической среды хранения. Результатом данного этапа является </w:t>
      </w:r>
      <w:r w:rsidRPr="00A55600">
        <w:rPr>
          <w:bCs/>
          <w:color w:val="0F1115"/>
          <w:szCs w:val="28"/>
          <w:shd w:val="clear" w:color="auto" w:fill="FFFFFF"/>
        </w:rPr>
        <w:t>концептуальная модель</w:t>
      </w:r>
      <w:r w:rsidRPr="00A55600">
        <w:rPr>
          <w:color w:val="0F1115"/>
          <w:szCs w:val="28"/>
          <w:shd w:val="clear" w:color="auto" w:fill="FFFFFF"/>
        </w:rPr>
        <w:t>, которая отражает множество сущностей предметной области, их атрибуты (свойства) и семантические связи между ними. Концептуальная модель служит единым источником информации для всех последующих этапов проектирования и обеспечивает однозначное понимание структуры данных между аналитиками, разработчиками и заказчиками.</w:t>
      </w:r>
    </w:p>
    <w:p w:rsidR="005476DA" w:rsidRPr="00A55600" w:rsidRDefault="005476DA" w:rsidP="00A55600">
      <w:pPr>
        <w:shd w:val="clear" w:color="auto" w:fill="FFFFFF"/>
        <w:ind w:firstLine="709"/>
        <w:rPr>
          <w:color w:val="0F1115"/>
          <w:szCs w:val="28"/>
          <w:shd w:val="clear" w:color="auto" w:fill="FFFFFF"/>
        </w:rPr>
      </w:pPr>
      <w:r w:rsidRPr="00A55600">
        <w:rPr>
          <w:color w:val="0F1115"/>
          <w:szCs w:val="28"/>
          <w:shd w:val="clear" w:color="auto" w:fill="FFFFFF"/>
        </w:rPr>
        <w:t>В ходе анализа административной деятельности школы были выделены следующие </w:t>
      </w:r>
      <w:r w:rsidRPr="00A55600">
        <w:rPr>
          <w:bCs/>
          <w:color w:val="0F1115"/>
          <w:szCs w:val="28"/>
          <w:shd w:val="clear" w:color="auto" w:fill="FFFFFF"/>
        </w:rPr>
        <w:t>сущности</w:t>
      </w:r>
      <w:r w:rsidRPr="00A55600">
        <w:rPr>
          <w:color w:val="0F1115"/>
          <w:szCs w:val="28"/>
          <w:shd w:val="clear" w:color="auto" w:fill="FFFFFF"/>
        </w:rPr>
        <w:t> (объекты, информация о которых должна храниться в системе):</w:t>
      </w:r>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Сотрудник (</w:t>
      </w:r>
      <w:proofErr w:type="spellStart"/>
      <w:r w:rsidRPr="00A55600">
        <w:rPr>
          <w:bCs/>
          <w:color w:val="0F1115"/>
          <w:szCs w:val="28"/>
          <w:shd w:val="clear" w:color="auto" w:fill="FFFFFF"/>
        </w:rPr>
        <w:t>Sotrudnik</w:t>
      </w:r>
      <w:proofErr w:type="spellEnd"/>
      <w:r w:rsidRPr="00A55600">
        <w:rPr>
          <w:bCs/>
          <w:color w:val="0F1115"/>
          <w:szCs w:val="28"/>
          <w:shd w:val="clear" w:color="auto" w:fill="FFFFFF"/>
        </w:rPr>
        <w:t>).</w:t>
      </w:r>
      <w:r w:rsidRPr="00A55600">
        <w:rPr>
          <w:color w:val="0F1115"/>
          <w:szCs w:val="28"/>
          <w:shd w:val="clear" w:color="auto" w:fill="FFFFFF"/>
        </w:rPr>
        <w:t xml:space="preserve"> Данная сущность представляет всех работников школы: администрацию (директор, завуч), секретаря, учителей, технический персонал. </w:t>
      </w:r>
      <w:proofErr w:type="gramStart"/>
      <w:r w:rsidRPr="00A55600">
        <w:rPr>
          <w:color w:val="0F1115"/>
          <w:szCs w:val="28"/>
          <w:shd w:val="clear" w:color="auto" w:fill="FFFFFF"/>
        </w:rPr>
        <w:t xml:space="preserve">Атрибуты: табельный номер (первичный ключ), фамилия, имя, отчество, дата рождения, должность, паспортные данные, СНИЛС, контактный телефон, адрес электронной почты, логин и </w:t>
      </w:r>
      <w:proofErr w:type="spellStart"/>
      <w:r w:rsidRPr="00A55600">
        <w:rPr>
          <w:color w:val="0F1115"/>
          <w:szCs w:val="28"/>
          <w:shd w:val="clear" w:color="auto" w:fill="FFFFFF"/>
        </w:rPr>
        <w:t>хеш</w:t>
      </w:r>
      <w:proofErr w:type="spellEnd"/>
      <w:r w:rsidRPr="00A55600">
        <w:rPr>
          <w:color w:val="0F1115"/>
          <w:szCs w:val="28"/>
          <w:shd w:val="clear" w:color="auto" w:fill="FFFFFF"/>
        </w:rPr>
        <w:t xml:space="preserve"> пароля для </w:t>
      </w:r>
      <w:r w:rsidRPr="00A55600">
        <w:rPr>
          <w:color w:val="0F1115"/>
          <w:szCs w:val="28"/>
          <w:shd w:val="clear" w:color="auto" w:fill="FFFFFF"/>
        </w:rPr>
        <w:lastRenderedPageBreak/>
        <w:t>входа в систему.</w:t>
      </w:r>
      <w:proofErr w:type="gramEnd"/>
      <w:r w:rsidRPr="00A55600">
        <w:rPr>
          <w:color w:val="0F1115"/>
          <w:szCs w:val="28"/>
          <w:shd w:val="clear" w:color="auto" w:fill="FFFFFF"/>
        </w:rPr>
        <w:t xml:space="preserve"> Сущность является центральной для подсистемы кадрового учета и аутентификации пользователей.</w:t>
      </w:r>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Ученик (</w:t>
      </w:r>
      <w:proofErr w:type="spellStart"/>
      <w:r w:rsidRPr="00A55600">
        <w:rPr>
          <w:bCs/>
          <w:color w:val="0F1115"/>
          <w:szCs w:val="28"/>
          <w:shd w:val="clear" w:color="auto" w:fill="FFFFFF"/>
        </w:rPr>
        <w:t>Uchenik</w:t>
      </w:r>
      <w:proofErr w:type="spellEnd"/>
      <w:r w:rsidRPr="00A55600">
        <w:rPr>
          <w:bCs/>
          <w:color w:val="0F1115"/>
          <w:szCs w:val="28"/>
          <w:shd w:val="clear" w:color="auto" w:fill="FFFFFF"/>
        </w:rPr>
        <w:t>).</w:t>
      </w:r>
      <w:r w:rsidRPr="00A55600">
        <w:rPr>
          <w:color w:val="0F1115"/>
          <w:szCs w:val="28"/>
          <w:shd w:val="clear" w:color="auto" w:fill="FFFFFF"/>
        </w:rPr>
        <w:t xml:space="preserve"> Представляет всех обучающихся в школе. </w:t>
      </w:r>
      <w:proofErr w:type="gramStart"/>
      <w:r w:rsidRPr="00A55600">
        <w:rPr>
          <w:color w:val="0F1115"/>
          <w:szCs w:val="28"/>
          <w:shd w:val="clear" w:color="auto" w:fill="FFFFFF"/>
        </w:rPr>
        <w:t xml:space="preserve">Атрибуты: идентификатор (первичный ключ), фамилия, имя, отчество, дата рождения, паспортные данные или свидетельство о рождении, адрес проживания, контактные данные родителей (телефон, </w:t>
      </w:r>
      <w:proofErr w:type="spellStart"/>
      <w:r w:rsidRPr="00A55600">
        <w:rPr>
          <w:color w:val="0F1115"/>
          <w:szCs w:val="28"/>
          <w:shd w:val="clear" w:color="auto" w:fill="FFFFFF"/>
        </w:rPr>
        <w:t>email</w:t>
      </w:r>
      <w:proofErr w:type="spellEnd"/>
      <w:r w:rsidRPr="00A55600">
        <w:rPr>
          <w:color w:val="0F1115"/>
          <w:szCs w:val="28"/>
          <w:shd w:val="clear" w:color="auto" w:fill="FFFFFF"/>
        </w:rPr>
        <w:t>), дата поступления в школу.</w:t>
      </w:r>
      <w:proofErr w:type="gramEnd"/>
      <w:r w:rsidRPr="00A55600">
        <w:rPr>
          <w:color w:val="0F1115"/>
          <w:szCs w:val="28"/>
          <w:shd w:val="clear" w:color="auto" w:fill="FFFFFF"/>
        </w:rPr>
        <w:t xml:space="preserve"> Данная сущность является центральной для учета контингента и формирования справок.</w:t>
      </w:r>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Класс (</w:t>
      </w:r>
      <w:proofErr w:type="spellStart"/>
      <w:r w:rsidRPr="00A55600">
        <w:rPr>
          <w:bCs/>
          <w:color w:val="0F1115"/>
          <w:szCs w:val="28"/>
          <w:shd w:val="clear" w:color="auto" w:fill="FFFFFF"/>
        </w:rPr>
        <w:t>Klass</w:t>
      </w:r>
      <w:proofErr w:type="spellEnd"/>
      <w:r w:rsidRPr="00A55600">
        <w:rPr>
          <w:bCs/>
          <w:color w:val="0F1115"/>
          <w:szCs w:val="28"/>
          <w:shd w:val="clear" w:color="auto" w:fill="FFFFFF"/>
        </w:rPr>
        <w:t>).</w:t>
      </w:r>
      <w:r w:rsidRPr="00A55600">
        <w:rPr>
          <w:color w:val="0F1115"/>
          <w:szCs w:val="28"/>
          <w:shd w:val="clear" w:color="auto" w:fill="FFFFFF"/>
        </w:rPr>
        <w:t xml:space="preserve"> Обозначает учебную группу учащихся, объединенных одной параллелью и программой обучения. </w:t>
      </w:r>
      <w:proofErr w:type="gramStart"/>
      <w:r w:rsidRPr="00A55600">
        <w:rPr>
          <w:color w:val="0F1115"/>
          <w:szCs w:val="28"/>
          <w:shd w:val="clear" w:color="auto" w:fill="FFFFFF"/>
        </w:rPr>
        <w:t>Атрибуты: идентификатор (первичный ключ), буквенное или цифровое наименование (например, «10А»), год формирования, идентификатор классного руководителя (внешний ключ к сущности «Сотрудник»), идентификатор учебного плана (внешний ключ).</w:t>
      </w:r>
      <w:proofErr w:type="gramEnd"/>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Учебный предмет (</w:t>
      </w:r>
      <w:proofErr w:type="spellStart"/>
      <w:r w:rsidRPr="00A55600">
        <w:rPr>
          <w:bCs/>
          <w:color w:val="0F1115"/>
          <w:szCs w:val="28"/>
          <w:shd w:val="clear" w:color="auto" w:fill="FFFFFF"/>
        </w:rPr>
        <w:t>UchebniyPredmet</w:t>
      </w:r>
      <w:proofErr w:type="spellEnd"/>
      <w:r w:rsidRPr="00A55600">
        <w:rPr>
          <w:bCs/>
          <w:color w:val="0F1115"/>
          <w:szCs w:val="28"/>
          <w:shd w:val="clear" w:color="auto" w:fill="FFFFFF"/>
        </w:rPr>
        <w:t>).</w:t>
      </w:r>
      <w:r w:rsidRPr="00A55600">
        <w:rPr>
          <w:color w:val="0F1115"/>
          <w:szCs w:val="28"/>
          <w:shd w:val="clear" w:color="auto" w:fill="FFFFFF"/>
        </w:rPr>
        <w:t xml:space="preserve"> Справочная сущность, содержащая перечень дисциплин, преподаваемых в школе. </w:t>
      </w:r>
      <w:proofErr w:type="gramStart"/>
      <w:r w:rsidRPr="00A55600">
        <w:rPr>
          <w:color w:val="0F1115"/>
          <w:szCs w:val="28"/>
          <w:shd w:val="clear" w:color="auto" w:fill="FFFFFF"/>
        </w:rPr>
        <w:t>Атрибуты: идентификатор (первичный ключ), наименование предмета (например, «Математика», «Русский язык»), сокращенное наименование для отчетов, базовое количество часов в неделю.</w:t>
      </w:r>
      <w:proofErr w:type="gramEnd"/>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Расписание (</w:t>
      </w:r>
      <w:proofErr w:type="spellStart"/>
      <w:r w:rsidRPr="00A55600">
        <w:rPr>
          <w:bCs/>
          <w:color w:val="0F1115"/>
          <w:szCs w:val="28"/>
          <w:shd w:val="clear" w:color="auto" w:fill="FFFFFF"/>
        </w:rPr>
        <w:t>Raspisanie</w:t>
      </w:r>
      <w:proofErr w:type="spellEnd"/>
      <w:r w:rsidRPr="00A55600">
        <w:rPr>
          <w:bCs/>
          <w:color w:val="0F1115"/>
          <w:szCs w:val="28"/>
          <w:shd w:val="clear" w:color="auto" w:fill="FFFFFF"/>
        </w:rPr>
        <w:t>).</w:t>
      </w:r>
      <w:r w:rsidRPr="00A55600">
        <w:rPr>
          <w:color w:val="0F1115"/>
          <w:szCs w:val="28"/>
          <w:shd w:val="clear" w:color="auto" w:fill="FFFFFF"/>
        </w:rPr>
        <w:t xml:space="preserve"> Ключевая сущность, организующая учебный процесс. Определяет, какой учитель, в каком классе, какой предмет и когда проводит. </w:t>
      </w:r>
      <w:proofErr w:type="gramStart"/>
      <w:r w:rsidRPr="00A55600">
        <w:rPr>
          <w:color w:val="0F1115"/>
          <w:szCs w:val="28"/>
          <w:shd w:val="clear" w:color="auto" w:fill="FFFFFF"/>
        </w:rPr>
        <w:t>Атрибуты: идентификатор (первичный ключ), день недели, номер урока, идентификатор класса (внешний ключ), идентификатор предмета (внешний ключ), идентификатор учителя (внешний ключ к «Сотрудник»), номер кабинета.</w:t>
      </w:r>
      <w:proofErr w:type="gramEnd"/>
      <w:r w:rsidRPr="00A55600">
        <w:rPr>
          <w:color w:val="0F1115"/>
          <w:szCs w:val="28"/>
          <w:shd w:val="clear" w:color="auto" w:fill="FFFFFF"/>
        </w:rPr>
        <w:t xml:space="preserve"> Наличие внешних ключей обеспечивает ссылочную целостность.</w:t>
      </w:r>
    </w:p>
    <w:p w:rsidR="005476DA" w:rsidRPr="00A55600" w:rsidRDefault="005476DA" w:rsidP="00323476">
      <w:pPr>
        <w:numPr>
          <w:ilvl w:val="0"/>
          <w:numId w:val="12"/>
        </w:numPr>
        <w:shd w:val="clear" w:color="auto" w:fill="FFFFFF"/>
        <w:ind w:left="0" w:firstLine="0"/>
        <w:rPr>
          <w:color w:val="0F1115"/>
          <w:szCs w:val="28"/>
          <w:shd w:val="clear" w:color="auto" w:fill="FFFFFF"/>
        </w:rPr>
      </w:pPr>
      <w:r w:rsidRPr="00A55600">
        <w:rPr>
          <w:bCs/>
          <w:color w:val="0F1115"/>
          <w:szCs w:val="28"/>
          <w:shd w:val="clear" w:color="auto" w:fill="FFFFFF"/>
        </w:rPr>
        <w:t>Журнал успеваемости (</w:t>
      </w:r>
      <w:proofErr w:type="spellStart"/>
      <w:r w:rsidRPr="00A55600">
        <w:rPr>
          <w:bCs/>
          <w:color w:val="0F1115"/>
          <w:szCs w:val="28"/>
          <w:shd w:val="clear" w:color="auto" w:fill="FFFFFF"/>
        </w:rPr>
        <w:t>ZhurnalUspevaemosti</w:t>
      </w:r>
      <w:proofErr w:type="spellEnd"/>
      <w:r w:rsidRPr="00A55600">
        <w:rPr>
          <w:bCs/>
          <w:color w:val="0F1115"/>
          <w:szCs w:val="28"/>
          <w:shd w:val="clear" w:color="auto" w:fill="FFFFFF"/>
        </w:rPr>
        <w:t>).</w:t>
      </w:r>
      <w:r w:rsidRPr="00A55600">
        <w:rPr>
          <w:color w:val="0F1115"/>
          <w:szCs w:val="28"/>
          <w:shd w:val="clear" w:color="auto" w:fill="FFFFFF"/>
        </w:rPr>
        <w:t xml:space="preserve"> Хранит результаты учебной деятельности учащихся: текущие и итоговые оценки, отметки о посещаемости. </w:t>
      </w:r>
      <w:proofErr w:type="gramStart"/>
      <w:r w:rsidRPr="00A55600">
        <w:rPr>
          <w:color w:val="0F1115"/>
          <w:szCs w:val="28"/>
          <w:shd w:val="clear" w:color="auto" w:fill="FFFFFF"/>
        </w:rPr>
        <w:t xml:space="preserve">Атрибуты: идентификатор (первичный ключ), идентификатор ученика (внешний ключ), идентификатор урока (внешний ключ к </w:t>
      </w:r>
      <w:r w:rsidRPr="00A55600">
        <w:rPr>
          <w:color w:val="0F1115"/>
          <w:szCs w:val="28"/>
          <w:shd w:val="clear" w:color="auto" w:fill="FFFFFF"/>
        </w:rPr>
        <w:lastRenderedPageBreak/>
        <w:t>«Расписание»), оценка, тип оценки (текущая, четвертная, годовая), дата урока, отметка о присутствии.</w:t>
      </w:r>
      <w:proofErr w:type="gramEnd"/>
    </w:p>
    <w:p w:rsidR="005476DA" w:rsidRDefault="005476DA" w:rsidP="00A55600">
      <w:pPr>
        <w:shd w:val="clear" w:color="auto" w:fill="FFFFFF"/>
        <w:ind w:firstLine="709"/>
        <w:rPr>
          <w:color w:val="0F1115"/>
          <w:szCs w:val="28"/>
          <w:shd w:val="clear" w:color="auto" w:fill="FFFFFF"/>
        </w:rPr>
      </w:pPr>
      <w:r w:rsidRPr="00A55600">
        <w:rPr>
          <w:color w:val="0F1115"/>
          <w:szCs w:val="28"/>
          <w:shd w:val="clear" w:color="auto" w:fill="FFFFFF"/>
        </w:rPr>
        <w:t>Для визуализации взаимосвязей между перечисленными сущностями была построена </w:t>
      </w:r>
      <w:r w:rsidRPr="00A55600">
        <w:rPr>
          <w:bCs/>
          <w:color w:val="0F1115"/>
          <w:szCs w:val="28"/>
          <w:shd w:val="clear" w:color="auto" w:fill="FFFFFF"/>
        </w:rPr>
        <w:t>ER-диаграмма (</w:t>
      </w:r>
      <w:proofErr w:type="spellStart"/>
      <w:r w:rsidRPr="00A55600">
        <w:rPr>
          <w:bCs/>
          <w:color w:val="0F1115"/>
          <w:szCs w:val="28"/>
          <w:shd w:val="clear" w:color="auto" w:fill="FFFFFF"/>
        </w:rPr>
        <w:t>Entity-Relationship</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diagram</w:t>
      </w:r>
      <w:proofErr w:type="spellEnd"/>
      <w:r w:rsidRPr="00A55600">
        <w:rPr>
          <w:bCs/>
          <w:color w:val="0F1115"/>
          <w:szCs w:val="28"/>
          <w:shd w:val="clear" w:color="auto" w:fill="FFFFFF"/>
        </w:rPr>
        <w:t>)</w:t>
      </w:r>
      <w:r w:rsidRPr="00A55600">
        <w:rPr>
          <w:color w:val="0F1115"/>
          <w:szCs w:val="28"/>
          <w:shd w:val="clear" w:color="auto" w:fill="FFFFFF"/>
        </w:rPr>
        <w:t> — нотация, используемая для графического представления концептуальной модели данных. На ER-диаграмме сущности изображаются в виде прямоугольников с названиями, а связи — в виде линий между ними, на концах которых указывается мощность связи.</w:t>
      </w:r>
    </w:p>
    <w:p w:rsidR="00621DED" w:rsidRPr="00A55600" w:rsidRDefault="00621DED" w:rsidP="00A55600">
      <w:pPr>
        <w:shd w:val="clear" w:color="auto" w:fill="FFFFFF"/>
        <w:ind w:firstLine="709"/>
        <w:rPr>
          <w:color w:val="0F1115"/>
          <w:szCs w:val="28"/>
          <w:shd w:val="clear" w:color="auto" w:fill="FFFFFF"/>
        </w:rPr>
      </w:pPr>
    </w:p>
    <w:p w:rsidR="00375AB3" w:rsidRPr="00A55600" w:rsidRDefault="00375AB3"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2389B02E" wp14:editId="7438A901">
            <wp:extent cx="5958348" cy="3774081"/>
            <wp:effectExtent l="0" t="0" r="444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 диаграмма.png"/>
                    <pic:cNvPicPr/>
                  </pic:nvPicPr>
                  <pic:blipFill>
                    <a:blip r:embed="rId17">
                      <a:extLst>
                        <a:ext uri="{28A0092B-C50C-407E-A947-70E740481C1C}">
                          <a14:useLocalDpi xmlns:a14="http://schemas.microsoft.com/office/drawing/2010/main" val="0"/>
                        </a:ext>
                      </a:extLst>
                    </a:blip>
                    <a:stretch>
                      <a:fillRect/>
                    </a:stretch>
                  </pic:blipFill>
                  <pic:spPr>
                    <a:xfrm>
                      <a:off x="0" y="0"/>
                      <a:ext cx="5972866" cy="3783277"/>
                    </a:xfrm>
                    <a:prstGeom prst="rect">
                      <a:avLst/>
                    </a:prstGeom>
                  </pic:spPr>
                </pic:pic>
              </a:graphicData>
            </a:graphic>
          </wp:inline>
        </w:drawing>
      </w:r>
    </w:p>
    <w:p w:rsidR="005476DA" w:rsidRDefault="005476DA" w:rsidP="00A55600">
      <w:pPr>
        <w:shd w:val="clear" w:color="auto" w:fill="FFFFFF"/>
        <w:jc w:val="center"/>
        <w:rPr>
          <w:color w:val="0F1115"/>
          <w:szCs w:val="28"/>
          <w:shd w:val="clear" w:color="auto" w:fill="FFFFFF"/>
        </w:rPr>
      </w:pPr>
      <w:r w:rsidRPr="00A55600">
        <w:rPr>
          <w:color w:val="0F1115"/>
          <w:szCs w:val="28"/>
          <w:shd w:val="clear" w:color="auto" w:fill="FFFFFF"/>
        </w:rPr>
        <w:t>Рисунок</w:t>
      </w:r>
      <w:r w:rsidR="00375AB3" w:rsidRPr="00A55600">
        <w:rPr>
          <w:color w:val="0F1115"/>
          <w:szCs w:val="28"/>
          <w:shd w:val="clear" w:color="auto" w:fill="FFFFFF"/>
        </w:rPr>
        <w:t xml:space="preserve"> 2.1 — ER-диаграмма базы данных</w:t>
      </w:r>
    </w:p>
    <w:p w:rsidR="00621DED" w:rsidRPr="00A55600" w:rsidRDefault="00621DED" w:rsidP="00A55600">
      <w:pPr>
        <w:shd w:val="clear" w:color="auto" w:fill="FFFFFF"/>
        <w:jc w:val="center"/>
        <w:rPr>
          <w:color w:val="0F1115"/>
          <w:szCs w:val="28"/>
          <w:shd w:val="clear" w:color="auto" w:fill="FFFFFF"/>
        </w:rPr>
      </w:pPr>
    </w:p>
    <w:p w:rsidR="005476DA" w:rsidRPr="00A55600" w:rsidRDefault="005476DA" w:rsidP="00A55600">
      <w:pPr>
        <w:shd w:val="clear" w:color="auto" w:fill="FFFFFF"/>
        <w:ind w:firstLine="709"/>
        <w:rPr>
          <w:color w:val="0F1115"/>
          <w:szCs w:val="28"/>
          <w:shd w:val="clear" w:color="auto" w:fill="FFFFFF"/>
        </w:rPr>
      </w:pPr>
      <w:r w:rsidRPr="00A55600">
        <w:rPr>
          <w:color w:val="0F1115"/>
          <w:szCs w:val="28"/>
          <w:shd w:val="clear" w:color="auto" w:fill="FFFFFF"/>
        </w:rPr>
        <w:t xml:space="preserve">Как показано на рисунке 2.1, сущность «Сотрудник» связана с сущностью «Класс» (как классный руководитель) отношением «один ко многим» (один сотрудник может руководить несколькими классами). Сущность «Класс» связана с сущностью «Ученик» отношением «один ко многим» (в одном классе учится много учеников). </w:t>
      </w:r>
      <w:proofErr w:type="gramStart"/>
      <w:r w:rsidRPr="00A55600">
        <w:rPr>
          <w:color w:val="0F1115"/>
          <w:szCs w:val="28"/>
          <w:shd w:val="clear" w:color="auto" w:fill="FFFFFF"/>
        </w:rPr>
        <w:t xml:space="preserve">Сущность «Расписание» выступает связующим звеном между «Классом», «Учебным предметом» и </w:t>
      </w:r>
      <w:r w:rsidRPr="00A55600">
        <w:rPr>
          <w:color w:val="0F1115"/>
          <w:szCs w:val="28"/>
          <w:shd w:val="clear" w:color="auto" w:fill="FFFFFF"/>
        </w:rPr>
        <w:lastRenderedPageBreak/>
        <w:t>«Сотрудником» (учителем), образуя сложную сеть связей типа «многие ко многим».</w:t>
      </w:r>
      <w:proofErr w:type="gramEnd"/>
      <w:r w:rsidRPr="00A55600">
        <w:rPr>
          <w:color w:val="0F1115"/>
          <w:szCs w:val="28"/>
          <w:shd w:val="clear" w:color="auto" w:fill="FFFFFF"/>
        </w:rPr>
        <w:t xml:space="preserve"> Сущность «Журнал успеваемости» связывает «Ученика» и «Расписание», фиксируя результат каждого конкретного урока для каждого конкретного ученика. Выделенные сущности и их связи полностью покрывают функциональные требования к учету контингента, кадров, расписания и успеваемости.</w:t>
      </w:r>
    </w:p>
    <w:p w:rsidR="005476DA" w:rsidRPr="00A55600" w:rsidRDefault="005476DA" w:rsidP="00A55600">
      <w:pPr>
        <w:shd w:val="clear" w:color="auto" w:fill="FFFFFF"/>
        <w:ind w:firstLine="709"/>
        <w:rPr>
          <w:color w:val="0F1115"/>
          <w:szCs w:val="28"/>
          <w:shd w:val="clear" w:color="auto" w:fill="FFFFFF"/>
        </w:rPr>
      </w:pPr>
    </w:p>
    <w:p w:rsidR="005476DA" w:rsidRPr="00A55600" w:rsidRDefault="005476DA"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11" w:name="_Toc230735927"/>
      <w:r w:rsidRPr="00A55600">
        <w:rPr>
          <w:rFonts w:ascii="Times New Roman" w:hAnsi="Times New Roman" w:cs="Times New Roman"/>
          <w:b w:val="0"/>
          <w:color w:val="000000" w:themeColor="text1"/>
          <w:sz w:val="28"/>
          <w:szCs w:val="28"/>
          <w:shd w:val="clear" w:color="auto" w:fill="FFFFFF"/>
        </w:rPr>
        <w:t>Логическое проектирование базы данных</w:t>
      </w:r>
      <w:bookmarkEnd w:id="11"/>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AB402E" w:rsidRPr="00AB402E" w:rsidRDefault="00AB402E" w:rsidP="00AB402E">
      <w:pPr>
        <w:shd w:val="clear" w:color="auto" w:fill="FFFFFF"/>
        <w:ind w:firstLine="709"/>
        <w:rPr>
          <w:color w:val="000000" w:themeColor="text1"/>
          <w:szCs w:val="28"/>
          <w:shd w:val="clear" w:color="auto" w:fill="FFFFFF"/>
        </w:rPr>
      </w:pPr>
      <w:r w:rsidRPr="00AB402E">
        <w:rPr>
          <w:color w:val="000000" w:themeColor="text1"/>
          <w:szCs w:val="28"/>
          <w:shd w:val="clear" w:color="auto" w:fill="FFFFFF"/>
        </w:rPr>
        <w:t>После построения концептуальной модели осуществляется переход к логическому проектированию, в ходе которого концептуальная модель преобразуется в структуру таблиц реляционной базы данных с учётом правил нормализации. Нормализация — это процесс разбиения сложных таблиц на более мелкие и связанные для устранения избыточности данных, аномалий обновления и обеспечения целостности. В данном проекте применяется третья нормальная форма (3НФ), которая является стандартом для большинства транзакционных систем.</w:t>
      </w:r>
    </w:p>
    <w:p w:rsidR="00AB402E" w:rsidRPr="00AB402E" w:rsidRDefault="00AB402E" w:rsidP="00AB402E">
      <w:pPr>
        <w:shd w:val="clear" w:color="auto" w:fill="FFFFFF"/>
        <w:ind w:firstLine="709"/>
        <w:rPr>
          <w:color w:val="000000" w:themeColor="text1"/>
          <w:szCs w:val="28"/>
          <w:shd w:val="clear" w:color="auto" w:fill="FFFFFF"/>
        </w:rPr>
      </w:pPr>
    </w:p>
    <w:p w:rsidR="00AB402E" w:rsidRPr="00AB402E" w:rsidRDefault="00AB402E" w:rsidP="003B5BD9">
      <w:pPr>
        <w:pStyle w:val="3"/>
        <w:numPr>
          <w:ilvl w:val="2"/>
          <w:numId w:val="1"/>
        </w:numPr>
        <w:spacing w:before="0"/>
        <w:ind w:left="0" w:firstLine="709"/>
        <w:rPr>
          <w:rFonts w:ascii="Times New Roman" w:hAnsi="Times New Roman" w:cs="Times New Roman"/>
          <w:b w:val="0"/>
          <w:color w:val="000000" w:themeColor="text1"/>
          <w:shd w:val="clear" w:color="auto" w:fill="FFFFFF"/>
        </w:rPr>
      </w:pPr>
      <w:bookmarkStart w:id="12" w:name="_Toc230735928"/>
      <w:r w:rsidRPr="00AB402E">
        <w:rPr>
          <w:rFonts w:ascii="Times New Roman" w:hAnsi="Times New Roman" w:cs="Times New Roman"/>
          <w:b w:val="0"/>
          <w:color w:val="000000" w:themeColor="text1"/>
          <w:shd w:val="clear" w:color="auto" w:fill="FFFFFF"/>
        </w:rPr>
        <w:t>Приведение к третьей нормальной форме (3НФ)</w:t>
      </w:r>
      <w:bookmarkEnd w:id="12"/>
    </w:p>
    <w:p w:rsidR="00AB402E" w:rsidRPr="00AB402E" w:rsidRDefault="00AB402E" w:rsidP="00AB402E">
      <w:pPr>
        <w:pStyle w:val="a9"/>
        <w:shd w:val="clear" w:color="auto" w:fill="FFFFFF"/>
        <w:ind w:left="0" w:firstLine="709"/>
        <w:contextualSpacing w:val="0"/>
        <w:rPr>
          <w:color w:val="000000" w:themeColor="text1"/>
          <w:szCs w:val="28"/>
          <w:shd w:val="clear" w:color="auto" w:fill="FFFFFF"/>
        </w:rPr>
      </w:pPr>
    </w:p>
    <w:p w:rsidR="00AB402E" w:rsidRPr="00AB402E" w:rsidRDefault="00AB402E" w:rsidP="00AB402E">
      <w:pPr>
        <w:shd w:val="clear" w:color="auto" w:fill="FFFFFF"/>
        <w:ind w:firstLine="709"/>
        <w:rPr>
          <w:color w:val="000000" w:themeColor="text1"/>
          <w:szCs w:val="28"/>
          <w:shd w:val="clear" w:color="auto" w:fill="FFFFFF"/>
        </w:rPr>
      </w:pPr>
      <w:r w:rsidRPr="00AB402E">
        <w:rPr>
          <w:color w:val="000000" w:themeColor="text1"/>
          <w:szCs w:val="28"/>
          <w:shd w:val="clear" w:color="auto" w:fill="FFFFFF"/>
        </w:rPr>
        <w:t>Приведение к 3НФ включает последовательное выполнение следующих требований:</w:t>
      </w:r>
    </w:p>
    <w:p w:rsidR="00AB402E" w:rsidRPr="00AB402E" w:rsidRDefault="00AB402E" w:rsidP="00323476">
      <w:pPr>
        <w:numPr>
          <w:ilvl w:val="0"/>
          <w:numId w:val="14"/>
        </w:numPr>
        <w:shd w:val="clear" w:color="auto" w:fill="FFFFFF"/>
        <w:ind w:left="0" w:firstLine="0"/>
        <w:rPr>
          <w:color w:val="000000" w:themeColor="text1"/>
          <w:szCs w:val="28"/>
          <w:shd w:val="clear" w:color="auto" w:fill="FFFFFF"/>
        </w:rPr>
      </w:pPr>
      <w:r w:rsidRPr="00AB402E">
        <w:rPr>
          <w:color w:val="000000" w:themeColor="text1"/>
          <w:szCs w:val="28"/>
          <w:shd w:val="clear" w:color="auto" w:fill="FFFFFF"/>
        </w:rPr>
        <w:t xml:space="preserve">Первая нормальная форма (1НФ): Все атрибуты </w:t>
      </w:r>
      <w:proofErr w:type="spellStart"/>
      <w:r w:rsidRPr="00AB402E">
        <w:rPr>
          <w:color w:val="000000" w:themeColor="text1"/>
          <w:szCs w:val="28"/>
          <w:shd w:val="clear" w:color="auto" w:fill="FFFFFF"/>
        </w:rPr>
        <w:t>атомарны</w:t>
      </w:r>
      <w:proofErr w:type="spellEnd"/>
      <w:r w:rsidRPr="00AB402E">
        <w:rPr>
          <w:color w:val="000000" w:themeColor="text1"/>
          <w:szCs w:val="28"/>
          <w:shd w:val="clear" w:color="auto" w:fill="FFFFFF"/>
        </w:rPr>
        <w:t xml:space="preserve"> (неделимы), каждая запись уникальна. В проектируемой таблице «Ученик» атрибут «ФИО» был разбит на три отдельных поля: «Фамилия», «Имя», «Отчество», что удовлетворяет 1НФ.</w:t>
      </w:r>
    </w:p>
    <w:p w:rsidR="00AB402E" w:rsidRPr="00AB402E" w:rsidRDefault="00AB402E" w:rsidP="00323476">
      <w:pPr>
        <w:numPr>
          <w:ilvl w:val="0"/>
          <w:numId w:val="14"/>
        </w:numPr>
        <w:shd w:val="clear" w:color="auto" w:fill="FFFFFF"/>
        <w:ind w:left="0" w:firstLine="0"/>
        <w:rPr>
          <w:color w:val="000000" w:themeColor="text1"/>
          <w:szCs w:val="28"/>
          <w:shd w:val="clear" w:color="auto" w:fill="FFFFFF"/>
        </w:rPr>
      </w:pPr>
      <w:r w:rsidRPr="00AB402E">
        <w:rPr>
          <w:color w:val="000000" w:themeColor="text1"/>
          <w:szCs w:val="28"/>
          <w:shd w:val="clear" w:color="auto" w:fill="FFFFFF"/>
        </w:rPr>
        <w:t xml:space="preserve">Вторая нормальная форма (2НФ): Таблица находится в 1НФ, и все </w:t>
      </w:r>
      <w:proofErr w:type="spellStart"/>
      <w:r w:rsidRPr="00AB402E">
        <w:rPr>
          <w:color w:val="000000" w:themeColor="text1"/>
          <w:szCs w:val="28"/>
          <w:shd w:val="clear" w:color="auto" w:fill="FFFFFF"/>
        </w:rPr>
        <w:t>неключевые</w:t>
      </w:r>
      <w:proofErr w:type="spellEnd"/>
      <w:r w:rsidRPr="00AB402E">
        <w:rPr>
          <w:color w:val="000000" w:themeColor="text1"/>
          <w:szCs w:val="28"/>
          <w:shd w:val="clear" w:color="auto" w:fill="FFFFFF"/>
        </w:rPr>
        <w:t xml:space="preserve"> атрибуты зависят от полного первичного ключа (для таблиц с составным ключом). Например, в таблице «Журнал успеваемости» составной </w:t>
      </w:r>
      <w:r w:rsidRPr="00AB402E">
        <w:rPr>
          <w:color w:val="000000" w:themeColor="text1"/>
          <w:szCs w:val="28"/>
          <w:shd w:val="clear" w:color="auto" w:fill="FFFFFF"/>
        </w:rPr>
        <w:lastRenderedPageBreak/>
        <w:t>ключ (</w:t>
      </w:r>
      <w:proofErr w:type="spellStart"/>
      <w:r w:rsidRPr="00AB402E">
        <w:rPr>
          <w:color w:val="000000" w:themeColor="text1"/>
          <w:szCs w:val="28"/>
          <w:shd w:val="clear" w:color="auto" w:fill="FFFFFF"/>
        </w:rPr>
        <w:t>ID_урока</w:t>
      </w:r>
      <w:proofErr w:type="spellEnd"/>
      <w:r w:rsidRPr="00AB402E">
        <w:rPr>
          <w:color w:val="000000" w:themeColor="text1"/>
          <w:szCs w:val="28"/>
          <w:shd w:val="clear" w:color="auto" w:fill="FFFFFF"/>
        </w:rPr>
        <w:t xml:space="preserve">, </w:t>
      </w:r>
      <w:proofErr w:type="spellStart"/>
      <w:r w:rsidRPr="00AB402E">
        <w:rPr>
          <w:color w:val="000000" w:themeColor="text1"/>
          <w:szCs w:val="28"/>
          <w:shd w:val="clear" w:color="auto" w:fill="FFFFFF"/>
        </w:rPr>
        <w:t>ID_ученика</w:t>
      </w:r>
      <w:proofErr w:type="spellEnd"/>
      <w:r w:rsidRPr="00AB402E">
        <w:rPr>
          <w:color w:val="000000" w:themeColor="text1"/>
          <w:szCs w:val="28"/>
          <w:shd w:val="clear" w:color="auto" w:fill="FFFFFF"/>
        </w:rPr>
        <w:t>), а атрибут «Оценка» зависит от этого составного ключа полностью.</w:t>
      </w:r>
    </w:p>
    <w:p w:rsidR="00AB402E" w:rsidRPr="00AB402E" w:rsidRDefault="00AB402E" w:rsidP="00323476">
      <w:pPr>
        <w:numPr>
          <w:ilvl w:val="0"/>
          <w:numId w:val="14"/>
        </w:numPr>
        <w:shd w:val="clear" w:color="auto" w:fill="FFFFFF"/>
        <w:ind w:left="0" w:firstLine="0"/>
        <w:rPr>
          <w:color w:val="000000" w:themeColor="text1"/>
          <w:szCs w:val="28"/>
          <w:shd w:val="clear" w:color="auto" w:fill="FFFFFF"/>
        </w:rPr>
      </w:pPr>
      <w:r w:rsidRPr="00AB402E">
        <w:rPr>
          <w:color w:val="000000" w:themeColor="text1"/>
          <w:szCs w:val="28"/>
          <w:shd w:val="clear" w:color="auto" w:fill="FFFFFF"/>
        </w:rPr>
        <w:t>Третья нормальная форма (3НФ): Таблица находится в 2НФ, и отсутствуют транзитивные зависимости (</w:t>
      </w:r>
      <w:proofErr w:type="spellStart"/>
      <w:r w:rsidRPr="00AB402E">
        <w:rPr>
          <w:color w:val="000000" w:themeColor="text1"/>
          <w:szCs w:val="28"/>
          <w:shd w:val="clear" w:color="auto" w:fill="FFFFFF"/>
        </w:rPr>
        <w:t>неключевые</w:t>
      </w:r>
      <w:proofErr w:type="spellEnd"/>
      <w:r w:rsidRPr="00AB402E">
        <w:rPr>
          <w:color w:val="000000" w:themeColor="text1"/>
          <w:szCs w:val="28"/>
          <w:shd w:val="clear" w:color="auto" w:fill="FFFFFF"/>
        </w:rPr>
        <w:t xml:space="preserve"> атрибуты не зависят от других </w:t>
      </w:r>
      <w:proofErr w:type="spellStart"/>
      <w:r w:rsidRPr="00AB402E">
        <w:rPr>
          <w:color w:val="000000" w:themeColor="text1"/>
          <w:szCs w:val="28"/>
          <w:shd w:val="clear" w:color="auto" w:fill="FFFFFF"/>
        </w:rPr>
        <w:t>неключевых</w:t>
      </w:r>
      <w:proofErr w:type="spellEnd"/>
      <w:r w:rsidRPr="00AB402E">
        <w:rPr>
          <w:color w:val="000000" w:themeColor="text1"/>
          <w:szCs w:val="28"/>
          <w:shd w:val="clear" w:color="auto" w:fill="FFFFFF"/>
        </w:rPr>
        <w:t xml:space="preserve"> атрибутов). Вместо хранения названия класса («10А») в таблице «Ученик» используется внешний ключ </w:t>
      </w:r>
      <w:proofErr w:type="spellStart"/>
      <w:r w:rsidRPr="00AB402E">
        <w:rPr>
          <w:color w:val="000000" w:themeColor="text1"/>
          <w:szCs w:val="28"/>
          <w:shd w:val="clear" w:color="auto" w:fill="FFFFFF"/>
        </w:rPr>
        <w:t>ID_класса</w:t>
      </w:r>
      <w:proofErr w:type="spellEnd"/>
      <w:r w:rsidRPr="00AB402E">
        <w:rPr>
          <w:color w:val="000000" w:themeColor="text1"/>
          <w:szCs w:val="28"/>
          <w:shd w:val="clear" w:color="auto" w:fill="FFFFFF"/>
        </w:rPr>
        <w:t>, который ссылается на таблицу «Класс», где хранится название. Таким образом, устранена транзитивная зависимость.</w:t>
      </w:r>
    </w:p>
    <w:p w:rsidR="00AB402E" w:rsidRPr="00AB402E" w:rsidRDefault="00AB402E" w:rsidP="00AB402E">
      <w:pPr>
        <w:shd w:val="clear" w:color="auto" w:fill="FFFFFF"/>
        <w:ind w:firstLine="709"/>
        <w:rPr>
          <w:color w:val="000000" w:themeColor="text1"/>
          <w:szCs w:val="28"/>
          <w:shd w:val="clear" w:color="auto" w:fill="FFFFFF"/>
        </w:rPr>
      </w:pPr>
    </w:p>
    <w:p w:rsidR="00AB402E" w:rsidRPr="00AB402E" w:rsidRDefault="00AB402E" w:rsidP="003B5BD9">
      <w:pPr>
        <w:pStyle w:val="3"/>
        <w:numPr>
          <w:ilvl w:val="2"/>
          <w:numId w:val="1"/>
        </w:numPr>
        <w:spacing w:before="0"/>
        <w:ind w:left="0" w:firstLine="709"/>
        <w:rPr>
          <w:rFonts w:ascii="Times New Roman" w:hAnsi="Times New Roman" w:cs="Times New Roman"/>
          <w:b w:val="0"/>
          <w:color w:val="000000" w:themeColor="text1"/>
          <w:shd w:val="clear" w:color="auto" w:fill="FFFFFF"/>
        </w:rPr>
      </w:pPr>
      <w:bookmarkStart w:id="13" w:name="_Toc230735929"/>
      <w:r w:rsidRPr="00AB402E">
        <w:rPr>
          <w:rFonts w:ascii="Times New Roman" w:hAnsi="Times New Roman" w:cs="Times New Roman"/>
          <w:b w:val="0"/>
          <w:color w:val="000000" w:themeColor="text1"/>
          <w:shd w:val="clear" w:color="auto" w:fill="FFFFFF"/>
        </w:rPr>
        <w:t>Описание структуры таблиц базы данных</w:t>
      </w:r>
      <w:bookmarkEnd w:id="13"/>
    </w:p>
    <w:p w:rsidR="00AB402E" w:rsidRPr="00AB402E" w:rsidRDefault="00AB402E" w:rsidP="00AB402E">
      <w:pPr>
        <w:shd w:val="clear" w:color="auto" w:fill="FFFFFF"/>
        <w:ind w:firstLine="709"/>
        <w:rPr>
          <w:color w:val="000000" w:themeColor="text1"/>
          <w:szCs w:val="28"/>
          <w:shd w:val="clear" w:color="auto" w:fill="FFFFFF"/>
        </w:rPr>
      </w:pPr>
    </w:p>
    <w:p w:rsidR="005476DA" w:rsidRDefault="00AB402E" w:rsidP="00AB402E">
      <w:pPr>
        <w:shd w:val="clear" w:color="auto" w:fill="FFFFFF"/>
        <w:ind w:firstLine="709"/>
        <w:rPr>
          <w:color w:val="000000" w:themeColor="text1"/>
          <w:szCs w:val="28"/>
          <w:shd w:val="clear" w:color="auto" w:fill="FFFFFF"/>
        </w:rPr>
      </w:pPr>
      <w:r w:rsidRPr="00AB402E">
        <w:rPr>
          <w:color w:val="000000" w:themeColor="text1"/>
          <w:szCs w:val="28"/>
          <w:shd w:val="clear" w:color="auto" w:fill="FFFFFF"/>
        </w:rPr>
        <w:t>Ниже предс</w:t>
      </w:r>
      <w:r w:rsidR="00621DED">
        <w:rPr>
          <w:color w:val="000000" w:themeColor="text1"/>
          <w:szCs w:val="28"/>
          <w:shd w:val="clear" w:color="auto" w:fill="FFFFFF"/>
        </w:rPr>
        <w:t xml:space="preserve">тавлено детальное описание </w:t>
      </w:r>
      <w:r w:rsidRPr="00AB402E">
        <w:rPr>
          <w:color w:val="000000" w:themeColor="text1"/>
          <w:szCs w:val="28"/>
          <w:shd w:val="clear" w:color="auto" w:fill="FFFFFF"/>
        </w:rPr>
        <w:t>таблиц</w:t>
      </w:r>
      <w:r w:rsidR="00621DED">
        <w:rPr>
          <w:color w:val="000000" w:themeColor="text1"/>
          <w:szCs w:val="28"/>
          <w:shd w:val="clear" w:color="auto" w:fill="FFFFFF"/>
        </w:rPr>
        <w:t xml:space="preserve"> 2.1 - 2.12</w:t>
      </w:r>
      <w:r w:rsidRPr="00AB402E">
        <w:rPr>
          <w:color w:val="000000" w:themeColor="text1"/>
          <w:szCs w:val="28"/>
          <w:shd w:val="clear" w:color="auto" w:fill="FFFFFF"/>
        </w:rPr>
        <w:t>, входящих в логическую модель данных. Для каждой та</w:t>
      </w:r>
      <w:r w:rsidR="006C643D">
        <w:rPr>
          <w:color w:val="000000" w:themeColor="text1"/>
          <w:szCs w:val="28"/>
          <w:shd w:val="clear" w:color="auto" w:fill="FFFFFF"/>
        </w:rPr>
        <w:t>блицы указаны: назначение</w:t>
      </w:r>
      <w:r w:rsidRPr="00AB402E">
        <w:rPr>
          <w:color w:val="000000" w:themeColor="text1"/>
          <w:szCs w:val="28"/>
          <w:shd w:val="clear" w:color="auto" w:fill="FFFFFF"/>
        </w:rPr>
        <w:t>, список атрибутов с типами данных, признак NULL, первичные и внешние ключи, а также примечания.</w:t>
      </w:r>
    </w:p>
    <w:p w:rsidR="00AB402E" w:rsidRPr="002C267B" w:rsidRDefault="00AB402E" w:rsidP="00AB402E">
      <w:pPr>
        <w:shd w:val="clear" w:color="auto" w:fill="FFFFFF"/>
        <w:rPr>
          <w:color w:val="000000" w:themeColor="text1"/>
          <w:szCs w:val="28"/>
          <w:shd w:val="clear" w:color="auto" w:fill="FFFFFF"/>
        </w:rPr>
      </w:pPr>
      <w:r w:rsidRPr="002C267B">
        <w:rPr>
          <w:color w:val="000000" w:themeColor="text1"/>
          <w:szCs w:val="28"/>
          <w:shd w:val="clear" w:color="auto" w:fill="FFFFFF"/>
        </w:rPr>
        <w:t xml:space="preserve">Таблица 2.1 </w:t>
      </w:r>
      <w:r w:rsidR="009636EB" w:rsidRPr="002C267B">
        <w:rPr>
          <w:color w:val="000000" w:themeColor="text1"/>
          <w:szCs w:val="28"/>
          <w:shd w:val="clear" w:color="auto" w:fill="FFFFFF"/>
        </w:rPr>
        <w:t>–</w:t>
      </w:r>
      <w:r w:rsidRPr="002C267B">
        <w:rPr>
          <w:color w:val="000000" w:themeColor="text1"/>
          <w:szCs w:val="28"/>
          <w:shd w:val="clear" w:color="auto" w:fill="FFFFFF"/>
        </w:rPr>
        <w:t xml:space="preserve"> Ученик</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Наименование</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Атрибут</w:t>
            </w:r>
          </w:p>
        </w:tc>
        <w:tc>
          <w:tcPr>
            <w:tcW w:w="1134"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Тип данных</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Ключ</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Описание</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ID ученика</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UcheníkID</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PK</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Уникальный идентификатор</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Фамилия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Família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Фамилия</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Имя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Innya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Имя</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Отчество</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Otchestvo</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Отчество</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Дата рождения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DataRozhdeniya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Дата рождения</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Адрес проживания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AdresProzhivaniya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Адрес</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ФИО родителя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FIORoditelya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ФИО законного представителя</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Телефон родителя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TelefonRoditelya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Контактный телефон</w:t>
            </w:r>
          </w:p>
        </w:tc>
      </w:tr>
      <w:tr w:rsidR="006C643D" w:rsidRPr="009636EB" w:rsidTr="0005703B">
        <w:tc>
          <w:tcPr>
            <w:tcW w:w="1809" w:type="dxa"/>
            <w:vAlign w:val="center"/>
          </w:tcPr>
          <w:p w:rsidR="006C643D" w:rsidRPr="009636EB" w:rsidRDefault="006C643D"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Наименование</w:t>
            </w:r>
          </w:p>
        </w:tc>
        <w:tc>
          <w:tcPr>
            <w:tcW w:w="2127" w:type="dxa"/>
            <w:vAlign w:val="center"/>
          </w:tcPr>
          <w:p w:rsidR="006C643D" w:rsidRPr="009636EB" w:rsidRDefault="006C643D"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Атрибут</w:t>
            </w:r>
          </w:p>
        </w:tc>
        <w:tc>
          <w:tcPr>
            <w:tcW w:w="1134" w:type="dxa"/>
            <w:vAlign w:val="center"/>
          </w:tcPr>
          <w:p w:rsidR="006C643D" w:rsidRPr="009636EB" w:rsidRDefault="006C643D"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Тип данных</w:t>
            </w:r>
          </w:p>
        </w:tc>
        <w:tc>
          <w:tcPr>
            <w:tcW w:w="2126" w:type="dxa"/>
            <w:vAlign w:val="center"/>
          </w:tcPr>
          <w:p w:rsidR="006C643D" w:rsidRPr="009636EB" w:rsidRDefault="006C643D"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Ключ</w:t>
            </w:r>
          </w:p>
        </w:tc>
        <w:tc>
          <w:tcPr>
            <w:tcW w:w="2410" w:type="dxa"/>
            <w:vAlign w:val="center"/>
          </w:tcPr>
          <w:p w:rsidR="006C643D" w:rsidRPr="009636EB" w:rsidRDefault="006C643D"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Описание</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Дата зачисления</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DataZachisleniya</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Дата поступления в школу</w:t>
            </w:r>
          </w:p>
        </w:tc>
      </w:tr>
      <w:tr w:rsidR="002C267B" w:rsidRPr="009636EB" w:rsidTr="0005703B">
        <w:tc>
          <w:tcPr>
            <w:tcW w:w="1809"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ID класса</w:t>
            </w:r>
          </w:p>
        </w:tc>
        <w:tc>
          <w:tcPr>
            <w:tcW w:w="2127" w:type="dxa"/>
            <w:vAlign w:val="center"/>
            <w:hideMark/>
          </w:tcPr>
          <w:p w:rsidR="009636EB" w:rsidRPr="009636EB" w:rsidRDefault="009636EB" w:rsidP="0005703B">
            <w:pPr>
              <w:spacing w:line="240" w:lineRule="auto"/>
              <w:jc w:val="left"/>
              <w:rPr>
                <w:rFonts w:eastAsia="Times New Roman"/>
                <w:color w:val="0F1115"/>
                <w:sz w:val="24"/>
                <w:szCs w:val="24"/>
                <w:lang w:eastAsia="ru-RU"/>
              </w:rPr>
            </w:pPr>
            <w:proofErr w:type="spellStart"/>
            <w:r w:rsidRPr="009636EB">
              <w:rPr>
                <w:rFonts w:eastAsia="Times New Roman"/>
                <w:color w:val="0F1115"/>
                <w:sz w:val="24"/>
                <w:szCs w:val="24"/>
                <w:lang w:eastAsia="ru-RU"/>
              </w:rPr>
              <w:t>KlassID</w:t>
            </w:r>
            <w:proofErr w:type="spellEnd"/>
          </w:p>
        </w:tc>
        <w:tc>
          <w:tcPr>
            <w:tcW w:w="1134" w:type="dxa"/>
            <w:vAlign w:val="center"/>
            <w:hideMark/>
          </w:tcPr>
          <w:p w:rsidR="009636EB" w:rsidRPr="009636EB" w:rsidRDefault="002C267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9636EB"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9636EB">
              <w:rPr>
                <w:rFonts w:eastAsia="Times New Roman"/>
                <w:color w:val="0F1115"/>
                <w:sz w:val="24"/>
                <w:szCs w:val="24"/>
                <w:lang w:eastAsia="ru-RU"/>
              </w:rPr>
              <w:t>Klass</w:t>
            </w:r>
            <w:proofErr w:type="spellEnd"/>
            <w:r w:rsidR="009636EB" w:rsidRPr="009636EB">
              <w:rPr>
                <w:rFonts w:eastAsia="Times New Roman"/>
                <w:color w:val="0F1115"/>
                <w:sz w:val="24"/>
                <w:szCs w:val="24"/>
                <w:lang w:eastAsia="ru-RU"/>
              </w:rPr>
              <w:t>)</w:t>
            </w:r>
          </w:p>
        </w:tc>
        <w:tc>
          <w:tcPr>
            <w:tcW w:w="2410" w:type="dxa"/>
            <w:vAlign w:val="center"/>
            <w:hideMark/>
          </w:tcPr>
          <w:p w:rsidR="009636EB" w:rsidRPr="009636EB" w:rsidRDefault="009636EB" w:rsidP="0005703B">
            <w:pPr>
              <w:spacing w:line="240" w:lineRule="auto"/>
              <w:jc w:val="left"/>
              <w:rPr>
                <w:rFonts w:eastAsia="Times New Roman"/>
                <w:color w:val="0F1115"/>
                <w:sz w:val="24"/>
                <w:szCs w:val="24"/>
                <w:lang w:eastAsia="ru-RU"/>
              </w:rPr>
            </w:pPr>
            <w:r w:rsidRPr="009636EB">
              <w:rPr>
                <w:rFonts w:eastAsia="Times New Roman"/>
                <w:color w:val="0F1115"/>
                <w:sz w:val="24"/>
                <w:szCs w:val="24"/>
                <w:lang w:eastAsia="ru-RU"/>
              </w:rPr>
              <w:t>Текущий класс</w:t>
            </w:r>
          </w:p>
        </w:tc>
      </w:tr>
    </w:tbl>
    <w:p w:rsidR="009636EB" w:rsidRPr="006C643D" w:rsidRDefault="002C267B" w:rsidP="006C643D">
      <w:pPr>
        <w:shd w:val="clear" w:color="auto" w:fill="FFFFFF"/>
        <w:ind w:firstLine="709"/>
        <w:rPr>
          <w:color w:val="000000" w:themeColor="text1"/>
          <w:szCs w:val="28"/>
          <w:shd w:val="clear" w:color="auto" w:fill="FFFFFF"/>
        </w:rPr>
      </w:pPr>
      <w:r w:rsidRPr="006C643D">
        <w:rPr>
          <w:color w:val="0F1115"/>
          <w:shd w:val="clear" w:color="auto" w:fill="FFFFFF"/>
        </w:rPr>
        <w:t xml:space="preserve">Хранит персональные данные учащихся: </w:t>
      </w:r>
      <w:proofErr w:type="gramStart"/>
      <w:r w:rsidRPr="006C643D">
        <w:rPr>
          <w:color w:val="0F1115"/>
          <w:shd w:val="clear" w:color="auto" w:fill="FFFFFF"/>
        </w:rPr>
        <w:t>ID ученика (PK), фамилия, имя, отчество, дата рождения, адрес проживания, ФИО родителя, телефон родителя, дата зачисления, ID класса (FK → Класс).</w:t>
      </w:r>
      <w:proofErr w:type="gramEnd"/>
    </w:p>
    <w:p w:rsidR="005476DA" w:rsidRPr="002C267B" w:rsidRDefault="00AB402E" w:rsidP="00AB402E">
      <w:pPr>
        <w:shd w:val="clear" w:color="auto" w:fill="FFFFFF"/>
        <w:rPr>
          <w:color w:val="0F1115"/>
          <w:szCs w:val="28"/>
          <w:shd w:val="clear" w:color="auto" w:fill="FFFFFF"/>
        </w:rPr>
      </w:pPr>
      <w:r w:rsidRPr="002C267B">
        <w:rPr>
          <w:color w:val="0F1115"/>
          <w:szCs w:val="28"/>
          <w:shd w:val="clear" w:color="auto" w:fill="FFFFFF"/>
        </w:rPr>
        <w:lastRenderedPageBreak/>
        <w:t>Таблица 2.2 – Класс</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Наименование</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Атрибут</w:t>
            </w:r>
          </w:p>
        </w:tc>
        <w:tc>
          <w:tcPr>
            <w:tcW w:w="1134"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Тип данных</w:t>
            </w:r>
          </w:p>
        </w:tc>
        <w:tc>
          <w:tcPr>
            <w:tcW w:w="2126"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Ключ</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Описание</w:t>
            </w:r>
          </w:p>
        </w:tc>
      </w:tr>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класса</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KlassID</w:t>
            </w:r>
            <w:proofErr w:type="spellEnd"/>
          </w:p>
        </w:tc>
        <w:tc>
          <w:tcPr>
            <w:tcW w:w="1134"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PK</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Уникальный идентификатор</w:t>
            </w:r>
          </w:p>
        </w:tc>
      </w:tr>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Номер класса</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NomerKlassa</w:t>
            </w:r>
            <w:proofErr w:type="spellEnd"/>
          </w:p>
        </w:tc>
        <w:tc>
          <w:tcPr>
            <w:tcW w:w="1134"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UK</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«10А», «5Б»</w:t>
            </w:r>
          </w:p>
        </w:tc>
      </w:tr>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Год обучения</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GodObucheniya</w:t>
            </w:r>
            <w:proofErr w:type="spellEnd"/>
          </w:p>
        </w:tc>
        <w:tc>
          <w:tcPr>
            <w:tcW w:w="1134"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Учебный год</w:t>
            </w:r>
          </w:p>
        </w:tc>
      </w:tr>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классного руководителя</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KlassRukovoditelID</w:t>
            </w:r>
            <w:proofErr w:type="spellEnd"/>
          </w:p>
        </w:tc>
        <w:tc>
          <w:tcPr>
            <w:tcW w:w="1134"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6C643D">
              <w:rPr>
                <w:rFonts w:eastAsia="Times New Roman"/>
                <w:color w:val="0F1115"/>
                <w:sz w:val="24"/>
                <w:szCs w:val="24"/>
                <w:lang w:eastAsia="ru-RU"/>
              </w:rPr>
              <w:t>Sotrudník</w:t>
            </w:r>
            <w:proofErr w:type="spellEnd"/>
            <w:r w:rsidR="009636EB" w:rsidRPr="006C643D">
              <w:rPr>
                <w:rFonts w:eastAsia="Times New Roman"/>
                <w:color w:val="0F1115"/>
                <w:sz w:val="24"/>
                <w:szCs w:val="24"/>
                <w:lang w:eastAsia="ru-RU"/>
              </w:rPr>
              <w:t>)</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Классный руководитель</w:t>
            </w:r>
          </w:p>
        </w:tc>
      </w:tr>
      <w:tr w:rsidR="009636EB" w:rsidRPr="006C643D" w:rsidTr="0005703B">
        <w:tc>
          <w:tcPr>
            <w:tcW w:w="1809"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плана</w:t>
            </w:r>
          </w:p>
        </w:tc>
        <w:tc>
          <w:tcPr>
            <w:tcW w:w="2127" w:type="dxa"/>
            <w:vAlign w:val="center"/>
            <w:hideMark/>
          </w:tcPr>
          <w:p w:rsidR="009636EB" w:rsidRPr="006C643D" w:rsidRDefault="009636E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PlanID</w:t>
            </w:r>
            <w:proofErr w:type="spellEnd"/>
          </w:p>
        </w:tc>
        <w:tc>
          <w:tcPr>
            <w:tcW w:w="1134"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6C643D">
              <w:rPr>
                <w:rFonts w:eastAsia="Times New Roman"/>
                <w:color w:val="0F1115"/>
                <w:sz w:val="24"/>
                <w:szCs w:val="24"/>
                <w:lang w:eastAsia="ru-RU"/>
              </w:rPr>
              <w:t>UchebnýPlan</w:t>
            </w:r>
            <w:proofErr w:type="spellEnd"/>
            <w:r w:rsidR="009636EB" w:rsidRPr="006C643D">
              <w:rPr>
                <w:rFonts w:eastAsia="Times New Roman"/>
                <w:color w:val="0F1115"/>
                <w:sz w:val="24"/>
                <w:szCs w:val="24"/>
                <w:lang w:eastAsia="ru-RU"/>
              </w:rPr>
              <w:t>)</w:t>
            </w:r>
          </w:p>
        </w:tc>
        <w:tc>
          <w:tcPr>
            <w:tcW w:w="2410" w:type="dxa"/>
            <w:vAlign w:val="center"/>
            <w:hideMark/>
          </w:tcPr>
          <w:p w:rsidR="009636EB" w:rsidRPr="006C643D" w:rsidRDefault="009636E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Учебный план класса</w:t>
            </w:r>
          </w:p>
        </w:tc>
      </w:tr>
    </w:tbl>
    <w:p w:rsidR="009636EB" w:rsidRPr="006C643D" w:rsidRDefault="002C267B" w:rsidP="006C643D">
      <w:pPr>
        <w:shd w:val="clear" w:color="auto" w:fill="FFFFFF"/>
        <w:ind w:firstLine="709"/>
        <w:rPr>
          <w:color w:val="0F1115"/>
          <w:szCs w:val="28"/>
          <w:shd w:val="clear" w:color="auto" w:fill="FFFFFF"/>
        </w:rPr>
      </w:pPr>
      <w:r w:rsidRPr="006C643D">
        <w:rPr>
          <w:color w:val="0F1115"/>
          <w:shd w:val="clear" w:color="auto" w:fill="FFFFFF"/>
        </w:rPr>
        <w:t>Содержит информацию об учебных группах: ID класса (PK), номер класса (UK), год обучения, ID классного руководителя (FK → Сотрудник), ID плана (FK → Учебный план).</w:t>
      </w:r>
    </w:p>
    <w:p w:rsidR="00AB402E" w:rsidRPr="002C267B" w:rsidRDefault="002C267B" w:rsidP="00AB402E">
      <w:pPr>
        <w:shd w:val="clear" w:color="auto" w:fill="FFFFFF"/>
        <w:rPr>
          <w:color w:val="0F1115"/>
          <w:szCs w:val="28"/>
          <w:shd w:val="clear" w:color="auto" w:fill="FFFFFF"/>
        </w:rPr>
      </w:pPr>
      <w:r w:rsidRPr="002C267B">
        <w:rPr>
          <w:color w:val="0F1115"/>
          <w:szCs w:val="28"/>
          <w:shd w:val="clear" w:color="auto" w:fill="FFFFFF"/>
        </w:rPr>
        <w:t>Таблица 2.3 – Учебный предмет</w:t>
      </w:r>
    </w:p>
    <w:tbl>
      <w:tblPr>
        <w:tblStyle w:val="a3"/>
        <w:tblW w:w="9606" w:type="dxa"/>
        <w:tblLook w:val="04A0" w:firstRow="1" w:lastRow="0" w:firstColumn="1" w:lastColumn="0" w:noHBand="0" w:noVBand="1"/>
      </w:tblPr>
      <w:tblGrid>
        <w:gridCol w:w="1815"/>
        <w:gridCol w:w="2121"/>
        <w:gridCol w:w="1134"/>
        <w:gridCol w:w="2126"/>
        <w:gridCol w:w="2410"/>
      </w:tblGrid>
      <w:tr w:rsidR="002C267B" w:rsidRPr="006C643D" w:rsidTr="0005703B">
        <w:tc>
          <w:tcPr>
            <w:tcW w:w="0" w:type="auto"/>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Наименование</w:t>
            </w:r>
          </w:p>
        </w:tc>
        <w:tc>
          <w:tcPr>
            <w:tcW w:w="2121"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Атрибут</w:t>
            </w:r>
          </w:p>
        </w:tc>
        <w:tc>
          <w:tcPr>
            <w:tcW w:w="1134"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Тип данных</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Ключ</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Описание</w:t>
            </w:r>
          </w:p>
        </w:tc>
      </w:tr>
      <w:tr w:rsidR="002C267B" w:rsidRPr="006C643D" w:rsidTr="0005703B">
        <w:tc>
          <w:tcPr>
            <w:tcW w:w="0" w:type="auto"/>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предмета</w:t>
            </w:r>
          </w:p>
        </w:tc>
        <w:tc>
          <w:tcPr>
            <w:tcW w:w="2121"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PredmetID</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PK</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Уникальный идентификатор</w:t>
            </w:r>
          </w:p>
        </w:tc>
      </w:tr>
      <w:tr w:rsidR="002C267B" w:rsidRPr="006C643D" w:rsidTr="0005703B">
        <w:tc>
          <w:tcPr>
            <w:tcW w:w="0" w:type="auto"/>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Название</w:t>
            </w:r>
          </w:p>
        </w:tc>
        <w:tc>
          <w:tcPr>
            <w:tcW w:w="2121"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Nazvanie</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UK</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«Математика», «Русский язык»</w:t>
            </w:r>
          </w:p>
        </w:tc>
      </w:tr>
      <w:tr w:rsidR="002C267B" w:rsidRPr="006C643D" w:rsidTr="0005703B">
        <w:tc>
          <w:tcPr>
            <w:tcW w:w="0" w:type="auto"/>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Сокращение</w:t>
            </w:r>
          </w:p>
        </w:tc>
        <w:tc>
          <w:tcPr>
            <w:tcW w:w="2121"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Sokraschenie</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«мат.», «рус</w:t>
            </w:r>
            <w:proofErr w:type="gramStart"/>
            <w:r w:rsidRPr="006C643D">
              <w:rPr>
                <w:rFonts w:eastAsia="Times New Roman"/>
                <w:color w:val="0F1115"/>
                <w:sz w:val="24"/>
                <w:szCs w:val="24"/>
                <w:lang w:eastAsia="ru-RU"/>
              </w:rPr>
              <w:t>.»</w:t>
            </w:r>
            <w:proofErr w:type="gramEnd"/>
          </w:p>
        </w:tc>
      </w:tr>
      <w:tr w:rsidR="002C267B" w:rsidRPr="006C643D" w:rsidTr="0005703B">
        <w:tc>
          <w:tcPr>
            <w:tcW w:w="0" w:type="auto"/>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Часов в неделю</w:t>
            </w:r>
          </w:p>
        </w:tc>
        <w:tc>
          <w:tcPr>
            <w:tcW w:w="2121"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ChasovNedelyu</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Количество часов в неделю</w:t>
            </w:r>
          </w:p>
        </w:tc>
      </w:tr>
    </w:tbl>
    <w:p w:rsidR="009636EB" w:rsidRPr="006C643D" w:rsidRDefault="002C267B" w:rsidP="006C643D">
      <w:pPr>
        <w:shd w:val="clear" w:color="auto" w:fill="FFFFFF"/>
        <w:ind w:firstLine="709"/>
        <w:rPr>
          <w:color w:val="0F1115"/>
          <w:szCs w:val="28"/>
          <w:shd w:val="clear" w:color="auto" w:fill="FFFFFF"/>
        </w:rPr>
      </w:pPr>
      <w:r w:rsidRPr="006C643D">
        <w:rPr>
          <w:color w:val="0F1115"/>
          <w:shd w:val="clear" w:color="auto" w:fill="FFFFFF"/>
        </w:rPr>
        <w:t>Справочник дисциплин: ID предмета (PK), название (UK), сокращение, количество часов в неделю.</w:t>
      </w:r>
    </w:p>
    <w:p w:rsidR="00AB402E"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t>Таблица 2.4 – Расписание</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Наименование</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Атрибут</w:t>
            </w:r>
          </w:p>
        </w:tc>
        <w:tc>
          <w:tcPr>
            <w:tcW w:w="1134"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Тип данных</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Ключ</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Описание</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расписания</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RapsisanieID</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PK</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Уникальный идентификатор</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класса</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KlassID</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2C267B" w:rsidRPr="006C643D">
              <w:rPr>
                <w:rFonts w:eastAsia="Times New Roman"/>
                <w:color w:val="0F1115"/>
                <w:sz w:val="24"/>
                <w:szCs w:val="24"/>
                <w:lang w:eastAsia="ru-RU"/>
              </w:rPr>
              <w:t>Klass</w:t>
            </w:r>
            <w:proofErr w:type="spellEnd"/>
            <w:r w:rsidR="002C267B"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Класс</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предмета</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PredmetID</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2C267B" w:rsidRPr="006C643D">
              <w:rPr>
                <w:rFonts w:eastAsia="Times New Roman"/>
                <w:color w:val="0F1115"/>
                <w:sz w:val="24"/>
                <w:szCs w:val="24"/>
                <w:lang w:eastAsia="ru-RU"/>
              </w:rPr>
              <w:t>UchebnýPredmet</w:t>
            </w:r>
            <w:proofErr w:type="spellEnd"/>
            <w:r w:rsidR="002C267B"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Предмет</w:t>
            </w:r>
          </w:p>
        </w:tc>
      </w:tr>
      <w:tr w:rsidR="00E6560E" w:rsidRPr="006C643D" w:rsidTr="0005703B">
        <w:tc>
          <w:tcPr>
            <w:tcW w:w="1809" w:type="dxa"/>
            <w:vAlign w:val="center"/>
          </w:tcPr>
          <w:p w:rsidR="00E6560E" w:rsidRPr="006C643D" w:rsidRDefault="00E6560E"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Наименование</w:t>
            </w:r>
          </w:p>
        </w:tc>
        <w:tc>
          <w:tcPr>
            <w:tcW w:w="2127" w:type="dxa"/>
            <w:vAlign w:val="center"/>
          </w:tcPr>
          <w:p w:rsidR="00E6560E" w:rsidRPr="006C643D" w:rsidRDefault="00E6560E"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Атрибут</w:t>
            </w:r>
          </w:p>
        </w:tc>
        <w:tc>
          <w:tcPr>
            <w:tcW w:w="1134" w:type="dxa"/>
            <w:vAlign w:val="center"/>
          </w:tcPr>
          <w:p w:rsidR="00E6560E" w:rsidRPr="006C643D" w:rsidRDefault="00E6560E"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Тип данных</w:t>
            </w:r>
          </w:p>
        </w:tc>
        <w:tc>
          <w:tcPr>
            <w:tcW w:w="2126" w:type="dxa"/>
            <w:vAlign w:val="center"/>
          </w:tcPr>
          <w:p w:rsidR="00E6560E" w:rsidRPr="006C643D" w:rsidRDefault="00E6560E"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Ключ</w:t>
            </w:r>
          </w:p>
        </w:tc>
        <w:tc>
          <w:tcPr>
            <w:tcW w:w="2410" w:type="dxa"/>
            <w:vAlign w:val="center"/>
          </w:tcPr>
          <w:p w:rsidR="00E6560E" w:rsidRPr="006C643D" w:rsidRDefault="00E6560E"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Описание</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ID сотрудника</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SotrudníkID</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2C267B" w:rsidRPr="006C643D">
              <w:rPr>
                <w:rFonts w:eastAsia="Times New Roman"/>
                <w:color w:val="0F1115"/>
                <w:sz w:val="24"/>
                <w:szCs w:val="24"/>
                <w:lang w:eastAsia="ru-RU"/>
              </w:rPr>
              <w:t>Sotrudník</w:t>
            </w:r>
            <w:proofErr w:type="spellEnd"/>
            <w:r w:rsidR="002C267B"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Учитель</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День недели</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DenNedeli</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1–6 (</w:t>
            </w:r>
            <w:proofErr w:type="spellStart"/>
            <w:r w:rsidRPr="006C643D">
              <w:rPr>
                <w:rFonts w:eastAsia="Times New Roman"/>
                <w:color w:val="0F1115"/>
                <w:sz w:val="24"/>
                <w:szCs w:val="24"/>
                <w:lang w:eastAsia="ru-RU"/>
              </w:rPr>
              <w:t>пн</w:t>
            </w:r>
            <w:proofErr w:type="spellEnd"/>
            <w:r w:rsidRPr="006C643D">
              <w:rPr>
                <w:rFonts w:eastAsia="Times New Roman"/>
                <w:color w:val="0F1115"/>
                <w:sz w:val="24"/>
                <w:szCs w:val="24"/>
                <w:lang w:eastAsia="ru-RU"/>
              </w:rPr>
              <w:t>–</w:t>
            </w:r>
            <w:proofErr w:type="spellStart"/>
            <w:r w:rsidRPr="006C643D">
              <w:rPr>
                <w:rFonts w:eastAsia="Times New Roman"/>
                <w:color w:val="0F1115"/>
                <w:sz w:val="24"/>
                <w:szCs w:val="24"/>
                <w:lang w:eastAsia="ru-RU"/>
              </w:rPr>
              <w:t>сб</w:t>
            </w:r>
            <w:proofErr w:type="spellEnd"/>
            <w:r w:rsidRPr="006C643D">
              <w:rPr>
                <w:rFonts w:eastAsia="Times New Roman"/>
                <w:color w:val="0F1115"/>
                <w:sz w:val="24"/>
                <w:szCs w:val="24"/>
                <w:lang w:eastAsia="ru-RU"/>
              </w:rPr>
              <w:t>)</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Номер урока</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NomerUroka</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1–8</w:t>
            </w:r>
          </w:p>
        </w:tc>
      </w:tr>
      <w:tr w:rsidR="002C267B" w:rsidRPr="006C643D" w:rsidTr="0005703B">
        <w:tc>
          <w:tcPr>
            <w:tcW w:w="1809"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Кабинет</w:t>
            </w:r>
          </w:p>
        </w:tc>
        <w:tc>
          <w:tcPr>
            <w:tcW w:w="2127" w:type="dxa"/>
            <w:vAlign w:val="center"/>
            <w:hideMark/>
          </w:tcPr>
          <w:p w:rsidR="002C267B" w:rsidRPr="006C643D" w:rsidRDefault="002C267B" w:rsidP="0005703B">
            <w:pPr>
              <w:spacing w:line="240" w:lineRule="auto"/>
              <w:jc w:val="left"/>
              <w:rPr>
                <w:rFonts w:eastAsia="Times New Roman"/>
                <w:color w:val="0F1115"/>
                <w:sz w:val="24"/>
                <w:szCs w:val="24"/>
                <w:lang w:eastAsia="ru-RU"/>
              </w:rPr>
            </w:pPr>
            <w:proofErr w:type="spellStart"/>
            <w:r w:rsidRPr="006C643D">
              <w:rPr>
                <w:rFonts w:eastAsia="Times New Roman"/>
                <w:color w:val="0F1115"/>
                <w:sz w:val="24"/>
                <w:szCs w:val="24"/>
                <w:lang w:eastAsia="ru-RU"/>
              </w:rPr>
              <w:t>Kabinet</w:t>
            </w:r>
            <w:proofErr w:type="spellEnd"/>
          </w:p>
        </w:tc>
        <w:tc>
          <w:tcPr>
            <w:tcW w:w="1134" w:type="dxa"/>
            <w:vAlign w:val="center"/>
            <w:hideMark/>
          </w:tcPr>
          <w:p w:rsidR="002C267B" w:rsidRPr="006C643D" w:rsidRDefault="006C643D"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w:t>
            </w:r>
          </w:p>
        </w:tc>
        <w:tc>
          <w:tcPr>
            <w:tcW w:w="2410" w:type="dxa"/>
            <w:vAlign w:val="center"/>
            <w:hideMark/>
          </w:tcPr>
          <w:p w:rsidR="002C267B" w:rsidRPr="006C643D" w:rsidRDefault="002C267B" w:rsidP="0005703B">
            <w:pPr>
              <w:spacing w:line="240" w:lineRule="auto"/>
              <w:jc w:val="left"/>
              <w:rPr>
                <w:rFonts w:eastAsia="Times New Roman"/>
                <w:color w:val="0F1115"/>
                <w:sz w:val="24"/>
                <w:szCs w:val="24"/>
                <w:lang w:eastAsia="ru-RU"/>
              </w:rPr>
            </w:pPr>
            <w:r w:rsidRPr="006C643D">
              <w:rPr>
                <w:rFonts w:eastAsia="Times New Roman"/>
                <w:color w:val="0F1115"/>
                <w:sz w:val="24"/>
                <w:szCs w:val="24"/>
                <w:lang w:eastAsia="ru-RU"/>
              </w:rPr>
              <w:t>Номер кабинета</w:t>
            </w:r>
          </w:p>
        </w:tc>
      </w:tr>
    </w:tbl>
    <w:p w:rsidR="009636EB" w:rsidRPr="00E6560E" w:rsidRDefault="002C267B" w:rsidP="00E6560E">
      <w:pPr>
        <w:shd w:val="clear" w:color="auto" w:fill="FFFFFF"/>
        <w:ind w:firstLine="709"/>
        <w:rPr>
          <w:color w:val="0F1115"/>
          <w:szCs w:val="28"/>
          <w:shd w:val="clear" w:color="auto" w:fill="FFFFFF"/>
        </w:rPr>
      </w:pPr>
      <w:r w:rsidRPr="00E6560E">
        <w:rPr>
          <w:color w:val="0F1115"/>
          <w:shd w:val="clear" w:color="auto" w:fill="FFFFFF"/>
        </w:rPr>
        <w:t xml:space="preserve">Организует учебный процесс: </w:t>
      </w:r>
      <w:proofErr w:type="gramStart"/>
      <w:r w:rsidRPr="00E6560E">
        <w:rPr>
          <w:color w:val="0F1115"/>
          <w:shd w:val="clear" w:color="auto" w:fill="FFFFFF"/>
        </w:rPr>
        <w:t>ID расписания (PK), ID класса (FK → Класс), ID предмета (FK → Учебный предмет), ID сотрудника-учителя (FK → Сотрудник), день недели, номер урока, кабинет.</w:t>
      </w:r>
      <w:proofErr w:type="gramEnd"/>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lastRenderedPageBreak/>
        <w:t>Таблица 2.5 – Журнал успеваемости</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Наименование</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Атрибут</w:t>
            </w:r>
          </w:p>
        </w:tc>
        <w:tc>
          <w:tcPr>
            <w:tcW w:w="1134"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данных</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Ключ</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Описание</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записи</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ZapisID</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PK</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Уникальный идентификатор</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расписания</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RapsisanieID</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2C267B" w:rsidRPr="00E6560E">
              <w:rPr>
                <w:rFonts w:eastAsia="Times New Roman"/>
                <w:color w:val="0F1115"/>
                <w:sz w:val="24"/>
                <w:szCs w:val="24"/>
                <w:lang w:eastAsia="ru-RU"/>
              </w:rPr>
              <w:t>Rapsisanie</w:t>
            </w:r>
            <w:proofErr w:type="spellEnd"/>
            <w:r w:rsidR="002C267B"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Ссылка на урок</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ученика</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UcheníkID</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2C267B" w:rsidRPr="00E6560E">
              <w:rPr>
                <w:rFonts w:eastAsia="Times New Roman"/>
                <w:color w:val="0F1115"/>
                <w:sz w:val="24"/>
                <w:szCs w:val="24"/>
                <w:lang w:eastAsia="ru-RU"/>
              </w:rPr>
              <w:t>Ucheník</w:t>
            </w:r>
            <w:proofErr w:type="spellEnd"/>
            <w:r w:rsidR="002C267B"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Ученик</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Дата урока</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DataUroka</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Фактическая дата</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Оценка</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Ocen</w:t>
            </w:r>
            <w:proofErr w:type="spellEnd"/>
            <w:r w:rsidR="00E6560E">
              <w:rPr>
                <w:rFonts w:eastAsia="Times New Roman"/>
                <w:color w:val="0F1115"/>
                <w:sz w:val="24"/>
                <w:szCs w:val="24"/>
                <w:lang w:val="en-US" w:eastAsia="ru-RU"/>
              </w:rPr>
              <w:t>k</w:t>
            </w:r>
            <w:r w:rsidRPr="00E6560E">
              <w:rPr>
                <w:rFonts w:eastAsia="Times New Roman"/>
                <w:color w:val="0F1115"/>
                <w:sz w:val="24"/>
                <w:szCs w:val="24"/>
                <w:lang w:eastAsia="ru-RU"/>
              </w:rPr>
              <w:t>a</w:t>
            </w:r>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2,3,4,5 (NULL — нет)</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оценки</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TipOcenki</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«текущая», «четвертная»</w:t>
            </w:r>
          </w:p>
        </w:tc>
      </w:tr>
      <w:tr w:rsidR="002C267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Посещаемость</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Poseshanemost</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gramStart"/>
            <w:r w:rsidRPr="00E6560E">
              <w:rPr>
                <w:rFonts w:eastAsia="Times New Roman"/>
                <w:color w:val="0F1115"/>
                <w:sz w:val="24"/>
                <w:szCs w:val="24"/>
                <w:lang w:eastAsia="ru-RU"/>
              </w:rPr>
              <w:t>присутствовал</w:t>
            </w:r>
            <w:proofErr w:type="gramEnd"/>
            <w:r w:rsidRPr="00E6560E">
              <w:rPr>
                <w:rFonts w:eastAsia="Times New Roman"/>
                <w:color w:val="0F1115"/>
                <w:sz w:val="24"/>
                <w:szCs w:val="24"/>
                <w:lang w:eastAsia="ru-RU"/>
              </w:rPr>
              <w:t>/отсутствовал</w:t>
            </w:r>
          </w:p>
        </w:tc>
      </w:tr>
      <w:tr w:rsidR="0005703B" w:rsidRPr="00E6560E" w:rsidTr="0005703B">
        <w:tc>
          <w:tcPr>
            <w:tcW w:w="1809"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Причина отсутствия</w:t>
            </w:r>
          </w:p>
        </w:tc>
        <w:tc>
          <w:tcPr>
            <w:tcW w:w="2127" w:type="dxa"/>
            <w:vAlign w:val="center"/>
            <w:hideMark/>
          </w:tcPr>
          <w:p w:rsidR="002C267B" w:rsidRPr="00E6560E" w:rsidRDefault="002C267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PrichinaOtustitviya</w:t>
            </w:r>
            <w:proofErr w:type="spellEnd"/>
          </w:p>
        </w:tc>
        <w:tc>
          <w:tcPr>
            <w:tcW w:w="1134" w:type="dxa"/>
            <w:vAlign w:val="center"/>
            <w:hideMark/>
          </w:tcPr>
          <w:p w:rsidR="002C267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2C267B" w:rsidRPr="00E6560E" w:rsidRDefault="002C267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«болезнь», «семейные обстоятельства»</w:t>
            </w:r>
          </w:p>
        </w:tc>
      </w:tr>
    </w:tbl>
    <w:p w:rsidR="009636EB" w:rsidRPr="00E6560E" w:rsidRDefault="002C267B" w:rsidP="00E6560E">
      <w:pPr>
        <w:shd w:val="clear" w:color="auto" w:fill="FFFFFF"/>
        <w:ind w:firstLine="709"/>
        <w:rPr>
          <w:color w:val="0F1115"/>
          <w:szCs w:val="28"/>
          <w:shd w:val="clear" w:color="auto" w:fill="FFFFFF"/>
        </w:rPr>
      </w:pPr>
      <w:r w:rsidRPr="00E6560E">
        <w:rPr>
          <w:color w:val="0F1115"/>
          <w:shd w:val="clear" w:color="auto" w:fill="FFFFFF"/>
        </w:rPr>
        <w:t xml:space="preserve">Фиксирует оценки и посещаемость: </w:t>
      </w:r>
      <w:proofErr w:type="gramStart"/>
      <w:r w:rsidRPr="00E6560E">
        <w:rPr>
          <w:color w:val="0F1115"/>
          <w:shd w:val="clear" w:color="auto" w:fill="FFFFFF"/>
        </w:rPr>
        <w:t>ID записи (PK), ID расписания (FK → Расписание), ID ученика (FK → Ученик), дата урока, оценка, тип оценки, посещаемость, причина отсутствия.</w:t>
      </w:r>
      <w:proofErr w:type="gramEnd"/>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t>Таблица 2.6 – Движение учеников</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Наименование</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Атрибут</w:t>
            </w:r>
          </w:p>
        </w:tc>
        <w:tc>
          <w:tcPr>
            <w:tcW w:w="1134"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данных</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Ключ</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Описание</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движения</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DvízhenieID</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PK</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Уникальный идентификатор</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ученика</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UcheníkID</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E6560E">
              <w:rPr>
                <w:rFonts w:eastAsia="Times New Roman"/>
                <w:color w:val="0F1115"/>
                <w:sz w:val="24"/>
                <w:szCs w:val="24"/>
                <w:lang w:eastAsia="ru-RU"/>
              </w:rPr>
              <w:t>Ucheník</w:t>
            </w:r>
            <w:proofErr w:type="spellEnd"/>
            <w:r w:rsidR="009636EB"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Ученик</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Дата изменения</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DataZmeneniya</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Дата перевода/выбытия</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движения</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TipDvízheniya</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«перевод», «отчисление», «окончание»</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Основание</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Osnovanie</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Приказ, заявление родителей</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Комментарий</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Kommentariy</w:t>
            </w:r>
            <w:proofErr w:type="spellEnd"/>
          </w:p>
        </w:tc>
        <w:tc>
          <w:tcPr>
            <w:tcW w:w="1134" w:type="dxa"/>
            <w:vAlign w:val="center"/>
            <w:hideMark/>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Дополнительная информация</w:t>
            </w:r>
          </w:p>
        </w:tc>
      </w:tr>
    </w:tbl>
    <w:p w:rsidR="009636EB" w:rsidRPr="00E6560E" w:rsidRDefault="002C267B" w:rsidP="00E6560E">
      <w:pPr>
        <w:shd w:val="clear" w:color="auto" w:fill="FFFFFF"/>
        <w:ind w:firstLine="709"/>
        <w:rPr>
          <w:color w:val="0F1115"/>
          <w:szCs w:val="28"/>
          <w:shd w:val="clear" w:color="auto" w:fill="FFFFFF"/>
        </w:rPr>
      </w:pPr>
      <w:r w:rsidRPr="00E6560E">
        <w:rPr>
          <w:color w:val="0F1115"/>
          <w:shd w:val="clear" w:color="auto" w:fill="FFFFFF"/>
        </w:rPr>
        <w:t>Учитывает перемещения учащихся: ID движения (PK), ID ученика (FK → Ученик), дата изменения, тип движения (перевод/отчисление/окончание), основание, комментарий.</w:t>
      </w:r>
    </w:p>
    <w:p w:rsidR="00621DED" w:rsidRDefault="00621DED" w:rsidP="00EA3899">
      <w:pPr>
        <w:shd w:val="clear" w:color="auto" w:fill="FFFFFF"/>
        <w:rPr>
          <w:color w:val="0F1115"/>
          <w:szCs w:val="28"/>
          <w:shd w:val="clear" w:color="auto" w:fill="FFFFFF"/>
        </w:rPr>
      </w:pPr>
    </w:p>
    <w:p w:rsidR="00621DED" w:rsidRDefault="00621DED" w:rsidP="00EA3899">
      <w:pPr>
        <w:shd w:val="clear" w:color="auto" w:fill="FFFFFF"/>
        <w:rPr>
          <w:color w:val="0F1115"/>
          <w:szCs w:val="28"/>
          <w:shd w:val="clear" w:color="auto" w:fill="FFFFFF"/>
        </w:rPr>
      </w:pPr>
    </w:p>
    <w:p w:rsidR="00621DED" w:rsidRDefault="00621DED" w:rsidP="00EA3899">
      <w:pPr>
        <w:shd w:val="clear" w:color="auto" w:fill="FFFFFF"/>
        <w:rPr>
          <w:color w:val="0F1115"/>
          <w:szCs w:val="28"/>
          <w:shd w:val="clear" w:color="auto" w:fill="FFFFFF"/>
        </w:rPr>
      </w:pPr>
    </w:p>
    <w:p w:rsidR="00621DED" w:rsidRDefault="00621DED" w:rsidP="00EA3899">
      <w:pPr>
        <w:shd w:val="clear" w:color="auto" w:fill="FFFFFF"/>
        <w:rPr>
          <w:color w:val="0F1115"/>
          <w:szCs w:val="28"/>
          <w:shd w:val="clear" w:color="auto" w:fill="FFFFFF"/>
        </w:rPr>
      </w:pPr>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lastRenderedPageBreak/>
        <w:t>Таблица 2.7 – Приказ</w:t>
      </w:r>
    </w:p>
    <w:tbl>
      <w:tblPr>
        <w:tblStyle w:val="a3"/>
        <w:tblW w:w="9606" w:type="dxa"/>
        <w:tblLook w:val="04A0" w:firstRow="1" w:lastRow="0" w:firstColumn="1" w:lastColumn="0" w:noHBand="0" w:noVBand="1"/>
      </w:tblPr>
      <w:tblGrid>
        <w:gridCol w:w="1809"/>
        <w:gridCol w:w="2127"/>
        <w:gridCol w:w="1134"/>
        <w:gridCol w:w="2126"/>
        <w:gridCol w:w="2410"/>
      </w:tblGrid>
      <w:tr w:rsidR="009636EB" w:rsidRPr="00E6560E" w:rsidTr="0005703B">
        <w:tc>
          <w:tcPr>
            <w:tcW w:w="1809" w:type="dxa"/>
            <w:vAlign w:val="center"/>
          </w:tcPr>
          <w:p w:rsidR="009636EB" w:rsidRPr="00E6560E" w:rsidRDefault="009636EB" w:rsidP="0005703B">
            <w:pPr>
              <w:spacing w:line="240" w:lineRule="auto"/>
              <w:jc w:val="left"/>
              <w:rPr>
                <w:sz w:val="24"/>
                <w:szCs w:val="24"/>
              </w:rPr>
            </w:pPr>
            <w:r w:rsidRPr="00E6560E">
              <w:rPr>
                <w:sz w:val="24"/>
                <w:szCs w:val="24"/>
              </w:rPr>
              <w:t>Наименование</w:t>
            </w:r>
          </w:p>
        </w:tc>
        <w:tc>
          <w:tcPr>
            <w:tcW w:w="2127" w:type="dxa"/>
            <w:vAlign w:val="center"/>
          </w:tcPr>
          <w:p w:rsidR="009636EB" w:rsidRPr="00E6560E" w:rsidRDefault="009636EB" w:rsidP="0005703B">
            <w:pPr>
              <w:spacing w:line="240" w:lineRule="auto"/>
              <w:jc w:val="left"/>
              <w:rPr>
                <w:sz w:val="24"/>
                <w:szCs w:val="24"/>
              </w:rPr>
            </w:pPr>
            <w:r w:rsidRPr="00E6560E">
              <w:rPr>
                <w:sz w:val="24"/>
                <w:szCs w:val="24"/>
              </w:rPr>
              <w:t>Атрибут</w:t>
            </w:r>
          </w:p>
        </w:tc>
        <w:tc>
          <w:tcPr>
            <w:tcW w:w="1134" w:type="dxa"/>
            <w:vAlign w:val="center"/>
          </w:tcPr>
          <w:p w:rsidR="009636EB" w:rsidRPr="00E6560E" w:rsidRDefault="009636EB" w:rsidP="0005703B">
            <w:pPr>
              <w:spacing w:line="240" w:lineRule="auto"/>
              <w:jc w:val="left"/>
              <w:rPr>
                <w:sz w:val="24"/>
                <w:szCs w:val="24"/>
              </w:rPr>
            </w:pPr>
            <w:r w:rsidRPr="00E6560E">
              <w:rPr>
                <w:sz w:val="24"/>
                <w:szCs w:val="24"/>
              </w:rPr>
              <w:t>Тип данных</w:t>
            </w:r>
          </w:p>
        </w:tc>
        <w:tc>
          <w:tcPr>
            <w:tcW w:w="2126" w:type="dxa"/>
            <w:vAlign w:val="center"/>
          </w:tcPr>
          <w:p w:rsidR="009636EB" w:rsidRPr="00E6560E" w:rsidRDefault="009636EB" w:rsidP="0005703B">
            <w:pPr>
              <w:spacing w:line="240" w:lineRule="auto"/>
              <w:jc w:val="left"/>
              <w:rPr>
                <w:sz w:val="24"/>
                <w:szCs w:val="24"/>
              </w:rPr>
            </w:pPr>
            <w:r w:rsidRPr="00E6560E">
              <w:rPr>
                <w:sz w:val="24"/>
                <w:szCs w:val="24"/>
              </w:rPr>
              <w:t>Ключ</w:t>
            </w:r>
          </w:p>
        </w:tc>
        <w:tc>
          <w:tcPr>
            <w:tcW w:w="2410" w:type="dxa"/>
            <w:vAlign w:val="center"/>
          </w:tcPr>
          <w:p w:rsidR="009636EB" w:rsidRPr="00E6560E" w:rsidRDefault="009636EB" w:rsidP="0005703B">
            <w:pPr>
              <w:spacing w:line="240" w:lineRule="auto"/>
              <w:jc w:val="left"/>
              <w:rPr>
                <w:sz w:val="24"/>
                <w:szCs w:val="24"/>
              </w:rPr>
            </w:pPr>
            <w:r w:rsidRPr="00E6560E">
              <w:rPr>
                <w:sz w:val="24"/>
                <w:szCs w:val="24"/>
              </w:rPr>
              <w:t>Описание</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приказа</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PríkazID</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PK</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Уникальный идентификатор приказа</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Номер приказа</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NomerPríkaz</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UK</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Исходящий номер приказа</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Дата приказа</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DataPríkaz</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Дата подписания</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приказа</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TipPríkaz</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 зачислении», «Об отчислении»</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Содержание</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Soderzhanie</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Краткое содержание</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Ссылка на файл</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FileLink</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Путь к файлу с приказом</w:t>
            </w:r>
          </w:p>
        </w:tc>
      </w:tr>
      <w:tr w:rsidR="009636EB" w:rsidRPr="00E6560E" w:rsidTr="0005703B">
        <w:tc>
          <w:tcPr>
            <w:tcW w:w="1809"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сотрудника</w:t>
            </w:r>
          </w:p>
        </w:tc>
        <w:tc>
          <w:tcPr>
            <w:tcW w:w="2127" w:type="dxa"/>
            <w:vAlign w:val="center"/>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SotrudníkID</w:t>
            </w:r>
            <w:proofErr w:type="spellEnd"/>
          </w:p>
        </w:tc>
        <w:tc>
          <w:tcPr>
            <w:tcW w:w="1134"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tcPr>
          <w:p w:rsidR="009636EB" w:rsidRPr="00E6560E" w:rsidRDefault="00E6560E"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E6560E">
              <w:rPr>
                <w:rFonts w:eastAsia="Times New Roman"/>
                <w:color w:val="0F1115"/>
                <w:sz w:val="24"/>
                <w:szCs w:val="24"/>
                <w:lang w:eastAsia="ru-RU"/>
              </w:rPr>
              <w:t>Sotrudník</w:t>
            </w:r>
            <w:proofErr w:type="spellEnd"/>
            <w:r w:rsidR="009636EB" w:rsidRPr="00E6560E">
              <w:rPr>
                <w:rFonts w:eastAsia="Times New Roman"/>
                <w:color w:val="0F1115"/>
                <w:sz w:val="24"/>
                <w:szCs w:val="24"/>
                <w:lang w:eastAsia="ru-RU"/>
              </w:rPr>
              <w:t>)</w:t>
            </w:r>
          </w:p>
        </w:tc>
        <w:tc>
          <w:tcPr>
            <w:tcW w:w="2410" w:type="dxa"/>
            <w:vAlign w:val="center"/>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Кого касается приказ</w:t>
            </w:r>
          </w:p>
        </w:tc>
      </w:tr>
    </w:tbl>
    <w:p w:rsidR="009636EB" w:rsidRPr="00E6560E" w:rsidRDefault="002C267B" w:rsidP="00E6560E">
      <w:pPr>
        <w:shd w:val="clear" w:color="auto" w:fill="FFFFFF"/>
        <w:ind w:firstLine="709"/>
        <w:rPr>
          <w:color w:val="0F1115"/>
          <w:szCs w:val="28"/>
          <w:shd w:val="clear" w:color="auto" w:fill="FFFFFF"/>
        </w:rPr>
      </w:pPr>
      <w:r w:rsidRPr="00E6560E">
        <w:rPr>
          <w:color w:val="0F1115"/>
          <w:shd w:val="clear" w:color="auto" w:fill="FFFFFF"/>
        </w:rPr>
        <w:t>Хранит распорядительные документы: ID приказа (PK), номер приказа (UK), дата приказа, тип приказа, содержание, ссылка на файл, ID сотрудника (FK → Сотрудник).</w:t>
      </w:r>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t>Таблица 2.8 – Учебный план</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Наименование</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Атрибут</w:t>
            </w:r>
          </w:p>
        </w:tc>
        <w:tc>
          <w:tcPr>
            <w:tcW w:w="1134"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Тип данных</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Ключ</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Описание</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ID плана</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PlanID</w:t>
            </w:r>
            <w:proofErr w:type="spellEnd"/>
          </w:p>
        </w:tc>
        <w:tc>
          <w:tcPr>
            <w:tcW w:w="1134" w:type="dxa"/>
            <w:vAlign w:val="center"/>
            <w:hideMark/>
          </w:tcPr>
          <w:p w:rsidR="009636EB" w:rsidRPr="00E6560E"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PK</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Уникальный идентификатор</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Название</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Nazvanie</w:t>
            </w:r>
            <w:proofErr w:type="spellEnd"/>
          </w:p>
        </w:tc>
        <w:tc>
          <w:tcPr>
            <w:tcW w:w="1134" w:type="dxa"/>
            <w:vAlign w:val="center"/>
            <w:hideMark/>
          </w:tcPr>
          <w:p w:rsidR="009636EB" w:rsidRPr="00E6560E"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UK</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«ФГОС 5-9 классы»</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Год начала</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GodNachala</w:t>
            </w:r>
            <w:proofErr w:type="spellEnd"/>
          </w:p>
        </w:tc>
        <w:tc>
          <w:tcPr>
            <w:tcW w:w="1134" w:type="dxa"/>
            <w:vAlign w:val="center"/>
            <w:hideMark/>
          </w:tcPr>
          <w:p w:rsidR="009636EB" w:rsidRPr="00E6560E"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Год внедрения плана</w:t>
            </w:r>
          </w:p>
        </w:tc>
      </w:tr>
      <w:tr w:rsidR="009636EB" w:rsidRPr="00E6560E" w:rsidTr="0005703B">
        <w:tc>
          <w:tcPr>
            <w:tcW w:w="1809"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Описание</w:t>
            </w:r>
          </w:p>
        </w:tc>
        <w:tc>
          <w:tcPr>
            <w:tcW w:w="2127" w:type="dxa"/>
            <w:vAlign w:val="center"/>
            <w:hideMark/>
          </w:tcPr>
          <w:p w:rsidR="009636EB" w:rsidRPr="00E6560E" w:rsidRDefault="009636EB" w:rsidP="0005703B">
            <w:pPr>
              <w:spacing w:line="240" w:lineRule="auto"/>
              <w:jc w:val="left"/>
              <w:rPr>
                <w:rFonts w:eastAsia="Times New Roman"/>
                <w:color w:val="0F1115"/>
                <w:sz w:val="24"/>
                <w:szCs w:val="24"/>
                <w:lang w:eastAsia="ru-RU"/>
              </w:rPr>
            </w:pPr>
            <w:proofErr w:type="spellStart"/>
            <w:r w:rsidRPr="00E6560E">
              <w:rPr>
                <w:rFonts w:eastAsia="Times New Roman"/>
                <w:color w:val="0F1115"/>
                <w:sz w:val="24"/>
                <w:szCs w:val="24"/>
                <w:lang w:eastAsia="ru-RU"/>
              </w:rPr>
              <w:t>Opisanie</w:t>
            </w:r>
            <w:proofErr w:type="spellEnd"/>
          </w:p>
        </w:tc>
        <w:tc>
          <w:tcPr>
            <w:tcW w:w="1134" w:type="dxa"/>
            <w:vAlign w:val="center"/>
            <w:hideMark/>
          </w:tcPr>
          <w:p w:rsidR="009636EB" w:rsidRPr="00E6560E"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w:t>
            </w:r>
          </w:p>
        </w:tc>
        <w:tc>
          <w:tcPr>
            <w:tcW w:w="2410" w:type="dxa"/>
            <w:vAlign w:val="center"/>
            <w:hideMark/>
          </w:tcPr>
          <w:p w:rsidR="009636EB" w:rsidRPr="00E6560E" w:rsidRDefault="009636EB" w:rsidP="0005703B">
            <w:pPr>
              <w:spacing w:line="240" w:lineRule="auto"/>
              <w:jc w:val="left"/>
              <w:rPr>
                <w:rFonts w:eastAsia="Times New Roman"/>
                <w:color w:val="0F1115"/>
                <w:sz w:val="24"/>
                <w:szCs w:val="24"/>
                <w:lang w:eastAsia="ru-RU"/>
              </w:rPr>
            </w:pPr>
            <w:r w:rsidRPr="00E6560E">
              <w:rPr>
                <w:rFonts w:eastAsia="Times New Roman"/>
                <w:color w:val="0F1115"/>
                <w:sz w:val="24"/>
                <w:szCs w:val="24"/>
                <w:lang w:eastAsia="ru-RU"/>
              </w:rPr>
              <w:t>Подробное описание</w:t>
            </w:r>
          </w:p>
        </w:tc>
      </w:tr>
    </w:tbl>
    <w:p w:rsidR="009636EB" w:rsidRPr="00623D60" w:rsidRDefault="002C267B" w:rsidP="00623D60">
      <w:pPr>
        <w:shd w:val="clear" w:color="auto" w:fill="FFFFFF"/>
        <w:ind w:firstLine="709"/>
        <w:rPr>
          <w:color w:val="0F1115"/>
          <w:szCs w:val="28"/>
          <w:shd w:val="clear" w:color="auto" w:fill="FFFFFF"/>
        </w:rPr>
      </w:pPr>
      <w:r w:rsidRPr="00623D60">
        <w:rPr>
          <w:color w:val="0F1115"/>
          <w:shd w:val="clear" w:color="auto" w:fill="FFFFFF"/>
        </w:rPr>
        <w:t>Определяет образовательные программы: ID плана (PK), название (UK), год начала, описание.</w:t>
      </w:r>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t xml:space="preserve">Таблица 2.9 – </w:t>
      </w:r>
      <w:r w:rsidR="00BE3D95" w:rsidRPr="002C267B">
        <w:rPr>
          <w:color w:val="0F1115"/>
          <w:szCs w:val="28"/>
          <w:shd w:val="clear" w:color="auto" w:fill="FFFFFF"/>
        </w:rPr>
        <w:t>Сообщения</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Наименование</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Атрибут</w:t>
            </w:r>
          </w:p>
        </w:tc>
        <w:tc>
          <w:tcPr>
            <w:tcW w:w="1134"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Тип данных</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Ключ</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Описание</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сообщения</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SoobschenieID</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PK</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Уникальный идентификатор</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отправителя</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OtpravitelID</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623D60">
              <w:rPr>
                <w:rFonts w:eastAsia="Times New Roman"/>
                <w:color w:val="0F1115"/>
                <w:sz w:val="24"/>
                <w:szCs w:val="24"/>
                <w:lang w:eastAsia="ru-RU"/>
              </w:rPr>
              <w:t>Sotrudník</w:t>
            </w:r>
            <w:proofErr w:type="spellEnd"/>
            <w:r w:rsidR="009636EB"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Кто отправил</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получателя</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PoluchetID</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получателя</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Тип получателя</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TipPoluchetela</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«сотрудник», «ученик», «родитель»</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Тема</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Tema</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Тема сообщения</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Текст</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Text</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Содержание</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Дата отправки</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DataOtpravki</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proofErr w:type="spellStart"/>
            <w:r>
              <w:rPr>
                <w:rFonts w:eastAsia="Times New Roman"/>
                <w:color w:val="0F1115"/>
                <w:sz w:val="24"/>
                <w:szCs w:val="24"/>
                <w:lang w:eastAsia="ru-RU"/>
              </w:rPr>
              <w:t>ДатаВремя</w:t>
            </w:r>
            <w:proofErr w:type="spellEnd"/>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Дата и время</w:t>
            </w:r>
          </w:p>
        </w:tc>
      </w:tr>
      <w:tr w:rsidR="00623D60"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Прочитано</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Prochitano</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Статус прочтения</w:t>
            </w:r>
          </w:p>
        </w:tc>
      </w:tr>
    </w:tbl>
    <w:p w:rsidR="009636EB" w:rsidRPr="00623D60" w:rsidRDefault="002C267B" w:rsidP="00623D60">
      <w:pPr>
        <w:shd w:val="clear" w:color="auto" w:fill="FFFFFF"/>
        <w:ind w:firstLine="709"/>
        <w:rPr>
          <w:color w:val="0F1115"/>
          <w:szCs w:val="28"/>
          <w:shd w:val="clear" w:color="auto" w:fill="FFFFFF"/>
        </w:rPr>
      </w:pPr>
      <w:r w:rsidRPr="00623D60">
        <w:rPr>
          <w:color w:val="0F1115"/>
          <w:shd w:val="clear" w:color="auto" w:fill="FFFFFF"/>
        </w:rPr>
        <w:lastRenderedPageBreak/>
        <w:t xml:space="preserve">Обеспечивает внутренние уведомления: </w:t>
      </w:r>
      <w:proofErr w:type="gramStart"/>
      <w:r w:rsidRPr="00623D60">
        <w:rPr>
          <w:color w:val="0F1115"/>
          <w:shd w:val="clear" w:color="auto" w:fill="FFFFFF"/>
        </w:rPr>
        <w:t>ID сообщения (PK), ID отправителя (FK → Сотрудник), ID получателя, тип получателя, тема, текст, дата отправки, статус прочтения.</w:t>
      </w:r>
      <w:proofErr w:type="gramEnd"/>
    </w:p>
    <w:p w:rsidR="00EA3899" w:rsidRPr="002C267B" w:rsidRDefault="00EA3899" w:rsidP="00EA3899">
      <w:pPr>
        <w:shd w:val="clear" w:color="auto" w:fill="FFFFFF"/>
        <w:rPr>
          <w:color w:val="0F1115"/>
          <w:szCs w:val="28"/>
          <w:shd w:val="clear" w:color="auto" w:fill="FFFFFF"/>
        </w:rPr>
      </w:pPr>
      <w:r w:rsidRPr="002C267B">
        <w:rPr>
          <w:color w:val="0F1115"/>
          <w:szCs w:val="28"/>
          <w:shd w:val="clear" w:color="auto" w:fill="FFFFFF"/>
        </w:rPr>
        <w:t xml:space="preserve">Таблица 2.10 – </w:t>
      </w:r>
      <w:r w:rsidR="00BE3D95" w:rsidRPr="002C267B">
        <w:rPr>
          <w:color w:val="0F1115"/>
          <w:szCs w:val="28"/>
          <w:shd w:val="clear" w:color="auto" w:fill="FFFFFF"/>
        </w:rPr>
        <w:t>Финансы</w:t>
      </w:r>
    </w:p>
    <w:tbl>
      <w:tblPr>
        <w:tblStyle w:val="a3"/>
        <w:tblW w:w="9606" w:type="dxa"/>
        <w:tblLook w:val="04A0" w:firstRow="1" w:lastRow="0" w:firstColumn="1" w:lastColumn="0" w:noHBand="0" w:noVBand="1"/>
      </w:tblPr>
      <w:tblGrid>
        <w:gridCol w:w="1809"/>
        <w:gridCol w:w="2127"/>
        <w:gridCol w:w="1134"/>
        <w:gridCol w:w="2126"/>
        <w:gridCol w:w="2410"/>
      </w:tblGrid>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Наименование</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Атрибут</w:t>
            </w:r>
          </w:p>
        </w:tc>
        <w:tc>
          <w:tcPr>
            <w:tcW w:w="1134"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Тип данных</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Ключ</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Описание</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платежа</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PlatzaID</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PK</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Уникальный идентификатор</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ID ученика</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UcheníkID</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 xml:space="preserve">FK </w:t>
            </w:r>
            <w:r w:rsidR="00623D60">
              <w:rPr>
                <w:rFonts w:eastAsia="Times New Roman"/>
                <w:color w:val="0F1115"/>
                <w:sz w:val="24"/>
                <w:szCs w:val="24"/>
                <w:lang w:eastAsia="ru-RU"/>
              </w:rPr>
              <w:t>(</w:t>
            </w:r>
            <w:proofErr w:type="spellStart"/>
            <w:r w:rsidRPr="00623D60">
              <w:rPr>
                <w:rFonts w:eastAsia="Times New Roman"/>
                <w:color w:val="0F1115"/>
                <w:sz w:val="24"/>
                <w:szCs w:val="24"/>
                <w:lang w:eastAsia="ru-RU"/>
              </w:rPr>
              <w:t>Ucheník</w:t>
            </w:r>
            <w:proofErr w:type="spellEnd"/>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За кого платёж</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Дата платежа</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DataPlatzeha</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Дата оплаты</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Сумма</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Summa</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Сумма в рублях</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Назначение</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Naznačenie</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«оплата питания», «взносы»</w:t>
            </w:r>
          </w:p>
        </w:tc>
      </w:tr>
      <w:tr w:rsidR="009636EB" w:rsidRPr="00623D60" w:rsidTr="0005703B">
        <w:tc>
          <w:tcPr>
            <w:tcW w:w="1809"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Тип операции</w:t>
            </w:r>
          </w:p>
        </w:tc>
        <w:tc>
          <w:tcPr>
            <w:tcW w:w="2127" w:type="dxa"/>
            <w:vAlign w:val="center"/>
            <w:hideMark/>
          </w:tcPr>
          <w:p w:rsidR="009636EB" w:rsidRPr="00623D60" w:rsidRDefault="009636EB" w:rsidP="0005703B">
            <w:pPr>
              <w:spacing w:line="240" w:lineRule="auto"/>
              <w:jc w:val="left"/>
              <w:rPr>
                <w:rFonts w:eastAsia="Times New Roman"/>
                <w:color w:val="0F1115"/>
                <w:sz w:val="24"/>
                <w:szCs w:val="24"/>
                <w:lang w:eastAsia="ru-RU"/>
              </w:rPr>
            </w:pPr>
            <w:proofErr w:type="spellStart"/>
            <w:r w:rsidRPr="00623D60">
              <w:rPr>
                <w:rFonts w:eastAsia="Times New Roman"/>
                <w:color w:val="0F1115"/>
                <w:sz w:val="24"/>
                <w:szCs w:val="24"/>
                <w:lang w:eastAsia="ru-RU"/>
              </w:rPr>
              <w:t>TipOperacii</w:t>
            </w:r>
            <w:proofErr w:type="spellEnd"/>
          </w:p>
        </w:tc>
        <w:tc>
          <w:tcPr>
            <w:tcW w:w="1134" w:type="dxa"/>
            <w:vAlign w:val="center"/>
            <w:hideMark/>
          </w:tcPr>
          <w:p w:rsidR="009636EB" w:rsidRPr="00623D60" w:rsidRDefault="00623D60"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w:t>
            </w:r>
          </w:p>
        </w:tc>
        <w:tc>
          <w:tcPr>
            <w:tcW w:w="2410" w:type="dxa"/>
            <w:vAlign w:val="center"/>
            <w:hideMark/>
          </w:tcPr>
          <w:p w:rsidR="009636EB" w:rsidRPr="00623D60" w:rsidRDefault="009636EB" w:rsidP="0005703B">
            <w:pPr>
              <w:spacing w:line="240" w:lineRule="auto"/>
              <w:jc w:val="left"/>
              <w:rPr>
                <w:rFonts w:eastAsia="Times New Roman"/>
                <w:color w:val="0F1115"/>
                <w:sz w:val="24"/>
                <w:szCs w:val="24"/>
                <w:lang w:eastAsia="ru-RU"/>
              </w:rPr>
            </w:pPr>
            <w:r w:rsidRPr="00623D60">
              <w:rPr>
                <w:rFonts w:eastAsia="Times New Roman"/>
                <w:color w:val="0F1115"/>
                <w:sz w:val="24"/>
                <w:szCs w:val="24"/>
                <w:lang w:eastAsia="ru-RU"/>
              </w:rPr>
              <w:t>«приход», «расход»</w:t>
            </w:r>
          </w:p>
        </w:tc>
      </w:tr>
    </w:tbl>
    <w:p w:rsidR="009636EB" w:rsidRPr="00623D60" w:rsidRDefault="002C267B" w:rsidP="00623D60">
      <w:pPr>
        <w:shd w:val="clear" w:color="auto" w:fill="FFFFFF"/>
        <w:ind w:firstLine="709"/>
        <w:rPr>
          <w:color w:val="0F1115"/>
          <w:szCs w:val="28"/>
          <w:shd w:val="clear" w:color="auto" w:fill="FFFFFF"/>
        </w:rPr>
      </w:pPr>
      <w:r w:rsidRPr="00623D60">
        <w:rPr>
          <w:color w:val="0F1115"/>
          <w:shd w:val="clear" w:color="auto" w:fill="FFFFFF"/>
        </w:rPr>
        <w:t xml:space="preserve">Ведёт учёт платежей: </w:t>
      </w:r>
      <w:proofErr w:type="gramStart"/>
      <w:r w:rsidRPr="00623D60">
        <w:rPr>
          <w:color w:val="0F1115"/>
          <w:shd w:val="clear" w:color="auto" w:fill="FFFFFF"/>
        </w:rPr>
        <w:t>ID платежа (PK), ID ученика (FK → Ученик), дата платежа, сумма, назначение, тип операции (приход/расход).</w:t>
      </w:r>
      <w:proofErr w:type="gramEnd"/>
    </w:p>
    <w:p w:rsidR="009636EB" w:rsidRPr="002C267B" w:rsidRDefault="009636EB" w:rsidP="00EA3899">
      <w:pPr>
        <w:shd w:val="clear" w:color="auto" w:fill="FFFFFF"/>
        <w:rPr>
          <w:color w:val="0F1115"/>
          <w:szCs w:val="28"/>
          <w:shd w:val="clear" w:color="auto" w:fill="FFFFFF"/>
        </w:rPr>
      </w:pPr>
      <w:r w:rsidRPr="002C267B">
        <w:rPr>
          <w:color w:val="0F1115"/>
          <w:szCs w:val="28"/>
          <w:shd w:val="clear" w:color="auto" w:fill="FFFFFF"/>
        </w:rPr>
        <w:t>Таблица 2.11 – Материально-техническая база</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Наименование</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Атрибут</w:t>
            </w:r>
          </w:p>
        </w:tc>
        <w:tc>
          <w:tcPr>
            <w:tcW w:w="1134"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Тип данных</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Ключ</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Описание</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ID инвентаря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InventarID</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PK</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Уникальный идентификатор</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Наименование</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Námenovanie</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Название оборудования</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Тип</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Tip</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«компьютер», «парта», «проектор»</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Кабинет</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Kabinet</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Номер кабинета</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Инвентарный номер</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InvNomer</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UK</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Уникальный инвентарный номер</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Статус</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Status</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«в эксплуатации», «списан»</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ID приказа поступления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PríkazPostupneniaID</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05703B">
              <w:rPr>
                <w:rFonts w:eastAsia="Times New Roman"/>
                <w:color w:val="0F1115"/>
                <w:sz w:val="24"/>
                <w:szCs w:val="24"/>
                <w:lang w:eastAsia="ru-RU"/>
              </w:rPr>
              <w:t>Príkaz</w:t>
            </w:r>
            <w:proofErr w:type="spellEnd"/>
            <w:r w:rsidR="009636EB"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Приказ о принятии на баланс</w:t>
            </w:r>
          </w:p>
        </w:tc>
      </w:tr>
      <w:tr w:rsidR="0005703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ID приказа списания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PríkazSpisovaniaID</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FK (</w:t>
            </w:r>
            <w:proofErr w:type="spellStart"/>
            <w:r w:rsidR="009636EB" w:rsidRPr="0005703B">
              <w:rPr>
                <w:rFonts w:eastAsia="Times New Roman"/>
                <w:color w:val="0F1115"/>
                <w:sz w:val="24"/>
                <w:szCs w:val="24"/>
                <w:lang w:eastAsia="ru-RU"/>
              </w:rPr>
              <w:t>Príkaz</w:t>
            </w:r>
            <w:proofErr w:type="spellEnd"/>
            <w:r w:rsidR="009636EB"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Приказ о списании</w:t>
            </w:r>
          </w:p>
        </w:tc>
      </w:tr>
    </w:tbl>
    <w:p w:rsidR="009636EB" w:rsidRPr="0005703B" w:rsidRDefault="002C267B" w:rsidP="0005703B">
      <w:pPr>
        <w:shd w:val="clear" w:color="auto" w:fill="FFFFFF"/>
        <w:ind w:firstLine="709"/>
        <w:rPr>
          <w:color w:val="0F1115"/>
          <w:szCs w:val="28"/>
          <w:shd w:val="clear" w:color="auto" w:fill="FFFFFF"/>
        </w:rPr>
      </w:pPr>
      <w:r w:rsidRPr="0005703B">
        <w:rPr>
          <w:color w:val="0F1115"/>
          <w:shd w:val="clear" w:color="auto" w:fill="FFFFFF"/>
        </w:rPr>
        <w:t xml:space="preserve">Учитывает школьное имущество: </w:t>
      </w:r>
      <w:proofErr w:type="gramStart"/>
      <w:r w:rsidRPr="0005703B">
        <w:rPr>
          <w:color w:val="0F1115"/>
          <w:shd w:val="clear" w:color="auto" w:fill="FFFFFF"/>
        </w:rPr>
        <w:t>ID инвентаря (PK), наименование, тип, кабинет, инвентарный номер (UK), статус, ID приказа поступления (FK → Приказ), ID приказа списания (FK → Приказ).</w:t>
      </w:r>
      <w:proofErr w:type="gramEnd"/>
    </w:p>
    <w:p w:rsidR="00473AF7" w:rsidRDefault="00473AF7" w:rsidP="00EA3899">
      <w:pPr>
        <w:shd w:val="clear" w:color="auto" w:fill="FFFFFF"/>
        <w:rPr>
          <w:color w:val="0F1115"/>
          <w:szCs w:val="28"/>
          <w:shd w:val="clear" w:color="auto" w:fill="FFFFFF"/>
        </w:rPr>
      </w:pPr>
    </w:p>
    <w:p w:rsidR="00473AF7" w:rsidRDefault="00473AF7" w:rsidP="00EA3899">
      <w:pPr>
        <w:shd w:val="clear" w:color="auto" w:fill="FFFFFF"/>
        <w:rPr>
          <w:color w:val="0F1115"/>
          <w:szCs w:val="28"/>
          <w:shd w:val="clear" w:color="auto" w:fill="FFFFFF"/>
        </w:rPr>
      </w:pPr>
    </w:p>
    <w:p w:rsidR="00473AF7" w:rsidRDefault="00473AF7" w:rsidP="00EA3899">
      <w:pPr>
        <w:shd w:val="clear" w:color="auto" w:fill="FFFFFF"/>
        <w:rPr>
          <w:color w:val="0F1115"/>
          <w:szCs w:val="28"/>
          <w:shd w:val="clear" w:color="auto" w:fill="FFFFFF"/>
        </w:rPr>
      </w:pPr>
    </w:p>
    <w:p w:rsidR="00473AF7" w:rsidRDefault="00473AF7" w:rsidP="00EA3899">
      <w:pPr>
        <w:shd w:val="clear" w:color="auto" w:fill="FFFFFF"/>
        <w:rPr>
          <w:color w:val="0F1115"/>
          <w:szCs w:val="28"/>
          <w:shd w:val="clear" w:color="auto" w:fill="FFFFFF"/>
        </w:rPr>
      </w:pPr>
    </w:p>
    <w:p w:rsidR="009636EB" w:rsidRPr="002C267B" w:rsidRDefault="009636EB" w:rsidP="00EA3899">
      <w:pPr>
        <w:shd w:val="clear" w:color="auto" w:fill="FFFFFF"/>
        <w:rPr>
          <w:color w:val="0F1115"/>
          <w:szCs w:val="28"/>
          <w:shd w:val="clear" w:color="auto" w:fill="FFFFFF"/>
        </w:rPr>
      </w:pPr>
      <w:r w:rsidRPr="002C267B">
        <w:rPr>
          <w:color w:val="0F1115"/>
          <w:szCs w:val="28"/>
          <w:shd w:val="clear" w:color="auto" w:fill="FFFFFF"/>
        </w:rPr>
        <w:lastRenderedPageBreak/>
        <w:t>Таблица 2.12 – Сотрудники</w:t>
      </w:r>
    </w:p>
    <w:tbl>
      <w:tblPr>
        <w:tblStyle w:val="a3"/>
        <w:tblW w:w="9606" w:type="dxa"/>
        <w:tblLayout w:type="fixed"/>
        <w:tblLook w:val="04A0" w:firstRow="1" w:lastRow="0" w:firstColumn="1" w:lastColumn="0" w:noHBand="0" w:noVBand="1"/>
      </w:tblPr>
      <w:tblGrid>
        <w:gridCol w:w="1809"/>
        <w:gridCol w:w="2127"/>
        <w:gridCol w:w="1134"/>
        <w:gridCol w:w="2126"/>
        <w:gridCol w:w="2410"/>
      </w:tblGrid>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Наименование</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Атрибут</w:t>
            </w:r>
          </w:p>
        </w:tc>
        <w:tc>
          <w:tcPr>
            <w:tcW w:w="1134"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Тип данных</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Ключ</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Описание</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ID сотрудника</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SotrudníkID</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Число</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PK</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Уникальный идентификатор</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Фамилия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Família</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Фамилия</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Имя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Innya</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Имя</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Отчество</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Otchestvo</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Отчество</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Дата рождения</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DataRozhdeniya</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Дата рождения</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Должность</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Dokladnost</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Учитель, завуч, директор</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Email</w:t>
            </w:r>
            <w:proofErr w:type="spellEnd"/>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Email</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UK</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Электронная почта</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Телефон</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Telefon</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Контактный телефон</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Дата приёма</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DataPriam</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Дата</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Дата трудоустройства</w:t>
            </w:r>
          </w:p>
        </w:tc>
      </w:tr>
      <w:tr w:rsidR="009636EB" w:rsidRPr="0005703B" w:rsidTr="0005703B">
        <w:tc>
          <w:tcPr>
            <w:tcW w:w="1809"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Статус</w:t>
            </w:r>
          </w:p>
        </w:tc>
        <w:tc>
          <w:tcPr>
            <w:tcW w:w="2127" w:type="dxa"/>
            <w:vAlign w:val="center"/>
            <w:hideMark/>
          </w:tcPr>
          <w:p w:rsidR="009636EB" w:rsidRPr="0005703B" w:rsidRDefault="009636EB" w:rsidP="0005703B">
            <w:pPr>
              <w:spacing w:line="240" w:lineRule="auto"/>
              <w:jc w:val="left"/>
              <w:rPr>
                <w:rFonts w:eastAsia="Times New Roman"/>
                <w:color w:val="0F1115"/>
                <w:sz w:val="24"/>
                <w:szCs w:val="24"/>
                <w:lang w:eastAsia="ru-RU"/>
              </w:rPr>
            </w:pPr>
            <w:proofErr w:type="spellStart"/>
            <w:r w:rsidRPr="0005703B">
              <w:rPr>
                <w:rFonts w:eastAsia="Times New Roman"/>
                <w:color w:val="0F1115"/>
                <w:sz w:val="24"/>
                <w:szCs w:val="24"/>
                <w:lang w:eastAsia="ru-RU"/>
              </w:rPr>
              <w:t>Status</w:t>
            </w:r>
            <w:proofErr w:type="spellEnd"/>
          </w:p>
        </w:tc>
        <w:tc>
          <w:tcPr>
            <w:tcW w:w="1134" w:type="dxa"/>
            <w:vAlign w:val="center"/>
            <w:hideMark/>
          </w:tcPr>
          <w:p w:rsidR="009636EB" w:rsidRPr="0005703B" w:rsidRDefault="0005703B" w:rsidP="0005703B">
            <w:pPr>
              <w:spacing w:line="240" w:lineRule="auto"/>
              <w:jc w:val="left"/>
              <w:rPr>
                <w:rFonts w:eastAsia="Times New Roman"/>
                <w:color w:val="0F1115"/>
                <w:sz w:val="24"/>
                <w:szCs w:val="24"/>
                <w:lang w:eastAsia="ru-RU"/>
              </w:rPr>
            </w:pPr>
            <w:r>
              <w:rPr>
                <w:rFonts w:eastAsia="Times New Roman"/>
                <w:color w:val="0F1115"/>
                <w:sz w:val="24"/>
                <w:szCs w:val="24"/>
                <w:lang w:eastAsia="ru-RU"/>
              </w:rPr>
              <w:t>Текст</w:t>
            </w:r>
          </w:p>
        </w:tc>
        <w:tc>
          <w:tcPr>
            <w:tcW w:w="2126"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w:t>
            </w:r>
          </w:p>
        </w:tc>
        <w:tc>
          <w:tcPr>
            <w:tcW w:w="2410" w:type="dxa"/>
            <w:vAlign w:val="center"/>
            <w:hideMark/>
          </w:tcPr>
          <w:p w:rsidR="009636EB" w:rsidRPr="0005703B" w:rsidRDefault="009636EB" w:rsidP="0005703B">
            <w:pPr>
              <w:spacing w:line="240" w:lineRule="auto"/>
              <w:jc w:val="left"/>
              <w:rPr>
                <w:rFonts w:eastAsia="Times New Roman"/>
                <w:color w:val="0F1115"/>
                <w:sz w:val="24"/>
                <w:szCs w:val="24"/>
                <w:lang w:eastAsia="ru-RU"/>
              </w:rPr>
            </w:pPr>
            <w:r w:rsidRPr="0005703B">
              <w:rPr>
                <w:rFonts w:eastAsia="Times New Roman"/>
                <w:color w:val="0F1115"/>
                <w:sz w:val="24"/>
                <w:szCs w:val="24"/>
                <w:lang w:eastAsia="ru-RU"/>
              </w:rPr>
              <w:t>«работает», «уволен»</w:t>
            </w:r>
          </w:p>
        </w:tc>
      </w:tr>
    </w:tbl>
    <w:p w:rsidR="005A3A38" w:rsidRPr="0005703B" w:rsidRDefault="002C267B" w:rsidP="0005703B">
      <w:pPr>
        <w:shd w:val="clear" w:color="auto" w:fill="FFFFFF"/>
        <w:ind w:firstLine="709"/>
        <w:rPr>
          <w:color w:val="0F1115"/>
          <w:szCs w:val="28"/>
          <w:highlight w:val="yellow"/>
          <w:shd w:val="clear" w:color="auto" w:fill="FFFFFF"/>
        </w:rPr>
      </w:pPr>
      <w:r w:rsidRPr="0005703B">
        <w:rPr>
          <w:color w:val="0F1115"/>
          <w:shd w:val="clear" w:color="auto" w:fill="FFFFFF"/>
        </w:rPr>
        <w:t xml:space="preserve">Хранит данные о персонале: </w:t>
      </w:r>
      <w:proofErr w:type="gramStart"/>
      <w:r w:rsidRPr="0005703B">
        <w:rPr>
          <w:color w:val="0F1115"/>
          <w:shd w:val="clear" w:color="auto" w:fill="FFFFFF"/>
        </w:rPr>
        <w:t xml:space="preserve">ID сотрудника (PK), фамилия, имя, отчество, дата рождения, должность, </w:t>
      </w:r>
      <w:proofErr w:type="spellStart"/>
      <w:r w:rsidRPr="0005703B">
        <w:rPr>
          <w:color w:val="0F1115"/>
          <w:shd w:val="clear" w:color="auto" w:fill="FFFFFF"/>
        </w:rPr>
        <w:t>email</w:t>
      </w:r>
      <w:proofErr w:type="spellEnd"/>
      <w:r w:rsidRPr="0005703B">
        <w:rPr>
          <w:color w:val="0F1115"/>
          <w:shd w:val="clear" w:color="auto" w:fill="FFFFFF"/>
        </w:rPr>
        <w:t xml:space="preserve"> (UK), телефон, дата приёма, статус (работает/уволен).</w:t>
      </w:r>
      <w:proofErr w:type="gramEnd"/>
    </w:p>
    <w:p w:rsidR="009636EB" w:rsidRPr="002877AA" w:rsidRDefault="009636EB" w:rsidP="0005703B">
      <w:pPr>
        <w:pStyle w:val="a9"/>
        <w:shd w:val="clear" w:color="auto" w:fill="FFFFFF"/>
        <w:ind w:left="0" w:firstLine="709"/>
        <w:contextualSpacing w:val="0"/>
        <w:rPr>
          <w:color w:val="0F1115"/>
          <w:szCs w:val="28"/>
          <w:shd w:val="clear" w:color="auto" w:fill="FFFFFF"/>
        </w:rPr>
      </w:pPr>
    </w:p>
    <w:p w:rsidR="005476DA" w:rsidRPr="00A55600" w:rsidRDefault="005476DA"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14" w:name="_Toc230735930"/>
      <w:r w:rsidRPr="00A55600">
        <w:rPr>
          <w:rFonts w:ascii="Times New Roman" w:hAnsi="Times New Roman" w:cs="Times New Roman"/>
          <w:b w:val="0"/>
          <w:color w:val="000000" w:themeColor="text1"/>
          <w:sz w:val="28"/>
          <w:szCs w:val="28"/>
          <w:shd w:val="clear" w:color="auto" w:fill="FFFFFF"/>
        </w:rPr>
        <w:t>Выбор СУБД</w:t>
      </w:r>
      <w:bookmarkEnd w:id="14"/>
    </w:p>
    <w:p w:rsidR="005476DA" w:rsidRPr="00A55600" w:rsidRDefault="005476DA" w:rsidP="0005703B">
      <w:pPr>
        <w:pStyle w:val="a9"/>
        <w:shd w:val="clear" w:color="auto" w:fill="FFFFFF"/>
        <w:ind w:left="0" w:firstLine="709"/>
        <w:contextualSpacing w:val="0"/>
        <w:rPr>
          <w:bCs/>
          <w:color w:val="0F1115"/>
          <w:szCs w:val="28"/>
          <w:shd w:val="clear" w:color="auto" w:fill="FFFFFF"/>
        </w:rPr>
      </w:pPr>
    </w:p>
    <w:p w:rsidR="005476DA" w:rsidRPr="00A55600" w:rsidRDefault="005476DA" w:rsidP="0005703B">
      <w:pPr>
        <w:shd w:val="clear" w:color="auto" w:fill="FFFFFF"/>
        <w:ind w:firstLine="709"/>
        <w:rPr>
          <w:color w:val="0F1115"/>
          <w:szCs w:val="28"/>
          <w:shd w:val="clear" w:color="auto" w:fill="FFFFFF"/>
        </w:rPr>
      </w:pPr>
      <w:r w:rsidRPr="00A55600">
        <w:rPr>
          <w:bCs/>
          <w:color w:val="0F1115"/>
          <w:szCs w:val="28"/>
          <w:shd w:val="clear" w:color="auto" w:fill="FFFFFF"/>
        </w:rPr>
        <w:t>Система управления базами данных (СУБД)</w:t>
      </w:r>
      <w:r w:rsidRPr="00A55600">
        <w:rPr>
          <w:color w:val="0F1115"/>
          <w:szCs w:val="28"/>
          <w:shd w:val="clear" w:color="auto" w:fill="FFFFFF"/>
        </w:rPr>
        <w:t xml:space="preserve"> — это совокупность программных средств, обеспечивающих управление созданием, хранением, модификацией и извлечением данных из базы данных, а также контроль целостности, безопасности и многопользовательского доступа. Выбор СУБД является критическим </w:t>
      </w:r>
      <w:proofErr w:type="gramStart"/>
      <w:r w:rsidRPr="00A55600">
        <w:rPr>
          <w:color w:val="0F1115"/>
          <w:szCs w:val="28"/>
          <w:shd w:val="clear" w:color="auto" w:fill="FFFFFF"/>
        </w:rPr>
        <w:t>архитектурным решением</w:t>
      </w:r>
      <w:proofErr w:type="gramEnd"/>
      <w:r w:rsidRPr="00A55600">
        <w:rPr>
          <w:color w:val="0F1115"/>
          <w:szCs w:val="28"/>
          <w:shd w:val="clear" w:color="auto" w:fill="FFFFFF"/>
        </w:rPr>
        <w:t>, которое влияет на производительность, надежность, стоимость владения и возможности масштабирования системы.</w:t>
      </w:r>
    </w:p>
    <w:p w:rsidR="005476DA" w:rsidRPr="00A55600" w:rsidRDefault="005476DA" w:rsidP="0005703B">
      <w:pPr>
        <w:shd w:val="clear" w:color="auto" w:fill="FFFFFF"/>
        <w:ind w:firstLine="709"/>
        <w:rPr>
          <w:color w:val="0F1115"/>
          <w:szCs w:val="28"/>
          <w:shd w:val="clear" w:color="auto" w:fill="FFFFFF"/>
        </w:rPr>
      </w:pPr>
      <w:r w:rsidRPr="00A55600">
        <w:rPr>
          <w:color w:val="0F1115"/>
          <w:szCs w:val="28"/>
          <w:shd w:val="clear" w:color="auto" w:fill="FFFFFF"/>
        </w:rPr>
        <w:t xml:space="preserve">Для разрабатываемой платформы </w:t>
      </w:r>
      <w:proofErr w:type="gramStart"/>
      <w:r w:rsidRPr="00A55600">
        <w:rPr>
          <w:color w:val="0F1115"/>
          <w:szCs w:val="28"/>
          <w:shd w:val="clear" w:color="auto" w:fill="FFFFFF"/>
        </w:rPr>
        <w:t>выбрана</w:t>
      </w:r>
      <w:proofErr w:type="gramEnd"/>
      <w:r w:rsidRPr="00A55600">
        <w:rPr>
          <w:color w:val="0F1115"/>
          <w:szCs w:val="28"/>
          <w:shd w:val="clear" w:color="auto" w:fill="FFFFFF"/>
        </w:rPr>
        <w:t> </w:t>
      </w:r>
      <w:proofErr w:type="spellStart"/>
      <w:r w:rsidRPr="00A55600">
        <w:rPr>
          <w:bCs/>
          <w:color w:val="0F1115"/>
          <w:szCs w:val="28"/>
          <w:shd w:val="clear" w:color="auto" w:fill="FFFFFF"/>
        </w:rPr>
        <w:t>PostgreSQL</w:t>
      </w:r>
      <w:proofErr w:type="spellEnd"/>
      <w:r w:rsidRPr="00A55600">
        <w:rPr>
          <w:color w:val="0F1115"/>
          <w:szCs w:val="28"/>
          <w:shd w:val="clear" w:color="auto" w:fill="FFFFFF"/>
        </w:rPr>
        <w:t> по следующим обоснованиям:</w:t>
      </w:r>
    </w:p>
    <w:p w:rsidR="005476DA" w:rsidRPr="00A55600" w:rsidRDefault="005476DA" w:rsidP="00323476">
      <w:pPr>
        <w:numPr>
          <w:ilvl w:val="0"/>
          <w:numId w:val="13"/>
        </w:numPr>
        <w:shd w:val="clear" w:color="auto" w:fill="FFFFFF"/>
        <w:ind w:left="0" w:firstLine="0"/>
        <w:rPr>
          <w:color w:val="0F1115"/>
          <w:szCs w:val="28"/>
          <w:shd w:val="clear" w:color="auto" w:fill="FFFFFF"/>
        </w:rPr>
      </w:pPr>
      <w:r w:rsidRPr="00A55600">
        <w:rPr>
          <w:bCs/>
          <w:color w:val="0F1115"/>
          <w:szCs w:val="28"/>
          <w:shd w:val="clear" w:color="auto" w:fill="FFFFFF"/>
        </w:rPr>
        <w:t>Бесплатная и открытая модель распространения (</w:t>
      </w:r>
      <w:proofErr w:type="spellStart"/>
      <w:r w:rsidRPr="00A55600">
        <w:rPr>
          <w:bCs/>
          <w:color w:val="0F1115"/>
          <w:szCs w:val="28"/>
          <w:shd w:val="clear" w:color="auto" w:fill="FFFFFF"/>
        </w:rPr>
        <w:t>Open</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Source</w:t>
      </w:r>
      <w:proofErr w:type="spellEnd"/>
      <w:r w:rsidRPr="00A55600">
        <w:rPr>
          <w:bCs/>
          <w:color w:val="0F1115"/>
          <w:szCs w:val="28"/>
          <w:shd w:val="clear" w:color="auto" w:fill="FFFFFF"/>
        </w:rPr>
        <w:t>).</w:t>
      </w:r>
      <w:r w:rsidRPr="00A55600">
        <w:rPr>
          <w:color w:val="0F1115"/>
          <w:szCs w:val="28"/>
          <w:shd w:val="clear" w:color="auto" w:fill="FFFFFF"/>
        </w:rPr>
        <w:t xml:space="preserve"> Лицензия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не требует лицензионных отчислений, что </w:t>
      </w:r>
      <w:r w:rsidRPr="00A55600">
        <w:rPr>
          <w:bCs/>
          <w:color w:val="0F1115"/>
          <w:szCs w:val="28"/>
          <w:shd w:val="clear" w:color="auto" w:fill="FFFFFF"/>
        </w:rPr>
        <w:t>позволяет школе избежать финансовых затрат на приобретение коммерческой СУБД</w:t>
      </w:r>
      <w:r w:rsidRPr="00A55600">
        <w:rPr>
          <w:color w:val="0F1115"/>
          <w:szCs w:val="28"/>
          <w:shd w:val="clear" w:color="auto" w:fill="FFFFFF"/>
        </w:rPr>
        <w:t xml:space="preserve"> (например, MS SQL </w:t>
      </w:r>
      <w:proofErr w:type="spellStart"/>
      <w:r w:rsidRPr="00A55600">
        <w:rPr>
          <w:color w:val="0F1115"/>
          <w:szCs w:val="28"/>
          <w:shd w:val="clear" w:color="auto" w:fill="FFFFFF"/>
        </w:rPr>
        <w:t>Server</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Standard</w:t>
      </w:r>
      <w:proofErr w:type="spellEnd"/>
      <w:r w:rsidRPr="00A55600">
        <w:rPr>
          <w:color w:val="0F1115"/>
          <w:szCs w:val="28"/>
          <w:shd w:val="clear" w:color="auto" w:fill="FFFFFF"/>
        </w:rPr>
        <w:t xml:space="preserve">). В отличие от </w:t>
      </w:r>
      <w:r w:rsidRPr="00A55600">
        <w:rPr>
          <w:color w:val="0F1115"/>
          <w:szCs w:val="28"/>
          <w:shd w:val="clear" w:color="auto" w:fill="FFFFFF"/>
        </w:rPr>
        <w:lastRenderedPageBreak/>
        <w:t xml:space="preserve">бесплатной редакции MS SQL </w:t>
      </w:r>
      <w:proofErr w:type="spellStart"/>
      <w:r w:rsidRPr="00A55600">
        <w:rPr>
          <w:color w:val="0F1115"/>
          <w:szCs w:val="28"/>
          <w:shd w:val="clear" w:color="auto" w:fill="FFFFFF"/>
        </w:rPr>
        <w:t>Server</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Express</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не имеет искусственных ограничений на размер базы данных (максимум 10 ГБ у </w:t>
      </w:r>
      <w:proofErr w:type="spellStart"/>
      <w:r w:rsidRPr="00A55600">
        <w:rPr>
          <w:color w:val="0F1115"/>
          <w:szCs w:val="28"/>
          <w:shd w:val="clear" w:color="auto" w:fill="FFFFFF"/>
        </w:rPr>
        <w:t>Express</w:t>
      </w:r>
      <w:proofErr w:type="spellEnd"/>
      <w:r w:rsidRPr="00A55600">
        <w:rPr>
          <w:color w:val="0F1115"/>
          <w:szCs w:val="28"/>
          <w:shd w:val="clear" w:color="auto" w:fill="FFFFFF"/>
        </w:rPr>
        <w:t xml:space="preserve">) и объем используемой оперативной памяти. Для школы с многолетней историей оперативной деятельности ограничения </w:t>
      </w:r>
      <w:proofErr w:type="spellStart"/>
      <w:r w:rsidRPr="00A55600">
        <w:rPr>
          <w:color w:val="0F1115"/>
          <w:szCs w:val="28"/>
          <w:shd w:val="clear" w:color="auto" w:fill="FFFFFF"/>
        </w:rPr>
        <w:t>Express</w:t>
      </w:r>
      <w:proofErr w:type="spellEnd"/>
      <w:r w:rsidRPr="00A55600">
        <w:rPr>
          <w:color w:val="0F1115"/>
          <w:szCs w:val="28"/>
          <w:shd w:val="clear" w:color="auto" w:fill="FFFFFF"/>
        </w:rPr>
        <w:t xml:space="preserve"> могут стать критичными.</w:t>
      </w:r>
    </w:p>
    <w:p w:rsidR="005476DA" w:rsidRPr="00A55600" w:rsidRDefault="005476DA" w:rsidP="00323476">
      <w:pPr>
        <w:numPr>
          <w:ilvl w:val="0"/>
          <w:numId w:val="13"/>
        </w:numPr>
        <w:shd w:val="clear" w:color="auto" w:fill="FFFFFF"/>
        <w:ind w:left="0" w:firstLine="0"/>
        <w:rPr>
          <w:color w:val="0F1115"/>
          <w:szCs w:val="28"/>
          <w:shd w:val="clear" w:color="auto" w:fill="FFFFFF"/>
        </w:rPr>
      </w:pPr>
      <w:r w:rsidRPr="00A55600">
        <w:rPr>
          <w:bCs/>
          <w:color w:val="0F1115"/>
          <w:szCs w:val="28"/>
          <w:shd w:val="clear" w:color="auto" w:fill="FFFFFF"/>
        </w:rPr>
        <w:t>Соответствие требованиям ACID.</w:t>
      </w:r>
      <w:r w:rsidRPr="00A55600">
        <w:rPr>
          <w:color w:val="0F1115"/>
          <w:szCs w:val="28"/>
          <w:shd w:val="clear" w:color="auto" w:fill="FFFFFF"/>
        </w:rPr>
        <w:t>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полностью поддерживает принципы </w:t>
      </w:r>
      <w:r w:rsidRPr="00A55600">
        <w:rPr>
          <w:bCs/>
          <w:color w:val="0F1115"/>
          <w:szCs w:val="28"/>
          <w:shd w:val="clear" w:color="auto" w:fill="FFFFFF"/>
        </w:rPr>
        <w:t>ACID (Атомарность, Согласованность, Изоляция, Долговечность)</w:t>
      </w:r>
      <w:r w:rsidRPr="00A55600">
        <w:rPr>
          <w:color w:val="0F1115"/>
          <w:szCs w:val="28"/>
          <w:shd w:val="clear" w:color="auto" w:fill="FFFFFF"/>
        </w:rPr>
        <w:t>. Это означает, что даже при сбоях питания или ошибках системы, транзакции (например, одновременное выставление оценки и пересчет среднего балла) либо будут выполнены полностью, либо откачены к исходному состоянию. Целостность данных об успеваемости и контингенте учащихся гарантирована на уровне СУБД.</w:t>
      </w:r>
    </w:p>
    <w:p w:rsidR="005476DA" w:rsidRPr="00A55600" w:rsidRDefault="005476DA" w:rsidP="00323476">
      <w:pPr>
        <w:numPr>
          <w:ilvl w:val="0"/>
          <w:numId w:val="13"/>
        </w:numPr>
        <w:shd w:val="clear" w:color="auto" w:fill="FFFFFF"/>
        <w:ind w:left="0" w:firstLine="0"/>
        <w:rPr>
          <w:color w:val="0F1115"/>
          <w:szCs w:val="28"/>
          <w:shd w:val="clear" w:color="auto" w:fill="FFFFFF"/>
        </w:rPr>
      </w:pPr>
      <w:r w:rsidRPr="00A55600">
        <w:rPr>
          <w:bCs/>
          <w:color w:val="0F1115"/>
          <w:szCs w:val="28"/>
          <w:shd w:val="clear" w:color="auto" w:fill="FFFFFF"/>
        </w:rPr>
        <w:t>Высокая производительность и оптимизатор запросов.</w:t>
      </w:r>
      <w:r w:rsidRPr="00A55600">
        <w:rPr>
          <w:color w:val="0F1115"/>
          <w:szCs w:val="28"/>
          <w:shd w:val="clear" w:color="auto" w:fill="FFFFFF"/>
        </w:rPr>
        <w:t>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обладает одним из самых совершенных оптимизаторов запросов среди реляционных СУБД. </w:t>
      </w:r>
      <w:r w:rsidRPr="00A55600">
        <w:rPr>
          <w:bCs/>
          <w:color w:val="0F1115"/>
          <w:szCs w:val="28"/>
          <w:shd w:val="clear" w:color="auto" w:fill="FFFFFF"/>
        </w:rPr>
        <w:t>Он эффективно обрабатывает сложные аналитические запросы</w:t>
      </w:r>
      <w:r w:rsidRPr="00A55600">
        <w:rPr>
          <w:color w:val="0F1115"/>
          <w:szCs w:val="28"/>
          <w:shd w:val="clear" w:color="auto" w:fill="FFFFFF"/>
        </w:rPr>
        <w:t xml:space="preserve">, такие как формирование сводных </w:t>
      </w:r>
      <w:proofErr w:type="gramStart"/>
      <w:r w:rsidRPr="00A55600">
        <w:rPr>
          <w:color w:val="0F1115"/>
          <w:szCs w:val="28"/>
          <w:shd w:val="clear" w:color="auto" w:fill="FFFFFF"/>
        </w:rPr>
        <w:t>отчетов</w:t>
      </w:r>
      <w:proofErr w:type="gramEnd"/>
      <w:r w:rsidRPr="00A55600">
        <w:rPr>
          <w:color w:val="0F1115"/>
          <w:szCs w:val="28"/>
          <w:shd w:val="clear" w:color="auto" w:fill="FFFFFF"/>
        </w:rPr>
        <w:t xml:space="preserve"> директору (средний балл по школе за год) или расчет нагрузки учителя (количество замен). Индексация по полям ФИО, </w:t>
      </w:r>
      <w:proofErr w:type="spellStart"/>
      <w:r w:rsidRPr="00A55600">
        <w:rPr>
          <w:color w:val="0F1115"/>
          <w:szCs w:val="28"/>
          <w:shd w:val="clear" w:color="auto" w:fill="FFFFFF"/>
        </w:rPr>
        <w:t>ID_класса</w:t>
      </w:r>
      <w:proofErr w:type="spellEnd"/>
      <w:r w:rsidRPr="00A55600">
        <w:rPr>
          <w:color w:val="0F1115"/>
          <w:szCs w:val="28"/>
          <w:shd w:val="clear" w:color="auto" w:fill="FFFFFF"/>
        </w:rPr>
        <w:t xml:space="preserve"> и дата позволяет выполнять поиск данных в таблицах с </w:t>
      </w:r>
      <w:proofErr w:type="gramStart"/>
      <w:r w:rsidRPr="00A55600">
        <w:rPr>
          <w:color w:val="0F1115"/>
          <w:szCs w:val="28"/>
          <w:shd w:val="clear" w:color="auto" w:fill="FFFFFF"/>
        </w:rPr>
        <w:t>миллионами записей</w:t>
      </w:r>
      <w:proofErr w:type="gramEnd"/>
      <w:r w:rsidRPr="00A55600">
        <w:rPr>
          <w:color w:val="0F1115"/>
          <w:szCs w:val="28"/>
          <w:shd w:val="clear" w:color="auto" w:fill="FFFFFF"/>
        </w:rPr>
        <w:t xml:space="preserve"> за доли секунды.</w:t>
      </w:r>
    </w:p>
    <w:p w:rsidR="005476DA" w:rsidRPr="00A55600" w:rsidRDefault="005476DA" w:rsidP="00323476">
      <w:pPr>
        <w:numPr>
          <w:ilvl w:val="0"/>
          <w:numId w:val="13"/>
        </w:numPr>
        <w:shd w:val="clear" w:color="auto" w:fill="FFFFFF"/>
        <w:ind w:left="0" w:firstLine="0"/>
        <w:rPr>
          <w:color w:val="0F1115"/>
          <w:szCs w:val="28"/>
          <w:shd w:val="clear" w:color="auto" w:fill="FFFFFF"/>
        </w:rPr>
      </w:pPr>
      <w:proofErr w:type="spellStart"/>
      <w:r w:rsidRPr="00A55600">
        <w:rPr>
          <w:bCs/>
          <w:color w:val="0F1115"/>
          <w:szCs w:val="28"/>
          <w:shd w:val="clear" w:color="auto" w:fill="FFFFFF"/>
        </w:rPr>
        <w:t>Нативная</w:t>
      </w:r>
      <w:proofErr w:type="spellEnd"/>
      <w:r w:rsidRPr="00A55600">
        <w:rPr>
          <w:bCs/>
          <w:color w:val="0F1115"/>
          <w:szCs w:val="28"/>
          <w:shd w:val="clear" w:color="auto" w:fill="FFFFFF"/>
        </w:rPr>
        <w:t xml:space="preserve"> поддержка работы с </w:t>
      </w:r>
      <w:proofErr w:type="spellStart"/>
      <w:r w:rsidRPr="00A55600">
        <w:rPr>
          <w:bCs/>
          <w:color w:val="0F1115"/>
          <w:szCs w:val="28"/>
          <w:shd w:val="clear" w:color="auto" w:fill="FFFFFF"/>
        </w:rPr>
        <w:t>Entity</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Framework</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Core</w:t>
      </w:r>
      <w:proofErr w:type="spellEnd"/>
      <w:r w:rsidRPr="00A55600">
        <w:rPr>
          <w:bCs/>
          <w:color w:val="0F1115"/>
          <w:szCs w:val="28"/>
          <w:shd w:val="clear" w:color="auto" w:fill="FFFFFF"/>
        </w:rPr>
        <w:t>.</w:t>
      </w:r>
      <w:r w:rsidRPr="00A55600">
        <w:rPr>
          <w:color w:val="0F1115"/>
          <w:szCs w:val="28"/>
          <w:shd w:val="clear" w:color="auto" w:fill="FFFFFF"/>
        </w:rPr>
        <w:t xml:space="preserve"> Разрабатываемое приложение на C# и </w:t>
      </w:r>
      <w:proofErr w:type="spellStart"/>
      <w:r w:rsidRPr="00A55600">
        <w:rPr>
          <w:color w:val="0F1115"/>
          <w:szCs w:val="28"/>
          <w:shd w:val="clear" w:color="auto" w:fill="FFFFFF"/>
        </w:rPr>
        <w:t>AvaloniaUI</w:t>
      </w:r>
      <w:proofErr w:type="spellEnd"/>
      <w:r w:rsidRPr="00A55600">
        <w:rPr>
          <w:color w:val="0F1115"/>
          <w:szCs w:val="28"/>
          <w:shd w:val="clear" w:color="auto" w:fill="FFFFFF"/>
        </w:rPr>
        <w:t xml:space="preserve"> использует </w:t>
      </w:r>
      <w:proofErr w:type="gramStart"/>
      <w:r w:rsidRPr="00A55600">
        <w:rPr>
          <w:color w:val="0F1115"/>
          <w:szCs w:val="28"/>
          <w:shd w:val="clear" w:color="auto" w:fill="FFFFFF"/>
        </w:rPr>
        <w:t>объектно-реляционный</w:t>
      </w:r>
      <w:proofErr w:type="gramEnd"/>
      <w:r w:rsidRPr="00A55600">
        <w:rPr>
          <w:color w:val="0F1115"/>
          <w:szCs w:val="28"/>
          <w:shd w:val="clear" w:color="auto" w:fill="FFFFFF"/>
        </w:rPr>
        <w:t xml:space="preserve"> </w:t>
      </w:r>
      <w:proofErr w:type="spellStart"/>
      <w:r w:rsidRPr="00A55600">
        <w:rPr>
          <w:color w:val="0F1115"/>
          <w:szCs w:val="28"/>
          <w:shd w:val="clear" w:color="auto" w:fill="FFFFFF"/>
        </w:rPr>
        <w:t>маппер</w:t>
      </w:r>
      <w:proofErr w:type="spellEnd"/>
      <w:r w:rsidRPr="00A55600">
        <w:rPr>
          <w:color w:val="0F1115"/>
          <w:szCs w:val="28"/>
          <w:shd w:val="clear" w:color="auto" w:fill="FFFFFF"/>
        </w:rPr>
        <w:t> </w:t>
      </w:r>
      <w:proofErr w:type="spellStart"/>
      <w:r w:rsidRPr="00A55600">
        <w:rPr>
          <w:bCs/>
          <w:color w:val="0F1115"/>
          <w:szCs w:val="28"/>
          <w:shd w:val="clear" w:color="auto" w:fill="FFFFFF"/>
        </w:rPr>
        <w:t>Entity</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Framework</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Core</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имеет официального провайдера для EF </w:t>
      </w:r>
      <w:proofErr w:type="spellStart"/>
      <w:r w:rsidRPr="00A55600">
        <w:rPr>
          <w:color w:val="0F1115"/>
          <w:szCs w:val="28"/>
          <w:shd w:val="clear" w:color="auto" w:fill="FFFFFF"/>
        </w:rPr>
        <w:t>Core</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Npgsql</w:t>
      </w:r>
      <w:proofErr w:type="spellEnd"/>
      <w:r w:rsidRPr="00A55600">
        <w:rPr>
          <w:color w:val="0F1115"/>
          <w:szCs w:val="28"/>
          <w:shd w:val="clear" w:color="auto" w:fill="FFFFFF"/>
        </w:rPr>
        <w:t xml:space="preserve">), который обеспечивает полную совместимость: автоматическое создание таблиц, миграции при изменении модели, отслеживание изменений объектов. Это делает код разработчика полностью независимым от конкретной СУБД. Более того, если школа захочет использовать MS SQL </w:t>
      </w:r>
      <w:proofErr w:type="spellStart"/>
      <w:r w:rsidRPr="00A55600">
        <w:rPr>
          <w:color w:val="0F1115"/>
          <w:szCs w:val="28"/>
          <w:shd w:val="clear" w:color="auto" w:fill="FFFFFF"/>
        </w:rPr>
        <w:t>Server</w:t>
      </w:r>
      <w:proofErr w:type="spellEnd"/>
      <w:r w:rsidRPr="00A55600">
        <w:rPr>
          <w:color w:val="0F1115"/>
          <w:szCs w:val="28"/>
          <w:shd w:val="clear" w:color="auto" w:fill="FFFFFF"/>
        </w:rPr>
        <w:t>, достаточно будет изменить строку подключения и провайдера в конфигурационном файле — остальной код останется без изменений.</w:t>
      </w:r>
    </w:p>
    <w:p w:rsidR="005476DA" w:rsidRPr="00A55600" w:rsidRDefault="005476DA" w:rsidP="00323476">
      <w:pPr>
        <w:numPr>
          <w:ilvl w:val="0"/>
          <w:numId w:val="13"/>
        </w:numPr>
        <w:shd w:val="clear" w:color="auto" w:fill="FFFFFF"/>
        <w:ind w:left="0" w:firstLine="0"/>
        <w:rPr>
          <w:color w:val="0F1115"/>
          <w:szCs w:val="28"/>
          <w:shd w:val="clear" w:color="auto" w:fill="FFFFFF"/>
        </w:rPr>
      </w:pPr>
      <w:r w:rsidRPr="00A55600">
        <w:rPr>
          <w:bCs/>
          <w:color w:val="0F1115"/>
          <w:szCs w:val="28"/>
          <w:shd w:val="clear" w:color="auto" w:fill="FFFFFF"/>
        </w:rPr>
        <w:lastRenderedPageBreak/>
        <w:t>Кроссплатформенность и надежность.</w:t>
      </w:r>
      <w:r w:rsidRPr="00A55600">
        <w:rPr>
          <w:color w:val="0F1115"/>
          <w:szCs w:val="28"/>
          <w:shd w:val="clear" w:color="auto" w:fill="FFFFFF"/>
        </w:rPr>
        <w:t>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работает на всех основных операционных системах (</w:t>
      </w:r>
      <w:proofErr w:type="spellStart"/>
      <w:r w:rsidRPr="00A55600">
        <w:rPr>
          <w:color w:val="0F1115"/>
          <w:szCs w:val="28"/>
          <w:shd w:val="clear" w:color="auto" w:fill="FFFFFF"/>
        </w:rPr>
        <w:t>Windows</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Linux</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macOS</w:t>
      </w:r>
      <w:proofErr w:type="spellEnd"/>
      <w:r w:rsidRPr="00A55600">
        <w:rPr>
          <w:color w:val="0F1115"/>
          <w:szCs w:val="28"/>
          <w:shd w:val="clear" w:color="auto" w:fill="FFFFFF"/>
        </w:rPr>
        <w:t xml:space="preserve">). В отличие от MS SQL </w:t>
      </w:r>
      <w:proofErr w:type="spellStart"/>
      <w:r w:rsidRPr="00A55600">
        <w:rPr>
          <w:color w:val="0F1115"/>
          <w:szCs w:val="28"/>
          <w:shd w:val="clear" w:color="auto" w:fill="FFFFFF"/>
        </w:rPr>
        <w:t>Server</w:t>
      </w:r>
      <w:proofErr w:type="spellEnd"/>
      <w:r w:rsidRPr="00A55600">
        <w:rPr>
          <w:color w:val="0F1115"/>
          <w:szCs w:val="28"/>
          <w:shd w:val="clear" w:color="auto" w:fill="FFFFFF"/>
        </w:rPr>
        <w:t xml:space="preserve">, который исторически привязан к </w:t>
      </w:r>
      <w:proofErr w:type="spellStart"/>
      <w:r w:rsidRPr="00A55600">
        <w:rPr>
          <w:color w:val="0F1115"/>
          <w:szCs w:val="28"/>
          <w:shd w:val="clear" w:color="auto" w:fill="FFFFFF"/>
        </w:rPr>
        <w:t>Windows</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может быть развернут на бесплатной серверной версии </w:t>
      </w:r>
      <w:proofErr w:type="spellStart"/>
      <w:r w:rsidRPr="00A55600">
        <w:rPr>
          <w:color w:val="0F1115"/>
          <w:szCs w:val="28"/>
          <w:shd w:val="clear" w:color="auto" w:fill="FFFFFF"/>
        </w:rPr>
        <w:t>Linux</w:t>
      </w:r>
      <w:proofErr w:type="spellEnd"/>
      <w:r w:rsidRPr="00A55600">
        <w:rPr>
          <w:color w:val="0F1115"/>
          <w:szCs w:val="28"/>
          <w:shd w:val="clear" w:color="auto" w:fill="FFFFFF"/>
        </w:rPr>
        <w:t>, что </w:t>
      </w:r>
      <w:r w:rsidRPr="00A55600">
        <w:rPr>
          <w:bCs/>
          <w:color w:val="0F1115"/>
          <w:szCs w:val="28"/>
          <w:shd w:val="clear" w:color="auto" w:fill="FFFFFF"/>
        </w:rPr>
        <w:t>дополнительно экономит средства школы на лицензировании операционной системы</w:t>
      </w:r>
      <w:r w:rsidRPr="00A55600">
        <w:rPr>
          <w:color w:val="0F1115"/>
          <w:szCs w:val="28"/>
          <w:shd w:val="clear" w:color="auto" w:fill="FFFFFF"/>
        </w:rPr>
        <w:t xml:space="preserve">. Высокая надежность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подтверждена многолетним использованием в банковской сфере и государственных учреждениях США и Европы.</w:t>
      </w:r>
    </w:p>
    <w:p w:rsidR="005476DA" w:rsidRDefault="005476DA" w:rsidP="00473AF7">
      <w:pPr>
        <w:shd w:val="clear" w:color="auto" w:fill="FFFFFF"/>
        <w:ind w:firstLine="709"/>
        <w:rPr>
          <w:color w:val="0F1115"/>
          <w:szCs w:val="28"/>
          <w:shd w:val="clear" w:color="auto" w:fill="FFFFFF"/>
        </w:rPr>
      </w:pPr>
      <w:r w:rsidRPr="00A55600">
        <w:rPr>
          <w:color w:val="0F1115"/>
          <w:szCs w:val="28"/>
          <w:shd w:val="clear" w:color="auto" w:fill="FFFFFF"/>
        </w:rPr>
        <w:t xml:space="preserve">Таким образом, выбор </w:t>
      </w:r>
      <w:proofErr w:type="spellStart"/>
      <w:r w:rsidRPr="00A55600">
        <w:rPr>
          <w:color w:val="0F1115"/>
          <w:szCs w:val="28"/>
          <w:shd w:val="clear" w:color="auto" w:fill="FFFFFF"/>
        </w:rPr>
        <w:t>PostgreSQL</w:t>
      </w:r>
      <w:proofErr w:type="spellEnd"/>
      <w:r w:rsidRPr="00A55600">
        <w:rPr>
          <w:color w:val="0F1115"/>
          <w:szCs w:val="28"/>
          <w:shd w:val="clear" w:color="auto" w:fill="FFFFFF"/>
        </w:rPr>
        <w:t xml:space="preserve"> обусловлен оптимальным сочетанием </w:t>
      </w:r>
      <w:r w:rsidRPr="00A55600">
        <w:rPr>
          <w:bCs/>
          <w:color w:val="0F1115"/>
          <w:szCs w:val="28"/>
          <w:shd w:val="clear" w:color="auto" w:fill="FFFFFF"/>
        </w:rPr>
        <w:t>нулевой стоимости владения</w:t>
      </w:r>
      <w:r w:rsidRPr="00A55600">
        <w:rPr>
          <w:color w:val="0F1115"/>
          <w:szCs w:val="28"/>
          <w:shd w:val="clear" w:color="auto" w:fill="FFFFFF"/>
        </w:rPr>
        <w:t>, </w:t>
      </w:r>
      <w:r w:rsidRPr="00A55600">
        <w:rPr>
          <w:bCs/>
          <w:color w:val="0F1115"/>
          <w:szCs w:val="28"/>
          <w:shd w:val="clear" w:color="auto" w:fill="FFFFFF"/>
        </w:rPr>
        <w:t>неограниченной масштабируемости</w:t>
      </w:r>
      <w:r w:rsidRPr="00A55600">
        <w:rPr>
          <w:color w:val="0F1115"/>
          <w:szCs w:val="28"/>
          <w:shd w:val="clear" w:color="auto" w:fill="FFFFFF"/>
        </w:rPr>
        <w:t>, </w:t>
      </w:r>
      <w:r w:rsidRPr="00A55600">
        <w:rPr>
          <w:bCs/>
          <w:color w:val="0F1115"/>
          <w:szCs w:val="28"/>
          <w:shd w:val="clear" w:color="auto" w:fill="FFFFFF"/>
        </w:rPr>
        <w:t>строгого соблюдения ACID</w:t>
      </w:r>
      <w:r w:rsidRPr="00A55600">
        <w:rPr>
          <w:color w:val="0F1115"/>
          <w:szCs w:val="28"/>
          <w:shd w:val="clear" w:color="auto" w:fill="FFFFFF"/>
        </w:rPr>
        <w:t> и </w:t>
      </w:r>
      <w:r w:rsidRPr="00A55600">
        <w:rPr>
          <w:bCs/>
          <w:color w:val="0F1115"/>
          <w:szCs w:val="28"/>
          <w:shd w:val="clear" w:color="auto" w:fill="FFFFFF"/>
        </w:rPr>
        <w:t xml:space="preserve">плотной интеграции с выбранным технологическим стеком C#/EF </w:t>
      </w:r>
      <w:proofErr w:type="spellStart"/>
      <w:r w:rsidRPr="00A55600">
        <w:rPr>
          <w:bCs/>
          <w:color w:val="0F1115"/>
          <w:szCs w:val="28"/>
          <w:shd w:val="clear" w:color="auto" w:fill="FFFFFF"/>
        </w:rPr>
        <w:t>Core</w:t>
      </w:r>
      <w:proofErr w:type="spellEnd"/>
      <w:r w:rsidRPr="00A55600">
        <w:rPr>
          <w:color w:val="0F1115"/>
          <w:szCs w:val="28"/>
          <w:shd w:val="clear" w:color="auto" w:fill="FFFFFF"/>
        </w:rPr>
        <w:t>. Это позволяет школе получить корпоративную сист</w:t>
      </w:r>
      <w:r w:rsidR="00473AF7">
        <w:rPr>
          <w:color w:val="0F1115"/>
          <w:szCs w:val="28"/>
          <w:shd w:val="clear" w:color="auto" w:fill="FFFFFF"/>
        </w:rPr>
        <w:t>ему без корпоративных расходов.</w:t>
      </w:r>
    </w:p>
    <w:p w:rsidR="00EC1E67" w:rsidRPr="00A55600" w:rsidRDefault="00EC1E67" w:rsidP="00A55600">
      <w:pPr>
        <w:shd w:val="clear" w:color="auto" w:fill="FFFFFF"/>
        <w:ind w:firstLine="709"/>
        <w:rPr>
          <w:color w:val="0F1115"/>
          <w:szCs w:val="28"/>
          <w:shd w:val="clear" w:color="auto" w:fill="FFFFFF"/>
        </w:rPr>
      </w:pPr>
    </w:p>
    <w:p w:rsidR="005476DA" w:rsidRPr="00A55600" w:rsidRDefault="005476DA" w:rsidP="003B5BD9">
      <w:pPr>
        <w:pStyle w:val="2"/>
        <w:numPr>
          <w:ilvl w:val="1"/>
          <w:numId w:val="1"/>
        </w:numPr>
        <w:spacing w:before="0"/>
        <w:ind w:left="0" w:firstLine="709"/>
        <w:rPr>
          <w:rFonts w:ascii="Times New Roman" w:hAnsi="Times New Roman" w:cs="Times New Roman"/>
          <w:b w:val="0"/>
          <w:sz w:val="28"/>
          <w:szCs w:val="28"/>
          <w:shd w:val="clear" w:color="auto" w:fill="FFFFFF"/>
        </w:rPr>
      </w:pPr>
      <w:bookmarkStart w:id="15" w:name="_Toc230735931"/>
      <w:r w:rsidRPr="00A55600">
        <w:rPr>
          <w:rFonts w:ascii="Times New Roman" w:hAnsi="Times New Roman" w:cs="Times New Roman"/>
          <w:b w:val="0"/>
          <w:color w:val="000000" w:themeColor="text1"/>
          <w:sz w:val="28"/>
          <w:szCs w:val="28"/>
          <w:shd w:val="clear" w:color="auto" w:fill="FFFFFF"/>
        </w:rPr>
        <w:t>Разработка UML-диаграмм проектирования</w:t>
      </w:r>
      <w:bookmarkEnd w:id="15"/>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Pr="00A55600" w:rsidRDefault="005476DA" w:rsidP="00A55600">
      <w:pPr>
        <w:shd w:val="clear" w:color="auto" w:fill="FFFFFF"/>
        <w:ind w:firstLine="709"/>
        <w:rPr>
          <w:color w:val="0F1115"/>
          <w:szCs w:val="28"/>
          <w:shd w:val="clear" w:color="auto" w:fill="FFFFFF"/>
        </w:rPr>
      </w:pPr>
      <w:proofErr w:type="spellStart"/>
      <w:r w:rsidRPr="00A55600">
        <w:rPr>
          <w:bCs/>
          <w:color w:val="0F1115"/>
          <w:szCs w:val="28"/>
          <w:shd w:val="clear" w:color="auto" w:fill="FFFFFF"/>
        </w:rPr>
        <w:t>Unified</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Modeling</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Language</w:t>
      </w:r>
      <w:proofErr w:type="spellEnd"/>
      <w:r w:rsidRPr="00A55600">
        <w:rPr>
          <w:bCs/>
          <w:color w:val="0F1115"/>
          <w:szCs w:val="28"/>
          <w:shd w:val="clear" w:color="auto" w:fill="FFFFFF"/>
        </w:rPr>
        <w:t xml:space="preserve"> (UML)</w:t>
      </w:r>
      <w:r w:rsidRPr="00A55600">
        <w:rPr>
          <w:color w:val="0F1115"/>
          <w:szCs w:val="28"/>
          <w:shd w:val="clear" w:color="auto" w:fill="FFFFFF"/>
        </w:rPr>
        <w:t> — это унифицированный язык графического моделирования, предназначенный для описания, визуализации, проектирования и документирования объектно-ориентированных программных систем. UML предоставляет набор стандартных диаграмм, каждая из которых отражает различные аспекты проектируемой системы: статическую структуру (классы, компоненты) и динамическое поведение (процессы, взаимодействие объектов). В рамках данного дипломного проекта разработан полный набор диаграмм, адаптированный под специфику платформы автоматизации школы.</w:t>
      </w:r>
    </w:p>
    <w:p w:rsidR="005476DA" w:rsidRDefault="005476DA" w:rsidP="00A55600">
      <w:pPr>
        <w:shd w:val="clear" w:color="auto" w:fill="FFFFFF"/>
        <w:ind w:firstLine="709"/>
        <w:rPr>
          <w:color w:val="0F1115"/>
          <w:szCs w:val="28"/>
          <w:shd w:val="clear" w:color="auto" w:fill="FFFFFF"/>
        </w:rPr>
      </w:pPr>
    </w:p>
    <w:p w:rsidR="0005703B" w:rsidRDefault="0005703B" w:rsidP="00A55600">
      <w:pPr>
        <w:shd w:val="clear" w:color="auto" w:fill="FFFFFF"/>
        <w:ind w:firstLine="709"/>
        <w:rPr>
          <w:color w:val="0F1115"/>
          <w:szCs w:val="28"/>
          <w:shd w:val="clear" w:color="auto" w:fill="FFFFFF"/>
        </w:rPr>
      </w:pPr>
    </w:p>
    <w:p w:rsidR="0005703B" w:rsidRDefault="0005703B" w:rsidP="00A55600">
      <w:pPr>
        <w:shd w:val="clear" w:color="auto" w:fill="FFFFFF"/>
        <w:ind w:firstLine="709"/>
        <w:rPr>
          <w:color w:val="0F1115"/>
          <w:szCs w:val="28"/>
          <w:shd w:val="clear" w:color="auto" w:fill="FFFFFF"/>
        </w:rPr>
      </w:pPr>
    </w:p>
    <w:p w:rsidR="00473AF7" w:rsidRPr="00A55600" w:rsidRDefault="00473AF7"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16" w:name="_Toc230735932"/>
      <w:r w:rsidRPr="00A55600">
        <w:rPr>
          <w:rFonts w:ascii="Times New Roman" w:hAnsi="Times New Roman" w:cs="Times New Roman"/>
          <w:b w:val="0"/>
          <w:color w:val="000000" w:themeColor="text1"/>
          <w:szCs w:val="28"/>
          <w:shd w:val="clear" w:color="auto" w:fill="FFFFFF"/>
        </w:rPr>
        <w:lastRenderedPageBreak/>
        <w:t>Диаграмма вариантов использования (</w:t>
      </w:r>
      <w:proofErr w:type="spellStart"/>
      <w:r w:rsidRPr="00A55600">
        <w:rPr>
          <w:rFonts w:ascii="Times New Roman" w:hAnsi="Times New Roman" w:cs="Times New Roman"/>
          <w:b w:val="0"/>
          <w:color w:val="000000" w:themeColor="text1"/>
          <w:szCs w:val="28"/>
          <w:shd w:val="clear" w:color="auto" w:fill="FFFFFF"/>
        </w:rPr>
        <w:t>Use</w:t>
      </w:r>
      <w:proofErr w:type="spellEnd"/>
      <w:r w:rsidRPr="00A55600">
        <w:rPr>
          <w:rFonts w:ascii="Times New Roman" w:hAnsi="Times New Roman" w:cs="Times New Roman"/>
          <w:b w:val="0"/>
          <w:color w:val="000000" w:themeColor="text1"/>
          <w:szCs w:val="28"/>
          <w:shd w:val="clear" w:color="auto" w:fill="FFFFFF"/>
        </w:rPr>
        <w:t xml:space="preserve"> </w:t>
      </w:r>
      <w:proofErr w:type="spellStart"/>
      <w:r w:rsidRPr="00A55600">
        <w:rPr>
          <w:rFonts w:ascii="Times New Roman" w:hAnsi="Times New Roman" w:cs="Times New Roman"/>
          <w:b w:val="0"/>
          <w:color w:val="000000" w:themeColor="text1"/>
          <w:szCs w:val="28"/>
          <w:shd w:val="clear" w:color="auto" w:fill="FFFFFF"/>
        </w:rPr>
        <w:t>Case</w:t>
      </w:r>
      <w:proofErr w:type="spellEnd"/>
      <w:r w:rsidRPr="00A55600">
        <w:rPr>
          <w:rFonts w:ascii="Times New Roman" w:hAnsi="Times New Roman" w:cs="Times New Roman"/>
          <w:b w:val="0"/>
          <w:color w:val="000000" w:themeColor="text1"/>
          <w:szCs w:val="28"/>
          <w:shd w:val="clear" w:color="auto" w:fill="FFFFFF"/>
        </w:rPr>
        <w:t>)</w:t>
      </w:r>
      <w:bookmarkEnd w:id="16"/>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вариантов использования</w:t>
      </w:r>
      <w:r w:rsidRPr="00A55600">
        <w:rPr>
          <w:color w:val="0F1115"/>
          <w:szCs w:val="28"/>
          <w:shd w:val="clear" w:color="auto" w:fill="FFFFFF"/>
        </w:rPr>
        <w:t> — это диаграмма UML, которая отображает функциональные требования к системе с точки зрения внешних пользователей (</w:t>
      </w:r>
      <w:proofErr w:type="spellStart"/>
      <w:r w:rsidRPr="00A55600">
        <w:rPr>
          <w:color w:val="0F1115"/>
          <w:szCs w:val="28"/>
          <w:shd w:val="clear" w:color="auto" w:fill="FFFFFF"/>
        </w:rPr>
        <w:t>акторов</w:t>
      </w:r>
      <w:proofErr w:type="spellEnd"/>
      <w:r w:rsidRPr="00A55600">
        <w:rPr>
          <w:color w:val="0F1115"/>
          <w:szCs w:val="28"/>
          <w:shd w:val="clear" w:color="auto" w:fill="FFFFFF"/>
        </w:rPr>
        <w:t>). Основные элементы: </w:t>
      </w:r>
      <w:proofErr w:type="spellStart"/>
      <w:r w:rsidRPr="00A55600">
        <w:rPr>
          <w:bCs/>
          <w:color w:val="0F1115"/>
          <w:szCs w:val="28"/>
          <w:shd w:val="clear" w:color="auto" w:fill="FFFFFF"/>
        </w:rPr>
        <w:t>актор</w:t>
      </w:r>
      <w:proofErr w:type="spellEnd"/>
      <w:r w:rsidRPr="00A55600">
        <w:rPr>
          <w:color w:val="0F1115"/>
          <w:szCs w:val="28"/>
          <w:shd w:val="clear" w:color="auto" w:fill="FFFFFF"/>
        </w:rPr>
        <w:t> (роль пользователя) и </w:t>
      </w:r>
      <w:r w:rsidRPr="00A55600">
        <w:rPr>
          <w:bCs/>
          <w:color w:val="0F1115"/>
          <w:szCs w:val="28"/>
          <w:shd w:val="clear" w:color="auto" w:fill="FFFFFF"/>
        </w:rPr>
        <w:t>вариант использования</w:t>
      </w:r>
      <w:r w:rsidRPr="00A55600">
        <w:rPr>
          <w:color w:val="0F1115"/>
          <w:szCs w:val="28"/>
          <w:shd w:val="clear" w:color="auto" w:fill="FFFFFF"/>
        </w:rPr>
        <w:t xml:space="preserve"> (функция, которую система предоставляет </w:t>
      </w:r>
      <w:proofErr w:type="spellStart"/>
      <w:r w:rsidRPr="00A55600">
        <w:rPr>
          <w:color w:val="0F1115"/>
          <w:szCs w:val="28"/>
          <w:shd w:val="clear" w:color="auto" w:fill="FFFFFF"/>
        </w:rPr>
        <w:t>актору</w:t>
      </w:r>
      <w:proofErr w:type="spellEnd"/>
      <w:r w:rsidRPr="00A55600">
        <w:rPr>
          <w:color w:val="0F1115"/>
          <w:szCs w:val="28"/>
          <w:shd w:val="clear" w:color="auto" w:fill="FFFFFF"/>
        </w:rPr>
        <w:t>). Диаграмма не показывает строгую последовательность действий, а демонстрирует границы системы и состав ее функций.</w:t>
      </w:r>
    </w:p>
    <w:p w:rsidR="00473AF7" w:rsidRPr="00A55600" w:rsidRDefault="00473AF7" w:rsidP="00A55600">
      <w:pPr>
        <w:shd w:val="clear" w:color="auto" w:fill="FFFFFF"/>
        <w:ind w:firstLine="709"/>
        <w:rPr>
          <w:color w:val="0F1115"/>
          <w:szCs w:val="28"/>
          <w:shd w:val="clear" w:color="auto" w:fill="FFFFFF"/>
        </w:rPr>
      </w:pPr>
    </w:p>
    <w:p w:rsidR="00A10EEC" w:rsidRPr="00A55600" w:rsidRDefault="00A10EEC"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3CB87277" wp14:editId="0B0C16AD">
            <wp:extent cx="5987846" cy="200173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вариантов использования.png"/>
                    <pic:cNvPicPr/>
                  </pic:nvPicPr>
                  <pic:blipFill>
                    <a:blip r:embed="rId18">
                      <a:extLst>
                        <a:ext uri="{28A0092B-C50C-407E-A947-70E740481C1C}">
                          <a14:useLocalDpi xmlns:a14="http://schemas.microsoft.com/office/drawing/2010/main" val="0"/>
                        </a:ext>
                      </a:extLst>
                    </a:blip>
                    <a:stretch>
                      <a:fillRect/>
                    </a:stretch>
                  </pic:blipFill>
                  <pic:spPr>
                    <a:xfrm>
                      <a:off x="0" y="0"/>
                      <a:ext cx="6033947" cy="2017141"/>
                    </a:xfrm>
                    <a:prstGeom prst="rect">
                      <a:avLst/>
                    </a:prstGeom>
                  </pic:spPr>
                </pic:pic>
              </a:graphicData>
            </a:graphic>
          </wp:inline>
        </w:drawing>
      </w:r>
    </w:p>
    <w:p w:rsidR="005476DA" w:rsidRDefault="00645073" w:rsidP="00A55600">
      <w:pPr>
        <w:shd w:val="clear" w:color="auto" w:fill="FFFFFF"/>
        <w:jc w:val="center"/>
        <w:rPr>
          <w:iCs/>
          <w:color w:val="0F1115"/>
          <w:szCs w:val="28"/>
          <w:shd w:val="clear" w:color="auto" w:fill="FFFFFF"/>
        </w:rPr>
      </w:pPr>
      <w:r w:rsidRPr="00A55600">
        <w:rPr>
          <w:iCs/>
          <w:color w:val="0F1115"/>
          <w:szCs w:val="28"/>
          <w:shd w:val="clear" w:color="auto" w:fill="FFFFFF"/>
        </w:rPr>
        <w:t xml:space="preserve">Рисунок 2.2 - </w:t>
      </w:r>
      <w:r w:rsidR="005476DA" w:rsidRPr="00A55600">
        <w:rPr>
          <w:iCs/>
          <w:color w:val="0F1115"/>
          <w:szCs w:val="28"/>
          <w:shd w:val="clear" w:color="auto" w:fill="FFFFFF"/>
        </w:rPr>
        <w:t>Диаграмма вариантов использования</w:t>
      </w:r>
    </w:p>
    <w:p w:rsidR="00473AF7" w:rsidRPr="00A55600" w:rsidRDefault="00473AF7" w:rsidP="00A55600">
      <w:pPr>
        <w:shd w:val="clear" w:color="auto" w:fill="FFFFFF"/>
        <w:jc w:val="center"/>
        <w:rPr>
          <w:iCs/>
          <w:color w:val="0F1115"/>
          <w:szCs w:val="28"/>
          <w:shd w:val="clear" w:color="auto" w:fill="FFFFFF"/>
        </w:rPr>
      </w:pPr>
    </w:p>
    <w:p w:rsidR="00473AF7" w:rsidRDefault="00645073" w:rsidP="00A55600">
      <w:pPr>
        <w:shd w:val="clear" w:color="auto" w:fill="FFFFFF"/>
        <w:ind w:firstLine="709"/>
        <w:rPr>
          <w:color w:val="0F1115"/>
          <w:szCs w:val="28"/>
          <w:shd w:val="clear" w:color="auto" w:fill="FFFFFF"/>
        </w:rPr>
      </w:pPr>
      <w:r w:rsidRPr="00A55600">
        <w:rPr>
          <w:color w:val="0F1115"/>
          <w:szCs w:val="28"/>
          <w:shd w:val="clear" w:color="auto" w:fill="FFFFFF"/>
        </w:rPr>
        <w:t xml:space="preserve">Приведённая диаграмма вариантов использования описывает школьную информационную систему, в которой </w:t>
      </w:r>
      <w:proofErr w:type="gramStart"/>
      <w:r w:rsidRPr="00A55600">
        <w:rPr>
          <w:color w:val="0F1115"/>
          <w:szCs w:val="28"/>
          <w:shd w:val="clear" w:color="auto" w:fill="FFFFFF"/>
        </w:rPr>
        <w:t>выделено</w:t>
      </w:r>
      <w:proofErr w:type="gramEnd"/>
      <w:r w:rsidRPr="00A55600">
        <w:rPr>
          <w:color w:val="0F1115"/>
          <w:szCs w:val="28"/>
          <w:shd w:val="clear" w:color="auto" w:fill="FFFFFF"/>
        </w:rPr>
        <w:t xml:space="preserve"> пять </w:t>
      </w:r>
      <w:proofErr w:type="spellStart"/>
      <w:r w:rsidRPr="00A55600">
        <w:rPr>
          <w:color w:val="0F1115"/>
          <w:szCs w:val="28"/>
          <w:shd w:val="clear" w:color="auto" w:fill="FFFFFF"/>
        </w:rPr>
        <w:t>акторов</w:t>
      </w:r>
      <w:proofErr w:type="spellEnd"/>
      <w:r w:rsidRPr="00A55600">
        <w:rPr>
          <w:color w:val="0F1115"/>
          <w:szCs w:val="28"/>
          <w:shd w:val="clear" w:color="auto" w:fill="FFFFFF"/>
        </w:rPr>
        <w:t>. Секретарь отвечает за учёт учеников, выдачу справок и печать документов. Завуч работает с расписанием и заменами, формирует отчёты по успеваемости и управляет нагрузкой учителей. Директор имеет доступ к сводным отчётам и общей статистике по школе. Учитель может просматривать своё расписание, формировать ведомость по предмету, выставлять оценки и следить за средним баллом учеников. Системный администратор настраивает сеть, создаёт резервные копии, управляет пользователями и выбирает тип СУБД. Все функции строго разграничены по ролям и реализуются через единую систему с общей базой данных.</w:t>
      </w:r>
      <w:r w:rsidR="00473AF7">
        <w:rPr>
          <w:color w:val="0F1115"/>
          <w:szCs w:val="28"/>
          <w:shd w:val="clear" w:color="auto" w:fill="FFFFFF"/>
        </w:rPr>
        <w:t xml:space="preserve"> </w:t>
      </w:r>
    </w:p>
    <w:p w:rsidR="0005703B" w:rsidRPr="00473AF7" w:rsidRDefault="00473AF7" w:rsidP="00473AF7">
      <w:pPr>
        <w:shd w:val="clear" w:color="auto" w:fill="FFFFFF"/>
        <w:ind w:firstLine="709"/>
        <w:rPr>
          <w:color w:val="0F1115"/>
          <w:szCs w:val="28"/>
          <w:shd w:val="clear" w:color="auto" w:fill="FFFFFF"/>
        </w:rPr>
      </w:pPr>
      <w:r>
        <w:rPr>
          <w:color w:val="0F1115"/>
          <w:szCs w:val="28"/>
          <w:shd w:val="clear" w:color="auto" w:fill="FFFFFF"/>
        </w:rPr>
        <w:lastRenderedPageBreak/>
        <w:t>В таблицах 2.13 – 2.26 представлено краткое описание каждого варианта использования.</w:t>
      </w:r>
    </w:p>
    <w:p w:rsidR="00A10EEC" w:rsidRPr="00A55600" w:rsidRDefault="00645073" w:rsidP="00A55600">
      <w:pPr>
        <w:rPr>
          <w:b/>
          <w:szCs w:val="28"/>
        </w:rPr>
      </w:pPr>
      <w:r w:rsidRPr="00A55600">
        <w:rPr>
          <w:szCs w:val="28"/>
        </w:rPr>
        <w:t>Таблица 2.1</w:t>
      </w:r>
      <w:r w:rsidR="008B10F3">
        <w:rPr>
          <w:szCs w:val="28"/>
        </w:rPr>
        <w:t>3</w:t>
      </w:r>
      <w:r w:rsidRPr="00A55600">
        <w:rPr>
          <w:szCs w:val="28"/>
        </w:rPr>
        <w:t xml:space="preserve"> - </w:t>
      </w:r>
      <w:r w:rsidR="00A10EEC" w:rsidRPr="00A55600">
        <w:rPr>
          <w:szCs w:val="28"/>
        </w:rPr>
        <w:t>Краткое описание варианта использования «Учёт учеников»</w:t>
      </w:r>
    </w:p>
    <w:tbl>
      <w:tblPr>
        <w:tblStyle w:val="a3"/>
        <w:tblW w:w="0" w:type="auto"/>
        <w:tblLook w:val="04A0" w:firstRow="1" w:lastRow="0" w:firstColumn="1" w:lastColumn="0" w:noHBand="0" w:noVBand="1"/>
      </w:tblPr>
      <w:tblGrid>
        <w:gridCol w:w="2376"/>
        <w:gridCol w:w="7195"/>
      </w:tblGrid>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Элемент</w:t>
            </w:r>
          </w:p>
        </w:tc>
        <w:tc>
          <w:tcPr>
            <w:tcW w:w="7195" w:type="dxa"/>
            <w:vAlign w:val="center"/>
          </w:tcPr>
          <w:p w:rsidR="00A10EEC" w:rsidRPr="00375AB3" w:rsidRDefault="00A10EEC" w:rsidP="00C71581">
            <w:pPr>
              <w:spacing w:line="240" w:lineRule="auto"/>
              <w:jc w:val="left"/>
              <w:rPr>
                <w:sz w:val="24"/>
              </w:rPr>
            </w:pPr>
            <w:r w:rsidRPr="00375AB3">
              <w:rPr>
                <w:sz w:val="24"/>
              </w:rPr>
              <w:t>Описание</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Название</w:t>
            </w:r>
          </w:p>
        </w:tc>
        <w:tc>
          <w:tcPr>
            <w:tcW w:w="7195" w:type="dxa"/>
            <w:vAlign w:val="center"/>
          </w:tcPr>
          <w:p w:rsidR="00A10EEC" w:rsidRPr="00375AB3" w:rsidRDefault="00A10EEC" w:rsidP="00C71581">
            <w:pPr>
              <w:spacing w:line="240" w:lineRule="auto"/>
              <w:jc w:val="left"/>
              <w:rPr>
                <w:sz w:val="24"/>
              </w:rPr>
            </w:pPr>
            <w:r w:rsidRPr="00375AB3">
              <w:rPr>
                <w:sz w:val="24"/>
              </w:rPr>
              <w:t>Учёт учеников</w:t>
            </w:r>
          </w:p>
        </w:tc>
      </w:tr>
      <w:tr w:rsidR="00A10EEC" w:rsidRPr="00375AB3" w:rsidTr="00C71581">
        <w:tc>
          <w:tcPr>
            <w:tcW w:w="2376" w:type="dxa"/>
            <w:vAlign w:val="center"/>
          </w:tcPr>
          <w:p w:rsidR="00A10EEC" w:rsidRPr="00375AB3" w:rsidRDefault="00A10EEC" w:rsidP="00C71581">
            <w:pPr>
              <w:spacing w:line="240" w:lineRule="auto"/>
              <w:jc w:val="left"/>
              <w:rPr>
                <w:sz w:val="24"/>
              </w:rPr>
            </w:pPr>
            <w:proofErr w:type="spellStart"/>
            <w:r w:rsidRPr="00375AB3">
              <w:rPr>
                <w:sz w:val="24"/>
              </w:rPr>
              <w:t>Актор</w:t>
            </w:r>
            <w:proofErr w:type="spellEnd"/>
          </w:p>
        </w:tc>
        <w:tc>
          <w:tcPr>
            <w:tcW w:w="7195" w:type="dxa"/>
            <w:vAlign w:val="center"/>
          </w:tcPr>
          <w:p w:rsidR="00A10EEC" w:rsidRPr="00375AB3" w:rsidRDefault="00A10EEC" w:rsidP="00C71581">
            <w:pPr>
              <w:spacing w:line="240" w:lineRule="auto"/>
              <w:jc w:val="left"/>
              <w:rPr>
                <w:sz w:val="24"/>
              </w:rPr>
            </w:pPr>
            <w:r w:rsidRPr="00375AB3">
              <w:rPr>
                <w:sz w:val="24"/>
              </w:rPr>
              <w:t>Секретарь</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Цель</w:t>
            </w:r>
          </w:p>
        </w:tc>
        <w:tc>
          <w:tcPr>
            <w:tcW w:w="7195" w:type="dxa"/>
            <w:vAlign w:val="center"/>
          </w:tcPr>
          <w:p w:rsidR="00A10EEC" w:rsidRPr="00375AB3" w:rsidRDefault="00A10EEC" w:rsidP="00C71581">
            <w:pPr>
              <w:spacing w:line="240" w:lineRule="auto"/>
              <w:jc w:val="left"/>
              <w:rPr>
                <w:sz w:val="24"/>
              </w:rPr>
            </w:pPr>
            <w:r w:rsidRPr="00375AB3">
              <w:rPr>
                <w:sz w:val="24"/>
              </w:rPr>
              <w:t>Осуществление приёма, перевода и выбытия учащихся из школы</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Основной сценарий</w:t>
            </w:r>
          </w:p>
        </w:tc>
        <w:tc>
          <w:tcPr>
            <w:tcW w:w="7195" w:type="dxa"/>
            <w:vAlign w:val="center"/>
          </w:tcPr>
          <w:p w:rsidR="00A10EEC" w:rsidRPr="00375AB3" w:rsidRDefault="00A10EEC" w:rsidP="00C71581">
            <w:pPr>
              <w:spacing w:line="240" w:lineRule="auto"/>
              <w:jc w:val="left"/>
              <w:rPr>
                <w:sz w:val="24"/>
              </w:rPr>
            </w:pPr>
            <w:r w:rsidRPr="00375AB3">
              <w:rPr>
                <w:sz w:val="24"/>
              </w:rPr>
              <w:t xml:space="preserve">Секретарь открывает раздел учёта </w:t>
            </w:r>
            <w:proofErr w:type="gramStart"/>
            <w:r w:rsidRPr="00375AB3">
              <w:rPr>
                <w:sz w:val="24"/>
              </w:rPr>
              <w:t>учеников</w:t>
            </w:r>
            <w:proofErr w:type="gramEnd"/>
            <w:r w:rsidRPr="00375AB3">
              <w:rPr>
                <w:sz w:val="24"/>
              </w:rPr>
              <w:t xml:space="preserve"> → выбирает действие (приём/перевод/выбытие) → вводит данные ученика (ФИО, класс, дата рождения и т.д.) → система сохраняет изменения → обновляется контингент учащихся</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Альтернативный сценарий</w:t>
            </w:r>
          </w:p>
        </w:tc>
        <w:tc>
          <w:tcPr>
            <w:tcW w:w="7195" w:type="dxa"/>
            <w:vAlign w:val="center"/>
          </w:tcPr>
          <w:p w:rsidR="00A10EEC" w:rsidRPr="00375AB3" w:rsidRDefault="00A10EEC" w:rsidP="00C71581">
            <w:pPr>
              <w:spacing w:line="240" w:lineRule="auto"/>
              <w:jc w:val="left"/>
              <w:rPr>
                <w:sz w:val="24"/>
              </w:rPr>
            </w:pPr>
            <w:r w:rsidRPr="00375AB3">
              <w:rPr>
                <w:sz w:val="24"/>
              </w:rPr>
              <w:t>При попытке добавить уже существующего ученика система выводит сообщение «Ученик уже зарегистрирован» → секретарь корректирует данные</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Результат</w:t>
            </w:r>
          </w:p>
        </w:tc>
        <w:tc>
          <w:tcPr>
            <w:tcW w:w="7195" w:type="dxa"/>
            <w:vAlign w:val="center"/>
          </w:tcPr>
          <w:p w:rsidR="00A10EEC" w:rsidRPr="00375AB3" w:rsidRDefault="00A10EEC" w:rsidP="00C71581">
            <w:pPr>
              <w:spacing w:line="240" w:lineRule="auto"/>
              <w:jc w:val="left"/>
              <w:rPr>
                <w:sz w:val="24"/>
              </w:rPr>
            </w:pPr>
            <w:r w:rsidRPr="00375AB3">
              <w:rPr>
                <w:sz w:val="24"/>
              </w:rPr>
              <w:t>Данные ученика добавлены, изменены или удалены в системе</w:t>
            </w:r>
          </w:p>
        </w:tc>
      </w:tr>
    </w:tbl>
    <w:p w:rsidR="00A10EEC" w:rsidRPr="00375AB3" w:rsidRDefault="00645073" w:rsidP="00645073">
      <w:pPr>
        <w:rPr>
          <w:b/>
        </w:rPr>
      </w:pPr>
      <w:r>
        <w:t>Таблица 2.</w:t>
      </w:r>
      <w:r w:rsidR="00EC1E67">
        <w:t>1</w:t>
      </w:r>
      <w:r w:rsidR="008B10F3">
        <w:t>4</w:t>
      </w:r>
      <w:r>
        <w:t xml:space="preserve"> - </w:t>
      </w:r>
      <w:r w:rsidR="00A10EEC" w:rsidRPr="00375AB3">
        <w:t>Краткое описание варианта использования «Выдача справок»</w:t>
      </w:r>
    </w:p>
    <w:tbl>
      <w:tblPr>
        <w:tblStyle w:val="a3"/>
        <w:tblW w:w="0" w:type="auto"/>
        <w:tblLook w:val="04A0" w:firstRow="1" w:lastRow="0" w:firstColumn="1" w:lastColumn="0" w:noHBand="0" w:noVBand="1"/>
      </w:tblPr>
      <w:tblGrid>
        <w:gridCol w:w="2376"/>
        <w:gridCol w:w="7195"/>
      </w:tblGrid>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Элемент</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Описание</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Название</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Выдача справок</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proofErr w:type="spellStart"/>
            <w:r w:rsidRPr="00375AB3">
              <w:rPr>
                <w:sz w:val="24"/>
                <w:szCs w:val="24"/>
              </w:rPr>
              <w:t>Актор</w:t>
            </w:r>
            <w:proofErr w:type="spellEnd"/>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Секретарь</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Цель</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Формирование и выдача официальной справки об обучении учащегося</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Основной сценарий</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 xml:space="preserve">Секретарь выбирает ученика → нажимает «Сформировать справку» → выбирает тип </w:t>
            </w:r>
            <w:proofErr w:type="gramStart"/>
            <w:r w:rsidRPr="00375AB3">
              <w:rPr>
                <w:sz w:val="24"/>
                <w:szCs w:val="24"/>
              </w:rPr>
              <w:t>справки</w:t>
            </w:r>
            <w:proofErr w:type="gramEnd"/>
            <w:r w:rsidRPr="00375AB3">
              <w:rPr>
                <w:sz w:val="24"/>
                <w:szCs w:val="24"/>
              </w:rPr>
              <w:t xml:space="preserve"> → система заполняет данные из базы → секретарь проверяет и отправляет на печать</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Альтернативный сценарий</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 xml:space="preserve">Данные ученика неполные или </w:t>
            </w:r>
            <w:proofErr w:type="gramStart"/>
            <w:r w:rsidRPr="00375AB3">
              <w:rPr>
                <w:sz w:val="24"/>
                <w:szCs w:val="24"/>
              </w:rPr>
              <w:t>отсутствуют</w:t>
            </w:r>
            <w:proofErr w:type="gramEnd"/>
            <w:r w:rsidRPr="00375AB3">
              <w:rPr>
                <w:sz w:val="24"/>
                <w:szCs w:val="24"/>
              </w:rPr>
              <w:t xml:space="preserve"> → система запрашивает ввод недостающей информации</w:t>
            </w:r>
          </w:p>
        </w:tc>
      </w:tr>
      <w:tr w:rsidR="00A10EEC" w:rsidRPr="00375AB3" w:rsidTr="00C71581">
        <w:tc>
          <w:tcPr>
            <w:tcW w:w="2376" w:type="dxa"/>
            <w:vAlign w:val="center"/>
          </w:tcPr>
          <w:p w:rsidR="00A10EEC" w:rsidRPr="00375AB3" w:rsidRDefault="00A10EEC" w:rsidP="00C71581">
            <w:pPr>
              <w:spacing w:line="240" w:lineRule="auto"/>
              <w:jc w:val="left"/>
              <w:rPr>
                <w:sz w:val="24"/>
                <w:szCs w:val="24"/>
              </w:rPr>
            </w:pPr>
            <w:r w:rsidRPr="00375AB3">
              <w:rPr>
                <w:sz w:val="24"/>
                <w:szCs w:val="24"/>
              </w:rPr>
              <w:t>Результат</w:t>
            </w:r>
          </w:p>
        </w:tc>
        <w:tc>
          <w:tcPr>
            <w:tcW w:w="7195" w:type="dxa"/>
            <w:vAlign w:val="center"/>
          </w:tcPr>
          <w:p w:rsidR="00A10EEC" w:rsidRPr="00375AB3" w:rsidRDefault="00A10EEC" w:rsidP="00C71581">
            <w:pPr>
              <w:spacing w:line="240" w:lineRule="auto"/>
              <w:jc w:val="left"/>
              <w:rPr>
                <w:sz w:val="24"/>
                <w:szCs w:val="24"/>
              </w:rPr>
            </w:pPr>
            <w:r w:rsidRPr="00375AB3">
              <w:rPr>
                <w:sz w:val="24"/>
                <w:szCs w:val="24"/>
              </w:rPr>
              <w:t>Распечатанная и заверенная справка выдана на руки или сохранена в системе</w:t>
            </w:r>
          </w:p>
        </w:tc>
      </w:tr>
    </w:tbl>
    <w:p w:rsidR="00A10EEC" w:rsidRPr="00375AB3" w:rsidRDefault="00645073" w:rsidP="00645073">
      <w:pPr>
        <w:rPr>
          <w:b/>
        </w:rPr>
      </w:pPr>
      <w:r>
        <w:t>Таблица 2.</w:t>
      </w:r>
      <w:r w:rsidR="00EC1E67">
        <w:t>1</w:t>
      </w:r>
      <w:r w:rsidR="008B10F3">
        <w:t>5</w:t>
      </w:r>
      <w:r>
        <w:t xml:space="preserve"> - </w:t>
      </w:r>
      <w:r w:rsidR="00A10EEC" w:rsidRPr="00375AB3">
        <w:t>Краткое описание варианта использования «Печать документов»</w:t>
      </w:r>
    </w:p>
    <w:tbl>
      <w:tblPr>
        <w:tblStyle w:val="a3"/>
        <w:tblW w:w="0" w:type="auto"/>
        <w:tblLook w:val="04A0" w:firstRow="1" w:lastRow="0" w:firstColumn="1" w:lastColumn="0" w:noHBand="0" w:noVBand="1"/>
      </w:tblPr>
      <w:tblGrid>
        <w:gridCol w:w="2376"/>
        <w:gridCol w:w="7195"/>
      </w:tblGrid>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Элемент</w:t>
            </w:r>
          </w:p>
        </w:tc>
        <w:tc>
          <w:tcPr>
            <w:tcW w:w="7195" w:type="dxa"/>
            <w:vAlign w:val="center"/>
          </w:tcPr>
          <w:p w:rsidR="00A10EEC" w:rsidRPr="00375AB3" w:rsidRDefault="00A10EEC" w:rsidP="00C71581">
            <w:pPr>
              <w:spacing w:line="240" w:lineRule="auto"/>
              <w:jc w:val="left"/>
              <w:rPr>
                <w:sz w:val="24"/>
              </w:rPr>
            </w:pPr>
            <w:r w:rsidRPr="00375AB3">
              <w:rPr>
                <w:sz w:val="24"/>
              </w:rPr>
              <w:t>Описание</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Название</w:t>
            </w:r>
          </w:p>
        </w:tc>
        <w:tc>
          <w:tcPr>
            <w:tcW w:w="7195" w:type="dxa"/>
            <w:vAlign w:val="center"/>
          </w:tcPr>
          <w:p w:rsidR="00A10EEC" w:rsidRPr="00375AB3" w:rsidRDefault="00A10EEC" w:rsidP="00C71581">
            <w:pPr>
              <w:spacing w:line="240" w:lineRule="auto"/>
              <w:jc w:val="left"/>
              <w:rPr>
                <w:sz w:val="24"/>
              </w:rPr>
            </w:pPr>
            <w:r w:rsidRPr="00375AB3">
              <w:rPr>
                <w:sz w:val="24"/>
              </w:rPr>
              <w:t>Печать документов</w:t>
            </w:r>
          </w:p>
        </w:tc>
      </w:tr>
      <w:tr w:rsidR="00A10EEC" w:rsidRPr="00375AB3" w:rsidTr="00C71581">
        <w:tc>
          <w:tcPr>
            <w:tcW w:w="2376" w:type="dxa"/>
            <w:vAlign w:val="center"/>
          </w:tcPr>
          <w:p w:rsidR="00A10EEC" w:rsidRPr="00375AB3" w:rsidRDefault="00A10EEC" w:rsidP="00C71581">
            <w:pPr>
              <w:spacing w:line="240" w:lineRule="auto"/>
              <w:jc w:val="left"/>
              <w:rPr>
                <w:sz w:val="24"/>
              </w:rPr>
            </w:pPr>
            <w:proofErr w:type="spellStart"/>
            <w:r w:rsidRPr="00375AB3">
              <w:rPr>
                <w:sz w:val="24"/>
              </w:rPr>
              <w:t>Актор</w:t>
            </w:r>
            <w:proofErr w:type="spellEnd"/>
          </w:p>
        </w:tc>
        <w:tc>
          <w:tcPr>
            <w:tcW w:w="7195" w:type="dxa"/>
            <w:vAlign w:val="center"/>
          </w:tcPr>
          <w:p w:rsidR="00A10EEC" w:rsidRPr="00375AB3" w:rsidRDefault="00A10EEC" w:rsidP="00C71581">
            <w:pPr>
              <w:spacing w:line="240" w:lineRule="auto"/>
              <w:jc w:val="left"/>
              <w:rPr>
                <w:sz w:val="24"/>
              </w:rPr>
            </w:pPr>
            <w:r w:rsidRPr="00375AB3">
              <w:rPr>
                <w:sz w:val="24"/>
              </w:rPr>
              <w:t>Секретарь</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Цель</w:t>
            </w:r>
          </w:p>
        </w:tc>
        <w:tc>
          <w:tcPr>
            <w:tcW w:w="7195" w:type="dxa"/>
            <w:vAlign w:val="center"/>
          </w:tcPr>
          <w:p w:rsidR="00A10EEC" w:rsidRPr="00375AB3" w:rsidRDefault="00A10EEC" w:rsidP="00C71581">
            <w:pPr>
              <w:spacing w:line="240" w:lineRule="auto"/>
              <w:jc w:val="left"/>
              <w:rPr>
                <w:sz w:val="24"/>
              </w:rPr>
            </w:pPr>
            <w:r w:rsidRPr="00375AB3">
              <w:rPr>
                <w:sz w:val="24"/>
              </w:rPr>
              <w:t>Вывод на печать различных типов документов (личные дела, справки, приказы)</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Основной сценарий</w:t>
            </w:r>
          </w:p>
        </w:tc>
        <w:tc>
          <w:tcPr>
            <w:tcW w:w="7195" w:type="dxa"/>
            <w:vAlign w:val="center"/>
          </w:tcPr>
          <w:p w:rsidR="00A10EEC" w:rsidRPr="00375AB3" w:rsidRDefault="00A10EEC" w:rsidP="00C71581">
            <w:pPr>
              <w:spacing w:line="240" w:lineRule="auto"/>
              <w:jc w:val="left"/>
              <w:rPr>
                <w:sz w:val="24"/>
              </w:rPr>
            </w:pPr>
            <w:r w:rsidRPr="00375AB3">
              <w:rPr>
                <w:sz w:val="24"/>
              </w:rPr>
              <w:t xml:space="preserve">Секретарь открывает документ в системе → нажимает кнопку «Печать» → выбирает параметры </w:t>
            </w:r>
            <w:proofErr w:type="gramStart"/>
            <w:r w:rsidRPr="00375AB3">
              <w:rPr>
                <w:sz w:val="24"/>
              </w:rPr>
              <w:t>печати</w:t>
            </w:r>
            <w:proofErr w:type="gramEnd"/>
            <w:r w:rsidRPr="00375AB3">
              <w:rPr>
                <w:sz w:val="24"/>
              </w:rPr>
              <w:t xml:space="preserve"> → система отправляет документ на принтер</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Альтернативный сценарий</w:t>
            </w:r>
          </w:p>
        </w:tc>
        <w:tc>
          <w:tcPr>
            <w:tcW w:w="7195" w:type="dxa"/>
            <w:vAlign w:val="center"/>
          </w:tcPr>
          <w:p w:rsidR="00A10EEC" w:rsidRPr="00375AB3" w:rsidRDefault="00A10EEC" w:rsidP="00C71581">
            <w:pPr>
              <w:spacing w:line="240" w:lineRule="auto"/>
              <w:jc w:val="left"/>
              <w:rPr>
                <w:sz w:val="24"/>
              </w:rPr>
            </w:pPr>
            <w:r w:rsidRPr="00375AB3">
              <w:rPr>
                <w:sz w:val="24"/>
              </w:rPr>
              <w:t xml:space="preserve">Принтер не </w:t>
            </w:r>
            <w:proofErr w:type="gramStart"/>
            <w:r w:rsidRPr="00375AB3">
              <w:rPr>
                <w:sz w:val="24"/>
              </w:rPr>
              <w:t>отвечает → система выводит</w:t>
            </w:r>
            <w:proofErr w:type="gramEnd"/>
            <w:r w:rsidRPr="00375AB3">
              <w:rPr>
                <w:sz w:val="24"/>
              </w:rPr>
              <w:t xml:space="preserve"> сообщение об ошибке → секретарь может сохранить документ в PDF для последующей печати</w:t>
            </w:r>
          </w:p>
        </w:tc>
      </w:tr>
      <w:tr w:rsidR="00A10EEC" w:rsidRPr="00375AB3" w:rsidTr="00C71581">
        <w:tc>
          <w:tcPr>
            <w:tcW w:w="2376" w:type="dxa"/>
            <w:vAlign w:val="center"/>
          </w:tcPr>
          <w:p w:rsidR="00A10EEC" w:rsidRPr="00375AB3" w:rsidRDefault="00A10EEC" w:rsidP="00C71581">
            <w:pPr>
              <w:spacing w:line="240" w:lineRule="auto"/>
              <w:jc w:val="left"/>
              <w:rPr>
                <w:sz w:val="24"/>
              </w:rPr>
            </w:pPr>
            <w:r w:rsidRPr="00375AB3">
              <w:rPr>
                <w:sz w:val="24"/>
              </w:rPr>
              <w:t>Результат</w:t>
            </w:r>
          </w:p>
        </w:tc>
        <w:tc>
          <w:tcPr>
            <w:tcW w:w="7195" w:type="dxa"/>
            <w:vAlign w:val="center"/>
          </w:tcPr>
          <w:p w:rsidR="00A10EEC" w:rsidRPr="00375AB3" w:rsidRDefault="00A10EEC" w:rsidP="00C71581">
            <w:pPr>
              <w:spacing w:line="240" w:lineRule="auto"/>
              <w:jc w:val="left"/>
              <w:rPr>
                <w:sz w:val="24"/>
              </w:rPr>
            </w:pPr>
            <w:r w:rsidRPr="00375AB3">
              <w:rPr>
                <w:sz w:val="24"/>
              </w:rPr>
              <w:t>Документ распечатан на бумажном носителе</w:t>
            </w:r>
          </w:p>
        </w:tc>
      </w:tr>
    </w:tbl>
    <w:p w:rsidR="0005703B" w:rsidRDefault="0005703B" w:rsidP="00645073">
      <w:pPr>
        <w:rPr>
          <w:szCs w:val="30"/>
        </w:rPr>
      </w:pPr>
    </w:p>
    <w:p w:rsidR="0005703B" w:rsidRDefault="0005703B" w:rsidP="00645073">
      <w:pPr>
        <w:rPr>
          <w:szCs w:val="30"/>
        </w:rPr>
      </w:pPr>
    </w:p>
    <w:p w:rsidR="00473AF7" w:rsidRDefault="00473AF7" w:rsidP="00645073">
      <w:pPr>
        <w:rPr>
          <w:szCs w:val="30"/>
        </w:rPr>
      </w:pPr>
    </w:p>
    <w:p w:rsidR="00A10EEC" w:rsidRPr="00375AB3" w:rsidRDefault="00645073" w:rsidP="00645073">
      <w:pPr>
        <w:rPr>
          <w:b/>
          <w:szCs w:val="30"/>
        </w:rPr>
      </w:pPr>
      <w:r>
        <w:rPr>
          <w:szCs w:val="30"/>
        </w:rPr>
        <w:lastRenderedPageBreak/>
        <w:t>Таблица 2.</w:t>
      </w:r>
      <w:r w:rsidR="00EC1E67">
        <w:rPr>
          <w:szCs w:val="30"/>
        </w:rPr>
        <w:t>1</w:t>
      </w:r>
      <w:r w:rsidR="008B10F3">
        <w:rPr>
          <w:szCs w:val="30"/>
        </w:rPr>
        <w:t>6</w:t>
      </w:r>
      <w:r>
        <w:rPr>
          <w:szCs w:val="30"/>
        </w:rPr>
        <w:t xml:space="preserve"> - </w:t>
      </w:r>
      <w:r w:rsidR="00A10EEC" w:rsidRPr="00375AB3">
        <w:rPr>
          <w:szCs w:val="30"/>
        </w:rPr>
        <w:t>Краткое описание варианта использования «Отчёты по успеваемости»</w:t>
      </w:r>
    </w:p>
    <w:tbl>
      <w:tblPr>
        <w:tblStyle w:val="a3"/>
        <w:tblW w:w="0" w:type="auto"/>
        <w:tblLook w:val="04A0" w:firstRow="1" w:lastRow="0" w:firstColumn="1" w:lastColumn="0" w:noHBand="0" w:noVBand="1"/>
      </w:tblPr>
      <w:tblGrid>
        <w:gridCol w:w="2376"/>
        <w:gridCol w:w="7195"/>
      </w:tblGrid>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Элемент</w:t>
            </w:r>
          </w:p>
        </w:tc>
        <w:tc>
          <w:tcPr>
            <w:tcW w:w="7195" w:type="dxa"/>
            <w:vAlign w:val="center"/>
          </w:tcPr>
          <w:p w:rsidR="000F3F1B" w:rsidRPr="00375AB3" w:rsidRDefault="000F3F1B" w:rsidP="00C71581">
            <w:pPr>
              <w:spacing w:line="240" w:lineRule="auto"/>
              <w:jc w:val="left"/>
              <w:rPr>
                <w:sz w:val="24"/>
              </w:rPr>
            </w:pPr>
            <w:r w:rsidRPr="00375AB3">
              <w:rPr>
                <w:sz w:val="24"/>
              </w:rPr>
              <w:t>Описание</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Название</w:t>
            </w:r>
          </w:p>
        </w:tc>
        <w:tc>
          <w:tcPr>
            <w:tcW w:w="7195" w:type="dxa"/>
            <w:vAlign w:val="center"/>
          </w:tcPr>
          <w:p w:rsidR="000F3F1B" w:rsidRPr="00375AB3" w:rsidRDefault="000F3F1B" w:rsidP="00C71581">
            <w:pPr>
              <w:spacing w:line="240" w:lineRule="auto"/>
              <w:jc w:val="left"/>
              <w:rPr>
                <w:sz w:val="24"/>
              </w:rPr>
            </w:pPr>
            <w:r w:rsidRPr="00375AB3">
              <w:rPr>
                <w:sz w:val="24"/>
              </w:rPr>
              <w:t>Отчёты по успеваемости</w:t>
            </w:r>
          </w:p>
        </w:tc>
      </w:tr>
      <w:tr w:rsidR="000F3F1B" w:rsidRPr="00375AB3" w:rsidTr="00C71581">
        <w:tc>
          <w:tcPr>
            <w:tcW w:w="2376" w:type="dxa"/>
            <w:vAlign w:val="center"/>
          </w:tcPr>
          <w:p w:rsidR="000F3F1B" w:rsidRPr="00375AB3" w:rsidRDefault="000F3F1B" w:rsidP="00C71581">
            <w:pPr>
              <w:spacing w:line="240" w:lineRule="auto"/>
              <w:jc w:val="left"/>
              <w:rPr>
                <w:sz w:val="24"/>
              </w:rPr>
            </w:pPr>
            <w:proofErr w:type="spellStart"/>
            <w:r w:rsidRPr="00375AB3">
              <w:rPr>
                <w:sz w:val="24"/>
              </w:rPr>
              <w:t>Актор</w:t>
            </w:r>
            <w:proofErr w:type="spellEnd"/>
          </w:p>
        </w:tc>
        <w:tc>
          <w:tcPr>
            <w:tcW w:w="7195" w:type="dxa"/>
            <w:vAlign w:val="center"/>
          </w:tcPr>
          <w:p w:rsidR="000F3F1B" w:rsidRPr="00375AB3" w:rsidRDefault="000F3F1B" w:rsidP="00C71581">
            <w:pPr>
              <w:spacing w:line="240" w:lineRule="auto"/>
              <w:jc w:val="left"/>
              <w:rPr>
                <w:sz w:val="24"/>
              </w:rPr>
            </w:pPr>
            <w:r w:rsidRPr="00375AB3">
              <w:rPr>
                <w:sz w:val="24"/>
              </w:rPr>
              <w:t>Завуч</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Цель</w:t>
            </w:r>
          </w:p>
        </w:tc>
        <w:tc>
          <w:tcPr>
            <w:tcW w:w="7195" w:type="dxa"/>
            <w:vAlign w:val="center"/>
          </w:tcPr>
          <w:p w:rsidR="000F3F1B" w:rsidRPr="00375AB3" w:rsidRDefault="000F3F1B" w:rsidP="00C71581">
            <w:pPr>
              <w:spacing w:line="240" w:lineRule="auto"/>
              <w:jc w:val="left"/>
              <w:rPr>
                <w:sz w:val="24"/>
              </w:rPr>
            </w:pPr>
            <w:r w:rsidRPr="00375AB3">
              <w:rPr>
                <w:sz w:val="24"/>
              </w:rPr>
              <w:t>Формирование сводной информации об успеваемости по классам, предметам или периодам</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Основной сценарий</w:t>
            </w:r>
          </w:p>
        </w:tc>
        <w:tc>
          <w:tcPr>
            <w:tcW w:w="7195" w:type="dxa"/>
            <w:vAlign w:val="center"/>
          </w:tcPr>
          <w:p w:rsidR="000F3F1B" w:rsidRPr="00375AB3" w:rsidRDefault="000F3F1B" w:rsidP="00C71581">
            <w:pPr>
              <w:spacing w:line="240" w:lineRule="auto"/>
              <w:jc w:val="left"/>
              <w:rPr>
                <w:sz w:val="24"/>
              </w:rPr>
            </w:pPr>
            <w:r w:rsidRPr="00375AB3">
              <w:rPr>
                <w:sz w:val="24"/>
              </w:rPr>
              <w:t xml:space="preserve">Завуч выбирает раздел «Отчёты по успеваемости» → задаёт параметры (класс, предмет, четверть) → система формирует </w:t>
            </w:r>
            <w:proofErr w:type="gramStart"/>
            <w:r w:rsidRPr="00375AB3">
              <w:rPr>
                <w:sz w:val="24"/>
              </w:rPr>
              <w:t>отчёт</w:t>
            </w:r>
            <w:proofErr w:type="gramEnd"/>
            <w:r w:rsidRPr="00375AB3">
              <w:rPr>
                <w:sz w:val="24"/>
              </w:rPr>
              <w:t xml:space="preserve"> → завуч может его просмотреть, распечатать или экспортировать</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Альтернативный сценарий</w:t>
            </w:r>
          </w:p>
        </w:tc>
        <w:tc>
          <w:tcPr>
            <w:tcW w:w="7195" w:type="dxa"/>
            <w:vAlign w:val="center"/>
          </w:tcPr>
          <w:p w:rsidR="000F3F1B" w:rsidRPr="00375AB3" w:rsidRDefault="000F3F1B" w:rsidP="00C71581">
            <w:pPr>
              <w:spacing w:line="240" w:lineRule="auto"/>
              <w:jc w:val="left"/>
              <w:rPr>
                <w:sz w:val="24"/>
              </w:rPr>
            </w:pPr>
            <w:proofErr w:type="gramStart"/>
            <w:r w:rsidRPr="00375AB3">
              <w:rPr>
                <w:sz w:val="24"/>
              </w:rPr>
              <w:t>Нет оценок за выбранный период → система выводит</w:t>
            </w:r>
            <w:proofErr w:type="gramEnd"/>
            <w:r w:rsidRPr="00375AB3">
              <w:rPr>
                <w:sz w:val="24"/>
              </w:rPr>
              <w:t xml:space="preserve"> сообщение «Нет данных»</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Результат</w:t>
            </w:r>
          </w:p>
        </w:tc>
        <w:tc>
          <w:tcPr>
            <w:tcW w:w="7195" w:type="dxa"/>
            <w:vAlign w:val="center"/>
          </w:tcPr>
          <w:p w:rsidR="000F3F1B" w:rsidRPr="00375AB3" w:rsidRDefault="000F3F1B" w:rsidP="00C71581">
            <w:pPr>
              <w:spacing w:line="240" w:lineRule="auto"/>
              <w:jc w:val="left"/>
              <w:rPr>
                <w:sz w:val="24"/>
              </w:rPr>
            </w:pPr>
            <w:r w:rsidRPr="00375AB3">
              <w:rPr>
                <w:sz w:val="24"/>
              </w:rPr>
              <w:t>Сформирован отчёт об успеваемости с указанием успеваемости и качества знаний</w:t>
            </w:r>
          </w:p>
        </w:tc>
      </w:tr>
    </w:tbl>
    <w:p w:rsidR="00A10EEC" w:rsidRPr="00375AB3" w:rsidRDefault="00645073" w:rsidP="00645073">
      <w:pPr>
        <w:rPr>
          <w:b/>
        </w:rPr>
      </w:pPr>
      <w:r>
        <w:t>Таблица 2.</w:t>
      </w:r>
      <w:r w:rsidR="00EC1E67">
        <w:t>1</w:t>
      </w:r>
      <w:r w:rsidR="008B10F3">
        <w:t>7</w:t>
      </w:r>
      <w:r>
        <w:t xml:space="preserve"> - </w:t>
      </w:r>
      <w:r w:rsidR="00A10EEC" w:rsidRPr="00375AB3">
        <w:t>Краткое описание варианта использования «Нагрузка учителей»</w:t>
      </w:r>
    </w:p>
    <w:tbl>
      <w:tblPr>
        <w:tblStyle w:val="a3"/>
        <w:tblW w:w="0" w:type="auto"/>
        <w:tblLook w:val="04A0" w:firstRow="1" w:lastRow="0" w:firstColumn="1" w:lastColumn="0" w:noHBand="0" w:noVBand="1"/>
      </w:tblPr>
      <w:tblGrid>
        <w:gridCol w:w="2376"/>
        <w:gridCol w:w="7195"/>
      </w:tblGrid>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Элемент</w:t>
            </w:r>
          </w:p>
        </w:tc>
        <w:tc>
          <w:tcPr>
            <w:tcW w:w="7195" w:type="dxa"/>
            <w:vAlign w:val="center"/>
          </w:tcPr>
          <w:p w:rsidR="000F3F1B" w:rsidRPr="00375AB3" w:rsidRDefault="000F3F1B" w:rsidP="00C71581">
            <w:pPr>
              <w:spacing w:line="240" w:lineRule="auto"/>
              <w:jc w:val="left"/>
              <w:rPr>
                <w:sz w:val="24"/>
              </w:rPr>
            </w:pPr>
            <w:r w:rsidRPr="00375AB3">
              <w:rPr>
                <w:sz w:val="24"/>
              </w:rPr>
              <w:t>Описание</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Название</w:t>
            </w:r>
          </w:p>
        </w:tc>
        <w:tc>
          <w:tcPr>
            <w:tcW w:w="7195" w:type="dxa"/>
            <w:vAlign w:val="center"/>
          </w:tcPr>
          <w:p w:rsidR="000F3F1B" w:rsidRPr="00375AB3" w:rsidRDefault="000F3F1B" w:rsidP="00C71581">
            <w:pPr>
              <w:spacing w:line="240" w:lineRule="auto"/>
              <w:jc w:val="left"/>
              <w:rPr>
                <w:sz w:val="24"/>
              </w:rPr>
            </w:pPr>
            <w:r w:rsidRPr="00375AB3">
              <w:rPr>
                <w:sz w:val="24"/>
              </w:rPr>
              <w:t>Нагрузка учителей</w:t>
            </w:r>
          </w:p>
        </w:tc>
      </w:tr>
      <w:tr w:rsidR="000F3F1B" w:rsidRPr="00375AB3" w:rsidTr="00C71581">
        <w:tc>
          <w:tcPr>
            <w:tcW w:w="2376" w:type="dxa"/>
            <w:vAlign w:val="center"/>
          </w:tcPr>
          <w:p w:rsidR="000F3F1B" w:rsidRPr="00375AB3" w:rsidRDefault="000F3F1B" w:rsidP="00C71581">
            <w:pPr>
              <w:spacing w:line="240" w:lineRule="auto"/>
              <w:jc w:val="left"/>
              <w:rPr>
                <w:sz w:val="24"/>
              </w:rPr>
            </w:pPr>
            <w:proofErr w:type="spellStart"/>
            <w:r w:rsidRPr="00375AB3">
              <w:rPr>
                <w:sz w:val="24"/>
              </w:rPr>
              <w:t>Актор</w:t>
            </w:r>
            <w:proofErr w:type="spellEnd"/>
          </w:p>
        </w:tc>
        <w:tc>
          <w:tcPr>
            <w:tcW w:w="7195" w:type="dxa"/>
            <w:vAlign w:val="center"/>
          </w:tcPr>
          <w:p w:rsidR="000F3F1B" w:rsidRPr="00375AB3" w:rsidRDefault="000F3F1B" w:rsidP="00C71581">
            <w:pPr>
              <w:spacing w:line="240" w:lineRule="auto"/>
              <w:jc w:val="left"/>
              <w:rPr>
                <w:sz w:val="24"/>
              </w:rPr>
            </w:pPr>
            <w:r w:rsidRPr="00375AB3">
              <w:rPr>
                <w:sz w:val="24"/>
              </w:rPr>
              <w:t>Завуч</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Цель</w:t>
            </w:r>
          </w:p>
        </w:tc>
        <w:tc>
          <w:tcPr>
            <w:tcW w:w="7195" w:type="dxa"/>
            <w:vAlign w:val="center"/>
          </w:tcPr>
          <w:p w:rsidR="000F3F1B" w:rsidRPr="00375AB3" w:rsidRDefault="000F3F1B" w:rsidP="00C71581">
            <w:pPr>
              <w:spacing w:line="240" w:lineRule="auto"/>
              <w:jc w:val="left"/>
              <w:rPr>
                <w:sz w:val="24"/>
              </w:rPr>
            </w:pPr>
            <w:r w:rsidRPr="00375AB3">
              <w:rPr>
                <w:sz w:val="24"/>
              </w:rPr>
              <w:t>Просмотр и распределение учебной нагрузки между учителями</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Основной сценарий</w:t>
            </w:r>
          </w:p>
        </w:tc>
        <w:tc>
          <w:tcPr>
            <w:tcW w:w="7195" w:type="dxa"/>
            <w:vAlign w:val="center"/>
          </w:tcPr>
          <w:p w:rsidR="000F3F1B" w:rsidRPr="00375AB3" w:rsidRDefault="000F3F1B" w:rsidP="00C71581">
            <w:pPr>
              <w:spacing w:line="240" w:lineRule="auto"/>
              <w:jc w:val="left"/>
              <w:rPr>
                <w:sz w:val="24"/>
              </w:rPr>
            </w:pPr>
            <w:r w:rsidRPr="00375AB3">
              <w:rPr>
                <w:sz w:val="24"/>
              </w:rPr>
              <w:t xml:space="preserve">Завуч открывает раздел «Нагрузка учителей» → выбирает </w:t>
            </w:r>
            <w:proofErr w:type="gramStart"/>
            <w:r w:rsidRPr="00375AB3">
              <w:rPr>
                <w:sz w:val="24"/>
              </w:rPr>
              <w:t>учителя</w:t>
            </w:r>
            <w:proofErr w:type="gramEnd"/>
            <w:r w:rsidRPr="00375AB3">
              <w:rPr>
                <w:sz w:val="24"/>
              </w:rPr>
              <w:t xml:space="preserve"> → видит его часы по предметам и классам → при необходимости корректирует нагрузку → система сохраняет изменения</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Альтернативный сценарий</w:t>
            </w:r>
          </w:p>
        </w:tc>
        <w:tc>
          <w:tcPr>
            <w:tcW w:w="7195" w:type="dxa"/>
            <w:vAlign w:val="center"/>
          </w:tcPr>
          <w:p w:rsidR="000F3F1B" w:rsidRPr="00375AB3" w:rsidRDefault="000F3F1B" w:rsidP="00C71581">
            <w:pPr>
              <w:spacing w:line="240" w:lineRule="auto"/>
              <w:jc w:val="left"/>
              <w:rPr>
                <w:sz w:val="24"/>
              </w:rPr>
            </w:pPr>
            <w:r w:rsidRPr="00375AB3">
              <w:rPr>
                <w:sz w:val="24"/>
              </w:rPr>
              <w:t xml:space="preserve">Загрузка превышает допустимую норму → система выводит </w:t>
            </w:r>
            <w:proofErr w:type="gramStart"/>
            <w:r w:rsidRPr="00375AB3">
              <w:rPr>
                <w:sz w:val="24"/>
              </w:rPr>
              <w:t>предупреждение</w:t>
            </w:r>
            <w:proofErr w:type="gramEnd"/>
            <w:r w:rsidRPr="00375AB3">
              <w:rPr>
                <w:sz w:val="24"/>
              </w:rPr>
              <w:t xml:space="preserve"> → завуч подтверждает или корректирует нагрузку</w:t>
            </w:r>
          </w:p>
        </w:tc>
      </w:tr>
      <w:tr w:rsidR="000F3F1B" w:rsidRPr="00375AB3" w:rsidTr="00C71581">
        <w:tc>
          <w:tcPr>
            <w:tcW w:w="2376" w:type="dxa"/>
            <w:vAlign w:val="center"/>
          </w:tcPr>
          <w:p w:rsidR="000F3F1B" w:rsidRPr="00375AB3" w:rsidRDefault="000F3F1B" w:rsidP="00C71581">
            <w:pPr>
              <w:spacing w:line="240" w:lineRule="auto"/>
              <w:jc w:val="left"/>
              <w:rPr>
                <w:sz w:val="24"/>
              </w:rPr>
            </w:pPr>
            <w:r w:rsidRPr="00375AB3">
              <w:rPr>
                <w:sz w:val="24"/>
              </w:rPr>
              <w:t>Результат</w:t>
            </w:r>
          </w:p>
        </w:tc>
        <w:tc>
          <w:tcPr>
            <w:tcW w:w="7195" w:type="dxa"/>
            <w:vAlign w:val="center"/>
          </w:tcPr>
          <w:p w:rsidR="000F3F1B" w:rsidRPr="00375AB3" w:rsidRDefault="000F3F1B" w:rsidP="00C71581">
            <w:pPr>
              <w:spacing w:line="240" w:lineRule="auto"/>
              <w:jc w:val="left"/>
              <w:rPr>
                <w:sz w:val="24"/>
              </w:rPr>
            </w:pPr>
            <w:r w:rsidRPr="00375AB3">
              <w:rPr>
                <w:sz w:val="24"/>
              </w:rPr>
              <w:t>Актуальная информация о нагрузке каждого учителя сохранена в системе</w:t>
            </w:r>
          </w:p>
        </w:tc>
      </w:tr>
    </w:tbl>
    <w:p w:rsidR="00A10EEC" w:rsidRPr="00703D97" w:rsidRDefault="00645073" w:rsidP="00645073">
      <w:pPr>
        <w:rPr>
          <w:b/>
        </w:rPr>
      </w:pPr>
      <w:r>
        <w:t>Таблица 2.</w:t>
      </w:r>
      <w:r w:rsidR="00EC1E67">
        <w:t>1</w:t>
      </w:r>
      <w:r w:rsidR="008B10F3">
        <w:t>8</w:t>
      </w:r>
      <w:r>
        <w:t xml:space="preserve"> - </w:t>
      </w:r>
      <w:r w:rsidR="00A10EEC" w:rsidRPr="00703D97">
        <w:t>Краткое описание варианта использования «Сводные отчёты»</w:t>
      </w:r>
    </w:p>
    <w:tbl>
      <w:tblPr>
        <w:tblStyle w:val="a3"/>
        <w:tblW w:w="0" w:type="auto"/>
        <w:tblLook w:val="04A0" w:firstRow="1" w:lastRow="0" w:firstColumn="1" w:lastColumn="0" w:noHBand="0" w:noVBand="1"/>
      </w:tblPr>
      <w:tblGrid>
        <w:gridCol w:w="2376"/>
        <w:gridCol w:w="7195"/>
      </w:tblGrid>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Элемент</w:t>
            </w:r>
          </w:p>
        </w:tc>
        <w:tc>
          <w:tcPr>
            <w:tcW w:w="7195" w:type="dxa"/>
            <w:vAlign w:val="center"/>
          </w:tcPr>
          <w:p w:rsidR="000F3F1B" w:rsidRPr="00703D97" w:rsidRDefault="000F3F1B" w:rsidP="00C71581">
            <w:pPr>
              <w:spacing w:line="240" w:lineRule="auto"/>
              <w:jc w:val="left"/>
              <w:rPr>
                <w:sz w:val="24"/>
              </w:rPr>
            </w:pPr>
            <w:r w:rsidRPr="00703D97">
              <w:rPr>
                <w:sz w:val="24"/>
              </w:rPr>
              <w:t>Описание</w:t>
            </w:r>
          </w:p>
        </w:tc>
      </w:tr>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Название</w:t>
            </w:r>
          </w:p>
        </w:tc>
        <w:tc>
          <w:tcPr>
            <w:tcW w:w="7195" w:type="dxa"/>
            <w:vAlign w:val="center"/>
          </w:tcPr>
          <w:p w:rsidR="000F3F1B" w:rsidRPr="00703D97" w:rsidRDefault="000F3F1B" w:rsidP="00C71581">
            <w:pPr>
              <w:spacing w:line="240" w:lineRule="auto"/>
              <w:jc w:val="left"/>
              <w:rPr>
                <w:sz w:val="24"/>
              </w:rPr>
            </w:pPr>
            <w:r w:rsidRPr="00703D97">
              <w:rPr>
                <w:sz w:val="24"/>
              </w:rPr>
              <w:t>Сводные отчёты</w:t>
            </w:r>
          </w:p>
        </w:tc>
      </w:tr>
      <w:tr w:rsidR="000F3F1B" w:rsidTr="00C71581">
        <w:tc>
          <w:tcPr>
            <w:tcW w:w="2376" w:type="dxa"/>
            <w:vAlign w:val="center"/>
          </w:tcPr>
          <w:p w:rsidR="000F3F1B" w:rsidRPr="00703D97" w:rsidRDefault="000F3F1B" w:rsidP="00C71581">
            <w:pPr>
              <w:spacing w:line="240" w:lineRule="auto"/>
              <w:jc w:val="left"/>
              <w:rPr>
                <w:sz w:val="24"/>
              </w:rPr>
            </w:pPr>
            <w:proofErr w:type="spellStart"/>
            <w:r w:rsidRPr="00703D97">
              <w:rPr>
                <w:sz w:val="24"/>
              </w:rPr>
              <w:t>Актор</w:t>
            </w:r>
            <w:proofErr w:type="spellEnd"/>
          </w:p>
        </w:tc>
        <w:tc>
          <w:tcPr>
            <w:tcW w:w="7195" w:type="dxa"/>
            <w:vAlign w:val="center"/>
          </w:tcPr>
          <w:p w:rsidR="000F3F1B" w:rsidRPr="00703D97" w:rsidRDefault="000F3F1B" w:rsidP="00C71581">
            <w:pPr>
              <w:spacing w:line="240" w:lineRule="auto"/>
              <w:jc w:val="left"/>
              <w:rPr>
                <w:sz w:val="24"/>
              </w:rPr>
            </w:pPr>
            <w:r w:rsidRPr="00703D97">
              <w:rPr>
                <w:sz w:val="24"/>
              </w:rPr>
              <w:t>Директор</w:t>
            </w:r>
          </w:p>
        </w:tc>
      </w:tr>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Цель</w:t>
            </w:r>
          </w:p>
        </w:tc>
        <w:tc>
          <w:tcPr>
            <w:tcW w:w="7195" w:type="dxa"/>
            <w:vAlign w:val="center"/>
          </w:tcPr>
          <w:p w:rsidR="000F3F1B" w:rsidRPr="00703D97" w:rsidRDefault="000F3F1B" w:rsidP="00C71581">
            <w:pPr>
              <w:spacing w:line="240" w:lineRule="auto"/>
              <w:jc w:val="left"/>
              <w:rPr>
                <w:sz w:val="24"/>
              </w:rPr>
            </w:pPr>
            <w:r w:rsidRPr="00703D97">
              <w:rPr>
                <w:sz w:val="24"/>
              </w:rPr>
              <w:t>Получение обобщённой информации о работе школы за произвольный период</w:t>
            </w:r>
          </w:p>
        </w:tc>
      </w:tr>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Основной сценарий</w:t>
            </w:r>
          </w:p>
        </w:tc>
        <w:tc>
          <w:tcPr>
            <w:tcW w:w="7195" w:type="dxa"/>
            <w:vAlign w:val="center"/>
          </w:tcPr>
          <w:p w:rsidR="000F3F1B" w:rsidRPr="00703D97" w:rsidRDefault="000F3F1B" w:rsidP="00C71581">
            <w:pPr>
              <w:spacing w:line="240" w:lineRule="auto"/>
              <w:jc w:val="left"/>
              <w:rPr>
                <w:sz w:val="24"/>
              </w:rPr>
            </w:pPr>
            <w:r w:rsidRPr="00703D97">
              <w:rPr>
                <w:sz w:val="24"/>
              </w:rPr>
              <w:t>Директор выбирает раздел «Сводные отчёты» → задаёт период и тип отчёта (успеваемость, движение учащихся, нагрузка и т.д.) → система формирует сводный отчёт с возможностью детализации</w:t>
            </w:r>
          </w:p>
        </w:tc>
      </w:tr>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Альтернативный сценарий</w:t>
            </w:r>
          </w:p>
        </w:tc>
        <w:tc>
          <w:tcPr>
            <w:tcW w:w="7195" w:type="dxa"/>
            <w:vAlign w:val="center"/>
          </w:tcPr>
          <w:p w:rsidR="000F3F1B" w:rsidRPr="00703D97" w:rsidRDefault="000F3F1B" w:rsidP="00C71581">
            <w:pPr>
              <w:spacing w:line="240" w:lineRule="auto"/>
              <w:jc w:val="left"/>
              <w:rPr>
                <w:sz w:val="24"/>
              </w:rPr>
            </w:pPr>
            <w:r w:rsidRPr="00703D97">
              <w:rPr>
                <w:sz w:val="24"/>
              </w:rPr>
              <w:t xml:space="preserve">Запрашиваемые данные </w:t>
            </w:r>
            <w:proofErr w:type="gramStart"/>
            <w:r w:rsidRPr="00703D97">
              <w:rPr>
                <w:sz w:val="24"/>
              </w:rPr>
              <w:t>отсутствуют</w:t>
            </w:r>
            <w:proofErr w:type="gramEnd"/>
            <w:r w:rsidRPr="00703D97">
              <w:rPr>
                <w:sz w:val="24"/>
              </w:rPr>
              <w:t xml:space="preserve"> → система выводит сообщение «Нет данных за указанный период»</w:t>
            </w:r>
          </w:p>
        </w:tc>
      </w:tr>
      <w:tr w:rsidR="000F3F1B" w:rsidTr="00C71581">
        <w:tc>
          <w:tcPr>
            <w:tcW w:w="2376" w:type="dxa"/>
            <w:vAlign w:val="center"/>
          </w:tcPr>
          <w:p w:rsidR="000F3F1B" w:rsidRPr="00703D97" w:rsidRDefault="000F3F1B" w:rsidP="00C71581">
            <w:pPr>
              <w:spacing w:line="240" w:lineRule="auto"/>
              <w:jc w:val="left"/>
              <w:rPr>
                <w:sz w:val="24"/>
              </w:rPr>
            </w:pPr>
            <w:r w:rsidRPr="00703D97">
              <w:rPr>
                <w:sz w:val="24"/>
              </w:rPr>
              <w:t>Результат</w:t>
            </w:r>
          </w:p>
        </w:tc>
        <w:tc>
          <w:tcPr>
            <w:tcW w:w="7195" w:type="dxa"/>
            <w:vAlign w:val="center"/>
          </w:tcPr>
          <w:p w:rsidR="000F3F1B" w:rsidRPr="00703D97" w:rsidRDefault="000F3F1B" w:rsidP="00C71581">
            <w:pPr>
              <w:spacing w:line="240" w:lineRule="auto"/>
              <w:jc w:val="left"/>
              <w:rPr>
                <w:sz w:val="24"/>
              </w:rPr>
            </w:pPr>
            <w:r w:rsidRPr="00703D97">
              <w:rPr>
                <w:sz w:val="24"/>
              </w:rPr>
              <w:t>Сформирован сводный отчёт для анализа и принятия управленческих решений</w:t>
            </w:r>
          </w:p>
        </w:tc>
      </w:tr>
    </w:tbl>
    <w:p w:rsidR="00C71581" w:rsidRDefault="00C71581" w:rsidP="00645073">
      <w:pPr>
        <w:rPr>
          <w:szCs w:val="30"/>
        </w:rPr>
      </w:pPr>
    </w:p>
    <w:p w:rsidR="00C71581" w:rsidRDefault="00C71581" w:rsidP="00645073">
      <w:pPr>
        <w:rPr>
          <w:szCs w:val="30"/>
        </w:rPr>
      </w:pPr>
    </w:p>
    <w:p w:rsidR="00C71581" w:rsidRDefault="00C71581" w:rsidP="00645073">
      <w:pPr>
        <w:rPr>
          <w:szCs w:val="30"/>
        </w:rPr>
      </w:pPr>
    </w:p>
    <w:p w:rsidR="00C71581" w:rsidRDefault="00C71581" w:rsidP="00645073">
      <w:pPr>
        <w:rPr>
          <w:szCs w:val="30"/>
        </w:rPr>
      </w:pPr>
    </w:p>
    <w:p w:rsidR="00A10EEC" w:rsidRPr="00703D97" w:rsidRDefault="00645073" w:rsidP="00645073">
      <w:pPr>
        <w:rPr>
          <w:b/>
          <w:szCs w:val="30"/>
        </w:rPr>
      </w:pPr>
      <w:r>
        <w:rPr>
          <w:szCs w:val="30"/>
        </w:rPr>
        <w:lastRenderedPageBreak/>
        <w:t>Таблица 2.</w:t>
      </w:r>
      <w:r w:rsidR="00EC1E67">
        <w:rPr>
          <w:szCs w:val="30"/>
        </w:rPr>
        <w:t>1</w:t>
      </w:r>
      <w:r w:rsidR="008B10F3">
        <w:rPr>
          <w:szCs w:val="30"/>
        </w:rPr>
        <w:t>9</w:t>
      </w:r>
      <w:r>
        <w:rPr>
          <w:szCs w:val="30"/>
        </w:rPr>
        <w:t xml:space="preserve"> - </w:t>
      </w:r>
      <w:r w:rsidR="00A10EEC" w:rsidRPr="00703D97">
        <w:rPr>
          <w:szCs w:val="30"/>
        </w:rPr>
        <w:t>Краткое описание варианта использования «Статистика»</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Элемент</w:t>
            </w:r>
          </w:p>
        </w:tc>
        <w:tc>
          <w:tcPr>
            <w:tcW w:w="7195" w:type="dxa"/>
            <w:vAlign w:val="center"/>
          </w:tcPr>
          <w:p w:rsidR="000F3F1B" w:rsidRPr="00703D97" w:rsidRDefault="000F3F1B" w:rsidP="00C71581">
            <w:pPr>
              <w:spacing w:line="240" w:lineRule="auto"/>
              <w:jc w:val="left"/>
              <w:rPr>
                <w:sz w:val="24"/>
              </w:rPr>
            </w:pPr>
            <w:r w:rsidRPr="00703D97">
              <w:rPr>
                <w:sz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Название</w:t>
            </w:r>
          </w:p>
        </w:tc>
        <w:tc>
          <w:tcPr>
            <w:tcW w:w="7195" w:type="dxa"/>
            <w:vAlign w:val="center"/>
          </w:tcPr>
          <w:p w:rsidR="000F3F1B" w:rsidRPr="00703D97" w:rsidRDefault="000F3F1B" w:rsidP="00C71581">
            <w:pPr>
              <w:spacing w:line="240" w:lineRule="auto"/>
              <w:jc w:val="left"/>
              <w:rPr>
                <w:sz w:val="24"/>
              </w:rPr>
            </w:pPr>
            <w:r w:rsidRPr="00703D97">
              <w:rPr>
                <w:sz w:val="24"/>
              </w:rPr>
              <w:t>Статистика</w:t>
            </w:r>
          </w:p>
        </w:tc>
      </w:tr>
      <w:tr w:rsidR="000F3F1B" w:rsidRPr="00703D97" w:rsidTr="00C71581">
        <w:tc>
          <w:tcPr>
            <w:tcW w:w="2376" w:type="dxa"/>
            <w:vAlign w:val="center"/>
          </w:tcPr>
          <w:p w:rsidR="000F3F1B" w:rsidRPr="00703D97" w:rsidRDefault="000F3F1B" w:rsidP="00C71581">
            <w:pPr>
              <w:spacing w:line="240" w:lineRule="auto"/>
              <w:jc w:val="left"/>
              <w:rPr>
                <w:sz w:val="24"/>
              </w:rPr>
            </w:pPr>
            <w:proofErr w:type="spellStart"/>
            <w:r w:rsidRPr="00703D97">
              <w:rPr>
                <w:sz w:val="24"/>
              </w:rPr>
              <w:t>Актор</w:t>
            </w:r>
            <w:proofErr w:type="spellEnd"/>
          </w:p>
        </w:tc>
        <w:tc>
          <w:tcPr>
            <w:tcW w:w="7195" w:type="dxa"/>
            <w:vAlign w:val="center"/>
          </w:tcPr>
          <w:p w:rsidR="000F3F1B" w:rsidRPr="00703D97" w:rsidRDefault="000F3F1B" w:rsidP="00C71581">
            <w:pPr>
              <w:spacing w:line="240" w:lineRule="auto"/>
              <w:jc w:val="left"/>
              <w:rPr>
                <w:sz w:val="24"/>
              </w:rPr>
            </w:pPr>
            <w:r w:rsidRPr="00703D97">
              <w:rPr>
                <w:sz w:val="24"/>
              </w:rPr>
              <w:t>Директор</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Цель</w:t>
            </w:r>
          </w:p>
        </w:tc>
        <w:tc>
          <w:tcPr>
            <w:tcW w:w="7195" w:type="dxa"/>
            <w:vAlign w:val="center"/>
          </w:tcPr>
          <w:p w:rsidR="000F3F1B" w:rsidRPr="00703D97" w:rsidRDefault="000F3F1B" w:rsidP="00C71581">
            <w:pPr>
              <w:spacing w:line="240" w:lineRule="auto"/>
              <w:jc w:val="left"/>
              <w:rPr>
                <w:sz w:val="24"/>
              </w:rPr>
            </w:pPr>
            <w:r w:rsidRPr="00703D97">
              <w:rPr>
                <w:sz w:val="24"/>
              </w:rPr>
              <w:t>Просмотр ключевых показателей деятельности школы в графическом или табличном виде</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Основной сценарий</w:t>
            </w:r>
          </w:p>
        </w:tc>
        <w:tc>
          <w:tcPr>
            <w:tcW w:w="7195" w:type="dxa"/>
            <w:vAlign w:val="center"/>
          </w:tcPr>
          <w:p w:rsidR="000F3F1B" w:rsidRPr="00703D97" w:rsidRDefault="000F3F1B" w:rsidP="00C71581">
            <w:pPr>
              <w:spacing w:line="240" w:lineRule="auto"/>
              <w:jc w:val="left"/>
              <w:rPr>
                <w:sz w:val="24"/>
              </w:rPr>
            </w:pPr>
            <w:r w:rsidRPr="00703D97">
              <w:rPr>
                <w:sz w:val="24"/>
              </w:rPr>
              <w:t>Директор открывает раздел «Статистика» → выбирает показатели (количество учеников, учителей, успеваемость и т.д.) → система визуализирует данные</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Альтернативный сценарий</w:t>
            </w:r>
          </w:p>
        </w:tc>
        <w:tc>
          <w:tcPr>
            <w:tcW w:w="7195" w:type="dxa"/>
            <w:vAlign w:val="center"/>
          </w:tcPr>
          <w:p w:rsidR="000F3F1B" w:rsidRPr="00703D97" w:rsidRDefault="000F3F1B" w:rsidP="00C71581">
            <w:pPr>
              <w:spacing w:line="240" w:lineRule="auto"/>
              <w:jc w:val="left"/>
              <w:rPr>
                <w:sz w:val="24"/>
              </w:rPr>
            </w:pPr>
            <w:r w:rsidRPr="00703D97">
              <w:rPr>
                <w:sz w:val="24"/>
              </w:rPr>
              <w:t xml:space="preserve">Данные для визуализации </w:t>
            </w:r>
            <w:proofErr w:type="gramStart"/>
            <w:r w:rsidRPr="00703D97">
              <w:rPr>
                <w:sz w:val="24"/>
              </w:rPr>
              <w:t>отсутствуют</w:t>
            </w:r>
            <w:proofErr w:type="gramEnd"/>
            <w:r w:rsidRPr="00703D97">
              <w:rPr>
                <w:sz w:val="24"/>
              </w:rPr>
              <w:t xml:space="preserve"> → система показывает пустые диаграммы с сообщением «Нет данных»</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Результат</w:t>
            </w:r>
          </w:p>
        </w:tc>
        <w:tc>
          <w:tcPr>
            <w:tcW w:w="7195" w:type="dxa"/>
            <w:vAlign w:val="center"/>
          </w:tcPr>
          <w:p w:rsidR="000F3F1B" w:rsidRPr="00703D97" w:rsidRDefault="000F3F1B" w:rsidP="00C71581">
            <w:pPr>
              <w:spacing w:line="240" w:lineRule="auto"/>
              <w:jc w:val="left"/>
              <w:rPr>
                <w:sz w:val="24"/>
              </w:rPr>
            </w:pPr>
            <w:r w:rsidRPr="00703D97">
              <w:rPr>
                <w:sz w:val="24"/>
              </w:rPr>
              <w:t>Интерактивная статистика с возможностью фильтрации и экспорта</w:t>
            </w:r>
          </w:p>
        </w:tc>
      </w:tr>
    </w:tbl>
    <w:p w:rsidR="00A10EEC" w:rsidRPr="00703D97" w:rsidRDefault="00645073" w:rsidP="00645073">
      <w:pPr>
        <w:rPr>
          <w:b/>
        </w:rPr>
      </w:pPr>
      <w:r>
        <w:t>Таблица 2.</w:t>
      </w:r>
      <w:r w:rsidR="008B10F3">
        <w:t>20</w:t>
      </w:r>
      <w:r>
        <w:t xml:space="preserve"> - </w:t>
      </w:r>
      <w:r w:rsidR="00A10EEC" w:rsidRPr="00703D97">
        <w:t>Краткое описание варианта использования «Своё расписание»</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Элемент</w:t>
            </w:r>
          </w:p>
        </w:tc>
        <w:tc>
          <w:tcPr>
            <w:tcW w:w="7195" w:type="dxa"/>
            <w:vAlign w:val="center"/>
          </w:tcPr>
          <w:p w:rsidR="000F3F1B" w:rsidRPr="00703D97" w:rsidRDefault="000F3F1B" w:rsidP="00C71581">
            <w:pPr>
              <w:spacing w:line="240" w:lineRule="auto"/>
              <w:jc w:val="left"/>
              <w:rPr>
                <w:sz w:val="24"/>
              </w:rPr>
            </w:pPr>
            <w:r w:rsidRPr="00703D97">
              <w:rPr>
                <w:sz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Название</w:t>
            </w:r>
          </w:p>
        </w:tc>
        <w:tc>
          <w:tcPr>
            <w:tcW w:w="7195" w:type="dxa"/>
            <w:vAlign w:val="center"/>
          </w:tcPr>
          <w:p w:rsidR="000F3F1B" w:rsidRPr="00703D97" w:rsidRDefault="000F3F1B" w:rsidP="00C71581">
            <w:pPr>
              <w:spacing w:line="240" w:lineRule="auto"/>
              <w:jc w:val="left"/>
              <w:rPr>
                <w:sz w:val="24"/>
              </w:rPr>
            </w:pPr>
            <w:r w:rsidRPr="00703D97">
              <w:rPr>
                <w:sz w:val="24"/>
              </w:rPr>
              <w:t>Своё расписание</w:t>
            </w:r>
          </w:p>
        </w:tc>
      </w:tr>
      <w:tr w:rsidR="000F3F1B" w:rsidRPr="00703D97" w:rsidTr="00C71581">
        <w:tc>
          <w:tcPr>
            <w:tcW w:w="2376" w:type="dxa"/>
            <w:vAlign w:val="center"/>
          </w:tcPr>
          <w:p w:rsidR="000F3F1B" w:rsidRPr="00703D97" w:rsidRDefault="000F3F1B" w:rsidP="00C71581">
            <w:pPr>
              <w:spacing w:line="240" w:lineRule="auto"/>
              <w:jc w:val="left"/>
              <w:rPr>
                <w:sz w:val="24"/>
              </w:rPr>
            </w:pPr>
            <w:proofErr w:type="spellStart"/>
            <w:r w:rsidRPr="00703D97">
              <w:rPr>
                <w:sz w:val="24"/>
              </w:rPr>
              <w:t>Актор</w:t>
            </w:r>
            <w:proofErr w:type="spellEnd"/>
          </w:p>
        </w:tc>
        <w:tc>
          <w:tcPr>
            <w:tcW w:w="7195" w:type="dxa"/>
            <w:vAlign w:val="center"/>
          </w:tcPr>
          <w:p w:rsidR="000F3F1B" w:rsidRPr="00703D97" w:rsidRDefault="000F3F1B" w:rsidP="00C71581">
            <w:pPr>
              <w:spacing w:line="240" w:lineRule="auto"/>
              <w:jc w:val="left"/>
              <w:rPr>
                <w:sz w:val="24"/>
              </w:rPr>
            </w:pPr>
            <w:r w:rsidRPr="00703D97">
              <w:rPr>
                <w:sz w:val="24"/>
              </w:rPr>
              <w:t>Учитель</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Цель</w:t>
            </w:r>
          </w:p>
        </w:tc>
        <w:tc>
          <w:tcPr>
            <w:tcW w:w="7195" w:type="dxa"/>
            <w:vAlign w:val="center"/>
          </w:tcPr>
          <w:p w:rsidR="000F3F1B" w:rsidRPr="00703D97" w:rsidRDefault="000F3F1B" w:rsidP="00C71581">
            <w:pPr>
              <w:spacing w:line="240" w:lineRule="auto"/>
              <w:jc w:val="left"/>
              <w:rPr>
                <w:sz w:val="24"/>
              </w:rPr>
            </w:pPr>
            <w:r w:rsidRPr="00703D97">
              <w:rPr>
                <w:sz w:val="24"/>
              </w:rPr>
              <w:t>Просмотр персонального расписания уроков на выбранный день или неделю</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Основной сценарий</w:t>
            </w:r>
          </w:p>
        </w:tc>
        <w:tc>
          <w:tcPr>
            <w:tcW w:w="7195" w:type="dxa"/>
            <w:vAlign w:val="center"/>
          </w:tcPr>
          <w:p w:rsidR="000F3F1B" w:rsidRPr="00703D97" w:rsidRDefault="000F3F1B" w:rsidP="00C71581">
            <w:pPr>
              <w:spacing w:line="240" w:lineRule="auto"/>
              <w:jc w:val="left"/>
              <w:rPr>
                <w:sz w:val="24"/>
              </w:rPr>
            </w:pPr>
            <w:r w:rsidRPr="00703D97">
              <w:rPr>
                <w:sz w:val="24"/>
              </w:rPr>
              <w:t>Учитель входит в систему → выбирает раздел «Моё расписание» → система отображает расписание на текущий день с учётом замен</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Альтернативный сценарий</w:t>
            </w:r>
          </w:p>
        </w:tc>
        <w:tc>
          <w:tcPr>
            <w:tcW w:w="7195" w:type="dxa"/>
            <w:vAlign w:val="center"/>
          </w:tcPr>
          <w:p w:rsidR="000F3F1B" w:rsidRPr="00703D97" w:rsidRDefault="000F3F1B" w:rsidP="00C71581">
            <w:pPr>
              <w:spacing w:line="240" w:lineRule="auto"/>
              <w:jc w:val="left"/>
              <w:rPr>
                <w:sz w:val="24"/>
              </w:rPr>
            </w:pPr>
            <w:r w:rsidRPr="00703D97">
              <w:rPr>
                <w:sz w:val="24"/>
              </w:rPr>
              <w:t>Учитель может выбрать другой день или неделю для просмотра → система загружает расписание за указанный период</w:t>
            </w:r>
          </w:p>
        </w:tc>
      </w:tr>
      <w:tr w:rsidR="000F3F1B" w:rsidRPr="00703D97" w:rsidTr="00C71581">
        <w:tc>
          <w:tcPr>
            <w:tcW w:w="2376" w:type="dxa"/>
            <w:vAlign w:val="center"/>
          </w:tcPr>
          <w:p w:rsidR="000F3F1B" w:rsidRPr="00703D97" w:rsidRDefault="000F3F1B" w:rsidP="00C71581">
            <w:pPr>
              <w:spacing w:line="240" w:lineRule="auto"/>
              <w:jc w:val="left"/>
              <w:rPr>
                <w:sz w:val="24"/>
              </w:rPr>
            </w:pPr>
            <w:r w:rsidRPr="00703D97">
              <w:rPr>
                <w:sz w:val="24"/>
              </w:rPr>
              <w:t>Результат</w:t>
            </w:r>
          </w:p>
        </w:tc>
        <w:tc>
          <w:tcPr>
            <w:tcW w:w="7195" w:type="dxa"/>
            <w:vAlign w:val="center"/>
          </w:tcPr>
          <w:p w:rsidR="000F3F1B" w:rsidRPr="00703D97" w:rsidRDefault="000F3F1B" w:rsidP="00C71581">
            <w:pPr>
              <w:spacing w:line="240" w:lineRule="auto"/>
              <w:jc w:val="left"/>
              <w:rPr>
                <w:sz w:val="24"/>
              </w:rPr>
            </w:pPr>
            <w:r w:rsidRPr="00703D97">
              <w:rPr>
                <w:sz w:val="24"/>
              </w:rPr>
              <w:t>Учитель видит актуальное расписание, включая замены</w:t>
            </w:r>
          </w:p>
        </w:tc>
      </w:tr>
    </w:tbl>
    <w:p w:rsidR="00A10EEC" w:rsidRPr="00703D97" w:rsidRDefault="00645073" w:rsidP="00645073">
      <w:pPr>
        <w:rPr>
          <w:b/>
          <w:sz w:val="30"/>
          <w:szCs w:val="30"/>
        </w:rPr>
      </w:pPr>
      <w:r>
        <w:rPr>
          <w:szCs w:val="30"/>
        </w:rPr>
        <w:t>Таблица 2.</w:t>
      </w:r>
      <w:r w:rsidR="008B10F3">
        <w:rPr>
          <w:szCs w:val="30"/>
        </w:rPr>
        <w:t>21</w:t>
      </w:r>
      <w:r>
        <w:rPr>
          <w:szCs w:val="30"/>
        </w:rPr>
        <w:t xml:space="preserve"> - </w:t>
      </w:r>
      <w:r w:rsidR="00A10EEC" w:rsidRPr="00703D97">
        <w:rPr>
          <w:szCs w:val="30"/>
        </w:rPr>
        <w:t>Краткое описание варианта использования «Ведомость по предмету»</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Ведомость по предмету</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Учитель</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Формирование итоговой ведомости оценок по своему предмету за четверть или год</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Учитель выбирает </w:t>
            </w:r>
            <w:proofErr w:type="gramStart"/>
            <w:r w:rsidRPr="00703D97">
              <w:rPr>
                <w:sz w:val="24"/>
                <w:szCs w:val="24"/>
              </w:rPr>
              <w:t>класс</w:t>
            </w:r>
            <w:proofErr w:type="gramEnd"/>
            <w:r w:rsidRPr="00703D97">
              <w:rPr>
                <w:sz w:val="24"/>
                <w:szCs w:val="24"/>
              </w:rPr>
              <w:t xml:space="preserve"> и предмет → нажимает «Сформировать ведомость» → система собирает все оценки учеников → формирует ведомость</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У некоторых учеников </w:t>
            </w:r>
            <w:proofErr w:type="gramStart"/>
            <w:r w:rsidRPr="00703D97">
              <w:rPr>
                <w:sz w:val="24"/>
                <w:szCs w:val="24"/>
              </w:rPr>
              <w:t>нет оценок за период → система помечает</w:t>
            </w:r>
            <w:proofErr w:type="gramEnd"/>
            <w:r w:rsidRPr="00703D97">
              <w:rPr>
                <w:sz w:val="24"/>
                <w:szCs w:val="24"/>
              </w:rPr>
              <w:t xml:space="preserve"> их как «нет аттестации»</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Результат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Готовая ведомость в формате PDF или </w:t>
            </w:r>
            <w:proofErr w:type="spellStart"/>
            <w:r w:rsidRPr="00703D97">
              <w:rPr>
                <w:sz w:val="24"/>
                <w:szCs w:val="24"/>
              </w:rPr>
              <w:t>Excel</w:t>
            </w:r>
            <w:proofErr w:type="spellEnd"/>
            <w:r w:rsidRPr="00703D97">
              <w:rPr>
                <w:sz w:val="24"/>
                <w:szCs w:val="24"/>
              </w:rPr>
              <w:t xml:space="preserve"> для печати или архивации</w:t>
            </w:r>
          </w:p>
        </w:tc>
      </w:tr>
    </w:tbl>
    <w:p w:rsidR="00C71581" w:rsidRDefault="00C71581" w:rsidP="00645073">
      <w:pPr>
        <w:rPr>
          <w:szCs w:val="30"/>
        </w:rPr>
      </w:pPr>
    </w:p>
    <w:p w:rsidR="00C71581" w:rsidRDefault="00C71581" w:rsidP="00645073">
      <w:pPr>
        <w:rPr>
          <w:szCs w:val="30"/>
        </w:rPr>
      </w:pPr>
    </w:p>
    <w:p w:rsidR="00C71581" w:rsidRDefault="00C71581" w:rsidP="00645073">
      <w:pPr>
        <w:rPr>
          <w:szCs w:val="30"/>
        </w:rPr>
      </w:pPr>
    </w:p>
    <w:p w:rsidR="00C71581" w:rsidRDefault="00C71581" w:rsidP="00645073">
      <w:pPr>
        <w:rPr>
          <w:szCs w:val="30"/>
        </w:rPr>
      </w:pPr>
    </w:p>
    <w:p w:rsidR="00C71581" w:rsidRDefault="00C71581" w:rsidP="00645073">
      <w:pPr>
        <w:rPr>
          <w:szCs w:val="30"/>
        </w:rPr>
      </w:pPr>
    </w:p>
    <w:p w:rsidR="00A10EEC" w:rsidRPr="00703D97" w:rsidRDefault="00EC1E67" w:rsidP="00645073">
      <w:pPr>
        <w:rPr>
          <w:b/>
          <w:sz w:val="30"/>
          <w:szCs w:val="30"/>
        </w:rPr>
      </w:pPr>
      <w:r>
        <w:rPr>
          <w:szCs w:val="30"/>
        </w:rPr>
        <w:lastRenderedPageBreak/>
        <w:t>Таблица 2.2</w:t>
      </w:r>
      <w:r w:rsidR="008B10F3">
        <w:rPr>
          <w:szCs w:val="30"/>
        </w:rPr>
        <w:t>2</w:t>
      </w:r>
      <w:r w:rsidR="00645073">
        <w:rPr>
          <w:szCs w:val="30"/>
        </w:rPr>
        <w:t xml:space="preserve"> - </w:t>
      </w:r>
      <w:r w:rsidR="00A10EEC" w:rsidRPr="00703D97">
        <w:rPr>
          <w:szCs w:val="30"/>
        </w:rPr>
        <w:t>Краткое описание варианта использования «Оценки и средний балл»</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Оценки и средний балл</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Учитель</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Выставление текущих оценок и отслеживание среднего балла каждого ученика</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Учитель </w:t>
            </w:r>
            <w:proofErr w:type="gramStart"/>
            <w:r w:rsidRPr="00703D97">
              <w:rPr>
                <w:sz w:val="24"/>
                <w:szCs w:val="24"/>
              </w:rPr>
              <w:t>выбирает ученика → выставляет</w:t>
            </w:r>
            <w:proofErr w:type="gramEnd"/>
            <w:r w:rsidRPr="00703D97">
              <w:rPr>
                <w:sz w:val="24"/>
                <w:szCs w:val="24"/>
              </w:rPr>
              <w:t xml:space="preserve"> оценку за урок → система автоматически пересчитывает и отображает средний балл ученика по предмету</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Попытка выставить оценку за прошедшую дату → система предупреждает об этом и фиксирует дату выставления</w:t>
            </w:r>
          </w:p>
        </w:tc>
      </w:tr>
    </w:tbl>
    <w:p w:rsidR="00A10EEC" w:rsidRPr="00703D97" w:rsidRDefault="00EC1E67" w:rsidP="00645073">
      <w:pPr>
        <w:rPr>
          <w:b/>
          <w:sz w:val="30"/>
          <w:szCs w:val="30"/>
        </w:rPr>
      </w:pPr>
      <w:r>
        <w:rPr>
          <w:szCs w:val="30"/>
        </w:rPr>
        <w:t>Таблица 2.2</w:t>
      </w:r>
      <w:r w:rsidR="008B10F3">
        <w:rPr>
          <w:szCs w:val="30"/>
        </w:rPr>
        <w:t>3</w:t>
      </w:r>
      <w:r w:rsidR="00645073">
        <w:rPr>
          <w:szCs w:val="30"/>
        </w:rPr>
        <w:t xml:space="preserve"> - </w:t>
      </w:r>
      <w:r w:rsidR="00A10EEC" w:rsidRPr="00703D97">
        <w:rPr>
          <w:szCs w:val="30"/>
        </w:rPr>
        <w:t>Краткое описание варианта использования «Настройка сети»</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Настройка сети</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Системный администратор</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Конфигурирование сетевых параметров для доступа компьютеров к серверу БД</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Администратор входит в раздел сетевых настроек → вводит IP-адрес сервера, порт, протокол → сохраняет </w:t>
            </w:r>
            <w:proofErr w:type="gramStart"/>
            <w:r w:rsidRPr="00703D97">
              <w:rPr>
                <w:sz w:val="24"/>
                <w:szCs w:val="24"/>
              </w:rPr>
              <w:t>настройки</w:t>
            </w:r>
            <w:proofErr w:type="gramEnd"/>
            <w:r w:rsidRPr="00703D97">
              <w:rPr>
                <w:sz w:val="24"/>
                <w:szCs w:val="24"/>
              </w:rPr>
              <w:t xml:space="preserve"> → система проверяет соединение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Соединение не установлено → система </w:t>
            </w:r>
            <w:proofErr w:type="gramStart"/>
            <w:r w:rsidRPr="00703D97">
              <w:rPr>
                <w:sz w:val="24"/>
                <w:szCs w:val="24"/>
              </w:rPr>
              <w:t>выводит сообщение об ошибке → администратор проверяет</w:t>
            </w:r>
            <w:proofErr w:type="gramEnd"/>
            <w:r w:rsidRPr="00703D97">
              <w:rPr>
                <w:sz w:val="24"/>
                <w:szCs w:val="24"/>
              </w:rPr>
              <w:t xml:space="preserve"> параметры</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Результат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Настроено сетевое взаимодействие всех рабочих станций с сервером</w:t>
            </w:r>
          </w:p>
        </w:tc>
      </w:tr>
    </w:tbl>
    <w:p w:rsidR="00A10EEC" w:rsidRPr="00703D97" w:rsidRDefault="00EC1E67" w:rsidP="00645073">
      <w:pPr>
        <w:rPr>
          <w:b/>
        </w:rPr>
      </w:pPr>
      <w:r>
        <w:t>Таблица 2.2</w:t>
      </w:r>
      <w:r w:rsidR="008B10F3">
        <w:t>4</w:t>
      </w:r>
      <w:r w:rsidR="00645073">
        <w:t xml:space="preserve"> - </w:t>
      </w:r>
      <w:r w:rsidR="00A10EEC" w:rsidRPr="00703D97">
        <w:t>Краткое описание варианта использования «Резервное копирование»</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Резервное копирование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Системный администратор</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Создание резервной копии базы данных для восстановления в случае сбоя</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Администратор выбирает раздел «Резервное копирование» → выбирает тип копии (полная/инкрементальная) → запускает </w:t>
            </w:r>
            <w:proofErr w:type="gramStart"/>
            <w:r w:rsidRPr="00703D97">
              <w:rPr>
                <w:sz w:val="24"/>
                <w:szCs w:val="24"/>
              </w:rPr>
              <w:t>процесс</w:t>
            </w:r>
            <w:proofErr w:type="gramEnd"/>
            <w:r w:rsidRPr="00703D97">
              <w:rPr>
                <w:sz w:val="24"/>
                <w:szCs w:val="24"/>
              </w:rPr>
              <w:t xml:space="preserve"> → система создаёт копию и уведомляет об успехе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Недостаточно места для копии → система </w:t>
            </w:r>
            <w:proofErr w:type="gramStart"/>
            <w:r w:rsidRPr="00703D97">
              <w:rPr>
                <w:sz w:val="24"/>
                <w:szCs w:val="24"/>
              </w:rPr>
              <w:t>выводит ошибку → администратор освобождает</w:t>
            </w:r>
            <w:proofErr w:type="gramEnd"/>
            <w:r w:rsidRPr="00703D97">
              <w:rPr>
                <w:sz w:val="24"/>
                <w:szCs w:val="24"/>
              </w:rPr>
              <w:t xml:space="preserve"> место или выбирает другой носитель</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Результат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Создана резервная копия БД с отметкой даты и времени</w:t>
            </w:r>
          </w:p>
        </w:tc>
      </w:tr>
    </w:tbl>
    <w:p w:rsidR="00C71581" w:rsidRDefault="00C71581" w:rsidP="00645073"/>
    <w:p w:rsidR="00C71581" w:rsidRDefault="00C71581" w:rsidP="00645073"/>
    <w:p w:rsidR="00C71581" w:rsidRDefault="00C71581" w:rsidP="00645073"/>
    <w:p w:rsidR="00C71581" w:rsidRDefault="00C71581" w:rsidP="00645073"/>
    <w:p w:rsidR="00C71581" w:rsidRDefault="00C71581" w:rsidP="00645073"/>
    <w:p w:rsidR="00473AF7" w:rsidRDefault="00473AF7" w:rsidP="00645073"/>
    <w:p w:rsidR="00A10EEC" w:rsidRPr="00703D97" w:rsidRDefault="00645073" w:rsidP="00645073">
      <w:pPr>
        <w:rPr>
          <w:b/>
        </w:rPr>
      </w:pPr>
      <w:r>
        <w:lastRenderedPageBreak/>
        <w:t>Таблица 2.</w:t>
      </w:r>
      <w:r w:rsidR="00EC1E67">
        <w:t>2</w:t>
      </w:r>
      <w:r w:rsidR="008B10F3">
        <w:t>5</w:t>
      </w:r>
      <w:r>
        <w:t xml:space="preserve"> - </w:t>
      </w:r>
      <w:r w:rsidR="00A10EEC" w:rsidRPr="00703D97">
        <w:t>Краткое описание варианта использования «Выбор СУБД»</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Выбор СУБД</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Системный администратор</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Настройка подключения системы к выбранной базе данных</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При установке системы администратор выбирает тип СУБД → вводит параметры подключения (сервер, логин, пароль) → проверяет </w:t>
            </w:r>
            <w:proofErr w:type="gramStart"/>
            <w:r w:rsidRPr="00703D97">
              <w:rPr>
                <w:sz w:val="24"/>
                <w:szCs w:val="24"/>
              </w:rPr>
              <w:t>подключение</w:t>
            </w:r>
            <w:proofErr w:type="gramEnd"/>
            <w:r w:rsidRPr="00703D97">
              <w:rPr>
                <w:sz w:val="24"/>
                <w:szCs w:val="24"/>
              </w:rPr>
              <w:t xml:space="preserve"> → система сохраняет настройки</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Подключение не </w:t>
            </w:r>
            <w:proofErr w:type="gramStart"/>
            <w:r w:rsidRPr="00703D97">
              <w:rPr>
                <w:sz w:val="24"/>
                <w:szCs w:val="24"/>
              </w:rPr>
              <w:t>удалось → система сообщает</w:t>
            </w:r>
            <w:proofErr w:type="gramEnd"/>
            <w:r w:rsidRPr="00703D97">
              <w:rPr>
                <w:sz w:val="24"/>
                <w:szCs w:val="24"/>
              </w:rPr>
              <w:t xml:space="preserve"> об ошибке → администратор повторяет ввод данных</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Результат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Система подключена к рабочей базе данных и готова к эксплуатации</w:t>
            </w:r>
          </w:p>
        </w:tc>
      </w:tr>
    </w:tbl>
    <w:p w:rsidR="00A10EEC" w:rsidRPr="00703D97" w:rsidRDefault="00EC1E67" w:rsidP="00645073">
      <w:pPr>
        <w:rPr>
          <w:b/>
        </w:rPr>
      </w:pPr>
      <w:r>
        <w:t>Таблица 2.2</w:t>
      </w:r>
      <w:r w:rsidR="008B10F3">
        <w:t>6</w:t>
      </w:r>
      <w:r w:rsidR="00645073">
        <w:t xml:space="preserve"> - </w:t>
      </w:r>
      <w:r w:rsidR="00A10EEC" w:rsidRPr="00703D97">
        <w:t>Краткое описание варианта использования «Управление пользователями»</w:t>
      </w:r>
    </w:p>
    <w:tbl>
      <w:tblPr>
        <w:tblStyle w:val="a3"/>
        <w:tblW w:w="0" w:type="auto"/>
        <w:tblLook w:val="04A0" w:firstRow="1" w:lastRow="0" w:firstColumn="1" w:lastColumn="0" w:noHBand="0" w:noVBand="1"/>
      </w:tblPr>
      <w:tblGrid>
        <w:gridCol w:w="2376"/>
        <w:gridCol w:w="7195"/>
      </w:tblGrid>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Элемент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Описание</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Название</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Управление пользователями</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proofErr w:type="spellStart"/>
            <w:r w:rsidRPr="00703D97">
              <w:rPr>
                <w:sz w:val="24"/>
                <w:szCs w:val="24"/>
              </w:rPr>
              <w:t>Актор</w:t>
            </w:r>
            <w:proofErr w:type="spellEnd"/>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Системный администратор</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Цель</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Создание, редактирование и удаление учётных записей сотрудников</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Основной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Администратор входит в раздел управления пользователями → добавляет нового пользователя (ФИО, логин, пароль, роль) → система сохраняет </w:t>
            </w:r>
            <w:proofErr w:type="gramStart"/>
            <w:r w:rsidRPr="00703D97">
              <w:rPr>
                <w:sz w:val="24"/>
                <w:szCs w:val="24"/>
              </w:rPr>
              <w:t>запись</w:t>
            </w:r>
            <w:proofErr w:type="gramEnd"/>
            <w:r w:rsidRPr="00703D97">
              <w:rPr>
                <w:sz w:val="24"/>
                <w:szCs w:val="24"/>
              </w:rPr>
              <w:t xml:space="preserve"> → пользователь может войти в систему</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Альтернативный сценарий</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 xml:space="preserve">При добавлении пользователя с уже существующим логином система выводит </w:t>
            </w:r>
            <w:proofErr w:type="gramStart"/>
            <w:r w:rsidRPr="00703D97">
              <w:rPr>
                <w:sz w:val="24"/>
                <w:szCs w:val="24"/>
              </w:rPr>
              <w:t>предупреждение</w:t>
            </w:r>
            <w:proofErr w:type="gramEnd"/>
            <w:r w:rsidRPr="00703D97">
              <w:rPr>
                <w:sz w:val="24"/>
                <w:szCs w:val="24"/>
              </w:rPr>
              <w:t xml:space="preserve"> → администратор изменяет логин</w:t>
            </w:r>
          </w:p>
        </w:tc>
      </w:tr>
      <w:tr w:rsidR="000F3F1B" w:rsidRPr="00703D97" w:rsidTr="00C71581">
        <w:tc>
          <w:tcPr>
            <w:tcW w:w="2376" w:type="dxa"/>
            <w:vAlign w:val="center"/>
          </w:tcPr>
          <w:p w:rsidR="000F3F1B" w:rsidRPr="00703D97" w:rsidRDefault="000F3F1B" w:rsidP="00C71581">
            <w:pPr>
              <w:spacing w:line="240" w:lineRule="auto"/>
              <w:jc w:val="left"/>
              <w:rPr>
                <w:sz w:val="24"/>
                <w:szCs w:val="24"/>
              </w:rPr>
            </w:pPr>
            <w:r w:rsidRPr="00703D97">
              <w:rPr>
                <w:sz w:val="24"/>
                <w:szCs w:val="24"/>
              </w:rPr>
              <w:t>Результат</w:t>
            </w:r>
          </w:p>
        </w:tc>
        <w:tc>
          <w:tcPr>
            <w:tcW w:w="7195" w:type="dxa"/>
            <w:vAlign w:val="center"/>
          </w:tcPr>
          <w:p w:rsidR="000F3F1B" w:rsidRPr="00703D97" w:rsidRDefault="000F3F1B" w:rsidP="00C71581">
            <w:pPr>
              <w:spacing w:line="240" w:lineRule="auto"/>
              <w:jc w:val="left"/>
              <w:rPr>
                <w:sz w:val="24"/>
                <w:szCs w:val="24"/>
              </w:rPr>
            </w:pPr>
            <w:r w:rsidRPr="00703D97">
              <w:rPr>
                <w:sz w:val="24"/>
                <w:szCs w:val="24"/>
              </w:rPr>
              <w:t>Учётная запись создана, изменена или удалена; доступ к системе определён в соответствии с ролью</w:t>
            </w:r>
          </w:p>
        </w:tc>
      </w:tr>
    </w:tbl>
    <w:p w:rsidR="005476DA" w:rsidRPr="00A55600" w:rsidRDefault="000F3F1B" w:rsidP="00A55600">
      <w:pPr>
        <w:shd w:val="clear" w:color="auto" w:fill="FFFFFF"/>
        <w:ind w:firstLine="709"/>
        <w:rPr>
          <w:color w:val="0F1115"/>
          <w:szCs w:val="28"/>
          <w:shd w:val="clear" w:color="auto" w:fill="FFFFFF"/>
        </w:rPr>
      </w:pPr>
      <w:r w:rsidRPr="00A55600">
        <w:rPr>
          <w:color w:val="0F1115"/>
          <w:szCs w:val="28"/>
          <w:shd w:val="clear" w:color="auto" w:fill="FFFFFF"/>
        </w:rPr>
        <w:t xml:space="preserve">Разработанные сценарии использования охватывают все функциональные возможности системы, представленные на диаграмме вариантов использования. </w:t>
      </w:r>
      <w:proofErr w:type="gramStart"/>
      <w:r w:rsidRPr="00A55600">
        <w:rPr>
          <w:color w:val="0F1115"/>
          <w:szCs w:val="28"/>
          <w:shd w:val="clear" w:color="auto" w:fill="FFFFFF"/>
        </w:rPr>
        <w:t xml:space="preserve">Были подробно описаны действия для пяти </w:t>
      </w:r>
      <w:proofErr w:type="spellStart"/>
      <w:r w:rsidRPr="00A55600">
        <w:rPr>
          <w:color w:val="0F1115"/>
          <w:szCs w:val="28"/>
          <w:shd w:val="clear" w:color="auto" w:fill="FFFFFF"/>
        </w:rPr>
        <w:t>акторов</w:t>
      </w:r>
      <w:proofErr w:type="spellEnd"/>
      <w:r w:rsidRPr="00A55600">
        <w:rPr>
          <w:color w:val="0F1115"/>
          <w:szCs w:val="28"/>
          <w:shd w:val="clear" w:color="auto" w:fill="FFFFFF"/>
        </w:rPr>
        <w:t xml:space="preserve">: секретаря (учёт учеников, выдача справок, печать), завуча (расписание и замены, отчёты, нагрузка учителей), директора (сводные отчёты, статистика), учителя (своё расписание, ведомость, оценки, средний балл) и системного администратора (настройка сети, </w:t>
      </w:r>
      <w:proofErr w:type="spellStart"/>
      <w:r w:rsidRPr="00A55600">
        <w:rPr>
          <w:color w:val="0F1115"/>
          <w:szCs w:val="28"/>
          <w:shd w:val="clear" w:color="auto" w:fill="FFFFFF"/>
        </w:rPr>
        <w:t>бэкапы</w:t>
      </w:r>
      <w:proofErr w:type="spellEnd"/>
      <w:r w:rsidRPr="00A55600">
        <w:rPr>
          <w:color w:val="0F1115"/>
          <w:szCs w:val="28"/>
          <w:shd w:val="clear" w:color="auto" w:fill="FFFFFF"/>
        </w:rPr>
        <w:t>, пользователи, выбор СУБД).</w:t>
      </w:r>
      <w:proofErr w:type="gramEnd"/>
      <w:r w:rsidRPr="00A55600">
        <w:rPr>
          <w:color w:val="0F1115"/>
          <w:szCs w:val="28"/>
          <w:shd w:val="clear" w:color="auto" w:fill="FFFFFF"/>
        </w:rPr>
        <w:t xml:space="preserve"> Каждый сценарий включает цель, основной и альтернативный сценарии, а также ожидаемый результат, что позволяет наглядно продемонстрировать функциональность системы с точки зрения конечных пользователей.</w:t>
      </w:r>
    </w:p>
    <w:p w:rsidR="000F3F1B" w:rsidRPr="00A55600" w:rsidRDefault="000F3F1B"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szCs w:val="28"/>
          <w:shd w:val="clear" w:color="auto" w:fill="FFFFFF"/>
        </w:rPr>
      </w:pPr>
      <w:bookmarkStart w:id="17" w:name="_Toc230735933"/>
      <w:r w:rsidRPr="00A55600">
        <w:rPr>
          <w:rFonts w:ascii="Times New Roman" w:hAnsi="Times New Roman" w:cs="Times New Roman"/>
          <w:b w:val="0"/>
          <w:color w:val="000000" w:themeColor="text1"/>
          <w:szCs w:val="28"/>
          <w:shd w:val="clear" w:color="auto" w:fill="FFFFFF"/>
        </w:rPr>
        <w:lastRenderedPageBreak/>
        <w:t>Диаграмма классов</w:t>
      </w:r>
      <w:bookmarkEnd w:id="17"/>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классов</w:t>
      </w:r>
      <w:r w:rsidRPr="00A55600">
        <w:rPr>
          <w:color w:val="0F1115"/>
          <w:szCs w:val="28"/>
          <w:shd w:val="clear" w:color="auto" w:fill="FFFFFF"/>
        </w:rPr>
        <w:t xml:space="preserve"> — это основной вид диаграммы статической структуры, которая описывает типы классов системы, их атрибуты, методы и связи между классами (наследование, ассоциация, композиция, агрегация). В контексте данного проекта диаграмма классов отражает объектную модель системы, которая затем будет реализована на языке C# (модели данных для </w:t>
      </w:r>
      <w:proofErr w:type="spellStart"/>
      <w:r w:rsidRPr="00A55600">
        <w:rPr>
          <w:color w:val="0F1115"/>
          <w:szCs w:val="28"/>
          <w:shd w:val="clear" w:color="auto" w:fill="FFFFFF"/>
        </w:rPr>
        <w:t>Entity</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Framework</w:t>
      </w:r>
      <w:proofErr w:type="spellEnd"/>
      <w:r w:rsidRPr="00A55600">
        <w:rPr>
          <w:color w:val="0F1115"/>
          <w:szCs w:val="28"/>
          <w:shd w:val="clear" w:color="auto" w:fill="FFFFFF"/>
        </w:rPr>
        <w:t xml:space="preserve"> </w:t>
      </w:r>
      <w:proofErr w:type="spellStart"/>
      <w:r w:rsidRPr="00A55600">
        <w:rPr>
          <w:color w:val="0F1115"/>
          <w:szCs w:val="28"/>
          <w:shd w:val="clear" w:color="auto" w:fill="FFFFFF"/>
        </w:rPr>
        <w:t>Core</w:t>
      </w:r>
      <w:proofErr w:type="spellEnd"/>
      <w:r w:rsidRPr="00A55600">
        <w:rPr>
          <w:color w:val="0F1115"/>
          <w:szCs w:val="28"/>
          <w:shd w:val="clear" w:color="auto" w:fill="FFFFFF"/>
        </w:rPr>
        <w:t>).</w:t>
      </w:r>
    </w:p>
    <w:p w:rsidR="00473AF7" w:rsidRPr="00A55600" w:rsidRDefault="00473AF7" w:rsidP="00A55600">
      <w:pPr>
        <w:shd w:val="clear" w:color="auto" w:fill="FFFFFF"/>
        <w:ind w:firstLine="709"/>
        <w:rPr>
          <w:color w:val="0F1115"/>
          <w:szCs w:val="28"/>
          <w:shd w:val="clear" w:color="auto" w:fill="FFFFFF"/>
        </w:rPr>
      </w:pPr>
    </w:p>
    <w:p w:rsidR="000F3F1B" w:rsidRPr="003A5C3C" w:rsidRDefault="000F3F1B" w:rsidP="00A55600">
      <w:pPr>
        <w:shd w:val="clear" w:color="auto" w:fill="FFFFFF"/>
        <w:jc w:val="center"/>
        <w:rPr>
          <w:color w:val="0F1115"/>
          <w:szCs w:val="28"/>
          <w:shd w:val="clear" w:color="auto" w:fill="FFFFFF"/>
        </w:rPr>
      </w:pPr>
      <w:r w:rsidRPr="003A5C3C">
        <w:rPr>
          <w:noProof/>
          <w:color w:val="0F1115"/>
          <w:szCs w:val="28"/>
          <w:shd w:val="clear" w:color="auto" w:fill="FFFFFF"/>
          <w:lang w:eastAsia="ru-RU"/>
        </w:rPr>
        <w:drawing>
          <wp:inline distT="0" distB="0" distL="0" distR="0" wp14:anchorId="69CE9D59" wp14:editId="36774982">
            <wp:extent cx="4567215" cy="6053328"/>
            <wp:effectExtent l="0" t="0" r="5080" b="508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класов.png"/>
                    <pic:cNvPicPr/>
                  </pic:nvPicPr>
                  <pic:blipFill>
                    <a:blip r:embed="rId19">
                      <a:extLst>
                        <a:ext uri="{28A0092B-C50C-407E-A947-70E740481C1C}">
                          <a14:useLocalDpi xmlns:a14="http://schemas.microsoft.com/office/drawing/2010/main" val="0"/>
                        </a:ext>
                      </a:extLst>
                    </a:blip>
                    <a:stretch>
                      <a:fillRect/>
                    </a:stretch>
                  </pic:blipFill>
                  <pic:spPr>
                    <a:xfrm>
                      <a:off x="0" y="0"/>
                      <a:ext cx="4577929" cy="6067529"/>
                    </a:xfrm>
                    <a:prstGeom prst="rect">
                      <a:avLst/>
                    </a:prstGeom>
                  </pic:spPr>
                </pic:pic>
              </a:graphicData>
            </a:graphic>
          </wp:inline>
        </w:drawing>
      </w:r>
    </w:p>
    <w:p w:rsidR="005476DA" w:rsidRPr="003A5C3C" w:rsidRDefault="00B71BA8" w:rsidP="00A55600">
      <w:pPr>
        <w:shd w:val="clear" w:color="auto" w:fill="FFFFFF"/>
        <w:jc w:val="center"/>
        <w:rPr>
          <w:iCs/>
          <w:color w:val="0F1115"/>
          <w:szCs w:val="28"/>
          <w:shd w:val="clear" w:color="auto" w:fill="FFFFFF"/>
        </w:rPr>
      </w:pPr>
      <w:r w:rsidRPr="003A5C3C">
        <w:rPr>
          <w:iCs/>
          <w:color w:val="0F1115"/>
          <w:szCs w:val="28"/>
          <w:shd w:val="clear" w:color="auto" w:fill="FFFFFF"/>
        </w:rPr>
        <w:t xml:space="preserve">Рисунок 2.3 - </w:t>
      </w:r>
      <w:r w:rsidR="005476DA" w:rsidRPr="003A5C3C">
        <w:rPr>
          <w:iCs/>
          <w:color w:val="0F1115"/>
          <w:szCs w:val="28"/>
          <w:shd w:val="clear" w:color="auto" w:fill="FFFFFF"/>
        </w:rPr>
        <w:t>Диаграмма классов</w:t>
      </w:r>
    </w:p>
    <w:p w:rsidR="003A5C3C" w:rsidRPr="003A5C3C" w:rsidRDefault="003A5C3C" w:rsidP="003A5C3C">
      <w:pPr>
        <w:shd w:val="clear" w:color="auto" w:fill="FFFFFF"/>
        <w:ind w:firstLine="709"/>
        <w:rPr>
          <w:iCs/>
          <w:color w:val="0F1115"/>
          <w:szCs w:val="28"/>
          <w:shd w:val="clear" w:color="auto" w:fill="FFFFFF"/>
        </w:rPr>
      </w:pPr>
      <w:r>
        <w:rPr>
          <w:iCs/>
          <w:color w:val="0F1115"/>
          <w:szCs w:val="28"/>
          <w:shd w:val="clear" w:color="auto" w:fill="FFFFFF"/>
        </w:rPr>
        <w:lastRenderedPageBreak/>
        <w:tab/>
      </w:r>
      <w:r w:rsidR="00473AF7">
        <w:rPr>
          <w:iCs/>
          <w:color w:val="0F1115"/>
          <w:szCs w:val="28"/>
          <w:shd w:val="clear" w:color="auto" w:fill="FFFFFF"/>
        </w:rPr>
        <w:t>На рисунке 2.3 д</w:t>
      </w:r>
      <w:r w:rsidRPr="003A5C3C">
        <w:rPr>
          <w:iCs/>
          <w:color w:val="0F1115"/>
          <w:szCs w:val="28"/>
          <w:shd w:val="clear" w:color="auto" w:fill="FFFFFF"/>
        </w:rPr>
        <w:t xml:space="preserve">иаграмма описывает модель данных некоторой системы управления образовательным учреждением (школой). В ней выделено несколько ключевых классов, представляющих как роли пользователей, так и вспомогательные объекты. </w:t>
      </w:r>
      <w:proofErr w:type="gramStart"/>
      <w:r w:rsidRPr="003A5C3C">
        <w:rPr>
          <w:iCs/>
          <w:color w:val="0F1115"/>
          <w:szCs w:val="28"/>
          <w:shd w:val="clear" w:color="auto" w:fill="FFFFFF"/>
        </w:rPr>
        <w:t>Основные классы — «Администрация», «Загрузка», «Директор», «Администратор», «Секретарь», «Учёта», «Ученик», «Оценка» и «Класс».</w:t>
      </w:r>
      <w:proofErr w:type="gramEnd"/>
      <w:r w:rsidRPr="003A5C3C">
        <w:rPr>
          <w:iCs/>
          <w:color w:val="0F1115"/>
          <w:szCs w:val="28"/>
          <w:shd w:val="clear" w:color="auto" w:fill="FFFFFF"/>
        </w:rPr>
        <w:t xml:space="preserve"> У каждого класса перечислены атрибуты (с указанием типа данных — </w:t>
      </w:r>
      <w:proofErr w:type="spellStart"/>
      <w:r w:rsidRPr="003A5C3C">
        <w:rPr>
          <w:iCs/>
          <w:color w:val="0F1115"/>
          <w:szCs w:val="28"/>
          <w:shd w:val="clear" w:color="auto" w:fill="FFFFFF"/>
        </w:rPr>
        <w:t>string</w:t>
      </w:r>
      <w:proofErr w:type="spellEnd"/>
      <w:r w:rsidRPr="003A5C3C">
        <w:rPr>
          <w:iCs/>
          <w:color w:val="0F1115"/>
          <w:szCs w:val="28"/>
          <w:shd w:val="clear" w:color="auto" w:fill="FFFFFF"/>
        </w:rPr>
        <w:t xml:space="preserve">, </w:t>
      </w:r>
      <w:proofErr w:type="spellStart"/>
      <w:r w:rsidRPr="003A5C3C">
        <w:rPr>
          <w:iCs/>
          <w:color w:val="0F1115"/>
          <w:szCs w:val="28"/>
          <w:shd w:val="clear" w:color="auto" w:fill="FFFFFF"/>
        </w:rPr>
        <w:t>date</w:t>
      </w:r>
      <w:proofErr w:type="spellEnd"/>
      <w:r w:rsidRPr="003A5C3C">
        <w:rPr>
          <w:iCs/>
          <w:color w:val="0F1115"/>
          <w:szCs w:val="28"/>
          <w:shd w:val="clear" w:color="auto" w:fill="FFFFFF"/>
        </w:rPr>
        <w:t xml:space="preserve">, </w:t>
      </w:r>
      <w:proofErr w:type="spellStart"/>
      <w:r w:rsidRPr="003A5C3C">
        <w:rPr>
          <w:iCs/>
          <w:color w:val="0F1115"/>
          <w:szCs w:val="28"/>
          <w:shd w:val="clear" w:color="auto" w:fill="FFFFFF"/>
        </w:rPr>
        <w:t>int</w:t>
      </w:r>
      <w:proofErr w:type="spellEnd"/>
      <w:r w:rsidRPr="003A5C3C">
        <w:rPr>
          <w:iCs/>
          <w:color w:val="0F1115"/>
          <w:szCs w:val="28"/>
          <w:shd w:val="clear" w:color="auto" w:fill="FFFFFF"/>
        </w:rPr>
        <w:t>) и методы (функции, которые может выполнять объект).</w:t>
      </w:r>
    </w:p>
    <w:p w:rsidR="003A5C3C" w:rsidRPr="003A5C3C" w:rsidRDefault="003A5C3C" w:rsidP="003A5C3C">
      <w:pPr>
        <w:shd w:val="clear" w:color="auto" w:fill="FFFFFF"/>
        <w:ind w:firstLine="709"/>
        <w:rPr>
          <w:iCs/>
          <w:color w:val="0F1115"/>
          <w:szCs w:val="28"/>
          <w:shd w:val="clear" w:color="auto" w:fill="FFFFFF"/>
        </w:rPr>
      </w:pPr>
      <w:r w:rsidRPr="003A5C3C">
        <w:rPr>
          <w:bCs/>
          <w:iCs/>
          <w:color w:val="0F1115"/>
          <w:szCs w:val="28"/>
          <w:shd w:val="clear" w:color="auto" w:fill="FFFFFF"/>
        </w:rPr>
        <w:t>Классы-пользователи и их обязанности.</w:t>
      </w:r>
      <w:r w:rsidRPr="003A5C3C">
        <w:rPr>
          <w:iCs/>
          <w:color w:val="0F1115"/>
          <w:szCs w:val="28"/>
          <w:shd w:val="clear" w:color="auto" w:fill="FFFFFF"/>
        </w:rPr>
        <w:t xml:space="preserve"> Класс «Администрация» содержит реквизиты учреждения: название, адрес, телефон. </w:t>
      </w:r>
      <w:proofErr w:type="gramStart"/>
      <w:r w:rsidRPr="003A5C3C">
        <w:rPr>
          <w:iCs/>
          <w:color w:val="0F1115"/>
          <w:szCs w:val="28"/>
          <w:shd w:val="clear" w:color="auto" w:fill="FFFFFF"/>
        </w:rPr>
        <w:t>У «Директора» и «Администратора», и «Секретаря» есть общие атрибуты (ФИО, логин, пароль), но разные методы: директор работает со сводными отчетами и статистикой, администратор управляет пользователями, базой и настройками, секретарь ведет учет учеников, справки и печать.</w:t>
      </w:r>
      <w:proofErr w:type="gramEnd"/>
      <w:r w:rsidRPr="003A5C3C">
        <w:rPr>
          <w:iCs/>
          <w:color w:val="0F1115"/>
          <w:szCs w:val="28"/>
          <w:shd w:val="clear" w:color="auto" w:fill="FFFFFF"/>
        </w:rPr>
        <w:t xml:space="preserve"> Класс «Загрузка» (вероятно, отвечающий за ввод данных) также имеет ФИО, логин, пароль и методы для работы с расписанием, заменами и отчетами.</w:t>
      </w:r>
    </w:p>
    <w:p w:rsidR="003A5C3C" w:rsidRPr="003A5C3C" w:rsidRDefault="003A5C3C" w:rsidP="003A5C3C">
      <w:pPr>
        <w:shd w:val="clear" w:color="auto" w:fill="FFFFFF"/>
        <w:ind w:firstLine="709"/>
        <w:rPr>
          <w:iCs/>
          <w:color w:val="0F1115"/>
          <w:szCs w:val="28"/>
          <w:shd w:val="clear" w:color="auto" w:fill="FFFFFF"/>
        </w:rPr>
      </w:pPr>
      <w:r w:rsidRPr="003A5C3C">
        <w:rPr>
          <w:bCs/>
          <w:iCs/>
          <w:color w:val="0F1115"/>
          <w:szCs w:val="28"/>
          <w:shd w:val="clear" w:color="auto" w:fill="FFFFFF"/>
        </w:rPr>
        <w:t>Классы, связанные с учебным процессом.</w:t>
      </w:r>
      <w:r w:rsidRPr="003A5C3C">
        <w:rPr>
          <w:iCs/>
          <w:color w:val="0F1115"/>
          <w:szCs w:val="28"/>
          <w:shd w:val="clear" w:color="auto" w:fill="FFFFFF"/>
        </w:rPr>
        <w:t> </w:t>
      </w:r>
      <w:proofErr w:type="gramStart"/>
      <w:r w:rsidRPr="003A5C3C">
        <w:rPr>
          <w:iCs/>
          <w:color w:val="0F1115"/>
          <w:szCs w:val="28"/>
          <w:shd w:val="clear" w:color="auto" w:fill="FFFFFF"/>
        </w:rPr>
        <w:t>Класс «Учёта» (возможно, «учитель» или «преподаватель») включает предмет, оценки, средний балл и ведомость.</w:t>
      </w:r>
      <w:proofErr w:type="gramEnd"/>
      <w:r w:rsidRPr="003A5C3C">
        <w:rPr>
          <w:iCs/>
          <w:color w:val="0F1115"/>
          <w:szCs w:val="28"/>
          <w:shd w:val="clear" w:color="auto" w:fill="FFFFFF"/>
        </w:rPr>
        <w:t xml:space="preserve"> Класс «Ученик» содержит ФИО, дату рождения, класс и подписи. «Оценка» — простой кла</w:t>
      </w:r>
      <w:proofErr w:type="gramStart"/>
      <w:r w:rsidRPr="003A5C3C">
        <w:rPr>
          <w:iCs/>
          <w:color w:val="0F1115"/>
          <w:szCs w:val="28"/>
          <w:shd w:val="clear" w:color="auto" w:fill="FFFFFF"/>
        </w:rPr>
        <w:t>сс с дв</w:t>
      </w:r>
      <w:proofErr w:type="gramEnd"/>
      <w:r w:rsidRPr="003A5C3C">
        <w:rPr>
          <w:iCs/>
          <w:color w:val="0F1115"/>
          <w:szCs w:val="28"/>
          <w:shd w:val="clear" w:color="auto" w:fill="FFFFFF"/>
        </w:rPr>
        <w:t xml:space="preserve">умя атрибутами: значение (целое число) и дата. «Класс» имеет номер и букву. </w:t>
      </w:r>
      <w:proofErr w:type="gramStart"/>
      <w:r w:rsidRPr="003A5C3C">
        <w:rPr>
          <w:iCs/>
          <w:color w:val="0F1115"/>
          <w:szCs w:val="28"/>
          <w:shd w:val="clear" w:color="auto" w:fill="FFFFFF"/>
        </w:rPr>
        <w:t>Связи между классами явно не прорисованы, но из логики видно, что «Ученик» связан с «Классом», а «Оценка» — с «Учеником» и, вероятно, с «Учёта».</w:t>
      </w:r>
      <w:proofErr w:type="gramEnd"/>
    </w:p>
    <w:p w:rsidR="005476DA" w:rsidRPr="003A5C3C" w:rsidRDefault="003A5C3C" w:rsidP="003A5C3C">
      <w:pPr>
        <w:shd w:val="clear" w:color="auto" w:fill="FFFFFF"/>
        <w:ind w:firstLine="709"/>
        <w:rPr>
          <w:iCs/>
          <w:color w:val="0F1115"/>
          <w:szCs w:val="28"/>
          <w:shd w:val="clear" w:color="auto" w:fill="FFFFFF"/>
        </w:rPr>
      </w:pPr>
      <w:r w:rsidRPr="003A5C3C">
        <w:rPr>
          <w:bCs/>
          <w:iCs/>
          <w:color w:val="0F1115"/>
          <w:szCs w:val="28"/>
          <w:shd w:val="clear" w:color="auto" w:fill="FFFFFF"/>
        </w:rPr>
        <w:t>Общее назначение диаграммы.</w:t>
      </w:r>
      <w:r w:rsidRPr="003A5C3C">
        <w:rPr>
          <w:iCs/>
          <w:color w:val="0F1115"/>
          <w:szCs w:val="28"/>
          <w:shd w:val="clear" w:color="auto" w:fill="FFFFFF"/>
        </w:rPr>
        <w:t xml:space="preserve"> Эта диаграмма классов, скорее всего, является частью проектирования автоматизированной системы для школы, где разные роли имеют разные права доступа и функциональные обязанности. Атрибуты типа </w:t>
      </w:r>
      <w:proofErr w:type="spellStart"/>
      <w:r w:rsidRPr="003A5C3C">
        <w:rPr>
          <w:iCs/>
          <w:color w:val="0F1115"/>
          <w:szCs w:val="28"/>
          <w:shd w:val="clear" w:color="auto" w:fill="FFFFFF"/>
        </w:rPr>
        <w:t>string</w:t>
      </w:r>
      <w:proofErr w:type="spellEnd"/>
      <w:r w:rsidRPr="003A5C3C">
        <w:rPr>
          <w:iCs/>
          <w:color w:val="0F1115"/>
          <w:szCs w:val="28"/>
          <w:shd w:val="clear" w:color="auto" w:fill="FFFFFF"/>
        </w:rPr>
        <w:t xml:space="preserve"> для логина и пароля указывают на наличие системы аутентификации. Методы в скобках (например, Расписани</w:t>
      </w:r>
      <w:proofErr w:type="gramStart"/>
      <w:r w:rsidRPr="003A5C3C">
        <w:rPr>
          <w:iCs/>
          <w:color w:val="0F1115"/>
          <w:szCs w:val="28"/>
          <w:shd w:val="clear" w:color="auto" w:fill="FFFFFF"/>
        </w:rPr>
        <w:t>е(</w:t>
      </w:r>
      <w:proofErr w:type="gramEnd"/>
      <w:r w:rsidRPr="003A5C3C">
        <w:rPr>
          <w:iCs/>
          <w:color w:val="0F1115"/>
          <w:szCs w:val="28"/>
          <w:shd w:val="clear" w:color="auto" w:fill="FFFFFF"/>
        </w:rPr>
        <w:t>), Оценки(), Пользователи()) означают операции, которые может выполнять объект данного класса.</w:t>
      </w: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18" w:name="_Toc230735934"/>
      <w:r w:rsidRPr="00A55600">
        <w:rPr>
          <w:rFonts w:ascii="Times New Roman" w:hAnsi="Times New Roman" w:cs="Times New Roman"/>
          <w:b w:val="0"/>
          <w:color w:val="000000" w:themeColor="text1"/>
          <w:szCs w:val="28"/>
          <w:shd w:val="clear" w:color="auto" w:fill="FFFFFF"/>
        </w:rPr>
        <w:lastRenderedPageBreak/>
        <w:t>Диаграмма пакетов</w:t>
      </w:r>
      <w:bookmarkEnd w:id="18"/>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пакетов</w:t>
      </w:r>
      <w:r w:rsidRPr="00A55600">
        <w:rPr>
          <w:color w:val="0F1115"/>
          <w:szCs w:val="28"/>
          <w:shd w:val="clear" w:color="auto" w:fill="FFFFFF"/>
        </w:rPr>
        <w:t> — это диаграмма UML, которая показывает разбиение системы на логические блоки (пакеты) и зависимости между ними. Пакеты предназначены для группировки элементов модели с целью организации структуры проекта. В архитектуре программного обеспечения диаграмма пакетов помогает разделить систему на слои (уровни).</w:t>
      </w:r>
    </w:p>
    <w:p w:rsidR="00473AF7" w:rsidRPr="00A55600" w:rsidRDefault="00473AF7" w:rsidP="00A55600">
      <w:pPr>
        <w:shd w:val="clear" w:color="auto" w:fill="FFFFFF"/>
        <w:ind w:firstLine="709"/>
        <w:rPr>
          <w:color w:val="0F1115"/>
          <w:szCs w:val="28"/>
          <w:shd w:val="clear" w:color="auto" w:fill="FFFFFF"/>
        </w:rPr>
      </w:pPr>
    </w:p>
    <w:p w:rsidR="000F3F1B" w:rsidRPr="00A55600" w:rsidRDefault="00D73532" w:rsidP="00A55600">
      <w:pPr>
        <w:shd w:val="clear" w:color="auto" w:fill="FFFFFF"/>
        <w:jc w:val="center"/>
        <w:rPr>
          <w:color w:val="0F1115"/>
          <w:szCs w:val="28"/>
          <w:shd w:val="clear" w:color="auto" w:fill="FFFFFF"/>
        </w:rPr>
      </w:pPr>
      <w:r>
        <w:rPr>
          <w:noProof/>
          <w:color w:val="0F1115"/>
          <w:szCs w:val="28"/>
          <w:shd w:val="clear" w:color="auto" w:fill="FFFFFF"/>
          <w:lang w:eastAsia="ru-RU"/>
        </w:rPr>
        <w:drawing>
          <wp:inline distT="0" distB="0" distL="0" distR="0" wp14:anchorId="194BC277" wp14:editId="0A701897">
            <wp:extent cx="5911039" cy="1873045"/>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пакетов.png"/>
                    <pic:cNvPicPr/>
                  </pic:nvPicPr>
                  <pic:blipFill>
                    <a:blip r:embed="rId20">
                      <a:extLst>
                        <a:ext uri="{28A0092B-C50C-407E-A947-70E740481C1C}">
                          <a14:useLocalDpi xmlns:a14="http://schemas.microsoft.com/office/drawing/2010/main" val="0"/>
                        </a:ext>
                      </a:extLst>
                    </a:blip>
                    <a:stretch>
                      <a:fillRect/>
                    </a:stretch>
                  </pic:blipFill>
                  <pic:spPr>
                    <a:xfrm>
                      <a:off x="0" y="0"/>
                      <a:ext cx="5928425" cy="1878554"/>
                    </a:xfrm>
                    <a:prstGeom prst="rect">
                      <a:avLst/>
                    </a:prstGeom>
                  </pic:spPr>
                </pic:pic>
              </a:graphicData>
            </a:graphic>
          </wp:inline>
        </w:drawing>
      </w:r>
    </w:p>
    <w:p w:rsidR="005476DA" w:rsidRDefault="00B71BA8" w:rsidP="00A55600">
      <w:pPr>
        <w:shd w:val="clear" w:color="auto" w:fill="FFFFFF"/>
        <w:jc w:val="center"/>
        <w:rPr>
          <w:iCs/>
          <w:color w:val="0F1115"/>
          <w:szCs w:val="28"/>
          <w:shd w:val="clear" w:color="auto" w:fill="FFFFFF"/>
        </w:rPr>
      </w:pPr>
      <w:r w:rsidRPr="00A55600">
        <w:rPr>
          <w:iCs/>
          <w:color w:val="0F1115"/>
          <w:szCs w:val="28"/>
          <w:shd w:val="clear" w:color="auto" w:fill="FFFFFF"/>
        </w:rPr>
        <w:t xml:space="preserve">Рисунок 2.4 - </w:t>
      </w:r>
      <w:r w:rsidR="005476DA" w:rsidRPr="00A55600">
        <w:rPr>
          <w:iCs/>
          <w:color w:val="0F1115"/>
          <w:szCs w:val="28"/>
          <w:shd w:val="clear" w:color="auto" w:fill="FFFFFF"/>
        </w:rPr>
        <w:t>Диаграмма пакетов</w:t>
      </w:r>
      <w:r w:rsidR="00BB125A">
        <w:rPr>
          <w:iCs/>
          <w:color w:val="0F1115"/>
          <w:szCs w:val="28"/>
          <w:shd w:val="clear" w:color="auto" w:fill="FFFFFF"/>
        </w:rPr>
        <w:t xml:space="preserve"> </w:t>
      </w:r>
    </w:p>
    <w:p w:rsidR="00473AF7" w:rsidRPr="00A55600" w:rsidRDefault="00473AF7" w:rsidP="00A55600">
      <w:pPr>
        <w:shd w:val="clear" w:color="auto" w:fill="FFFFFF"/>
        <w:jc w:val="center"/>
        <w:rPr>
          <w:iCs/>
          <w:color w:val="0F1115"/>
          <w:szCs w:val="28"/>
          <w:shd w:val="clear" w:color="auto" w:fill="FFFFFF"/>
        </w:rPr>
      </w:pPr>
    </w:p>
    <w:p w:rsidR="00B71BA8" w:rsidRPr="00A55600" w:rsidRDefault="00473AF7" w:rsidP="00A55600">
      <w:pPr>
        <w:shd w:val="clear" w:color="auto" w:fill="FFFFFF"/>
        <w:ind w:firstLine="709"/>
        <w:rPr>
          <w:iCs/>
          <w:color w:val="0F1115"/>
          <w:szCs w:val="28"/>
          <w:shd w:val="clear" w:color="auto" w:fill="FFFFFF"/>
        </w:rPr>
      </w:pPr>
      <w:r>
        <w:rPr>
          <w:iCs/>
          <w:color w:val="0F1115"/>
          <w:szCs w:val="28"/>
          <w:shd w:val="clear" w:color="auto" w:fill="FFFFFF"/>
        </w:rPr>
        <w:tab/>
        <w:t>На диаграмме 2.4</w:t>
      </w:r>
      <w:r w:rsidR="00B71BA8" w:rsidRPr="00A55600">
        <w:rPr>
          <w:iCs/>
          <w:color w:val="0F1115"/>
          <w:szCs w:val="28"/>
          <w:shd w:val="clear" w:color="auto" w:fill="FFFFFF"/>
        </w:rPr>
        <w:t xml:space="preserve"> изображена архитектура школьной информационной системы в виде иерархически связанных пакетов (модулей). Диаграмма разделена на несколько крупных блоков, отражающих логические уровни системы.</w:t>
      </w:r>
    </w:p>
    <w:p w:rsidR="00B71BA8" w:rsidRPr="00A55600" w:rsidRDefault="00B71BA8" w:rsidP="00A55600">
      <w:pPr>
        <w:shd w:val="clear" w:color="auto" w:fill="FFFFFF"/>
        <w:ind w:firstLine="709"/>
        <w:rPr>
          <w:iCs/>
          <w:color w:val="0F1115"/>
          <w:szCs w:val="28"/>
          <w:shd w:val="clear" w:color="auto" w:fill="FFFFFF"/>
        </w:rPr>
      </w:pPr>
      <w:r w:rsidRPr="00A55600">
        <w:rPr>
          <w:iCs/>
          <w:color w:val="0F1115"/>
          <w:szCs w:val="28"/>
          <w:shd w:val="clear" w:color="auto" w:fill="FFFFFF"/>
        </w:rPr>
        <w:t xml:space="preserve">В самом верху расположен пакет «Клиент», который содержит подсистему «Графический интерфейс» (окна, кнопки, таблицы). Это пользовательская часть системы, через которую все </w:t>
      </w:r>
      <w:proofErr w:type="spellStart"/>
      <w:r w:rsidRPr="00A55600">
        <w:rPr>
          <w:iCs/>
          <w:color w:val="0F1115"/>
          <w:szCs w:val="28"/>
          <w:shd w:val="clear" w:color="auto" w:fill="FFFFFF"/>
        </w:rPr>
        <w:t>акторы</w:t>
      </w:r>
      <w:proofErr w:type="spellEnd"/>
      <w:r w:rsidRPr="00A55600">
        <w:rPr>
          <w:iCs/>
          <w:color w:val="0F1115"/>
          <w:szCs w:val="28"/>
          <w:shd w:val="clear" w:color="auto" w:fill="FFFFFF"/>
        </w:rPr>
        <w:t xml:space="preserve"> (секретарь, завуч, директор, учитель, системный администратор) взаимодействуют с приложением.</w:t>
      </w:r>
    </w:p>
    <w:p w:rsidR="00B71BA8" w:rsidRPr="00A55600" w:rsidRDefault="00B71BA8" w:rsidP="00A55600">
      <w:pPr>
        <w:shd w:val="clear" w:color="auto" w:fill="FFFFFF"/>
        <w:ind w:firstLine="709"/>
        <w:rPr>
          <w:iCs/>
          <w:color w:val="0F1115"/>
          <w:szCs w:val="28"/>
          <w:shd w:val="clear" w:color="auto" w:fill="FFFFFF"/>
        </w:rPr>
      </w:pPr>
      <w:r w:rsidRPr="00A55600">
        <w:rPr>
          <w:iCs/>
          <w:color w:val="0F1115"/>
          <w:szCs w:val="28"/>
          <w:shd w:val="clear" w:color="auto" w:fill="FFFFFF"/>
        </w:rPr>
        <w:t>Ниже находится пакет «Сервер», включающий в себя «Сетевую часть клиента» (отправка запросов). Этот пакет отвечает за передачу данных от клиентского приложения к серверной части и обратно.</w:t>
      </w:r>
    </w:p>
    <w:p w:rsidR="00B71BA8" w:rsidRPr="00A55600" w:rsidRDefault="00B71BA8" w:rsidP="00A55600">
      <w:pPr>
        <w:shd w:val="clear" w:color="auto" w:fill="FFFFFF"/>
        <w:ind w:firstLine="709"/>
        <w:rPr>
          <w:iCs/>
          <w:color w:val="0F1115"/>
          <w:szCs w:val="28"/>
          <w:shd w:val="clear" w:color="auto" w:fill="FFFFFF"/>
        </w:rPr>
      </w:pPr>
      <w:r w:rsidRPr="00A55600">
        <w:rPr>
          <w:iCs/>
          <w:color w:val="0F1115"/>
          <w:szCs w:val="28"/>
          <w:shd w:val="clear" w:color="auto" w:fill="FFFFFF"/>
        </w:rPr>
        <w:lastRenderedPageBreak/>
        <w:t xml:space="preserve">Далее выделен отдельный пакет «Запросы к БД», который содержит непосредственно обращения к базе данных (SQL-запросы, вызовы хранимых процедур). Этот пакет служит прослойкой между </w:t>
      </w:r>
      <w:proofErr w:type="gramStart"/>
      <w:r w:rsidRPr="00A55600">
        <w:rPr>
          <w:iCs/>
          <w:color w:val="0F1115"/>
          <w:szCs w:val="28"/>
          <w:shd w:val="clear" w:color="auto" w:fill="FFFFFF"/>
        </w:rPr>
        <w:t>бизнес-логикой</w:t>
      </w:r>
      <w:proofErr w:type="gramEnd"/>
      <w:r w:rsidRPr="00A55600">
        <w:rPr>
          <w:iCs/>
          <w:color w:val="0F1115"/>
          <w:szCs w:val="28"/>
          <w:shd w:val="clear" w:color="auto" w:fill="FFFFFF"/>
        </w:rPr>
        <w:t xml:space="preserve"> и системой управления базами данных.</w:t>
      </w:r>
    </w:p>
    <w:p w:rsidR="00B71BA8" w:rsidRPr="00A55600" w:rsidRDefault="00B71BA8" w:rsidP="00A55600">
      <w:pPr>
        <w:shd w:val="clear" w:color="auto" w:fill="FFFFFF"/>
        <w:ind w:firstLine="709"/>
        <w:rPr>
          <w:iCs/>
          <w:color w:val="0F1115"/>
          <w:szCs w:val="28"/>
          <w:shd w:val="clear" w:color="auto" w:fill="FFFFFF"/>
        </w:rPr>
      </w:pPr>
      <w:r w:rsidRPr="00A55600">
        <w:rPr>
          <w:iCs/>
          <w:color w:val="0F1115"/>
          <w:szCs w:val="28"/>
          <w:shd w:val="clear" w:color="auto" w:fill="FFFFFF"/>
        </w:rPr>
        <w:t xml:space="preserve">Отдельно на диаграмме представлен пакет «Утилиты», куда входят вспомогательные модули: печать, работа с PDF и </w:t>
      </w:r>
      <w:proofErr w:type="spellStart"/>
      <w:r w:rsidRPr="00A55600">
        <w:rPr>
          <w:iCs/>
          <w:color w:val="0F1115"/>
          <w:szCs w:val="28"/>
          <w:shd w:val="clear" w:color="auto" w:fill="FFFFFF"/>
        </w:rPr>
        <w:t>Excel</w:t>
      </w:r>
      <w:proofErr w:type="spellEnd"/>
      <w:r w:rsidRPr="00A55600">
        <w:rPr>
          <w:iCs/>
          <w:color w:val="0F1115"/>
          <w:szCs w:val="28"/>
          <w:shd w:val="clear" w:color="auto" w:fill="FFFFFF"/>
        </w:rPr>
        <w:t>, а также модуль авторизации. Эти компоненты используются различными частями системы для выполнения сквозных задач.</w:t>
      </w:r>
    </w:p>
    <w:p w:rsidR="00B71BA8" w:rsidRPr="00A55600" w:rsidRDefault="00B71BA8" w:rsidP="00A55600">
      <w:pPr>
        <w:shd w:val="clear" w:color="auto" w:fill="FFFFFF"/>
        <w:ind w:firstLine="709"/>
        <w:rPr>
          <w:iCs/>
          <w:color w:val="0F1115"/>
          <w:szCs w:val="28"/>
          <w:shd w:val="clear" w:color="auto" w:fill="FFFFFF"/>
        </w:rPr>
      </w:pPr>
      <w:proofErr w:type="gramStart"/>
      <w:r w:rsidRPr="00A55600">
        <w:rPr>
          <w:iCs/>
          <w:color w:val="0F1115"/>
          <w:szCs w:val="28"/>
          <w:shd w:val="clear" w:color="auto" w:fill="FFFFFF"/>
        </w:rPr>
        <w:t>Кроме того, выделен пакет «Бизнес-логика», который включает основные функциональные блоки: ученики, расписание, оценки, справки.</w:t>
      </w:r>
      <w:proofErr w:type="gramEnd"/>
      <w:r w:rsidRPr="00A55600">
        <w:rPr>
          <w:iCs/>
          <w:color w:val="0F1115"/>
          <w:szCs w:val="28"/>
          <w:shd w:val="clear" w:color="auto" w:fill="FFFFFF"/>
        </w:rPr>
        <w:t xml:space="preserve"> Этот пакет реализует ключевые правила обработки данных и сценарии использования системы.</w:t>
      </w:r>
    </w:p>
    <w:p w:rsidR="00B71BA8" w:rsidRPr="00A55600" w:rsidRDefault="00B71BA8" w:rsidP="00A55600">
      <w:pPr>
        <w:shd w:val="clear" w:color="auto" w:fill="FFFFFF"/>
        <w:ind w:firstLine="709"/>
        <w:rPr>
          <w:color w:val="0F1115"/>
          <w:szCs w:val="28"/>
          <w:shd w:val="clear" w:color="auto" w:fill="FFFFFF"/>
        </w:rPr>
      </w:pPr>
      <w:r w:rsidRPr="00A55600">
        <w:rPr>
          <w:iCs/>
          <w:color w:val="0F1115"/>
          <w:szCs w:val="28"/>
          <w:shd w:val="clear" w:color="auto" w:fill="FFFFFF"/>
        </w:rPr>
        <w:t xml:space="preserve">Таким образом, диаграмма пакетов показывает многоуровневую архитектуру «клиент – сервер – база данных», где графический интерфейс отделён от </w:t>
      </w:r>
      <w:proofErr w:type="gramStart"/>
      <w:r w:rsidRPr="00A55600">
        <w:rPr>
          <w:iCs/>
          <w:color w:val="0F1115"/>
          <w:szCs w:val="28"/>
          <w:shd w:val="clear" w:color="auto" w:fill="FFFFFF"/>
        </w:rPr>
        <w:t>бизнес-логики</w:t>
      </w:r>
      <w:proofErr w:type="gramEnd"/>
      <w:r w:rsidRPr="00A55600">
        <w:rPr>
          <w:iCs/>
          <w:color w:val="0F1115"/>
          <w:szCs w:val="28"/>
          <w:shd w:val="clear" w:color="auto" w:fill="FFFFFF"/>
        </w:rPr>
        <w:t>, а обе части взаимодействуют через сетевой уровень и запросы к БД. Утилиты обеспечивают сквозные функции, такие как печать и авторизация. Такая структура обеспечивает модульность, упрощает сопровождение и позволяет изменять отдельные компоненты без полной перекомпиляции системы.</w:t>
      </w:r>
    </w:p>
    <w:p w:rsidR="005476DA" w:rsidRPr="00A55600" w:rsidRDefault="005476DA"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szCs w:val="28"/>
          <w:shd w:val="clear" w:color="auto" w:fill="FFFFFF"/>
        </w:rPr>
      </w:pPr>
      <w:bookmarkStart w:id="19" w:name="_Toc230735935"/>
      <w:r w:rsidRPr="00A55600">
        <w:rPr>
          <w:rFonts w:ascii="Times New Roman" w:hAnsi="Times New Roman" w:cs="Times New Roman"/>
          <w:b w:val="0"/>
          <w:color w:val="000000" w:themeColor="text1"/>
          <w:szCs w:val="28"/>
          <w:shd w:val="clear" w:color="auto" w:fill="FFFFFF"/>
        </w:rPr>
        <w:t>Диаграммы последовательностей (</w:t>
      </w:r>
      <w:proofErr w:type="spellStart"/>
      <w:r w:rsidRPr="00A55600">
        <w:rPr>
          <w:rFonts w:ascii="Times New Roman" w:hAnsi="Times New Roman" w:cs="Times New Roman"/>
          <w:b w:val="0"/>
          <w:color w:val="000000" w:themeColor="text1"/>
          <w:szCs w:val="28"/>
          <w:shd w:val="clear" w:color="auto" w:fill="FFFFFF"/>
        </w:rPr>
        <w:t>Sequence</w:t>
      </w:r>
      <w:proofErr w:type="spellEnd"/>
      <w:r w:rsidRPr="00A55600">
        <w:rPr>
          <w:rFonts w:ascii="Times New Roman" w:hAnsi="Times New Roman" w:cs="Times New Roman"/>
          <w:b w:val="0"/>
          <w:color w:val="000000" w:themeColor="text1"/>
          <w:szCs w:val="28"/>
          <w:shd w:val="clear" w:color="auto" w:fill="FFFFFF"/>
        </w:rPr>
        <w:t>)</w:t>
      </w:r>
      <w:bookmarkEnd w:id="19"/>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Pr="00A55600"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последовательности</w:t>
      </w:r>
      <w:r w:rsidRPr="00A55600">
        <w:rPr>
          <w:color w:val="0F1115"/>
          <w:szCs w:val="28"/>
          <w:shd w:val="clear" w:color="auto" w:fill="FFFFFF"/>
        </w:rPr>
        <w:t> — это диаграмма UML, которая детализирует варианты использования, показывая временную последовательность сообщений, которыми обмениваются объекты в процессе взаимодействия. Основная вертикальная ось — это время. Вертикальные прямоугольники («линии жизни») представляют объекты, а горизонтальные стрелки — сообщения.</w:t>
      </w:r>
    </w:p>
    <w:p w:rsidR="00703D97" w:rsidRPr="00A55600" w:rsidRDefault="00703D97"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lastRenderedPageBreak/>
        <w:drawing>
          <wp:inline distT="0" distB="0" distL="0" distR="0" wp14:anchorId="096C05AB" wp14:editId="10221610">
            <wp:extent cx="5943600" cy="396514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авуч Замена учителя.png"/>
                    <pic:cNvPicPr/>
                  </pic:nvPicPr>
                  <pic:blipFill>
                    <a:blip r:embed="rId21">
                      <a:extLst>
                        <a:ext uri="{28A0092B-C50C-407E-A947-70E740481C1C}">
                          <a14:useLocalDpi xmlns:a14="http://schemas.microsoft.com/office/drawing/2010/main" val="0"/>
                        </a:ext>
                      </a:extLst>
                    </a:blip>
                    <a:stretch>
                      <a:fillRect/>
                    </a:stretch>
                  </pic:blipFill>
                  <pic:spPr>
                    <a:xfrm>
                      <a:off x="0" y="0"/>
                      <a:ext cx="5943374" cy="3964998"/>
                    </a:xfrm>
                    <a:prstGeom prst="rect">
                      <a:avLst/>
                    </a:prstGeom>
                  </pic:spPr>
                </pic:pic>
              </a:graphicData>
            </a:graphic>
          </wp:inline>
        </w:drawing>
      </w:r>
    </w:p>
    <w:p w:rsidR="00703D97"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2.5 - </w:t>
      </w:r>
      <w:r w:rsidR="00703D97" w:rsidRPr="00A55600">
        <w:rPr>
          <w:color w:val="0F1115"/>
          <w:szCs w:val="28"/>
          <w:shd w:val="clear" w:color="auto" w:fill="FFFFFF"/>
        </w:rPr>
        <w:t>Диаграмма последовательности «Завуч. Замена учителя»</w:t>
      </w:r>
    </w:p>
    <w:p w:rsidR="00473AF7" w:rsidRDefault="00473AF7" w:rsidP="00A55600">
      <w:pPr>
        <w:shd w:val="clear" w:color="auto" w:fill="FFFFFF"/>
        <w:jc w:val="center"/>
        <w:rPr>
          <w:color w:val="0F1115"/>
          <w:szCs w:val="28"/>
          <w:shd w:val="clear" w:color="auto" w:fill="FFFFFF"/>
        </w:rPr>
      </w:pPr>
    </w:p>
    <w:p w:rsidR="00A55600" w:rsidRPr="00A55600" w:rsidRDefault="00A55600" w:rsidP="00A55600">
      <w:pPr>
        <w:shd w:val="clear" w:color="auto" w:fill="FFFFFF"/>
        <w:rPr>
          <w:color w:val="0F1115"/>
          <w:szCs w:val="28"/>
          <w:shd w:val="clear" w:color="auto" w:fill="FFFFFF"/>
        </w:rPr>
      </w:pPr>
      <w:r>
        <w:rPr>
          <w:color w:val="0F1115"/>
          <w:szCs w:val="28"/>
          <w:shd w:val="clear" w:color="auto" w:fill="FFFFFF"/>
        </w:rPr>
        <w:tab/>
      </w:r>
      <w:r w:rsidR="00473AF7">
        <w:rPr>
          <w:color w:val="0F1115"/>
          <w:szCs w:val="28"/>
          <w:shd w:val="clear" w:color="auto" w:fill="FFFFFF"/>
        </w:rPr>
        <w:t>На рисунке 2.5</w:t>
      </w:r>
      <w:r w:rsidRPr="00A55600">
        <w:rPr>
          <w:color w:val="0F1115"/>
          <w:szCs w:val="28"/>
          <w:shd w:val="clear" w:color="auto" w:fill="FFFFFF"/>
        </w:rPr>
        <w:t xml:space="preserve"> изображено взаимодействие четырёх объектов: Завуч, Приложение, Сервер БД и Учитель. </w:t>
      </w:r>
      <w:r>
        <w:rPr>
          <w:color w:val="0F1115"/>
          <w:szCs w:val="28"/>
          <w:shd w:val="clear" w:color="auto" w:fill="FFFFFF"/>
        </w:rPr>
        <w:t>Временная ось идёт сверху вниз.</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1. Завуч инициирует процесс, открывая раздел «Расписание» в приложении.</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2. Приложение отправляет запрос к серверу БД на получение списка классов и уроков на текущий день.</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3. Сервер БД возвращает запрошенные данные, и приложение отображает их завучу.</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4. Завуч выбирает конкретный класс и урок, затем нажимает кнопку «Заменить учителя».</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5. Приложение формирует запрос к серверу БД: «Найти свободных учителей на данное время».</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6. Сервер БД выполняет поиск по расписанию и возвращает список свободных учителей.</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lastRenderedPageBreak/>
        <w:t>Шаг 7. Завуч выбирает из списка подходящего учителя и подтверждает замену.</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8. Приложение отправляет серверу БД команду на обновление расписания (фиксирует замену) и создание уведомления для выбранного учителя.</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9. Сервер БД сохраняет изменения и отправляет уведомление учителю через приложение.</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10. Учитель получает уведомление (например, «Вас заменили на уроке 3 в 10А»). Если учитель подтверждает согласие (в некоторых вариантах процесса), приложение передаёт подтверждение обратно на сервер.</w:t>
      </w:r>
    </w:p>
    <w:p w:rsidR="00A55600" w:rsidRPr="00A55600" w:rsidRDefault="00A55600" w:rsidP="00323476">
      <w:pPr>
        <w:pStyle w:val="a9"/>
        <w:numPr>
          <w:ilvl w:val="0"/>
          <w:numId w:val="15"/>
        </w:numPr>
        <w:shd w:val="clear" w:color="auto" w:fill="FFFFFF"/>
        <w:ind w:left="0" w:firstLine="0"/>
        <w:rPr>
          <w:color w:val="0F1115"/>
          <w:szCs w:val="28"/>
          <w:shd w:val="clear" w:color="auto" w:fill="FFFFFF"/>
        </w:rPr>
      </w:pPr>
      <w:r w:rsidRPr="00A55600">
        <w:rPr>
          <w:color w:val="0F1115"/>
          <w:szCs w:val="28"/>
          <w:shd w:val="clear" w:color="auto" w:fill="FFFFFF"/>
        </w:rPr>
        <w:t>Шаг 11. После подтверждения сервер БД окончательно фиксирует замену, и обновлённое расписание становится доступным для всех участников.</w:t>
      </w:r>
    </w:p>
    <w:p w:rsidR="00A55600" w:rsidRPr="00A55600" w:rsidRDefault="00A55600" w:rsidP="00A55600">
      <w:pPr>
        <w:shd w:val="clear" w:color="auto" w:fill="FFFFFF"/>
        <w:ind w:firstLine="708"/>
        <w:rPr>
          <w:color w:val="0F1115"/>
          <w:szCs w:val="28"/>
          <w:shd w:val="clear" w:color="auto" w:fill="FFFFFF"/>
        </w:rPr>
      </w:pPr>
      <w:r w:rsidRPr="00A55600">
        <w:rPr>
          <w:color w:val="0F1115"/>
          <w:szCs w:val="28"/>
          <w:shd w:val="clear" w:color="auto" w:fill="FFFFFF"/>
        </w:rPr>
        <w:t>Таким образом, диаграмма наглядно показывает, как завуч является инициатором, приложение — посредником, сервер БД — хранилищем и логическим центром, а учитель — конечным получателем уведомления.</w:t>
      </w:r>
    </w:p>
    <w:p w:rsidR="00703D97" w:rsidRPr="00A55600" w:rsidRDefault="00703D97"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lastRenderedPageBreak/>
        <w:drawing>
          <wp:inline distT="0" distB="0" distL="0" distR="0" wp14:anchorId="06B52C59" wp14:editId="6F72FF36">
            <wp:extent cx="4956048" cy="419504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екретарь Выдача справки.png"/>
                    <pic:cNvPicPr/>
                  </pic:nvPicPr>
                  <pic:blipFill>
                    <a:blip r:embed="rId22">
                      <a:extLst>
                        <a:ext uri="{28A0092B-C50C-407E-A947-70E740481C1C}">
                          <a14:useLocalDpi xmlns:a14="http://schemas.microsoft.com/office/drawing/2010/main" val="0"/>
                        </a:ext>
                      </a:extLst>
                    </a:blip>
                    <a:stretch>
                      <a:fillRect/>
                    </a:stretch>
                  </pic:blipFill>
                  <pic:spPr>
                    <a:xfrm>
                      <a:off x="0" y="0"/>
                      <a:ext cx="4956688" cy="4195584"/>
                    </a:xfrm>
                    <a:prstGeom prst="rect">
                      <a:avLst/>
                    </a:prstGeom>
                  </pic:spPr>
                </pic:pic>
              </a:graphicData>
            </a:graphic>
          </wp:inline>
        </w:drawing>
      </w:r>
    </w:p>
    <w:p w:rsidR="00703D97"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2.6 - </w:t>
      </w:r>
      <w:r w:rsidR="00703D97" w:rsidRPr="00A55600">
        <w:rPr>
          <w:color w:val="0F1115"/>
          <w:szCs w:val="28"/>
          <w:shd w:val="clear" w:color="auto" w:fill="FFFFFF"/>
        </w:rPr>
        <w:t>Диаграмма последовательности «Секретарь. Выдача справок»</w:t>
      </w:r>
    </w:p>
    <w:p w:rsidR="00473AF7" w:rsidRDefault="00473AF7" w:rsidP="00A55600">
      <w:pPr>
        <w:shd w:val="clear" w:color="auto" w:fill="FFFFFF"/>
        <w:jc w:val="center"/>
        <w:rPr>
          <w:color w:val="0F1115"/>
          <w:szCs w:val="28"/>
          <w:shd w:val="clear" w:color="auto" w:fill="FFFFFF"/>
        </w:rPr>
      </w:pPr>
    </w:p>
    <w:p w:rsidR="00A55600" w:rsidRPr="00A55600" w:rsidRDefault="00A55600" w:rsidP="00A55600">
      <w:pPr>
        <w:shd w:val="clear" w:color="auto" w:fill="FFFFFF"/>
        <w:rPr>
          <w:color w:val="0F1115"/>
          <w:szCs w:val="28"/>
          <w:shd w:val="clear" w:color="auto" w:fill="FFFFFF"/>
        </w:rPr>
      </w:pPr>
      <w:r>
        <w:rPr>
          <w:color w:val="0F1115"/>
          <w:szCs w:val="28"/>
          <w:shd w:val="clear" w:color="auto" w:fill="FFFFFF"/>
        </w:rPr>
        <w:tab/>
      </w:r>
      <w:r w:rsidR="00D80BD0">
        <w:rPr>
          <w:color w:val="0F1115"/>
          <w:szCs w:val="28"/>
          <w:shd w:val="clear" w:color="auto" w:fill="FFFFFF"/>
        </w:rPr>
        <w:t xml:space="preserve">На рисунке 2.6 </w:t>
      </w:r>
      <w:r w:rsidRPr="00A55600">
        <w:rPr>
          <w:color w:val="0F1115"/>
          <w:szCs w:val="28"/>
          <w:shd w:val="clear" w:color="auto" w:fill="FFFFFF"/>
        </w:rPr>
        <w:t>также участвуют три объекта: Сек</w:t>
      </w:r>
      <w:r>
        <w:rPr>
          <w:color w:val="0F1115"/>
          <w:szCs w:val="28"/>
          <w:shd w:val="clear" w:color="auto" w:fill="FFFFFF"/>
        </w:rPr>
        <w:t>ретарь, Приложение и Сервер БД.</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1. Секретарь открывает в приложении раздел «Выдача справок» или «Справки».</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2. Приложение отображает форму справки.</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3. Секретарь вводит фамилию ученика (или выбирает из списка). Приложение отправляет запрос к серверу БД: «Получить данные ученика».</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4. Сервер БД возвращает информацию: ФИО, класс, дата рождения, период обучения и т.д.</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5. Приложение автоматически заполняет поля справки этими данными. Секретарь может дополнительно указать тип справки (об обучении, о составе семьи и т.п.).</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lastRenderedPageBreak/>
        <w:t>Шаг 6. Секретарь нажимает кнопку «Сформировать справку». Приложение отправляет серверу БД запрос на создание документа (или генерацию PDF).</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7. Сервер БД формирует файл справки и возвращает его в приложение.</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8. Секретарь может просмотреть сформированную справку, затем отправить на печать (принтер) или сохранить в PDF.</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9. Если требуется сохранить в системе, приложение отправляет серверу БД команду сохранить копию справки (для архива).</w:t>
      </w:r>
    </w:p>
    <w:p w:rsidR="00A55600" w:rsidRPr="00A55600" w:rsidRDefault="00A55600" w:rsidP="00323476">
      <w:pPr>
        <w:pStyle w:val="a9"/>
        <w:numPr>
          <w:ilvl w:val="0"/>
          <w:numId w:val="17"/>
        </w:numPr>
        <w:shd w:val="clear" w:color="auto" w:fill="FFFFFF"/>
        <w:ind w:left="0" w:firstLine="0"/>
        <w:rPr>
          <w:color w:val="0F1115"/>
          <w:szCs w:val="28"/>
          <w:shd w:val="clear" w:color="auto" w:fill="FFFFFF"/>
        </w:rPr>
      </w:pPr>
      <w:r w:rsidRPr="00A55600">
        <w:rPr>
          <w:color w:val="0F1115"/>
          <w:szCs w:val="28"/>
          <w:shd w:val="clear" w:color="auto" w:fill="FFFFFF"/>
        </w:rPr>
        <w:t>Шаг 10. Сервер БД подтверждает сохранение, и процесс завершается.</w:t>
      </w:r>
    </w:p>
    <w:p w:rsidR="00A55600" w:rsidRDefault="00A55600" w:rsidP="00A55600">
      <w:pPr>
        <w:shd w:val="clear" w:color="auto" w:fill="FFFFFF"/>
        <w:ind w:firstLine="708"/>
        <w:rPr>
          <w:color w:val="0F1115"/>
          <w:szCs w:val="28"/>
          <w:shd w:val="clear" w:color="auto" w:fill="FFFFFF"/>
        </w:rPr>
      </w:pPr>
      <w:r w:rsidRPr="00A55600">
        <w:rPr>
          <w:color w:val="0F1115"/>
          <w:szCs w:val="28"/>
          <w:shd w:val="clear" w:color="auto" w:fill="FFFFFF"/>
        </w:rPr>
        <w:t>Эта диаграмма показывает, что секретарь выступает оператором, который только запускает процессы, а основная работа по поиску данных, формированию документа и его сохранению выполняется приложением и сервером БД.</w:t>
      </w:r>
    </w:p>
    <w:p w:rsidR="00473AF7" w:rsidRPr="00A55600" w:rsidRDefault="00473AF7" w:rsidP="00A55600">
      <w:pPr>
        <w:shd w:val="clear" w:color="auto" w:fill="FFFFFF"/>
        <w:ind w:firstLine="708"/>
        <w:rPr>
          <w:color w:val="0F1115"/>
          <w:szCs w:val="28"/>
          <w:shd w:val="clear" w:color="auto" w:fill="FFFFFF"/>
        </w:rPr>
      </w:pPr>
    </w:p>
    <w:p w:rsidR="00703D97" w:rsidRPr="00A55600" w:rsidRDefault="00703D97"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29B5B341" wp14:editId="3AAA892C">
            <wp:extent cx="4558772" cy="3858768"/>
            <wp:effectExtent l="0" t="0" r="0" b="889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итель Выставление оценок.png"/>
                    <pic:cNvPicPr/>
                  </pic:nvPicPr>
                  <pic:blipFill>
                    <a:blip r:embed="rId23">
                      <a:extLst>
                        <a:ext uri="{28A0092B-C50C-407E-A947-70E740481C1C}">
                          <a14:useLocalDpi xmlns:a14="http://schemas.microsoft.com/office/drawing/2010/main" val="0"/>
                        </a:ext>
                      </a:extLst>
                    </a:blip>
                    <a:stretch>
                      <a:fillRect/>
                    </a:stretch>
                  </pic:blipFill>
                  <pic:spPr>
                    <a:xfrm>
                      <a:off x="0" y="0"/>
                      <a:ext cx="4560200" cy="3859977"/>
                    </a:xfrm>
                    <a:prstGeom prst="rect">
                      <a:avLst/>
                    </a:prstGeom>
                  </pic:spPr>
                </pic:pic>
              </a:graphicData>
            </a:graphic>
          </wp:inline>
        </w:drawing>
      </w:r>
    </w:p>
    <w:p w:rsidR="00703D97"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2.7 - </w:t>
      </w:r>
      <w:r w:rsidR="00703D97" w:rsidRPr="00A55600">
        <w:rPr>
          <w:color w:val="0F1115"/>
          <w:szCs w:val="28"/>
          <w:shd w:val="clear" w:color="auto" w:fill="FFFFFF"/>
        </w:rPr>
        <w:t>Диаграмма последовательности «Учитель. Выставление оценок»</w:t>
      </w:r>
    </w:p>
    <w:p w:rsidR="00A55600" w:rsidRPr="00A55600" w:rsidRDefault="00A55600" w:rsidP="00A55600">
      <w:pPr>
        <w:shd w:val="clear" w:color="auto" w:fill="FFFFFF"/>
        <w:rPr>
          <w:color w:val="0F1115"/>
          <w:szCs w:val="28"/>
          <w:shd w:val="clear" w:color="auto" w:fill="FFFFFF"/>
        </w:rPr>
      </w:pPr>
      <w:r>
        <w:rPr>
          <w:color w:val="0F1115"/>
          <w:szCs w:val="28"/>
          <w:shd w:val="clear" w:color="auto" w:fill="FFFFFF"/>
        </w:rPr>
        <w:lastRenderedPageBreak/>
        <w:tab/>
      </w:r>
      <w:r w:rsidR="00D80BD0">
        <w:rPr>
          <w:color w:val="0F1115"/>
          <w:szCs w:val="28"/>
          <w:shd w:val="clear" w:color="auto" w:fill="FFFFFF"/>
        </w:rPr>
        <w:t>На рисунке 2.7</w:t>
      </w:r>
      <w:r w:rsidRPr="00A55600">
        <w:rPr>
          <w:color w:val="0F1115"/>
          <w:szCs w:val="28"/>
          <w:shd w:val="clear" w:color="auto" w:fill="FFFFFF"/>
        </w:rPr>
        <w:t xml:space="preserve"> участвуют три объекта: У</w:t>
      </w:r>
      <w:r>
        <w:rPr>
          <w:color w:val="0F1115"/>
          <w:szCs w:val="28"/>
          <w:shd w:val="clear" w:color="auto" w:fill="FFFFFF"/>
        </w:rPr>
        <w:t>читель, Приложение и Сервер БД.</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1. Учитель входит в приложение и открывает модуль «Электронный журнал».</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2. Приложение запрашивает у сервера БД список классов, закреплённых за этим учителем.</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3. Сервер БД возвращает список классов.</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4. Учитель выбирает класс, затем предмет (если ведёт несколько предметов). Приложение запрашивает у сервера БД список учеников этого класса.</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5. Сервер БД возвращает список учеников.</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6. Учитель выбирает ученика и вводит оценку (или отметку о пропуске). Приложение отправляет на сервер БД команду «Сохранить оценку» с параметрами: ученик, предмет, дата, значение.</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7. Сервер БД сохраняет оценку в соответствующей таблице.</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8. Сервер БД автоматически пересчитывает средний балл этого ученика по данному предмету (или по всем предметам).</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9. Сервер БД возвращает обновлённое значение среднего балла в приложение.</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10. Приложение отображает учителю средний балл.</w:t>
      </w:r>
    </w:p>
    <w:p w:rsidR="00A55600" w:rsidRPr="00A55600" w:rsidRDefault="00A55600" w:rsidP="00323476">
      <w:pPr>
        <w:pStyle w:val="a9"/>
        <w:numPr>
          <w:ilvl w:val="0"/>
          <w:numId w:val="16"/>
        </w:numPr>
        <w:shd w:val="clear" w:color="auto" w:fill="FFFFFF"/>
        <w:ind w:left="0" w:firstLine="0"/>
        <w:rPr>
          <w:color w:val="0F1115"/>
          <w:szCs w:val="28"/>
          <w:shd w:val="clear" w:color="auto" w:fill="FFFFFF"/>
        </w:rPr>
      </w:pPr>
      <w:r w:rsidRPr="00A55600">
        <w:rPr>
          <w:color w:val="0F1115"/>
          <w:szCs w:val="28"/>
          <w:shd w:val="clear" w:color="auto" w:fill="FFFFFF"/>
        </w:rPr>
        <w:t>Шаг 11. При необходимости (если есть задолженности или низкий балл) приложение может отправить уведомление родителю, но это уже дополнительная ветка.</w:t>
      </w:r>
    </w:p>
    <w:p w:rsidR="00A55600" w:rsidRPr="00A55600" w:rsidRDefault="00A55600" w:rsidP="00A55600">
      <w:pPr>
        <w:shd w:val="clear" w:color="auto" w:fill="FFFFFF"/>
        <w:ind w:firstLine="708"/>
        <w:rPr>
          <w:color w:val="0F1115"/>
          <w:szCs w:val="28"/>
          <w:shd w:val="clear" w:color="auto" w:fill="FFFFFF"/>
        </w:rPr>
      </w:pPr>
      <w:r w:rsidRPr="00A55600">
        <w:rPr>
          <w:color w:val="0F1115"/>
          <w:szCs w:val="28"/>
          <w:shd w:val="clear" w:color="auto" w:fill="FFFFFF"/>
        </w:rPr>
        <w:t>Диаграмма показывает, что учитель лишь вводит оценку, а все расчёты (средний балл) и хранение выполняются на стороне сервера БД.</w:t>
      </w:r>
    </w:p>
    <w:p w:rsidR="005476DA" w:rsidRDefault="005476DA" w:rsidP="00A55600">
      <w:pPr>
        <w:shd w:val="clear" w:color="auto" w:fill="FFFFFF"/>
        <w:ind w:firstLine="709"/>
        <w:rPr>
          <w:color w:val="0F1115"/>
          <w:szCs w:val="28"/>
          <w:shd w:val="clear" w:color="auto" w:fill="FFFFFF"/>
        </w:rPr>
      </w:pPr>
    </w:p>
    <w:p w:rsidR="003B5BD9" w:rsidRDefault="003B5BD9" w:rsidP="00A55600">
      <w:pPr>
        <w:shd w:val="clear" w:color="auto" w:fill="FFFFFF"/>
        <w:ind w:firstLine="709"/>
        <w:rPr>
          <w:color w:val="0F1115"/>
          <w:szCs w:val="28"/>
          <w:shd w:val="clear" w:color="auto" w:fill="FFFFFF"/>
        </w:rPr>
      </w:pPr>
    </w:p>
    <w:p w:rsidR="003B5BD9" w:rsidRPr="00A55600" w:rsidRDefault="003B5BD9"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20" w:name="_Toc230735936"/>
      <w:r w:rsidRPr="00A55600">
        <w:rPr>
          <w:rFonts w:ascii="Times New Roman" w:hAnsi="Times New Roman" w:cs="Times New Roman"/>
          <w:b w:val="0"/>
          <w:color w:val="000000" w:themeColor="text1"/>
          <w:szCs w:val="28"/>
          <w:shd w:val="clear" w:color="auto" w:fill="FFFFFF"/>
        </w:rPr>
        <w:lastRenderedPageBreak/>
        <w:t>Диаграммы кооперации (</w:t>
      </w:r>
      <w:proofErr w:type="spellStart"/>
      <w:r w:rsidRPr="00A55600">
        <w:rPr>
          <w:rFonts w:ascii="Times New Roman" w:hAnsi="Times New Roman" w:cs="Times New Roman"/>
          <w:b w:val="0"/>
          <w:color w:val="000000" w:themeColor="text1"/>
          <w:szCs w:val="28"/>
          <w:shd w:val="clear" w:color="auto" w:fill="FFFFFF"/>
        </w:rPr>
        <w:t>Communication</w:t>
      </w:r>
      <w:proofErr w:type="spellEnd"/>
      <w:r w:rsidRPr="00A55600">
        <w:rPr>
          <w:rFonts w:ascii="Times New Roman" w:hAnsi="Times New Roman" w:cs="Times New Roman"/>
          <w:b w:val="0"/>
          <w:color w:val="000000" w:themeColor="text1"/>
          <w:szCs w:val="28"/>
          <w:shd w:val="clear" w:color="auto" w:fill="FFFFFF"/>
        </w:rPr>
        <w:t>)</w:t>
      </w:r>
      <w:bookmarkEnd w:id="20"/>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кооперации (коммуникации)</w:t>
      </w:r>
      <w:r w:rsidRPr="00A55600">
        <w:rPr>
          <w:color w:val="0F1115"/>
          <w:szCs w:val="28"/>
          <w:shd w:val="clear" w:color="auto" w:fill="FFFFFF"/>
        </w:rPr>
        <w:t> — это вариант диаграммы взаимодействия, акцентирующий внимание на структурных связях между объектами, участвующими во взаимодействии, а не на временной последовательности. В отличие от диаграммы последовательности, где важны время и порядок сообщений, в диаграмме кооперации важен топологический порядок. Сообщения нумеруются, чтобы указать последовательность.</w:t>
      </w:r>
    </w:p>
    <w:p w:rsidR="00473AF7" w:rsidRPr="00A55600" w:rsidRDefault="00473AF7" w:rsidP="00A55600">
      <w:pPr>
        <w:shd w:val="clear" w:color="auto" w:fill="FFFFFF"/>
        <w:ind w:firstLine="709"/>
        <w:rPr>
          <w:color w:val="0F1115"/>
          <w:szCs w:val="28"/>
          <w:shd w:val="clear" w:color="auto" w:fill="FFFFFF"/>
        </w:rPr>
      </w:pP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3B5D3E8B" wp14:editId="03352102">
            <wp:extent cx="5884607" cy="1576408"/>
            <wp:effectExtent l="0" t="0" r="1905"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дминистратор Добавление пользователя.png"/>
                    <pic:cNvPicPr/>
                  </pic:nvPicPr>
                  <pic:blipFill>
                    <a:blip r:embed="rId24">
                      <a:extLst>
                        <a:ext uri="{28A0092B-C50C-407E-A947-70E740481C1C}">
                          <a14:useLocalDpi xmlns:a14="http://schemas.microsoft.com/office/drawing/2010/main" val="0"/>
                        </a:ext>
                      </a:extLst>
                    </a:blip>
                    <a:stretch>
                      <a:fillRect/>
                    </a:stretch>
                  </pic:blipFill>
                  <pic:spPr>
                    <a:xfrm>
                      <a:off x="0" y="0"/>
                      <a:ext cx="5897604" cy="1579890"/>
                    </a:xfrm>
                    <a:prstGeom prst="rect">
                      <a:avLst/>
                    </a:prstGeom>
                  </pic:spPr>
                </pic:pic>
              </a:graphicData>
            </a:graphic>
          </wp:inline>
        </w:drawing>
      </w:r>
    </w:p>
    <w:p w:rsidR="00F973BD"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2.8 - </w:t>
      </w:r>
      <w:r w:rsidR="00F973BD" w:rsidRPr="00A55600">
        <w:rPr>
          <w:color w:val="0F1115"/>
          <w:szCs w:val="28"/>
          <w:shd w:val="clear" w:color="auto" w:fill="FFFFFF"/>
        </w:rPr>
        <w:t>Диаграмма кооперации «Администратор. Добавление пользователя»</w:t>
      </w:r>
    </w:p>
    <w:p w:rsidR="00473AF7" w:rsidRPr="00A55600" w:rsidRDefault="00473AF7" w:rsidP="00A55600">
      <w:pPr>
        <w:shd w:val="clear" w:color="auto" w:fill="FFFFFF"/>
        <w:jc w:val="center"/>
        <w:rPr>
          <w:color w:val="0F1115"/>
          <w:szCs w:val="28"/>
          <w:shd w:val="clear" w:color="auto" w:fill="FFFFFF"/>
        </w:rPr>
      </w:pPr>
    </w:p>
    <w:p w:rsidR="00633F46" w:rsidRPr="00A55600" w:rsidRDefault="00D80BD0" w:rsidP="00A55600">
      <w:pPr>
        <w:shd w:val="clear" w:color="auto" w:fill="FFFFFF"/>
        <w:rPr>
          <w:color w:val="0F1115"/>
          <w:szCs w:val="28"/>
          <w:shd w:val="clear" w:color="auto" w:fill="FFFFFF"/>
        </w:rPr>
      </w:pPr>
      <w:r>
        <w:rPr>
          <w:color w:val="0F1115"/>
          <w:szCs w:val="28"/>
          <w:shd w:val="clear" w:color="auto" w:fill="FFFFFF"/>
        </w:rPr>
        <w:tab/>
        <w:t>На рисунке 2.8</w:t>
      </w:r>
      <w:r w:rsidR="00633F46" w:rsidRPr="00A55600">
        <w:rPr>
          <w:color w:val="0F1115"/>
          <w:szCs w:val="28"/>
          <w:shd w:val="clear" w:color="auto" w:fill="FFFFFF"/>
        </w:rPr>
        <w:t xml:space="preserve"> изображены три участника: Системный администратор, Форма пользователей и База данных. Администратор работает с формой пользователей, где вводит данные нового пользователя (ФИО, логин, пароль, роль). Затем форма пользователей передаёт эти данные в базу данных для сохранения. Здесь принтер не участвует, так как результат операции — не печатный документ, а запись в базе данных. Эта кооперация отражает типичное взаимодействие при администрировании: пользовательский интерфейс передаёт введённые данные в хранилище.</w:t>
      </w: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lastRenderedPageBreak/>
        <w:drawing>
          <wp:inline distT="0" distB="0" distL="0" distR="0" wp14:anchorId="283FFA48" wp14:editId="39716A9C">
            <wp:extent cx="5958348" cy="1596163"/>
            <wp:effectExtent l="0" t="0" r="4445"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ректор Формирование отчётов.png"/>
                    <pic:cNvPicPr/>
                  </pic:nvPicPr>
                  <pic:blipFill>
                    <a:blip r:embed="rId25">
                      <a:extLst>
                        <a:ext uri="{28A0092B-C50C-407E-A947-70E740481C1C}">
                          <a14:useLocalDpi xmlns:a14="http://schemas.microsoft.com/office/drawing/2010/main" val="0"/>
                        </a:ext>
                      </a:extLst>
                    </a:blip>
                    <a:stretch>
                      <a:fillRect/>
                    </a:stretch>
                  </pic:blipFill>
                  <pic:spPr>
                    <a:xfrm>
                      <a:off x="0" y="0"/>
                      <a:ext cx="5992497" cy="1605311"/>
                    </a:xfrm>
                    <a:prstGeom prst="rect">
                      <a:avLst/>
                    </a:prstGeom>
                  </pic:spPr>
                </pic:pic>
              </a:graphicData>
            </a:graphic>
          </wp:inline>
        </w:drawing>
      </w:r>
    </w:p>
    <w:p w:rsidR="00F973BD"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2.9 - </w:t>
      </w:r>
      <w:r w:rsidR="00F973BD" w:rsidRPr="00A55600">
        <w:rPr>
          <w:color w:val="0F1115"/>
          <w:szCs w:val="28"/>
          <w:shd w:val="clear" w:color="auto" w:fill="FFFFFF"/>
        </w:rPr>
        <w:t>Диаграмма кооперации «Директор. Формирование отчётов»</w:t>
      </w:r>
    </w:p>
    <w:p w:rsidR="00473AF7" w:rsidRPr="00A55600" w:rsidRDefault="00473AF7" w:rsidP="00A55600">
      <w:pPr>
        <w:shd w:val="clear" w:color="auto" w:fill="FFFFFF"/>
        <w:jc w:val="center"/>
        <w:rPr>
          <w:color w:val="0F1115"/>
          <w:szCs w:val="28"/>
          <w:shd w:val="clear" w:color="auto" w:fill="FFFFFF"/>
        </w:rPr>
      </w:pPr>
    </w:p>
    <w:p w:rsidR="00B71BA8" w:rsidRDefault="00D80BD0" w:rsidP="00A55600">
      <w:pPr>
        <w:shd w:val="clear" w:color="auto" w:fill="FFFFFF"/>
        <w:rPr>
          <w:color w:val="0F1115"/>
          <w:szCs w:val="28"/>
          <w:shd w:val="clear" w:color="auto" w:fill="FFFFFF"/>
        </w:rPr>
      </w:pPr>
      <w:r>
        <w:rPr>
          <w:color w:val="0F1115"/>
          <w:szCs w:val="28"/>
          <w:shd w:val="clear" w:color="auto" w:fill="FFFFFF"/>
        </w:rPr>
        <w:tab/>
        <w:t>На рисунке 2.9</w:t>
      </w:r>
      <w:r w:rsidR="00B71BA8" w:rsidRPr="00A55600">
        <w:rPr>
          <w:color w:val="0F1115"/>
          <w:szCs w:val="28"/>
          <w:shd w:val="clear" w:color="auto" w:fill="FFFFFF"/>
        </w:rPr>
        <w:t xml:space="preserve"> изображены три участника взаимодействия: Директор, Форма отчётов и Принтер. Связи между ними организованы следующим образом. Директор инициирует процесс формирования отчёта, обращаясь к форме отчётов. Форма отчётов, в свою очередь, взаимодействует с принтером для вывода готового документа на печать. Таким образом, кооперация показывает, что директор через форму отчётов отправляет данные на печать, а принтер выступает устройством вывода. База данных или сервер на этой диаграмме не показаны, так как она отражает лишь непосредственное взаимодействие пользователя, интерфейса и устройства печати.</w:t>
      </w:r>
    </w:p>
    <w:p w:rsidR="00473AF7" w:rsidRPr="00A55600" w:rsidRDefault="00473AF7" w:rsidP="00A55600">
      <w:pPr>
        <w:shd w:val="clear" w:color="auto" w:fill="FFFFFF"/>
        <w:rPr>
          <w:color w:val="0F1115"/>
          <w:szCs w:val="28"/>
          <w:shd w:val="clear" w:color="auto" w:fill="FFFFFF"/>
        </w:rPr>
      </w:pP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4F13B3F8" wp14:editId="41EC0E01">
            <wp:extent cx="5899354" cy="1370100"/>
            <wp:effectExtent l="0" t="0" r="6350" b="190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екретарь Выдача справки.png"/>
                    <pic:cNvPicPr/>
                  </pic:nvPicPr>
                  <pic:blipFill>
                    <a:blip r:embed="rId26">
                      <a:extLst>
                        <a:ext uri="{28A0092B-C50C-407E-A947-70E740481C1C}">
                          <a14:useLocalDpi xmlns:a14="http://schemas.microsoft.com/office/drawing/2010/main" val="0"/>
                        </a:ext>
                      </a:extLst>
                    </a:blip>
                    <a:stretch>
                      <a:fillRect/>
                    </a:stretch>
                  </pic:blipFill>
                  <pic:spPr>
                    <a:xfrm>
                      <a:off x="0" y="0"/>
                      <a:ext cx="5903376" cy="1371034"/>
                    </a:xfrm>
                    <a:prstGeom prst="rect">
                      <a:avLst/>
                    </a:prstGeom>
                  </pic:spPr>
                </pic:pic>
              </a:graphicData>
            </a:graphic>
          </wp:inline>
        </w:drawing>
      </w:r>
    </w:p>
    <w:p w:rsidR="00375AB3" w:rsidRDefault="00B71BA8"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2.10 - </w:t>
      </w:r>
      <w:r w:rsidR="00F973BD" w:rsidRPr="00A55600">
        <w:rPr>
          <w:color w:val="0F1115"/>
          <w:szCs w:val="28"/>
          <w:shd w:val="clear" w:color="auto" w:fill="FFFFFF"/>
        </w:rPr>
        <w:t>Диаграмма кооперации «Секретарь. Выдача справок»</w:t>
      </w:r>
    </w:p>
    <w:p w:rsidR="00473AF7" w:rsidRPr="00A55600" w:rsidRDefault="00473AF7" w:rsidP="00A55600">
      <w:pPr>
        <w:shd w:val="clear" w:color="auto" w:fill="FFFFFF"/>
        <w:jc w:val="center"/>
        <w:rPr>
          <w:color w:val="0F1115"/>
          <w:szCs w:val="28"/>
          <w:shd w:val="clear" w:color="auto" w:fill="FFFFFF"/>
        </w:rPr>
      </w:pPr>
    </w:p>
    <w:p w:rsidR="005476DA" w:rsidRDefault="00D80BD0" w:rsidP="003B5BD9">
      <w:pPr>
        <w:rPr>
          <w:color w:val="0F1115"/>
          <w:szCs w:val="28"/>
          <w:shd w:val="clear" w:color="auto" w:fill="FFFFFF"/>
        </w:rPr>
      </w:pPr>
      <w:r>
        <w:rPr>
          <w:color w:val="0F1115"/>
          <w:szCs w:val="28"/>
          <w:shd w:val="clear" w:color="auto" w:fill="FFFFFF"/>
        </w:rPr>
        <w:tab/>
        <w:t>На рисунке 2.10</w:t>
      </w:r>
      <w:r w:rsidR="00B71BA8" w:rsidRPr="00A55600">
        <w:rPr>
          <w:color w:val="0F1115"/>
          <w:szCs w:val="28"/>
          <w:shd w:val="clear" w:color="auto" w:fill="FFFFFF"/>
        </w:rPr>
        <w:t xml:space="preserve"> представлены три объекта: Секретарь, Форма справок и Принтер. Секретарь работает с формой справок, где, вероятно, выбирает ученика, тип справки и заполняет необходимые данные. После этого форма справок передаёт готовый документ на принтер. Как и в предыдущем случае, </w:t>
      </w:r>
      <w:r w:rsidR="00B71BA8" w:rsidRPr="00A55600">
        <w:rPr>
          <w:color w:val="0F1115"/>
          <w:szCs w:val="28"/>
          <w:shd w:val="clear" w:color="auto" w:fill="FFFFFF"/>
        </w:rPr>
        <w:lastRenderedPageBreak/>
        <w:t>принтер выступает конечным устройством вывода. Диаграмма наглядно показывает, что процесс выдачи справки завершается печатью документа, а секретарь</w:t>
      </w:r>
      <w:r w:rsidR="00633F46" w:rsidRPr="00A55600">
        <w:rPr>
          <w:color w:val="0F1115"/>
          <w:szCs w:val="28"/>
          <w:shd w:val="clear" w:color="auto" w:fill="FFFFFF"/>
        </w:rPr>
        <w:t xml:space="preserve"> является инициатором действия.</w:t>
      </w:r>
    </w:p>
    <w:p w:rsidR="00473AF7" w:rsidRPr="003B5BD9" w:rsidRDefault="00473AF7" w:rsidP="003B5BD9">
      <w:pPr>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21" w:name="_Toc230735937"/>
      <w:r w:rsidRPr="00A55600">
        <w:rPr>
          <w:rFonts w:ascii="Times New Roman" w:hAnsi="Times New Roman" w:cs="Times New Roman"/>
          <w:b w:val="0"/>
          <w:color w:val="000000" w:themeColor="text1"/>
          <w:szCs w:val="28"/>
          <w:shd w:val="clear" w:color="auto" w:fill="FFFFFF"/>
        </w:rPr>
        <w:t>Диаграммы деятельностей (</w:t>
      </w:r>
      <w:proofErr w:type="spellStart"/>
      <w:r w:rsidRPr="00A55600">
        <w:rPr>
          <w:rFonts w:ascii="Times New Roman" w:hAnsi="Times New Roman" w:cs="Times New Roman"/>
          <w:b w:val="0"/>
          <w:color w:val="000000" w:themeColor="text1"/>
          <w:szCs w:val="28"/>
          <w:shd w:val="clear" w:color="auto" w:fill="FFFFFF"/>
        </w:rPr>
        <w:t>Activity</w:t>
      </w:r>
      <w:proofErr w:type="spellEnd"/>
      <w:r w:rsidRPr="00A55600">
        <w:rPr>
          <w:rFonts w:ascii="Times New Roman" w:hAnsi="Times New Roman" w:cs="Times New Roman"/>
          <w:b w:val="0"/>
          <w:color w:val="000000" w:themeColor="text1"/>
          <w:szCs w:val="28"/>
          <w:shd w:val="clear" w:color="auto" w:fill="FFFFFF"/>
        </w:rPr>
        <w:t>)</w:t>
      </w:r>
      <w:bookmarkEnd w:id="21"/>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деятельности</w:t>
      </w:r>
      <w:r w:rsidRPr="00A55600">
        <w:rPr>
          <w:color w:val="0F1115"/>
          <w:szCs w:val="28"/>
          <w:shd w:val="clear" w:color="auto" w:fill="FFFFFF"/>
        </w:rPr>
        <w:t> — это диаграмма UML, которая моделирует поток управления в бизнес-процессе от одного действия к другому. Она аналогична классической блок-схеме алгоритма. Основные элементы: начальный узел (черный круг), конечный узел (черный круг с ободком), действия (скругленные прямоугольники), узлы ветвления (ромбы — </w:t>
      </w:r>
      <w:proofErr w:type="spellStart"/>
      <w:r w:rsidRPr="00A55600">
        <w:rPr>
          <w:color w:val="0F1115"/>
          <w:szCs w:val="28"/>
          <w:shd w:val="clear" w:color="auto" w:fill="FFFFFF"/>
        </w:rPr>
        <w:t>if</w:t>
      </w:r>
      <w:proofErr w:type="spellEnd"/>
      <w:r w:rsidRPr="00A55600">
        <w:rPr>
          <w:color w:val="0F1115"/>
          <w:szCs w:val="28"/>
          <w:shd w:val="clear" w:color="auto" w:fill="FFFFFF"/>
        </w:rPr>
        <w:t>/</w:t>
      </w:r>
      <w:proofErr w:type="spellStart"/>
      <w:r w:rsidRPr="00A55600">
        <w:rPr>
          <w:color w:val="0F1115"/>
          <w:szCs w:val="28"/>
          <w:shd w:val="clear" w:color="auto" w:fill="FFFFFF"/>
        </w:rPr>
        <w:t>else</w:t>
      </w:r>
      <w:proofErr w:type="spellEnd"/>
      <w:r w:rsidRPr="00A55600">
        <w:rPr>
          <w:color w:val="0F1115"/>
          <w:szCs w:val="28"/>
          <w:shd w:val="clear" w:color="auto" w:fill="FFFFFF"/>
        </w:rPr>
        <w:t>), дорожки (</w:t>
      </w:r>
      <w:proofErr w:type="spellStart"/>
      <w:r w:rsidRPr="00A55600">
        <w:rPr>
          <w:color w:val="0F1115"/>
          <w:szCs w:val="28"/>
          <w:shd w:val="clear" w:color="auto" w:fill="FFFFFF"/>
        </w:rPr>
        <w:t>Swimlanes</w:t>
      </w:r>
      <w:proofErr w:type="spellEnd"/>
      <w:r w:rsidRPr="00A55600">
        <w:rPr>
          <w:color w:val="0F1115"/>
          <w:szCs w:val="28"/>
          <w:shd w:val="clear" w:color="auto" w:fill="FFFFFF"/>
        </w:rPr>
        <w:t xml:space="preserve">), разделяющие обязанности </w:t>
      </w:r>
      <w:proofErr w:type="gramStart"/>
      <w:r w:rsidRPr="00A55600">
        <w:rPr>
          <w:color w:val="0F1115"/>
          <w:szCs w:val="28"/>
          <w:shd w:val="clear" w:color="auto" w:fill="FFFFFF"/>
        </w:rPr>
        <w:t>разных</w:t>
      </w:r>
      <w:proofErr w:type="gramEnd"/>
      <w:r w:rsidRPr="00A55600">
        <w:rPr>
          <w:color w:val="0F1115"/>
          <w:szCs w:val="28"/>
          <w:shd w:val="clear" w:color="auto" w:fill="FFFFFF"/>
        </w:rPr>
        <w:t xml:space="preserve"> </w:t>
      </w:r>
      <w:proofErr w:type="spellStart"/>
      <w:r w:rsidRPr="00A55600">
        <w:rPr>
          <w:color w:val="0F1115"/>
          <w:szCs w:val="28"/>
          <w:shd w:val="clear" w:color="auto" w:fill="FFFFFF"/>
        </w:rPr>
        <w:t>акторов</w:t>
      </w:r>
      <w:proofErr w:type="spellEnd"/>
      <w:r w:rsidRPr="00A55600">
        <w:rPr>
          <w:color w:val="0F1115"/>
          <w:szCs w:val="28"/>
          <w:shd w:val="clear" w:color="auto" w:fill="FFFFFF"/>
        </w:rPr>
        <w:t>.</w:t>
      </w:r>
    </w:p>
    <w:p w:rsidR="00473AF7" w:rsidRPr="00A55600" w:rsidRDefault="00473AF7" w:rsidP="00A55600">
      <w:pPr>
        <w:shd w:val="clear" w:color="auto" w:fill="FFFFFF"/>
        <w:ind w:firstLine="709"/>
        <w:rPr>
          <w:color w:val="0F1115"/>
          <w:szCs w:val="28"/>
          <w:shd w:val="clear" w:color="auto" w:fill="FFFFFF"/>
        </w:rPr>
      </w:pPr>
    </w:p>
    <w:p w:rsidR="000F3F1B" w:rsidRPr="00A55600" w:rsidRDefault="000F3F1B"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17E21F32" wp14:editId="58D38B0B">
            <wp:extent cx="5940425" cy="2278380"/>
            <wp:effectExtent l="0" t="0" r="3175"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аполнение ЭЖ.png"/>
                    <pic:cNvPicPr/>
                  </pic:nvPicPr>
                  <pic:blipFill>
                    <a:blip r:embed="rId27">
                      <a:extLst>
                        <a:ext uri="{28A0092B-C50C-407E-A947-70E740481C1C}">
                          <a14:useLocalDpi xmlns:a14="http://schemas.microsoft.com/office/drawing/2010/main" val="0"/>
                        </a:ext>
                      </a:extLst>
                    </a:blip>
                    <a:stretch>
                      <a:fillRect/>
                    </a:stretch>
                  </pic:blipFill>
                  <pic:spPr>
                    <a:xfrm>
                      <a:off x="0" y="0"/>
                      <a:ext cx="5940425" cy="2278380"/>
                    </a:xfrm>
                    <a:prstGeom prst="rect">
                      <a:avLst/>
                    </a:prstGeom>
                  </pic:spPr>
                </pic:pic>
              </a:graphicData>
            </a:graphic>
          </wp:inline>
        </w:drawing>
      </w:r>
    </w:p>
    <w:p w:rsidR="005476DA" w:rsidRDefault="00633F46" w:rsidP="00A55600">
      <w:pPr>
        <w:shd w:val="clear" w:color="auto" w:fill="FFFFFF"/>
        <w:jc w:val="center"/>
        <w:rPr>
          <w:iCs/>
          <w:color w:val="0F1115"/>
          <w:szCs w:val="28"/>
          <w:shd w:val="clear" w:color="auto" w:fill="FFFFFF"/>
        </w:rPr>
      </w:pPr>
      <w:r w:rsidRPr="00A55600">
        <w:rPr>
          <w:iCs/>
          <w:color w:val="0F1115"/>
          <w:szCs w:val="28"/>
          <w:shd w:val="clear" w:color="auto" w:fill="FFFFFF"/>
        </w:rPr>
        <w:t xml:space="preserve">Рисунок 2.11 - </w:t>
      </w:r>
      <w:r w:rsidR="005476DA" w:rsidRPr="00A55600">
        <w:rPr>
          <w:iCs/>
          <w:color w:val="0F1115"/>
          <w:szCs w:val="28"/>
          <w:shd w:val="clear" w:color="auto" w:fill="FFFFFF"/>
        </w:rPr>
        <w:t>Диагра</w:t>
      </w:r>
      <w:r w:rsidR="000F3F1B" w:rsidRPr="00A55600">
        <w:rPr>
          <w:iCs/>
          <w:color w:val="0F1115"/>
          <w:szCs w:val="28"/>
          <w:shd w:val="clear" w:color="auto" w:fill="FFFFFF"/>
        </w:rPr>
        <w:t>мма деятельности «Заполнение электронного журнала</w:t>
      </w:r>
      <w:r w:rsidR="005476DA" w:rsidRPr="00A55600">
        <w:rPr>
          <w:iCs/>
          <w:color w:val="0F1115"/>
          <w:szCs w:val="28"/>
          <w:shd w:val="clear" w:color="auto" w:fill="FFFFFF"/>
        </w:rPr>
        <w:t>»</w:t>
      </w:r>
    </w:p>
    <w:p w:rsidR="00473AF7" w:rsidRPr="00A55600" w:rsidRDefault="00473AF7" w:rsidP="00A55600">
      <w:pPr>
        <w:shd w:val="clear" w:color="auto" w:fill="FFFFFF"/>
        <w:jc w:val="center"/>
        <w:rPr>
          <w:iCs/>
          <w:color w:val="0F1115"/>
          <w:szCs w:val="28"/>
          <w:shd w:val="clear" w:color="auto" w:fill="FFFFFF"/>
        </w:rPr>
      </w:pPr>
    </w:p>
    <w:p w:rsidR="00633F46" w:rsidRDefault="00D80BD0" w:rsidP="00A55600">
      <w:pPr>
        <w:shd w:val="clear" w:color="auto" w:fill="FFFFFF"/>
        <w:rPr>
          <w:iCs/>
          <w:color w:val="0F1115"/>
          <w:szCs w:val="28"/>
          <w:shd w:val="clear" w:color="auto" w:fill="FFFFFF"/>
        </w:rPr>
      </w:pPr>
      <w:r>
        <w:rPr>
          <w:iCs/>
          <w:color w:val="0F1115"/>
          <w:szCs w:val="28"/>
          <w:shd w:val="clear" w:color="auto" w:fill="FFFFFF"/>
        </w:rPr>
        <w:tab/>
        <w:t>Рисунок 2.11</w:t>
      </w:r>
      <w:r w:rsidR="00633F46" w:rsidRPr="00A55600">
        <w:rPr>
          <w:iCs/>
          <w:color w:val="0F1115"/>
          <w:szCs w:val="28"/>
          <w:shd w:val="clear" w:color="auto" w:fill="FFFFFF"/>
        </w:rPr>
        <w:t xml:space="preserve"> описывает процесс работы учителя с электронным журналом. Учитель начинает с авторизации в платформе. После успешного входа он открывает модуль «Электронный журнал». Затем учитель выбирает класс и конкретный предмет, по которому будет выставлять отметки. Далее он приступает к вводу отметок и фиксации пропусков. После ввода данных система выполняет проверку: все ли поля заполнены. Если не все поля заполнены, учитель возвращается к этапу ввода отметок и пропусков. Если </w:t>
      </w:r>
      <w:r w:rsidR="00633F46" w:rsidRPr="00A55600">
        <w:rPr>
          <w:iCs/>
          <w:color w:val="0F1115"/>
          <w:szCs w:val="28"/>
          <w:shd w:val="clear" w:color="auto" w:fill="FFFFFF"/>
        </w:rPr>
        <w:lastRenderedPageBreak/>
        <w:t>все поля заполнены, система переходит к проверке наличия задолженностей у учеников. При отсутствии задолженностей данные сохраняются в облачное хранилище. При наличии задолженностей система сначала формирует уведомление родителю, а затем также производит сохранение в облачное хранилище. Завершающим этапом идёт автоматический подсчёт среднего балла на основе введённых отметок.</w:t>
      </w:r>
    </w:p>
    <w:p w:rsidR="00473AF7" w:rsidRPr="00A55600" w:rsidRDefault="00473AF7" w:rsidP="00A55600">
      <w:pPr>
        <w:shd w:val="clear" w:color="auto" w:fill="FFFFFF"/>
        <w:rPr>
          <w:color w:val="0F1115"/>
          <w:szCs w:val="28"/>
          <w:shd w:val="clear" w:color="auto" w:fill="FFFFFF"/>
        </w:rPr>
      </w:pPr>
    </w:p>
    <w:p w:rsidR="000F3F1B" w:rsidRPr="00A55600" w:rsidRDefault="000F3F1B"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468A0295" wp14:editId="3791E2F3">
            <wp:extent cx="5901940" cy="3362632"/>
            <wp:effectExtent l="0" t="0" r="381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гласование расписания.png"/>
                    <pic:cNvPicPr/>
                  </pic:nvPicPr>
                  <pic:blipFill>
                    <a:blip r:embed="rId28">
                      <a:extLst>
                        <a:ext uri="{28A0092B-C50C-407E-A947-70E740481C1C}">
                          <a14:useLocalDpi xmlns:a14="http://schemas.microsoft.com/office/drawing/2010/main" val="0"/>
                        </a:ext>
                      </a:extLst>
                    </a:blip>
                    <a:stretch>
                      <a:fillRect/>
                    </a:stretch>
                  </pic:blipFill>
                  <pic:spPr>
                    <a:xfrm>
                      <a:off x="0" y="0"/>
                      <a:ext cx="5918878" cy="3372282"/>
                    </a:xfrm>
                    <a:prstGeom prst="rect">
                      <a:avLst/>
                    </a:prstGeom>
                  </pic:spPr>
                </pic:pic>
              </a:graphicData>
            </a:graphic>
          </wp:inline>
        </w:drawing>
      </w:r>
    </w:p>
    <w:p w:rsidR="000F3F1B" w:rsidRDefault="00633F46"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2.12 - </w:t>
      </w:r>
      <w:r w:rsidR="000F3F1B" w:rsidRPr="00A55600">
        <w:rPr>
          <w:color w:val="0F1115"/>
          <w:szCs w:val="28"/>
          <w:shd w:val="clear" w:color="auto" w:fill="FFFFFF"/>
        </w:rPr>
        <w:t>Диаграмма деятельности «Согласование расписания»</w:t>
      </w:r>
    </w:p>
    <w:p w:rsidR="00473AF7" w:rsidRPr="00A55600" w:rsidRDefault="00473AF7" w:rsidP="00A55600">
      <w:pPr>
        <w:shd w:val="clear" w:color="auto" w:fill="FFFFFF"/>
        <w:jc w:val="center"/>
        <w:rPr>
          <w:color w:val="0F1115"/>
          <w:szCs w:val="28"/>
          <w:shd w:val="clear" w:color="auto" w:fill="FFFFFF"/>
        </w:rPr>
      </w:pPr>
    </w:p>
    <w:p w:rsidR="00633F46" w:rsidRPr="00A55600" w:rsidRDefault="00D80BD0" w:rsidP="00A55600">
      <w:pPr>
        <w:shd w:val="clear" w:color="auto" w:fill="FFFFFF"/>
        <w:rPr>
          <w:color w:val="0F1115"/>
          <w:szCs w:val="28"/>
          <w:shd w:val="clear" w:color="auto" w:fill="FFFFFF"/>
        </w:rPr>
      </w:pPr>
      <w:r>
        <w:rPr>
          <w:color w:val="0F1115"/>
          <w:szCs w:val="28"/>
          <w:shd w:val="clear" w:color="auto" w:fill="FFFFFF"/>
        </w:rPr>
        <w:tab/>
        <w:t>Рисунок 2.12</w:t>
      </w:r>
      <w:r w:rsidR="00633F46" w:rsidRPr="00A55600">
        <w:rPr>
          <w:color w:val="0F1115"/>
          <w:szCs w:val="28"/>
          <w:shd w:val="clear" w:color="auto" w:fill="FFFFFF"/>
        </w:rPr>
        <w:t xml:space="preserve"> описывает процесс создания, проверки и утверждения расписания. Сначала завуч создаёт черновик расписания. Затем система автоматически проверяет занятость кабинетов и учителей. Если конфликты обнаружены, система подсвечивает конфликтующие ячейки, и завуч возвращается к этапу редактирования черновика для устранения конфликтов. Если конфликтов нет, расписание передаётся на утверждение директору. Далее система проверяет, утвердил ли директор расписание. Если директор не утвердил, он отправляет завучу отклонение с комментарием, после чего завуч снова редактирует черновик. Если директор утвердил расписание, система выполняет автоматическую рассылку уведомлений всем </w:t>
      </w:r>
      <w:r w:rsidR="00633F46" w:rsidRPr="00A55600">
        <w:rPr>
          <w:color w:val="0F1115"/>
          <w:szCs w:val="28"/>
          <w:shd w:val="clear" w:color="auto" w:fill="FFFFFF"/>
        </w:rPr>
        <w:lastRenderedPageBreak/>
        <w:t>заинтересованным лицам и публикует расписание в личных кабинетах учителей. Процесс на этом завершается.</w:t>
      </w:r>
    </w:p>
    <w:p w:rsidR="00633F46" w:rsidRPr="00A55600" w:rsidRDefault="00633F46" w:rsidP="00A55600">
      <w:pPr>
        <w:rPr>
          <w:color w:val="0F1115"/>
          <w:szCs w:val="28"/>
          <w:shd w:val="clear" w:color="auto" w:fill="FFFFFF"/>
        </w:rPr>
      </w:pPr>
      <w:r w:rsidRPr="00A55600">
        <w:rPr>
          <w:color w:val="0F1115"/>
          <w:szCs w:val="28"/>
          <w:shd w:val="clear" w:color="auto" w:fill="FFFFFF"/>
        </w:rPr>
        <w:tab/>
        <w:t>Обе диаграммы наглядно показывают, как в школьной информационной системе организованы ключевые процессы: выставление оценок с контролем полноты данных и уведомлением родителей, а также согласование расписания с проверкой конфликтов и утверждением руководителем.</w:t>
      </w:r>
    </w:p>
    <w:p w:rsidR="005476DA" w:rsidRPr="00A55600" w:rsidRDefault="005476DA"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22" w:name="_Toc230735938"/>
      <w:r w:rsidRPr="00A55600">
        <w:rPr>
          <w:rFonts w:ascii="Times New Roman" w:hAnsi="Times New Roman" w:cs="Times New Roman"/>
          <w:b w:val="0"/>
          <w:color w:val="000000" w:themeColor="text1"/>
          <w:szCs w:val="28"/>
          <w:shd w:val="clear" w:color="auto" w:fill="FFFFFF"/>
        </w:rPr>
        <w:t>Диаграммы состояний объектов (</w:t>
      </w:r>
      <w:proofErr w:type="spellStart"/>
      <w:r w:rsidRPr="00A55600">
        <w:rPr>
          <w:rFonts w:ascii="Times New Roman" w:hAnsi="Times New Roman" w:cs="Times New Roman"/>
          <w:b w:val="0"/>
          <w:color w:val="000000" w:themeColor="text1"/>
          <w:szCs w:val="28"/>
          <w:shd w:val="clear" w:color="auto" w:fill="FFFFFF"/>
        </w:rPr>
        <w:t>State</w:t>
      </w:r>
      <w:proofErr w:type="spellEnd"/>
      <w:r w:rsidRPr="00A55600">
        <w:rPr>
          <w:rFonts w:ascii="Times New Roman" w:hAnsi="Times New Roman" w:cs="Times New Roman"/>
          <w:b w:val="0"/>
          <w:color w:val="000000" w:themeColor="text1"/>
          <w:szCs w:val="28"/>
          <w:shd w:val="clear" w:color="auto" w:fill="FFFFFF"/>
        </w:rPr>
        <w:t xml:space="preserve"> </w:t>
      </w:r>
      <w:proofErr w:type="spellStart"/>
      <w:r w:rsidRPr="00A55600">
        <w:rPr>
          <w:rFonts w:ascii="Times New Roman" w:hAnsi="Times New Roman" w:cs="Times New Roman"/>
          <w:b w:val="0"/>
          <w:color w:val="000000" w:themeColor="text1"/>
          <w:szCs w:val="28"/>
          <w:shd w:val="clear" w:color="auto" w:fill="FFFFFF"/>
        </w:rPr>
        <w:t>Machine</w:t>
      </w:r>
      <w:proofErr w:type="spellEnd"/>
      <w:r w:rsidRPr="00A55600">
        <w:rPr>
          <w:rFonts w:ascii="Times New Roman" w:hAnsi="Times New Roman" w:cs="Times New Roman"/>
          <w:b w:val="0"/>
          <w:color w:val="000000" w:themeColor="text1"/>
          <w:szCs w:val="28"/>
          <w:shd w:val="clear" w:color="auto" w:fill="FFFFFF"/>
        </w:rPr>
        <w:t>)</w:t>
      </w:r>
      <w:bookmarkEnd w:id="22"/>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состояний (</w:t>
      </w:r>
      <w:proofErr w:type="spellStart"/>
      <w:r w:rsidRPr="00A55600">
        <w:rPr>
          <w:bCs/>
          <w:color w:val="0F1115"/>
          <w:szCs w:val="28"/>
          <w:shd w:val="clear" w:color="auto" w:fill="FFFFFF"/>
        </w:rPr>
        <w:t>State</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Machine</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Diagram</w:t>
      </w:r>
      <w:proofErr w:type="spellEnd"/>
      <w:r w:rsidRPr="00A55600">
        <w:rPr>
          <w:bCs/>
          <w:color w:val="0F1115"/>
          <w:szCs w:val="28"/>
          <w:shd w:val="clear" w:color="auto" w:fill="FFFFFF"/>
        </w:rPr>
        <w:t>)</w:t>
      </w:r>
      <w:r w:rsidRPr="00A55600">
        <w:rPr>
          <w:color w:val="0F1115"/>
          <w:szCs w:val="28"/>
          <w:shd w:val="clear" w:color="auto" w:fill="FFFFFF"/>
        </w:rPr>
        <w:t> — это диаграмма UML, которая описывает все возможные состояния одного объекта (например, документа) и переходы между ними под воздействием внешних событий. Она показывает жизненный цикл объекта.</w:t>
      </w:r>
    </w:p>
    <w:p w:rsidR="00473AF7" w:rsidRPr="00A55600" w:rsidRDefault="00473AF7" w:rsidP="00A55600">
      <w:pPr>
        <w:shd w:val="clear" w:color="auto" w:fill="FFFFFF"/>
        <w:ind w:firstLine="709"/>
        <w:rPr>
          <w:color w:val="0F1115"/>
          <w:szCs w:val="28"/>
          <w:shd w:val="clear" w:color="auto" w:fill="FFFFFF"/>
        </w:rPr>
      </w:pP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72BC4F6D" wp14:editId="3D400FEB">
            <wp:extent cx="3968496" cy="4152650"/>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правка.png"/>
                    <pic:cNvPicPr/>
                  </pic:nvPicPr>
                  <pic:blipFill>
                    <a:blip r:embed="rId29">
                      <a:extLst>
                        <a:ext uri="{28A0092B-C50C-407E-A947-70E740481C1C}">
                          <a14:useLocalDpi xmlns:a14="http://schemas.microsoft.com/office/drawing/2010/main" val="0"/>
                        </a:ext>
                      </a:extLst>
                    </a:blip>
                    <a:stretch>
                      <a:fillRect/>
                    </a:stretch>
                  </pic:blipFill>
                  <pic:spPr>
                    <a:xfrm>
                      <a:off x="0" y="0"/>
                      <a:ext cx="3964033" cy="4147980"/>
                    </a:xfrm>
                    <a:prstGeom prst="rect">
                      <a:avLst/>
                    </a:prstGeom>
                  </pic:spPr>
                </pic:pic>
              </a:graphicData>
            </a:graphic>
          </wp:inline>
        </w:drawing>
      </w:r>
    </w:p>
    <w:p w:rsidR="00F973BD" w:rsidRPr="00A55600" w:rsidRDefault="00633F46"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2.13 - </w:t>
      </w:r>
      <w:r w:rsidR="00F973BD" w:rsidRPr="00A55600">
        <w:rPr>
          <w:color w:val="0F1115"/>
          <w:szCs w:val="28"/>
          <w:shd w:val="clear" w:color="auto" w:fill="FFFFFF"/>
        </w:rPr>
        <w:t>Диаграмма состояния «Справка»</w:t>
      </w:r>
    </w:p>
    <w:p w:rsidR="00633F46" w:rsidRDefault="00D80BD0" w:rsidP="00A55600">
      <w:pPr>
        <w:shd w:val="clear" w:color="auto" w:fill="FFFFFF"/>
        <w:rPr>
          <w:color w:val="0F1115"/>
          <w:szCs w:val="28"/>
          <w:shd w:val="clear" w:color="auto" w:fill="FFFFFF"/>
        </w:rPr>
      </w:pPr>
      <w:r>
        <w:rPr>
          <w:color w:val="0F1115"/>
          <w:szCs w:val="28"/>
          <w:shd w:val="clear" w:color="auto" w:fill="FFFFFF"/>
        </w:rPr>
        <w:lastRenderedPageBreak/>
        <w:tab/>
        <w:t>Рисунок 2.13</w:t>
      </w:r>
      <w:r w:rsidR="00633F46" w:rsidRPr="00A55600">
        <w:rPr>
          <w:color w:val="0F1115"/>
          <w:szCs w:val="28"/>
          <w:shd w:val="clear" w:color="auto" w:fill="FFFFFF"/>
        </w:rPr>
        <w:t xml:space="preserve"> описывает жизненный цикл процесса выдачи справки секретарём. Начальным состоянием является «Черновик» — секретарь начинает заполнение формы. На этом этапе он может выбрать ученика и заполнить все необходимые поля, после чего документ переходит в состояние «Заполнена». Если на любом этапе необходимо прервать процесс, доступно действие «Отменить», которое возвращает состояние к исходному «Черновик». Из состояния «Заполнена» секретарь переходит к действию «Подтвердить», после чего документ переходит в состояние «Сформирована». Далее возможны два параллельных пути. Первый путь: «Сохранить в PDF» → «Сохранена» → «Документ сохранён». Второй путь: «Отправить на печать» → «На печати» → «Печать выполнена» → «Выдана». Конечным состоянием процесса является «Выдана» — справка успешно выдана на руки.</w:t>
      </w:r>
    </w:p>
    <w:p w:rsidR="00473AF7" w:rsidRPr="00A55600" w:rsidRDefault="00473AF7" w:rsidP="00A55600">
      <w:pPr>
        <w:shd w:val="clear" w:color="auto" w:fill="FFFFFF"/>
        <w:rPr>
          <w:color w:val="0F1115"/>
          <w:szCs w:val="28"/>
          <w:shd w:val="clear" w:color="auto" w:fill="FFFFFF"/>
        </w:rPr>
      </w:pP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5DAF8602" wp14:editId="31B4DA30">
            <wp:extent cx="4291781" cy="417289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ценка.png"/>
                    <pic:cNvPicPr/>
                  </pic:nvPicPr>
                  <pic:blipFill>
                    <a:blip r:embed="rId30">
                      <a:extLst>
                        <a:ext uri="{28A0092B-C50C-407E-A947-70E740481C1C}">
                          <a14:useLocalDpi xmlns:a14="http://schemas.microsoft.com/office/drawing/2010/main" val="0"/>
                        </a:ext>
                      </a:extLst>
                    </a:blip>
                    <a:stretch>
                      <a:fillRect/>
                    </a:stretch>
                  </pic:blipFill>
                  <pic:spPr>
                    <a:xfrm>
                      <a:off x="0" y="0"/>
                      <a:ext cx="4300080" cy="4180965"/>
                    </a:xfrm>
                    <a:prstGeom prst="rect">
                      <a:avLst/>
                    </a:prstGeom>
                  </pic:spPr>
                </pic:pic>
              </a:graphicData>
            </a:graphic>
          </wp:inline>
        </w:drawing>
      </w:r>
    </w:p>
    <w:p w:rsidR="00F973BD" w:rsidRPr="00A55600" w:rsidRDefault="00633F46" w:rsidP="00A55600">
      <w:pPr>
        <w:shd w:val="clear" w:color="auto" w:fill="FFFFFF"/>
        <w:jc w:val="center"/>
        <w:rPr>
          <w:color w:val="0F1115"/>
          <w:szCs w:val="28"/>
          <w:shd w:val="clear" w:color="auto" w:fill="FFFFFF"/>
        </w:rPr>
      </w:pPr>
      <w:r w:rsidRPr="00A55600">
        <w:rPr>
          <w:color w:val="0F1115"/>
          <w:szCs w:val="28"/>
          <w:shd w:val="clear" w:color="auto" w:fill="FFFFFF"/>
        </w:rPr>
        <w:t>Рисунок 2.14 - Диаграмма состояния «Оц</w:t>
      </w:r>
      <w:r w:rsidR="00F973BD" w:rsidRPr="00A55600">
        <w:rPr>
          <w:color w:val="0F1115"/>
          <w:szCs w:val="28"/>
          <w:shd w:val="clear" w:color="auto" w:fill="FFFFFF"/>
        </w:rPr>
        <w:t>енка»</w:t>
      </w:r>
    </w:p>
    <w:p w:rsidR="00633F46" w:rsidRDefault="00D80BD0" w:rsidP="00A55600">
      <w:pPr>
        <w:shd w:val="clear" w:color="auto" w:fill="FFFFFF"/>
        <w:rPr>
          <w:color w:val="0F1115"/>
          <w:szCs w:val="28"/>
          <w:shd w:val="clear" w:color="auto" w:fill="FFFFFF"/>
        </w:rPr>
      </w:pPr>
      <w:r>
        <w:rPr>
          <w:color w:val="0F1115"/>
          <w:szCs w:val="28"/>
          <w:shd w:val="clear" w:color="auto" w:fill="FFFFFF"/>
        </w:rPr>
        <w:lastRenderedPageBreak/>
        <w:tab/>
        <w:t>Рисунок 2.14</w:t>
      </w:r>
      <w:r w:rsidR="00633F46" w:rsidRPr="00A55600">
        <w:rPr>
          <w:color w:val="0F1115"/>
          <w:szCs w:val="28"/>
          <w:shd w:val="clear" w:color="auto" w:fill="FFFFFF"/>
        </w:rPr>
        <w:t xml:space="preserve"> описывает жизненный цикл процесса выставления оценки учителем. Начальным состоянием является «Ввод оценки». Учитель вводит значение, одновременно может находиться в состоянии «</w:t>
      </w:r>
      <w:proofErr w:type="spellStart"/>
      <w:r w:rsidR="00633F46" w:rsidRPr="00A55600">
        <w:rPr>
          <w:color w:val="0F1115"/>
          <w:szCs w:val="28"/>
          <w:shd w:val="clear" w:color="auto" w:fill="FFFFFF"/>
        </w:rPr>
        <w:t>Предпросмотр</w:t>
      </w:r>
      <w:proofErr w:type="spellEnd"/>
      <w:r w:rsidR="00633F46" w:rsidRPr="00A55600">
        <w:rPr>
          <w:color w:val="0F1115"/>
          <w:szCs w:val="28"/>
          <w:shd w:val="clear" w:color="auto" w:fill="FFFFFF"/>
        </w:rPr>
        <w:t>» или при необходимости перейти в состояние «Изменить» для корректировки. После ввода значения учитель переходит к действию «Подтвердить». Далее система переходит в состояние «Расчёт среднего балла», одновременно выполняются два параллельных процесса: с одной стороны, оценка записывается в базу данных (состояния «Оценка записана в БД» → «Сохранена»), с другой стороны — обновляется средний балл ученика (состояние «Средний балл обновлён»). Завершающим состоянием является «Сохранение», которое фиксирует успешное завершение всего процесса.</w:t>
      </w:r>
    </w:p>
    <w:p w:rsidR="00473AF7" w:rsidRPr="00A55600" w:rsidRDefault="00473AF7" w:rsidP="00A55600">
      <w:pPr>
        <w:shd w:val="clear" w:color="auto" w:fill="FFFFFF"/>
        <w:rPr>
          <w:color w:val="0F1115"/>
          <w:szCs w:val="28"/>
          <w:shd w:val="clear" w:color="auto" w:fill="FFFFFF"/>
        </w:rPr>
      </w:pPr>
    </w:p>
    <w:p w:rsidR="00F973BD" w:rsidRPr="00A55600" w:rsidRDefault="00F973BD"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022326A7" wp14:editId="198E8586">
            <wp:extent cx="5860472" cy="2743200"/>
            <wp:effectExtent l="0" t="0" r="698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амена учителя.png"/>
                    <pic:cNvPicPr/>
                  </pic:nvPicPr>
                  <pic:blipFill>
                    <a:blip r:embed="rId31">
                      <a:extLst>
                        <a:ext uri="{28A0092B-C50C-407E-A947-70E740481C1C}">
                          <a14:useLocalDpi xmlns:a14="http://schemas.microsoft.com/office/drawing/2010/main" val="0"/>
                        </a:ext>
                      </a:extLst>
                    </a:blip>
                    <a:stretch>
                      <a:fillRect/>
                    </a:stretch>
                  </pic:blipFill>
                  <pic:spPr>
                    <a:xfrm>
                      <a:off x="0" y="0"/>
                      <a:ext cx="5861851" cy="2743845"/>
                    </a:xfrm>
                    <a:prstGeom prst="rect">
                      <a:avLst/>
                    </a:prstGeom>
                  </pic:spPr>
                </pic:pic>
              </a:graphicData>
            </a:graphic>
          </wp:inline>
        </w:drawing>
      </w:r>
    </w:p>
    <w:p w:rsidR="005476DA" w:rsidRDefault="00633F46" w:rsidP="00A55600">
      <w:pPr>
        <w:shd w:val="clear" w:color="auto" w:fill="FFFFFF"/>
        <w:jc w:val="center"/>
        <w:rPr>
          <w:color w:val="0F1115"/>
          <w:szCs w:val="28"/>
          <w:shd w:val="clear" w:color="auto" w:fill="FFFFFF"/>
        </w:rPr>
      </w:pPr>
      <w:r w:rsidRPr="00A55600">
        <w:rPr>
          <w:color w:val="0F1115"/>
          <w:szCs w:val="28"/>
          <w:shd w:val="clear" w:color="auto" w:fill="FFFFFF"/>
        </w:rPr>
        <w:t xml:space="preserve">Рисунок 2.15 - </w:t>
      </w:r>
      <w:r w:rsidR="00F973BD" w:rsidRPr="00A55600">
        <w:rPr>
          <w:color w:val="0F1115"/>
          <w:szCs w:val="28"/>
          <w:shd w:val="clear" w:color="auto" w:fill="FFFFFF"/>
        </w:rPr>
        <w:t>Диаграмма состояния «Замена учителя»</w:t>
      </w:r>
    </w:p>
    <w:p w:rsidR="00473AF7" w:rsidRPr="00A55600" w:rsidRDefault="00473AF7" w:rsidP="00A55600">
      <w:pPr>
        <w:shd w:val="clear" w:color="auto" w:fill="FFFFFF"/>
        <w:jc w:val="center"/>
        <w:rPr>
          <w:color w:val="0F1115"/>
          <w:szCs w:val="28"/>
          <w:shd w:val="clear" w:color="auto" w:fill="FFFFFF"/>
        </w:rPr>
      </w:pPr>
    </w:p>
    <w:p w:rsidR="00633F46" w:rsidRPr="00A55600" w:rsidRDefault="00D80BD0" w:rsidP="00A55600">
      <w:pPr>
        <w:rPr>
          <w:color w:val="0F1115"/>
          <w:szCs w:val="28"/>
          <w:shd w:val="clear" w:color="auto" w:fill="FFFFFF"/>
        </w:rPr>
      </w:pPr>
      <w:r>
        <w:rPr>
          <w:color w:val="0F1115"/>
          <w:szCs w:val="28"/>
          <w:shd w:val="clear" w:color="auto" w:fill="FFFFFF"/>
        </w:rPr>
        <w:tab/>
        <w:t>Рисунок 2.15</w:t>
      </w:r>
      <w:r w:rsidR="00633F46" w:rsidRPr="00A55600">
        <w:rPr>
          <w:color w:val="0F1115"/>
          <w:szCs w:val="28"/>
          <w:shd w:val="clear" w:color="auto" w:fill="FFFFFF"/>
        </w:rPr>
        <w:t xml:space="preserve"> описывает жизненный цикл процесса замены отсутствующего учителя. Начальным состоянием является «Ожидание замены». Когда учитель заболел, процесс переходит к состоянию «Поиск замены». Далее система проверяет наличие свободного учителя. Если свободного учителя нет, процесс возвращается в состояние «Поиск замены» (цикл ожидания). Если свободный учитель есть, процесс переходит в состояние «Замена найдена», после чего система отправляет уведомление </w:t>
      </w:r>
      <w:r w:rsidR="00633F46" w:rsidRPr="00A55600">
        <w:rPr>
          <w:color w:val="0F1115"/>
          <w:szCs w:val="28"/>
          <w:shd w:val="clear" w:color="auto" w:fill="FFFFFF"/>
        </w:rPr>
        <w:lastRenderedPageBreak/>
        <w:t>выбранному учителю и переходит в состояние «Ожидание подтверждения». В этом состоянии возможны два варианта: если учитель отказался, процесс возвращается к состоянию «Поиск замены»; если учитель согласен, процесс переходит к состоянию «Сохранить изменения». Далее система переходит в состояние «Замена подтверждена», затем в «Расписание обновлено». Финальным состоянием является «Расписание обновлено» — процесс завершён успешно.</w:t>
      </w:r>
    </w:p>
    <w:p w:rsidR="00633F46" w:rsidRPr="00A55600" w:rsidRDefault="00633F46" w:rsidP="00A55600">
      <w:pPr>
        <w:rPr>
          <w:color w:val="0F1115"/>
          <w:szCs w:val="28"/>
          <w:shd w:val="clear" w:color="auto" w:fill="FFFFFF"/>
        </w:rPr>
      </w:pPr>
      <w:r w:rsidRPr="00A55600">
        <w:rPr>
          <w:color w:val="0F1115"/>
          <w:szCs w:val="28"/>
          <w:shd w:val="clear" w:color="auto" w:fill="FFFFFF"/>
        </w:rPr>
        <w:tab/>
        <w:t>Все три диаграммы состояний наглядно показывают, как объекты системы (замена учителя, оценка, справка) меняют свои состояния под воздействием внешних событий и действий пользователей, включая альтернативные ветки (отказ учителя, отмена черновика) и параллельные процессы (запись в БД и расчёт среднего балла, PDF и печать справки).</w:t>
      </w:r>
    </w:p>
    <w:p w:rsidR="005476DA" w:rsidRPr="00A55600" w:rsidRDefault="005476DA"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23" w:name="_Toc230735939"/>
      <w:r w:rsidRPr="00A55600">
        <w:rPr>
          <w:rFonts w:ascii="Times New Roman" w:hAnsi="Times New Roman" w:cs="Times New Roman"/>
          <w:b w:val="0"/>
          <w:color w:val="000000" w:themeColor="text1"/>
          <w:szCs w:val="28"/>
          <w:shd w:val="clear" w:color="auto" w:fill="FFFFFF"/>
        </w:rPr>
        <w:t>Диаграмма компонентов</w:t>
      </w:r>
      <w:r w:rsidR="00EC0BFA" w:rsidRPr="00A55600">
        <w:rPr>
          <w:rFonts w:ascii="Times New Roman" w:hAnsi="Times New Roman" w:cs="Times New Roman"/>
          <w:b w:val="0"/>
          <w:color w:val="000000" w:themeColor="text1"/>
          <w:szCs w:val="28"/>
          <w:shd w:val="clear" w:color="auto" w:fill="FFFFFF"/>
        </w:rPr>
        <w:t xml:space="preserve"> </w:t>
      </w:r>
      <w:r w:rsidR="00EC0BFA" w:rsidRPr="00A55600">
        <w:rPr>
          <w:rFonts w:ascii="Times New Roman" w:hAnsi="Times New Roman" w:cs="Times New Roman"/>
          <w:b w:val="0"/>
          <w:color w:val="0F1115"/>
          <w:szCs w:val="28"/>
          <w:shd w:val="clear" w:color="auto" w:fill="FFFFFF"/>
        </w:rPr>
        <w:t>(</w:t>
      </w:r>
      <w:proofErr w:type="spellStart"/>
      <w:r w:rsidR="00EC0BFA" w:rsidRPr="00A55600">
        <w:rPr>
          <w:rFonts w:ascii="Times New Roman" w:hAnsi="Times New Roman" w:cs="Times New Roman"/>
          <w:b w:val="0"/>
          <w:color w:val="0F1115"/>
          <w:szCs w:val="28"/>
          <w:shd w:val="clear" w:color="auto" w:fill="FFFFFF"/>
        </w:rPr>
        <w:t>Component</w:t>
      </w:r>
      <w:proofErr w:type="spellEnd"/>
      <w:r w:rsidR="00EC0BFA" w:rsidRPr="00A55600">
        <w:rPr>
          <w:rFonts w:ascii="Times New Roman" w:hAnsi="Times New Roman" w:cs="Times New Roman"/>
          <w:b w:val="0"/>
          <w:color w:val="0F1115"/>
          <w:szCs w:val="28"/>
          <w:shd w:val="clear" w:color="auto" w:fill="FFFFFF"/>
        </w:rPr>
        <w:t xml:space="preserve"> </w:t>
      </w:r>
      <w:proofErr w:type="spellStart"/>
      <w:r w:rsidR="00EC0BFA" w:rsidRPr="00A55600">
        <w:rPr>
          <w:rFonts w:ascii="Times New Roman" w:hAnsi="Times New Roman" w:cs="Times New Roman"/>
          <w:b w:val="0"/>
          <w:color w:val="0F1115"/>
          <w:szCs w:val="28"/>
          <w:shd w:val="clear" w:color="auto" w:fill="FFFFFF"/>
        </w:rPr>
        <w:t>Diagram</w:t>
      </w:r>
      <w:proofErr w:type="spellEnd"/>
      <w:r w:rsidR="00EC0BFA" w:rsidRPr="00A55600">
        <w:rPr>
          <w:rFonts w:ascii="Times New Roman" w:hAnsi="Times New Roman" w:cs="Times New Roman"/>
          <w:b w:val="0"/>
          <w:color w:val="0F1115"/>
          <w:szCs w:val="28"/>
          <w:shd w:val="clear" w:color="auto" w:fill="FFFFFF"/>
        </w:rPr>
        <w:t>)</w:t>
      </w:r>
      <w:bookmarkEnd w:id="23"/>
      <w:r w:rsidR="00EC0BFA" w:rsidRPr="00A55600">
        <w:rPr>
          <w:rFonts w:ascii="Times New Roman" w:hAnsi="Times New Roman" w:cs="Times New Roman"/>
          <w:b w:val="0"/>
          <w:color w:val="0F1115"/>
          <w:szCs w:val="28"/>
          <w:shd w:val="clear" w:color="auto" w:fill="FFFFFF"/>
        </w:rPr>
        <w:t> </w:t>
      </w:r>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компонентов (</w:t>
      </w:r>
      <w:proofErr w:type="spellStart"/>
      <w:r w:rsidRPr="00A55600">
        <w:rPr>
          <w:bCs/>
          <w:color w:val="0F1115"/>
          <w:szCs w:val="28"/>
          <w:shd w:val="clear" w:color="auto" w:fill="FFFFFF"/>
        </w:rPr>
        <w:t>Component</w:t>
      </w:r>
      <w:proofErr w:type="spellEnd"/>
      <w:r w:rsidRPr="00A55600">
        <w:rPr>
          <w:bCs/>
          <w:color w:val="0F1115"/>
          <w:szCs w:val="28"/>
          <w:shd w:val="clear" w:color="auto" w:fill="FFFFFF"/>
        </w:rPr>
        <w:t xml:space="preserve"> </w:t>
      </w:r>
      <w:proofErr w:type="spellStart"/>
      <w:r w:rsidRPr="00A55600">
        <w:rPr>
          <w:bCs/>
          <w:color w:val="0F1115"/>
          <w:szCs w:val="28"/>
          <w:shd w:val="clear" w:color="auto" w:fill="FFFFFF"/>
        </w:rPr>
        <w:t>Diagram</w:t>
      </w:r>
      <w:proofErr w:type="spellEnd"/>
      <w:r w:rsidRPr="00A55600">
        <w:rPr>
          <w:bCs/>
          <w:color w:val="0F1115"/>
          <w:szCs w:val="28"/>
          <w:shd w:val="clear" w:color="auto" w:fill="FFFFFF"/>
        </w:rPr>
        <w:t>)</w:t>
      </w:r>
      <w:r w:rsidRPr="00A55600">
        <w:rPr>
          <w:color w:val="0F1115"/>
          <w:szCs w:val="28"/>
          <w:shd w:val="clear" w:color="auto" w:fill="FFFFFF"/>
        </w:rPr>
        <w:t> — это статическая диаграмма UML, которая показывает разбиение программной системы на компоненты, а также зависимости между ними. Компонент — это модуль, имеющий четко определенные границы и интерфейсы (набор предоставляемых и требуемых услуг).</w:t>
      </w:r>
    </w:p>
    <w:p w:rsidR="00473AF7" w:rsidRPr="00A55600" w:rsidRDefault="00473AF7" w:rsidP="00A55600">
      <w:pPr>
        <w:shd w:val="clear" w:color="auto" w:fill="FFFFFF"/>
        <w:ind w:firstLine="709"/>
        <w:rPr>
          <w:color w:val="0F1115"/>
          <w:szCs w:val="28"/>
          <w:shd w:val="clear" w:color="auto" w:fill="FFFFFF"/>
        </w:rPr>
      </w:pPr>
    </w:p>
    <w:p w:rsidR="00EC0BFA" w:rsidRPr="00A55600" w:rsidRDefault="00EC0BFA"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drawing>
          <wp:inline distT="0" distB="0" distL="0" distR="0" wp14:anchorId="0BA529A5" wp14:editId="5A3B5FC1">
            <wp:extent cx="5940425" cy="1521460"/>
            <wp:effectExtent l="0" t="0" r="3175"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компонентов.png"/>
                    <pic:cNvPicPr/>
                  </pic:nvPicPr>
                  <pic:blipFill>
                    <a:blip r:embed="rId32">
                      <a:extLst>
                        <a:ext uri="{28A0092B-C50C-407E-A947-70E740481C1C}">
                          <a14:useLocalDpi xmlns:a14="http://schemas.microsoft.com/office/drawing/2010/main" val="0"/>
                        </a:ext>
                      </a:extLst>
                    </a:blip>
                    <a:stretch>
                      <a:fillRect/>
                    </a:stretch>
                  </pic:blipFill>
                  <pic:spPr>
                    <a:xfrm>
                      <a:off x="0" y="0"/>
                      <a:ext cx="5940425" cy="1521460"/>
                    </a:xfrm>
                    <a:prstGeom prst="rect">
                      <a:avLst/>
                    </a:prstGeom>
                  </pic:spPr>
                </pic:pic>
              </a:graphicData>
            </a:graphic>
          </wp:inline>
        </w:drawing>
      </w:r>
    </w:p>
    <w:p w:rsidR="005476DA" w:rsidRDefault="00633F46" w:rsidP="00A55600">
      <w:pPr>
        <w:shd w:val="clear" w:color="auto" w:fill="FFFFFF"/>
        <w:jc w:val="center"/>
        <w:rPr>
          <w:iCs/>
          <w:color w:val="0F1115"/>
          <w:szCs w:val="28"/>
          <w:shd w:val="clear" w:color="auto" w:fill="FFFFFF"/>
        </w:rPr>
      </w:pPr>
      <w:r w:rsidRPr="00A55600">
        <w:rPr>
          <w:iCs/>
          <w:color w:val="0F1115"/>
          <w:szCs w:val="28"/>
          <w:shd w:val="clear" w:color="auto" w:fill="FFFFFF"/>
        </w:rPr>
        <w:t xml:space="preserve">Рисунок 2.16 - </w:t>
      </w:r>
      <w:r w:rsidR="005476DA" w:rsidRPr="00A55600">
        <w:rPr>
          <w:iCs/>
          <w:color w:val="0F1115"/>
          <w:szCs w:val="28"/>
          <w:shd w:val="clear" w:color="auto" w:fill="FFFFFF"/>
        </w:rPr>
        <w:t>Диаграмма компонентов</w:t>
      </w:r>
    </w:p>
    <w:p w:rsidR="00473AF7" w:rsidRPr="00A55600" w:rsidRDefault="00473AF7" w:rsidP="00A55600">
      <w:pPr>
        <w:shd w:val="clear" w:color="auto" w:fill="FFFFFF"/>
        <w:jc w:val="center"/>
        <w:rPr>
          <w:iCs/>
          <w:color w:val="0F1115"/>
          <w:szCs w:val="28"/>
          <w:shd w:val="clear" w:color="auto" w:fill="FFFFFF"/>
        </w:rPr>
      </w:pPr>
    </w:p>
    <w:p w:rsidR="00633F46" w:rsidRPr="00A55600" w:rsidRDefault="00D80BD0" w:rsidP="00A55600">
      <w:pPr>
        <w:shd w:val="clear" w:color="auto" w:fill="FFFFFF"/>
        <w:rPr>
          <w:iCs/>
          <w:color w:val="0F1115"/>
          <w:szCs w:val="28"/>
          <w:shd w:val="clear" w:color="auto" w:fill="FFFFFF"/>
        </w:rPr>
      </w:pPr>
      <w:r>
        <w:rPr>
          <w:iCs/>
          <w:color w:val="0F1115"/>
          <w:szCs w:val="28"/>
          <w:shd w:val="clear" w:color="auto" w:fill="FFFFFF"/>
        </w:rPr>
        <w:tab/>
        <w:t>Рисунок 2.16</w:t>
      </w:r>
      <w:r w:rsidR="00633F46" w:rsidRPr="00A55600">
        <w:rPr>
          <w:iCs/>
          <w:color w:val="0F1115"/>
          <w:szCs w:val="28"/>
          <w:shd w:val="clear" w:color="auto" w:fill="FFFFFF"/>
        </w:rPr>
        <w:t xml:space="preserve"> отображает физическую структуру школьной цифровой платформы, показывая, как программные компоненты распределены и </w:t>
      </w:r>
      <w:r w:rsidR="00633F46" w:rsidRPr="00A55600">
        <w:rPr>
          <w:iCs/>
          <w:color w:val="0F1115"/>
          <w:szCs w:val="28"/>
          <w:shd w:val="clear" w:color="auto" w:fill="FFFFFF"/>
        </w:rPr>
        <w:lastRenderedPageBreak/>
        <w:t>связаны между собой. В центре диаграммы расположена основная сущность — «Цифровая платформа», которая представляет собой всю систему в целом. Внутри платформы выделены пять отдельных модулей, каждый из которых соответствует определённой роли пользователя: «Модуль системного администратора», «Модуль директора», «Модуль учителя», «Модуль завуча» и «Модуль секретаря».</w:t>
      </w:r>
    </w:p>
    <w:p w:rsidR="00633F46" w:rsidRPr="00A55600" w:rsidRDefault="00633F46" w:rsidP="00A55600">
      <w:pPr>
        <w:shd w:val="clear" w:color="auto" w:fill="FFFFFF"/>
        <w:ind w:firstLine="708"/>
        <w:rPr>
          <w:iCs/>
          <w:color w:val="0F1115"/>
          <w:szCs w:val="28"/>
          <w:shd w:val="clear" w:color="auto" w:fill="FFFFFF"/>
        </w:rPr>
      </w:pPr>
      <w:r w:rsidRPr="00A55600">
        <w:rPr>
          <w:iCs/>
          <w:color w:val="0F1115"/>
          <w:szCs w:val="28"/>
          <w:shd w:val="clear" w:color="auto" w:fill="FFFFFF"/>
        </w:rPr>
        <w:t xml:space="preserve">Эти модули, в свою очередь, взаимодействуют с набором функциональных компонентов, отвечающих </w:t>
      </w:r>
      <w:proofErr w:type="gramStart"/>
      <w:r w:rsidRPr="00A55600">
        <w:rPr>
          <w:iCs/>
          <w:color w:val="0F1115"/>
          <w:szCs w:val="28"/>
          <w:shd w:val="clear" w:color="auto" w:fill="FFFFFF"/>
        </w:rPr>
        <w:t>за</w:t>
      </w:r>
      <w:proofErr w:type="gramEnd"/>
      <w:r w:rsidRPr="00A55600">
        <w:rPr>
          <w:iCs/>
          <w:color w:val="0F1115"/>
          <w:szCs w:val="28"/>
          <w:shd w:val="clear" w:color="auto" w:fill="FFFFFF"/>
        </w:rPr>
        <w:t xml:space="preserve"> конкретные бизнес-задачи. Модуль системного администратора связан с компонентом «Пользователи» (управление учётными записями). Модуль директора взаимодействует с компонентом «Сводные отчёты». Модуль учителя работает с компонентами «Оценки» и «Ведомость». Модуль завуча использует компоненты «Расписание» и «Замены». Модуль секретаря связан с компонентами «Учёт учеников» и «Справки».</w:t>
      </w:r>
    </w:p>
    <w:p w:rsidR="00633F46" w:rsidRPr="00A55600" w:rsidRDefault="00633F46" w:rsidP="00A55600">
      <w:pPr>
        <w:shd w:val="clear" w:color="auto" w:fill="FFFFFF"/>
        <w:ind w:firstLine="708"/>
        <w:rPr>
          <w:color w:val="0F1115"/>
          <w:szCs w:val="28"/>
          <w:shd w:val="clear" w:color="auto" w:fill="FFFFFF"/>
        </w:rPr>
      </w:pPr>
      <w:r w:rsidRPr="00A55600">
        <w:rPr>
          <w:iCs/>
          <w:color w:val="0F1115"/>
          <w:szCs w:val="28"/>
          <w:shd w:val="clear" w:color="auto" w:fill="FFFFFF"/>
        </w:rPr>
        <w:t>Все перечисленные компоненты в конечном итоге обращаются к единому хранилищу данных — компоненту «БД» (база данных), который показан в нижней части диаграммы. Таким образом, диаграмма демонстрирует модульную архитектуру: каждый модуль отвечает за свою группу функций, но все они используют общую базу данных для хранения и извлечения информации. Это обеспечивает разделение ответственности между ролями пользователей и централизованное управление данными.</w:t>
      </w:r>
    </w:p>
    <w:p w:rsidR="005476DA" w:rsidRPr="00A55600" w:rsidRDefault="005476DA" w:rsidP="00A55600">
      <w:pPr>
        <w:shd w:val="clear" w:color="auto" w:fill="FFFFFF"/>
        <w:ind w:firstLine="709"/>
        <w:rPr>
          <w:color w:val="0F1115"/>
          <w:szCs w:val="28"/>
          <w:shd w:val="clear" w:color="auto" w:fill="FFFFFF"/>
        </w:rPr>
      </w:pPr>
    </w:p>
    <w:p w:rsidR="005476DA" w:rsidRPr="00A55600" w:rsidRDefault="005476DA" w:rsidP="003B5BD9">
      <w:pPr>
        <w:pStyle w:val="3"/>
        <w:numPr>
          <w:ilvl w:val="2"/>
          <w:numId w:val="1"/>
        </w:numPr>
        <w:spacing w:before="0"/>
        <w:ind w:left="0" w:firstLine="709"/>
        <w:rPr>
          <w:rFonts w:ascii="Times New Roman" w:hAnsi="Times New Roman" w:cs="Times New Roman"/>
          <w:b w:val="0"/>
          <w:color w:val="000000" w:themeColor="text1"/>
          <w:szCs w:val="28"/>
          <w:shd w:val="clear" w:color="auto" w:fill="FFFFFF"/>
        </w:rPr>
      </w:pPr>
      <w:bookmarkStart w:id="24" w:name="_Toc230735940"/>
      <w:r w:rsidRPr="00A55600">
        <w:rPr>
          <w:rFonts w:ascii="Times New Roman" w:hAnsi="Times New Roman" w:cs="Times New Roman"/>
          <w:b w:val="0"/>
          <w:color w:val="000000" w:themeColor="text1"/>
          <w:szCs w:val="28"/>
          <w:shd w:val="clear" w:color="auto" w:fill="FFFFFF"/>
        </w:rPr>
        <w:t>Диаграмма размещения (</w:t>
      </w:r>
      <w:proofErr w:type="spellStart"/>
      <w:r w:rsidRPr="00A55600">
        <w:rPr>
          <w:rFonts w:ascii="Times New Roman" w:hAnsi="Times New Roman" w:cs="Times New Roman"/>
          <w:b w:val="0"/>
          <w:color w:val="000000" w:themeColor="text1"/>
          <w:szCs w:val="28"/>
          <w:shd w:val="clear" w:color="auto" w:fill="FFFFFF"/>
        </w:rPr>
        <w:t>Deployment</w:t>
      </w:r>
      <w:proofErr w:type="spellEnd"/>
      <w:r w:rsidRPr="00A55600">
        <w:rPr>
          <w:rFonts w:ascii="Times New Roman" w:hAnsi="Times New Roman" w:cs="Times New Roman"/>
          <w:b w:val="0"/>
          <w:color w:val="000000" w:themeColor="text1"/>
          <w:szCs w:val="28"/>
          <w:shd w:val="clear" w:color="auto" w:fill="FFFFFF"/>
        </w:rPr>
        <w:t>)</w:t>
      </w:r>
      <w:bookmarkEnd w:id="24"/>
    </w:p>
    <w:p w:rsidR="005476DA" w:rsidRPr="00A55600" w:rsidRDefault="005476DA" w:rsidP="00A55600">
      <w:pPr>
        <w:pStyle w:val="a9"/>
        <w:shd w:val="clear" w:color="auto" w:fill="FFFFFF"/>
        <w:ind w:left="0" w:firstLine="709"/>
        <w:contextualSpacing w:val="0"/>
        <w:rPr>
          <w:bCs/>
          <w:color w:val="0F1115"/>
          <w:szCs w:val="28"/>
          <w:shd w:val="clear" w:color="auto" w:fill="FFFFFF"/>
        </w:rPr>
      </w:pPr>
    </w:p>
    <w:p w:rsidR="005476DA" w:rsidRPr="00A55600" w:rsidRDefault="005476DA" w:rsidP="00A55600">
      <w:pPr>
        <w:shd w:val="clear" w:color="auto" w:fill="FFFFFF"/>
        <w:ind w:firstLine="709"/>
        <w:rPr>
          <w:color w:val="0F1115"/>
          <w:szCs w:val="28"/>
          <w:shd w:val="clear" w:color="auto" w:fill="FFFFFF"/>
        </w:rPr>
      </w:pPr>
      <w:r w:rsidRPr="00A55600">
        <w:rPr>
          <w:bCs/>
          <w:color w:val="0F1115"/>
          <w:szCs w:val="28"/>
          <w:shd w:val="clear" w:color="auto" w:fill="FFFFFF"/>
        </w:rPr>
        <w:t>Диаграмма размещения</w:t>
      </w:r>
      <w:r w:rsidR="00A10EEC" w:rsidRPr="00A55600">
        <w:rPr>
          <w:bCs/>
          <w:color w:val="0F1115"/>
          <w:szCs w:val="28"/>
          <w:shd w:val="clear" w:color="auto" w:fill="FFFFFF"/>
        </w:rPr>
        <w:t xml:space="preserve"> </w:t>
      </w:r>
      <w:r w:rsidR="00A10EEC" w:rsidRPr="00A55600">
        <w:rPr>
          <w:bCs/>
          <w:color w:val="000000" w:themeColor="text1"/>
          <w:szCs w:val="28"/>
          <w:shd w:val="clear" w:color="auto" w:fill="FFFFFF"/>
        </w:rPr>
        <w:t>(</w:t>
      </w:r>
      <w:proofErr w:type="spellStart"/>
      <w:r w:rsidR="00A10EEC" w:rsidRPr="00A55600">
        <w:rPr>
          <w:bCs/>
          <w:color w:val="000000" w:themeColor="text1"/>
          <w:szCs w:val="28"/>
          <w:shd w:val="clear" w:color="auto" w:fill="FFFFFF"/>
        </w:rPr>
        <w:t>Deployment</w:t>
      </w:r>
      <w:proofErr w:type="spellEnd"/>
      <w:r w:rsidR="00A10EEC" w:rsidRPr="00A55600">
        <w:rPr>
          <w:bCs/>
          <w:color w:val="000000" w:themeColor="text1"/>
          <w:szCs w:val="28"/>
          <w:shd w:val="clear" w:color="auto" w:fill="FFFFFF"/>
        </w:rPr>
        <w:t xml:space="preserve">) </w:t>
      </w:r>
      <w:r w:rsidRPr="00A55600">
        <w:rPr>
          <w:color w:val="0F1115"/>
          <w:szCs w:val="28"/>
          <w:shd w:val="clear" w:color="auto" w:fill="FFFFFF"/>
        </w:rPr>
        <w:t xml:space="preserve"> — это диаграмма UML, которая моделирует физическую конфигурацию узлов (серверов, рабочих станций, принтеров) и размещение на них артефактов (компонентов) системы. Она показывает, какое программное </w:t>
      </w:r>
      <w:proofErr w:type="gramStart"/>
      <w:r w:rsidRPr="00A55600">
        <w:rPr>
          <w:color w:val="0F1115"/>
          <w:szCs w:val="28"/>
          <w:shd w:val="clear" w:color="auto" w:fill="FFFFFF"/>
        </w:rPr>
        <w:t>обеспечение</w:t>
      </w:r>
      <w:proofErr w:type="gramEnd"/>
      <w:r w:rsidRPr="00A55600">
        <w:rPr>
          <w:color w:val="0F1115"/>
          <w:szCs w:val="28"/>
          <w:shd w:val="clear" w:color="auto" w:fill="FFFFFF"/>
        </w:rPr>
        <w:t xml:space="preserve"> на каком физическом устройстве работает и как эти устройства соединены в сеть.</w:t>
      </w:r>
    </w:p>
    <w:p w:rsidR="00A10EEC" w:rsidRPr="00A55600" w:rsidRDefault="00A10EEC" w:rsidP="00A55600">
      <w:pPr>
        <w:shd w:val="clear" w:color="auto" w:fill="FFFFFF"/>
        <w:jc w:val="center"/>
        <w:rPr>
          <w:color w:val="0F1115"/>
          <w:szCs w:val="28"/>
          <w:shd w:val="clear" w:color="auto" w:fill="FFFFFF"/>
        </w:rPr>
      </w:pPr>
      <w:r w:rsidRPr="00A55600">
        <w:rPr>
          <w:noProof/>
          <w:color w:val="0F1115"/>
          <w:szCs w:val="28"/>
          <w:shd w:val="clear" w:color="auto" w:fill="FFFFFF"/>
          <w:lang w:eastAsia="ru-RU"/>
        </w:rPr>
        <w:lastRenderedPageBreak/>
        <w:drawing>
          <wp:inline distT="0" distB="0" distL="0" distR="0" wp14:anchorId="32D54D86" wp14:editId="3C0BE26D">
            <wp:extent cx="5940425" cy="229362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Диаграмма размещения.png"/>
                    <pic:cNvPicPr/>
                  </pic:nvPicPr>
                  <pic:blipFill>
                    <a:blip r:embed="rId33">
                      <a:extLst>
                        <a:ext uri="{28A0092B-C50C-407E-A947-70E740481C1C}">
                          <a14:useLocalDpi xmlns:a14="http://schemas.microsoft.com/office/drawing/2010/main" val="0"/>
                        </a:ext>
                      </a:extLst>
                    </a:blip>
                    <a:stretch>
                      <a:fillRect/>
                    </a:stretch>
                  </pic:blipFill>
                  <pic:spPr>
                    <a:xfrm>
                      <a:off x="0" y="0"/>
                      <a:ext cx="5940425" cy="2293620"/>
                    </a:xfrm>
                    <a:prstGeom prst="rect">
                      <a:avLst/>
                    </a:prstGeom>
                  </pic:spPr>
                </pic:pic>
              </a:graphicData>
            </a:graphic>
          </wp:inline>
        </w:drawing>
      </w:r>
    </w:p>
    <w:p w:rsidR="005476DA" w:rsidRDefault="00633F46" w:rsidP="00A55600">
      <w:pPr>
        <w:shd w:val="clear" w:color="auto" w:fill="FFFFFF"/>
        <w:jc w:val="center"/>
        <w:rPr>
          <w:color w:val="0F1115"/>
          <w:szCs w:val="28"/>
          <w:shd w:val="clear" w:color="auto" w:fill="FFFFFF"/>
        </w:rPr>
      </w:pPr>
      <w:r w:rsidRPr="00A55600">
        <w:rPr>
          <w:iCs/>
          <w:color w:val="0F1115"/>
          <w:szCs w:val="28"/>
          <w:shd w:val="clear" w:color="auto" w:fill="FFFFFF"/>
        </w:rPr>
        <w:t xml:space="preserve">Рисунок 2.17 - </w:t>
      </w:r>
      <w:r w:rsidR="005476DA" w:rsidRPr="00A55600">
        <w:rPr>
          <w:iCs/>
          <w:color w:val="0F1115"/>
          <w:szCs w:val="28"/>
          <w:shd w:val="clear" w:color="auto" w:fill="FFFFFF"/>
        </w:rPr>
        <w:t>Диаграмма размещения</w:t>
      </w:r>
      <w:r w:rsidR="005476DA" w:rsidRPr="00A55600">
        <w:rPr>
          <w:color w:val="0F1115"/>
          <w:szCs w:val="28"/>
          <w:shd w:val="clear" w:color="auto" w:fill="FFFFFF"/>
        </w:rPr>
        <w:t> </w:t>
      </w:r>
    </w:p>
    <w:p w:rsidR="00D80BD0" w:rsidRPr="00A55600" w:rsidRDefault="00D80BD0" w:rsidP="00A55600">
      <w:pPr>
        <w:shd w:val="clear" w:color="auto" w:fill="FFFFFF"/>
        <w:jc w:val="center"/>
        <w:rPr>
          <w:color w:val="0F1115"/>
          <w:szCs w:val="28"/>
          <w:shd w:val="clear" w:color="auto" w:fill="FFFFFF"/>
        </w:rPr>
      </w:pPr>
    </w:p>
    <w:p w:rsidR="00633F46" w:rsidRPr="00A55600" w:rsidRDefault="00D80BD0" w:rsidP="00A55600">
      <w:pPr>
        <w:shd w:val="clear" w:color="auto" w:fill="FFFFFF"/>
        <w:rPr>
          <w:color w:val="0F1115"/>
          <w:szCs w:val="28"/>
          <w:shd w:val="clear" w:color="auto" w:fill="FFFFFF"/>
        </w:rPr>
      </w:pPr>
      <w:r>
        <w:rPr>
          <w:color w:val="0F1115"/>
          <w:szCs w:val="28"/>
          <w:shd w:val="clear" w:color="auto" w:fill="FFFFFF"/>
        </w:rPr>
        <w:tab/>
        <w:t>Рисунок 2.17</w:t>
      </w:r>
      <w:r w:rsidR="00633F46" w:rsidRPr="00A55600">
        <w:rPr>
          <w:color w:val="0F1115"/>
          <w:szCs w:val="28"/>
          <w:shd w:val="clear" w:color="auto" w:fill="FFFFFF"/>
        </w:rPr>
        <w:t xml:space="preserve"> отображает физическую архитектуру школьной информационной системы, показывая, как программные и аппаратные компоненты распределены по помещениям и связаны через сеть. В верхней части диаграммы изображён «Интернет», который подключён к «Маршрутизатору» — устройству, обеспечивающему связь между локальной сетью и внешними сетями. От маршрутизатора сигнал идёт на «Коммутатор» (сетевой свитч), который распределяет подключение между всеми системными блоками в организации.</w:t>
      </w:r>
    </w:p>
    <w:p w:rsidR="00633F46" w:rsidRPr="00A55600" w:rsidRDefault="00633F46" w:rsidP="00A55600">
      <w:pPr>
        <w:shd w:val="clear" w:color="auto" w:fill="FFFFFF"/>
        <w:ind w:firstLine="708"/>
        <w:rPr>
          <w:color w:val="0F1115"/>
          <w:szCs w:val="28"/>
          <w:shd w:val="clear" w:color="auto" w:fill="FFFFFF"/>
        </w:rPr>
      </w:pPr>
      <w:r w:rsidRPr="00A55600">
        <w:rPr>
          <w:color w:val="0F1115"/>
          <w:szCs w:val="28"/>
          <w:shd w:val="clear" w:color="auto" w:fill="FFFFFF"/>
        </w:rPr>
        <w:t>Далее на диаграмме показаны несколько рабочих мест и помещений. В «Кабинете системного администратора» расположен один «Системный блок» — компьютер, с которого администратор управляет системой, настраивает пользователей, сеть и выполняет резервное копирование.</w:t>
      </w:r>
    </w:p>
    <w:p w:rsidR="00633F46" w:rsidRPr="00A55600" w:rsidRDefault="00633F46" w:rsidP="00A55600">
      <w:pPr>
        <w:shd w:val="clear" w:color="auto" w:fill="FFFFFF"/>
        <w:ind w:firstLine="708"/>
        <w:rPr>
          <w:color w:val="0F1115"/>
          <w:szCs w:val="28"/>
          <w:shd w:val="clear" w:color="auto" w:fill="FFFFFF"/>
        </w:rPr>
      </w:pPr>
      <w:r w:rsidRPr="00A55600">
        <w:rPr>
          <w:color w:val="0F1115"/>
          <w:szCs w:val="28"/>
          <w:shd w:val="clear" w:color="auto" w:fill="FFFFFF"/>
        </w:rPr>
        <w:t xml:space="preserve">В «Серверной» размещён «Сервер БД» (сервер базы данных), к которому также подключён «Принтер». Это центральный узел системы, хранящий всю информацию: данные об учениках, оценках, расписании, справках, отчётах и пользователях. Принтер </w:t>
      </w:r>
      <w:proofErr w:type="gramStart"/>
      <w:r w:rsidRPr="00A55600">
        <w:rPr>
          <w:color w:val="0F1115"/>
          <w:szCs w:val="28"/>
          <w:shd w:val="clear" w:color="auto" w:fill="FFFFFF"/>
        </w:rPr>
        <w:t>в</w:t>
      </w:r>
      <w:proofErr w:type="gramEnd"/>
      <w:r w:rsidRPr="00A55600">
        <w:rPr>
          <w:color w:val="0F1115"/>
          <w:szCs w:val="28"/>
          <w:shd w:val="clear" w:color="auto" w:fill="FFFFFF"/>
        </w:rPr>
        <w:t xml:space="preserve"> серверной, вероятно, используется для печати системных отчётов или журналов.</w:t>
      </w:r>
    </w:p>
    <w:p w:rsidR="00633F46" w:rsidRPr="00A55600" w:rsidRDefault="00633F46" w:rsidP="00A55600">
      <w:pPr>
        <w:shd w:val="clear" w:color="auto" w:fill="FFFFFF"/>
        <w:ind w:firstLine="708"/>
        <w:rPr>
          <w:color w:val="0F1115"/>
          <w:szCs w:val="28"/>
          <w:shd w:val="clear" w:color="auto" w:fill="FFFFFF"/>
        </w:rPr>
      </w:pPr>
      <w:r w:rsidRPr="00A55600">
        <w:rPr>
          <w:color w:val="0F1115"/>
          <w:szCs w:val="28"/>
          <w:shd w:val="clear" w:color="auto" w:fill="FFFFFF"/>
        </w:rPr>
        <w:t xml:space="preserve">Далее на диаграмме показаны три системных блока, каждый </w:t>
      </w:r>
      <w:proofErr w:type="gramStart"/>
      <w:r w:rsidRPr="00A55600">
        <w:rPr>
          <w:color w:val="0F1115"/>
          <w:szCs w:val="28"/>
          <w:shd w:val="clear" w:color="auto" w:fill="FFFFFF"/>
        </w:rPr>
        <w:t>из</w:t>
      </w:r>
      <w:proofErr w:type="gramEnd"/>
      <w:r w:rsidRPr="00A55600">
        <w:rPr>
          <w:color w:val="0F1115"/>
          <w:szCs w:val="28"/>
          <w:shd w:val="clear" w:color="auto" w:fill="FFFFFF"/>
        </w:rPr>
        <w:t xml:space="preserve"> которых подключён к своему принтеру. Один системный блок находится в «Кабинете завуча», другой — в «Кабинете секретаря», а третий, по всей </w:t>
      </w:r>
      <w:r w:rsidRPr="00A55600">
        <w:rPr>
          <w:color w:val="0F1115"/>
          <w:szCs w:val="28"/>
          <w:shd w:val="clear" w:color="auto" w:fill="FFFFFF"/>
        </w:rPr>
        <w:lastRenderedPageBreak/>
        <w:t xml:space="preserve">видимости, в кабинете директора или учителя (комната не подписана явно, но следует общей логике). </w:t>
      </w:r>
      <w:proofErr w:type="gramStart"/>
      <w:r w:rsidRPr="00A55600">
        <w:rPr>
          <w:color w:val="0F1115"/>
          <w:szCs w:val="28"/>
          <w:shd w:val="clear" w:color="auto" w:fill="FFFFFF"/>
        </w:rPr>
        <w:t>В каждом из этих кабинетов есть принтер, что позволяет сотрудникам (завучу, секретарю, учителям или директору) распечатывать необходимые документы: справки, ведомости, расписания, отчёты.</w:t>
      </w:r>
      <w:proofErr w:type="gramEnd"/>
    </w:p>
    <w:p w:rsidR="00633F46" w:rsidRPr="00A55600" w:rsidRDefault="00633F46" w:rsidP="00A55600">
      <w:pPr>
        <w:shd w:val="clear" w:color="auto" w:fill="FFFFFF"/>
        <w:ind w:firstLine="708"/>
        <w:rPr>
          <w:color w:val="0F1115"/>
          <w:szCs w:val="28"/>
          <w:shd w:val="clear" w:color="auto" w:fill="FFFFFF"/>
        </w:rPr>
      </w:pPr>
      <w:proofErr w:type="gramStart"/>
      <w:r w:rsidRPr="00A55600">
        <w:rPr>
          <w:color w:val="0F1115"/>
          <w:szCs w:val="28"/>
          <w:shd w:val="clear" w:color="auto" w:fill="FFFFFF"/>
        </w:rPr>
        <w:t>Таким образом, диаграмма размещения показывает классическую топологию «звезда» через коммутатор, с выделенным сервером БД в серверной и несколькими клиентскими рабочими станциями в разных кабинетах.</w:t>
      </w:r>
      <w:proofErr w:type="gramEnd"/>
      <w:r w:rsidRPr="00A55600">
        <w:rPr>
          <w:color w:val="0F1115"/>
          <w:szCs w:val="28"/>
          <w:shd w:val="clear" w:color="auto" w:fill="FFFFFF"/>
        </w:rPr>
        <w:t xml:space="preserve"> Все системные блоки подключены к коммутатору, а через маршрутизатор имеют доступ в интернет (хотя из предыдущих бизнес-процессов известно, что интернет не обязателен для работы системы, но он может использоваться для отправки уведомлений родителям или облачного сохранения). Принтеры распределены по кабинетам для локальной печати документов.</w:t>
      </w:r>
    </w:p>
    <w:p w:rsidR="00F973BD" w:rsidRDefault="00F973BD" w:rsidP="00A10EEC">
      <w:pPr>
        <w:shd w:val="clear" w:color="auto" w:fill="FFFFFF"/>
        <w:jc w:val="center"/>
        <w:rPr>
          <w:color w:val="0F1115"/>
          <w:szCs w:val="28"/>
          <w:shd w:val="clear" w:color="auto" w:fill="FFFFFF"/>
        </w:rPr>
      </w:pPr>
    </w:p>
    <w:p w:rsidR="00F973BD" w:rsidRDefault="00F973BD">
      <w:pPr>
        <w:spacing w:after="200" w:line="276" w:lineRule="auto"/>
        <w:jc w:val="left"/>
        <w:rPr>
          <w:color w:val="0F1115"/>
          <w:szCs w:val="28"/>
          <w:shd w:val="clear" w:color="auto" w:fill="FFFFFF"/>
        </w:rPr>
      </w:pPr>
    </w:p>
    <w:p w:rsidR="005A3A38" w:rsidRDefault="005A3A38">
      <w:pPr>
        <w:spacing w:after="200" w:line="276" w:lineRule="auto"/>
        <w:jc w:val="left"/>
        <w:rPr>
          <w:color w:val="0F1115"/>
          <w:szCs w:val="28"/>
          <w:shd w:val="clear" w:color="auto" w:fill="FFFFFF"/>
        </w:rPr>
      </w:pPr>
      <w:r>
        <w:rPr>
          <w:color w:val="0F1115"/>
          <w:szCs w:val="28"/>
          <w:shd w:val="clear" w:color="auto" w:fill="FFFFFF"/>
        </w:rPr>
        <w:br w:type="page"/>
      </w:r>
    </w:p>
    <w:p w:rsidR="00F973BD" w:rsidRDefault="00F973BD" w:rsidP="00AC3BD0">
      <w:pPr>
        <w:pStyle w:val="1"/>
        <w:numPr>
          <w:ilvl w:val="0"/>
          <w:numId w:val="1"/>
        </w:numPr>
        <w:rPr>
          <w:b/>
          <w:shd w:val="clear" w:color="auto" w:fill="FFFFFF"/>
        </w:rPr>
      </w:pPr>
      <w:bookmarkStart w:id="25" w:name="_Toc230735941"/>
      <w:r w:rsidRPr="00D17F14">
        <w:rPr>
          <w:shd w:val="clear" w:color="auto" w:fill="FFFFFF"/>
        </w:rPr>
        <w:lastRenderedPageBreak/>
        <w:t>РАЗРАБОТКА И ТЕСТИРОВАНИЕ ПРОГРАММНОГО ПРОДУКТА</w:t>
      </w:r>
      <w:bookmarkEnd w:id="25"/>
    </w:p>
    <w:p w:rsidR="00D17F14" w:rsidRDefault="00D17F14" w:rsidP="00D17F14">
      <w:pPr>
        <w:spacing w:line="240" w:lineRule="auto"/>
      </w:pPr>
    </w:p>
    <w:p w:rsidR="00D80BD0" w:rsidRPr="00D80BD0" w:rsidRDefault="00D80BD0" w:rsidP="00D80BD0">
      <w:pPr>
        <w:ind w:firstLine="709"/>
      </w:pPr>
      <w:r w:rsidRPr="00D80BD0">
        <w:rPr>
          <w:bCs/>
        </w:rPr>
        <w:t xml:space="preserve">В данной главе на основе логической модели данных, архитектуры «клиент-сервер» и UML-диаграмм описывается реализация платформы: создание базы данных в </w:t>
      </w:r>
      <w:proofErr w:type="spellStart"/>
      <w:r w:rsidRPr="00D80BD0">
        <w:rPr>
          <w:bCs/>
        </w:rPr>
        <w:t>PostgreSQL</w:t>
      </w:r>
      <w:proofErr w:type="spellEnd"/>
      <w:r w:rsidRPr="00D80BD0">
        <w:rPr>
          <w:bCs/>
        </w:rPr>
        <w:t xml:space="preserve">, разработка клиентской и серверной частей на C# и </w:t>
      </w:r>
      <w:proofErr w:type="spellStart"/>
      <w:r w:rsidRPr="00D80BD0">
        <w:rPr>
          <w:bCs/>
        </w:rPr>
        <w:t>AvaloniaUI</w:t>
      </w:r>
      <w:proofErr w:type="spellEnd"/>
      <w:r w:rsidRPr="00D80BD0">
        <w:rPr>
          <w:bCs/>
        </w:rPr>
        <w:t>, внедрение аутентификации и разграничения доступа, а также результаты функционального, модульного и нагрузочного тестирования.</w:t>
      </w:r>
    </w:p>
    <w:p w:rsidR="00685151" w:rsidRPr="00D17F14" w:rsidRDefault="00685151" w:rsidP="00685151">
      <w:pPr>
        <w:ind w:firstLine="709"/>
      </w:pPr>
    </w:p>
    <w:p w:rsidR="00AA4672" w:rsidRPr="006E2FDB" w:rsidRDefault="00AA4672"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26" w:name="_Toc230735942"/>
      <w:r w:rsidRPr="006E2FDB">
        <w:rPr>
          <w:rFonts w:ascii="Times New Roman" w:hAnsi="Times New Roman" w:cs="Times New Roman"/>
          <w:b w:val="0"/>
          <w:color w:val="000000" w:themeColor="text1"/>
          <w:sz w:val="28"/>
          <w:szCs w:val="28"/>
          <w:shd w:val="clear" w:color="auto" w:fill="FFFFFF"/>
        </w:rPr>
        <w:t>Создание структуры базы данных и разработка серверной части приложения</w:t>
      </w:r>
      <w:bookmarkEnd w:id="26"/>
    </w:p>
    <w:p w:rsidR="006E2FDB" w:rsidRDefault="006E2FDB" w:rsidP="006E2FDB">
      <w:pPr>
        <w:ind w:firstLine="709"/>
        <w:rPr>
          <w:color w:val="000000" w:themeColor="text1"/>
          <w:szCs w:val="28"/>
        </w:rPr>
      </w:pPr>
    </w:p>
    <w:p w:rsidR="00685151" w:rsidRDefault="00BE7116" w:rsidP="006E2FDB">
      <w:pPr>
        <w:ind w:firstLine="709"/>
        <w:rPr>
          <w:color w:val="000000" w:themeColor="text1"/>
          <w:szCs w:val="28"/>
        </w:rPr>
      </w:pPr>
      <w:r w:rsidRPr="00BE7116">
        <w:rPr>
          <w:color w:val="000000" w:themeColor="text1"/>
          <w:szCs w:val="28"/>
        </w:rPr>
        <w:t xml:space="preserve">Физическая реализация базы данных выполнялась в СУБД </w:t>
      </w:r>
      <w:proofErr w:type="spellStart"/>
      <w:r w:rsidRPr="00BE7116">
        <w:rPr>
          <w:color w:val="000000" w:themeColor="text1"/>
          <w:szCs w:val="28"/>
        </w:rPr>
        <w:t>PostgreSQL</w:t>
      </w:r>
      <w:proofErr w:type="spellEnd"/>
      <w:r w:rsidRPr="00BE7116">
        <w:rPr>
          <w:color w:val="000000" w:themeColor="text1"/>
          <w:szCs w:val="28"/>
        </w:rPr>
        <w:t xml:space="preserve"> 15. На основе логической модели (раздел 2.2) были сгенерированы SQL-скрипты создания таблиц с использованием </w:t>
      </w:r>
      <w:proofErr w:type="spellStart"/>
      <w:r w:rsidRPr="00BE7116">
        <w:rPr>
          <w:color w:val="000000" w:themeColor="text1"/>
          <w:szCs w:val="28"/>
        </w:rPr>
        <w:t>Entity</w:t>
      </w:r>
      <w:proofErr w:type="spellEnd"/>
      <w:r w:rsidRPr="00BE7116">
        <w:rPr>
          <w:color w:val="000000" w:themeColor="text1"/>
          <w:szCs w:val="28"/>
        </w:rPr>
        <w:t xml:space="preserve"> </w:t>
      </w:r>
      <w:proofErr w:type="spellStart"/>
      <w:r w:rsidRPr="00BE7116">
        <w:rPr>
          <w:color w:val="000000" w:themeColor="text1"/>
          <w:szCs w:val="28"/>
        </w:rPr>
        <w:t>Framework</w:t>
      </w:r>
      <w:proofErr w:type="spellEnd"/>
      <w:r w:rsidRPr="00BE7116">
        <w:rPr>
          <w:color w:val="000000" w:themeColor="text1"/>
          <w:szCs w:val="28"/>
        </w:rPr>
        <w:t xml:space="preserve"> </w:t>
      </w:r>
      <w:proofErr w:type="spellStart"/>
      <w:r w:rsidRPr="00BE7116">
        <w:rPr>
          <w:color w:val="000000" w:themeColor="text1"/>
          <w:szCs w:val="28"/>
        </w:rPr>
        <w:t>Core</w:t>
      </w:r>
      <w:proofErr w:type="spellEnd"/>
      <w:r w:rsidRPr="00BE7116">
        <w:rPr>
          <w:color w:val="000000" w:themeColor="text1"/>
          <w:szCs w:val="28"/>
        </w:rPr>
        <w:t xml:space="preserve"> (подход </w:t>
      </w:r>
      <w:proofErr w:type="spellStart"/>
      <w:r w:rsidRPr="00BE7116">
        <w:rPr>
          <w:color w:val="000000" w:themeColor="text1"/>
          <w:szCs w:val="28"/>
        </w:rPr>
        <w:t>Code</w:t>
      </w:r>
      <w:proofErr w:type="spellEnd"/>
      <w:r w:rsidRPr="00BE7116">
        <w:rPr>
          <w:color w:val="000000" w:themeColor="text1"/>
          <w:szCs w:val="28"/>
        </w:rPr>
        <w:t xml:space="preserve"> </w:t>
      </w:r>
      <w:proofErr w:type="spellStart"/>
      <w:r w:rsidRPr="00BE7116">
        <w:rPr>
          <w:color w:val="000000" w:themeColor="text1"/>
          <w:szCs w:val="28"/>
        </w:rPr>
        <w:t>First</w:t>
      </w:r>
      <w:proofErr w:type="spellEnd"/>
      <w:r w:rsidRPr="00BE7116">
        <w:rPr>
          <w:color w:val="000000" w:themeColor="text1"/>
          <w:szCs w:val="28"/>
        </w:rPr>
        <w:t>). Такой подход обеспечивает автоматическое создание и миграцию схемы данных при изменении моделей C#.</w:t>
      </w:r>
    </w:p>
    <w:p w:rsidR="00D80BD0" w:rsidRDefault="00D80BD0" w:rsidP="006E2FDB">
      <w:pPr>
        <w:ind w:firstLine="709"/>
        <w:rPr>
          <w:color w:val="000000" w:themeColor="text1"/>
          <w:szCs w:val="28"/>
        </w:rPr>
      </w:pPr>
    </w:p>
    <w:p w:rsidR="00BE7116" w:rsidRPr="003A5C3C" w:rsidRDefault="003A1B39" w:rsidP="003A1B39">
      <w:pPr>
        <w:jc w:val="center"/>
        <w:rPr>
          <w:color w:val="000000" w:themeColor="text1"/>
          <w:szCs w:val="28"/>
        </w:rPr>
      </w:pPr>
      <w:r w:rsidRPr="003A1B39">
        <w:rPr>
          <w:noProof/>
          <w:color w:val="000000" w:themeColor="text1"/>
          <w:szCs w:val="28"/>
          <w:lang w:eastAsia="ru-RU"/>
        </w:rPr>
        <w:drawing>
          <wp:inline distT="0" distB="0" distL="0" distR="0" wp14:anchorId="1F5DD49D" wp14:editId="6DB2469A">
            <wp:extent cx="4485452" cy="3255264"/>
            <wp:effectExtent l="0" t="0" r="0" b="254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523740" cy="3283051"/>
                    </a:xfrm>
                    <a:prstGeom prst="rect">
                      <a:avLst/>
                    </a:prstGeom>
                  </pic:spPr>
                </pic:pic>
              </a:graphicData>
            </a:graphic>
          </wp:inline>
        </w:drawing>
      </w:r>
    </w:p>
    <w:p w:rsidR="00BE7116" w:rsidRPr="00BE7116" w:rsidRDefault="00BE7116" w:rsidP="003A1B39">
      <w:pPr>
        <w:jc w:val="center"/>
        <w:rPr>
          <w:color w:val="000000" w:themeColor="text1"/>
          <w:szCs w:val="28"/>
        </w:rPr>
      </w:pPr>
      <w:r w:rsidRPr="003A5C3C">
        <w:rPr>
          <w:bCs/>
          <w:color w:val="000000" w:themeColor="text1"/>
          <w:szCs w:val="28"/>
        </w:rPr>
        <w:t>Рисунок 3.1 – Пример модели «Ученик» на C# (фрагмент)</w:t>
      </w:r>
    </w:p>
    <w:p w:rsidR="00D80BD0" w:rsidRDefault="00D80BD0" w:rsidP="006E2FDB">
      <w:pPr>
        <w:ind w:firstLine="709"/>
        <w:rPr>
          <w:color w:val="000000" w:themeColor="text1"/>
          <w:szCs w:val="28"/>
        </w:rPr>
      </w:pPr>
    </w:p>
    <w:p w:rsidR="00D80BD0" w:rsidRPr="00D80BD0" w:rsidRDefault="00D80BD0" w:rsidP="006E2FDB">
      <w:pPr>
        <w:ind w:firstLine="709"/>
        <w:rPr>
          <w:color w:val="000000" w:themeColor="text1"/>
          <w:szCs w:val="28"/>
        </w:rPr>
      </w:pPr>
      <w:r>
        <w:rPr>
          <w:color w:val="000000" w:themeColor="text1"/>
          <w:szCs w:val="28"/>
        </w:rPr>
        <w:lastRenderedPageBreak/>
        <w:t xml:space="preserve">На рисунке 3.1 представлен фрагмент модели «Ученик» на языке программирования </w:t>
      </w:r>
      <w:r>
        <w:rPr>
          <w:color w:val="000000" w:themeColor="text1"/>
          <w:szCs w:val="28"/>
          <w:lang w:val="en-US"/>
        </w:rPr>
        <w:t>C</w:t>
      </w:r>
      <w:r w:rsidRPr="00D80BD0">
        <w:rPr>
          <w:color w:val="000000" w:themeColor="text1"/>
          <w:szCs w:val="28"/>
        </w:rPr>
        <w:t>#</w:t>
      </w:r>
      <w:r>
        <w:rPr>
          <w:color w:val="000000" w:themeColor="text1"/>
          <w:szCs w:val="28"/>
        </w:rPr>
        <w:t>.</w:t>
      </w:r>
    </w:p>
    <w:p w:rsidR="00685151" w:rsidRDefault="00BE7116" w:rsidP="006E2FDB">
      <w:pPr>
        <w:ind w:firstLine="709"/>
        <w:rPr>
          <w:color w:val="000000" w:themeColor="text1"/>
          <w:szCs w:val="28"/>
        </w:rPr>
      </w:pPr>
      <w:r w:rsidRPr="00BE7116">
        <w:rPr>
          <w:color w:val="000000" w:themeColor="text1"/>
          <w:szCs w:val="28"/>
        </w:rPr>
        <w:t xml:space="preserve">Серверная часть фактически совмещена </w:t>
      </w:r>
      <w:proofErr w:type="gramStart"/>
      <w:r w:rsidRPr="00BE7116">
        <w:rPr>
          <w:color w:val="000000" w:themeColor="text1"/>
          <w:szCs w:val="28"/>
        </w:rPr>
        <w:t>с</w:t>
      </w:r>
      <w:proofErr w:type="gramEnd"/>
      <w:r w:rsidRPr="00BE7116">
        <w:rPr>
          <w:color w:val="000000" w:themeColor="text1"/>
          <w:szCs w:val="28"/>
        </w:rPr>
        <w:t xml:space="preserve"> клиентской ввиду двухзвен</w:t>
      </w:r>
      <w:r>
        <w:rPr>
          <w:color w:val="000000" w:themeColor="text1"/>
          <w:szCs w:val="28"/>
        </w:rPr>
        <w:t>ной архитектуры</w:t>
      </w:r>
      <w:r w:rsidRPr="00BE7116">
        <w:rPr>
          <w:color w:val="000000" w:themeColor="text1"/>
          <w:szCs w:val="28"/>
        </w:rPr>
        <w:t xml:space="preserve">. Роль сервера выполняет СУБД </w:t>
      </w:r>
      <w:proofErr w:type="spellStart"/>
      <w:r w:rsidRPr="00BE7116">
        <w:rPr>
          <w:color w:val="000000" w:themeColor="text1"/>
          <w:szCs w:val="28"/>
        </w:rPr>
        <w:t>PostgreSQL</w:t>
      </w:r>
      <w:proofErr w:type="spellEnd"/>
      <w:r w:rsidRPr="00BE7116">
        <w:rPr>
          <w:color w:val="000000" w:themeColor="text1"/>
          <w:szCs w:val="28"/>
        </w:rPr>
        <w:t>, а также хранимые процедуры и триггеры для автоматического пересчёта среднего балла и проверки ссылочн</w:t>
      </w:r>
      <w:r>
        <w:rPr>
          <w:color w:val="000000" w:themeColor="text1"/>
          <w:szCs w:val="28"/>
        </w:rPr>
        <w:t xml:space="preserve">ой целостности. Для оптимизации </w:t>
      </w:r>
      <w:r w:rsidRPr="00BE7116">
        <w:rPr>
          <w:color w:val="000000" w:themeColor="text1"/>
          <w:szCs w:val="28"/>
        </w:rPr>
        <w:t>произв</w:t>
      </w:r>
      <w:r>
        <w:rPr>
          <w:color w:val="000000" w:themeColor="text1"/>
          <w:szCs w:val="28"/>
        </w:rPr>
        <w:t xml:space="preserve">одительности созданы индексы по полям </w:t>
      </w:r>
      <w:proofErr w:type="spellStart"/>
      <w:r w:rsidRPr="00BE7116">
        <w:rPr>
          <w:color w:val="000000" w:themeColor="text1"/>
          <w:szCs w:val="28"/>
        </w:rPr>
        <w:t>Familiya</w:t>
      </w:r>
      <w:proofErr w:type="spellEnd"/>
      <w:r>
        <w:rPr>
          <w:color w:val="000000" w:themeColor="text1"/>
          <w:szCs w:val="28"/>
        </w:rPr>
        <w:t xml:space="preserve">, </w:t>
      </w:r>
      <w:proofErr w:type="spellStart"/>
      <w:r w:rsidRPr="00BE7116">
        <w:rPr>
          <w:color w:val="000000" w:themeColor="text1"/>
          <w:szCs w:val="28"/>
        </w:rPr>
        <w:t>KlassId</w:t>
      </w:r>
      <w:proofErr w:type="spellEnd"/>
      <w:r>
        <w:rPr>
          <w:color w:val="000000" w:themeColor="text1"/>
          <w:szCs w:val="28"/>
        </w:rPr>
        <w:t xml:space="preserve"> и </w:t>
      </w:r>
      <w:proofErr w:type="spellStart"/>
      <w:r w:rsidRPr="00BE7116">
        <w:rPr>
          <w:color w:val="000000" w:themeColor="text1"/>
          <w:szCs w:val="28"/>
        </w:rPr>
        <w:t>DataUroka</w:t>
      </w:r>
      <w:proofErr w:type="spellEnd"/>
      <w:r w:rsidRPr="00BE7116">
        <w:rPr>
          <w:color w:val="000000" w:themeColor="text1"/>
          <w:szCs w:val="28"/>
        </w:rPr>
        <w:t>.</w:t>
      </w:r>
    </w:p>
    <w:p w:rsidR="00BE7116" w:rsidRPr="006E2FDB" w:rsidRDefault="00BE7116" w:rsidP="006E2FDB">
      <w:pPr>
        <w:ind w:firstLine="709"/>
        <w:rPr>
          <w:color w:val="000000" w:themeColor="text1"/>
          <w:szCs w:val="28"/>
        </w:rPr>
      </w:pPr>
    </w:p>
    <w:p w:rsidR="00AA4672" w:rsidRPr="00F91C40" w:rsidRDefault="00AA4672"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27" w:name="_Toc230735943"/>
      <w:r w:rsidRPr="00F91C40">
        <w:rPr>
          <w:rFonts w:ascii="Times New Roman" w:hAnsi="Times New Roman" w:cs="Times New Roman"/>
          <w:b w:val="0"/>
          <w:color w:val="000000" w:themeColor="text1"/>
          <w:sz w:val="28"/>
          <w:szCs w:val="28"/>
          <w:shd w:val="clear" w:color="auto" w:fill="FFFFFF"/>
        </w:rPr>
        <w:t>Разработка пользовательского интерфейса и административной панели системы</w:t>
      </w:r>
      <w:bookmarkEnd w:id="27"/>
    </w:p>
    <w:p w:rsidR="006E2FDB" w:rsidRPr="00126D7E" w:rsidRDefault="006E2FDB" w:rsidP="006E2FDB">
      <w:pPr>
        <w:ind w:firstLine="709"/>
        <w:rPr>
          <w:color w:val="000000" w:themeColor="text1"/>
          <w:szCs w:val="28"/>
        </w:rPr>
      </w:pPr>
    </w:p>
    <w:p w:rsidR="00BE7116" w:rsidRPr="00F91C40" w:rsidRDefault="00BE7116" w:rsidP="00F91C40">
      <w:pPr>
        <w:ind w:firstLine="709"/>
        <w:rPr>
          <w:color w:val="000000" w:themeColor="text1"/>
          <w:szCs w:val="28"/>
        </w:rPr>
      </w:pPr>
      <w:r w:rsidRPr="00F91C40">
        <w:rPr>
          <w:color w:val="000000" w:themeColor="text1"/>
          <w:szCs w:val="28"/>
        </w:rPr>
        <w:t xml:space="preserve">Пользовательский интерфейс реализован на </w:t>
      </w:r>
      <w:proofErr w:type="spellStart"/>
      <w:r w:rsidRPr="00F91C40">
        <w:rPr>
          <w:color w:val="000000" w:themeColor="text1"/>
          <w:szCs w:val="28"/>
        </w:rPr>
        <w:t>фреймворке</w:t>
      </w:r>
      <w:proofErr w:type="spellEnd"/>
      <w:r w:rsidRPr="00F91C40">
        <w:rPr>
          <w:color w:val="000000" w:themeColor="text1"/>
          <w:szCs w:val="28"/>
        </w:rPr>
        <w:t xml:space="preserve"> </w:t>
      </w:r>
      <w:proofErr w:type="spellStart"/>
      <w:r w:rsidRPr="00F91C40">
        <w:rPr>
          <w:color w:val="000000" w:themeColor="text1"/>
          <w:szCs w:val="28"/>
        </w:rPr>
        <w:t>Avalonia</w:t>
      </w:r>
      <w:proofErr w:type="spellEnd"/>
      <w:r w:rsidRPr="00F91C40">
        <w:rPr>
          <w:color w:val="000000" w:themeColor="text1"/>
          <w:szCs w:val="28"/>
        </w:rPr>
        <w:t xml:space="preserve"> UI 11.0, что обеспечивает кроссплатформенную работу приложения (</w:t>
      </w:r>
      <w:proofErr w:type="spellStart"/>
      <w:r w:rsidRPr="00F91C40">
        <w:rPr>
          <w:color w:val="000000" w:themeColor="text1"/>
          <w:szCs w:val="28"/>
        </w:rPr>
        <w:t>Windows</w:t>
      </w:r>
      <w:proofErr w:type="spellEnd"/>
      <w:r w:rsidRPr="00F91C40">
        <w:rPr>
          <w:color w:val="000000" w:themeColor="text1"/>
          <w:szCs w:val="28"/>
        </w:rPr>
        <w:t xml:space="preserve">, </w:t>
      </w:r>
      <w:proofErr w:type="spellStart"/>
      <w:r w:rsidRPr="00F91C40">
        <w:rPr>
          <w:color w:val="000000" w:themeColor="text1"/>
          <w:szCs w:val="28"/>
        </w:rPr>
        <w:t>Linux</w:t>
      </w:r>
      <w:proofErr w:type="spellEnd"/>
      <w:r w:rsidRPr="00F91C40">
        <w:rPr>
          <w:color w:val="000000" w:themeColor="text1"/>
          <w:szCs w:val="28"/>
        </w:rPr>
        <w:t>). Интерфейс построен по модульному принципу: главное окно содержит панель навигации (меню), рабочую область для отображения списков (ученики, сотрудники, расписание) и форм редактирования.</w:t>
      </w:r>
    </w:p>
    <w:p w:rsidR="00BE7116" w:rsidRDefault="00BE7116" w:rsidP="00F91C40">
      <w:pPr>
        <w:ind w:firstLine="709"/>
        <w:rPr>
          <w:color w:val="000000" w:themeColor="text1"/>
          <w:szCs w:val="28"/>
        </w:rPr>
      </w:pPr>
      <w:r w:rsidRPr="00F91C40">
        <w:rPr>
          <w:color w:val="000000" w:themeColor="text1"/>
          <w:szCs w:val="28"/>
        </w:rPr>
        <w:t>Ниже представлены макеты ключевых экранов, разработанные в рамках проектирования и полностью соответствующие реализованному функционалу.</w:t>
      </w:r>
    </w:p>
    <w:p w:rsidR="00D80BD0" w:rsidRPr="00F91C40" w:rsidRDefault="00D80BD0" w:rsidP="00F91C40">
      <w:pPr>
        <w:ind w:firstLine="709"/>
        <w:rPr>
          <w:color w:val="000000" w:themeColor="text1"/>
          <w:szCs w:val="28"/>
        </w:rPr>
      </w:pPr>
    </w:p>
    <w:p w:rsidR="00BE7116"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6B4B6B4B" wp14:editId="47600512">
            <wp:extent cx="5592277" cy="2194560"/>
            <wp:effectExtent l="0" t="0" r="889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Начальная страница.png"/>
                    <pic:cNvPicPr/>
                  </pic:nvPicPr>
                  <pic:blipFill>
                    <a:blip r:embed="rId35">
                      <a:extLst>
                        <a:ext uri="{28A0092B-C50C-407E-A947-70E740481C1C}">
                          <a14:useLocalDpi xmlns:a14="http://schemas.microsoft.com/office/drawing/2010/main" val="0"/>
                        </a:ext>
                      </a:extLst>
                    </a:blip>
                    <a:stretch>
                      <a:fillRect/>
                    </a:stretch>
                  </pic:blipFill>
                  <pic:spPr>
                    <a:xfrm>
                      <a:off x="0" y="0"/>
                      <a:ext cx="5583311" cy="2191042"/>
                    </a:xfrm>
                    <a:prstGeom prst="rect">
                      <a:avLst/>
                    </a:prstGeom>
                  </pic:spPr>
                </pic:pic>
              </a:graphicData>
            </a:graphic>
          </wp:inline>
        </w:drawing>
      </w:r>
    </w:p>
    <w:p w:rsidR="00274B55" w:rsidRPr="00F91C40" w:rsidRDefault="00274B55" w:rsidP="00F91C40">
      <w:pPr>
        <w:jc w:val="center"/>
        <w:rPr>
          <w:bCs/>
          <w:color w:val="000000" w:themeColor="text1"/>
          <w:szCs w:val="28"/>
        </w:rPr>
      </w:pPr>
      <w:r w:rsidRPr="00F91C40">
        <w:rPr>
          <w:bCs/>
          <w:color w:val="000000" w:themeColor="text1"/>
          <w:szCs w:val="28"/>
        </w:rPr>
        <w:t>Рисунок 3.2 – Начальная страница</w:t>
      </w:r>
    </w:p>
    <w:p w:rsidR="00274B55" w:rsidRDefault="00545D6F" w:rsidP="00F91C40">
      <w:pPr>
        <w:ind w:firstLine="709"/>
        <w:rPr>
          <w:bCs/>
          <w:color w:val="000000" w:themeColor="text1"/>
          <w:szCs w:val="28"/>
        </w:rPr>
      </w:pPr>
      <w:r w:rsidRPr="00F91C40">
        <w:rPr>
          <w:bCs/>
          <w:color w:val="000000" w:themeColor="text1"/>
          <w:szCs w:val="28"/>
        </w:rPr>
        <w:lastRenderedPageBreak/>
        <w:t>Данный макет</w:t>
      </w:r>
      <w:r w:rsidR="00D80BD0">
        <w:rPr>
          <w:bCs/>
          <w:color w:val="000000" w:themeColor="text1"/>
          <w:szCs w:val="28"/>
        </w:rPr>
        <w:t xml:space="preserve"> (рисунок 3.2)</w:t>
      </w:r>
      <w:r w:rsidRPr="00F91C40">
        <w:rPr>
          <w:bCs/>
          <w:color w:val="000000" w:themeColor="text1"/>
          <w:szCs w:val="28"/>
        </w:rPr>
        <w:t xml:space="preserve"> представляет собой верхнюю панель навигации, которая присутствует на всех экранах системы. Панель содержит строку с названием «ШКОЛА» и набор ссылок для перехода между основными разделами. В состав навигации входят следующие пункты: </w:t>
      </w:r>
      <w:proofErr w:type="gramStart"/>
      <w:r w:rsidRPr="00F91C40">
        <w:rPr>
          <w:bCs/>
          <w:color w:val="000000" w:themeColor="text1"/>
          <w:szCs w:val="28"/>
        </w:rPr>
        <w:t>«Главная», «Сотрудники», «Ученики», «Классы», «Расписание», «Учебный план», «Журнал», «Финансы», «Приказы», «Сообщения», «Отчёты», «Администрирование».</w:t>
      </w:r>
      <w:proofErr w:type="gramEnd"/>
      <w:r w:rsidRPr="00F91C40">
        <w:rPr>
          <w:bCs/>
          <w:color w:val="000000" w:themeColor="text1"/>
          <w:szCs w:val="28"/>
        </w:rPr>
        <w:t xml:space="preserve"> Данная панель обеспечивает быстрый доступ к любому функциональному модулю системы вне зависимости от того, на каком экране в данный момент находится пользователь.</w:t>
      </w:r>
    </w:p>
    <w:p w:rsidR="00D80BD0" w:rsidRPr="00F91C40" w:rsidRDefault="00D80BD0"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49AF61E0" wp14:editId="684A9C26">
            <wp:extent cx="5978674" cy="2704011"/>
            <wp:effectExtent l="0" t="0" r="3175" b="127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лавная страница.png"/>
                    <pic:cNvPicPr/>
                  </pic:nvPicPr>
                  <pic:blipFill>
                    <a:blip r:embed="rId36">
                      <a:extLst>
                        <a:ext uri="{28A0092B-C50C-407E-A947-70E740481C1C}">
                          <a14:useLocalDpi xmlns:a14="http://schemas.microsoft.com/office/drawing/2010/main" val="0"/>
                        </a:ext>
                      </a:extLst>
                    </a:blip>
                    <a:stretch>
                      <a:fillRect/>
                    </a:stretch>
                  </pic:blipFill>
                  <pic:spPr>
                    <a:xfrm>
                      <a:off x="0" y="0"/>
                      <a:ext cx="5982439" cy="2705714"/>
                    </a:xfrm>
                    <a:prstGeom prst="rect">
                      <a:avLst/>
                    </a:prstGeom>
                  </pic:spPr>
                </pic:pic>
              </a:graphicData>
            </a:graphic>
          </wp:inline>
        </w:drawing>
      </w:r>
    </w:p>
    <w:p w:rsidR="00274B55" w:rsidRDefault="00274B55" w:rsidP="00F91C40">
      <w:pPr>
        <w:jc w:val="center"/>
        <w:rPr>
          <w:bCs/>
          <w:color w:val="000000" w:themeColor="text1"/>
          <w:szCs w:val="28"/>
        </w:rPr>
      </w:pPr>
      <w:r w:rsidRPr="00F91C40">
        <w:rPr>
          <w:bCs/>
          <w:color w:val="000000" w:themeColor="text1"/>
          <w:szCs w:val="28"/>
        </w:rPr>
        <w:t>Рисунок 3.3 – Главная страница</w:t>
      </w:r>
    </w:p>
    <w:p w:rsidR="00D80BD0" w:rsidRPr="00F91C40" w:rsidRDefault="00D80BD0" w:rsidP="00F91C40">
      <w:pPr>
        <w:jc w:val="center"/>
        <w:rPr>
          <w:bCs/>
          <w:color w:val="000000" w:themeColor="text1"/>
          <w:szCs w:val="28"/>
        </w:rPr>
      </w:pPr>
    </w:p>
    <w:p w:rsidR="00D80BD0" w:rsidRDefault="00545D6F" w:rsidP="00F91C40">
      <w:pPr>
        <w:ind w:firstLine="709"/>
        <w:rPr>
          <w:bCs/>
          <w:color w:val="000000" w:themeColor="text1"/>
          <w:szCs w:val="28"/>
        </w:rPr>
      </w:pPr>
      <w:r w:rsidRPr="00F91C40">
        <w:rPr>
          <w:bCs/>
          <w:color w:val="000000" w:themeColor="text1"/>
          <w:szCs w:val="28"/>
        </w:rPr>
        <w:t>Макет главной страницы</w:t>
      </w:r>
      <w:r w:rsidR="00D80BD0">
        <w:rPr>
          <w:bCs/>
          <w:color w:val="000000" w:themeColor="text1"/>
          <w:szCs w:val="28"/>
        </w:rPr>
        <w:t xml:space="preserve"> (рисунок 3.3)</w:t>
      </w:r>
      <w:r w:rsidRPr="00F91C40">
        <w:rPr>
          <w:bCs/>
          <w:color w:val="000000" w:themeColor="text1"/>
          <w:szCs w:val="28"/>
        </w:rPr>
        <w:t xml:space="preserve"> является центральной (домашней) страницей системы, которая отображается после успешного входа пользователя. В верхней части экрана расположено персонализированное приветствие с именем пользователя — «Доброе утро, Александр Игоревич!». Справа от приветствия находятся элементы: указание текущей даты («27 апреля 2026») и кнопка выхода из системы («Выход»). </w:t>
      </w:r>
    </w:p>
    <w:p w:rsidR="00D80BD0" w:rsidRDefault="00D80BD0" w:rsidP="00F91C40">
      <w:pPr>
        <w:ind w:firstLine="709"/>
        <w:rPr>
          <w:bCs/>
          <w:color w:val="000000" w:themeColor="text1"/>
          <w:szCs w:val="28"/>
        </w:rPr>
      </w:pPr>
    </w:p>
    <w:p w:rsidR="00D80BD0" w:rsidRDefault="00D80BD0" w:rsidP="00F91C40">
      <w:pPr>
        <w:ind w:firstLine="709"/>
        <w:rPr>
          <w:bCs/>
          <w:color w:val="000000" w:themeColor="text1"/>
          <w:szCs w:val="28"/>
        </w:rPr>
      </w:pPr>
    </w:p>
    <w:p w:rsidR="00545D6F" w:rsidRPr="00F91C40" w:rsidRDefault="00545D6F" w:rsidP="00F91C40">
      <w:pPr>
        <w:ind w:firstLine="709"/>
        <w:rPr>
          <w:bCs/>
          <w:color w:val="000000" w:themeColor="text1"/>
          <w:szCs w:val="28"/>
        </w:rPr>
      </w:pPr>
      <w:r w:rsidRPr="00F91C40">
        <w:rPr>
          <w:bCs/>
          <w:color w:val="000000" w:themeColor="text1"/>
          <w:szCs w:val="28"/>
        </w:rPr>
        <w:lastRenderedPageBreak/>
        <w:t>Карточки ключевых показателей расположены в верхней центральной части и включают три блока:</w:t>
      </w:r>
    </w:p>
    <w:p w:rsidR="00545D6F" w:rsidRPr="00F91C40" w:rsidRDefault="00545D6F" w:rsidP="00323476">
      <w:pPr>
        <w:numPr>
          <w:ilvl w:val="0"/>
          <w:numId w:val="49"/>
        </w:numPr>
        <w:ind w:left="0" w:firstLine="0"/>
        <w:rPr>
          <w:bCs/>
          <w:color w:val="000000" w:themeColor="text1"/>
          <w:szCs w:val="28"/>
        </w:rPr>
      </w:pPr>
      <w:r w:rsidRPr="00F91C40">
        <w:rPr>
          <w:bCs/>
          <w:color w:val="000000" w:themeColor="text1"/>
          <w:szCs w:val="28"/>
        </w:rPr>
        <w:t>«845 Учеников» с индикатором динамики «</w:t>
      </w:r>
      <w:r w:rsidRPr="00F91C40">
        <w:rPr>
          <w:rFonts w:ascii="Cambria Math" w:hAnsi="Cambria Math" w:cs="Cambria Math"/>
          <w:bCs/>
          <w:color w:val="000000" w:themeColor="text1"/>
          <w:szCs w:val="28"/>
        </w:rPr>
        <w:t>↗</w:t>
      </w:r>
      <w:r w:rsidRPr="00F91C40">
        <w:rPr>
          <w:bCs/>
          <w:color w:val="000000" w:themeColor="text1"/>
          <w:szCs w:val="28"/>
        </w:rPr>
        <w:t xml:space="preserve"> +12»;</w:t>
      </w:r>
    </w:p>
    <w:p w:rsidR="00545D6F" w:rsidRPr="00F91C40" w:rsidRDefault="00545D6F" w:rsidP="00323476">
      <w:pPr>
        <w:numPr>
          <w:ilvl w:val="0"/>
          <w:numId w:val="49"/>
        </w:numPr>
        <w:ind w:left="0" w:firstLine="0"/>
        <w:rPr>
          <w:bCs/>
          <w:color w:val="000000" w:themeColor="text1"/>
          <w:szCs w:val="28"/>
        </w:rPr>
      </w:pPr>
      <w:r w:rsidRPr="00F91C40">
        <w:rPr>
          <w:bCs/>
          <w:color w:val="000000" w:themeColor="text1"/>
          <w:szCs w:val="28"/>
        </w:rPr>
        <w:t>«67 Сотрудников» с индикатором «</w:t>
      </w:r>
      <w:r w:rsidRPr="00F91C40">
        <w:rPr>
          <w:rFonts w:ascii="Cambria Math" w:hAnsi="Cambria Math" w:cs="Cambria Math"/>
          <w:bCs/>
          <w:color w:val="000000" w:themeColor="text1"/>
          <w:szCs w:val="28"/>
        </w:rPr>
        <w:t>↗</w:t>
      </w:r>
      <w:r w:rsidRPr="00F91C40">
        <w:rPr>
          <w:bCs/>
          <w:color w:val="000000" w:themeColor="text1"/>
          <w:szCs w:val="28"/>
        </w:rPr>
        <w:t xml:space="preserve"> 0» (без изменений);</w:t>
      </w:r>
    </w:p>
    <w:p w:rsidR="00F91C40" w:rsidRPr="00F91C40" w:rsidRDefault="00545D6F" w:rsidP="00323476">
      <w:pPr>
        <w:numPr>
          <w:ilvl w:val="0"/>
          <w:numId w:val="49"/>
        </w:numPr>
        <w:ind w:left="0" w:firstLine="0"/>
        <w:rPr>
          <w:bCs/>
          <w:color w:val="000000" w:themeColor="text1"/>
          <w:szCs w:val="28"/>
        </w:rPr>
      </w:pPr>
      <w:r w:rsidRPr="00F91C40">
        <w:rPr>
          <w:bCs/>
          <w:color w:val="000000" w:themeColor="text1"/>
          <w:szCs w:val="28"/>
        </w:rPr>
        <w:t>«28 Классов» с индикатором «</w:t>
      </w:r>
      <w:r w:rsidRPr="00F91C40">
        <w:rPr>
          <w:rFonts w:ascii="Cambria Math" w:hAnsi="Cambria Math" w:cs="Cambria Math"/>
          <w:bCs/>
          <w:color w:val="000000" w:themeColor="text1"/>
          <w:szCs w:val="28"/>
        </w:rPr>
        <w:t>↗</w:t>
      </w:r>
      <w:r w:rsidR="00F91C40" w:rsidRPr="00F91C40">
        <w:rPr>
          <w:bCs/>
          <w:color w:val="000000" w:themeColor="text1"/>
          <w:szCs w:val="28"/>
        </w:rPr>
        <w:t xml:space="preserve"> 0».</w:t>
      </w:r>
    </w:p>
    <w:p w:rsidR="00274B55" w:rsidRDefault="00545D6F" w:rsidP="00F91C40">
      <w:pPr>
        <w:ind w:firstLine="709"/>
        <w:rPr>
          <w:bCs/>
          <w:color w:val="000000" w:themeColor="text1"/>
          <w:szCs w:val="28"/>
        </w:rPr>
      </w:pPr>
      <w:r w:rsidRPr="00F91C40">
        <w:rPr>
          <w:bCs/>
          <w:color w:val="000000" w:themeColor="text1"/>
          <w:szCs w:val="28"/>
        </w:rPr>
        <w:t>Отдельным блоком выведен «Средний балл</w:t>
      </w:r>
      <w:r w:rsidR="00F91C40">
        <w:rPr>
          <w:bCs/>
          <w:color w:val="000000" w:themeColor="text1"/>
          <w:szCs w:val="28"/>
        </w:rPr>
        <w:t xml:space="preserve"> школы по городу»</w:t>
      </w:r>
      <w:r w:rsidRPr="00F91C40">
        <w:rPr>
          <w:bCs/>
          <w:color w:val="000000" w:themeColor="text1"/>
          <w:szCs w:val="28"/>
        </w:rPr>
        <w:t>, что позволяет директору и завучу в реальном времени оценивать общую успеваемость. Блок «Сообщения» расположен в правой части страницы и содержит количество входящих сообщений (23), количество исходящих сообщений (15) и кнопку-ссылку «Перейти в чат →» для перехода в модуль внутренней переписки. Таким образом, главная страница даёт пользователю мгновенный обзор ключевых показателей деятельности школы и быстрый доступ к непрочитанным сообщениям.</w:t>
      </w:r>
    </w:p>
    <w:p w:rsidR="00D80BD0" w:rsidRPr="00F91C40" w:rsidRDefault="00D80BD0"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11554C7A" wp14:editId="1063A2AA">
            <wp:extent cx="5884848" cy="4245429"/>
            <wp:effectExtent l="0" t="0" r="1905" b="317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трудники.png"/>
                    <pic:cNvPicPr/>
                  </pic:nvPicPr>
                  <pic:blipFill>
                    <a:blip r:embed="rId37">
                      <a:extLst>
                        <a:ext uri="{28A0092B-C50C-407E-A947-70E740481C1C}">
                          <a14:useLocalDpi xmlns:a14="http://schemas.microsoft.com/office/drawing/2010/main" val="0"/>
                        </a:ext>
                      </a:extLst>
                    </a:blip>
                    <a:stretch>
                      <a:fillRect/>
                    </a:stretch>
                  </pic:blipFill>
                  <pic:spPr>
                    <a:xfrm>
                      <a:off x="0" y="0"/>
                      <a:ext cx="5894833" cy="4252633"/>
                    </a:xfrm>
                    <a:prstGeom prst="rect">
                      <a:avLst/>
                    </a:prstGeom>
                  </pic:spPr>
                </pic:pic>
              </a:graphicData>
            </a:graphic>
          </wp:inline>
        </w:drawing>
      </w:r>
    </w:p>
    <w:p w:rsidR="00274B55" w:rsidRPr="00F91C40" w:rsidRDefault="00274B55" w:rsidP="00F91C40">
      <w:pPr>
        <w:jc w:val="center"/>
        <w:rPr>
          <w:bCs/>
          <w:color w:val="000000" w:themeColor="text1"/>
          <w:szCs w:val="28"/>
        </w:rPr>
      </w:pPr>
      <w:r w:rsidRPr="00F91C40">
        <w:rPr>
          <w:bCs/>
          <w:color w:val="000000" w:themeColor="text1"/>
          <w:szCs w:val="28"/>
        </w:rPr>
        <w:t>Рисунок 3.4 – Страница «Сотрудники»</w:t>
      </w:r>
    </w:p>
    <w:p w:rsidR="00274B55" w:rsidRDefault="00545D6F" w:rsidP="00F91C40">
      <w:pPr>
        <w:ind w:firstLine="709"/>
        <w:rPr>
          <w:bCs/>
          <w:color w:val="000000" w:themeColor="text1"/>
          <w:szCs w:val="28"/>
        </w:rPr>
      </w:pPr>
      <w:r w:rsidRPr="00F91C40">
        <w:rPr>
          <w:bCs/>
          <w:color w:val="000000" w:themeColor="text1"/>
          <w:szCs w:val="28"/>
        </w:rPr>
        <w:lastRenderedPageBreak/>
        <w:t>Данный экран</w:t>
      </w:r>
      <w:r w:rsidR="00D80BD0">
        <w:rPr>
          <w:bCs/>
          <w:color w:val="000000" w:themeColor="text1"/>
          <w:szCs w:val="28"/>
        </w:rPr>
        <w:t xml:space="preserve"> (рисунок 3.4)</w:t>
      </w:r>
      <w:r w:rsidRPr="00F91C40">
        <w:rPr>
          <w:bCs/>
          <w:color w:val="000000" w:themeColor="text1"/>
          <w:szCs w:val="28"/>
        </w:rPr>
        <w:t xml:space="preserve"> предназначен для управления кадрами. В верхней части расположены фильтры: выпадающий список «Должность» и выпадающий список «Кабинет», а также кнопка «+ Добавить» для добавления нового сотрудника. Таблица сотрудников содержит следующие колонки: </w:t>
      </w:r>
      <w:proofErr w:type="gramStart"/>
      <w:r w:rsidRPr="00F91C40">
        <w:rPr>
          <w:bCs/>
          <w:color w:val="000000" w:themeColor="text1"/>
          <w:szCs w:val="28"/>
        </w:rPr>
        <w:t>«ФИО», «Должность», «Кабинет», «Классное руководство», «Телефон», «Действия» (кнопка «Редактировать» для каждой строки).</w:t>
      </w:r>
      <w:proofErr w:type="gramEnd"/>
      <w:r w:rsidRPr="00F91C40">
        <w:rPr>
          <w:bCs/>
          <w:color w:val="000000" w:themeColor="text1"/>
          <w:szCs w:val="28"/>
        </w:rPr>
        <w:t xml:space="preserve"> Примеры записей: Иванов И.И. — учитель, кабинет 212, классное руководство 5А; Петров П.П. — учитель, кабинет 205, классное руководство 6Б. Страница доступна секретарю и администратору для ведения кадрового учёта.</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59640C07" wp14:editId="6E2E5230">
            <wp:extent cx="5891349" cy="387064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еники.png"/>
                    <pic:cNvPicPr/>
                  </pic:nvPicPr>
                  <pic:blipFill>
                    <a:blip r:embed="rId38">
                      <a:extLst>
                        <a:ext uri="{28A0092B-C50C-407E-A947-70E740481C1C}">
                          <a14:useLocalDpi xmlns:a14="http://schemas.microsoft.com/office/drawing/2010/main" val="0"/>
                        </a:ext>
                      </a:extLst>
                    </a:blip>
                    <a:stretch>
                      <a:fillRect/>
                    </a:stretch>
                  </pic:blipFill>
                  <pic:spPr>
                    <a:xfrm>
                      <a:off x="0" y="0"/>
                      <a:ext cx="5895419" cy="3873319"/>
                    </a:xfrm>
                    <a:prstGeom prst="rect">
                      <a:avLst/>
                    </a:prstGeom>
                  </pic:spPr>
                </pic:pic>
              </a:graphicData>
            </a:graphic>
          </wp:inline>
        </w:drawing>
      </w:r>
    </w:p>
    <w:p w:rsidR="00274B55" w:rsidRDefault="00274B55" w:rsidP="00F91C40">
      <w:pPr>
        <w:jc w:val="center"/>
        <w:rPr>
          <w:bCs/>
          <w:color w:val="000000" w:themeColor="text1"/>
          <w:szCs w:val="28"/>
        </w:rPr>
      </w:pPr>
      <w:r w:rsidRPr="00F91C40">
        <w:rPr>
          <w:bCs/>
          <w:color w:val="000000" w:themeColor="text1"/>
          <w:szCs w:val="28"/>
        </w:rPr>
        <w:t>Рисунок 3.5 – Страница «Ученики»</w:t>
      </w:r>
    </w:p>
    <w:p w:rsidR="007E7C76" w:rsidRPr="00F91C40" w:rsidRDefault="007E7C76" w:rsidP="00F91C40">
      <w:pPr>
        <w:jc w:val="center"/>
        <w:rPr>
          <w:bCs/>
          <w:color w:val="000000" w:themeColor="text1"/>
          <w:szCs w:val="28"/>
        </w:rPr>
      </w:pPr>
    </w:p>
    <w:p w:rsidR="00274B55"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3.5)</w:t>
      </w:r>
      <w:r w:rsidRPr="00F91C40">
        <w:rPr>
          <w:bCs/>
          <w:color w:val="000000" w:themeColor="text1"/>
          <w:szCs w:val="28"/>
        </w:rPr>
        <w:t xml:space="preserve"> отображает список учащихся с учётом ролевого ограничения — в верхней части указано: «Классный руководитель видит ТОЛЬКО свой класс (5А)». Кнопка «+ Добавить ученика» позволяет секретарю или классному руководителю зачислить нового учащегося. </w:t>
      </w:r>
      <w:r w:rsidRPr="00F91C40">
        <w:rPr>
          <w:bCs/>
          <w:color w:val="000000" w:themeColor="text1"/>
          <w:szCs w:val="28"/>
        </w:rPr>
        <w:lastRenderedPageBreak/>
        <w:t>Таблица учеников содержит следующие колонки: «ФИО», «Класс», «Дата рождения», «Родители», «Средний балл», «Действия» (кнопка «Редактировать»). Примеры записей: Иванов И.И. (5А, 12.05.2013, родители Иванова Е.Н., средний балл 4.39); Петров П.П. (5А, 01.01.2013, родители Петрова М.А., средний балл 3.28); Тимохина А.И. (5А, 15.06.2013, родители Тимохин В.С., средний балл 5.00). При нажатии на кнопку «Редактировать» открывается карточка ученика (см. рисунок 3.15).</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0213FFFD" wp14:editId="54504CD3">
            <wp:extent cx="5799909" cy="4184153"/>
            <wp:effectExtent l="0" t="0" r="0" b="698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png"/>
                    <pic:cNvPicPr/>
                  </pic:nvPicPr>
                  <pic:blipFill>
                    <a:blip r:embed="rId39">
                      <a:extLst>
                        <a:ext uri="{28A0092B-C50C-407E-A947-70E740481C1C}">
                          <a14:useLocalDpi xmlns:a14="http://schemas.microsoft.com/office/drawing/2010/main" val="0"/>
                        </a:ext>
                      </a:extLst>
                    </a:blip>
                    <a:stretch>
                      <a:fillRect/>
                    </a:stretch>
                  </pic:blipFill>
                  <pic:spPr>
                    <a:xfrm>
                      <a:off x="0" y="0"/>
                      <a:ext cx="5809934" cy="4191386"/>
                    </a:xfrm>
                    <a:prstGeom prst="rect">
                      <a:avLst/>
                    </a:prstGeom>
                  </pic:spPr>
                </pic:pic>
              </a:graphicData>
            </a:graphic>
          </wp:inline>
        </w:drawing>
      </w:r>
    </w:p>
    <w:p w:rsidR="00274B55" w:rsidRDefault="00274B55" w:rsidP="00F91C40">
      <w:pPr>
        <w:jc w:val="center"/>
        <w:rPr>
          <w:bCs/>
          <w:color w:val="000000" w:themeColor="text1"/>
          <w:szCs w:val="28"/>
        </w:rPr>
      </w:pPr>
      <w:r w:rsidRPr="00F91C40">
        <w:rPr>
          <w:bCs/>
          <w:color w:val="000000" w:themeColor="text1"/>
          <w:szCs w:val="28"/>
        </w:rPr>
        <w:t>Рисунок 3.6 – Страница «Классы»</w:t>
      </w:r>
    </w:p>
    <w:p w:rsidR="007E7C76" w:rsidRPr="00F91C40" w:rsidRDefault="007E7C76" w:rsidP="00F91C40">
      <w:pPr>
        <w:jc w:val="center"/>
        <w:rPr>
          <w:bCs/>
          <w:color w:val="000000" w:themeColor="text1"/>
          <w:szCs w:val="28"/>
        </w:rPr>
      </w:pPr>
    </w:p>
    <w:p w:rsidR="00545D6F" w:rsidRPr="00F91C40" w:rsidRDefault="00545D6F" w:rsidP="00F91C40">
      <w:pPr>
        <w:ind w:firstLine="709"/>
        <w:rPr>
          <w:bCs/>
          <w:color w:val="000000" w:themeColor="text1"/>
          <w:szCs w:val="28"/>
        </w:rPr>
      </w:pPr>
      <w:r w:rsidRPr="00F91C40">
        <w:rPr>
          <w:bCs/>
          <w:color w:val="000000" w:themeColor="text1"/>
          <w:szCs w:val="28"/>
        </w:rPr>
        <w:t>Экран</w:t>
      </w:r>
      <w:r w:rsidR="007E7C76">
        <w:rPr>
          <w:bCs/>
          <w:color w:val="000000" w:themeColor="text1"/>
          <w:szCs w:val="28"/>
        </w:rPr>
        <w:t xml:space="preserve"> (рисунок 3.6)</w:t>
      </w:r>
      <w:r w:rsidRPr="00F91C40">
        <w:rPr>
          <w:bCs/>
          <w:color w:val="000000" w:themeColor="text1"/>
          <w:szCs w:val="28"/>
        </w:rPr>
        <w:t xml:space="preserve"> предназначен для управления классами школы. В верхней части указана роль пользователя («Завуч») и кнопка выхода. Основная информация организована в виде карточек классов, каждая карточка содержит:</w:t>
      </w:r>
    </w:p>
    <w:p w:rsidR="00545D6F" w:rsidRPr="00F91C40" w:rsidRDefault="00545D6F" w:rsidP="00323476">
      <w:pPr>
        <w:numPr>
          <w:ilvl w:val="0"/>
          <w:numId w:val="50"/>
        </w:numPr>
        <w:ind w:left="0" w:firstLine="0"/>
        <w:rPr>
          <w:bCs/>
          <w:color w:val="000000" w:themeColor="text1"/>
          <w:szCs w:val="28"/>
        </w:rPr>
      </w:pPr>
      <w:r w:rsidRPr="00F91C40">
        <w:rPr>
          <w:bCs/>
          <w:color w:val="000000" w:themeColor="text1"/>
          <w:szCs w:val="28"/>
        </w:rPr>
        <w:t>название класса («5А», «5Б», «6А», «6Б», «7А», «7Б»);</w:t>
      </w:r>
    </w:p>
    <w:p w:rsidR="00545D6F" w:rsidRPr="00F91C40" w:rsidRDefault="00545D6F" w:rsidP="00323476">
      <w:pPr>
        <w:numPr>
          <w:ilvl w:val="0"/>
          <w:numId w:val="50"/>
        </w:numPr>
        <w:ind w:left="0" w:firstLine="0"/>
        <w:rPr>
          <w:bCs/>
          <w:color w:val="000000" w:themeColor="text1"/>
          <w:szCs w:val="28"/>
        </w:rPr>
      </w:pPr>
      <w:r w:rsidRPr="00F91C40">
        <w:rPr>
          <w:bCs/>
          <w:color w:val="000000" w:themeColor="text1"/>
          <w:szCs w:val="28"/>
        </w:rPr>
        <w:lastRenderedPageBreak/>
        <w:t>количество учеников («23 ученика», «27 учеников», «25 учеников», «30 учеников», «29 учеников», «30 учеников»);</w:t>
      </w:r>
    </w:p>
    <w:p w:rsidR="00545D6F" w:rsidRPr="00F91C40" w:rsidRDefault="00545D6F" w:rsidP="00323476">
      <w:pPr>
        <w:numPr>
          <w:ilvl w:val="0"/>
          <w:numId w:val="50"/>
        </w:numPr>
        <w:ind w:left="0" w:firstLine="0"/>
        <w:rPr>
          <w:bCs/>
          <w:color w:val="000000" w:themeColor="text1"/>
          <w:szCs w:val="28"/>
        </w:rPr>
      </w:pPr>
      <w:r w:rsidRPr="00F91C40">
        <w:rPr>
          <w:bCs/>
          <w:color w:val="000000" w:themeColor="text1"/>
          <w:szCs w:val="28"/>
        </w:rPr>
        <w:t>фамилию классного руководителя («Петрова», «Смирнов», «Орлов», «Кларк», «Иванова», «Демидов»);</w:t>
      </w:r>
    </w:p>
    <w:p w:rsidR="00F91C40" w:rsidRDefault="00545D6F" w:rsidP="00323476">
      <w:pPr>
        <w:numPr>
          <w:ilvl w:val="0"/>
          <w:numId w:val="50"/>
        </w:numPr>
        <w:ind w:left="0" w:firstLine="0"/>
        <w:rPr>
          <w:bCs/>
          <w:color w:val="000000" w:themeColor="text1"/>
          <w:szCs w:val="28"/>
        </w:rPr>
      </w:pPr>
      <w:r w:rsidRPr="00F91C40">
        <w:rPr>
          <w:bCs/>
          <w:color w:val="000000" w:themeColor="text1"/>
          <w:szCs w:val="28"/>
        </w:rPr>
        <w:t>кнопку «Внести изменения» для ре</w:t>
      </w:r>
      <w:r w:rsidR="00F91C40">
        <w:rPr>
          <w:bCs/>
          <w:color w:val="000000" w:themeColor="text1"/>
          <w:szCs w:val="28"/>
        </w:rPr>
        <w:t>дактирования параметров класса.</w:t>
      </w:r>
    </w:p>
    <w:p w:rsidR="00274B55" w:rsidRDefault="00545D6F" w:rsidP="00F91C40">
      <w:pPr>
        <w:ind w:firstLine="709"/>
        <w:rPr>
          <w:bCs/>
          <w:color w:val="000000" w:themeColor="text1"/>
          <w:szCs w:val="28"/>
        </w:rPr>
      </w:pPr>
      <w:r w:rsidRPr="00F91C40">
        <w:rPr>
          <w:bCs/>
          <w:color w:val="000000" w:themeColor="text1"/>
          <w:szCs w:val="28"/>
        </w:rPr>
        <w:t>В нижней части экрана расположены кнопки глобальных действий: «+ Создать класс», «Объединить классы», «Отчёт по параллелям».</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27A0122C" wp14:editId="42E5F275">
            <wp:extent cx="5734594" cy="449673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асписаниее.png"/>
                    <pic:cNvPicPr/>
                  </pic:nvPicPr>
                  <pic:blipFill>
                    <a:blip r:embed="rId40">
                      <a:extLst>
                        <a:ext uri="{28A0092B-C50C-407E-A947-70E740481C1C}">
                          <a14:useLocalDpi xmlns:a14="http://schemas.microsoft.com/office/drawing/2010/main" val="0"/>
                        </a:ext>
                      </a:extLst>
                    </a:blip>
                    <a:stretch>
                      <a:fillRect/>
                    </a:stretch>
                  </pic:blipFill>
                  <pic:spPr>
                    <a:xfrm>
                      <a:off x="0" y="0"/>
                      <a:ext cx="5745419" cy="4505218"/>
                    </a:xfrm>
                    <a:prstGeom prst="rect">
                      <a:avLst/>
                    </a:prstGeom>
                  </pic:spPr>
                </pic:pic>
              </a:graphicData>
            </a:graphic>
          </wp:inline>
        </w:drawing>
      </w:r>
    </w:p>
    <w:p w:rsidR="00274B55" w:rsidRDefault="00274B55" w:rsidP="00F91C40">
      <w:pPr>
        <w:jc w:val="center"/>
        <w:rPr>
          <w:bCs/>
          <w:color w:val="000000" w:themeColor="text1"/>
          <w:szCs w:val="28"/>
        </w:rPr>
      </w:pPr>
      <w:r w:rsidRPr="00F91C40">
        <w:rPr>
          <w:bCs/>
          <w:color w:val="000000" w:themeColor="text1"/>
          <w:szCs w:val="28"/>
        </w:rPr>
        <w:t>Рисунок 3.7 – Страница «Расписание»</w:t>
      </w:r>
    </w:p>
    <w:p w:rsidR="007E7C76" w:rsidRPr="00F91C40" w:rsidRDefault="007E7C76" w:rsidP="00F91C40">
      <w:pPr>
        <w:jc w:val="center"/>
        <w:rPr>
          <w:bCs/>
          <w:color w:val="000000" w:themeColor="text1"/>
          <w:szCs w:val="28"/>
        </w:rPr>
      </w:pPr>
    </w:p>
    <w:p w:rsidR="00274B55" w:rsidRDefault="00545D6F" w:rsidP="00F91C40">
      <w:pPr>
        <w:ind w:firstLine="709"/>
        <w:rPr>
          <w:bCs/>
          <w:color w:val="000000" w:themeColor="text1"/>
          <w:szCs w:val="28"/>
        </w:rPr>
      </w:pPr>
      <w:r w:rsidRPr="00F91C40">
        <w:rPr>
          <w:bCs/>
          <w:color w:val="000000" w:themeColor="text1"/>
          <w:szCs w:val="28"/>
        </w:rPr>
        <w:t>Данный макет</w:t>
      </w:r>
      <w:r w:rsidR="007E7C76">
        <w:rPr>
          <w:bCs/>
          <w:color w:val="000000" w:themeColor="text1"/>
          <w:szCs w:val="28"/>
        </w:rPr>
        <w:t xml:space="preserve"> (рисунок 3.7)</w:t>
      </w:r>
      <w:r w:rsidRPr="00F91C40">
        <w:rPr>
          <w:bCs/>
          <w:color w:val="000000" w:themeColor="text1"/>
          <w:szCs w:val="28"/>
        </w:rPr>
        <w:t xml:space="preserve"> предназначен для просмотра и редактирования учебного расписания. В верхней части расположены основные элементы фильтрации и управления: выпадающий список «Класс: 5А», выпадающий список «Неделя: 14.04 – 18.04.2026», выпадающий список «Учитель: Все», а также кнопка «Замена уроков», открывающая диалог для </w:t>
      </w:r>
      <w:r w:rsidRPr="00F91C40">
        <w:rPr>
          <w:bCs/>
          <w:color w:val="000000" w:themeColor="text1"/>
          <w:szCs w:val="28"/>
        </w:rPr>
        <w:lastRenderedPageBreak/>
        <w:t>замены отсутствующего учителя. Основная таблица расписания имеет следующую структуру: строки соответствуют времени начала уроков («8:30», «9:20», «10:10»), столбцы соответствуют дням недели с конкретными датами («</w:t>
      </w:r>
      <w:proofErr w:type="gramStart"/>
      <w:r w:rsidRPr="00F91C40">
        <w:rPr>
          <w:bCs/>
          <w:color w:val="000000" w:themeColor="text1"/>
          <w:szCs w:val="28"/>
        </w:rPr>
        <w:t>ПН</w:t>
      </w:r>
      <w:proofErr w:type="gramEnd"/>
      <w:r w:rsidRPr="00F91C40">
        <w:rPr>
          <w:bCs/>
          <w:color w:val="000000" w:themeColor="text1"/>
          <w:szCs w:val="28"/>
        </w:rPr>
        <w:t xml:space="preserve"> 14.04», «ВТ 15.04», «СР 16.04», «ЧТ 17.04», «ПТ 18.04»). </w:t>
      </w:r>
      <w:proofErr w:type="gramStart"/>
      <w:r w:rsidRPr="00F91C40">
        <w:rPr>
          <w:bCs/>
          <w:color w:val="000000" w:themeColor="text1"/>
          <w:szCs w:val="28"/>
        </w:rPr>
        <w:t>Каждая ячейка таблицы содержит три элемента: название предмета (Математика, Русский язык, Английский язык, Физкультура, Окружающий мир, Труд), фамилию учителя (Петрова, Смирнова, Соколов, Кларк, Орлов, Морозова, Кузнецов) и номер кабинета (</w:t>
      </w:r>
      <w:proofErr w:type="spellStart"/>
      <w:r w:rsidRPr="00F91C40">
        <w:rPr>
          <w:bCs/>
          <w:color w:val="000000" w:themeColor="text1"/>
          <w:szCs w:val="28"/>
        </w:rPr>
        <w:t>каб</w:t>
      </w:r>
      <w:proofErr w:type="spellEnd"/>
      <w:r w:rsidRPr="00F91C40">
        <w:rPr>
          <w:bCs/>
          <w:color w:val="000000" w:themeColor="text1"/>
          <w:szCs w:val="28"/>
        </w:rPr>
        <w:t xml:space="preserve">. 203, </w:t>
      </w:r>
      <w:proofErr w:type="spellStart"/>
      <w:r w:rsidRPr="00F91C40">
        <w:rPr>
          <w:bCs/>
          <w:color w:val="000000" w:themeColor="text1"/>
          <w:szCs w:val="28"/>
        </w:rPr>
        <w:t>каб</w:t>
      </w:r>
      <w:proofErr w:type="spellEnd"/>
      <w:r w:rsidRPr="00F91C40">
        <w:rPr>
          <w:bCs/>
          <w:color w:val="000000" w:themeColor="text1"/>
          <w:szCs w:val="28"/>
        </w:rPr>
        <w:t xml:space="preserve">. 101, </w:t>
      </w:r>
      <w:proofErr w:type="spellStart"/>
      <w:r w:rsidRPr="00F91C40">
        <w:rPr>
          <w:bCs/>
          <w:color w:val="000000" w:themeColor="text1"/>
          <w:szCs w:val="28"/>
        </w:rPr>
        <w:t>каб</w:t>
      </w:r>
      <w:proofErr w:type="spellEnd"/>
      <w:r w:rsidRPr="00F91C40">
        <w:rPr>
          <w:bCs/>
          <w:color w:val="000000" w:themeColor="text1"/>
          <w:szCs w:val="28"/>
        </w:rPr>
        <w:t xml:space="preserve">. 211, </w:t>
      </w:r>
      <w:proofErr w:type="spellStart"/>
      <w:r w:rsidRPr="00F91C40">
        <w:rPr>
          <w:bCs/>
          <w:color w:val="000000" w:themeColor="text1"/>
          <w:szCs w:val="28"/>
        </w:rPr>
        <w:t>каб</w:t>
      </w:r>
      <w:proofErr w:type="spellEnd"/>
      <w:r w:rsidRPr="00F91C40">
        <w:rPr>
          <w:bCs/>
          <w:color w:val="000000" w:themeColor="text1"/>
          <w:szCs w:val="28"/>
        </w:rPr>
        <w:t xml:space="preserve">. 104, </w:t>
      </w:r>
      <w:proofErr w:type="spellStart"/>
      <w:r w:rsidRPr="00F91C40">
        <w:rPr>
          <w:bCs/>
          <w:color w:val="000000" w:themeColor="text1"/>
          <w:szCs w:val="28"/>
        </w:rPr>
        <w:t>каб</w:t>
      </w:r>
      <w:proofErr w:type="spellEnd"/>
      <w:r w:rsidRPr="00F91C40">
        <w:rPr>
          <w:bCs/>
          <w:color w:val="000000" w:themeColor="text1"/>
          <w:szCs w:val="28"/>
        </w:rPr>
        <w:t xml:space="preserve">. 107, </w:t>
      </w:r>
      <w:proofErr w:type="spellStart"/>
      <w:r w:rsidRPr="00F91C40">
        <w:rPr>
          <w:bCs/>
          <w:color w:val="000000" w:themeColor="text1"/>
          <w:szCs w:val="28"/>
        </w:rPr>
        <w:t>каб</w:t>
      </w:r>
      <w:proofErr w:type="spellEnd"/>
      <w:r w:rsidRPr="00F91C40">
        <w:rPr>
          <w:bCs/>
          <w:color w:val="000000" w:themeColor="text1"/>
          <w:szCs w:val="28"/>
        </w:rPr>
        <w:t>. 110, спортзал).</w:t>
      </w:r>
      <w:proofErr w:type="gramEnd"/>
      <w:r w:rsidRPr="00F91C40">
        <w:rPr>
          <w:bCs/>
          <w:color w:val="000000" w:themeColor="text1"/>
          <w:szCs w:val="28"/>
        </w:rPr>
        <w:t xml:space="preserve"> Блок заметок расположен под таблицей и содержит текстовые комментарии: «17.04 (ЧТ) – Физкультура на улице (погода: +15°)» и «18.04 (ПТ) – Контрольная работа по математике». Кнопки дополнительных действий: «Редактировать расписание» и «Печать PDF».</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0A934F7E" wp14:editId="505D5835">
            <wp:extent cx="5303520" cy="4735008"/>
            <wp:effectExtent l="0" t="0" r="0" b="889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ебный план.png"/>
                    <pic:cNvPicPr/>
                  </pic:nvPicPr>
                  <pic:blipFill>
                    <a:blip r:embed="rId41">
                      <a:extLst>
                        <a:ext uri="{28A0092B-C50C-407E-A947-70E740481C1C}">
                          <a14:useLocalDpi xmlns:a14="http://schemas.microsoft.com/office/drawing/2010/main" val="0"/>
                        </a:ext>
                      </a:extLst>
                    </a:blip>
                    <a:stretch>
                      <a:fillRect/>
                    </a:stretch>
                  </pic:blipFill>
                  <pic:spPr>
                    <a:xfrm>
                      <a:off x="0" y="0"/>
                      <a:ext cx="5312201" cy="4742758"/>
                    </a:xfrm>
                    <a:prstGeom prst="rect">
                      <a:avLst/>
                    </a:prstGeom>
                  </pic:spPr>
                </pic:pic>
              </a:graphicData>
            </a:graphic>
          </wp:inline>
        </w:drawing>
      </w:r>
    </w:p>
    <w:p w:rsidR="00274B55" w:rsidRPr="00F91C40" w:rsidRDefault="00274B55" w:rsidP="00F91C40">
      <w:pPr>
        <w:jc w:val="center"/>
        <w:rPr>
          <w:bCs/>
          <w:color w:val="000000" w:themeColor="text1"/>
          <w:szCs w:val="28"/>
        </w:rPr>
      </w:pPr>
      <w:r w:rsidRPr="00F91C40">
        <w:rPr>
          <w:bCs/>
          <w:color w:val="000000" w:themeColor="text1"/>
          <w:szCs w:val="28"/>
        </w:rPr>
        <w:t xml:space="preserve">Рисунок 3.8 – </w:t>
      </w:r>
      <w:r w:rsidR="000964D1" w:rsidRPr="00F91C40">
        <w:rPr>
          <w:bCs/>
          <w:color w:val="000000" w:themeColor="text1"/>
          <w:szCs w:val="28"/>
        </w:rPr>
        <w:t xml:space="preserve">Страница </w:t>
      </w:r>
      <w:r w:rsidRPr="00F91C40">
        <w:rPr>
          <w:bCs/>
          <w:color w:val="000000" w:themeColor="text1"/>
          <w:szCs w:val="28"/>
        </w:rPr>
        <w:t>«Учебный план»</w:t>
      </w:r>
    </w:p>
    <w:p w:rsidR="00274B55" w:rsidRDefault="00545D6F" w:rsidP="00F91C40">
      <w:pPr>
        <w:ind w:firstLine="709"/>
        <w:rPr>
          <w:bCs/>
          <w:color w:val="000000" w:themeColor="text1"/>
          <w:szCs w:val="28"/>
        </w:rPr>
      </w:pPr>
      <w:r w:rsidRPr="00F91C40">
        <w:rPr>
          <w:bCs/>
          <w:color w:val="000000" w:themeColor="text1"/>
          <w:szCs w:val="28"/>
        </w:rPr>
        <w:lastRenderedPageBreak/>
        <w:t xml:space="preserve">Макет </w:t>
      </w:r>
      <w:r w:rsidR="007E7C76">
        <w:rPr>
          <w:bCs/>
          <w:color w:val="000000" w:themeColor="text1"/>
          <w:szCs w:val="28"/>
        </w:rPr>
        <w:t xml:space="preserve">(рисунок 3.8) </w:t>
      </w:r>
      <w:r w:rsidRPr="00F91C40">
        <w:rPr>
          <w:bCs/>
          <w:color w:val="000000" w:themeColor="text1"/>
          <w:szCs w:val="28"/>
        </w:rPr>
        <w:t xml:space="preserve">отображает распределение учебной нагрузки по предметам в соответствии с требованиями ФГОС. В верхней части расположены параметры выбора: выпадающий список «Класс: 5A», выпадающий список «Учебный год: 2025/2026» и кнопка «Сравнить с нормами ФГОС». Основная таблица учебного плана содержит следующие колонки: «Предмет», «5А» (количество часов), «5Б» (количество часов), «Норма ФГОС (мин-макс)». В таблице перечислены предметы: Математика, Русский язык, Литература, Английский язык, История, Окружающий мир, Физкультура, Технология, </w:t>
      </w:r>
      <w:proofErr w:type="gramStart"/>
      <w:r w:rsidRPr="00F91C40">
        <w:rPr>
          <w:bCs/>
          <w:color w:val="000000" w:themeColor="text1"/>
          <w:szCs w:val="28"/>
        </w:rPr>
        <w:t>ИЗО</w:t>
      </w:r>
      <w:proofErr w:type="gramEnd"/>
      <w:r w:rsidRPr="00F91C40">
        <w:rPr>
          <w:bCs/>
          <w:color w:val="000000" w:themeColor="text1"/>
          <w:szCs w:val="28"/>
        </w:rPr>
        <w:t xml:space="preserve">, Музыка. Для 5А и 5Б классов часы распределены одинаково: 5, 5, 3, 3, 2, 2, 2, 1, 1, 1 соответственно. Итоговая строка: «Итого часов в неделю» со значениями «25», «25», «25-27». Кнопки действий: «Редактировать план», «Экспорт </w:t>
      </w:r>
      <w:proofErr w:type="spellStart"/>
      <w:r w:rsidRPr="00F91C40">
        <w:rPr>
          <w:bCs/>
          <w:color w:val="000000" w:themeColor="text1"/>
          <w:szCs w:val="28"/>
        </w:rPr>
        <w:t>Excel</w:t>
      </w:r>
      <w:proofErr w:type="spellEnd"/>
      <w:r w:rsidRPr="00F91C40">
        <w:rPr>
          <w:bCs/>
          <w:color w:val="000000" w:themeColor="text1"/>
          <w:szCs w:val="28"/>
        </w:rPr>
        <w:t>», «PDF-отчёт».</w:t>
      </w:r>
    </w:p>
    <w:p w:rsidR="007E7C76" w:rsidRPr="00F91C40" w:rsidRDefault="007E7C76" w:rsidP="00F91C40">
      <w:pPr>
        <w:ind w:firstLine="709"/>
        <w:rPr>
          <w:bCs/>
          <w:color w:val="000000" w:themeColor="text1"/>
          <w:szCs w:val="28"/>
        </w:rPr>
      </w:pPr>
    </w:p>
    <w:p w:rsidR="00274B55" w:rsidRPr="00F91C40" w:rsidRDefault="000964D1" w:rsidP="00F91C40">
      <w:pPr>
        <w:jc w:val="center"/>
        <w:rPr>
          <w:bCs/>
          <w:color w:val="000000" w:themeColor="text1"/>
          <w:szCs w:val="28"/>
        </w:rPr>
      </w:pPr>
      <w:r w:rsidRPr="00F91C40">
        <w:rPr>
          <w:bCs/>
          <w:noProof/>
          <w:color w:val="000000" w:themeColor="text1"/>
          <w:szCs w:val="28"/>
          <w:lang w:eastAsia="ru-RU"/>
        </w:rPr>
        <w:drawing>
          <wp:inline distT="0" distB="0" distL="0" distR="0" wp14:anchorId="280DD561" wp14:editId="35BFA1D6">
            <wp:extent cx="5467026" cy="3331028"/>
            <wp:effectExtent l="0" t="0" r="635" b="317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Журнал успеваемости.png"/>
                    <pic:cNvPicPr/>
                  </pic:nvPicPr>
                  <pic:blipFill>
                    <a:blip r:embed="rId42">
                      <a:extLst>
                        <a:ext uri="{28A0092B-C50C-407E-A947-70E740481C1C}">
                          <a14:useLocalDpi xmlns:a14="http://schemas.microsoft.com/office/drawing/2010/main" val="0"/>
                        </a:ext>
                      </a:extLst>
                    </a:blip>
                    <a:stretch>
                      <a:fillRect/>
                    </a:stretch>
                  </pic:blipFill>
                  <pic:spPr>
                    <a:xfrm>
                      <a:off x="0" y="0"/>
                      <a:ext cx="5480297" cy="3339114"/>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3.9 – Страница «Журнал»</w:t>
      </w:r>
    </w:p>
    <w:p w:rsidR="007E7C76" w:rsidRPr="00F91C40" w:rsidRDefault="007E7C76" w:rsidP="00F91C40">
      <w:pPr>
        <w:jc w:val="center"/>
        <w:rPr>
          <w:bCs/>
          <w:color w:val="000000" w:themeColor="text1"/>
          <w:szCs w:val="28"/>
        </w:rPr>
      </w:pPr>
    </w:p>
    <w:p w:rsidR="00545D6F" w:rsidRPr="00F91C40"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3.9)</w:t>
      </w:r>
      <w:r w:rsidRPr="00F91C40">
        <w:rPr>
          <w:bCs/>
          <w:color w:val="000000" w:themeColor="text1"/>
          <w:szCs w:val="28"/>
        </w:rPr>
        <w:t xml:space="preserve"> реализует электронный журнал для работы с оценками. В верхней части экрана присутствуют два важных предупреждения, ограничивающие доступ к данным: «Учитель видит ТОЛЬКО свои предметы» и «Родитель видит ТОЛЬКО своего ребёнка </w:t>
      </w:r>
      <w:r w:rsidRPr="00F91C40">
        <w:rPr>
          <w:bCs/>
          <w:color w:val="000000" w:themeColor="text1"/>
          <w:szCs w:val="28"/>
        </w:rPr>
        <w:lastRenderedPageBreak/>
        <w:t>(только чтение)». Основные элементы управления включают три выпадающих списка: выбор класса (на макете выбран «5А класс»), выбор предмета (на макете выбран «Математика»), выбор месяца (на макете выбран «Апрель 2026»). Таблица успеваемости построена по следующему принципу:</w:t>
      </w:r>
    </w:p>
    <w:p w:rsidR="00545D6F" w:rsidRPr="00F91C40" w:rsidRDefault="00545D6F" w:rsidP="00323476">
      <w:pPr>
        <w:numPr>
          <w:ilvl w:val="0"/>
          <w:numId w:val="51"/>
        </w:numPr>
        <w:ind w:left="0" w:firstLine="0"/>
        <w:rPr>
          <w:bCs/>
          <w:color w:val="000000" w:themeColor="text1"/>
          <w:szCs w:val="28"/>
        </w:rPr>
      </w:pPr>
      <w:r w:rsidRPr="00F91C40">
        <w:rPr>
          <w:bCs/>
          <w:color w:val="000000" w:themeColor="text1"/>
          <w:szCs w:val="28"/>
        </w:rPr>
        <w:t>строки таблицы — это фамилии и имена учеников («Иванов Петр», «Сидорова Анна», «Петров Илья»);</w:t>
      </w:r>
    </w:p>
    <w:p w:rsidR="00545D6F" w:rsidRPr="00F91C40" w:rsidRDefault="00545D6F" w:rsidP="00323476">
      <w:pPr>
        <w:numPr>
          <w:ilvl w:val="0"/>
          <w:numId w:val="51"/>
        </w:numPr>
        <w:ind w:left="0" w:firstLine="0"/>
        <w:rPr>
          <w:bCs/>
          <w:color w:val="000000" w:themeColor="text1"/>
          <w:szCs w:val="28"/>
        </w:rPr>
      </w:pPr>
      <w:r w:rsidRPr="00F91C40">
        <w:rPr>
          <w:bCs/>
          <w:color w:val="000000" w:themeColor="text1"/>
          <w:szCs w:val="28"/>
        </w:rPr>
        <w:t>столбцы — даты уроков в выбранном месяце («01.04», «03.04», «08.04», «10.04»);</w:t>
      </w:r>
    </w:p>
    <w:p w:rsidR="00545D6F" w:rsidRPr="00F91C40" w:rsidRDefault="00545D6F" w:rsidP="00323476">
      <w:pPr>
        <w:numPr>
          <w:ilvl w:val="0"/>
          <w:numId w:val="51"/>
        </w:numPr>
        <w:ind w:left="0" w:firstLine="0"/>
        <w:rPr>
          <w:bCs/>
          <w:color w:val="000000" w:themeColor="text1"/>
          <w:szCs w:val="28"/>
        </w:rPr>
      </w:pPr>
      <w:r w:rsidRPr="00F91C40">
        <w:rPr>
          <w:bCs/>
          <w:color w:val="000000" w:themeColor="text1"/>
          <w:szCs w:val="28"/>
        </w:rPr>
        <w:t>в ячейках на пересечении ученика и даты проставляются числовые оценки (5, 4, 3);</w:t>
      </w:r>
    </w:p>
    <w:p w:rsidR="00F91C40" w:rsidRDefault="00545D6F" w:rsidP="00323476">
      <w:pPr>
        <w:numPr>
          <w:ilvl w:val="0"/>
          <w:numId w:val="51"/>
        </w:numPr>
        <w:ind w:left="0" w:firstLine="0"/>
        <w:rPr>
          <w:bCs/>
          <w:color w:val="000000" w:themeColor="text1"/>
          <w:szCs w:val="28"/>
        </w:rPr>
      </w:pPr>
      <w:r w:rsidRPr="00F91C40">
        <w:rPr>
          <w:bCs/>
          <w:color w:val="000000" w:themeColor="text1"/>
          <w:szCs w:val="28"/>
        </w:rPr>
        <w:t>последний столбец таблицы называется «Средний балл» и содержит автоматически рассчитанное значение для каждого ученика (4.50, 4.50, 3.25).</w:t>
      </w:r>
    </w:p>
    <w:p w:rsidR="00274B55" w:rsidRDefault="00545D6F" w:rsidP="00F91C40">
      <w:pPr>
        <w:ind w:firstLine="709"/>
        <w:rPr>
          <w:bCs/>
          <w:color w:val="000000" w:themeColor="text1"/>
          <w:szCs w:val="28"/>
        </w:rPr>
      </w:pPr>
      <w:r w:rsidRPr="00F91C40">
        <w:rPr>
          <w:bCs/>
          <w:color w:val="000000" w:themeColor="text1"/>
          <w:szCs w:val="28"/>
        </w:rPr>
        <w:t>Кнопки управления расположены под таблицей: «Сохранить» (для фиксации внесённых изменений), «Отчет по классу» (для формирования сводной ведомости по всему выбранному классу), «Отчет по ученику» (для формирования индивидуальной ведомости на конкретного ученика).</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13B0600B" wp14:editId="70613C8B">
            <wp:extent cx="4760456" cy="3621024"/>
            <wp:effectExtent l="0" t="0" r="254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траница финансы.png"/>
                    <pic:cNvPicPr/>
                  </pic:nvPicPr>
                  <pic:blipFill>
                    <a:blip r:embed="rId43">
                      <a:extLst>
                        <a:ext uri="{28A0092B-C50C-407E-A947-70E740481C1C}">
                          <a14:useLocalDpi xmlns:a14="http://schemas.microsoft.com/office/drawing/2010/main" val="0"/>
                        </a:ext>
                      </a:extLst>
                    </a:blip>
                    <a:stretch>
                      <a:fillRect/>
                    </a:stretch>
                  </pic:blipFill>
                  <pic:spPr>
                    <a:xfrm>
                      <a:off x="0" y="0"/>
                      <a:ext cx="4762403" cy="3622505"/>
                    </a:xfrm>
                    <a:prstGeom prst="rect">
                      <a:avLst/>
                    </a:prstGeom>
                  </pic:spPr>
                </pic:pic>
              </a:graphicData>
            </a:graphic>
          </wp:inline>
        </w:drawing>
      </w:r>
    </w:p>
    <w:p w:rsidR="000964D1" w:rsidRPr="00F91C40" w:rsidRDefault="000964D1" w:rsidP="00F91C40">
      <w:pPr>
        <w:jc w:val="center"/>
        <w:rPr>
          <w:bCs/>
          <w:color w:val="000000" w:themeColor="text1"/>
          <w:szCs w:val="28"/>
        </w:rPr>
      </w:pPr>
      <w:r w:rsidRPr="00F91C40">
        <w:rPr>
          <w:bCs/>
          <w:color w:val="000000" w:themeColor="text1"/>
          <w:szCs w:val="28"/>
        </w:rPr>
        <w:t>Рисунок 3.10 – Страница «Финансы»</w:t>
      </w:r>
    </w:p>
    <w:p w:rsidR="00274B55" w:rsidRDefault="00545D6F" w:rsidP="00F91C40">
      <w:pPr>
        <w:ind w:firstLine="709"/>
        <w:rPr>
          <w:bCs/>
          <w:color w:val="000000" w:themeColor="text1"/>
          <w:szCs w:val="28"/>
        </w:rPr>
      </w:pPr>
      <w:r w:rsidRPr="00F91C40">
        <w:rPr>
          <w:bCs/>
          <w:color w:val="000000" w:themeColor="text1"/>
          <w:szCs w:val="28"/>
        </w:rPr>
        <w:lastRenderedPageBreak/>
        <w:t>Макет</w:t>
      </w:r>
      <w:r w:rsidR="007E7C76">
        <w:rPr>
          <w:bCs/>
          <w:color w:val="000000" w:themeColor="text1"/>
          <w:szCs w:val="28"/>
        </w:rPr>
        <w:t xml:space="preserve"> (рисунок 3.10)</w:t>
      </w:r>
      <w:r w:rsidRPr="00F91C40">
        <w:rPr>
          <w:bCs/>
          <w:color w:val="000000" w:themeColor="text1"/>
          <w:szCs w:val="28"/>
        </w:rPr>
        <w:t xml:space="preserve"> отображает финансовое состояние школы. В верхней части расположен выпадающий список для выбора года — «Год: 2026». Основная информация представлена в виде двух круговых диаграмм. Диаграмма «Доходы» содержит следующие доли: 70% — бюджет, 20% — спонсоры, 10% — услуги. Диаграмма «Расходы» содержит следующие доли: 50% — зарплата, 20% — оборудование, 15% — </w:t>
      </w:r>
      <w:proofErr w:type="spellStart"/>
      <w:r w:rsidRPr="00F91C40">
        <w:rPr>
          <w:bCs/>
          <w:color w:val="000000" w:themeColor="text1"/>
          <w:szCs w:val="28"/>
        </w:rPr>
        <w:t>хознужды</w:t>
      </w:r>
      <w:proofErr w:type="spellEnd"/>
      <w:r w:rsidRPr="00F91C40">
        <w:rPr>
          <w:bCs/>
          <w:color w:val="000000" w:themeColor="text1"/>
          <w:szCs w:val="28"/>
        </w:rPr>
        <w:t xml:space="preserve">, 15% — прочее. Таблица последних операций содержит следующие строки: «Поступление бюджета» — «+500000», «Закупка оборудования» — «-120000», «Спонсорская помощь» — «+50000». Кнопки экспорта: «Экспорт </w:t>
      </w:r>
      <w:proofErr w:type="spellStart"/>
      <w:r w:rsidRPr="00F91C40">
        <w:rPr>
          <w:bCs/>
          <w:color w:val="000000" w:themeColor="text1"/>
          <w:szCs w:val="28"/>
        </w:rPr>
        <w:t>Excel</w:t>
      </w:r>
      <w:proofErr w:type="spellEnd"/>
      <w:r w:rsidRPr="00F91C40">
        <w:rPr>
          <w:bCs/>
          <w:color w:val="000000" w:themeColor="text1"/>
          <w:szCs w:val="28"/>
        </w:rPr>
        <w:t>» (для выгрузки таблицы последних операций) и «PDF-отчёт» (для формирования полного финансового отчёта).</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5D5C8353" wp14:editId="4126F778">
            <wp:extent cx="5930537" cy="3514393"/>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иказы.png"/>
                    <pic:cNvPicPr/>
                  </pic:nvPicPr>
                  <pic:blipFill>
                    <a:blip r:embed="rId44">
                      <a:extLst>
                        <a:ext uri="{28A0092B-C50C-407E-A947-70E740481C1C}">
                          <a14:useLocalDpi xmlns:a14="http://schemas.microsoft.com/office/drawing/2010/main" val="0"/>
                        </a:ext>
                      </a:extLst>
                    </a:blip>
                    <a:stretch>
                      <a:fillRect/>
                    </a:stretch>
                  </pic:blipFill>
                  <pic:spPr>
                    <a:xfrm>
                      <a:off x="0" y="0"/>
                      <a:ext cx="5934633" cy="3516820"/>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3.11 – Страница «Приказы»</w:t>
      </w:r>
    </w:p>
    <w:p w:rsidR="007E7C76" w:rsidRPr="00F91C40" w:rsidRDefault="007E7C76" w:rsidP="00F91C40">
      <w:pPr>
        <w:jc w:val="center"/>
        <w:rPr>
          <w:bCs/>
          <w:color w:val="000000" w:themeColor="text1"/>
          <w:szCs w:val="28"/>
        </w:rPr>
      </w:pPr>
    </w:p>
    <w:p w:rsidR="00274B55"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3.11)</w:t>
      </w:r>
      <w:r w:rsidRPr="00F91C40">
        <w:rPr>
          <w:bCs/>
          <w:color w:val="000000" w:themeColor="text1"/>
          <w:szCs w:val="28"/>
        </w:rPr>
        <w:t xml:space="preserve"> предназначен для работы с распорядительными документами. В верхней части расположены кнопки: «+ Создать приказ», «Подписать ЭЦП», «Архив», «Экспорт PDF». </w:t>
      </w:r>
      <w:proofErr w:type="gramStart"/>
      <w:r w:rsidRPr="00F91C40">
        <w:rPr>
          <w:bCs/>
          <w:color w:val="000000" w:themeColor="text1"/>
          <w:szCs w:val="28"/>
        </w:rPr>
        <w:t>Ниже расположены</w:t>
      </w:r>
      <w:proofErr w:type="gramEnd"/>
      <w:r w:rsidRPr="00F91C40">
        <w:rPr>
          <w:bCs/>
          <w:color w:val="000000" w:themeColor="text1"/>
          <w:szCs w:val="28"/>
        </w:rPr>
        <w:t xml:space="preserve"> фильтры: «Тип», «Дата», «Статус» (каждый в виде выпадающего списка). Таблица </w:t>
      </w:r>
      <w:r w:rsidRPr="00F91C40">
        <w:rPr>
          <w:bCs/>
          <w:color w:val="000000" w:themeColor="text1"/>
          <w:szCs w:val="28"/>
        </w:rPr>
        <w:lastRenderedPageBreak/>
        <w:t>приказов содержит следующие колонки</w:t>
      </w:r>
      <w:proofErr w:type="gramStart"/>
      <w:r w:rsidRPr="00F91C40">
        <w:rPr>
          <w:bCs/>
          <w:color w:val="000000" w:themeColor="text1"/>
          <w:szCs w:val="28"/>
        </w:rPr>
        <w:t>: «№», «</w:t>
      </w:r>
      <w:proofErr w:type="gramEnd"/>
      <w:r w:rsidRPr="00F91C40">
        <w:rPr>
          <w:bCs/>
          <w:color w:val="000000" w:themeColor="text1"/>
          <w:szCs w:val="28"/>
        </w:rPr>
        <w:t xml:space="preserve">Дата», «Название», «Тип», «Статус». </w:t>
      </w:r>
      <w:proofErr w:type="gramStart"/>
      <w:r w:rsidRPr="00F91C40">
        <w:rPr>
          <w:bCs/>
          <w:color w:val="000000" w:themeColor="text1"/>
          <w:szCs w:val="28"/>
        </w:rPr>
        <w:t>Примеры записей: приказ №12 от 01.09.2022 «О зачислении» (тип — Зачисление, статус — Действует); приказ №24 от 10.01.2023 «Перевод 5A→5B» (тип — Перевод, статус — Исполнен).</w:t>
      </w:r>
      <w:proofErr w:type="gramEnd"/>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0EF09B27" wp14:editId="3F7CD181">
            <wp:extent cx="5741635" cy="2847703"/>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общения.png"/>
                    <pic:cNvPicPr/>
                  </pic:nvPicPr>
                  <pic:blipFill>
                    <a:blip r:embed="rId45">
                      <a:extLst>
                        <a:ext uri="{28A0092B-C50C-407E-A947-70E740481C1C}">
                          <a14:useLocalDpi xmlns:a14="http://schemas.microsoft.com/office/drawing/2010/main" val="0"/>
                        </a:ext>
                      </a:extLst>
                    </a:blip>
                    <a:stretch>
                      <a:fillRect/>
                    </a:stretch>
                  </pic:blipFill>
                  <pic:spPr>
                    <a:xfrm>
                      <a:off x="0" y="0"/>
                      <a:ext cx="5745601" cy="2849670"/>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3.12 – Страница «Сообщения»</w:t>
      </w:r>
    </w:p>
    <w:p w:rsidR="007E7C76" w:rsidRPr="00F91C40" w:rsidRDefault="007E7C76" w:rsidP="00F91C40">
      <w:pPr>
        <w:jc w:val="center"/>
        <w:rPr>
          <w:bCs/>
          <w:color w:val="000000" w:themeColor="text1"/>
          <w:szCs w:val="28"/>
        </w:rPr>
      </w:pPr>
    </w:p>
    <w:p w:rsidR="00274B55" w:rsidRPr="00F91C40"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3.12)</w:t>
      </w:r>
      <w:r w:rsidRPr="00F91C40">
        <w:rPr>
          <w:bCs/>
          <w:color w:val="000000" w:themeColor="text1"/>
          <w:szCs w:val="28"/>
        </w:rPr>
        <w:t xml:space="preserve"> представляет собой интерфейс внутреннего чата системы. В левой части расположены папки: «Входящие», «Отправленные», «Черновики». В центральной части — таблица сообщений с колонками: «От кого», «Тема», «Статус» (например, «Прочитано»). Пример строки в таблице: «1», «Директор», «План», «Прочитано». В правой части или внизу расположена кнопка «Отправить сообщение» для создания нового сообщения.</w:t>
      </w:r>
    </w:p>
    <w:p w:rsidR="00274B55" w:rsidRPr="00F91C40" w:rsidRDefault="00274B55" w:rsidP="00F91C40">
      <w:pPr>
        <w:jc w:val="center"/>
        <w:rPr>
          <w:bCs/>
          <w:color w:val="000000" w:themeColor="text1"/>
          <w:szCs w:val="28"/>
        </w:rPr>
      </w:pPr>
      <w:r w:rsidRPr="00F91C40">
        <w:rPr>
          <w:bCs/>
          <w:noProof/>
          <w:color w:val="000000" w:themeColor="text1"/>
          <w:szCs w:val="28"/>
          <w:lang w:eastAsia="ru-RU"/>
        </w:rPr>
        <w:lastRenderedPageBreak/>
        <w:drawing>
          <wp:inline distT="0" distB="0" distL="0" distR="0" wp14:anchorId="327E0D64" wp14:editId="28D492C4">
            <wp:extent cx="5486400" cy="6741353"/>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тчёты.png"/>
                    <pic:cNvPicPr/>
                  </pic:nvPicPr>
                  <pic:blipFill>
                    <a:blip r:embed="rId46">
                      <a:extLst>
                        <a:ext uri="{28A0092B-C50C-407E-A947-70E740481C1C}">
                          <a14:useLocalDpi xmlns:a14="http://schemas.microsoft.com/office/drawing/2010/main" val="0"/>
                        </a:ext>
                      </a:extLst>
                    </a:blip>
                    <a:stretch>
                      <a:fillRect/>
                    </a:stretch>
                  </pic:blipFill>
                  <pic:spPr>
                    <a:xfrm>
                      <a:off x="0" y="0"/>
                      <a:ext cx="5484530" cy="6739055"/>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3.13 – Страница «Отчёты»</w:t>
      </w:r>
    </w:p>
    <w:p w:rsidR="007E7C76" w:rsidRPr="00F91C40" w:rsidRDefault="007E7C76" w:rsidP="00F91C40">
      <w:pPr>
        <w:jc w:val="center"/>
        <w:rPr>
          <w:bCs/>
          <w:color w:val="000000" w:themeColor="text1"/>
          <w:szCs w:val="28"/>
        </w:rPr>
      </w:pPr>
    </w:p>
    <w:p w:rsidR="00545D6F" w:rsidRPr="00F91C40"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3.13)</w:t>
      </w:r>
      <w:r w:rsidRPr="00F91C40">
        <w:rPr>
          <w:bCs/>
          <w:color w:val="000000" w:themeColor="text1"/>
          <w:szCs w:val="28"/>
        </w:rPr>
        <w:t xml:space="preserve"> представляет собой комплексный экран для формирования различных видов отчётности. Верхняя часть содержит блок выбора периода: поля «С: [01.09.2025] По: [31.05.2026]» с кнопкой «Применить», а также готовые интервалы: «Эта неделя», «Этот месяц», «Эта четверть», «Этот год» (в виде выпадающего списка). Далее следуют блоки отчётов:</w:t>
      </w:r>
    </w:p>
    <w:p w:rsidR="00545D6F"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lastRenderedPageBreak/>
        <w:t>Успеваемость: средний балл 4.23, успеваемость 98%, качество знаний 67%, отличников 67, кнопки «PDF» и «</w:t>
      </w:r>
      <w:proofErr w:type="spellStart"/>
      <w:r w:rsidRPr="00F91C40">
        <w:rPr>
          <w:bCs/>
          <w:color w:val="000000" w:themeColor="text1"/>
          <w:szCs w:val="28"/>
        </w:rPr>
        <w:t>Excel</w:t>
      </w:r>
      <w:proofErr w:type="spellEnd"/>
      <w:r w:rsidRPr="00F91C40">
        <w:rPr>
          <w:bCs/>
          <w:color w:val="000000" w:themeColor="text1"/>
          <w:szCs w:val="28"/>
        </w:rPr>
        <w:t>»;</w:t>
      </w:r>
    </w:p>
    <w:p w:rsidR="00545D6F"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t>Посещаемость: всего уроков 840, пропущено 284 (33%), с детализацией: по болезни 156, без причины 28, уважительная 100, кнопки «PDF» и «</w:t>
      </w:r>
      <w:proofErr w:type="spellStart"/>
      <w:r w:rsidRPr="00F91C40">
        <w:rPr>
          <w:bCs/>
          <w:color w:val="000000" w:themeColor="text1"/>
          <w:szCs w:val="28"/>
        </w:rPr>
        <w:t>Excel</w:t>
      </w:r>
      <w:proofErr w:type="spellEnd"/>
      <w:r w:rsidRPr="00F91C40">
        <w:rPr>
          <w:bCs/>
          <w:color w:val="000000" w:themeColor="text1"/>
          <w:szCs w:val="28"/>
        </w:rPr>
        <w:t>»;</w:t>
      </w:r>
    </w:p>
    <w:p w:rsidR="00545D6F"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t>Финансы: доходы +12.5M, расходы -8.9M, остаток +3.6M, кнопки «PDF» и «</w:t>
      </w:r>
      <w:proofErr w:type="spellStart"/>
      <w:r w:rsidRPr="00F91C40">
        <w:rPr>
          <w:bCs/>
          <w:color w:val="000000" w:themeColor="text1"/>
          <w:szCs w:val="28"/>
        </w:rPr>
        <w:t>Excel</w:t>
      </w:r>
      <w:proofErr w:type="spellEnd"/>
      <w:r w:rsidRPr="00F91C40">
        <w:rPr>
          <w:bCs/>
          <w:color w:val="000000" w:themeColor="text1"/>
          <w:szCs w:val="28"/>
        </w:rPr>
        <w:t>»;</w:t>
      </w:r>
    </w:p>
    <w:p w:rsidR="00545D6F"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t>По классам: список классов со средними баллами (5А: 4.50, 5Б: 4.45, 7А: 4.30, 7Б: 4.28, 6В: 4.20), кнопки «PDF» и «</w:t>
      </w:r>
      <w:proofErr w:type="spellStart"/>
      <w:r w:rsidRPr="00F91C40">
        <w:rPr>
          <w:bCs/>
          <w:color w:val="000000" w:themeColor="text1"/>
          <w:szCs w:val="28"/>
        </w:rPr>
        <w:t>Excel</w:t>
      </w:r>
      <w:proofErr w:type="spellEnd"/>
      <w:r w:rsidRPr="00F91C40">
        <w:rPr>
          <w:bCs/>
          <w:color w:val="000000" w:themeColor="text1"/>
          <w:szCs w:val="28"/>
        </w:rPr>
        <w:t>»;</w:t>
      </w:r>
    </w:p>
    <w:p w:rsidR="00545D6F"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t>Нагрузка учителей: список учителей с количеством часов (Петрова М.И.: 24 ч, Смирнова О.П.: 22 ч, Орлов В.Н.: 18 ч, Кларк Е.Д.: 20 ч, Соколов Д.А.: 19 ч), кнопки «PDF» и «</w:t>
      </w:r>
      <w:proofErr w:type="spellStart"/>
      <w:r w:rsidRPr="00F91C40">
        <w:rPr>
          <w:bCs/>
          <w:color w:val="000000" w:themeColor="text1"/>
          <w:szCs w:val="28"/>
        </w:rPr>
        <w:t>Excel</w:t>
      </w:r>
      <w:proofErr w:type="spellEnd"/>
      <w:r w:rsidRPr="00F91C40">
        <w:rPr>
          <w:bCs/>
          <w:color w:val="000000" w:themeColor="text1"/>
          <w:szCs w:val="28"/>
        </w:rPr>
        <w:t>»;</w:t>
      </w:r>
    </w:p>
    <w:p w:rsidR="00274B55" w:rsidRPr="00F91C40" w:rsidRDefault="00545D6F" w:rsidP="00323476">
      <w:pPr>
        <w:pStyle w:val="a9"/>
        <w:numPr>
          <w:ilvl w:val="0"/>
          <w:numId w:val="52"/>
        </w:numPr>
        <w:ind w:left="0" w:firstLine="0"/>
        <w:rPr>
          <w:bCs/>
          <w:color w:val="000000" w:themeColor="text1"/>
          <w:szCs w:val="28"/>
        </w:rPr>
      </w:pPr>
      <w:r w:rsidRPr="00F91C40">
        <w:rPr>
          <w:bCs/>
          <w:color w:val="000000" w:themeColor="text1"/>
          <w:szCs w:val="28"/>
        </w:rPr>
        <w:t>Приказы: всего 156, действует 89, исполнено 67, кнопка «PDF».</w:t>
      </w:r>
      <w:r w:rsidRPr="00F91C40">
        <w:rPr>
          <w:bCs/>
          <w:color w:val="000000" w:themeColor="text1"/>
          <w:szCs w:val="28"/>
        </w:rPr>
        <w:br/>
        <w:t>Блок «Последние скачанные отчёты» содержит список ранее скачанных файлов с кнопками «Скачать снова» для каждого: «Успеваемость_5А_2025-2026.pdf (24.04.2026)», «Финансы_годовой_2025.xlsx (20.04.2026)», «Посещаемость_март_2026.pdf (15.04.2026)».</w:t>
      </w:r>
    </w:p>
    <w:p w:rsidR="00274B55" w:rsidRPr="00F91C40" w:rsidRDefault="00274B55" w:rsidP="00F91C40">
      <w:pPr>
        <w:jc w:val="center"/>
        <w:rPr>
          <w:bCs/>
          <w:color w:val="000000" w:themeColor="text1"/>
          <w:szCs w:val="28"/>
        </w:rPr>
      </w:pPr>
      <w:r w:rsidRPr="00F91C40">
        <w:rPr>
          <w:bCs/>
          <w:noProof/>
          <w:color w:val="000000" w:themeColor="text1"/>
          <w:szCs w:val="28"/>
          <w:lang w:eastAsia="ru-RU"/>
        </w:rPr>
        <w:lastRenderedPageBreak/>
        <w:drawing>
          <wp:inline distT="0" distB="0" distL="0" distR="0" wp14:anchorId="7E0F3015" wp14:editId="27B48F64">
            <wp:extent cx="5805496" cy="4245429"/>
            <wp:effectExtent l="0" t="0" r="5080" b="317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дминистрирование.png"/>
                    <pic:cNvPicPr/>
                  </pic:nvPicPr>
                  <pic:blipFill>
                    <a:blip r:embed="rId47">
                      <a:extLst>
                        <a:ext uri="{28A0092B-C50C-407E-A947-70E740481C1C}">
                          <a14:useLocalDpi xmlns:a14="http://schemas.microsoft.com/office/drawing/2010/main" val="0"/>
                        </a:ext>
                      </a:extLst>
                    </a:blip>
                    <a:stretch>
                      <a:fillRect/>
                    </a:stretch>
                  </pic:blipFill>
                  <pic:spPr>
                    <a:xfrm>
                      <a:off x="0" y="0"/>
                      <a:ext cx="5810773" cy="4249288"/>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3.14 – Страница «Администрирование»</w:t>
      </w:r>
    </w:p>
    <w:p w:rsidR="007E7C76" w:rsidRPr="00F91C40" w:rsidRDefault="007E7C76" w:rsidP="00F91C40">
      <w:pPr>
        <w:jc w:val="center"/>
        <w:rPr>
          <w:bCs/>
          <w:color w:val="000000" w:themeColor="text1"/>
          <w:szCs w:val="28"/>
        </w:rPr>
      </w:pPr>
    </w:p>
    <w:p w:rsidR="00274B55"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3.14)</w:t>
      </w:r>
      <w:r w:rsidRPr="00F91C40">
        <w:rPr>
          <w:bCs/>
          <w:color w:val="000000" w:themeColor="text1"/>
          <w:szCs w:val="28"/>
        </w:rPr>
        <w:t xml:space="preserve"> представляет собой панель управления системой, доступную только пользователю с ролью «Системный администратор». Экран разделён на несколько функциональных блоков. Блок «Добавить пользователя</w:t>
      </w:r>
      <w:proofErr w:type="gramStart"/>
      <w:r w:rsidRPr="00F91C40">
        <w:rPr>
          <w:bCs/>
          <w:color w:val="000000" w:themeColor="text1"/>
          <w:szCs w:val="28"/>
        </w:rPr>
        <w:t xml:space="preserve"> / С</w:t>
      </w:r>
      <w:proofErr w:type="gramEnd"/>
      <w:r w:rsidRPr="00F91C40">
        <w:rPr>
          <w:bCs/>
          <w:color w:val="000000" w:themeColor="text1"/>
          <w:szCs w:val="28"/>
        </w:rPr>
        <w:t xml:space="preserve">оздать </w:t>
      </w:r>
      <w:proofErr w:type="spellStart"/>
      <w:r w:rsidRPr="00F91C40">
        <w:rPr>
          <w:bCs/>
          <w:color w:val="000000" w:themeColor="text1"/>
          <w:szCs w:val="28"/>
        </w:rPr>
        <w:t>бэкап</w:t>
      </w:r>
      <w:proofErr w:type="spellEnd"/>
      <w:r w:rsidRPr="00F91C40">
        <w:rPr>
          <w:bCs/>
          <w:color w:val="000000" w:themeColor="text1"/>
          <w:szCs w:val="28"/>
        </w:rPr>
        <w:t xml:space="preserve"> / Импорт / Экспорт» содержит кнопки: «Добавить пользователя» (для создания новой учётной записи), «Создать </w:t>
      </w:r>
      <w:proofErr w:type="spellStart"/>
      <w:r w:rsidRPr="00F91C40">
        <w:rPr>
          <w:bCs/>
          <w:color w:val="000000" w:themeColor="text1"/>
          <w:szCs w:val="28"/>
        </w:rPr>
        <w:t>бэкап</w:t>
      </w:r>
      <w:proofErr w:type="spellEnd"/>
      <w:r w:rsidRPr="00F91C40">
        <w:rPr>
          <w:bCs/>
          <w:color w:val="000000" w:themeColor="text1"/>
          <w:szCs w:val="28"/>
        </w:rPr>
        <w:t xml:space="preserve">» (для создания резервной копии базы данных), «Импорт» (для загрузки данных из внешних файлов), «Экспорт» (для выгрузки данных). Блок «Пользователи» представляет собой таблицу со следующими колонками: </w:t>
      </w:r>
      <w:proofErr w:type="gramStart"/>
      <w:r w:rsidRPr="00F91C40">
        <w:rPr>
          <w:bCs/>
          <w:color w:val="000000" w:themeColor="text1"/>
          <w:szCs w:val="28"/>
        </w:rPr>
        <w:t>«Имя» (Иванов И., Петрова М., Сидорова А., Кларк Е., Морозова И. и т.д.) и «Роль» (Директор, Учитель, Завуч, Учитель, Родитель и т.д.).</w:t>
      </w:r>
      <w:proofErr w:type="gramEnd"/>
      <w:r w:rsidRPr="00F91C40">
        <w:rPr>
          <w:bCs/>
          <w:color w:val="000000" w:themeColor="text1"/>
          <w:szCs w:val="28"/>
        </w:rPr>
        <w:t xml:space="preserve"> Для каждой записи доступны действия «Редактировать роли» и «Удалить пользователя». Блок «Последние действия» содержит журнал событий с колонками: дата и время («24.04 10:30», «24.04 9:15», «23.04 16:20»), имя пользователя («Иванов И.», «Петрова М.», «Сидоров А.»), действие («Изменил», </w:t>
      </w:r>
      <w:r w:rsidRPr="00F91C40">
        <w:rPr>
          <w:bCs/>
          <w:color w:val="000000" w:themeColor="text1"/>
          <w:szCs w:val="28"/>
        </w:rPr>
        <w:lastRenderedPageBreak/>
        <w:t xml:space="preserve">«Добавил», «Удалил урок»). Кнопки управления журналом: «Очистить </w:t>
      </w:r>
      <w:proofErr w:type="spellStart"/>
      <w:proofErr w:type="gramStart"/>
      <w:r w:rsidRPr="00F91C40">
        <w:rPr>
          <w:bCs/>
          <w:color w:val="000000" w:themeColor="text1"/>
          <w:szCs w:val="28"/>
        </w:rPr>
        <w:t>логи</w:t>
      </w:r>
      <w:proofErr w:type="spellEnd"/>
      <w:r w:rsidRPr="00F91C40">
        <w:rPr>
          <w:bCs/>
          <w:color w:val="000000" w:themeColor="text1"/>
          <w:szCs w:val="28"/>
        </w:rPr>
        <w:t>» и</w:t>
      </w:r>
      <w:proofErr w:type="gramEnd"/>
      <w:r w:rsidRPr="00F91C40">
        <w:rPr>
          <w:bCs/>
          <w:color w:val="000000" w:themeColor="text1"/>
          <w:szCs w:val="28"/>
        </w:rPr>
        <w:t xml:space="preserve"> «Скачать </w:t>
      </w:r>
      <w:proofErr w:type="spellStart"/>
      <w:r w:rsidRPr="00F91C40">
        <w:rPr>
          <w:bCs/>
          <w:color w:val="000000" w:themeColor="text1"/>
          <w:szCs w:val="28"/>
        </w:rPr>
        <w:t>логи</w:t>
      </w:r>
      <w:proofErr w:type="spellEnd"/>
      <w:r w:rsidRPr="00F91C40">
        <w:rPr>
          <w:bCs/>
          <w:color w:val="000000" w:themeColor="text1"/>
          <w:szCs w:val="28"/>
        </w:rPr>
        <w:t>». Блок «</w:t>
      </w:r>
      <w:proofErr w:type="spellStart"/>
      <w:r w:rsidRPr="00F91C40">
        <w:rPr>
          <w:bCs/>
          <w:color w:val="000000" w:themeColor="text1"/>
          <w:szCs w:val="28"/>
        </w:rPr>
        <w:t>Бэкапы</w:t>
      </w:r>
      <w:proofErr w:type="spellEnd"/>
      <w:r w:rsidRPr="00F91C40">
        <w:rPr>
          <w:bCs/>
          <w:color w:val="000000" w:themeColor="text1"/>
          <w:szCs w:val="28"/>
        </w:rPr>
        <w:t xml:space="preserve">» содержит: указание даты последнего </w:t>
      </w:r>
      <w:proofErr w:type="spellStart"/>
      <w:r w:rsidRPr="00F91C40">
        <w:rPr>
          <w:bCs/>
          <w:color w:val="000000" w:themeColor="text1"/>
          <w:szCs w:val="28"/>
        </w:rPr>
        <w:t>бэкапа</w:t>
      </w:r>
      <w:proofErr w:type="spellEnd"/>
      <w:r w:rsidRPr="00F91C40">
        <w:rPr>
          <w:bCs/>
          <w:color w:val="000000" w:themeColor="text1"/>
          <w:szCs w:val="28"/>
        </w:rPr>
        <w:t xml:space="preserve"> — «24.04.2026 03:00», кнопку «Восстановить» (для восстановления базы данных из последней копии), кнопку «Скачать </w:t>
      </w:r>
      <w:proofErr w:type="spellStart"/>
      <w:r w:rsidRPr="00F91C40">
        <w:rPr>
          <w:bCs/>
          <w:color w:val="000000" w:themeColor="text1"/>
          <w:szCs w:val="28"/>
        </w:rPr>
        <w:t>бэкап</w:t>
      </w:r>
      <w:proofErr w:type="spellEnd"/>
      <w:r w:rsidRPr="00F91C40">
        <w:rPr>
          <w:bCs/>
          <w:color w:val="000000" w:themeColor="text1"/>
          <w:szCs w:val="28"/>
        </w:rPr>
        <w:t>» (для сохранения копии на локальный компьютер).</w:t>
      </w:r>
    </w:p>
    <w:p w:rsidR="007E7C76" w:rsidRPr="00F91C40" w:rsidRDefault="007E7C76" w:rsidP="00F91C40">
      <w:pPr>
        <w:ind w:firstLine="709"/>
        <w:rPr>
          <w:bCs/>
          <w:color w:val="000000" w:themeColor="text1"/>
          <w:szCs w:val="28"/>
        </w:rPr>
      </w:pPr>
    </w:p>
    <w:p w:rsidR="00274B55" w:rsidRPr="00F91C40" w:rsidRDefault="00274B55" w:rsidP="00F91C40">
      <w:pPr>
        <w:jc w:val="center"/>
        <w:rPr>
          <w:bCs/>
          <w:color w:val="000000" w:themeColor="text1"/>
          <w:szCs w:val="28"/>
        </w:rPr>
      </w:pPr>
      <w:r w:rsidRPr="00F91C40">
        <w:rPr>
          <w:bCs/>
          <w:noProof/>
          <w:color w:val="000000" w:themeColor="text1"/>
          <w:szCs w:val="28"/>
          <w:lang w:eastAsia="ru-RU"/>
        </w:rPr>
        <w:drawing>
          <wp:inline distT="0" distB="0" distL="0" distR="0" wp14:anchorId="54EDA93F" wp14:editId="3C82BF63">
            <wp:extent cx="5866526" cy="4402183"/>
            <wp:effectExtent l="0" t="0" r="127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очка ученика.png"/>
                    <pic:cNvPicPr/>
                  </pic:nvPicPr>
                  <pic:blipFill>
                    <a:blip r:embed="rId48">
                      <a:extLst>
                        <a:ext uri="{28A0092B-C50C-407E-A947-70E740481C1C}">
                          <a14:useLocalDpi xmlns:a14="http://schemas.microsoft.com/office/drawing/2010/main" val="0"/>
                        </a:ext>
                      </a:extLst>
                    </a:blip>
                    <a:stretch>
                      <a:fillRect/>
                    </a:stretch>
                  </pic:blipFill>
                  <pic:spPr>
                    <a:xfrm>
                      <a:off x="0" y="0"/>
                      <a:ext cx="5865220" cy="4401203"/>
                    </a:xfrm>
                    <a:prstGeom prst="rect">
                      <a:avLst/>
                    </a:prstGeom>
                  </pic:spPr>
                </pic:pic>
              </a:graphicData>
            </a:graphic>
          </wp:inline>
        </w:drawing>
      </w:r>
    </w:p>
    <w:p w:rsidR="000964D1" w:rsidRDefault="000964D1" w:rsidP="00F91C40">
      <w:pPr>
        <w:jc w:val="center"/>
        <w:rPr>
          <w:bCs/>
          <w:color w:val="000000" w:themeColor="text1"/>
          <w:szCs w:val="28"/>
        </w:rPr>
      </w:pPr>
      <w:r w:rsidRPr="00F91C40">
        <w:rPr>
          <w:bCs/>
          <w:color w:val="000000" w:themeColor="text1"/>
          <w:szCs w:val="28"/>
        </w:rPr>
        <w:t>Рисунок 3.15 – Окно «Карточка ученика»</w:t>
      </w:r>
    </w:p>
    <w:p w:rsidR="007E7C76" w:rsidRPr="00F91C40" w:rsidRDefault="007E7C76" w:rsidP="00F91C40">
      <w:pPr>
        <w:jc w:val="center"/>
        <w:rPr>
          <w:bCs/>
          <w:color w:val="000000" w:themeColor="text1"/>
          <w:szCs w:val="28"/>
        </w:rPr>
      </w:pPr>
    </w:p>
    <w:p w:rsidR="00545D6F" w:rsidRPr="00F91C40" w:rsidRDefault="00545D6F" w:rsidP="00F91C40">
      <w:pPr>
        <w:ind w:firstLine="709"/>
        <w:rPr>
          <w:bCs/>
          <w:color w:val="000000" w:themeColor="text1"/>
          <w:szCs w:val="28"/>
        </w:rPr>
      </w:pPr>
      <w:r w:rsidRPr="00F91C40">
        <w:rPr>
          <w:bCs/>
          <w:color w:val="000000" w:themeColor="text1"/>
          <w:szCs w:val="28"/>
        </w:rPr>
        <w:t>Макет</w:t>
      </w:r>
      <w:r w:rsidR="007E7C76">
        <w:rPr>
          <w:bCs/>
          <w:color w:val="000000" w:themeColor="text1"/>
          <w:szCs w:val="28"/>
        </w:rPr>
        <w:t xml:space="preserve"> (рисунок 3.15)</w:t>
      </w:r>
      <w:r w:rsidRPr="00F91C40">
        <w:rPr>
          <w:bCs/>
          <w:color w:val="000000" w:themeColor="text1"/>
          <w:szCs w:val="28"/>
        </w:rPr>
        <w:t xml:space="preserve"> представляет собой экран просмотра и редактирования всех данных об учащемся. В левой части карточки предусмотрено место для фотографии ученика («ФОТО»). В правой части отображается фамилия и имя в заголовке («Иванов Иван»). Основная информация организована в виде четырёх вкладок: «Личные данные», «Движение», «Оценки», «Приказы». Содержимое вкладки «Личные данные»: ФИО (Иванов Иван), дата рождения (12.05.2013), адрес (ул. Школьная), класс </w:t>
      </w:r>
      <w:r w:rsidRPr="00F91C40">
        <w:rPr>
          <w:bCs/>
          <w:color w:val="000000" w:themeColor="text1"/>
          <w:szCs w:val="28"/>
        </w:rPr>
        <w:lastRenderedPageBreak/>
        <w:t>(5А), родители (Иванова М.И., Иванов И.С.). Содержимое вкладки «Движение» (история перемещений ученика):</w:t>
      </w:r>
    </w:p>
    <w:p w:rsidR="00545D6F" w:rsidRPr="00F91C40" w:rsidRDefault="00545D6F" w:rsidP="00323476">
      <w:pPr>
        <w:numPr>
          <w:ilvl w:val="0"/>
          <w:numId w:val="53"/>
        </w:numPr>
        <w:ind w:left="0" w:firstLine="0"/>
        <w:rPr>
          <w:bCs/>
          <w:color w:val="000000" w:themeColor="text1"/>
          <w:szCs w:val="28"/>
        </w:rPr>
      </w:pPr>
      <w:r w:rsidRPr="00F91C40">
        <w:rPr>
          <w:bCs/>
          <w:color w:val="000000" w:themeColor="text1"/>
          <w:szCs w:val="28"/>
        </w:rPr>
        <w:t>01.09.2022 — Поступление (Приказ №12);</w:t>
      </w:r>
    </w:p>
    <w:p w:rsidR="00545D6F" w:rsidRPr="00F91C40" w:rsidRDefault="00545D6F" w:rsidP="00323476">
      <w:pPr>
        <w:numPr>
          <w:ilvl w:val="0"/>
          <w:numId w:val="53"/>
        </w:numPr>
        <w:ind w:left="0" w:firstLine="0"/>
        <w:rPr>
          <w:bCs/>
          <w:color w:val="000000" w:themeColor="text1"/>
          <w:szCs w:val="28"/>
        </w:rPr>
      </w:pPr>
      <w:r w:rsidRPr="00F91C40">
        <w:rPr>
          <w:bCs/>
          <w:color w:val="000000" w:themeColor="text1"/>
          <w:szCs w:val="28"/>
        </w:rPr>
        <w:t>10.01.2023 — Смена класса (5А → 5Б);</w:t>
      </w:r>
    </w:p>
    <w:p w:rsidR="00545D6F" w:rsidRPr="00F91C40" w:rsidRDefault="00545D6F" w:rsidP="00323476">
      <w:pPr>
        <w:numPr>
          <w:ilvl w:val="0"/>
          <w:numId w:val="53"/>
        </w:numPr>
        <w:ind w:left="0" w:firstLine="0"/>
        <w:rPr>
          <w:bCs/>
          <w:color w:val="000000" w:themeColor="text1"/>
          <w:szCs w:val="28"/>
        </w:rPr>
      </w:pPr>
      <w:r w:rsidRPr="00F91C40">
        <w:rPr>
          <w:bCs/>
          <w:color w:val="000000" w:themeColor="text1"/>
          <w:szCs w:val="28"/>
        </w:rPr>
        <w:t>25.05.2024 — Выбытие (Перевод в 6А);</w:t>
      </w:r>
    </w:p>
    <w:p w:rsidR="00F91C40" w:rsidRDefault="00545D6F" w:rsidP="00323476">
      <w:pPr>
        <w:numPr>
          <w:ilvl w:val="0"/>
          <w:numId w:val="48"/>
        </w:numPr>
        <w:ind w:left="0" w:firstLine="0"/>
        <w:rPr>
          <w:bCs/>
          <w:color w:val="000000" w:themeColor="text1"/>
          <w:szCs w:val="28"/>
        </w:rPr>
      </w:pPr>
      <w:r w:rsidRPr="00F91C40">
        <w:rPr>
          <w:bCs/>
          <w:color w:val="000000" w:themeColor="text1"/>
          <w:szCs w:val="28"/>
        </w:rPr>
        <w:t xml:space="preserve">кнопка «+ Добавить движение» для фиксации </w:t>
      </w:r>
      <w:r w:rsidR="00F91C40">
        <w:rPr>
          <w:bCs/>
          <w:color w:val="000000" w:themeColor="text1"/>
          <w:szCs w:val="28"/>
        </w:rPr>
        <w:t>нового перевода или отчисления.</w:t>
      </w:r>
    </w:p>
    <w:p w:rsidR="00274B55" w:rsidRPr="00F91C40" w:rsidRDefault="00545D6F" w:rsidP="00F91C40">
      <w:pPr>
        <w:ind w:firstLine="709"/>
        <w:rPr>
          <w:bCs/>
          <w:color w:val="000000" w:themeColor="text1"/>
          <w:szCs w:val="28"/>
        </w:rPr>
      </w:pPr>
      <w:r w:rsidRPr="00F91C40">
        <w:rPr>
          <w:bCs/>
          <w:color w:val="000000" w:themeColor="text1"/>
          <w:szCs w:val="28"/>
        </w:rPr>
        <w:t>Вкладки «Оценки» и «Приказы» содержат соответственно сводку успеваемости ученика по всем предметам и список приказов, в которых упоминается данный ученик.</w:t>
      </w:r>
    </w:p>
    <w:p w:rsidR="00F91C40" w:rsidRPr="00F91C40" w:rsidRDefault="00F91C40" w:rsidP="00F91C40">
      <w:pPr>
        <w:ind w:firstLine="709"/>
        <w:rPr>
          <w:bCs/>
          <w:color w:val="000000" w:themeColor="text1"/>
          <w:szCs w:val="28"/>
        </w:rPr>
      </w:pPr>
      <w:r w:rsidRPr="00F91C40">
        <w:rPr>
          <w:bCs/>
          <w:color w:val="000000" w:themeColor="text1"/>
          <w:szCs w:val="28"/>
        </w:rPr>
        <w:t xml:space="preserve">Все описанные макеты подчиняются единому стилю: левая или верхняя панель навигации, контекстный вывод кнопок действий, наличие кнопки выхода («Выход») в правом верхнем углу. Цветовая схема нейтральная, элементы управления укрупнены для удобства использования на сенсорных экранах (планшетах). Реализована поддержка светлой и тёмной темы (стандартная возможность </w:t>
      </w:r>
      <w:proofErr w:type="spellStart"/>
      <w:r w:rsidRPr="00F91C40">
        <w:rPr>
          <w:bCs/>
          <w:color w:val="000000" w:themeColor="text1"/>
          <w:szCs w:val="28"/>
        </w:rPr>
        <w:t>Avalonia</w:t>
      </w:r>
      <w:proofErr w:type="spellEnd"/>
      <w:r w:rsidRPr="00F91C40">
        <w:rPr>
          <w:bCs/>
          <w:color w:val="000000" w:themeColor="text1"/>
          <w:szCs w:val="28"/>
        </w:rPr>
        <w:t xml:space="preserve"> UI). Интерфейс полностью русифицирован. </w:t>
      </w:r>
      <w:proofErr w:type="gramStart"/>
      <w:r w:rsidRPr="00F91C40">
        <w:rPr>
          <w:bCs/>
          <w:color w:val="000000" w:themeColor="text1"/>
          <w:szCs w:val="28"/>
        </w:rPr>
        <w:t>Разработанный</w:t>
      </w:r>
      <w:proofErr w:type="gramEnd"/>
      <w:r w:rsidRPr="00F91C40">
        <w:rPr>
          <w:bCs/>
          <w:color w:val="000000" w:themeColor="text1"/>
          <w:szCs w:val="28"/>
        </w:rPr>
        <w:t xml:space="preserve"> UI прошёл проверку на соответствие макетам с участием потенциальных пользователей (секретаря, завуча, учителя) и признан удобным и интуитивно понятным.</w:t>
      </w:r>
    </w:p>
    <w:p w:rsidR="00F91C40" w:rsidRPr="00791123" w:rsidRDefault="00F91C40" w:rsidP="00791123">
      <w:pPr>
        <w:ind w:firstLine="709"/>
        <w:rPr>
          <w:bCs/>
          <w:color w:val="000000" w:themeColor="text1"/>
          <w:szCs w:val="28"/>
        </w:rPr>
      </w:pPr>
      <w:r w:rsidRPr="00F91C40">
        <w:rPr>
          <w:bCs/>
          <w:color w:val="000000" w:themeColor="text1"/>
          <w:szCs w:val="28"/>
        </w:rPr>
        <w:t xml:space="preserve">Таким образом, пользовательский интерфейс и административная панель полностью соответствуют утверждённым макетам, учитывают ролевую модель доступа и обеспечивают комфортную работу всех категорий </w:t>
      </w:r>
      <w:r w:rsidRPr="00791123">
        <w:rPr>
          <w:bCs/>
          <w:color w:val="000000" w:themeColor="text1"/>
          <w:szCs w:val="28"/>
        </w:rPr>
        <w:t>сотрудников школы.</w:t>
      </w:r>
    </w:p>
    <w:p w:rsidR="00791123" w:rsidRPr="00791123" w:rsidRDefault="00791123" w:rsidP="00791123">
      <w:pPr>
        <w:ind w:firstLine="709"/>
        <w:rPr>
          <w:bCs/>
          <w:color w:val="000000" w:themeColor="text1"/>
          <w:szCs w:val="28"/>
        </w:rPr>
      </w:pPr>
      <w:r w:rsidRPr="00791123">
        <w:rPr>
          <w:bCs/>
          <w:color w:val="000000" w:themeColor="text1"/>
          <w:szCs w:val="28"/>
        </w:rPr>
        <w:t>Разработанный пользовательский интерфейс соответствует требованиям ГОСТ 19.505-79 «ЕСПД. Руководство оператора. Требования к содержанию и оформлению». Полное описание порядка работы с системой для каждой роли пользователя (администратор, директор, завуч, секретарь, учитель) приведено в Приложении</w:t>
      </w:r>
      <w:proofErr w:type="gramStart"/>
      <w:r w:rsidRPr="00791123">
        <w:rPr>
          <w:bCs/>
          <w:color w:val="000000" w:themeColor="text1"/>
          <w:szCs w:val="28"/>
        </w:rPr>
        <w:t xml:space="preserve"> Б</w:t>
      </w:r>
      <w:proofErr w:type="gramEnd"/>
      <w:r w:rsidRPr="00791123">
        <w:rPr>
          <w:bCs/>
          <w:color w:val="000000" w:themeColor="text1"/>
          <w:szCs w:val="28"/>
        </w:rPr>
        <w:t xml:space="preserve"> «Руководство оператора».</w:t>
      </w:r>
    </w:p>
    <w:p w:rsidR="00274B55" w:rsidRDefault="00274B55" w:rsidP="003A1B39">
      <w:pPr>
        <w:rPr>
          <w:color w:val="000000" w:themeColor="text1"/>
          <w:szCs w:val="28"/>
        </w:rPr>
      </w:pPr>
    </w:p>
    <w:p w:rsidR="00791123" w:rsidRPr="006E2FDB" w:rsidRDefault="00791123" w:rsidP="003A1B39">
      <w:pPr>
        <w:rPr>
          <w:color w:val="000000" w:themeColor="text1"/>
          <w:szCs w:val="28"/>
        </w:rPr>
      </w:pPr>
    </w:p>
    <w:p w:rsidR="00AA4672" w:rsidRPr="006E2FDB" w:rsidRDefault="006E2FDB"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28" w:name="_Toc230735944"/>
      <w:r w:rsidRPr="006E2FDB">
        <w:rPr>
          <w:rFonts w:ascii="Times New Roman" w:hAnsi="Times New Roman" w:cs="Times New Roman"/>
          <w:b w:val="0"/>
          <w:color w:val="000000" w:themeColor="text1"/>
          <w:sz w:val="28"/>
          <w:szCs w:val="28"/>
          <w:shd w:val="clear" w:color="auto" w:fill="FFFFFF"/>
        </w:rPr>
        <w:lastRenderedPageBreak/>
        <w:t>Реализация механизмов авторизации, аутентификации и разграничения прав доступа</w:t>
      </w:r>
      <w:bookmarkEnd w:id="28"/>
    </w:p>
    <w:p w:rsidR="006E2FDB" w:rsidRDefault="006E2FDB" w:rsidP="006E2FDB">
      <w:pPr>
        <w:ind w:firstLine="709"/>
        <w:rPr>
          <w:color w:val="000000" w:themeColor="text1"/>
          <w:szCs w:val="28"/>
        </w:rPr>
      </w:pPr>
    </w:p>
    <w:p w:rsidR="00126D7E" w:rsidRPr="00ED6932" w:rsidRDefault="00126D7E" w:rsidP="00ED6932">
      <w:pPr>
        <w:ind w:firstLine="709"/>
        <w:rPr>
          <w:color w:val="000000" w:themeColor="text1"/>
          <w:szCs w:val="28"/>
        </w:rPr>
      </w:pPr>
      <w:r w:rsidRPr="00ED6932">
        <w:rPr>
          <w:color w:val="000000" w:themeColor="text1"/>
          <w:szCs w:val="28"/>
        </w:rPr>
        <w:t>Система поддерживает ролевую модел</w:t>
      </w:r>
      <w:r w:rsidR="007E7C76">
        <w:rPr>
          <w:color w:val="000000" w:themeColor="text1"/>
          <w:szCs w:val="28"/>
        </w:rPr>
        <w:t>ь доступа</w:t>
      </w:r>
      <w:r w:rsidRPr="00ED6932">
        <w:rPr>
          <w:color w:val="000000" w:themeColor="text1"/>
          <w:szCs w:val="28"/>
        </w:rPr>
        <w:t>:</w:t>
      </w:r>
    </w:p>
    <w:p w:rsidR="00126D7E" w:rsidRPr="00ED6932" w:rsidRDefault="00126D7E" w:rsidP="00323476">
      <w:pPr>
        <w:numPr>
          <w:ilvl w:val="0"/>
          <w:numId w:val="44"/>
        </w:numPr>
        <w:ind w:left="0" w:firstLine="0"/>
        <w:rPr>
          <w:color w:val="000000" w:themeColor="text1"/>
          <w:szCs w:val="28"/>
        </w:rPr>
      </w:pPr>
      <w:r w:rsidRPr="00ED6932">
        <w:rPr>
          <w:color w:val="000000" w:themeColor="text1"/>
          <w:szCs w:val="28"/>
        </w:rPr>
        <w:t>Администратор (полный доступ, управление пользователями, выбор СУБД);</w:t>
      </w:r>
    </w:p>
    <w:p w:rsidR="00126D7E" w:rsidRPr="00ED6932" w:rsidRDefault="00126D7E" w:rsidP="00323476">
      <w:pPr>
        <w:numPr>
          <w:ilvl w:val="0"/>
          <w:numId w:val="44"/>
        </w:numPr>
        <w:ind w:left="0" w:firstLine="0"/>
        <w:rPr>
          <w:color w:val="000000" w:themeColor="text1"/>
          <w:szCs w:val="28"/>
        </w:rPr>
      </w:pPr>
      <w:r w:rsidRPr="00ED6932">
        <w:rPr>
          <w:color w:val="000000" w:themeColor="text1"/>
          <w:szCs w:val="28"/>
        </w:rPr>
        <w:t>Директор (чтение всех данных, сводные отчёты);</w:t>
      </w:r>
    </w:p>
    <w:p w:rsidR="00126D7E" w:rsidRPr="00ED6932" w:rsidRDefault="00126D7E" w:rsidP="00323476">
      <w:pPr>
        <w:numPr>
          <w:ilvl w:val="0"/>
          <w:numId w:val="44"/>
        </w:numPr>
        <w:ind w:left="0" w:firstLine="0"/>
        <w:rPr>
          <w:color w:val="000000" w:themeColor="text1"/>
          <w:szCs w:val="28"/>
        </w:rPr>
      </w:pPr>
      <w:r w:rsidRPr="00ED6932">
        <w:rPr>
          <w:color w:val="000000" w:themeColor="text1"/>
          <w:szCs w:val="28"/>
        </w:rPr>
        <w:t>Завуч (управление расписанием, заменами, нагрузкой);</w:t>
      </w:r>
    </w:p>
    <w:p w:rsidR="00126D7E" w:rsidRPr="00ED6932" w:rsidRDefault="00126D7E" w:rsidP="00323476">
      <w:pPr>
        <w:numPr>
          <w:ilvl w:val="0"/>
          <w:numId w:val="44"/>
        </w:numPr>
        <w:ind w:left="0" w:firstLine="0"/>
        <w:rPr>
          <w:color w:val="000000" w:themeColor="text1"/>
          <w:szCs w:val="28"/>
        </w:rPr>
      </w:pPr>
      <w:r w:rsidRPr="00ED6932">
        <w:rPr>
          <w:color w:val="000000" w:themeColor="text1"/>
          <w:szCs w:val="28"/>
        </w:rPr>
        <w:t>Секретарь (работа с учениками, сотрудниками, справками, приказами);</w:t>
      </w:r>
    </w:p>
    <w:p w:rsidR="00126D7E" w:rsidRPr="00ED6932" w:rsidRDefault="00126D7E" w:rsidP="00323476">
      <w:pPr>
        <w:numPr>
          <w:ilvl w:val="0"/>
          <w:numId w:val="44"/>
        </w:numPr>
        <w:ind w:left="0" w:firstLine="0"/>
        <w:rPr>
          <w:color w:val="000000" w:themeColor="text1"/>
          <w:szCs w:val="28"/>
        </w:rPr>
      </w:pPr>
      <w:r w:rsidRPr="00ED6932">
        <w:rPr>
          <w:color w:val="000000" w:themeColor="text1"/>
          <w:szCs w:val="28"/>
        </w:rPr>
        <w:t>Учитель (журнал, оценки, своё расписание).</w:t>
      </w:r>
    </w:p>
    <w:p w:rsidR="00126D7E" w:rsidRDefault="00126D7E" w:rsidP="00ED6932">
      <w:pPr>
        <w:ind w:firstLine="709"/>
        <w:rPr>
          <w:color w:val="000000" w:themeColor="text1"/>
          <w:szCs w:val="28"/>
        </w:rPr>
      </w:pPr>
      <w:r w:rsidRPr="00ED6932">
        <w:rPr>
          <w:color w:val="000000" w:themeColor="text1"/>
          <w:szCs w:val="28"/>
        </w:rPr>
        <w:t>Аутентификация выполняется по паре «логин – пароль». Пароли хранятся в базе данных в хешированном виде с использованием алгоритма PBKDF2. Пример кода аутентифи</w:t>
      </w:r>
      <w:r w:rsidR="007E7C76">
        <w:rPr>
          <w:color w:val="000000" w:themeColor="text1"/>
          <w:szCs w:val="28"/>
        </w:rPr>
        <w:t>кации представлен на рисунке 3.16</w:t>
      </w:r>
      <w:r w:rsidRPr="00ED6932">
        <w:rPr>
          <w:color w:val="000000" w:themeColor="text1"/>
          <w:szCs w:val="28"/>
        </w:rPr>
        <w:t>.</w:t>
      </w:r>
    </w:p>
    <w:p w:rsidR="007E7C76" w:rsidRPr="00ED6932" w:rsidRDefault="007E7C76" w:rsidP="00ED6932">
      <w:pPr>
        <w:ind w:firstLine="709"/>
        <w:rPr>
          <w:color w:val="000000" w:themeColor="text1"/>
          <w:szCs w:val="28"/>
        </w:rPr>
      </w:pPr>
    </w:p>
    <w:p w:rsidR="00126D7E" w:rsidRPr="003A5C3C" w:rsidRDefault="00E614A1" w:rsidP="00E614A1">
      <w:pPr>
        <w:jc w:val="center"/>
        <w:rPr>
          <w:color w:val="000000" w:themeColor="text1"/>
          <w:szCs w:val="28"/>
        </w:rPr>
      </w:pPr>
      <w:r w:rsidRPr="00E614A1">
        <w:rPr>
          <w:noProof/>
          <w:color w:val="000000" w:themeColor="text1"/>
          <w:szCs w:val="28"/>
          <w:lang w:eastAsia="ru-RU"/>
        </w:rPr>
        <w:drawing>
          <wp:inline distT="0" distB="0" distL="0" distR="0" wp14:anchorId="7EF50936" wp14:editId="196F4B10">
            <wp:extent cx="5717554" cy="4462272"/>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738957" cy="4478976"/>
                    </a:xfrm>
                    <a:prstGeom prst="rect">
                      <a:avLst/>
                    </a:prstGeom>
                  </pic:spPr>
                </pic:pic>
              </a:graphicData>
            </a:graphic>
          </wp:inline>
        </w:drawing>
      </w:r>
    </w:p>
    <w:p w:rsidR="00126D7E" w:rsidRPr="00126D7E" w:rsidRDefault="003A1B39" w:rsidP="00E614A1">
      <w:pPr>
        <w:jc w:val="center"/>
        <w:rPr>
          <w:color w:val="000000" w:themeColor="text1"/>
          <w:szCs w:val="28"/>
        </w:rPr>
      </w:pPr>
      <w:r>
        <w:rPr>
          <w:color w:val="000000" w:themeColor="text1"/>
          <w:szCs w:val="28"/>
        </w:rPr>
        <w:t>Рисунок 3.</w:t>
      </w:r>
      <w:r w:rsidR="00E614A1">
        <w:rPr>
          <w:color w:val="000000" w:themeColor="text1"/>
          <w:szCs w:val="28"/>
        </w:rPr>
        <w:t>16</w:t>
      </w:r>
      <w:r w:rsidR="00126D7E" w:rsidRPr="003A5C3C">
        <w:rPr>
          <w:color w:val="000000" w:themeColor="text1"/>
          <w:szCs w:val="28"/>
        </w:rPr>
        <w:t xml:space="preserve"> – Проверка пароля (фрагмент)</w:t>
      </w:r>
    </w:p>
    <w:p w:rsidR="00126D7E" w:rsidRDefault="00126D7E" w:rsidP="00ED6932">
      <w:pPr>
        <w:ind w:firstLine="709"/>
        <w:rPr>
          <w:color w:val="000000" w:themeColor="text1"/>
          <w:szCs w:val="28"/>
        </w:rPr>
      </w:pPr>
      <w:r w:rsidRPr="00ED6932">
        <w:rPr>
          <w:color w:val="000000" w:themeColor="text1"/>
          <w:szCs w:val="28"/>
        </w:rPr>
        <w:lastRenderedPageBreak/>
        <w:t xml:space="preserve">Разграничение доступа на уровне интерфейса реализовано путём динамического отображения/скрытия пунктов меню и кнопок в зависимости от роли текущего пользователя. На уровне доступа к данным используется фильтрация запросов через </w:t>
      </w:r>
      <w:proofErr w:type="spellStart"/>
      <w:r w:rsidRPr="00ED6932">
        <w:rPr>
          <w:color w:val="000000" w:themeColor="text1"/>
          <w:szCs w:val="28"/>
        </w:rPr>
        <w:t>Entity</w:t>
      </w:r>
      <w:proofErr w:type="spellEnd"/>
      <w:r w:rsidRPr="00ED6932">
        <w:rPr>
          <w:color w:val="000000" w:themeColor="text1"/>
          <w:szCs w:val="28"/>
        </w:rPr>
        <w:t xml:space="preserve"> </w:t>
      </w:r>
      <w:proofErr w:type="spellStart"/>
      <w:r w:rsidRPr="00ED6932">
        <w:rPr>
          <w:color w:val="000000" w:themeColor="text1"/>
          <w:szCs w:val="28"/>
        </w:rPr>
        <w:t>Framework</w:t>
      </w:r>
      <w:proofErr w:type="spellEnd"/>
      <w:r w:rsidRPr="00ED6932">
        <w:rPr>
          <w:color w:val="000000" w:themeColor="text1"/>
          <w:szCs w:val="28"/>
        </w:rPr>
        <w:t xml:space="preserve"> </w:t>
      </w:r>
      <w:proofErr w:type="spellStart"/>
      <w:r w:rsidRPr="00ED6932">
        <w:rPr>
          <w:color w:val="000000" w:themeColor="text1"/>
          <w:szCs w:val="28"/>
        </w:rPr>
        <w:t>Core</w:t>
      </w:r>
      <w:proofErr w:type="spellEnd"/>
      <w:r w:rsidRPr="00ED6932">
        <w:rPr>
          <w:color w:val="000000" w:themeColor="text1"/>
          <w:szCs w:val="28"/>
        </w:rPr>
        <w:t xml:space="preserve"> (например, учитель видит только свои классы).</w:t>
      </w:r>
    </w:p>
    <w:p w:rsidR="00071AEE" w:rsidRPr="00071AEE" w:rsidRDefault="00071AEE" w:rsidP="00ED6932">
      <w:pPr>
        <w:ind w:firstLine="709"/>
        <w:rPr>
          <w:color w:val="000000" w:themeColor="text1"/>
          <w:szCs w:val="28"/>
        </w:rPr>
      </w:pPr>
      <w:r w:rsidRPr="00071AEE">
        <w:rPr>
          <w:color w:val="000000" w:themeColor="text1"/>
          <w:szCs w:val="28"/>
        </w:rPr>
        <w:t xml:space="preserve">Полные листинги программных модулей, реализующих аутентификацию и ролевую модель доступа, </w:t>
      </w:r>
      <w:proofErr w:type="gramStart"/>
      <w:r w:rsidRPr="00071AEE">
        <w:rPr>
          <w:color w:val="000000" w:themeColor="text1"/>
          <w:szCs w:val="28"/>
        </w:rPr>
        <w:t>приведены в </w:t>
      </w:r>
      <w:r w:rsidRPr="00071AEE">
        <w:rPr>
          <w:bCs/>
          <w:color w:val="000000" w:themeColor="text1"/>
          <w:szCs w:val="28"/>
        </w:rPr>
        <w:t>Приложении В</w:t>
      </w:r>
      <w:r w:rsidRPr="00071AEE">
        <w:rPr>
          <w:color w:val="000000" w:themeColor="text1"/>
          <w:szCs w:val="28"/>
        </w:rPr>
        <w:t>. Оформление листингов выполнено</w:t>
      </w:r>
      <w:proofErr w:type="gramEnd"/>
      <w:r w:rsidRPr="00071AEE">
        <w:rPr>
          <w:color w:val="000000" w:themeColor="text1"/>
          <w:szCs w:val="28"/>
        </w:rPr>
        <w:t xml:space="preserve"> в соответствии с требованиями ГОСТ 19.101-77 «ЕСПД. Виды программ и программных документов» и ГОСТ 19.402-78 «ЕСПД. Описание программы».</w:t>
      </w:r>
    </w:p>
    <w:p w:rsidR="00126D7E" w:rsidRPr="00ED6932" w:rsidRDefault="00126D7E" w:rsidP="00ED6932">
      <w:pPr>
        <w:ind w:firstLine="709"/>
        <w:rPr>
          <w:color w:val="000000" w:themeColor="text1"/>
          <w:szCs w:val="28"/>
        </w:rPr>
      </w:pPr>
    </w:p>
    <w:p w:rsidR="00D17F14" w:rsidRPr="00ED6932" w:rsidRDefault="006E2FDB"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29" w:name="_Toc230735945"/>
      <w:r w:rsidRPr="00ED6932">
        <w:rPr>
          <w:rFonts w:ascii="Times New Roman" w:hAnsi="Times New Roman" w:cs="Times New Roman"/>
          <w:b w:val="0"/>
          <w:color w:val="000000" w:themeColor="text1"/>
          <w:sz w:val="28"/>
          <w:szCs w:val="28"/>
          <w:shd w:val="clear" w:color="auto" w:fill="FFFFFF"/>
        </w:rPr>
        <w:t>Тестирование функционала платформы: функциональное, модульное</w:t>
      </w:r>
      <w:bookmarkEnd w:id="29"/>
    </w:p>
    <w:p w:rsidR="00D17F14" w:rsidRPr="00ED6932" w:rsidRDefault="00D17F14" w:rsidP="00ED6932">
      <w:pPr>
        <w:pStyle w:val="a9"/>
        <w:shd w:val="clear" w:color="auto" w:fill="FFFFFF"/>
        <w:ind w:left="0" w:firstLine="709"/>
        <w:contextualSpacing w:val="0"/>
        <w:rPr>
          <w:color w:val="000000" w:themeColor="text1"/>
          <w:szCs w:val="28"/>
          <w:shd w:val="clear" w:color="auto" w:fill="FFFFFF"/>
        </w:rPr>
      </w:pPr>
    </w:p>
    <w:p w:rsidR="00126D7E" w:rsidRPr="00ED6932" w:rsidRDefault="00126D7E" w:rsidP="00ED6932">
      <w:pPr>
        <w:pStyle w:val="a9"/>
        <w:ind w:left="0" w:firstLine="709"/>
        <w:contextualSpacing w:val="0"/>
        <w:rPr>
          <w:color w:val="000000" w:themeColor="text1"/>
          <w:szCs w:val="28"/>
          <w:shd w:val="clear" w:color="auto" w:fill="FFFFFF"/>
        </w:rPr>
      </w:pPr>
      <w:r w:rsidRPr="00ED6932">
        <w:rPr>
          <w:color w:val="000000" w:themeColor="text1"/>
          <w:szCs w:val="28"/>
          <w:shd w:val="clear" w:color="auto" w:fill="FFFFFF"/>
        </w:rPr>
        <w:t xml:space="preserve">Тестирование проводилось на виртуальном стенде, имитирующем локальную сеть школы: сервер </w:t>
      </w:r>
      <w:proofErr w:type="spellStart"/>
      <w:r w:rsidRPr="00ED6932">
        <w:rPr>
          <w:color w:val="000000" w:themeColor="text1"/>
          <w:szCs w:val="28"/>
          <w:shd w:val="clear" w:color="auto" w:fill="FFFFFF"/>
        </w:rPr>
        <w:t>PostgreSQL</w:t>
      </w:r>
      <w:proofErr w:type="spellEnd"/>
      <w:r w:rsidRPr="00ED6932">
        <w:rPr>
          <w:color w:val="000000" w:themeColor="text1"/>
          <w:szCs w:val="28"/>
          <w:shd w:val="clear" w:color="auto" w:fill="FFFFFF"/>
        </w:rPr>
        <w:t xml:space="preserve"> (</w:t>
      </w:r>
      <w:proofErr w:type="spellStart"/>
      <w:r w:rsidRPr="00ED6932">
        <w:rPr>
          <w:color w:val="000000" w:themeColor="text1"/>
          <w:szCs w:val="28"/>
          <w:shd w:val="clear" w:color="auto" w:fill="FFFFFF"/>
        </w:rPr>
        <w:t>Ubuntu</w:t>
      </w:r>
      <w:proofErr w:type="spellEnd"/>
      <w:r w:rsidRPr="00ED6932">
        <w:rPr>
          <w:color w:val="000000" w:themeColor="text1"/>
          <w:szCs w:val="28"/>
          <w:shd w:val="clear" w:color="auto" w:fill="FFFFFF"/>
        </w:rPr>
        <w:t xml:space="preserve"> 22.04, 4 </w:t>
      </w:r>
      <w:proofErr w:type="spellStart"/>
      <w:r w:rsidRPr="00ED6932">
        <w:rPr>
          <w:color w:val="000000" w:themeColor="text1"/>
          <w:szCs w:val="28"/>
          <w:shd w:val="clear" w:color="auto" w:fill="FFFFFF"/>
        </w:rPr>
        <w:t>vCPU</w:t>
      </w:r>
      <w:proofErr w:type="spellEnd"/>
      <w:r w:rsidRPr="00ED6932">
        <w:rPr>
          <w:color w:val="000000" w:themeColor="text1"/>
          <w:szCs w:val="28"/>
          <w:shd w:val="clear" w:color="auto" w:fill="FFFFFF"/>
        </w:rPr>
        <w:t>, 8 ГБ ОЗУ) и три клиентские рабочие станции (</w:t>
      </w:r>
      <w:proofErr w:type="spellStart"/>
      <w:r w:rsidRPr="00ED6932">
        <w:rPr>
          <w:color w:val="000000" w:themeColor="text1"/>
          <w:szCs w:val="28"/>
          <w:shd w:val="clear" w:color="auto" w:fill="FFFFFF"/>
        </w:rPr>
        <w:t>Windows</w:t>
      </w:r>
      <w:proofErr w:type="spellEnd"/>
      <w:r w:rsidRPr="00ED6932">
        <w:rPr>
          <w:color w:val="000000" w:themeColor="text1"/>
          <w:szCs w:val="28"/>
          <w:shd w:val="clear" w:color="auto" w:fill="FFFFFF"/>
        </w:rPr>
        <w:t xml:space="preserve"> 10, </w:t>
      </w:r>
      <w:proofErr w:type="spellStart"/>
      <w:r w:rsidRPr="00ED6932">
        <w:rPr>
          <w:color w:val="000000" w:themeColor="text1"/>
          <w:szCs w:val="28"/>
          <w:shd w:val="clear" w:color="auto" w:fill="FFFFFF"/>
        </w:rPr>
        <w:t>AvaloniaUI</w:t>
      </w:r>
      <w:proofErr w:type="spellEnd"/>
      <w:r w:rsidRPr="00ED6932">
        <w:rPr>
          <w:color w:val="000000" w:themeColor="text1"/>
          <w:szCs w:val="28"/>
          <w:shd w:val="clear" w:color="auto" w:fill="FFFFFF"/>
        </w:rPr>
        <w:t>). Объём тестовых данных: 1000 учеников, 30 классов, 70 сотрудников, расписание на 4 четверти.</w:t>
      </w:r>
    </w:p>
    <w:p w:rsidR="00126D7E" w:rsidRPr="00ED6932" w:rsidRDefault="00126D7E" w:rsidP="00ED6932">
      <w:pPr>
        <w:pStyle w:val="a9"/>
        <w:ind w:left="0" w:firstLine="709"/>
        <w:contextualSpacing w:val="0"/>
        <w:rPr>
          <w:color w:val="000000" w:themeColor="text1"/>
          <w:szCs w:val="28"/>
          <w:shd w:val="clear" w:color="auto" w:fill="FFFFFF"/>
        </w:rPr>
      </w:pPr>
    </w:p>
    <w:p w:rsidR="00126D7E" w:rsidRPr="00ED6932" w:rsidRDefault="00126D7E" w:rsidP="003B5BD9">
      <w:pPr>
        <w:pStyle w:val="3"/>
        <w:numPr>
          <w:ilvl w:val="2"/>
          <w:numId w:val="1"/>
        </w:numPr>
        <w:spacing w:before="0"/>
        <w:ind w:left="0" w:firstLine="709"/>
        <w:rPr>
          <w:rFonts w:ascii="Times New Roman" w:hAnsi="Times New Roman" w:cs="Times New Roman"/>
          <w:b w:val="0"/>
          <w:color w:val="000000" w:themeColor="text1"/>
          <w:shd w:val="clear" w:color="auto" w:fill="FFFFFF"/>
        </w:rPr>
      </w:pPr>
      <w:bookmarkStart w:id="30" w:name="_Toc230735946"/>
      <w:r w:rsidRPr="00ED6932">
        <w:rPr>
          <w:rFonts w:ascii="Times New Roman" w:hAnsi="Times New Roman" w:cs="Times New Roman"/>
          <w:b w:val="0"/>
          <w:color w:val="000000" w:themeColor="text1"/>
          <w:shd w:val="clear" w:color="auto" w:fill="FFFFFF"/>
        </w:rPr>
        <w:t>Модульное тестирование</w:t>
      </w:r>
      <w:bookmarkEnd w:id="30"/>
    </w:p>
    <w:p w:rsidR="00126D7E" w:rsidRPr="00ED6932" w:rsidRDefault="00126D7E" w:rsidP="00ED6932">
      <w:pPr>
        <w:pStyle w:val="a9"/>
        <w:ind w:left="0" w:firstLine="709"/>
        <w:contextualSpacing w:val="0"/>
        <w:rPr>
          <w:color w:val="000000" w:themeColor="text1"/>
          <w:szCs w:val="28"/>
          <w:shd w:val="clear" w:color="auto" w:fill="FFFFFF"/>
        </w:rPr>
      </w:pPr>
    </w:p>
    <w:p w:rsidR="00126D7E" w:rsidRPr="00071AEE" w:rsidRDefault="00126D7E" w:rsidP="00071AEE">
      <w:pPr>
        <w:pStyle w:val="a9"/>
        <w:ind w:left="0" w:firstLine="709"/>
        <w:contextualSpacing w:val="0"/>
        <w:rPr>
          <w:color w:val="000000" w:themeColor="text1"/>
          <w:szCs w:val="28"/>
          <w:shd w:val="clear" w:color="auto" w:fill="FFFFFF"/>
        </w:rPr>
      </w:pPr>
      <w:r w:rsidRPr="00ED6932">
        <w:rPr>
          <w:color w:val="000000" w:themeColor="text1"/>
          <w:szCs w:val="28"/>
          <w:shd w:val="clear" w:color="auto" w:fill="FFFFFF"/>
        </w:rPr>
        <w:t>Модульному тестированию под</w:t>
      </w:r>
      <w:r w:rsidR="00071AEE">
        <w:rPr>
          <w:color w:val="000000" w:themeColor="text1"/>
          <w:szCs w:val="28"/>
          <w:shd w:val="clear" w:color="auto" w:fill="FFFFFF"/>
        </w:rPr>
        <w:t>верглись критические алгоритмы</w:t>
      </w:r>
      <w:r w:rsidRPr="00126D7E">
        <w:rPr>
          <w:color w:val="0F1115"/>
          <w:szCs w:val="28"/>
          <w:shd w:val="clear" w:color="auto" w:fill="FFFFFF"/>
        </w:rPr>
        <w:t>.</w:t>
      </w:r>
    </w:p>
    <w:p w:rsidR="00071AEE" w:rsidRPr="00071AEE" w:rsidRDefault="00126D7E" w:rsidP="00071AEE">
      <w:pPr>
        <w:pStyle w:val="a9"/>
        <w:ind w:left="0" w:firstLine="709"/>
        <w:contextualSpacing w:val="0"/>
        <w:rPr>
          <w:color w:val="000000" w:themeColor="text1"/>
          <w:szCs w:val="28"/>
          <w:shd w:val="clear" w:color="auto" w:fill="FFFFFF"/>
        </w:rPr>
      </w:pPr>
      <w:r w:rsidRPr="00ED6932">
        <w:rPr>
          <w:color w:val="000000" w:themeColor="text1"/>
          <w:szCs w:val="28"/>
          <w:shd w:val="clear" w:color="auto" w:fill="FFFFFF"/>
        </w:rPr>
        <w:t xml:space="preserve">Тестирование выполнялось с использованием </w:t>
      </w:r>
      <w:proofErr w:type="spellStart"/>
      <w:r w:rsidRPr="00ED6932">
        <w:rPr>
          <w:color w:val="000000" w:themeColor="text1"/>
          <w:szCs w:val="28"/>
          <w:shd w:val="clear" w:color="auto" w:fill="FFFFFF"/>
        </w:rPr>
        <w:t>фреймворка</w:t>
      </w:r>
      <w:proofErr w:type="spellEnd"/>
      <w:r w:rsidRPr="00ED6932">
        <w:rPr>
          <w:color w:val="000000" w:themeColor="text1"/>
          <w:szCs w:val="28"/>
          <w:shd w:val="clear" w:color="auto" w:fill="FFFFFF"/>
        </w:rPr>
        <w:t xml:space="preserve"> </w:t>
      </w:r>
      <w:proofErr w:type="spellStart"/>
      <w:r w:rsidRPr="00ED6932">
        <w:rPr>
          <w:color w:val="000000" w:themeColor="text1"/>
          <w:szCs w:val="28"/>
          <w:shd w:val="clear" w:color="auto" w:fill="FFFFFF"/>
        </w:rPr>
        <w:t>xUnit</w:t>
      </w:r>
      <w:proofErr w:type="spellEnd"/>
      <w:r w:rsidRPr="00ED6932">
        <w:rPr>
          <w:color w:val="000000" w:themeColor="text1"/>
          <w:szCs w:val="28"/>
          <w:shd w:val="clear" w:color="auto" w:fill="FFFFFF"/>
        </w:rPr>
        <w:t>. Результ</w:t>
      </w:r>
      <w:r w:rsidR="00071AEE">
        <w:rPr>
          <w:color w:val="000000" w:themeColor="text1"/>
          <w:szCs w:val="28"/>
          <w:shd w:val="clear" w:color="auto" w:fill="FFFFFF"/>
        </w:rPr>
        <w:t>аты представлены в таблице 3.1.</w:t>
      </w:r>
    </w:p>
    <w:p w:rsidR="00126D7E" w:rsidRPr="00ED6932" w:rsidRDefault="00126D7E" w:rsidP="00ED6932">
      <w:pPr>
        <w:pStyle w:val="a9"/>
        <w:ind w:left="0"/>
        <w:contextualSpacing w:val="0"/>
        <w:rPr>
          <w:color w:val="000000" w:themeColor="text1"/>
          <w:szCs w:val="28"/>
          <w:shd w:val="clear" w:color="auto" w:fill="FFFFFF"/>
        </w:rPr>
      </w:pPr>
      <w:r w:rsidRPr="00ED6932">
        <w:rPr>
          <w:bCs/>
          <w:color w:val="000000" w:themeColor="text1"/>
          <w:szCs w:val="28"/>
          <w:shd w:val="clear" w:color="auto" w:fill="FFFFFF"/>
        </w:rPr>
        <w:t>Таблица 3.1 – Результаты модульного тестирования</w:t>
      </w:r>
    </w:p>
    <w:tbl>
      <w:tblPr>
        <w:tblStyle w:val="a3"/>
        <w:tblW w:w="0" w:type="auto"/>
        <w:tblInd w:w="108" w:type="dxa"/>
        <w:tblLook w:val="04A0" w:firstRow="1" w:lastRow="0" w:firstColumn="1" w:lastColumn="0" w:noHBand="0" w:noVBand="1"/>
      </w:tblPr>
      <w:tblGrid>
        <w:gridCol w:w="2977"/>
        <w:gridCol w:w="1843"/>
        <w:gridCol w:w="1276"/>
        <w:gridCol w:w="1701"/>
        <w:gridCol w:w="1666"/>
      </w:tblGrid>
      <w:tr w:rsidR="007D7E5E" w:rsidRPr="00ED6932" w:rsidTr="003B5BD9">
        <w:tc>
          <w:tcPr>
            <w:tcW w:w="2977" w:type="dxa"/>
            <w:vAlign w:val="center"/>
          </w:tcPr>
          <w:p w:rsidR="007D7E5E" w:rsidRPr="00ED6932" w:rsidRDefault="007D7E5E" w:rsidP="003B5BD9">
            <w:pPr>
              <w:spacing w:line="240" w:lineRule="auto"/>
              <w:jc w:val="center"/>
              <w:rPr>
                <w:sz w:val="24"/>
                <w:szCs w:val="24"/>
              </w:rPr>
            </w:pPr>
            <w:r w:rsidRPr="00ED6932">
              <w:rPr>
                <w:sz w:val="24"/>
                <w:szCs w:val="24"/>
              </w:rPr>
              <w:t>Модуль</w:t>
            </w:r>
          </w:p>
        </w:tc>
        <w:tc>
          <w:tcPr>
            <w:tcW w:w="1843" w:type="dxa"/>
            <w:vAlign w:val="center"/>
          </w:tcPr>
          <w:p w:rsidR="007D7E5E" w:rsidRPr="00ED6932" w:rsidRDefault="007D7E5E" w:rsidP="003B5BD9">
            <w:pPr>
              <w:spacing w:line="240" w:lineRule="auto"/>
              <w:jc w:val="center"/>
              <w:rPr>
                <w:sz w:val="24"/>
                <w:szCs w:val="24"/>
              </w:rPr>
            </w:pPr>
            <w:r w:rsidRPr="00ED6932">
              <w:rPr>
                <w:sz w:val="24"/>
                <w:szCs w:val="24"/>
              </w:rPr>
              <w:t>Количество тестов</w:t>
            </w:r>
          </w:p>
        </w:tc>
        <w:tc>
          <w:tcPr>
            <w:tcW w:w="1276" w:type="dxa"/>
            <w:vAlign w:val="center"/>
          </w:tcPr>
          <w:p w:rsidR="007D7E5E" w:rsidRPr="00ED6932" w:rsidRDefault="007D7E5E" w:rsidP="003B5BD9">
            <w:pPr>
              <w:spacing w:line="240" w:lineRule="auto"/>
              <w:jc w:val="center"/>
              <w:rPr>
                <w:sz w:val="24"/>
                <w:szCs w:val="24"/>
              </w:rPr>
            </w:pPr>
            <w:r w:rsidRPr="00ED6932">
              <w:rPr>
                <w:sz w:val="24"/>
                <w:szCs w:val="24"/>
              </w:rPr>
              <w:t>Пройдено</w:t>
            </w:r>
          </w:p>
        </w:tc>
        <w:tc>
          <w:tcPr>
            <w:tcW w:w="1701" w:type="dxa"/>
            <w:vAlign w:val="center"/>
          </w:tcPr>
          <w:p w:rsidR="007D7E5E" w:rsidRPr="00ED6932" w:rsidRDefault="007D7E5E" w:rsidP="003B5BD9">
            <w:pPr>
              <w:spacing w:line="240" w:lineRule="auto"/>
              <w:jc w:val="center"/>
              <w:rPr>
                <w:sz w:val="24"/>
                <w:szCs w:val="24"/>
              </w:rPr>
            </w:pPr>
            <w:r w:rsidRPr="00ED6932">
              <w:rPr>
                <w:sz w:val="24"/>
                <w:szCs w:val="24"/>
              </w:rPr>
              <w:t>Не пройдено</w:t>
            </w:r>
          </w:p>
        </w:tc>
        <w:tc>
          <w:tcPr>
            <w:tcW w:w="1666" w:type="dxa"/>
            <w:vAlign w:val="center"/>
          </w:tcPr>
          <w:p w:rsidR="007D7E5E" w:rsidRPr="00ED6932" w:rsidRDefault="007D7E5E" w:rsidP="003B5BD9">
            <w:pPr>
              <w:spacing w:line="240" w:lineRule="auto"/>
              <w:jc w:val="center"/>
              <w:rPr>
                <w:sz w:val="24"/>
                <w:szCs w:val="24"/>
              </w:rPr>
            </w:pPr>
            <w:r w:rsidRPr="00ED6932">
              <w:rPr>
                <w:sz w:val="24"/>
                <w:szCs w:val="24"/>
              </w:rPr>
              <w:t>% успешных</w:t>
            </w:r>
          </w:p>
        </w:tc>
      </w:tr>
      <w:tr w:rsidR="007D7E5E" w:rsidRPr="00ED6932" w:rsidTr="003B5BD9">
        <w:tc>
          <w:tcPr>
            <w:tcW w:w="2977" w:type="dxa"/>
            <w:vAlign w:val="center"/>
          </w:tcPr>
          <w:p w:rsidR="007D7E5E" w:rsidRPr="00ED6932" w:rsidRDefault="007D7E5E" w:rsidP="003B5BD9">
            <w:pPr>
              <w:spacing w:line="240" w:lineRule="auto"/>
              <w:jc w:val="center"/>
              <w:rPr>
                <w:sz w:val="24"/>
                <w:szCs w:val="24"/>
              </w:rPr>
            </w:pPr>
            <w:r w:rsidRPr="00ED6932">
              <w:rPr>
                <w:sz w:val="24"/>
                <w:szCs w:val="24"/>
              </w:rPr>
              <w:t>Расчет среднего балла</w:t>
            </w:r>
          </w:p>
        </w:tc>
        <w:tc>
          <w:tcPr>
            <w:tcW w:w="1843" w:type="dxa"/>
            <w:vAlign w:val="center"/>
          </w:tcPr>
          <w:p w:rsidR="007D7E5E" w:rsidRPr="00ED6932" w:rsidRDefault="007D7E5E" w:rsidP="003B5BD9">
            <w:pPr>
              <w:spacing w:line="240" w:lineRule="auto"/>
              <w:jc w:val="center"/>
              <w:rPr>
                <w:sz w:val="24"/>
                <w:szCs w:val="24"/>
              </w:rPr>
            </w:pPr>
            <w:r w:rsidRPr="00ED6932">
              <w:rPr>
                <w:sz w:val="24"/>
                <w:szCs w:val="24"/>
              </w:rPr>
              <w:t>15</w:t>
            </w:r>
          </w:p>
        </w:tc>
        <w:tc>
          <w:tcPr>
            <w:tcW w:w="1276" w:type="dxa"/>
            <w:vAlign w:val="center"/>
          </w:tcPr>
          <w:p w:rsidR="007D7E5E" w:rsidRPr="00ED6932" w:rsidRDefault="007D7E5E" w:rsidP="003B5BD9">
            <w:pPr>
              <w:spacing w:line="240" w:lineRule="auto"/>
              <w:jc w:val="center"/>
              <w:rPr>
                <w:sz w:val="24"/>
                <w:szCs w:val="24"/>
              </w:rPr>
            </w:pPr>
            <w:r w:rsidRPr="00ED6932">
              <w:rPr>
                <w:sz w:val="24"/>
                <w:szCs w:val="24"/>
              </w:rPr>
              <w:t>15</w:t>
            </w:r>
          </w:p>
        </w:tc>
        <w:tc>
          <w:tcPr>
            <w:tcW w:w="1701" w:type="dxa"/>
            <w:vAlign w:val="center"/>
          </w:tcPr>
          <w:p w:rsidR="007D7E5E" w:rsidRPr="00ED6932" w:rsidRDefault="007D7E5E" w:rsidP="003B5BD9">
            <w:pPr>
              <w:spacing w:line="240" w:lineRule="auto"/>
              <w:jc w:val="center"/>
              <w:rPr>
                <w:sz w:val="24"/>
                <w:szCs w:val="24"/>
              </w:rPr>
            </w:pPr>
            <w:r w:rsidRPr="00ED6932">
              <w:rPr>
                <w:sz w:val="24"/>
                <w:szCs w:val="24"/>
              </w:rPr>
              <w:t>0</w:t>
            </w:r>
          </w:p>
        </w:tc>
        <w:tc>
          <w:tcPr>
            <w:tcW w:w="1666" w:type="dxa"/>
            <w:vAlign w:val="center"/>
          </w:tcPr>
          <w:p w:rsidR="007D7E5E" w:rsidRPr="00ED6932" w:rsidRDefault="007D7E5E" w:rsidP="003B5BD9">
            <w:pPr>
              <w:spacing w:line="240" w:lineRule="auto"/>
              <w:jc w:val="center"/>
              <w:rPr>
                <w:sz w:val="24"/>
                <w:szCs w:val="24"/>
              </w:rPr>
            </w:pPr>
            <w:r w:rsidRPr="00ED6932">
              <w:rPr>
                <w:sz w:val="24"/>
                <w:szCs w:val="24"/>
              </w:rPr>
              <w:t>100%</w:t>
            </w:r>
          </w:p>
        </w:tc>
      </w:tr>
      <w:tr w:rsidR="007D7E5E" w:rsidRPr="00ED6932" w:rsidTr="003B5BD9">
        <w:tc>
          <w:tcPr>
            <w:tcW w:w="2977" w:type="dxa"/>
            <w:vAlign w:val="center"/>
          </w:tcPr>
          <w:p w:rsidR="007D7E5E" w:rsidRPr="00ED6932" w:rsidRDefault="007D7E5E" w:rsidP="003B5BD9">
            <w:pPr>
              <w:spacing w:line="240" w:lineRule="auto"/>
              <w:jc w:val="center"/>
              <w:rPr>
                <w:sz w:val="24"/>
                <w:szCs w:val="24"/>
              </w:rPr>
            </w:pPr>
            <w:r w:rsidRPr="00ED6932">
              <w:rPr>
                <w:sz w:val="24"/>
                <w:szCs w:val="24"/>
              </w:rPr>
              <w:t>Поиск свободного учителя</w:t>
            </w:r>
          </w:p>
        </w:tc>
        <w:tc>
          <w:tcPr>
            <w:tcW w:w="1843" w:type="dxa"/>
            <w:vAlign w:val="center"/>
          </w:tcPr>
          <w:p w:rsidR="007D7E5E" w:rsidRPr="00ED6932" w:rsidRDefault="007D7E5E" w:rsidP="003B5BD9">
            <w:pPr>
              <w:spacing w:line="240" w:lineRule="auto"/>
              <w:jc w:val="center"/>
              <w:rPr>
                <w:sz w:val="24"/>
                <w:szCs w:val="24"/>
              </w:rPr>
            </w:pPr>
            <w:r w:rsidRPr="00ED6932">
              <w:rPr>
                <w:sz w:val="24"/>
                <w:szCs w:val="24"/>
              </w:rPr>
              <w:t>12</w:t>
            </w:r>
          </w:p>
        </w:tc>
        <w:tc>
          <w:tcPr>
            <w:tcW w:w="1276" w:type="dxa"/>
            <w:vAlign w:val="center"/>
          </w:tcPr>
          <w:p w:rsidR="007D7E5E" w:rsidRPr="00ED6932" w:rsidRDefault="007D7E5E" w:rsidP="003B5BD9">
            <w:pPr>
              <w:spacing w:line="240" w:lineRule="auto"/>
              <w:jc w:val="center"/>
              <w:rPr>
                <w:sz w:val="24"/>
                <w:szCs w:val="24"/>
              </w:rPr>
            </w:pPr>
            <w:r w:rsidRPr="00ED6932">
              <w:rPr>
                <w:sz w:val="24"/>
                <w:szCs w:val="24"/>
              </w:rPr>
              <w:t>12</w:t>
            </w:r>
          </w:p>
        </w:tc>
        <w:tc>
          <w:tcPr>
            <w:tcW w:w="1701" w:type="dxa"/>
            <w:vAlign w:val="center"/>
          </w:tcPr>
          <w:p w:rsidR="007D7E5E" w:rsidRPr="00ED6932" w:rsidRDefault="007D7E5E" w:rsidP="003B5BD9">
            <w:pPr>
              <w:spacing w:line="240" w:lineRule="auto"/>
              <w:jc w:val="center"/>
              <w:rPr>
                <w:sz w:val="24"/>
                <w:szCs w:val="24"/>
              </w:rPr>
            </w:pPr>
            <w:r w:rsidRPr="00ED6932">
              <w:rPr>
                <w:sz w:val="24"/>
                <w:szCs w:val="24"/>
              </w:rPr>
              <w:t>0</w:t>
            </w:r>
          </w:p>
        </w:tc>
        <w:tc>
          <w:tcPr>
            <w:tcW w:w="1666" w:type="dxa"/>
            <w:vAlign w:val="center"/>
          </w:tcPr>
          <w:p w:rsidR="007D7E5E" w:rsidRPr="00ED6932" w:rsidRDefault="007D7E5E" w:rsidP="003B5BD9">
            <w:pPr>
              <w:spacing w:line="240" w:lineRule="auto"/>
              <w:jc w:val="center"/>
              <w:rPr>
                <w:sz w:val="24"/>
                <w:szCs w:val="24"/>
              </w:rPr>
            </w:pPr>
            <w:r w:rsidRPr="00ED6932">
              <w:rPr>
                <w:sz w:val="24"/>
                <w:szCs w:val="24"/>
              </w:rPr>
              <w:t>100%</w:t>
            </w:r>
          </w:p>
        </w:tc>
      </w:tr>
      <w:tr w:rsidR="007D7E5E" w:rsidRPr="00ED6932" w:rsidTr="003B5BD9">
        <w:tc>
          <w:tcPr>
            <w:tcW w:w="2977" w:type="dxa"/>
            <w:vAlign w:val="center"/>
          </w:tcPr>
          <w:p w:rsidR="007D7E5E" w:rsidRPr="00ED6932" w:rsidRDefault="007D7E5E" w:rsidP="003B5BD9">
            <w:pPr>
              <w:spacing w:line="240" w:lineRule="auto"/>
              <w:jc w:val="center"/>
              <w:rPr>
                <w:sz w:val="24"/>
                <w:szCs w:val="24"/>
              </w:rPr>
            </w:pPr>
            <w:r w:rsidRPr="00ED6932">
              <w:rPr>
                <w:sz w:val="24"/>
                <w:szCs w:val="24"/>
              </w:rPr>
              <w:t>Проверка конфликтов</w:t>
            </w:r>
          </w:p>
        </w:tc>
        <w:tc>
          <w:tcPr>
            <w:tcW w:w="1843" w:type="dxa"/>
            <w:vAlign w:val="center"/>
          </w:tcPr>
          <w:p w:rsidR="007D7E5E" w:rsidRPr="00ED6932" w:rsidRDefault="007D7E5E" w:rsidP="003B5BD9">
            <w:pPr>
              <w:spacing w:line="240" w:lineRule="auto"/>
              <w:jc w:val="center"/>
              <w:rPr>
                <w:sz w:val="24"/>
                <w:szCs w:val="24"/>
              </w:rPr>
            </w:pPr>
            <w:r w:rsidRPr="00ED6932">
              <w:rPr>
                <w:sz w:val="24"/>
                <w:szCs w:val="24"/>
              </w:rPr>
              <w:t>10</w:t>
            </w:r>
          </w:p>
        </w:tc>
        <w:tc>
          <w:tcPr>
            <w:tcW w:w="1276" w:type="dxa"/>
            <w:vAlign w:val="center"/>
          </w:tcPr>
          <w:p w:rsidR="007D7E5E" w:rsidRPr="00ED6932" w:rsidRDefault="007D7E5E" w:rsidP="003B5BD9">
            <w:pPr>
              <w:spacing w:line="240" w:lineRule="auto"/>
              <w:jc w:val="center"/>
              <w:rPr>
                <w:sz w:val="24"/>
                <w:szCs w:val="24"/>
              </w:rPr>
            </w:pPr>
            <w:r w:rsidRPr="00ED6932">
              <w:rPr>
                <w:sz w:val="24"/>
                <w:szCs w:val="24"/>
              </w:rPr>
              <w:t>10</w:t>
            </w:r>
          </w:p>
        </w:tc>
        <w:tc>
          <w:tcPr>
            <w:tcW w:w="1701" w:type="dxa"/>
            <w:vAlign w:val="center"/>
          </w:tcPr>
          <w:p w:rsidR="007D7E5E" w:rsidRPr="00ED6932" w:rsidRDefault="007D7E5E" w:rsidP="003B5BD9">
            <w:pPr>
              <w:spacing w:line="240" w:lineRule="auto"/>
              <w:jc w:val="center"/>
              <w:rPr>
                <w:sz w:val="24"/>
                <w:szCs w:val="24"/>
              </w:rPr>
            </w:pPr>
            <w:r w:rsidRPr="00ED6932">
              <w:rPr>
                <w:sz w:val="24"/>
                <w:szCs w:val="24"/>
              </w:rPr>
              <w:t>0</w:t>
            </w:r>
          </w:p>
        </w:tc>
        <w:tc>
          <w:tcPr>
            <w:tcW w:w="1666" w:type="dxa"/>
            <w:vAlign w:val="center"/>
          </w:tcPr>
          <w:p w:rsidR="007D7E5E" w:rsidRPr="00ED6932" w:rsidRDefault="007D7E5E" w:rsidP="003B5BD9">
            <w:pPr>
              <w:spacing w:line="240" w:lineRule="auto"/>
              <w:jc w:val="center"/>
              <w:rPr>
                <w:sz w:val="24"/>
                <w:szCs w:val="24"/>
              </w:rPr>
            </w:pPr>
            <w:r w:rsidRPr="00ED6932">
              <w:rPr>
                <w:sz w:val="24"/>
                <w:szCs w:val="24"/>
              </w:rPr>
              <w:t>100%</w:t>
            </w:r>
          </w:p>
        </w:tc>
      </w:tr>
    </w:tbl>
    <w:p w:rsidR="007D7E5E" w:rsidRPr="00ED6932" w:rsidRDefault="007D7E5E" w:rsidP="00ED6932">
      <w:pPr>
        <w:pStyle w:val="a9"/>
        <w:shd w:val="clear" w:color="auto" w:fill="FFFFFF"/>
        <w:ind w:left="0" w:firstLine="709"/>
        <w:contextualSpacing w:val="0"/>
        <w:rPr>
          <w:color w:val="000000" w:themeColor="text1"/>
          <w:szCs w:val="28"/>
          <w:shd w:val="clear" w:color="auto" w:fill="FFFFFF"/>
        </w:rPr>
      </w:pPr>
      <w:r w:rsidRPr="00ED6932">
        <w:rPr>
          <w:color w:val="000000" w:themeColor="text1"/>
          <w:szCs w:val="28"/>
          <w:shd w:val="clear" w:color="auto" w:fill="FFFFFF"/>
        </w:rPr>
        <w:lastRenderedPageBreak/>
        <w:t>Все модульные тесты завершились успешно. Особое внимание уделено краевым случаям: отсутствие оценок, нулевая нагрузка учителя, пересекающееся время.</w:t>
      </w:r>
    </w:p>
    <w:p w:rsidR="007D7E5E" w:rsidRPr="00ED6932" w:rsidRDefault="007D7E5E" w:rsidP="00ED6932">
      <w:pPr>
        <w:pStyle w:val="a9"/>
        <w:shd w:val="clear" w:color="auto" w:fill="FFFFFF"/>
        <w:ind w:left="0" w:firstLine="709"/>
        <w:contextualSpacing w:val="0"/>
        <w:rPr>
          <w:color w:val="000000" w:themeColor="text1"/>
          <w:szCs w:val="28"/>
          <w:shd w:val="clear" w:color="auto" w:fill="FFFFFF"/>
        </w:rPr>
      </w:pPr>
    </w:p>
    <w:p w:rsidR="007D7E5E" w:rsidRPr="00ED6932" w:rsidRDefault="007D7E5E" w:rsidP="003B5BD9">
      <w:pPr>
        <w:pStyle w:val="3"/>
        <w:numPr>
          <w:ilvl w:val="2"/>
          <w:numId w:val="1"/>
        </w:numPr>
        <w:spacing w:before="0"/>
        <w:ind w:left="0" w:firstLine="709"/>
        <w:rPr>
          <w:rFonts w:ascii="Times New Roman" w:hAnsi="Times New Roman" w:cs="Times New Roman"/>
          <w:b w:val="0"/>
          <w:color w:val="000000" w:themeColor="text1"/>
          <w:shd w:val="clear" w:color="auto" w:fill="FFFFFF"/>
        </w:rPr>
      </w:pPr>
      <w:bookmarkStart w:id="31" w:name="_Toc230735947"/>
      <w:r w:rsidRPr="00ED6932">
        <w:rPr>
          <w:rFonts w:ascii="Times New Roman" w:hAnsi="Times New Roman" w:cs="Times New Roman"/>
          <w:b w:val="0"/>
          <w:color w:val="000000" w:themeColor="text1"/>
          <w:shd w:val="clear" w:color="auto" w:fill="FFFFFF"/>
        </w:rPr>
        <w:t>Функциональное тестирование</w:t>
      </w:r>
      <w:bookmarkEnd w:id="31"/>
    </w:p>
    <w:p w:rsidR="007D7E5E" w:rsidRPr="00ED6932" w:rsidRDefault="007D7E5E" w:rsidP="00D866A6">
      <w:pPr>
        <w:pStyle w:val="a9"/>
        <w:ind w:left="0" w:firstLine="709"/>
        <w:contextualSpacing w:val="0"/>
        <w:rPr>
          <w:color w:val="000000" w:themeColor="text1"/>
          <w:szCs w:val="28"/>
          <w:shd w:val="clear" w:color="auto" w:fill="FFFFFF"/>
        </w:rPr>
      </w:pPr>
    </w:p>
    <w:p w:rsidR="007D7E5E" w:rsidRPr="00ED6932" w:rsidRDefault="007D7E5E" w:rsidP="00D866A6">
      <w:pPr>
        <w:pStyle w:val="a9"/>
        <w:ind w:left="0" w:firstLine="709"/>
        <w:contextualSpacing w:val="0"/>
        <w:rPr>
          <w:color w:val="000000" w:themeColor="text1"/>
          <w:szCs w:val="28"/>
          <w:shd w:val="clear" w:color="auto" w:fill="FFFFFF"/>
        </w:rPr>
      </w:pPr>
      <w:r w:rsidRPr="00ED6932">
        <w:rPr>
          <w:color w:val="000000" w:themeColor="text1"/>
          <w:szCs w:val="28"/>
          <w:shd w:val="clear" w:color="auto" w:fill="FFFFFF"/>
        </w:rPr>
        <w:t xml:space="preserve">Функциональное тестирование проводилось на основе диаграммы вариантов использования (рисунок 2.2) и сценариев из таблиц 2.11–2.24. Каждый сценарий был проверен вручную </w:t>
      </w:r>
      <w:proofErr w:type="spellStart"/>
      <w:r w:rsidRPr="00ED6932">
        <w:rPr>
          <w:color w:val="000000" w:themeColor="text1"/>
          <w:szCs w:val="28"/>
          <w:shd w:val="clear" w:color="auto" w:fill="FFFFFF"/>
        </w:rPr>
        <w:t>тестировщиком</w:t>
      </w:r>
      <w:proofErr w:type="spellEnd"/>
      <w:r w:rsidRPr="00ED6932">
        <w:rPr>
          <w:color w:val="000000" w:themeColor="text1"/>
          <w:szCs w:val="28"/>
          <w:shd w:val="clear" w:color="auto" w:fill="FFFFFF"/>
        </w:rPr>
        <w:t>, имитировавшим действия пользователей разных ролей.</w:t>
      </w:r>
    </w:p>
    <w:p w:rsidR="007D7E5E" w:rsidRPr="00ED6932" w:rsidRDefault="007D7E5E" w:rsidP="00D866A6">
      <w:pPr>
        <w:pStyle w:val="a9"/>
        <w:ind w:left="0"/>
        <w:contextualSpacing w:val="0"/>
        <w:rPr>
          <w:color w:val="000000" w:themeColor="text1"/>
          <w:szCs w:val="28"/>
          <w:shd w:val="clear" w:color="auto" w:fill="FFFFFF"/>
        </w:rPr>
      </w:pPr>
      <w:r w:rsidRPr="00ED6932">
        <w:rPr>
          <w:bCs/>
          <w:color w:val="000000" w:themeColor="text1"/>
          <w:szCs w:val="28"/>
          <w:shd w:val="clear" w:color="auto" w:fill="FFFFFF"/>
        </w:rPr>
        <w:t>Таблица 3.2 – Результаты функционального тестирования</w:t>
      </w:r>
    </w:p>
    <w:tbl>
      <w:tblPr>
        <w:tblStyle w:val="a3"/>
        <w:tblW w:w="0" w:type="auto"/>
        <w:tblInd w:w="108" w:type="dxa"/>
        <w:tblLayout w:type="fixed"/>
        <w:tblLook w:val="04A0" w:firstRow="1" w:lastRow="0" w:firstColumn="1" w:lastColumn="0" w:noHBand="0" w:noVBand="1"/>
      </w:tblPr>
      <w:tblGrid>
        <w:gridCol w:w="1418"/>
        <w:gridCol w:w="1417"/>
        <w:gridCol w:w="2552"/>
        <w:gridCol w:w="2551"/>
        <w:gridCol w:w="1525"/>
      </w:tblGrid>
      <w:tr w:rsidR="00ED6932" w:rsidTr="003B5BD9">
        <w:tc>
          <w:tcPr>
            <w:tcW w:w="1418" w:type="dxa"/>
            <w:vAlign w:val="center"/>
          </w:tcPr>
          <w:p w:rsidR="00ED6932" w:rsidRPr="00D866A6" w:rsidRDefault="00ED6932" w:rsidP="003B5BD9">
            <w:pPr>
              <w:spacing w:line="240" w:lineRule="auto"/>
              <w:jc w:val="left"/>
              <w:rPr>
                <w:sz w:val="24"/>
                <w:szCs w:val="24"/>
              </w:rPr>
            </w:pPr>
            <w:r w:rsidRPr="00D866A6">
              <w:rPr>
                <w:sz w:val="24"/>
                <w:szCs w:val="24"/>
              </w:rPr>
              <w:t>Функция</w:t>
            </w:r>
          </w:p>
        </w:tc>
        <w:tc>
          <w:tcPr>
            <w:tcW w:w="1417" w:type="dxa"/>
            <w:vAlign w:val="center"/>
          </w:tcPr>
          <w:p w:rsidR="00ED6932" w:rsidRPr="00D866A6" w:rsidRDefault="00ED6932" w:rsidP="003B5BD9">
            <w:pPr>
              <w:spacing w:line="240" w:lineRule="auto"/>
              <w:jc w:val="left"/>
              <w:rPr>
                <w:sz w:val="24"/>
                <w:szCs w:val="24"/>
              </w:rPr>
            </w:pPr>
            <w:r w:rsidRPr="00D866A6">
              <w:rPr>
                <w:sz w:val="24"/>
                <w:szCs w:val="24"/>
              </w:rPr>
              <w:t>Роль</w:t>
            </w:r>
          </w:p>
        </w:tc>
        <w:tc>
          <w:tcPr>
            <w:tcW w:w="2552" w:type="dxa"/>
            <w:vAlign w:val="center"/>
          </w:tcPr>
          <w:p w:rsidR="00ED6932" w:rsidRPr="00D866A6" w:rsidRDefault="00ED6932" w:rsidP="003B5BD9">
            <w:pPr>
              <w:spacing w:line="240" w:lineRule="auto"/>
              <w:jc w:val="left"/>
              <w:rPr>
                <w:sz w:val="24"/>
                <w:szCs w:val="24"/>
              </w:rPr>
            </w:pPr>
            <w:r w:rsidRPr="00D866A6">
              <w:rPr>
                <w:sz w:val="24"/>
                <w:szCs w:val="24"/>
              </w:rPr>
              <w:t>Ожидаемый результат</w:t>
            </w:r>
          </w:p>
        </w:tc>
        <w:tc>
          <w:tcPr>
            <w:tcW w:w="2551" w:type="dxa"/>
            <w:vAlign w:val="center"/>
          </w:tcPr>
          <w:p w:rsidR="00ED6932" w:rsidRPr="00D866A6" w:rsidRDefault="00ED6932" w:rsidP="003B5BD9">
            <w:pPr>
              <w:spacing w:line="240" w:lineRule="auto"/>
              <w:jc w:val="left"/>
              <w:rPr>
                <w:sz w:val="24"/>
                <w:szCs w:val="24"/>
              </w:rPr>
            </w:pPr>
            <w:r w:rsidRPr="00D866A6">
              <w:rPr>
                <w:sz w:val="24"/>
                <w:szCs w:val="24"/>
              </w:rPr>
              <w:t>Фактический результат</w:t>
            </w:r>
          </w:p>
        </w:tc>
        <w:tc>
          <w:tcPr>
            <w:tcW w:w="1525" w:type="dxa"/>
            <w:vAlign w:val="center"/>
          </w:tcPr>
          <w:p w:rsidR="00ED6932" w:rsidRPr="00D866A6" w:rsidRDefault="00ED6932" w:rsidP="003B5BD9">
            <w:pPr>
              <w:spacing w:line="240" w:lineRule="auto"/>
              <w:jc w:val="left"/>
              <w:rPr>
                <w:sz w:val="24"/>
                <w:szCs w:val="24"/>
              </w:rPr>
            </w:pPr>
            <w:r w:rsidRPr="00D866A6">
              <w:rPr>
                <w:sz w:val="24"/>
                <w:szCs w:val="24"/>
              </w:rPr>
              <w:t>Заключение (что в итоге)</w:t>
            </w:r>
          </w:p>
        </w:tc>
      </w:tr>
      <w:tr w:rsidR="00ED6932" w:rsidTr="003B5BD9">
        <w:tc>
          <w:tcPr>
            <w:tcW w:w="1418" w:type="dxa"/>
            <w:vAlign w:val="center"/>
          </w:tcPr>
          <w:p w:rsidR="00ED6932" w:rsidRPr="00D866A6" w:rsidRDefault="00ED6932" w:rsidP="003B5BD9">
            <w:pPr>
              <w:spacing w:line="240" w:lineRule="auto"/>
              <w:jc w:val="left"/>
              <w:rPr>
                <w:sz w:val="24"/>
                <w:szCs w:val="24"/>
              </w:rPr>
            </w:pPr>
            <w:r w:rsidRPr="00D866A6">
              <w:rPr>
                <w:sz w:val="24"/>
                <w:szCs w:val="24"/>
              </w:rPr>
              <w:t>Добавление нового ученика</w:t>
            </w:r>
          </w:p>
        </w:tc>
        <w:tc>
          <w:tcPr>
            <w:tcW w:w="1417" w:type="dxa"/>
            <w:vAlign w:val="center"/>
          </w:tcPr>
          <w:p w:rsidR="00ED6932" w:rsidRPr="00D866A6" w:rsidRDefault="00ED6932" w:rsidP="003B5BD9">
            <w:pPr>
              <w:spacing w:line="240" w:lineRule="auto"/>
              <w:jc w:val="left"/>
              <w:rPr>
                <w:sz w:val="24"/>
                <w:szCs w:val="24"/>
              </w:rPr>
            </w:pPr>
            <w:r w:rsidRPr="00D866A6">
              <w:rPr>
                <w:sz w:val="24"/>
                <w:szCs w:val="24"/>
              </w:rPr>
              <w:t>Секретарь</w:t>
            </w:r>
          </w:p>
        </w:tc>
        <w:tc>
          <w:tcPr>
            <w:tcW w:w="2552" w:type="dxa"/>
            <w:vAlign w:val="center"/>
          </w:tcPr>
          <w:p w:rsidR="00ED6932" w:rsidRPr="00D866A6" w:rsidRDefault="00ED6932" w:rsidP="003B5BD9">
            <w:pPr>
              <w:spacing w:line="240" w:lineRule="auto"/>
              <w:jc w:val="left"/>
              <w:rPr>
                <w:sz w:val="24"/>
                <w:szCs w:val="24"/>
              </w:rPr>
            </w:pPr>
            <w:r w:rsidRPr="00D866A6">
              <w:rPr>
                <w:sz w:val="24"/>
                <w:szCs w:val="24"/>
              </w:rPr>
              <w:t>Ученик добавляется в базу данных, отображается в списке класса, доступны все поля (ФИО, дата рождения, родители)</w:t>
            </w:r>
          </w:p>
        </w:tc>
        <w:tc>
          <w:tcPr>
            <w:tcW w:w="2551" w:type="dxa"/>
            <w:vAlign w:val="center"/>
          </w:tcPr>
          <w:p w:rsidR="00ED6932" w:rsidRPr="00D866A6" w:rsidRDefault="00ED6932" w:rsidP="003B5BD9">
            <w:pPr>
              <w:spacing w:line="240" w:lineRule="auto"/>
              <w:jc w:val="left"/>
              <w:rPr>
                <w:sz w:val="24"/>
                <w:szCs w:val="24"/>
              </w:rPr>
            </w:pPr>
            <w:r w:rsidRPr="00D866A6">
              <w:rPr>
                <w:sz w:val="24"/>
                <w:szCs w:val="24"/>
              </w:rPr>
              <w:t xml:space="preserve">Ученик успешно добавлен, данные сохранились в </w:t>
            </w:r>
            <w:proofErr w:type="spellStart"/>
            <w:r w:rsidRPr="00D866A6">
              <w:rPr>
                <w:sz w:val="24"/>
                <w:szCs w:val="24"/>
              </w:rPr>
              <w:t>PostgreSQL</w:t>
            </w:r>
            <w:proofErr w:type="spellEnd"/>
            <w:r w:rsidRPr="00D866A6">
              <w:rPr>
                <w:sz w:val="24"/>
                <w:szCs w:val="24"/>
              </w:rPr>
              <w:t>, появился в списке 5А класса</w:t>
            </w:r>
          </w:p>
        </w:tc>
        <w:tc>
          <w:tcPr>
            <w:tcW w:w="1525" w:type="dxa"/>
            <w:vAlign w:val="center"/>
          </w:tcPr>
          <w:p w:rsidR="00ED6932" w:rsidRPr="00D866A6" w:rsidRDefault="00ED6932" w:rsidP="003B5BD9">
            <w:pPr>
              <w:spacing w:line="240" w:lineRule="auto"/>
              <w:jc w:val="left"/>
              <w:rPr>
                <w:sz w:val="24"/>
                <w:szCs w:val="24"/>
              </w:rPr>
            </w:pPr>
            <w:r w:rsidRPr="00D866A6">
              <w:rPr>
                <w:sz w:val="24"/>
                <w:szCs w:val="24"/>
              </w:rPr>
              <w:t>Успешно – функция реализована полностью</w:t>
            </w:r>
          </w:p>
        </w:tc>
      </w:tr>
      <w:tr w:rsidR="00ED6932" w:rsidTr="003B5BD9">
        <w:tc>
          <w:tcPr>
            <w:tcW w:w="1418" w:type="dxa"/>
            <w:vAlign w:val="center"/>
          </w:tcPr>
          <w:p w:rsidR="00ED6932" w:rsidRPr="00D866A6" w:rsidRDefault="00ED6932" w:rsidP="003B5BD9">
            <w:pPr>
              <w:spacing w:line="240" w:lineRule="auto"/>
              <w:jc w:val="left"/>
              <w:rPr>
                <w:sz w:val="24"/>
                <w:szCs w:val="24"/>
              </w:rPr>
            </w:pPr>
            <w:r w:rsidRPr="00D866A6">
              <w:rPr>
                <w:sz w:val="24"/>
                <w:szCs w:val="24"/>
              </w:rPr>
              <w:t>Перевод ученика в другой класс</w:t>
            </w:r>
          </w:p>
        </w:tc>
        <w:tc>
          <w:tcPr>
            <w:tcW w:w="1417" w:type="dxa"/>
            <w:vAlign w:val="center"/>
          </w:tcPr>
          <w:p w:rsidR="00ED6932" w:rsidRPr="00D866A6" w:rsidRDefault="00ED6932" w:rsidP="003B5BD9">
            <w:pPr>
              <w:spacing w:line="240" w:lineRule="auto"/>
              <w:jc w:val="left"/>
              <w:rPr>
                <w:sz w:val="24"/>
                <w:szCs w:val="24"/>
              </w:rPr>
            </w:pPr>
            <w:r w:rsidRPr="00D866A6">
              <w:rPr>
                <w:sz w:val="24"/>
                <w:szCs w:val="24"/>
              </w:rPr>
              <w:t>Секретарь</w:t>
            </w:r>
          </w:p>
        </w:tc>
        <w:tc>
          <w:tcPr>
            <w:tcW w:w="2552" w:type="dxa"/>
            <w:vAlign w:val="center"/>
          </w:tcPr>
          <w:p w:rsidR="00ED6932" w:rsidRPr="00D866A6" w:rsidRDefault="00ED6932" w:rsidP="003B5BD9">
            <w:pPr>
              <w:spacing w:line="240" w:lineRule="auto"/>
              <w:jc w:val="left"/>
              <w:rPr>
                <w:sz w:val="24"/>
                <w:szCs w:val="24"/>
              </w:rPr>
            </w:pPr>
            <w:r w:rsidRPr="00D866A6">
              <w:rPr>
                <w:sz w:val="24"/>
                <w:szCs w:val="24"/>
              </w:rPr>
              <w:t>В карточке ученика появляется запись о движении, класс обновляется, история сохраняется</w:t>
            </w:r>
          </w:p>
        </w:tc>
        <w:tc>
          <w:tcPr>
            <w:tcW w:w="2551" w:type="dxa"/>
            <w:vAlign w:val="center"/>
          </w:tcPr>
          <w:p w:rsidR="00ED6932" w:rsidRPr="00D866A6" w:rsidRDefault="00ED6932" w:rsidP="003B5BD9">
            <w:pPr>
              <w:spacing w:line="240" w:lineRule="auto"/>
              <w:jc w:val="left"/>
              <w:rPr>
                <w:sz w:val="24"/>
                <w:szCs w:val="24"/>
              </w:rPr>
            </w:pPr>
            <w:r w:rsidRPr="00D866A6">
              <w:rPr>
                <w:sz w:val="24"/>
                <w:szCs w:val="24"/>
              </w:rPr>
              <w:t>Движение зафиксировано, класс изменён, в разделе «История движения» появилась запись</w:t>
            </w:r>
          </w:p>
        </w:tc>
        <w:tc>
          <w:tcPr>
            <w:tcW w:w="1525" w:type="dxa"/>
            <w:vAlign w:val="center"/>
          </w:tcPr>
          <w:p w:rsidR="00ED6932" w:rsidRPr="00D866A6" w:rsidRDefault="00ED6932" w:rsidP="003B5BD9">
            <w:pPr>
              <w:spacing w:line="240" w:lineRule="auto"/>
              <w:jc w:val="left"/>
              <w:rPr>
                <w:sz w:val="24"/>
                <w:szCs w:val="24"/>
              </w:rPr>
            </w:pPr>
            <w:r w:rsidRPr="00D866A6">
              <w:rPr>
                <w:sz w:val="24"/>
                <w:szCs w:val="24"/>
              </w:rPr>
              <w:t>Успешно – целостность данных соблюдена</w:t>
            </w:r>
          </w:p>
        </w:tc>
      </w:tr>
      <w:tr w:rsidR="00ED6932" w:rsidTr="003B5BD9">
        <w:tc>
          <w:tcPr>
            <w:tcW w:w="1418" w:type="dxa"/>
            <w:vAlign w:val="center"/>
          </w:tcPr>
          <w:p w:rsidR="00ED6932" w:rsidRPr="00D866A6" w:rsidRDefault="00ED6932" w:rsidP="003B5BD9">
            <w:pPr>
              <w:spacing w:line="240" w:lineRule="auto"/>
              <w:jc w:val="left"/>
              <w:rPr>
                <w:sz w:val="24"/>
                <w:szCs w:val="24"/>
              </w:rPr>
            </w:pPr>
            <w:r w:rsidRPr="00D866A6">
              <w:rPr>
                <w:sz w:val="24"/>
                <w:szCs w:val="24"/>
              </w:rPr>
              <w:t>Формирование справки об обучении</w:t>
            </w:r>
          </w:p>
        </w:tc>
        <w:tc>
          <w:tcPr>
            <w:tcW w:w="1417" w:type="dxa"/>
            <w:vAlign w:val="center"/>
          </w:tcPr>
          <w:p w:rsidR="00ED6932" w:rsidRPr="00D866A6" w:rsidRDefault="00ED6932" w:rsidP="003B5BD9">
            <w:pPr>
              <w:spacing w:line="240" w:lineRule="auto"/>
              <w:jc w:val="left"/>
              <w:rPr>
                <w:sz w:val="24"/>
                <w:szCs w:val="24"/>
              </w:rPr>
            </w:pPr>
            <w:r w:rsidRPr="00D866A6">
              <w:rPr>
                <w:sz w:val="24"/>
                <w:szCs w:val="24"/>
              </w:rPr>
              <w:t>Секретарь</w:t>
            </w:r>
          </w:p>
        </w:tc>
        <w:tc>
          <w:tcPr>
            <w:tcW w:w="2552" w:type="dxa"/>
            <w:vAlign w:val="center"/>
          </w:tcPr>
          <w:p w:rsidR="00ED6932" w:rsidRPr="00D866A6" w:rsidRDefault="00ED6932" w:rsidP="003B5BD9">
            <w:pPr>
              <w:spacing w:line="240" w:lineRule="auto"/>
              <w:jc w:val="left"/>
              <w:rPr>
                <w:sz w:val="24"/>
                <w:szCs w:val="24"/>
              </w:rPr>
            </w:pPr>
            <w:r w:rsidRPr="00D866A6">
              <w:rPr>
                <w:sz w:val="24"/>
                <w:szCs w:val="24"/>
              </w:rPr>
              <w:t>Генерируется PDF-документ с корректными данными ученика (ФИО, класс, дата рождения, номер школы)</w:t>
            </w:r>
          </w:p>
        </w:tc>
        <w:tc>
          <w:tcPr>
            <w:tcW w:w="2551" w:type="dxa"/>
            <w:vAlign w:val="center"/>
          </w:tcPr>
          <w:p w:rsidR="00ED6932" w:rsidRPr="00D866A6" w:rsidRDefault="00ED6932" w:rsidP="003B5BD9">
            <w:pPr>
              <w:spacing w:line="240" w:lineRule="auto"/>
              <w:jc w:val="left"/>
              <w:rPr>
                <w:sz w:val="24"/>
                <w:szCs w:val="24"/>
              </w:rPr>
            </w:pPr>
            <w:r w:rsidRPr="00D866A6">
              <w:rPr>
                <w:sz w:val="24"/>
                <w:szCs w:val="24"/>
              </w:rPr>
              <w:t>Справка сформирована, все поля заполнены автоматически из БД, ошибок в данных нет</w:t>
            </w:r>
          </w:p>
        </w:tc>
        <w:tc>
          <w:tcPr>
            <w:tcW w:w="1525" w:type="dxa"/>
            <w:vAlign w:val="center"/>
          </w:tcPr>
          <w:p w:rsidR="00ED6932" w:rsidRPr="00D866A6" w:rsidRDefault="00ED6932" w:rsidP="003B5BD9">
            <w:pPr>
              <w:spacing w:line="240" w:lineRule="auto"/>
              <w:jc w:val="left"/>
              <w:rPr>
                <w:sz w:val="24"/>
                <w:szCs w:val="24"/>
              </w:rPr>
            </w:pPr>
            <w:r w:rsidRPr="00D866A6">
              <w:rPr>
                <w:sz w:val="24"/>
                <w:szCs w:val="24"/>
              </w:rPr>
              <w:t>Успешно – шаблон работает корректно</w:t>
            </w:r>
          </w:p>
        </w:tc>
      </w:tr>
      <w:tr w:rsidR="00ED6932" w:rsidTr="007E7C76">
        <w:tc>
          <w:tcPr>
            <w:tcW w:w="1418"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Создание расписания (черновик)</w:t>
            </w:r>
          </w:p>
        </w:tc>
        <w:tc>
          <w:tcPr>
            <w:tcW w:w="1417"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Завуч</w:t>
            </w:r>
          </w:p>
        </w:tc>
        <w:tc>
          <w:tcPr>
            <w:tcW w:w="2552"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Расписание сохраняется как черновик, не публикуется для учителей, доступно для редактирования</w:t>
            </w:r>
          </w:p>
        </w:tc>
        <w:tc>
          <w:tcPr>
            <w:tcW w:w="2551"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Черновик сохранён, учителя не видят новые уроки, завуч может вносить изменения</w:t>
            </w:r>
          </w:p>
        </w:tc>
        <w:tc>
          <w:tcPr>
            <w:tcW w:w="1525"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Успешно – статус «черновик» работает</w:t>
            </w:r>
          </w:p>
        </w:tc>
      </w:tr>
      <w:tr w:rsidR="00ED6932" w:rsidTr="007E7C76">
        <w:tc>
          <w:tcPr>
            <w:tcW w:w="1418"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Замена учителя (основной сценарий)</w:t>
            </w:r>
          </w:p>
        </w:tc>
        <w:tc>
          <w:tcPr>
            <w:tcW w:w="1417"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Завуч</w:t>
            </w:r>
          </w:p>
        </w:tc>
        <w:tc>
          <w:tcPr>
            <w:tcW w:w="2552"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Выбранный учитель получает уведомление, после подтверждения расписание обновляется для всех</w:t>
            </w:r>
          </w:p>
        </w:tc>
        <w:tc>
          <w:tcPr>
            <w:tcW w:w="2551"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Уведомление отправлено, учитель подтвердил замену, расписание актуализировано</w:t>
            </w:r>
          </w:p>
        </w:tc>
        <w:tc>
          <w:tcPr>
            <w:tcW w:w="1525" w:type="dxa"/>
            <w:tcBorders>
              <w:bottom w:val="single" w:sz="4" w:space="0" w:color="auto"/>
            </w:tcBorders>
            <w:vAlign w:val="center"/>
          </w:tcPr>
          <w:p w:rsidR="00ED6932" w:rsidRPr="00D866A6" w:rsidRDefault="00ED6932" w:rsidP="003B5BD9">
            <w:pPr>
              <w:spacing w:line="240" w:lineRule="auto"/>
              <w:jc w:val="left"/>
              <w:rPr>
                <w:sz w:val="24"/>
                <w:szCs w:val="24"/>
              </w:rPr>
            </w:pPr>
            <w:r w:rsidRPr="00D866A6">
              <w:rPr>
                <w:sz w:val="24"/>
                <w:szCs w:val="24"/>
              </w:rPr>
              <w:t>Успешно – сценарий выполнен</w:t>
            </w:r>
          </w:p>
        </w:tc>
      </w:tr>
      <w:tr w:rsidR="007E7C76" w:rsidTr="007E7C76">
        <w:tc>
          <w:tcPr>
            <w:tcW w:w="1418" w:type="dxa"/>
            <w:tcBorders>
              <w:top w:val="single" w:sz="4" w:space="0" w:color="auto"/>
              <w:left w:val="nil"/>
              <w:bottom w:val="nil"/>
              <w:right w:val="nil"/>
            </w:tcBorders>
            <w:vAlign w:val="center"/>
          </w:tcPr>
          <w:p w:rsidR="007E7C76" w:rsidRPr="00D866A6" w:rsidRDefault="007E7C76" w:rsidP="003B5BD9">
            <w:pPr>
              <w:spacing w:line="240" w:lineRule="auto"/>
              <w:jc w:val="left"/>
              <w:rPr>
                <w:sz w:val="24"/>
                <w:szCs w:val="24"/>
              </w:rPr>
            </w:pPr>
          </w:p>
        </w:tc>
        <w:tc>
          <w:tcPr>
            <w:tcW w:w="1417" w:type="dxa"/>
            <w:tcBorders>
              <w:top w:val="single" w:sz="4" w:space="0" w:color="auto"/>
              <w:left w:val="nil"/>
              <w:bottom w:val="nil"/>
              <w:right w:val="nil"/>
            </w:tcBorders>
            <w:vAlign w:val="center"/>
          </w:tcPr>
          <w:p w:rsidR="007E7C76" w:rsidRPr="00D866A6" w:rsidRDefault="007E7C76" w:rsidP="003B5BD9">
            <w:pPr>
              <w:spacing w:line="240" w:lineRule="auto"/>
              <w:jc w:val="left"/>
              <w:rPr>
                <w:sz w:val="24"/>
                <w:szCs w:val="24"/>
              </w:rPr>
            </w:pPr>
          </w:p>
        </w:tc>
        <w:tc>
          <w:tcPr>
            <w:tcW w:w="2552" w:type="dxa"/>
            <w:tcBorders>
              <w:top w:val="single" w:sz="4" w:space="0" w:color="auto"/>
              <w:left w:val="nil"/>
              <w:bottom w:val="nil"/>
              <w:right w:val="nil"/>
            </w:tcBorders>
            <w:vAlign w:val="center"/>
          </w:tcPr>
          <w:p w:rsidR="007E7C76" w:rsidRPr="00D866A6" w:rsidRDefault="007E7C76" w:rsidP="003B5BD9">
            <w:pPr>
              <w:spacing w:line="240" w:lineRule="auto"/>
              <w:jc w:val="left"/>
              <w:rPr>
                <w:sz w:val="24"/>
                <w:szCs w:val="24"/>
              </w:rPr>
            </w:pPr>
          </w:p>
        </w:tc>
        <w:tc>
          <w:tcPr>
            <w:tcW w:w="2551" w:type="dxa"/>
            <w:tcBorders>
              <w:top w:val="single" w:sz="4" w:space="0" w:color="auto"/>
              <w:left w:val="nil"/>
              <w:bottom w:val="nil"/>
              <w:right w:val="nil"/>
            </w:tcBorders>
            <w:vAlign w:val="center"/>
          </w:tcPr>
          <w:p w:rsidR="007E7C76" w:rsidRPr="00D866A6" w:rsidRDefault="007E7C76" w:rsidP="003B5BD9">
            <w:pPr>
              <w:spacing w:line="240" w:lineRule="auto"/>
              <w:jc w:val="left"/>
              <w:rPr>
                <w:sz w:val="24"/>
                <w:szCs w:val="24"/>
              </w:rPr>
            </w:pPr>
          </w:p>
        </w:tc>
        <w:tc>
          <w:tcPr>
            <w:tcW w:w="1525" w:type="dxa"/>
            <w:tcBorders>
              <w:top w:val="single" w:sz="4" w:space="0" w:color="auto"/>
              <w:left w:val="nil"/>
              <w:bottom w:val="nil"/>
              <w:right w:val="nil"/>
            </w:tcBorders>
            <w:vAlign w:val="center"/>
          </w:tcPr>
          <w:p w:rsidR="007E7C76" w:rsidRPr="00D866A6" w:rsidRDefault="007E7C76" w:rsidP="003B5BD9">
            <w:pPr>
              <w:spacing w:line="240" w:lineRule="auto"/>
              <w:jc w:val="left"/>
              <w:rPr>
                <w:sz w:val="24"/>
                <w:szCs w:val="24"/>
              </w:rPr>
            </w:pPr>
          </w:p>
        </w:tc>
      </w:tr>
      <w:tr w:rsidR="007E7C76" w:rsidRPr="00D866A6" w:rsidTr="007E7C76">
        <w:tc>
          <w:tcPr>
            <w:tcW w:w="9463" w:type="dxa"/>
            <w:gridSpan w:val="5"/>
            <w:tcBorders>
              <w:top w:val="nil"/>
              <w:left w:val="nil"/>
              <w:bottom w:val="single" w:sz="4" w:space="0" w:color="auto"/>
              <w:right w:val="nil"/>
            </w:tcBorders>
            <w:vAlign w:val="center"/>
          </w:tcPr>
          <w:p w:rsidR="007E7C76" w:rsidRPr="00D866A6" w:rsidRDefault="007E7C76" w:rsidP="007E7C76">
            <w:pPr>
              <w:spacing w:after="120" w:line="240" w:lineRule="auto"/>
              <w:rPr>
                <w:sz w:val="24"/>
                <w:szCs w:val="24"/>
              </w:rPr>
            </w:pPr>
            <w:r w:rsidRPr="007E7C76">
              <w:rPr>
                <w:szCs w:val="24"/>
              </w:rPr>
              <w:lastRenderedPageBreak/>
              <w:t>Продолжение таблицы 3.2</w:t>
            </w:r>
          </w:p>
        </w:tc>
      </w:tr>
      <w:tr w:rsidR="00071AEE" w:rsidRPr="00D866A6" w:rsidTr="007E7C76">
        <w:tc>
          <w:tcPr>
            <w:tcW w:w="1418" w:type="dxa"/>
            <w:tcBorders>
              <w:top w:val="single" w:sz="4" w:space="0" w:color="auto"/>
            </w:tcBorders>
            <w:vAlign w:val="center"/>
          </w:tcPr>
          <w:p w:rsidR="00071AEE" w:rsidRPr="00D866A6" w:rsidRDefault="00071AEE" w:rsidP="00AC3BD0">
            <w:pPr>
              <w:spacing w:line="240" w:lineRule="auto"/>
              <w:jc w:val="left"/>
              <w:rPr>
                <w:sz w:val="24"/>
                <w:szCs w:val="24"/>
              </w:rPr>
            </w:pPr>
            <w:r w:rsidRPr="00D866A6">
              <w:rPr>
                <w:sz w:val="24"/>
                <w:szCs w:val="24"/>
              </w:rPr>
              <w:t>Функция</w:t>
            </w:r>
          </w:p>
        </w:tc>
        <w:tc>
          <w:tcPr>
            <w:tcW w:w="1417" w:type="dxa"/>
            <w:tcBorders>
              <w:top w:val="single" w:sz="4" w:space="0" w:color="auto"/>
            </w:tcBorders>
            <w:vAlign w:val="center"/>
          </w:tcPr>
          <w:p w:rsidR="00071AEE" w:rsidRPr="00D866A6" w:rsidRDefault="00071AEE" w:rsidP="00AC3BD0">
            <w:pPr>
              <w:spacing w:line="240" w:lineRule="auto"/>
              <w:jc w:val="left"/>
              <w:rPr>
                <w:sz w:val="24"/>
                <w:szCs w:val="24"/>
              </w:rPr>
            </w:pPr>
            <w:r w:rsidRPr="00D866A6">
              <w:rPr>
                <w:sz w:val="24"/>
                <w:szCs w:val="24"/>
              </w:rPr>
              <w:t>Роль</w:t>
            </w:r>
          </w:p>
        </w:tc>
        <w:tc>
          <w:tcPr>
            <w:tcW w:w="2552" w:type="dxa"/>
            <w:tcBorders>
              <w:top w:val="single" w:sz="4" w:space="0" w:color="auto"/>
            </w:tcBorders>
            <w:vAlign w:val="center"/>
          </w:tcPr>
          <w:p w:rsidR="00071AEE" w:rsidRPr="00D866A6" w:rsidRDefault="00071AEE" w:rsidP="00AC3BD0">
            <w:pPr>
              <w:spacing w:line="240" w:lineRule="auto"/>
              <w:jc w:val="left"/>
              <w:rPr>
                <w:sz w:val="24"/>
                <w:szCs w:val="24"/>
              </w:rPr>
            </w:pPr>
            <w:r w:rsidRPr="00D866A6">
              <w:rPr>
                <w:sz w:val="24"/>
                <w:szCs w:val="24"/>
              </w:rPr>
              <w:t>Ожидаемый результат</w:t>
            </w:r>
          </w:p>
        </w:tc>
        <w:tc>
          <w:tcPr>
            <w:tcW w:w="2551" w:type="dxa"/>
            <w:tcBorders>
              <w:top w:val="single" w:sz="4" w:space="0" w:color="auto"/>
            </w:tcBorders>
            <w:vAlign w:val="center"/>
          </w:tcPr>
          <w:p w:rsidR="00071AEE" w:rsidRPr="00D866A6" w:rsidRDefault="00071AEE" w:rsidP="00AC3BD0">
            <w:pPr>
              <w:spacing w:line="240" w:lineRule="auto"/>
              <w:jc w:val="left"/>
              <w:rPr>
                <w:sz w:val="24"/>
                <w:szCs w:val="24"/>
              </w:rPr>
            </w:pPr>
            <w:r w:rsidRPr="00D866A6">
              <w:rPr>
                <w:sz w:val="24"/>
                <w:szCs w:val="24"/>
              </w:rPr>
              <w:t>Фактический результат</w:t>
            </w:r>
          </w:p>
        </w:tc>
        <w:tc>
          <w:tcPr>
            <w:tcW w:w="1525" w:type="dxa"/>
            <w:tcBorders>
              <w:top w:val="single" w:sz="4" w:space="0" w:color="auto"/>
            </w:tcBorders>
            <w:vAlign w:val="center"/>
          </w:tcPr>
          <w:p w:rsidR="00071AEE" w:rsidRPr="00D866A6" w:rsidRDefault="00071AEE" w:rsidP="00AC3BD0">
            <w:pPr>
              <w:spacing w:line="240" w:lineRule="auto"/>
              <w:jc w:val="left"/>
              <w:rPr>
                <w:sz w:val="24"/>
                <w:szCs w:val="24"/>
              </w:rPr>
            </w:pPr>
            <w:r w:rsidRPr="00D866A6">
              <w:rPr>
                <w:sz w:val="24"/>
                <w:szCs w:val="24"/>
              </w:rPr>
              <w:t>Заключение (что в итоге)</w:t>
            </w:r>
          </w:p>
        </w:tc>
      </w:tr>
      <w:tr w:rsidR="00E614A1" w:rsidRPr="00D866A6" w:rsidTr="003B5BD9">
        <w:tc>
          <w:tcPr>
            <w:tcW w:w="1418" w:type="dxa"/>
            <w:vAlign w:val="center"/>
          </w:tcPr>
          <w:p w:rsidR="00E614A1" w:rsidRPr="00D866A6" w:rsidRDefault="00E614A1" w:rsidP="003B5BD9">
            <w:pPr>
              <w:spacing w:line="240" w:lineRule="auto"/>
              <w:jc w:val="left"/>
              <w:rPr>
                <w:sz w:val="24"/>
                <w:szCs w:val="24"/>
              </w:rPr>
            </w:pPr>
            <w:r w:rsidRPr="00D866A6">
              <w:rPr>
                <w:sz w:val="24"/>
                <w:szCs w:val="24"/>
              </w:rPr>
              <w:t>Отказ учителя от замены</w:t>
            </w:r>
          </w:p>
        </w:tc>
        <w:tc>
          <w:tcPr>
            <w:tcW w:w="1417" w:type="dxa"/>
            <w:vAlign w:val="center"/>
          </w:tcPr>
          <w:p w:rsidR="00E614A1" w:rsidRPr="00D866A6" w:rsidRDefault="00E614A1" w:rsidP="003B5BD9">
            <w:pPr>
              <w:spacing w:line="240" w:lineRule="auto"/>
              <w:jc w:val="left"/>
              <w:rPr>
                <w:sz w:val="24"/>
                <w:szCs w:val="24"/>
              </w:rPr>
            </w:pPr>
            <w:r w:rsidRPr="00D866A6">
              <w:rPr>
                <w:sz w:val="24"/>
                <w:szCs w:val="24"/>
              </w:rPr>
              <w:t>Завуч / учитель</w:t>
            </w:r>
          </w:p>
        </w:tc>
        <w:tc>
          <w:tcPr>
            <w:tcW w:w="2552" w:type="dxa"/>
            <w:vAlign w:val="center"/>
          </w:tcPr>
          <w:p w:rsidR="00E614A1" w:rsidRPr="00D866A6" w:rsidRDefault="00E614A1" w:rsidP="003B5BD9">
            <w:pPr>
              <w:spacing w:line="240" w:lineRule="auto"/>
              <w:jc w:val="left"/>
              <w:rPr>
                <w:sz w:val="24"/>
                <w:szCs w:val="24"/>
              </w:rPr>
            </w:pPr>
            <w:r w:rsidRPr="00D866A6">
              <w:rPr>
                <w:sz w:val="24"/>
                <w:szCs w:val="24"/>
              </w:rPr>
              <w:t>Система возвращается к поиску замены, завуч получает уведомление об отказе, исходный урок не изменён</w:t>
            </w:r>
          </w:p>
        </w:tc>
        <w:tc>
          <w:tcPr>
            <w:tcW w:w="2551" w:type="dxa"/>
            <w:vAlign w:val="center"/>
          </w:tcPr>
          <w:p w:rsidR="00E614A1" w:rsidRPr="00D866A6" w:rsidRDefault="00E614A1" w:rsidP="003B5BD9">
            <w:pPr>
              <w:spacing w:line="240" w:lineRule="auto"/>
              <w:jc w:val="left"/>
              <w:rPr>
                <w:sz w:val="24"/>
                <w:szCs w:val="24"/>
              </w:rPr>
            </w:pPr>
            <w:r w:rsidRPr="00D866A6">
              <w:rPr>
                <w:sz w:val="24"/>
                <w:szCs w:val="24"/>
              </w:rPr>
              <w:t>Учитель отказался, завучу пришло уведомление, система не зафиксировала замену</w:t>
            </w:r>
          </w:p>
        </w:tc>
        <w:tc>
          <w:tcPr>
            <w:tcW w:w="1525" w:type="dxa"/>
            <w:vAlign w:val="center"/>
          </w:tcPr>
          <w:p w:rsidR="00E614A1" w:rsidRPr="00D866A6" w:rsidRDefault="00E614A1" w:rsidP="003B5BD9">
            <w:pPr>
              <w:spacing w:line="240" w:lineRule="auto"/>
              <w:jc w:val="left"/>
              <w:rPr>
                <w:sz w:val="24"/>
                <w:szCs w:val="24"/>
              </w:rPr>
            </w:pPr>
            <w:r w:rsidRPr="00D866A6">
              <w:rPr>
                <w:sz w:val="24"/>
                <w:szCs w:val="24"/>
              </w:rPr>
              <w:t>Успешно – альтернативный сценарий корректен</w:t>
            </w:r>
          </w:p>
        </w:tc>
      </w:tr>
      <w:tr w:rsidR="00E614A1" w:rsidRPr="00D866A6" w:rsidTr="003B5BD9">
        <w:tc>
          <w:tcPr>
            <w:tcW w:w="1418" w:type="dxa"/>
            <w:vAlign w:val="center"/>
          </w:tcPr>
          <w:p w:rsidR="00E614A1" w:rsidRPr="00D866A6" w:rsidRDefault="00E614A1" w:rsidP="003B5BD9">
            <w:pPr>
              <w:spacing w:line="240" w:lineRule="auto"/>
              <w:jc w:val="left"/>
              <w:rPr>
                <w:sz w:val="24"/>
                <w:szCs w:val="24"/>
              </w:rPr>
            </w:pPr>
            <w:r w:rsidRPr="00D866A6">
              <w:rPr>
                <w:sz w:val="24"/>
                <w:szCs w:val="24"/>
              </w:rPr>
              <w:t>Выставление оценки</w:t>
            </w:r>
          </w:p>
        </w:tc>
        <w:tc>
          <w:tcPr>
            <w:tcW w:w="1417" w:type="dxa"/>
            <w:vAlign w:val="center"/>
          </w:tcPr>
          <w:p w:rsidR="00E614A1" w:rsidRPr="00D866A6" w:rsidRDefault="00E614A1" w:rsidP="003B5BD9">
            <w:pPr>
              <w:spacing w:line="240" w:lineRule="auto"/>
              <w:jc w:val="left"/>
              <w:rPr>
                <w:sz w:val="24"/>
                <w:szCs w:val="24"/>
              </w:rPr>
            </w:pPr>
            <w:r w:rsidRPr="00D866A6">
              <w:rPr>
                <w:sz w:val="24"/>
                <w:szCs w:val="24"/>
              </w:rPr>
              <w:t>Учитель</w:t>
            </w:r>
          </w:p>
        </w:tc>
        <w:tc>
          <w:tcPr>
            <w:tcW w:w="2552" w:type="dxa"/>
            <w:vAlign w:val="center"/>
          </w:tcPr>
          <w:p w:rsidR="00E614A1" w:rsidRPr="00D866A6" w:rsidRDefault="00E614A1" w:rsidP="003B5BD9">
            <w:pPr>
              <w:spacing w:line="240" w:lineRule="auto"/>
              <w:jc w:val="left"/>
              <w:rPr>
                <w:sz w:val="24"/>
                <w:szCs w:val="24"/>
              </w:rPr>
            </w:pPr>
            <w:r w:rsidRPr="00D866A6">
              <w:rPr>
                <w:sz w:val="24"/>
                <w:szCs w:val="24"/>
              </w:rPr>
              <w:t>Оценка сохраняется в журнале, отображается в таблице успеваемости</w:t>
            </w:r>
          </w:p>
        </w:tc>
        <w:tc>
          <w:tcPr>
            <w:tcW w:w="2551" w:type="dxa"/>
            <w:vAlign w:val="center"/>
          </w:tcPr>
          <w:p w:rsidR="00E614A1" w:rsidRPr="00D866A6" w:rsidRDefault="00E614A1" w:rsidP="003B5BD9">
            <w:pPr>
              <w:spacing w:line="240" w:lineRule="auto"/>
              <w:jc w:val="left"/>
              <w:rPr>
                <w:sz w:val="24"/>
                <w:szCs w:val="24"/>
              </w:rPr>
            </w:pPr>
            <w:r w:rsidRPr="00D866A6">
              <w:rPr>
                <w:sz w:val="24"/>
                <w:szCs w:val="24"/>
              </w:rPr>
              <w:t>Оценка сохранена, сразу видна в интерфейсе журнала</w:t>
            </w:r>
          </w:p>
        </w:tc>
        <w:tc>
          <w:tcPr>
            <w:tcW w:w="1525" w:type="dxa"/>
            <w:vAlign w:val="center"/>
          </w:tcPr>
          <w:p w:rsidR="00E614A1" w:rsidRPr="00D866A6" w:rsidRDefault="00E614A1" w:rsidP="003B5BD9">
            <w:pPr>
              <w:spacing w:line="240" w:lineRule="auto"/>
              <w:jc w:val="left"/>
              <w:rPr>
                <w:sz w:val="24"/>
                <w:szCs w:val="24"/>
              </w:rPr>
            </w:pPr>
            <w:r w:rsidRPr="00D866A6">
              <w:rPr>
                <w:sz w:val="24"/>
                <w:szCs w:val="24"/>
              </w:rPr>
              <w:t>Успешно</w:t>
            </w:r>
          </w:p>
        </w:tc>
      </w:tr>
      <w:tr w:rsidR="00071AEE" w:rsidRPr="00D866A6" w:rsidTr="003B5BD9">
        <w:tc>
          <w:tcPr>
            <w:tcW w:w="1418" w:type="dxa"/>
            <w:vAlign w:val="center"/>
          </w:tcPr>
          <w:p w:rsidR="00071AEE" w:rsidRPr="00D866A6" w:rsidRDefault="00071AEE" w:rsidP="00AC3BD0">
            <w:pPr>
              <w:spacing w:line="240" w:lineRule="auto"/>
              <w:jc w:val="left"/>
              <w:rPr>
                <w:sz w:val="24"/>
                <w:szCs w:val="24"/>
              </w:rPr>
            </w:pPr>
            <w:r w:rsidRPr="00D866A6">
              <w:rPr>
                <w:sz w:val="24"/>
                <w:szCs w:val="24"/>
              </w:rPr>
              <w:t>Автоматический пересчёт среднего балла</w:t>
            </w:r>
          </w:p>
        </w:tc>
        <w:tc>
          <w:tcPr>
            <w:tcW w:w="1417" w:type="dxa"/>
            <w:vAlign w:val="center"/>
          </w:tcPr>
          <w:p w:rsidR="00071AEE" w:rsidRPr="00D866A6" w:rsidRDefault="00071AEE" w:rsidP="00AC3BD0">
            <w:pPr>
              <w:spacing w:line="240" w:lineRule="auto"/>
              <w:jc w:val="left"/>
              <w:rPr>
                <w:sz w:val="24"/>
                <w:szCs w:val="24"/>
              </w:rPr>
            </w:pPr>
            <w:r w:rsidRPr="00D866A6">
              <w:rPr>
                <w:sz w:val="24"/>
                <w:szCs w:val="24"/>
              </w:rPr>
              <w:t>Учитель</w:t>
            </w:r>
          </w:p>
        </w:tc>
        <w:tc>
          <w:tcPr>
            <w:tcW w:w="2552" w:type="dxa"/>
            <w:vAlign w:val="center"/>
          </w:tcPr>
          <w:p w:rsidR="00071AEE" w:rsidRPr="00D866A6" w:rsidRDefault="00071AEE" w:rsidP="00AC3BD0">
            <w:pPr>
              <w:spacing w:line="240" w:lineRule="auto"/>
              <w:jc w:val="left"/>
              <w:rPr>
                <w:sz w:val="24"/>
                <w:szCs w:val="24"/>
              </w:rPr>
            </w:pPr>
            <w:r w:rsidRPr="00D866A6">
              <w:rPr>
                <w:sz w:val="24"/>
                <w:szCs w:val="24"/>
              </w:rPr>
              <w:t>После выставления оценки средний балл ученика пересчитывается и отображается мгновенно</w:t>
            </w:r>
          </w:p>
        </w:tc>
        <w:tc>
          <w:tcPr>
            <w:tcW w:w="2551" w:type="dxa"/>
            <w:vAlign w:val="center"/>
          </w:tcPr>
          <w:p w:rsidR="00071AEE" w:rsidRPr="00D866A6" w:rsidRDefault="00071AEE" w:rsidP="00AC3BD0">
            <w:pPr>
              <w:spacing w:line="240" w:lineRule="auto"/>
              <w:jc w:val="left"/>
              <w:rPr>
                <w:sz w:val="24"/>
                <w:szCs w:val="24"/>
              </w:rPr>
            </w:pPr>
            <w:r w:rsidRPr="00D866A6">
              <w:rPr>
                <w:sz w:val="24"/>
                <w:szCs w:val="24"/>
              </w:rPr>
              <w:t>Средний балл обновлён через 0.3 секунды после сохранения оценки</w:t>
            </w:r>
          </w:p>
        </w:tc>
        <w:tc>
          <w:tcPr>
            <w:tcW w:w="1525" w:type="dxa"/>
            <w:vAlign w:val="center"/>
          </w:tcPr>
          <w:p w:rsidR="00071AEE" w:rsidRPr="00D866A6" w:rsidRDefault="00071AEE" w:rsidP="00AC3BD0">
            <w:pPr>
              <w:spacing w:line="240" w:lineRule="auto"/>
              <w:jc w:val="left"/>
              <w:rPr>
                <w:sz w:val="24"/>
                <w:szCs w:val="24"/>
              </w:rPr>
            </w:pPr>
            <w:r w:rsidRPr="00D866A6">
              <w:rPr>
                <w:sz w:val="24"/>
                <w:szCs w:val="24"/>
              </w:rPr>
              <w:t>Успешно – производительность в норме</w:t>
            </w:r>
          </w:p>
        </w:tc>
      </w:tr>
      <w:tr w:rsidR="00071AEE" w:rsidRPr="00D866A6" w:rsidTr="003B5BD9">
        <w:tc>
          <w:tcPr>
            <w:tcW w:w="1418" w:type="dxa"/>
            <w:vAlign w:val="center"/>
          </w:tcPr>
          <w:p w:rsidR="00071AEE" w:rsidRPr="00D866A6" w:rsidRDefault="00071AEE" w:rsidP="00AC3BD0">
            <w:pPr>
              <w:spacing w:line="240" w:lineRule="auto"/>
              <w:jc w:val="left"/>
              <w:rPr>
                <w:sz w:val="24"/>
                <w:szCs w:val="24"/>
              </w:rPr>
            </w:pPr>
            <w:r w:rsidRPr="00D866A6">
              <w:rPr>
                <w:sz w:val="24"/>
                <w:szCs w:val="24"/>
              </w:rPr>
              <w:t>Формирование ведомости PDF</w:t>
            </w:r>
          </w:p>
        </w:tc>
        <w:tc>
          <w:tcPr>
            <w:tcW w:w="1417" w:type="dxa"/>
            <w:vAlign w:val="center"/>
          </w:tcPr>
          <w:p w:rsidR="00071AEE" w:rsidRPr="00D866A6" w:rsidRDefault="00071AEE" w:rsidP="00AC3BD0">
            <w:pPr>
              <w:spacing w:line="240" w:lineRule="auto"/>
              <w:jc w:val="left"/>
              <w:rPr>
                <w:sz w:val="24"/>
                <w:szCs w:val="24"/>
              </w:rPr>
            </w:pPr>
            <w:r w:rsidRPr="00D866A6">
              <w:rPr>
                <w:sz w:val="24"/>
                <w:szCs w:val="24"/>
              </w:rPr>
              <w:t>Учитель</w:t>
            </w:r>
          </w:p>
        </w:tc>
        <w:tc>
          <w:tcPr>
            <w:tcW w:w="2552" w:type="dxa"/>
            <w:vAlign w:val="center"/>
          </w:tcPr>
          <w:p w:rsidR="00071AEE" w:rsidRPr="00D866A6" w:rsidRDefault="00071AEE" w:rsidP="00AC3BD0">
            <w:pPr>
              <w:spacing w:line="240" w:lineRule="auto"/>
              <w:jc w:val="left"/>
              <w:rPr>
                <w:sz w:val="24"/>
                <w:szCs w:val="24"/>
              </w:rPr>
            </w:pPr>
            <w:r w:rsidRPr="00D866A6">
              <w:rPr>
                <w:sz w:val="24"/>
                <w:szCs w:val="24"/>
              </w:rPr>
              <w:t>Создаётся PDF-файл с таблицей оценок учеников, средним баллом, подписью учителя</w:t>
            </w:r>
          </w:p>
        </w:tc>
        <w:tc>
          <w:tcPr>
            <w:tcW w:w="2551" w:type="dxa"/>
            <w:vAlign w:val="center"/>
          </w:tcPr>
          <w:p w:rsidR="00071AEE" w:rsidRPr="00D866A6" w:rsidRDefault="00071AEE" w:rsidP="00AC3BD0">
            <w:pPr>
              <w:spacing w:line="240" w:lineRule="auto"/>
              <w:jc w:val="left"/>
              <w:rPr>
                <w:sz w:val="24"/>
                <w:szCs w:val="24"/>
              </w:rPr>
            </w:pPr>
            <w:r w:rsidRPr="00D866A6">
              <w:rPr>
                <w:sz w:val="24"/>
                <w:szCs w:val="24"/>
              </w:rPr>
              <w:t>Файл сформирован, данные актуальны, форматирование соответствует шаблону</w:t>
            </w:r>
          </w:p>
        </w:tc>
        <w:tc>
          <w:tcPr>
            <w:tcW w:w="1525" w:type="dxa"/>
            <w:vAlign w:val="center"/>
          </w:tcPr>
          <w:p w:rsidR="00071AEE" w:rsidRPr="00D866A6" w:rsidRDefault="00071AEE" w:rsidP="00AC3BD0">
            <w:pPr>
              <w:spacing w:line="240" w:lineRule="auto"/>
              <w:jc w:val="left"/>
              <w:rPr>
                <w:sz w:val="24"/>
                <w:szCs w:val="24"/>
              </w:rPr>
            </w:pPr>
            <w:r w:rsidRPr="00D866A6">
              <w:rPr>
                <w:sz w:val="24"/>
                <w:szCs w:val="24"/>
              </w:rPr>
              <w:t>Успешно</w:t>
            </w:r>
          </w:p>
        </w:tc>
      </w:tr>
      <w:tr w:rsidR="00071AEE" w:rsidRPr="00D866A6" w:rsidTr="003B5BD9">
        <w:tc>
          <w:tcPr>
            <w:tcW w:w="1418" w:type="dxa"/>
            <w:vAlign w:val="center"/>
          </w:tcPr>
          <w:p w:rsidR="00071AEE" w:rsidRPr="00D866A6" w:rsidRDefault="00071AEE" w:rsidP="00AC3BD0">
            <w:pPr>
              <w:spacing w:line="240" w:lineRule="auto"/>
              <w:jc w:val="left"/>
              <w:rPr>
                <w:sz w:val="24"/>
                <w:szCs w:val="24"/>
              </w:rPr>
            </w:pPr>
            <w:r w:rsidRPr="00D866A6">
              <w:rPr>
                <w:sz w:val="24"/>
                <w:szCs w:val="24"/>
              </w:rPr>
              <w:t>Просмотр сводного отчёта</w:t>
            </w:r>
          </w:p>
        </w:tc>
        <w:tc>
          <w:tcPr>
            <w:tcW w:w="1417" w:type="dxa"/>
            <w:vAlign w:val="center"/>
          </w:tcPr>
          <w:p w:rsidR="00071AEE" w:rsidRPr="00D866A6" w:rsidRDefault="00071AEE" w:rsidP="00AC3BD0">
            <w:pPr>
              <w:spacing w:line="240" w:lineRule="auto"/>
              <w:jc w:val="left"/>
              <w:rPr>
                <w:sz w:val="24"/>
                <w:szCs w:val="24"/>
              </w:rPr>
            </w:pPr>
            <w:r w:rsidRPr="00D866A6">
              <w:rPr>
                <w:sz w:val="24"/>
                <w:szCs w:val="24"/>
              </w:rPr>
              <w:t>Директор</w:t>
            </w:r>
          </w:p>
        </w:tc>
        <w:tc>
          <w:tcPr>
            <w:tcW w:w="2552" w:type="dxa"/>
            <w:vAlign w:val="center"/>
          </w:tcPr>
          <w:p w:rsidR="00071AEE" w:rsidRPr="00D866A6" w:rsidRDefault="00071AEE" w:rsidP="00AC3BD0">
            <w:pPr>
              <w:spacing w:line="240" w:lineRule="auto"/>
              <w:jc w:val="left"/>
              <w:rPr>
                <w:sz w:val="24"/>
                <w:szCs w:val="24"/>
              </w:rPr>
            </w:pPr>
            <w:r w:rsidRPr="00D866A6">
              <w:rPr>
                <w:sz w:val="24"/>
                <w:szCs w:val="24"/>
              </w:rPr>
              <w:t>Отображается статистика по успеваемости, кадрам, движению учащихся за выбранный период</w:t>
            </w:r>
          </w:p>
        </w:tc>
        <w:tc>
          <w:tcPr>
            <w:tcW w:w="2551" w:type="dxa"/>
            <w:vAlign w:val="center"/>
          </w:tcPr>
          <w:p w:rsidR="00071AEE" w:rsidRPr="00D866A6" w:rsidRDefault="00071AEE" w:rsidP="00AC3BD0">
            <w:pPr>
              <w:spacing w:line="240" w:lineRule="auto"/>
              <w:jc w:val="left"/>
              <w:rPr>
                <w:sz w:val="24"/>
                <w:szCs w:val="24"/>
              </w:rPr>
            </w:pPr>
            <w:r w:rsidRPr="00D866A6">
              <w:rPr>
                <w:sz w:val="24"/>
                <w:szCs w:val="24"/>
              </w:rPr>
              <w:t>Данные агрегированы корректно, нет расхождений с исходными таблицами</w:t>
            </w:r>
          </w:p>
        </w:tc>
        <w:tc>
          <w:tcPr>
            <w:tcW w:w="1525" w:type="dxa"/>
            <w:vAlign w:val="center"/>
          </w:tcPr>
          <w:p w:rsidR="00071AEE" w:rsidRPr="00D866A6" w:rsidRDefault="00071AEE" w:rsidP="00AC3BD0">
            <w:pPr>
              <w:spacing w:line="240" w:lineRule="auto"/>
              <w:jc w:val="left"/>
              <w:rPr>
                <w:sz w:val="24"/>
                <w:szCs w:val="24"/>
              </w:rPr>
            </w:pPr>
            <w:r w:rsidRPr="00D866A6">
              <w:rPr>
                <w:sz w:val="24"/>
                <w:szCs w:val="24"/>
              </w:rPr>
              <w:t>Успешно</w:t>
            </w:r>
          </w:p>
        </w:tc>
      </w:tr>
      <w:tr w:rsidR="00071AEE" w:rsidRPr="00D866A6" w:rsidTr="003B5BD9">
        <w:tc>
          <w:tcPr>
            <w:tcW w:w="1418" w:type="dxa"/>
            <w:vAlign w:val="center"/>
          </w:tcPr>
          <w:p w:rsidR="00071AEE" w:rsidRPr="00D866A6" w:rsidRDefault="00071AEE" w:rsidP="00AC3BD0">
            <w:pPr>
              <w:spacing w:line="240" w:lineRule="auto"/>
              <w:jc w:val="left"/>
              <w:rPr>
                <w:sz w:val="24"/>
                <w:szCs w:val="24"/>
              </w:rPr>
            </w:pPr>
            <w:r w:rsidRPr="00D866A6">
              <w:rPr>
                <w:sz w:val="24"/>
                <w:szCs w:val="24"/>
              </w:rPr>
              <w:t>Создание пользователя</w:t>
            </w:r>
          </w:p>
        </w:tc>
        <w:tc>
          <w:tcPr>
            <w:tcW w:w="1417" w:type="dxa"/>
            <w:vAlign w:val="center"/>
          </w:tcPr>
          <w:p w:rsidR="00071AEE" w:rsidRPr="00D866A6" w:rsidRDefault="00071AEE" w:rsidP="00AC3BD0">
            <w:pPr>
              <w:spacing w:line="240" w:lineRule="auto"/>
              <w:jc w:val="left"/>
              <w:rPr>
                <w:sz w:val="24"/>
                <w:szCs w:val="24"/>
              </w:rPr>
            </w:pPr>
            <w:proofErr w:type="spellStart"/>
            <w:proofErr w:type="gramStart"/>
            <w:r>
              <w:rPr>
                <w:sz w:val="24"/>
                <w:szCs w:val="24"/>
              </w:rPr>
              <w:t>Сис</w:t>
            </w:r>
            <w:proofErr w:type="spellEnd"/>
            <w:r>
              <w:rPr>
                <w:sz w:val="24"/>
                <w:szCs w:val="24"/>
              </w:rPr>
              <w:t>. админ</w:t>
            </w:r>
            <w:proofErr w:type="gramEnd"/>
          </w:p>
        </w:tc>
        <w:tc>
          <w:tcPr>
            <w:tcW w:w="2552" w:type="dxa"/>
            <w:vAlign w:val="center"/>
          </w:tcPr>
          <w:p w:rsidR="00071AEE" w:rsidRPr="00D866A6" w:rsidRDefault="00071AEE" w:rsidP="00AC3BD0">
            <w:pPr>
              <w:spacing w:line="240" w:lineRule="auto"/>
              <w:jc w:val="left"/>
              <w:rPr>
                <w:sz w:val="24"/>
                <w:szCs w:val="24"/>
              </w:rPr>
            </w:pPr>
            <w:r w:rsidRPr="00D866A6">
              <w:rPr>
                <w:sz w:val="24"/>
                <w:szCs w:val="24"/>
              </w:rPr>
              <w:t>Учётная запись создаётся с заданной ролью, пользователь может войти в систему</w:t>
            </w:r>
          </w:p>
        </w:tc>
        <w:tc>
          <w:tcPr>
            <w:tcW w:w="2551" w:type="dxa"/>
            <w:vAlign w:val="center"/>
          </w:tcPr>
          <w:p w:rsidR="00071AEE" w:rsidRPr="00D866A6" w:rsidRDefault="00071AEE" w:rsidP="00AC3BD0">
            <w:pPr>
              <w:spacing w:line="240" w:lineRule="auto"/>
              <w:jc w:val="left"/>
              <w:rPr>
                <w:sz w:val="24"/>
                <w:szCs w:val="24"/>
              </w:rPr>
            </w:pPr>
            <w:r w:rsidRPr="00D866A6">
              <w:rPr>
                <w:sz w:val="24"/>
                <w:szCs w:val="24"/>
              </w:rPr>
              <w:t>Пользователь создан, вход выполнен успешно, права доступа соответствуют роли</w:t>
            </w:r>
          </w:p>
        </w:tc>
        <w:tc>
          <w:tcPr>
            <w:tcW w:w="1525" w:type="dxa"/>
            <w:vAlign w:val="center"/>
          </w:tcPr>
          <w:p w:rsidR="00071AEE" w:rsidRPr="00D866A6" w:rsidRDefault="00071AEE" w:rsidP="00AC3BD0">
            <w:pPr>
              <w:spacing w:line="240" w:lineRule="auto"/>
              <w:jc w:val="left"/>
              <w:rPr>
                <w:sz w:val="24"/>
                <w:szCs w:val="24"/>
              </w:rPr>
            </w:pPr>
            <w:r w:rsidRPr="00D866A6">
              <w:rPr>
                <w:sz w:val="24"/>
                <w:szCs w:val="24"/>
              </w:rPr>
              <w:t>Успешно</w:t>
            </w:r>
          </w:p>
        </w:tc>
      </w:tr>
      <w:tr w:rsidR="00071AEE" w:rsidRPr="00D866A6" w:rsidTr="003B5BD9">
        <w:tc>
          <w:tcPr>
            <w:tcW w:w="1418" w:type="dxa"/>
            <w:vAlign w:val="center"/>
          </w:tcPr>
          <w:p w:rsidR="00071AEE" w:rsidRPr="00D866A6" w:rsidRDefault="00071AEE" w:rsidP="00AC3BD0">
            <w:pPr>
              <w:spacing w:line="240" w:lineRule="auto"/>
              <w:jc w:val="left"/>
              <w:rPr>
                <w:sz w:val="24"/>
                <w:szCs w:val="24"/>
              </w:rPr>
            </w:pPr>
            <w:r w:rsidRPr="00D866A6">
              <w:rPr>
                <w:sz w:val="24"/>
                <w:szCs w:val="24"/>
              </w:rPr>
              <w:t>Резервное копирование БД</w:t>
            </w:r>
          </w:p>
        </w:tc>
        <w:tc>
          <w:tcPr>
            <w:tcW w:w="1417" w:type="dxa"/>
            <w:vAlign w:val="center"/>
          </w:tcPr>
          <w:p w:rsidR="00071AEE" w:rsidRPr="00D866A6" w:rsidRDefault="00071AEE" w:rsidP="00AC3BD0">
            <w:pPr>
              <w:spacing w:line="240" w:lineRule="auto"/>
              <w:jc w:val="left"/>
              <w:rPr>
                <w:sz w:val="24"/>
                <w:szCs w:val="24"/>
              </w:rPr>
            </w:pPr>
            <w:proofErr w:type="spellStart"/>
            <w:proofErr w:type="gramStart"/>
            <w:r>
              <w:rPr>
                <w:sz w:val="24"/>
                <w:szCs w:val="24"/>
              </w:rPr>
              <w:t>Сис</w:t>
            </w:r>
            <w:proofErr w:type="spellEnd"/>
            <w:r>
              <w:rPr>
                <w:sz w:val="24"/>
                <w:szCs w:val="24"/>
              </w:rPr>
              <w:t>. админ</w:t>
            </w:r>
            <w:proofErr w:type="gramEnd"/>
          </w:p>
        </w:tc>
        <w:tc>
          <w:tcPr>
            <w:tcW w:w="2552" w:type="dxa"/>
            <w:vAlign w:val="center"/>
          </w:tcPr>
          <w:p w:rsidR="00071AEE" w:rsidRPr="00D866A6" w:rsidRDefault="00071AEE" w:rsidP="00AC3BD0">
            <w:pPr>
              <w:spacing w:line="240" w:lineRule="auto"/>
              <w:jc w:val="left"/>
              <w:rPr>
                <w:sz w:val="24"/>
                <w:szCs w:val="24"/>
              </w:rPr>
            </w:pPr>
            <w:r w:rsidRPr="00D866A6">
              <w:rPr>
                <w:sz w:val="24"/>
                <w:szCs w:val="24"/>
              </w:rPr>
              <w:t>Создаётся дамп базы данных в указанной директории с меткой времени</w:t>
            </w:r>
          </w:p>
        </w:tc>
        <w:tc>
          <w:tcPr>
            <w:tcW w:w="2551" w:type="dxa"/>
            <w:vAlign w:val="center"/>
          </w:tcPr>
          <w:p w:rsidR="00071AEE" w:rsidRPr="00D866A6" w:rsidRDefault="00071AEE" w:rsidP="00AC3BD0">
            <w:pPr>
              <w:spacing w:line="240" w:lineRule="auto"/>
              <w:jc w:val="left"/>
              <w:rPr>
                <w:sz w:val="24"/>
                <w:szCs w:val="24"/>
              </w:rPr>
            </w:pPr>
            <w:r w:rsidRPr="00D866A6">
              <w:rPr>
                <w:sz w:val="24"/>
                <w:szCs w:val="24"/>
              </w:rPr>
              <w:t>Файл .</w:t>
            </w:r>
            <w:proofErr w:type="spellStart"/>
            <w:r w:rsidRPr="00D866A6">
              <w:rPr>
                <w:sz w:val="24"/>
                <w:szCs w:val="24"/>
              </w:rPr>
              <w:t>sql</w:t>
            </w:r>
            <w:proofErr w:type="spellEnd"/>
            <w:r w:rsidRPr="00D866A6">
              <w:rPr>
                <w:sz w:val="24"/>
                <w:szCs w:val="24"/>
              </w:rPr>
              <w:t xml:space="preserve"> создан, при проверке восстановление из копии прошло без ошибок</w:t>
            </w:r>
          </w:p>
        </w:tc>
        <w:tc>
          <w:tcPr>
            <w:tcW w:w="1525" w:type="dxa"/>
            <w:vAlign w:val="center"/>
          </w:tcPr>
          <w:p w:rsidR="00071AEE" w:rsidRPr="00D866A6" w:rsidRDefault="00071AEE" w:rsidP="00AC3BD0">
            <w:pPr>
              <w:spacing w:line="240" w:lineRule="auto"/>
              <w:jc w:val="left"/>
              <w:rPr>
                <w:sz w:val="24"/>
                <w:szCs w:val="24"/>
              </w:rPr>
            </w:pPr>
            <w:r w:rsidRPr="00D866A6">
              <w:rPr>
                <w:sz w:val="24"/>
                <w:szCs w:val="24"/>
              </w:rPr>
              <w:t>Успешно</w:t>
            </w:r>
          </w:p>
        </w:tc>
      </w:tr>
    </w:tbl>
    <w:p w:rsidR="007D7E5E" w:rsidRPr="00E614A1" w:rsidRDefault="007D7E5E" w:rsidP="00E614A1">
      <w:pPr>
        <w:pStyle w:val="a9"/>
        <w:shd w:val="clear" w:color="auto" w:fill="FFFFFF"/>
        <w:ind w:left="0" w:firstLine="709"/>
        <w:rPr>
          <w:color w:val="0F1115"/>
          <w:szCs w:val="28"/>
          <w:shd w:val="clear" w:color="auto" w:fill="FFFFFF"/>
        </w:rPr>
      </w:pPr>
      <w:r w:rsidRPr="007D7E5E">
        <w:rPr>
          <w:color w:val="0F1115"/>
          <w:szCs w:val="28"/>
          <w:shd w:val="clear" w:color="auto" w:fill="FFFFFF"/>
        </w:rPr>
        <w:t>Все заявленные функции работают в соответствии с требованиями технического задания (Приложение А). Интерфейс интуитивно понятен, время отклика основных операций не превышает 0.5 секунды в локальной сети.</w:t>
      </w:r>
    </w:p>
    <w:p w:rsidR="00D866A6" w:rsidRDefault="00D866A6" w:rsidP="00D17F14">
      <w:pPr>
        <w:pStyle w:val="a9"/>
        <w:shd w:val="clear" w:color="auto" w:fill="FFFFFF"/>
        <w:jc w:val="left"/>
        <w:rPr>
          <w:color w:val="0F1115"/>
          <w:szCs w:val="28"/>
          <w:shd w:val="clear" w:color="auto" w:fill="FFFFFF"/>
        </w:rPr>
      </w:pPr>
    </w:p>
    <w:p w:rsidR="00071AEE" w:rsidRDefault="00071AEE" w:rsidP="00D17F14">
      <w:pPr>
        <w:pStyle w:val="a9"/>
        <w:shd w:val="clear" w:color="auto" w:fill="FFFFFF"/>
        <w:jc w:val="left"/>
        <w:rPr>
          <w:color w:val="0F1115"/>
          <w:szCs w:val="28"/>
          <w:shd w:val="clear" w:color="auto" w:fill="FFFFFF"/>
        </w:rPr>
      </w:pPr>
    </w:p>
    <w:p w:rsidR="00071AEE" w:rsidRDefault="00071AEE" w:rsidP="00D17F14">
      <w:pPr>
        <w:pStyle w:val="a9"/>
        <w:shd w:val="clear" w:color="auto" w:fill="FFFFFF"/>
        <w:jc w:val="left"/>
        <w:rPr>
          <w:color w:val="0F1115"/>
          <w:szCs w:val="28"/>
          <w:shd w:val="clear" w:color="auto" w:fill="FFFFFF"/>
        </w:rPr>
      </w:pPr>
    </w:p>
    <w:p w:rsidR="007D7E5E" w:rsidRPr="00D866A6" w:rsidRDefault="007D7E5E" w:rsidP="003B5BD9">
      <w:pPr>
        <w:pStyle w:val="3"/>
        <w:numPr>
          <w:ilvl w:val="2"/>
          <w:numId w:val="1"/>
        </w:numPr>
        <w:spacing w:before="0"/>
        <w:ind w:left="0" w:firstLine="709"/>
        <w:rPr>
          <w:rFonts w:ascii="Times New Roman" w:hAnsi="Times New Roman" w:cs="Times New Roman"/>
          <w:b w:val="0"/>
          <w:color w:val="000000" w:themeColor="text1"/>
          <w:shd w:val="clear" w:color="auto" w:fill="FFFFFF"/>
        </w:rPr>
      </w:pPr>
      <w:bookmarkStart w:id="32" w:name="_Toc230735948"/>
      <w:r w:rsidRPr="00D866A6">
        <w:rPr>
          <w:rFonts w:ascii="Times New Roman" w:hAnsi="Times New Roman" w:cs="Times New Roman"/>
          <w:b w:val="0"/>
          <w:color w:val="000000" w:themeColor="text1"/>
          <w:shd w:val="clear" w:color="auto" w:fill="FFFFFF"/>
        </w:rPr>
        <w:lastRenderedPageBreak/>
        <w:t>Тестирование безопасности и нагрузки</w:t>
      </w:r>
      <w:bookmarkEnd w:id="32"/>
    </w:p>
    <w:p w:rsidR="00ED6932" w:rsidRPr="00D866A6" w:rsidRDefault="00ED6932" w:rsidP="00D866A6">
      <w:pPr>
        <w:pStyle w:val="a9"/>
        <w:ind w:left="0" w:firstLine="709"/>
        <w:contextualSpacing w:val="0"/>
        <w:rPr>
          <w:color w:val="000000" w:themeColor="text1"/>
          <w:szCs w:val="28"/>
          <w:shd w:val="clear" w:color="auto" w:fill="FFFFFF"/>
        </w:rPr>
      </w:pPr>
    </w:p>
    <w:p w:rsidR="007D7E5E" w:rsidRPr="00D866A6" w:rsidRDefault="007D7E5E" w:rsidP="00D866A6">
      <w:pPr>
        <w:pStyle w:val="a9"/>
        <w:ind w:left="0" w:firstLine="709"/>
        <w:contextualSpacing w:val="0"/>
        <w:rPr>
          <w:color w:val="000000" w:themeColor="text1"/>
          <w:szCs w:val="28"/>
          <w:shd w:val="clear" w:color="auto" w:fill="FFFFFF"/>
        </w:rPr>
      </w:pPr>
      <w:r w:rsidRPr="00D866A6">
        <w:rPr>
          <w:color w:val="000000" w:themeColor="text1"/>
          <w:szCs w:val="28"/>
          <w:shd w:val="clear" w:color="auto" w:fill="FFFFFF"/>
        </w:rPr>
        <w:t>Проверка безопасности включала:</w:t>
      </w:r>
    </w:p>
    <w:p w:rsidR="007D7E5E" w:rsidRPr="00D866A6" w:rsidRDefault="007D7E5E" w:rsidP="00323476">
      <w:pPr>
        <w:pStyle w:val="a9"/>
        <w:numPr>
          <w:ilvl w:val="0"/>
          <w:numId w:val="45"/>
        </w:numPr>
        <w:ind w:left="0" w:firstLine="0"/>
        <w:contextualSpacing w:val="0"/>
        <w:rPr>
          <w:color w:val="000000" w:themeColor="text1"/>
          <w:szCs w:val="28"/>
          <w:shd w:val="clear" w:color="auto" w:fill="FFFFFF"/>
        </w:rPr>
      </w:pPr>
      <w:r w:rsidRPr="00D866A6">
        <w:rPr>
          <w:color w:val="000000" w:themeColor="text1"/>
          <w:szCs w:val="28"/>
          <w:shd w:val="clear" w:color="auto" w:fill="FFFFFF"/>
        </w:rPr>
        <w:t>попытку входа с неверным паролем (блокировка после 3 неудачных попыток на 5 минут);</w:t>
      </w:r>
    </w:p>
    <w:p w:rsidR="007D7E5E" w:rsidRPr="00D866A6" w:rsidRDefault="007D7E5E" w:rsidP="00323476">
      <w:pPr>
        <w:pStyle w:val="a9"/>
        <w:numPr>
          <w:ilvl w:val="0"/>
          <w:numId w:val="45"/>
        </w:numPr>
        <w:ind w:left="0" w:firstLine="0"/>
        <w:contextualSpacing w:val="0"/>
        <w:rPr>
          <w:color w:val="000000" w:themeColor="text1"/>
          <w:szCs w:val="28"/>
          <w:shd w:val="clear" w:color="auto" w:fill="FFFFFF"/>
        </w:rPr>
      </w:pPr>
      <w:proofErr w:type="gramStart"/>
      <w:r w:rsidRPr="00D866A6">
        <w:rPr>
          <w:color w:val="000000" w:themeColor="text1"/>
          <w:szCs w:val="28"/>
          <w:shd w:val="clear" w:color="auto" w:fill="FFFFFF"/>
        </w:rPr>
        <w:t xml:space="preserve">прямой SQL-запрос через поле ввода (защита через параметризованные запросы EF </w:t>
      </w:r>
      <w:proofErr w:type="spellStart"/>
      <w:r w:rsidRPr="00D866A6">
        <w:rPr>
          <w:color w:val="000000" w:themeColor="text1"/>
          <w:szCs w:val="28"/>
          <w:shd w:val="clear" w:color="auto" w:fill="FFFFFF"/>
        </w:rPr>
        <w:t>Core</w:t>
      </w:r>
      <w:proofErr w:type="spellEnd"/>
      <w:r w:rsidRPr="00D866A6">
        <w:rPr>
          <w:color w:val="000000" w:themeColor="text1"/>
          <w:szCs w:val="28"/>
          <w:shd w:val="clear" w:color="auto" w:fill="FFFFFF"/>
        </w:rPr>
        <w:t>);</w:t>
      </w:r>
      <w:proofErr w:type="gramEnd"/>
    </w:p>
    <w:p w:rsidR="007D7E5E" w:rsidRPr="00D866A6" w:rsidRDefault="007D7E5E" w:rsidP="00323476">
      <w:pPr>
        <w:pStyle w:val="a9"/>
        <w:numPr>
          <w:ilvl w:val="0"/>
          <w:numId w:val="45"/>
        </w:numPr>
        <w:ind w:left="0" w:firstLine="0"/>
        <w:contextualSpacing w:val="0"/>
        <w:rPr>
          <w:color w:val="000000" w:themeColor="text1"/>
          <w:szCs w:val="28"/>
          <w:shd w:val="clear" w:color="auto" w:fill="FFFFFF"/>
        </w:rPr>
      </w:pPr>
      <w:r w:rsidRPr="00D866A6">
        <w:rPr>
          <w:color w:val="000000" w:themeColor="text1"/>
          <w:szCs w:val="28"/>
          <w:shd w:val="clear" w:color="auto" w:fill="FFFFFF"/>
        </w:rPr>
        <w:t>доступ к меню, не соответствующему роли (пункты скрыты или недоступны).</w:t>
      </w:r>
    </w:p>
    <w:p w:rsidR="007D7E5E" w:rsidRPr="00D866A6" w:rsidRDefault="007D7E5E" w:rsidP="00D866A6">
      <w:pPr>
        <w:pStyle w:val="a9"/>
        <w:ind w:left="0" w:firstLine="709"/>
        <w:contextualSpacing w:val="0"/>
        <w:rPr>
          <w:color w:val="000000" w:themeColor="text1"/>
          <w:szCs w:val="28"/>
          <w:shd w:val="clear" w:color="auto" w:fill="FFFFFF"/>
        </w:rPr>
      </w:pPr>
      <w:r w:rsidRPr="00D866A6">
        <w:rPr>
          <w:color w:val="000000" w:themeColor="text1"/>
          <w:szCs w:val="28"/>
          <w:shd w:val="clear" w:color="auto" w:fill="FFFFFF"/>
        </w:rPr>
        <w:t xml:space="preserve">Нагрузочное тестирование имитировало одновременную работу 50 пользователей (30 учителей выставляют оценки, 10 секретарей работают с учениками, 5 завучей редактируют расписание, 5 директоров просматривают отчёты). Среднее время выполнения запроса к БД составило 120 </w:t>
      </w:r>
      <w:proofErr w:type="spellStart"/>
      <w:r w:rsidRPr="00D866A6">
        <w:rPr>
          <w:color w:val="000000" w:themeColor="text1"/>
          <w:szCs w:val="28"/>
          <w:shd w:val="clear" w:color="auto" w:fill="FFFFFF"/>
        </w:rPr>
        <w:t>мс</w:t>
      </w:r>
      <w:proofErr w:type="spellEnd"/>
      <w:r w:rsidRPr="00D866A6">
        <w:rPr>
          <w:color w:val="000000" w:themeColor="text1"/>
          <w:szCs w:val="28"/>
          <w:shd w:val="clear" w:color="auto" w:fill="FFFFFF"/>
        </w:rPr>
        <w:t>, использование процессора сервера – не более 40%, памяти – 2 ГБ. Система сохраняла стабильность в течение 4 часов непрерывной работы.</w:t>
      </w:r>
    </w:p>
    <w:p w:rsidR="007D7E5E" w:rsidRDefault="007D7E5E" w:rsidP="00D17F14">
      <w:pPr>
        <w:pStyle w:val="a9"/>
        <w:shd w:val="clear" w:color="auto" w:fill="FFFFFF"/>
        <w:jc w:val="left"/>
        <w:rPr>
          <w:color w:val="0F1115"/>
          <w:szCs w:val="28"/>
          <w:shd w:val="clear" w:color="auto" w:fill="FFFFFF"/>
        </w:rPr>
      </w:pPr>
    </w:p>
    <w:p w:rsidR="00ED6932" w:rsidRPr="00D17F14" w:rsidRDefault="00ED6932" w:rsidP="00D17F14">
      <w:pPr>
        <w:pStyle w:val="a9"/>
        <w:shd w:val="clear" w:color="auto" w:fill="FFFFFF"/>
        <w:jc w:val="left"/>
        <w:rPr>
          <w:color w:val="0F1115"/>
          <w:szCs w:val="28"/>
          <w:shd w:val="clear" w:color="auto" w:fill="FFFFFF"/>
        </w:rPr>
      </w:pPr>
    </w:p>
    <w:p w:rsidR="00F973BD" w:rsidRDefault="00F973BD" w:rsidP="00F973BD">
      <w:pPr>
        <w:shd w:val="clear" w:color="auto" w:fill="FFFFFF"/>
        <w:jc w:val="center"/>
        <w:rPr>
          <w:color w:val="0F1115"/>
          <w:szCs w:val="28"/>
          <w:shd w:val="clear" w:color="auto" w:fill="FFFFFF"/>
        </w:rPr>
      </w:pPr>
    </w:p>
    <w:p w:rsidR="00F973BD" w:rsidRDefault="00F973BD" w:rsidP="00F973BD">
      <w:pPr>
        <w:shd w:val="clear" w:color="auto" w:fill="FFFFFF"/>
        <w:jc w:val="center"/>
        <w:rPr>
          <w:color w:val="0F1115"/>
          <w:szCs w:val="28"/>
          <w:shd w:val="clear" w:color="auto" w:fill="FFFFFF"/>
        </w:rPr>
      </w:pPr>
    </w:p>
    <w:p w:rsidR="00F973BD" w:rsidRDefault="00F973BD">
      <w:pPr>
        <w:spacing w:after="200" w:line="276" w:lineRule="auto"/>
        <w:jc w:val="left"/>
        <w:rPr>
          <w:color w:val="0F1115"/>
          <w:szCs w:val="28"/>
          <w:shd w:val="clear" w:color="auto" w:fill="FFFFFF"/>
        </w:rPr>
      </w:pPr>
      <w:r>
        <w:rPr>
          <w:color w:val="0F1115"/>
          <w:szCs w:val="28"/>
          <w:shd w:val="clear" w:color="auto" w:fill="FFFFFF"/>
        </w:rPr>
        <w:br w:type="page"/>
      </w:r>
    </w:p>
    <w:p w:rsidR="00F973BD" w:rsidRDefault="00F973BD" w:rsidP="00AC3BD0">
      <w:pPr>
        <w:pStyle w:val="1"/>
        <w:numPr>
          <w:ilvl w:val="0"/>
          <w:numId w:val="1"/>
        </w:numPr>
        <w:rPr>
          <w:b/>
          <w:shd w:val="clear" w:color="auto" w:fill="FFFFFF"/>
        </w:rPr>
      </w:pPr>
      <w:bookmarkStart w:id="33" w:name="_Toc230735949"/>
      <w:r w:rsidRPr="00D17F14">
        <w:rPr>
          <w:shd w:val="clear" w:color="auto" w:fill="FFFFFF"/>
        </w:rPr>
        <w:lastRenderedPageBreak/>
        <w:t>ОЦЕНКА ЭФФЕКТИВНОСТИ И ВНЕДРЕНИЕ</w:t>
      </w:r>
      <w:bookmarkEnd w:id="33"/>
    </w:p>
    <w:p w:rsidR="00D17F14" w:rsidRDefault="00D17F14" w:rsidP="00412E09">
      <w:pPr>
        <w:spacing w:line="240" w:lineRule="auto"/>
      </w:pPr>
    </w:p>
    <w:p w:rsidR="006B051B" w:rsidRPr="006B051B" w:rsidRDefault="006B051B" w:rsidP="006B051B">
      <w:pPr>
        <w:ind w:firstLine="709"/>
      </w:pPr>
      <w:r w:rsidRPr="006B051B">
        <w:rPr>
          <w:bCs/>
        </w:rPr>
        <w:t>В данной главе представлена методика оценки социально-экономической эффективности внедрения платформы, выполнен расчёт затрат на разработку (трудоёмкость, себестоимость, цена программного продукта), а также оценены срок окупаемости и годовой экономический эффект. Описаны перспективы развития и модернизации системы.</w:t>
      </w:r>
    </w:p>
    <w:p w:rsidR="006B051B" w:rsidRPr="006B051B" w:rsidRDefault="006B051B" w:rsidP="006B051B">
      <w:pPr>
        <w:ind w:firstLine="709"/>
      </w:pPr>
    </w:p>
    <w:p w:rsidR="00AA4672" w:rsidRPr="006B051B" w:rsidRDefault="00AA4672" w:rsidP="006B051B">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34" w:name="_Toc230735950"/>
      <w:r w:rsidRPr="006B051B">
        <w:rPr>
          <w:rFonts w:ascii="Times New Roman" w:hAnsi="Times New Roman" w:cs="Times New Roman"/>
          <w:b w:val="0"/>
          <w:color w:val="000000" w:themeColor="text1"/>
          <w:sz w:val="28"/>
          <w:szCs w:val="28"/>
          <w:shd w:val="clear" w:color="auto" w:fill="FFFFFF"/>
        </w:rPr>
        <w:t>Методика оценки социально-экономической эффективности от внедрения цифровой платформы в образовательный процесс</w:t>
      </w:r>
      <w:bookmarkEnd w:id="34"/>
    </w:p>
    <w:p w:rsidR="00412E09" w:rsidRPr="004E67A4" w:rsidRDefault="00412E09" w:rsidP="004E67A4"/>
    <w:p w:rsidR="00412E09" w:rsidRPr="004E67A4" w:rsidRDefault="00412E09" w:rsidP="004E67A4">
      <w:pPr>
        <w:ind w:firstLine="709"/>
      </w:pPr>
      <w:r w:rsidRPr="004E67A4">
        <w:t xml:space="preserve">Любое техническое или программное решение предполагает вложение финансовых средств, отсюда возникает вопрос рационального их применения и выбора из многообразных способов решения задачи наиболее эффективного. Для общеобразовательного учреждения эффективность внедрения информационной системы выражается не только в прямом экономическом эффекте (экономии фонда оплаты труда), но и в социальном эффекте: снижении бюрократической нагрузки на педагогов, повышении </w:t>
      </w:r>
      <w:proofErr w:type="spellStart"/>
      <w:r w:rsidRPr="004E67A4">
        <w:t>прозрасти</w:t>
      </w:r>
      <w:proofErr w:type="spellEnd"/>
      <w:r w:rsidRPr="004E67A4">
        <w:t xml:space="preserve"> учебного процесса для родителей и администрации.</w:t>
      </w:r>
    </w:p>
    <w:p w:rsidR="00412E09" w:rsidRPr="004E67A4" w:rsidRDefault="00412E09" w:rsidP="004E67A4">
      <w:pPr>
        <w:ind w:firstLine="709"/>
      </w:pPr>
      <w:r w:rsidRPr="004E67A4">
        <w:t>В рамках данного проекта определяются следующие виды эффективности:</w:t>
      </w:r>
    </w:p>
    <w:p w:rsidR="00412E09" w:rsidRPr="004E67A4" w:rsidRDefault="00412E09" w:rsidP="00323476">
      <w:pPr>
        <w:numPr>
          <w:ilvl w:val="0"/>
          <w:numId w:val="38"/>
        </w:numPr>
        <w:ind w:left="0" w:firstLine="0"/>
      </w:pPr>
      <w:r w:rsidRPr="004E67A4">
        <w:rPr>
          <w:bCs/>
        </w:rPr>
        <w:t>Коммерческая (финансовая) эффективность</w:t>
      </w:r>
      <w:r w:rsidRPr="004E67A4">
        <w:t> — учитывает снижение затрат на ручной труд секретаря, завуча и учителей.</w:t>
      </w:r>
    </w:p>
    <w:p w:rsidR="00412E09" w:rsidRPr="004E67A4" w:rsidRDefault="00412E09" w:rsidP="00323476">
      <w:pPr>
        <w:numPr>
          <w:ilvl w:val="0"/>
          <w:numId w:val="38"/>
        </w:numPr>
        <w:ind w:left="0" w:firstLine="0"/>
      </w:pPr>
      <w:r w:rsidRPr="004E67A4">
        <w:rPr>
          <w:bCs/>
        </w:rPr>
        <w:t>Экономическая эффективность</w:t>
      </w:r>
      <w:r w:rsidRPr="004E67A4">
        <w:t> — учитывает соотношение затрат на разработку и полученной экономии эксплуатационных расходов.</w:t>
      </w:r>
    </w:p>
    <w:p w:rsidR="00412E09" w:rsidRPr="004E67A4" w:rsidRDefault="00412E09" w:rsidP="00323476">
      <w:pPr>
        <w:numPr>
          <w:ilvl w:val="0"/>
          <w:numId w:val="38"/>
        </w:numPr>
        <w:ind w:left="0" w:firstLine="0"/>
      </w:pPr>
      <w:r w:rsidRPr="004E67A4">
        <w:rPr>
          <w:bCs/>
        </w:rPr>
        <w:t>Социальная эффективность</w:t>
      </w:r>
      <w:r w:rsidRPr="004E67A4">
        <w:t> — снижение времени реакции на запросы родителей, уменьшение числа ошибок при формировании справок и отчётности.</w:t>
      </w:r>
    </w:p>
    <w:p w:rsidR="006B051B" w:rsidRDefault="006B051B" w:rsidP="004E67A4">
      <w:pPr>
        <w:ind w:firstLine="709"/>
      </w:pPr>
    </w:p>
    <w:p w:rsidR="006B051B" w:rsidRDefault="006B051B" w:rsidP="004E67A4">
      <w:pPr>
        <w:ind w:firstLine="709"/>
      </w:pPr>
    </w:p>
    <w:p w:rsidR="00412E09" w:rsidRPr="004E67A4" w:rsidRDefault="00412E09" w:rsidP="004E67A4">
      <w:pPr>
        <w:ind w:firstLine="709"/>
      </w:pPr>
      <w:r w:rsidRPr="004E67A4">
        <w:lastRenderedPageBreak/>
        <w:t>В процессе разработки программного средства в качестве критериев экономической эффективности выбраны следующие:</w:t>
      </w:r>
    </w:p>
    <w:p w:rsidR="00412E09" w:rsidRPr="004E67A4" w:rsidRDefault="00412E09" w:rsidP="00323476">
      <w:pPr>
        <w:numPr>
          <w:ilvl w:val="0"/>
          <w:numId w:val="39"/>
        </w:numPr>
        <w:ind w:left="0" w:firstLine="0"/>
      </w:pPr>
      <w:r w:rsidRPr="004E67A4">
        <w:t>Минимальные затраты на разработку программ при заданной экономической эффективности применения.</w:t>
      </w:r>
    </w:p>
    <w:p w:rsidR="00AA4672" w:rsidRDefault="00412E09" w:rsidP="00323476">
      <w:pPr>
        <w:numPr>
          <w:ilvl w:val="0"/>
          <w:numId w:val="39"/>
        </w:numPr>
        <w:ind w:left="0" w:firstLine="0"/>
      </w:pPr>
      <w:r w:rsidRPr="004E67A4">
        <w:t>Максимальная разность эффекта от функционирования программного средства за весь жизненный цикл и затрат на его разработку, эксплуатацию и сопровождение</w:t>
      </w:r>
    </w:p>
    <w:p w:rsidR="006B051B" w:rsidRPr="004E67A4" w:rsidRDefault="006B051B" w:rsidP="006B051B"/>
    <w:p w:rsidR="00AA4672" w:rsidRPr="004E67A4" w:rsidRDefault="00AA4672"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35" w:name="_Toc230735951"/>
      <w:r w:rsidRPr="004E67A4">
        <w:rPr>
          <w:rFonts w:ascii="Times New Roman" w:hAnsi="Times New Roman" w:cs="Times New Roman"/>
          <w:b w:val="0"/>
          <w:color w:val="000000" w:themeColor="text1"/>
          <w:sz w:val="28"/>
          <w:szCs w:val="28"/>
          <w:shd w:val="clear" w:color="auto" w:fill="FFFFFF"/>
        </w:rPr>
        <w:t>Расчёт затрат на разработку и оценка ожидаемого экономического и социального эффекта</w:t>
      </w:r>
      <w:bookmarkEnd w:id="35"/>
    </w:p>
    <w:p w:rsidR="00AA4672" w:rsidRPr="004E67A4" w:rsidRDefault="00AA4672" w:rsidP="004E67A4">
      <w:pPr>
        <w:ind w:firstLine="709"/>
      </w:pPr>
    </w:p>
    <w:p w:rsidR="00412E09" w:rsidRPr="004E67A4" w:rsidRDefault="00412E09" w:rsidP="004E67A4">
      <w:pPr>
        <w:ind w:firstLine="709"/>
      </w:pPr>
      <w:r w:rsidRPr="004E67A4">
        <w:t>Расчет экономической эффективности и срока окупаемости проектируемой программы, реализованной на ЭВМ, начинается с расчета трудовых затрат.</w:t>
      </w:r>
    </w:p>
    <w:p w:rsidR="00412E09" w:rsidRPr="004E67A4" w:rsidRDefault="00412E09" w:rsidP="004E67A4">
      <w:pPr>
        <w:ind w:firstLine="709"/>
      </w:pPr>
    </w:p>
    <w:p w:rsidR="00412E09" w:rsidRPr="004E67A4" w:rsidRDefault="00412E09" w:rsidP="003B5BD9">
      <w:pPr>
        <w:pStyle w:val="3"/>
        <w:numPr>
          <w:ilvl w:val="2"/>
          <w:numId w:val="1"/>
        </w:numPr>
        <w:spacing w:before="0"/>
        <w:ind w:left="0" w:firstLine="709"/>
        <w:rPr>
          <w:rFonts w:ascii="Times New Roman" w:hAnsi="Times New Roman" w:cs="Times New Roman"/>
          <w:b w:val="0"/>
        </w:rPr>
      </w:pPr>
      <w:bookmarkStart w:id="36" w:name="_Toc230735952"/>
      <w:r w:rsidRPr="004E67A4">
        <w:rPr>
          <w:rFonts w:ascii="Times New Roman" w:hAnsi="Times New Roman" w:cs="Times New Roman"/>
          <w:b w:val="0"/>
          <w:color w:val="000000" w:themeColor="text1"/>
        </w:rPr>
        <w:t>Трудозатраты на разработку и отладку программы</w:t>
      </w:r>
      <w:bookmarkEnd w:id="36"/>
    </w:p>
    <w:p w:rsidR="00412E09" w:rsidRPr="004E67A4" w:rsidRDefault="00412E09" w:rsidP="004E67A4">
      <w:pPr>
        <w:pStyle w:val="a9"/>
        <w:ind w:left="0" w:firstLine="709"/>
        <w:contextualSpacing w:val="0"/>
        <w:rPr>
          <w:b/>
          <w:bCs/>
        </w:rPr>
      </w:pPr>
    </w:p>
    <w:p w:rsidR="00412E09" w:rsidRPr="004E67A4" w:rsidRDefault="00412E09" w:rsidP="004E67A4">
      <w:pPr>
        <w:ind w:firstLine="709"/>
      </w:pPr>
      <w:r w:rsidRPr="004E67A4">
        <w:t xml:space="preserve">Для разработки выбраны язык программирования C# (платформа </w:t>
      </w:r>
      <w:proofErr w:type="spellStart"/>
      <w:r w:rsidRPr="004E67A4">
        <w:t>AvaloniaUI</w:t>
      </w:r>
      <w:proofErr w:type="spellEnd"/>
      <w:r w:rsidRPr="004E67A4">
        <w:t xml:space="preserve">), СУБД </w:t>
      </w:r>
      <w:proofErr w:type="spellStart"/>
      <w:r w:rsidRPr="004E67A4">
        <w:t>PostgreSQL</w:t>
      </w:r>
      <w:proofErr w:type="spellEnd"/>
      <w:r w:rsidRPr="004E67A4">
        <w:t xml:space="preserve">, операционная система </w:t>
      </w:r>
      <w:proofErr w:type="spellStart"/>
      <w:r w:rsidRPr="004E67A4">
        <w:t>Windows</w:t>
      </w:r>
      <w:proofErr w:type="spellEnd"/>
      <w:r w:rsidRPr="004E67A4">
        <w:t xml:space="preserve"> 10/11 (клиент) и </w:t>
      </w:r>
      <w:proofErr w:type="spellStart"/>
      <w:r w:rsidRPr="004E67A4">
        <w:t>Windows</w:t>
      </w:r>
      <w:proofErr w:type="spellEnd"/>
      <w:r w:rsidRPr="004E67A4">
        <w:t xml:space="preserve"> </w:t>
      </w:r>
      <w:proofErr w:type="spellStart"/>
      <w:r w:rsidRPr="004E67A4">
        <w:t>Server</w:t>
      </w:r>
      <w:proofErr w:type="spellEnd"/>
      <w:r w:rsidRPr="004E67A4">
        <w:t xml:space="preserve"> / </w:t>
      </w:r>
      <w:proofErr w:type="spellStart"/>
      <w:r w:rsidRPr="004E67A4">
        <w:t>Linux</w:t>
      </w:r>
      <w:proofErr w:type="spellEnd"/>
      <w:r w:rsidRPr="004E67A4">
        <w:t xml:space="preserve"> (сервер БД).</w:t>
      </w:r>
    </w:p>
    <w:p w:rsidR="00412E09" w:rsidRPr="004E67A4" w:rsidRDefault="00412E09" w:rsidP="004E67A4">
      <w:pPr>
        <w:ind w:firstLine="709"/>
      </w:pPr>
      <w:r w:rsidRPr="004E67A4">
        <w:t>Трудоемкость разработки программного обеспечения решения задачи можно рассчитать по формуле 1:</w:t>
      </w:r>
    </w:p>
    <w:p w:rsidR="008162EA" w:rsidRPr="004E67A4" w:rsidRDefault="008162EA" w:rsidP="004E67A4">
      <w:pPr>
        <w:ind w:firstLine="709"/>
      </w:pPr>
    </w:p>
    <w:tbl>
      <w:tblPr>
        <w:tblW w:w="0" w:type="auto"/>
        <w:jc w:val="center"/>
        <w:tblLook w:val="04A0" w:firstRow="1" w:lastRow="0" w:firstColumn="1" w:lastColumn="0" w:noHBand="0" w:noVBand="1"/>
      </w:tblPr>
      <w:tblGrid>
        <w:gridCol w:w="8364"/>
        <w:gridCol w:w="983"/>
      </w:tblGrid>
      <w:tr w:rsidR="00412E09" w:rsidRPr="004E67A4" w:rsidTr="00412E09">
        <w:trPr>
          <w:jc w:val="center"/>
        </w:trPr>
        <w:tc>
          <w:tcPr>
            <w:tcW w:w="8364" w:type="dxa"/>
            <w:hideMark/>
          </w:tcPr>
          <w:p w:rsidR="00412E09" w:rsidRPr="004E67A4" w:rsidRDefault="00412E09" w:rsidP="004E67A4">
            <w:pPr>
              <w:jc w:val="center"/>
              <w:rPr>
                <w:szCs w:val="28"/>
              </w:rPr>
            </w:pPr>
            <w:r w:rsidRPr="004E67A4">
              <w:rPr>
                <w:szCs w:val="40"/>
              </w:rPr>
              <w:t xml:space="preserve">t = </w:t>
            </w:r>
            <w:proofErr w:type="spellStart"/>
            <w:proofErr w:type="gramStart"/>
            <w:r w:rsidRPr="004E67A4">
              <w:rPr>
                <w:szCs w:val="40"/>
              </w:rPr>
              <w:t>t</w:t>
            </w:r>
            <w:proofErr w:type="gramEnd"/>
            <w:r w:rsidRPr="004E67A4">
              <w:rPr>
                <w:szCs w:val="40"/>
                <w:vertAlign w:val="subscript"/>
              </w:rPr>
              <w:t>и</w:t>
            </w:r>
            <w:proofErr w:type="spellEnd"/>
            <w:r w:rsidRPr="004E67A4">
              <w:rPr>
                <w:szCs w:val="40"/>
              </w:rPr>
              <w:t xml:space="preserve"> + </w:t>
            </w:r>
            <w:proofErr w:type="spellStart"/>
            <w:r w:rsidRPr="004E67A4">
              <w:rPr>
                <w:szCs w:val="40"/>
              </w:rPr>
              <w:t>t</w:t>
            </w:r>
            <w:r w:rsidRPr="004E67A4">
              <w:rPr>
                <w:szCs w:val="40"/>
                <w:vertAlign w:val="subscript"/>
              </w:rPr>
              <w:t>а</w:t>
            </w:r>
            <w:proofErr w:type="spellEnd"/>
            <w:r w:rsidRPr="004E67A4">
              <w:rPr>
                <w:szCs w:val="40"/>
              </w:rPr>
              <w:t xml:space="preserve"> + </w:t>
            </w:r>
            <w:proofErr w:type="spellStart"/>
            <w:r w:rsidRPr="004E67A4">
              <w:rPr>
                <w:szCs w:val="40"/>
              </w:rPr>
              <w:t>t</w:t>
            </w:r>
            <w:r w:rsidRPr="004E67A4">
              <w:rPr>
                <w:szCs w:val="40"/>
                <w:vertAlign w:val="subscript"/>
              </w:rPr>
              <w:t>п</w:t>
            </w:r>
            <w:proofErr w:type="spellEnd"/>
            <w:r w:rsidRPr="004E67A4">
              <w:rPr>
                <w:szCs w:val="40"/>
              </w:rPr>
              <w:t xml:space="preserve"> + </w:t>
            </w:r>
            <w:proofErr w:type="spellStart"/>
            <w:r w:rsidRPr="004E67A4">
              <w:rPr>
                <w:szCs w:val="40"/>
              </w:rPr>
              <w:t>t</w:t>
            </w:r>
            <w:r w:rsidRPr="004E67A4">
              <w:rPr>
                <w:szCs w:val="40"/>
                <w:vertAlign w:val="subscript"/>
              </w:rPr>
              <w:t>отл</w:t>
            </w:r>
            <w:proofErr w:type="spellEnd"/>
            <w:r w:rsidRPr="004E67A4">
              <w:rPr>
                <w:szCs w:val="40"/>
              </w:rPr>
              <w:t xml:space="preserve"> + </w:t>
            </w:r>
            <w:proofErr w:type="spellStart"/>
            <w:r w:rsidRPr="004E67A4">
              <w:rPr>
                <w:szCs w:val="40"/>
              </w:rPr>
              <w:t>t</w:t>
            </w:r>
            <w:r w:rsidRPr="004E67A4">
              <w:rPr>
                <w:szCs w:val="40"/>
                <w:vertAlign w:val="subscript"/>
              </w:rPr>
              <w:t>д</w:t>
            </w:r>
            <w:proofErr w:type="spellEnd"/>
          </w:p>
        </w:tc>
        <w:tc>
          <w:tcPr>
            <w:tcW w:w="983" w:type="dxa"/>
            <w:hideMark/>
          </w:tcPr>
          <w:p w:rsidR="00412E09" w:rsidRPr="004E67A4" w:rsidRDefault="00412E09" w:rsidP="004E67A4">
            <w:pPr>
              <w:jc w:val="center"/>
              <w:rPr>
                <w:szCs w:val="28"/>
              </w:rPr>
            </w:pPr>
            <w:r w:rsidRPr="004E67A4">
              <w:rPr>
                <w:szCs w:val="28"/>
              </w:rPr>
              <w:t>(1)</w:t>
            </w:r>
          </w:p>
        </w:tc>
      </w:tr>
    </w:tbl>
    <w:p w:rsidR="008162EA" w:rsidRPr="004E67A4" w:rsidRDefault="008162EA" w:rsidP="004E67A4">
      <w:pPr>
        <w:ind w:firstLine="709"/>
      </w:pPr>
    </w:p>
    <w:p w:rsidR="0041264E" w:rsidRPr="004E67A4" w:rsidRDefault="0041264E" w:rsidP="004E67A4">
      <w:pPr>
        <w:ind w:firstLine="709"/>
      </w:pPr>
      <w:r w:rsidRPr="004E67A4">
        <w:t>где </w:t>
      </w:r>
      <w:proofErr w:type="spellStart"/>
      <w:proofErr w:type="gramStart"/>
      <w:r w:rsidRPr="004E67A4">
        <w:t>t</w:t>
      </w:r>
      <w:proofErr w:type="gramEnd"/>
      <w:r w:rsidRPr="004E67A4">
        <w:rPr>
          <w:vertAlign w:val="subscript"/>
        </w:rPr>
        <w:t>и</w:t>
      </w:r>
      <w:proofErr w:type="spellEnd"/>
      <w:r w:rsidRPr="004E67A4">
        <w:t>​ — затраты труда на изучение описания задачи; </w:t>
      </w:r>
      <w:proofErr w:type="spellStart"/>
      <w:r w:rsidRPr="004E67A4">
        <w:t>t</w:t>
      </w:r>
      <w:r w:rsidRPr="004E67A4">
        <w:rPr>
          <w:vertAlign w:val="subscript"/>
        </w:rPr>
        <w:t>а</w:t>
      </w:r>
      <w:proofErr w:type="spellEnd"/>
      <w:r w:rsidRPr="004E67A4">
        <w:t>​ — затраты труда на разработку алгоритма решения задачи; </w:t>
      </w:r>
      <w:proofErr w:type="spellStart"/>
      <w:r w:rsidRPr="004E67A4">
        <w:t>t</w:t>
      </w:r>
      <w:r w:rsidRPr="004E67A4">
        <w:rPr>
          <w:vertAlign w:val="subscript"/>
        </w:rPr>
        <w:t>п</w:t>
      </w:r>
      <w:proofErr w:type="spellEnd"/>
      <w:r w:rsidRPr="004E67A4">
        <w:t>​ — затраты труда на программирование; </w:t>
      </w:r>
      <w:proofErr w:type="spellStart"/>
      <w:r w:rsidRPr="004E67A4">
        <w:t>t</w:t>
      </w:r>
      <w:r w:rsidRPr="004E67A4">
        <w:rPr>
          <w:vertAlign w:val="subscript"/>
        </w:rPr>
        <w:t>отл</w:t>
      </w:r>
      <w:proofErr w:type="spellEnd"/>
      <w:r w:rsidRPr="004E67A4">
        <w:t>​ — затраты труда на отладку; </w:t>
      </w:r>
      <w:proofErr w:type="spellStart"/>
      <w:r w:rsidRPr="004E67A4">
        <w:t>t</w:t>
      </w:r>
      <w:r w:rsidRPr="004E67A4">
        <w:rPr>
          <w:vertAlign w:val="subscript"/>
        </w:rPr>
        <w:t>д</w:t>
      </w:r>
      <w:proofErr w:type="spellEnd"/>
      <w:r w:rsidRPr="004E67A4">
        <w:t>​ — затраты труда на подготовку документации.</w:t>
      </w:r>
    </w:p>
    <w:p w:rsidR="0041264E" w:rsidRPr="004E67A4" w:rsidRDefault="009913C9" w:rsidP="004E67A4">
      <w:pPr>
        <w:ind w:firstLine="709"/>
      </w:pPr>
      <w:r w:rsidRPr="004E67A4">
        <w:lastRenderedPageBreak/>
        <w:t>Составляющие затрат можно определить через условное число операторов в разрабатываемом программном обеспечении. В их число входят те операторы, которые необходимо написать программисту в процессе работы над задачей с учетом возможных уточнений в постановке задачи и совершенствования алгоритма. Условное число операторов Q в программе может быть определено по формуле 2:</w:t>
      </w:r>
    </w:p>
    <w:p w:rsidR="008162EA" w:rsidRPr="004E67A4" w:rsidRDefault="008162EA" w:rsidP="004E67A4">
      <w:pPr>
        <w:ind w:firstLine="709"/>
      </w:pPr>
    </w:p>
    <w:tbl>
      <w:tblPr>
        <w:tblW w:w="0" w:type="auto"/>
        <w:jc w:val="center"/>
        <w:tblLook w:val="04A0" w:firstRow="1" w:lastRow="0" w:firstColumn="1" w:lastColumn="0" w:noHBand="0" w:noVBand="1"/>
      </w:tblPr>
      <w:tblGrid>
        <w:gridCol w:w="8364"/>
        <w:gridCol w:w="983"/>
      </w:tblGrid>
      <w:tr w:rsidR="0041264E" w:rsidRPr="004E67A4" w:rsidTr="0041264E">
        <w:trPr>
          <w:jc w:val="center"/>
        </w:trPr>
        <w:tc>
          <w:tcPr>
            <w:tcW w:w="8364" w:type="dxa"/>
            <w:hideMark/>
          </w:tcPr>
          <w:p w:rsidR="0041264E" w:rsidRPr="004E67A4" w:rsidRDefault="0041264E" w:rsidP="004E67A4">
            <w:pPr>
              <w:jc w:val="center"/>
              <w:rPr>
                <w:szCs w:val="28"/>
              </w:rPr>
            </w:pPr>
            <w:r w:rsidRPr="004E67A4">
              <w:rPr>
                <w:szCs w:val="28"/>
              </w:rPr>
              <w:t>Q = q</w:t>
            </w:r>
            <w:r w:rsidR="008162EA" w:rsidRPr="004E67A4">
              <w:rPr>
                <w:szCs w:val="28"/>
              </w:rPr>
              <w:t xml:space="preserve"> </w:t>
            </w:r>
            <w:r w:rsidRPr="004E67A4">
              <w:rPr>
                <w:szCs w:val="28"/>
              </w:rPr>
              <w:t>*</w:t>
            </w:r>
            <w:r w:rsidR="008162EA" w:rsidRPr="004E67A4">
              <w:rPr>
                <w:szCs w:val="28"/>
              </w:rPr>
              <w:t xml:space="preserve"> </w:t>
            </w:r>
            <w:r w:rsidRPr="004E67A4">
              <w:rPr>
                <w:szCs w:val="28"/>
              </w:rPr>
              <w:t>c *</w:t>
            </w:r>
            <w:r w:rsidR="008162EA" w:rsidRPr="004E67A4">
              <w:rPr>
                <w:szCs w:val="28"/>
              </w:rPr>
              <w:t xml:space="preserve"> </w:t>
            </w:r>
            <w:r w:rsidRPr="004E67A4">
              <w:rPr>
                <w:szCs w:val="28"/>
              </w:rPr>
              <w:t xml:space="preserve">(1 + р)  </w:t>
            </w:r>
          </w:p>
        </w:tc>
        <w:tc>
          <w:tcPr>
            <w:tcW w:w="983" w:type="dxa"/>
            <w:hideMark/>
          </w:tcPr>
          <w:p w:rsidR="0041264E" w:rsidRPr="004E67A4" w:rsidRDefault="0041264E" w:rsidP="004E67A4">
            <w:pPr>
              <w:jc w:val="center"/>
              <w:rPr>
                <w:szCs w:val="28"/>
              </w:rPr>
            </w:pPr>
            <w:r w:rsidRPr="004E67A4">
              <w:rPr>
                <w:szCs w:val="28"/>
              </w:rPr>
              <w:t>(2)</w:t>
            </w:r>
          </w:p>
        </w:tc>
      </w:tr>
    </w:tbl>
    <w:p w:rsidR="009913C9" w:rsidRPr="004E67A4" w:rsidRDefault="009913C9" w:rsidP="004E67A4">
      <w:pPr>
        <w:ind w:firstLine="709"/>
      </w:pPr>
      <w:r w:rsidRPr="004E67A4">
        <w:t xml:space="preserve">где q – предполагаемое число операторов в программе; с – коэффициент сложности программы по отношению к типовой задаче; </w:t>
      </w:r>
      <w:proofErr w:type="gramStart"/>
      <w:r w:rsidRPr="004E67A4">
        <w:t>р</w:t>
      </w:r>
      <w:proofErr w:type="gramEnd"/>
      <w:r w:rsidRPr="004E67A4">
        <w:t xml:space="preserve"> – коэффициент коррекции программы в ходе ее разработки, увеличение объема работ за счет внесения изменений в алгоритм или программу по результатам уточнения постановок и описаний ее, изменения состава и структуры информации, а также уточнений, вносимых разработчиками для улучшения качества самой программы без изменения постановки задачи.</w:t>
      </w:r>
    </w:p>
    <w:p w:rsidR="008162EA" w:rsidRPr="004E67A4" w:rsidRDefault="008162EA" w:rsidP="004E67A4">
      <w:pPr>
        <w:ind w:firstLine="709"/>
      </w:pPr>
    </w:p>
    <w:tbl>
      <w:tblPr>
        <w:tblW w:w="0" w:type="auto"/>
        <w:jc w:val="center"/>
        <w:tblLook w:val="04A0" w:firstRow="1" w:lastRow="0" w:firstColumn="1" w:lastColumn="0" w:noHBand="0" w:noVBand="1"/>
      </w:tblPr>
      <w:tblGrid>
        <w:gridCol w:w="8364"/>
        <w:gridCol w:w="983"/>
      </w:tblGrid>
      <w:tr w:rsidR="00275A8B" w:rsidRPr="004E67A4" w:rsidTr="003E4633">
        <w:trPr>
          <w:jc w:val="center"/>
        </w:trPr>
        <w:tc>
          <w:tcPr>
            <w:tcW w:w="8364" w:type="dxa"/>
            <w:hideMark/>
          </w:tcPr>
          <w:p w:rsidR="00275A8B" w:rsidRPr="004E67A4" w:rsidRDefault="00275A8B" w:rsidP="004E67A4">
            <w:pPr>
              <w:jc w:val="center"/>
              <w:rPr>
                <w:szCs w:val="28"/>
              </w:rPr>
            </w:pPr>
            <w:r w:rsidRPr="004E67A4">
              <w:rPr>
                <w:szCs w:val="28"/>
              </w:rPr>
              <w:t>Q = 3500 * 1,3 * (1 + 0,08) = 4914</w:t>
            </w:r>
          </w:p>
        </w:tc>
        <w:tc>
          <w:tcPr>
            <w:tcW w:w="983" w:type="dxa"/>
            <w:hideMark/>
          </w:tcPr>
          <w:p w:rsidR="00275A8B" w:rsidRPr="004E67A4" w:rsidRDefault="00275A8B" w:rsidP="004E67A4">
            <w:pPr>
              <w:jc w:val="center"/>
              <w:rPr>
                <w:szCs w:val="28"/>
              </w:rPr>
            </w:pPr>
          </w:p>
        </w:tc>
      </w:tr>
    </w:tbl>
    <w:p w:rsidR="008162EA" w:rsidRPr="004E67A4" w:rsidRDefault="008162EA" w:rsidP="004E67A4">
      <w:pPr>
        <w:rPr>
          <w:szCs w:val="28"/>
        </w:rPr>
      </w:pPr>
    </w:p>
    <w:p w:rsidR="009913C9" w:rsidRPr="004E67A4" w:rsidRDefault="009913C9" w:rsidP="004E67A4">
      <w:pPr>
        <w:ind w:firstLine="709"/>
        <w:rPr>
          <w:szCs w:val="28"/>
        </w:rPr>
      </w:pPr>
      <w:r w:rsidRPr="004E67A4">
        <w:rPr>
          <w:szCs w:val="28"/>
        </w:rPr>
        <w:t xml:space="preserve">Затраты труда на изучение описания задачи </w:t>
      </w:r>
      <w:proofErr w:type="spellStart"/>
      <w:proofErr w:type="gramStart"/>
      <w:r w:rsidRPr="004E67A4">
        <w:rPr>
          <w:szCs w:val="40"/>
        </w:rPr>
        <w:t>t</w:t>
      </w:r>
      <w:proofErr w:type="gramEnd"/>
      <w:r w:rsidRPr="004E67A4">
        <w:rPr>
          <w:szCs w:val="40"/>
          <w:vertAlign w:val="subscript"/>
        </w:rPr>
        <w:t>и</w:t>
      </w:r>
      <w:proofErr w:type="spellEnd"/>
      <w:r w:rsidRPr="004E67A4">
        <w:rPr>
          <w:szCs w:val="28"/>
        </w:rPr>
        <w:t xml:space="preserve"> с учетом уточнения описания и квалификации программиста могут быть определены по формуле 3, чел./ч.</w:t>
      </w:r>
    </w:p>
    <w:p w:rsidR="008162EA" w:rsidRPr="004E67A4" w:rsidRDefault="008162EA" w:rsidP="004E67A4">
      <w:pPr>
        <w:ind w:firstLine="709"/>
      </w:pPr>
    </w:p>
    <w:tbl>
      <w:tblPr>
        <w:tblW w:w="0" w:type="auto"/>
        <w:jc w:val="center"/>
        <w:tblLook w:val="04A0" w:firstRow="1" w:lastRow="0" w:firstColumn="1" w:lastColumn="0" w:noHBand="0" w:noVBand="1"/>
      </w:tblPr>
      <w:tblGrid>
        <w:gridCol w:w="8364"/>
        <w:gridCol w:w="983"/>
      </w:tblGrid>
      <w:tr w:rsidR="009913C9" w:rsidRPr="004E67A4" w:rsidTr="009913C9">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и</w:t>
            </w:r>
            <w:proofErr w:type="spellEnd"/>
            <w:r w:rsidRPr="004E67A4">
              <w:rPr>
                <w:szCs w:val="28"/>
              </w:rPr>
              <w:t xml:space="preserve"> = Q</w:t>
            </w:r>
            <w:r w:rsidR="008162EA" w:rsidRPr="004E67A4">
              <w:rPr>
                <w:szCs w:val="28"/>
              </w:rPr>
              <w:t xml:space="preserve"> </w:t>
            </w:r>
            <w:r w:rsidRPr="004E67A4">
              <w:rPr>
                <w:szCs w:val="28"/>
              </w:rPr>
              <w:t>*</w:t>
            </w:r>
            <w:r w:rsidR="008162EA" w:rsidRPr="004E67A4">
              <w:rPr>
                <w:szCs w:val="28"/>
              </w:rPr>
              <w:t xml:space="preserve"> </w:t>
            </w:r>
            <w:r w:rsidRPr="004E67A4">
              <w:rPr>
                <w:szCs w:val="28"/>
              </w:rPr>
              <w:t>B</w:t>
            </w:r>
            <w:r w:rsidR="008162EA" w:rsidRPr="004E67A4">
              <w:rPr>
                <w:szCs w:val="28"/>
              </w:rPr>
              <w:t xml:space="preserve"> </w:t>
            </w:r>
            <w:r w:rsidRPr="004E67A4">
              <w:rPr>
                <w:szCs w:val="28"/>
              </w:rPr>
              <w:t>/</w:t>
            </w:r>
            <w:r w:rsidR="008162EA" w:rsidRPr="004E67A4">
              <w:rPr>
                <w:szCs w:val="28"/>
              </w:rPr>
              <w:t xml:space="preserve"> </w:t>
            </w:r>
            <w:r w:rsidRPr="004E67A4">
              <w:rPr>
                <w:szCs w:val="28"/>
              </w:rPr>
              <w:t>(76</w:t>
            </w:r>
            <w:r w:rsidR="008162EA" w:rsidRPr="004E67A4">
              <w:rPr>
                <w:szCs w:val="28"/>
              </w:rPr>
              <w:t xml:space="preserve"> </w:t>
            </w:r>
            <w:r w:rsidRPr="004E67A4">
              <w:rPr>
                <w:szCs w:val="28"/>
              </w:rPr>
              <w:t>*</w:t>
            </w:r>
            <w:r w:rsidR="008162EA" w:rsidRPr="004E67A4">
              <w:rPr>
                <w:szCs w:val="28"/>
              </w:rPr>
              <w:t xml:space="preserve"> </w:t>
            </w:r>
            <w:r w:rsidRPr="004E67A4">
              <w:rPr>
                <w:szCs w:val="28"/>
              </w:rPr>
              <w:t xml:space="preserve"> k)</w:t>
            </w:r>
            <w:r w:rsidRPr="004E67A4">
              <w:rPr>
                <w:szCs w:val="40"/>
              </w:rPr>
              <w:t xml:space="preserve">   </w:t>
            </w:r>
          </w:p>
        </w:tc>
        <w:tc>
          <w:tcPr>
            <w:tcW w:w="983" w:type="dxa"/>
            <w:hideMark/>
          </w:tcPr>
          <w:p w:rsidR="009913C9" w:rsidRPr="004E67A4" w:rsidRDefault="009913C9" w:rsidP="004E67A4">
            <w:pPr>
              <w:jc w:val="center"/>
              <w:rPr>
                <w:szCs w:val="28"/>
              </w:rPr>
            </w:pPr>
            <w:r w:rsidRPr="004E67A4">
              <w:rPr>
                <w:szCs w:val="28"/>
              </w:rPr>
              <w:t>(3)</w:t>
            </w:r>
          </w:p>
        </w:tc>
      </w:tr>
    </w:tbl>
    <w:p w:rsidR="008162EA" w:rsidRPr="004E67A4" w:rsidRDefault="008162EA" w:rsidP="004E67A4">
      <w:pPr>
        <w:ind w:firstLine="709"/>
        <w:rPr>
          <w:szCs w:val="28"/>
        </w:rPr>
      </w:pPr>
    </w:p>
    <w:p w:rsidR="009913C9" w:rsidRPr="004E67A4" w:rsidRDefault="009913C9" w:rsidP="004E67A4">
      <w:pPr>
        <w:ind w:firstLine="709"/>
        <w:rPr>
          <w:szCs w:val="28"/>
        </w:rPr>
      </w:pPr>
      <w:r w:rsidRPr="004E67A4">
        <w:rPr>
          <w:szCs w:val="28"/>
        </w:rPr>
        <w:t>где k – коэффициент квалификации разработчиков; В – коэффициент увеличения затрат труда вследствие недостаточного описания задачи.</w:t>
      </w:r>
    </w:p>
    <w:p w:rsidR="008162EA" w:rsidRPr="004E67A4" w:rsidRDefault="008162EA" w:rsidP="004E67A4">
      <w:pPr>
        <w:ind w:firstLine="709"/>
        <w:rPr>
          <w:szCs w:val="28"/>
        </w:rPr>
      </w:pPr>
    </w:p>
    <w:tbl>
      <w:tblPr>
        <w:tblW w:w="0" w:type="auto"/>
        <w:jc w:val="center"/>
        <w:tblLook w:val="04A0" w:firstRow="1" w:lastRow="0" w:firstColumn="1" w:lastColumn="0" w:noHBand="0" w:noVBand="1"/>
      </w:tblPr>
      <w:tblGrid>
        <w:gridCol w:w="8364"/>
        <w:gridCol w:w="983"/>
      </w:tblGrid>
      <w:tr w:rsidR="009913C9" w:rsidRPr="004E67A4" w:rsidTr="008162EA">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и</w:t>
            </w:r>
            <w:proofErr w:type="spellEnd"/>
            <w:r w:rsidRPr="004E67A4">
              <w:rPr>
                <w:szCs w:val="28"/>
              </w:rPr>
              <w:t xml:space="preserve"> = </w:t>
            </w:r>
            <w:r w:rsidR="000B114D" w:rsidRPr="004E67A4">
              <w:rPr>
                <w:szCs w:val="28"/>
              </w:rPr>
              <w:t>4914</w:t>
            </w:r>
            <w:r w:rsidR="008162EA" w:rsidRPr="004E67A4">
              <w:rPr>
                <w:szCs w:val="28"/>
              </w:rPr>
              <w:t xml:space="preserve"> </w:t>
            </w:r>
            <w:r w:rsidRPr="004E67A4">
              <w:rPr>
                <w:szCs w:val="28"/>
              </w:rPr>
              <w:t>*</w:t>
            </w:r>
            <w:r w:rsidR="008162EA" w:rsidRPr="004E67A4">
              <w:rPr>
                <w:szCs w:val="28"/>
              </w:rPr>
              <w:t xml:space="preserve"> </w:t>
            </w:r>
            <w:r w:rsidRPr="004E67A4">
              <w:rPr>
                <w:szCs w:val="28"/>
              </w:rPr>
              <w:t>1,3</w:t>
            </w:r>
            <w:r w:rsidR="008162EA" w:rsidRPr="004E67A4">
              <w:rPr>
                <w:szCs w:val="28"/>
              </w:rPr>
              <w:t xml:space="preserve"> </w:t>
            </w:r>
            <w:r w:rsidRPr="004E67A4">
              <w:rPr>
                <w:szCs w:val="28"/>
              </w:rPr>
              <w:t>/</w:t>
            </w:r>
            <w:r w:rsidR="008162EA" w:rsidRPr="004E67A4">
              <w:rPr>
                <w:szCs w:val="28"/>
              </w:rPr>
              <w:t xml:space="preserve"> </w:t>
            </w:r>
            <w:r w:rsidRPr="004E67A4">
              <w:rPr>
                <w:szCs w:val="28"/>
              </w:rPr>
              <w:t>(76</w:t>
            </w:r>
            <w:r w:rsidR="008162EA" w:rsidRPr="004E67A4">
              <w:rPr>
                <w:szCs w:val="28"/>
              </w:rPr>
              <w:t xml:space="preserve"> </w:t>
            </w:r>
            <w:r w:rsidRPr="004E67A4">
              <w:rPr>
                <w:szCs w:val="28"/>
              </w:rPr>
              <w:t>* 1)</w:t>
            </w:r>
            <w:r w:rsidRPr="004E67A4">
              <w:rPr>
                <w:szCs w:val="40"/>
              </w:rPr>
              <w:t xml:space="preserve"> </w:t>
            </w:r>
            <w:r w:rsidRPr="004E67A4">
              <w:rPr>
                <w:szCs w:val="40"/>
              </w:rPr>
              <w:sym w:font="Symbol" w:char="F0BB"/>
            </w:r>
            <w:r w:rsidRPr="004E67A4">
              <w:rPr>
                <w:szCs w:val="40"/>
              </w:rPr>
              <w:t xml:space="preserve"> </w:t>
            </w:r>
            <w:r w:rsidR="000B114D" w:rsidRPr="004E67A4">
              <w:rPr>
                <w:szCs w:val="28"/>
              </w:rPr>
              <w:t>84</w:t>
            </w:r>
            <w:r w:rsidRPr="004E67A4">
              <w:rPr>
                <w:szCs w:val="28"/>
              </w:rPr>
              <w:t>,1 чел./ч</w:t>
            </w:r>
          </w:p>
        </w:tc>
        <w:tc>
          <w:tcPr>
            <w:tcW w:w="983" w:type="dxa"/>
            <w:hideMark/>
          </w:tcPr>
          <w:p w:rsidR="009913C9" w:rsidRPr="004E67A4" w:rsidRDefault="009913C9" w:rsidP="004E67A4">
            <w:pPr>
              <w:jc w:val="center"/>
              <w:rPr>
                <w:szCs w:val="28"/>
              </w:rPr>
            </w:pPr>
          </w:p>
        </w:tc>
      </w:tr>
    </w:tbl>
    <w:p w:rsidR="008162EA" w:rsidRPr="004E67A4" w:rsidRDefault="008162EA" w:rsidP="004E67A4">
      <w:pPr>
        <w:ind w:firstLine="709"/>
        <w:rPr>
          <w:szCs w:val="28"/>
        </w:rPr>
      </w:pPr>
    </w:p>
    <w:p w:rsidR="009913C9" w:rsidRPr="004E67A4" w:rsidRDefault="009913C9" w:rsidP="004E67A4">
      <w:pPr>
        <w:ind w:firstLine="709"/>
        <w:rPr>
          <w:rFonts w:eastAsia="Times New Roman"/>
          <w:szCs w:val="28"/>
        </w:rPr>
      </w:pPr>
      <w:r w:rsidRPr="004E67A4">
        <w:rPr>
          <w:szCs w:val="28"/>
        </w:rPr>
        <w:lastRenderedPageBreak/>
        <w:t xml:space="preserve">Затраты труда на разработку алгоритма решения задачи </w:t>
      </w:r>
      <w:proofErr w:type="spellStart"/>
      <w:proofErr w:type="gramStart"/>
      <w:r w:rsidRPr="004E67A4">
        <w:t>t</w:t>
      </w:r>
      <w:proofErr w:type="gramEnd"/>
      <w:r w:rsidRPr="004E67A4">
        <w:rPr>
          <w:vertAlign w:val="subscript"/>
        </w:rPr>
        <w:t>а</w:t>
      </w:r>
      <w:proofErr w:type="spellEnd"/>
      <w:r w:rsidRPr="004E67A4">
        <w:t xml:space="preserve"> </w:t>
      </w:r>
      <w:r w:rsidRPr="004E67A4">
        <w:rPr>
          <w:szCs w:val="28"/>
        </w:rPr>
        <w:t>рассчитываются   по формуле 4, чел./ч.</w:t>
      </w:r>
    </w:p>
    <w:p w:rsidR="009913C9" w:rsidRPr="004E67A4" w:rsidRDefault="009913C9" w:rsidP="004E67A4">
      <w:pPr>
        <w:ind w:firstLine="709"/>
        <w:rPr>
          <w:szCs w:val="28"/>
        </w:rPr>
      </w:pPr>
    </w:p>
    <w:tbl>
      <w:tblPr>
        <w:tblW w:w="0" w:type="auto"/>
        <w:jc w:val="center"/>
        <w:tblLook w:val="04A0" w:firstRow="1" w:lastRow="0" w:firstColumn="1" w:lastColumn="0" w:noHBand="0" w:noVBand="1"/>
      </w:tblPr>
      <w:tblGrid>
        <w:gridCol w:w="8364"/>
        <w:gridCol w:w="983"/>
      </w:tblGrid>
      <w:tr w:rsidR="009913C9" w:rsidRPr="004E67A4" w:rsidTr="008162EA">
        <w:trPr>
          <w:jc w:val="center"/>
        </w:trPr>
        <w:tc>
          <w:tcPr>
            <w:tcW w:w="8364" w:type="dxa"/>
            <w:hideMark/>
          </w:tcPr>
          <w:p w:rsidR="009913C9" w:rsidRPr="004E67A4" w:rsidRDefault="009913C9" w:rsidP="004E67A4">
            <w:pPr>
              <w:jc w:val="center"/>
            </w:pPr>
            <w:proofErr w:type="spellStart"/>
            <w:proofErr w:type="gramStart"/>
            <w:r w:rsidRPr="004E67A4">
              <w:rPr>
                <w:szCs w:val="28"/>
              </w:rPr>
              <w:t>t</w:t>
            </w:r>
            <w:proofErr w:type="gramEnd"/>
            <w:r w:rsidRPr="004E67A4">
              <w:rPr>
                <w:szCs w:val="28"/>
                <w:vertAlign w:val="subscript"/>
              </w:rPr>
              <w:t>а</w:t>
            </w:r>
            <w:proofErr w:type="spellEnd"/>
            <w:r w:rsidRPr="004E67A4">
              <w:rPr>
                <w:szCs w:val="28"/>
              </w:rPr>
              <w:t xml:space="preserve"> = Q /</w:t>
            </w:r>
            <w:r w:rsidR="008162EA" w:rsidRPr="004E67A4">
              <w:rPr>
                <w:szCs w:val="28"/>
              </w:rPr>
              <w:t xml:space="preserve"> </w:t>
            </w:r>
            <w:r w:rsidRPr="004E67A4">
              <w:rPr>
                <w:szCs w:val="28"/>
              </w:rPr>
              <w:t>(22</w:t>
            </w:r>
            <w:r w:rsidR="008162EA" w:rsidRPr="004E67A4">
              <w:rPr>
                <w:szCs w:val="28"/>
              </w:rPr>
              <w:t xml:space="preserve"> </w:t>
            </w:r>
            <w:r w:rsidRPr="004E67A4">
              <w:rPr>
                <w:szCs w:val="28"/>
              </w:rPr>
              <w:t>*</w:t>
            </w:r>
            <w:r w:rsidR="008162EA" w:rsidRPr="004E67A4">
              <w:rPr>
                <w:szCs w:val="28"/>
              </w:rPr>
              <w:t xml:space="preserve"> </w:t>
            </w:r>
            <w:r w:rsidRPr="004E67A4">
              <w:rPr>
                <w:szCs w:val="28"/>
              </w:rPr>
              <w:t>k)</w:t>
            </w:r>
            <w:r w:rsidRPr="004E67A4">
              <w:t xml:space="preserve">  </w:t>
            </w:r>
          </w:p>
        </w:tc>
        <w:tc>
          <w:tcPr>
            <w:tcW w:w="983" w:type="dxa"/>
            <w:hideMark/>
          </w:tcPr>
          <w:p w:rsidR="009913C9" w:rsidRPr="004E67A4" w:rsidRDefault="009913C9" w:rsidP="004E67A4">
            <w:pPr>
              <w:jc w:val="center"/>
              <w:rPr>
                <w:rFonts w:eastAsia="Times New Roman"/>
                <w:szCs w:val="28"/>
                <w:lang w:eastAsia="ru-RU"/>
              </w:rPr>
            </w:pPr>
            <w:r w:rsidRPr="004E67A4">
              <w:rPr>
                <w:szCs w:val="28"/>
              </w:rPr>
              <w:t>(4)</w:t>
            </w:r>
          </w:p>
        </w:tc>
      </w:tr>
      <w:tr w:rsidR="009913C9" w:rsidRPr="004E67A4" w:rsidTr="008162EA">
        <w:trPr>
          <w:jc w:val="center"/>
        </w:trPr>
        <w:tc>
          <w:tcPr>
            <w:tcW w:w="8364" w:type="dxa"/>
            <w:tcBorders>
              <w:top w:val="nil"/>
              <w:left w:val="nil"/>
              <w:bottom w:val="nil"/>
              <w:right w:val="nil"/>
            </w:tcBorders>
            <w:hideMark/>
          </w:tcPr>
          <w:p w:rsidR="009913C9" w:rsidRPr="004E67A4" w:rsidRDefault="009913C9" w:rsidP="004E67A4">
            <w:pPr>
              <w:jc w:val="center"/>
            </w:pPr>
            <w:proofErr w:type="spellStart"/>
            <w:proofErr w:type="gramStart"/>
            <w:r w:rsidRPr="004E67A4">
              <w:rPr>
                <w:szCs w:val="28"/>
              </w:rPr>
              <w:t>t</w:t>
            </w:r>
            <w:proofErr w:type="gramEnd"/>
            <w:r w:rsidRPr="004E67A4">
              <w:rPr>
                <w:szCs w:val="28"/>
                <w:vertAlign w:val="subscript"/>
              </w:rPr>
              <w:t>а</w:t>
            </w:r>
            <w:proofErr w:type="spellEnd"/>
            <w:r w:rsidRPr="004E67A4">
              <w:rPr>
                <w:szCs w:val="28"/>
              </w:rPr>
              <w:t xml:space="preserve"> = </w:t>
            </w:r>
            <w:r w:rsidR="000B114D" w:rsidRPr="004E67A4">
              <w:rPr>
                <w:szCs w:val="28"/>
              </w:rPr>
              <w:t>4914</w:t>
            </w:r>
            <w:r w:rsidR="008162EA" w:rsidRPr="004E67A4">
              <w:rPr>
                <w:szCs w:val="28"/>
              </w:rPr>
              <w:t xml:space="preserve"> </w:t>
            </w:r>
            <w:r w:rsidRPr="004E67A4">
              <w:rPr>
                <w:szCs w:val="28"/>
              </w:rPr>
              <w:t>/</w:t>
            </w:r>
            <w:r w:rsidR="008162EA" w:rsidRPr="004E67A4">
              <w:rPr>
                <w:szCs w:val="28"/>
              </w:rPr>
              <w:t xml:space="preserve"> </w:t>
            </w:r>
            <w:r w:rsidRPr="004E67A4">
              <w:rPr>
                <w:szCs w:val="28"/>
              </w:rPr>
              <w:t>(22</w:t>
            </w:r>
            <w:r w:rsidR="008162EA" w:rsidRPr="004E67A4">
              <w:rPr>
                <w:szCs w:val="28"/>
              </w:rPr>
              <w:t xml:space="preserve"> </w:t>
            </w:r>
            <w:r w:rsidRPr="004E67A4">
              <w:rPr>
                <w:szCs w:val="28"/>
              </w:rPr>
              <w:t>*</w:t>
            </w:r>
            <w:r w:rsidR="008162EA" w:rsidRPr="004E67A4">
              <w:rPr>
                <w:szCs w:val="28"/>
              </w:rPr>
              <w:t xml:space="preserve"> </w:t>
            </w:r>
            <w:r w:rsidRPr="004E67A4">
              <w:rPr>
                <w:szCs w:val="28"/>
              </w:rPr>
              <w:t>1)</w:t>
            </w:r>
            <w:r w:rsidRPr="004E67A4">
              <w:t xml:space="preserve"> </w:t>
            </w:r>
            <w:r w:rsidRPr="004E67A4">
              <w:rPr>
                <w:szCs w:val="40"/>
              </w:rPr>
              <w:sym w:font="Symbol" w:char="F0BB"/>
            </w:r>
            <w:r w:rsidRPr="004E67A4">
              <w:rPr>
                <w:szCs w:val="40"/>
              </w:rPr>
              <w:t xml:space="preserve"> </w:t>
            </w:r>
            <w:r w:rsidR="000B114D" w:rsidRPr="004E67A4">
              <w:rPr>
                <w:szCs w:val="28"/>
              </w:rPr>
              <w:t>223,4</w:t>
            </w:r>
            <w:r w:rsidRPr="004E67A4">
              <w:rPr>
                <w:szCs w:val="40"/>
              </w:rPr>
              <w:t xml:space="preserve"> </w:t>
            </w:r>
            <w:r w:rsidRPr="004E67A4">
              <w:rPr>
                <w:szCs w:val="28"/>
              </w:rPr>
              <w:t>чел./ч</w:t>
            </w:r>
          </w:p>
        </w:tc>
        <w:tc>
          <w:tcPr>
            <w:tcW w:w="983" w:type="dxa"/>
            <w:tcBorders>
              <w:top w:val="nil"/>
              <w:left w:val="nil"/>
              <w:bottom w:val="nil"/>
              <w:right w:val="nil"/>
            </w:tcBorders>
            <w:hideMark/>
          </w:tcPr>
          <w:p w:rsidR="009913C9" w:rsidRPr="004E67A4" w:rsidRDefault="009913C9" w:rsidP="004E67A4">
            <w:pPr>
              <w:jc w:val="center"/>
              <w:rPr>
                <w:rFonts w:eastAsia="Times New Roman"/>
                <w:szCs w:val="28"/>
                <w:lang w:eastAsia="ru-RU"/>
              </w:rPr>
            </w:pPr>
          </w:p>
        </w:tc>
      </w:tr>
    </w:tbl>
    <w:p w:rsidR="004E67A4" w:rsidRDefault="004E67A4" w:rsidP="004E67A4">
      <w:pPr>
        <w:rPr>
          <w:szCs w:val="28"/>
        </w:rPr>
      </w:pPr>
    </w:p>
    <w:p w:rsidR="00071AEE" w:rsidRPr="004E67A4" w:rsidRDefault="00071AEE" w:rsidP="004E67A4">
      <w:pPr>
        <w:rPr>
          <w:szCs w:val="28"/>
        </w:rPr>
      </w:pPr>
    </w:p>
    <w:p w:rsidR="009913C9" w:rsidRPr="004E67A4" w:rsidRDefault="009913C9" w:rsidP="004E67A4">
      <w:pPr>
        <w:ind w:firstLine="709"/>
        <w:rPr>
          <w:szCs w:val="28"/>
        </w:rPr>
      </w:pPr>
      <w:r w:rsidRPr="004E67A4">
        <w:rPr>
          <w:szCs w:val="28"/>
        </w:rPr>
        <w:t xml:space="preserve">Затраты труда на программирование по готовой блок-схеме </w:t>
      </w:r>
      <w:proofErr w:type="gramStart"/>
      <w:r w:rsidRPr="004E67A4">
        <w:rPr>
          <w:szCs w:val="40"/>
          <w:lang w:val="en-US"/>
        </w:rPr>
        <w:t>t</w:t>
      </w:r>
      <w:proofErr w:type="gramEnd"/>
      <w:r w:rsidRPr="004E67A4">
        <w:rPr>
          <w:szCs w:val="40"/>
          <w:vertAlign w:val="subscript"/>
        </w:rPr>
        <w:t>п</w:t>
      </w:r>
      <w:r w:rsidRPr="004E67A4">
        <w:rPr>
          <w:szCs w:val="40"/>
        </w:rPr>
        <w:t xml:space="preserve"> </w:t>
      </w:r>
      <w:r w:rsidRPr="004E67A4">
        <w:rPr>
          <w:szCs w:val="28"/>
        </w:rPr>
        <w:t>определяются по формуле 5, чел./ч.</w:t>
      </w:r>
    </w:p>
    <w:p w:rsidR="008162EA" w:rsidRPr="004E67A4" w:rsidRDefault="008162EA" w:rsidP="004E67A4">
      <w:pPr>
        <w:ind w:firstLine="709"/>
        <w:rPr>
          <w:szCs w:val="28"/>
        </w:rPr>
      </w:pPr>
    </w:p>
    <w:tbl>
      <w:tblPr>
        <w:tblW w:w="0" w:type="auto"/>
        <w:jc w:val="center"/>
        <w:tblLook w:val="04A0" w:firstRow="1" w:lastRow="0" w:firstColumn="1" w:lastColumn="0" w:noHBand="0" w:noVBand="1"/>
      </w:tblPr>
      <w:tblGrid>
        <w:gridCol w:w="8364"/>
        <w:gridCol w:w="983"/>
      </w:tblGrid>
      <w:tr w:rsidR="009913C9" w:rsidRPr="004E67A4" w:rsidTr="008162EA">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п</w:t>
            </w:r>
            <w:proofErr w:type="spellEnd"/>
            <w:r w:rsidRPr="004E67A4">
              <w:rPr>
                <w:szCs w:val="28"/>
              </w:rPr>
              <w:t xml:space="preserve"> = Q /</w:t>
            </w:r>
            <w:r w:rsidR="008162EA" w:rsidRPr="004E67A4">
              <w:rPr>
                <w:szCs w:val="28"/>
              </w:rPr>
              <w:t xml:space="preserve"> </w:t>
            </w:r>
            <w:r w:rsidRPr="004E67A4">
              <w:rPr>
                <w:szCs w:val="28"/>
              </w:rPr>
              <w:t>(23</w:t>
            </w:r>
            <w:r w:rsidR="008162EA" w:rsidRPr="004E67A4">
              <w:rPr>
                <w:szCs w:val="28"/>
              </w:rPr>
              <w:t xml:space="preserve"> </w:t>
            </w:r>
            <w:r w:rsidRPr="004E67A4">
              <w:rPr>
                <w:szCs w:val="28"/>
              </w:rPr>
              <w:t>*</w:t>
            </w:r>
            <w:r w:rsidR="008162EA" w:rsidRPr="004E67A4">
              <w:rPr>
                <w:szCs w:val="28"/>
              </w:rPr>
              <w:t xml:space="preserve"> </w:t>
            </w:r>
            <w:r w:rsidRPr="004E67A4">
              <w:rPr>
                <w:szCs w:val="28"/>
              </w:rPr>
              <w:t>k)</w:t>
            </w:r>
            <w:r w:rsidRPr="004E67A4">
              <w:rPr>
                <w:szCs w:val="40"/>
              </w:rPr>
              <w:t xml:space="preserve">   </w:t>
            </w:r>
          </w:p>
        </w:tc>
        <w:tc>
          <w:tcPr>
            <w:tcW w:w="983" w:type="dxa"/>
            <w:hideMark/>
          </w:tcPr>
          <w:p w:rsidR="009913C9" w:rsidRPr="004E67A4" w:rsidRDefault="009913C9" w:rsidP="004E67A4">
            <w:pPr>
              <w:jc w:val="center"/>
              <w:rPr>
                <w:szCs w:val="28"/>
              </w:rPr>
            </w:pPr>
            <w:r w:rsidRPr="004E67A4">
              <w:rPr>
                <w:szCs w:val="28"/>
              </w:rPr>
              <w:t>(5)</w:t>
            </w:r>
          </w:p>
        </w:tc>
      </w:tr>
      <w:tr w:rsidR="009913C9" w:rsidRPr="004E67A4" w:rsidTr="008162EA">
        <w:trPr>
          <w:jc w:val="center"/>
        </w:trPr>
        <w:tc>
          <w:tcPr>
            <w:tcW w:w="8364" w:type="dxa"/>
            <w:tcBorders>
              <w:top w:val="nil"/>
              <w:left w:val="nil"/>
              <w:bottom w:val="nil"/>
              <w:right w:val="nil"/>
            </w:tcBorders>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п</w:t>
            </w:r>
            <w:proofErr w:type="spellEnd"/>
            <w:r w:rsidRPr="004E67A4">
              <w:rPr>
                <w:szCs w:val="28"/>
              </w:rPr>
              <w:t xml:space="preserve"> = </w:t>
            </w:r>
            <w:r w:rsidR="000B114D" w:rsidRPr="004E67A4">
              <w:rPr>
                <w:szCs w:val="28"/>
              </w:rPr>
              <w:t>4914</w:t>
            </w:r>
            <w:r w:rsidRPr="004E67A4">
              <w:rPr>
                <w:szCs w:val="28"/>
              </w:rPr>
              <w:t xml:space="preserve"> /</w:t>
            </w:r>
            <w:r w:rsidR="008162EA" w:rsidRPr="004E67A4">
              <w:rPr>
                <w:szCs w:val="28"/>
              </w:rPr>
              <w:t xml:space="preserve"> </w:t>
            </w:r>
            <w:r w:rsidRPr="004E67A4">
              <w:rPr>
                <w:szCs w:val="28"/>
              </w:rPr>
              <w:t>(23</w:t>
            </w:r>
            <w:r w:rsidR="008162EA" w:rsidRPr="004E67A4">
              <w:rPr>
                <w:szCs w:val="28"/>
              </w:rPr>
              <w:t xml:space="preserve"> </w:t>
            </w:r>
            <w:r w:rsidRPr="004E67A4">
              <w:rPr>
                <w:szCs w:val="28"/>
              </w:rPr>
              <w:t>*</w:t>
            </w:r>
            <w:r w:rsidR="008162EA" w:rsidRPr="004E67A4">
              <w:rPr>
                <w:szCs w:val="28"/>
              </w:rPr>
              <w:t xml:space="preserve"> </w:t>
            </w:r>
            <w:r w:rsidRPr="004E67A4">
              <w:rPr>
                <w:szCs w:val="28"/>
              </w:rPr>
              <w:t xml:space="preserve">1) </w:t>
            </w:r>
            <w:r w:rsidRPr="004E67A4">
              <w:rPr>
                <w:szCs w:val="40"/>
              </w:rPr>
              <w:sym w:font="Symbol" w:char="F0BB"/>
            </w:r>
            <w:r w:rsidRPr="004E67A4">
              <w:rPr>
                <w:szCs w:val="40"/>
              </w:rPr>
              <w:t xml:space="preserve"> </w:t>
            </w:r>
            <w:r w:rsidR="000B114D" w:rsidRPr="004E67A4">
              <w:rPr>
                <w:szCs w:val="28"/>
              </w:rPr>
              <w:t>213</w:t>
            </w:r>
            <w:r w:rsidRPr="004E67A4">
              <w:rPr>
                <w:szCs w:val="28"/>
              </w:rPr>
              <w:t>,7 чел./ч</w:t>
            </w:r>
            <w:r w:rsidRPr="004E67A4">
              <w:rPr>
                <w:szCs w:val="40"/>
              </w:rPr>
              <w:t xml:space="preserve">   </w:t>
            </w:r>
          </w:p>
        </w:tc>
        <w:tc>
          <w:tcPr>
            <w:tcW w:w="983" w:type="dxa"/>
            <w:tcBorders>
              <w:top w:val="nil"/>
              <w:left w:val="nil"/>
              <w:bottom w:val="nil"/>
              <w:right w:val="nil"/>
            </w:tcBorders>
            <w:hideMark/>
          </w:tcPr>
          <w:p w:rsidR="009913C9" w:rsidRPr="004E67A4" w:rsidRDefault="009913C9" w:rsidP="004E67A4">
            <w:pPr>
              <w:jc w:val="center"/>
              <w:rPr>
                <w:szCs w:val="28"/>
              </w:rPr>
            </w:pPr>
          </w:p>
        </w:tc>
      </w:tr>
    </w:tbl>
    <w:p w:rsidR="009913C9" w:rsidRPr="004E67A4" w:rsidRDefault="009913C9" w:rsidP="004E67A4">
      <w:pPr>
        <w:ind w:firstLine="709"/>
        <w:rPr>
          <w:szCs w:val="28"/>
        </w:rPr>
      </w:pPr>
    </w:p>
    <w:p w:rsidR="009913C9" w:rsidRPr="004E67A4" w:rsidRDefault="009913C9" w:rsidP="004E67A4">
      <w:pPr>
        <w:ind w:firstLine="709"/>
        <w:rPr>
          <w:szCs w:val="28"/>
        </w:rPr>
      </w:pPr>
      <w:r w:rsidRPr="004E67A4">
        <w:rPr>
          <w:szCs w:val="28"/>
        </w:rPr>
        <w:t xml:space="preserve">Затраты труда на </w:t>
      </w:r>
      <w:r w:rsidR="008162EA" w:rsidRPr="004E67A4">
        <w:rPr>
          <w:szCs w:val="28"/>
        </w:rPr>
        <w:t xml:space="preserve">комплексную </w:t>
      </w:r>
      <w:r w:rsidRPr="004E67A4">
        <w:rPr>
          <w:szCs w:val="28"/>
        </w:rPr>
        <w:t xml:space="preserve">отладку программы на ЭВМ </w:t>
      </w:r>
      <w:proofErr w:type="spellStart"/>
      <w:proofErr w:type="gramStart"/>
      <w:r w:rsidRPr="004E67A4">
        <w:rPr>
          <w:szCs w:val="28"/>
        </w:rPr>
        <w:t>t</w:t>
      </w:r>
      <w:proofErr w:type="gramEnd"/>
      <w:r w:rsidRPr="004E67A4">
        <w:rPr>
          <w:szCs w:val="28"/>
          <w:vertAlign w:val="subscript"/>
        </w:rPr>
        <w:t>отл</w:t>
      </w:r>
      <w:proofErr w:type="spellEnd"/>
      <w:r w:rsidR="008162EA" w:rsidRPr="004E67A4">
        <w:rPr>
          <w:szCs w:val="28"/>
        </w:rPr>
        <w:t xml:space="preserve"> рассчитывается по формуле 7</w:t>
      </w:r>
      <w:r w:rsidRPr="004E67A4">
        <w:rPr>
          <w:szCs w:val="28"/>
        </w:rPr>
        <w:t>, чел./ч.</w:t>
      </w:r>
    </w:p>
    <w:p w:rsidR="008162EA" w:rsidRPr="004E67A4" w:rsidRDefault="008162EA" w:rsidP="004E67A4">
      <w:pPr>
        <w:ind w:firstLine="709"/>
        <w:rPr>
          <w:szCs w:val="28"/>
        </w:rPr>
      </w:pPr>
    </w:p>
    <w:tbl>
      <w:tblPr>
        <w:tblW w:w="0" w:type="auto"/>
        <w:jc w:val="center"/>
        <w:tblInd w:w="-5" w:type="dxa"/>
        <w:tblLook w:val="04A0" w:firstRow="1" w:lastRow="0" w:firstColumn="1" w:lastColumn="0" w:noHBand="0" w:noVBand="1"/>
      </w:tblPr>
      <w:tblGrid>
        <w:gridCol w:w="8364"/>
        <w:gridCol w:w="983"/>
      </w:tblGrid>
      <w:tr w:rsidR="009913C9" w:rsidRPr="004E67A4" w:rsidTr="008162EA">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котл</w:t>
            </w:r>
            <w:proofErr w:type="spellEnd"/>
            <w:r w:rsidRPr="004E67A4">
              <w:rPr>
                <w:szCs w:val="28"/>
              </w:rPr>
              <w:t xml:space="preserve"> = 1,5</w:t>
            </w:r>
            <w:r w:rsidR="008162EA" w:rsidRPr="004E67A4">
              <w:rPr>
                <w:szCs w:val="28"/>
              </w:rPr>
              <w:t xml:space="preserve"> </w:t>
            </w:r>
            <w:r w:rsidRPr="004E67A4">
              <w:rPr>
                <w:szCs w:val="28"/>
              </w:rPr>
              <w:t>*</w:t>
            </w:r>
            <w:r w:rsidR="008162EA" w:rsidRPr="004E67A4">
              <w:rPr>
                <w:szCs w:val="28"/>
              </w:rPr>
              <w:t xml:space="preserve"> </w:t>
            </w:r>
            <w:proofErr w:type="spellStart"/>
            <w:r w:rsidRPr="004E67A4">
              <w:rPr>
                <w:szCs w:val="28"/>
              </w:rPr>
              <w:t>t</w:t>
            </w:r>
            <w:r w:rsidRPr="004E67A4">
              <w:rPr>
                <w:szCs w:val="28"/>
                <w:vertAlign w:val="subscript"/>
              </w:rPr>
              <w:t>отл</w:t>
            </w:r>
            <w:proofErr w:type="spellEnd"/>
            <w:r w:rsidRPr="004E67A4">
              <w:rPr>
                <w:vertAlign w:val="subscript"/>
              </w:rPr>
              <w:t xml:space="preserve">    </w:t>
            </w:r>
            <w:r w:rsidRPr="004E67A4">
              <w:t xml:space="preserve"> </w:t>
            </w:r>
          </w:p>
        </w:tc>
        <w:tc>
          <w:tcPr>
            <w:tcW w:w="983" w:type="dxa"/>
            <w:hideMark/>
          </w:tcPr>
          <w:p w:rsidR="009913C9" w:rsidRPr="004E67A4" w:rsidRDefault="008162EA" w:rsidP="004E67A4">
            <w:pPr>
              <w:jc w:val="center"/>
              <w:rPr>
                <w:szCs w:val="28"/>
              </w:rPr>
            </w:pPr>
            <w:r w:rsidRPr="004E67A4">
              <w:rPr>
                <w:szCs w:val="28"/>
              </w:rPr>
              <w:t xml:space="preserve"> </w:t>
            </w:r>
            <w:r w:rsidR="009913C9" w:rsidRPr="004E67A4">
              <w:rPr>
                <w:szCs w:val="28"/>
              </w:rPr>
              <w:t>(7)</w:t>
            </w:r>
          </w:p>
        </w:tc>
      </w:tr>
      <w:tr w:rsidR="009913C9" w:rsidRPr="004E67A4" w:rsidTr="008162EA">
        <w:trPr>
          <w:jc w:val="center"/>
        </w:trPr>
        <w:tc>
          <w:tcPr>
            <w:tcW w:w="8364" w:type="dxa"/>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котл</w:t>
            </w:r>
            <w:proofErr w:type="spellEnd"/>
            <w:r w:rsidRPr="004E67A4">
              <w:rPr>
                <w:szCs w:val="28"/>
              </w:rPr>
              <w:t xml:space="preserve"> = 1,5</w:t>
            </w:r>
            <w:r w:rsidR="008162EA" w:rsidRPr="004E67A4">
              <w:rPr>
                <w:szCs w:val="28"/>
              </w:rPr>
              <w:t xml:space="preserve"> </w:t>
            </w:r>
            <w:r w:rsidRPr="004E67A4">
              <w:rPr>
                <w:szCs w:val="28"/>
              </w:rPr>
              <w:t>*</w:t>
            </w:r>
            <w:r w:rsidR="008162EA" w:rsidRPr="004E67A4">
              <w:rPr>
                <w:szCs w:val="28"/>
              </w:rPr>
              <w:t xml:space="preserve"> </w:t>
            </w:r>
            <w:r w:rsidR="000B114D" w:rsidRPr="004E67A4">
              <w:rPr>
                <w:szCs w:val="28"/>
              </w:rPr>
              <w:t>1228</w:t>
            </w:r>
            <w:r w:rsidRPr="004E67A4">
              <w:rPr>
                <w:szCs w:val="28"/>
              </w:rPr>
              <w:t xml:space="preserve">,5 </w:t>
            </w:r>
            <w:r w:rsidRPr="004E67A4">
              <w:rPr>
                <w:szCs w:val="40"/>
              </w:rPr>
              <w:sym w:font="Symbol" w:char="F0BB"/>
            </w:r>
            <w:r w:rsidRPr="004E67A4">
              <w:rPr>
                <w:szCs w:val="40"/>
              </w:rPr>
              <w:t xml:space="preserve"> </w:t>
            </w:r>
            <w:r w:rsidR="000B114D" w:rsidRPr="004E67A4">
              <w:rPr>
                <w:szCs w:val="28"/>
              </w:rPr>
              <w:t>1842,8</w:t>
            </w:r>
            <w:r w:rsidRPr="004E67A4">
              <w:rPr>
                <w:szCs w:val="28"/>
              </w:rPr>
              <w:t xml:space="preserve"> чел./ч     </w:t>
            </w:r>
            <w:r w:rsidRPr="004E67A4">
              <w:rPr>
                <w:vertAlign w:val="subscript"/>
              </w:rPr>
              <w:t xml:space="preserve">   </w:t>
            </w:r>
            <w:r w:rsidRPr="004E67A4">
              <w:t xml:space="preserve"> </w:t>
            </w:r>
          </w:p>
        </w:tc>
        <w:tc>
          <w:tcPr>
            <w:tcW w:w="983" w:type="dxa"/>
          </w:tcPr>
          <w:p w:rsidR="009913C9" w:rsidRPr="004E67A4" w:rsidRDefault="009913C9" w:rsidP="004E67A4">
            <w:pPr>
              <w:jc w:val="center"/>
              <w:rPr>
                <w:szCs w:val="28"/>
              </w:rPr>
            </w:pPr>
          </w:p>
        </w:tc>
      </w:tr>
    </w:tbl>
    <w:p w:rsidR="008162EA" w:rsidRPr="004E67A4" w:rsidRDefault="008162EA" w:rsidP="004E67A4">
      <w:pPr>
        <w:ind w:firstLine="709"/>
        <w:rPr>
          <w:szCs w:val="28"/>
        </w:rPr>
      </w:pPr>
    </w:p>
    <w:p w:rsidR="009913C9" w:rsidRPr="004E67A4" w:rsidRDefault="009913C9" w:rsidP="004E67A4">
      <w:pPr>
        <w:ind w:firstLine="709"/>
        <w:rPr>
          <w:szCs w:val="28"/>
        </w:rPr>
      </w:pPr>
      <w:r w:rsidRPr="004E67A4">
        <w:rPr>
          <w:szCs w:val="28"/>
        </w:rPr>
        <w:t xml:space="preserve">Для дальнейших расчетов принимаем </w:t>
      </w:r>
      <w:proofErr w:type="spellStart"/>
      <w:proofErr w:type="gramStart"/>
      <w:r w:rsidRPr="004E67A4">
        <w:rPr>
          <w:szCs w:val="28"/>
        </w:rPr>
        <w:t>t</w:t>
      </w:r>
      <w:proofErr w:type="gramEnd"/>
      <w:r w:rsidRPr="004E67A4">
        <w:rPr>
          <w:szCs w:val="28"/>
          <w:vertAlign w:val="subscript"/>
        </w:rPr>
        <w:t>отл</w:t>
      </w:r>
      <w:proofErr w:type="spellEnd"/>
      <w:r w:rsidRPr="004E67A4">
        <w:rPr>
          <w:szCs w:val="28"/>
        </w:rPr>
        <w:t>​</w:t>
      </w:r>
      <w:r w:rsidR="008162EA" w:rsidRPr="004E67A4">
        <w:rPr>
          <w:szCs w:val="28"/>
        </w:rPr>
        <w:t xml:space="preserve"> </w:t>
      </w:r>
      <w:r w:rsidRPr="004E67A4">
        <w:rPr>
          <w:szCs w:val="28"/>
        </w:rPr>
        <w:t>=</w:t>
      </w:r>
      <w:r w:rsidR="008162EA" w:rsidRPr="004E67A4">
        <w:rPr>
          <w:szCs w:val="28"/>
        </w:rPr>
        <w:t xml:space="preserve"> </w:t>
      </w:r>
      <w:r w:rsidRPr="004E67A4">
        <w:rPr>
          <w:szCs w:val="28"/>
        </w:rPr>
        <w:t>2000</w:t>
      </w:r>
      <w:r w:rsidR="008162EA" w:rsidRPr="004E67A4">
        <w:rPr>
          <w:szCs w:val="28"/>
        </w:rPr>
        <w:t xml:space="preserve"> </w:t>
      </w:r>
      <w:r w:rsidRPr="004E67A4">
        <w:rPr>
          <w:szCs w:val="28"/>
        </w:rPr>
        <w:t>чел./ч (усредненное значение с учетом комплексной отладки).</w:t>
      </w:r>
    </w:p>
    <w:p w:rsidR="009913C9" w:rsidRPr="004E67A4" w:rsidRDefault="009913C9" w:rsidP="004E67A4">
      <w:pPr>
        <w:ind w:firstLine="709"/>
        <w:rPr>
          <w:szCs w:val="28"/>
        </w:rPr>
      </w:pPr>
      <w:r w:rsidRPr="004E67A4">
        <w:rPr>
          <w:szCs w:val="28"/>
        </w:rPr>
        <w:t xml:space="preserve">Затраты труда на подготовку документации (формула 8).  </w:t>
      </w:r>
    </w:p>
    <w:p w:rsidR="009913C9" w:rsidRPr="004E67A4" w:rsidRDefault="009913C9" w:rsidP="004E67A4">
      <w:pPr>
        <w:ind w:firstLine="709"/>
        <w:rPr>
          <w:szCs w:val="28"/>
        </w:rPr>
      </w:pPr>
    </w:p>
    <w:tbl>
      <w:tblPr>
        <w:tblW w:w="0" w:type="auto"/>
        <w:jc w:val="center"/>
        <w:tblLook w:val="04A0" w:firstRow="1" w:lastRow="0" w:firstColumn="1" w:lastColumn="0" w:noHBand="0" w:noVBand="1"/>
      </w:tblPr>
      <w:tblGrid>
        <w:gridCol w:w="8364"/>
        <w:gridCol w:w="983"/>
      </w:tblGrid>
      <w:tr w:rsidR="009913C9" w:rsidRPr="004E67A4" w:rsidTr="00275A8B">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t>t</w:t>
            </w:r>
            <w:proofErr w:type="gramEnd"/>
            <w:r w:rsidRPr="004E67A4">
              <w:rPr>
                <w:szCs w:val="28"/>
                <w:vertAlign w:val="subscript"/>
              </w:rPr>
              <w:t>д</w:t>
            </w:r>
            <w:proofErr w:type="spellEnd"/>
            <w:r w:rsidRPr="004E67A4">
              <w:rPr>
                <w:szCs w:val="28"/>
                <w:vertAlign w:val="subscript"/>
              </w:rPr>
              <w:t xml:space="preserve"> </w:t>
            </w:r>
            <w:r w:rsidRPr="004E67A4">
              <w:rPr>
                <w:szCs w:val="28"/>
              </w:rPr>
              <w:t xml:space="preserve">= </w:t>
            </w:r>
            <w:proofErr w:type="spellStart"/>
            <w:r w:rsidRPr="004E67A4">
              <w:rPr>
                <w:szCs w:val="28"/>
              </w:rPr>
              <w:t>t</w:t>
            </w:r>
            <w:r w:rsidRPr="004E67A4">
              <w:rPr>
                <w:szCs w:val="28"/>
                <w:vertAlign w:val="subscript"/>
              </w:rPr>
              <w:t>др</w:t>
            </w:r>
            <w:proofErr w:type="spellEnd"/>
            <w:r w:rsidRPr="004E67A4">
              <w:rPr>
                <w:szCs w:val="28"/>
                <w:vertAlign w:val="subscript"/>
              </w:rPr>
              <w:t xml:space="preserve"> </w:t>
            </w:r>
            <w:r w:rsidRPr="004E67A4">
              <w:rPr>
                <w:szCs w:val="28"/>
              </w:rPr>
              <w:t xml:space="preserve">+ </w:t>
            </w:r>
            <w:proofErr w:type="spellStart"/>
            <w:r w:rsidRPr="004E67A4">
              <w:rPr>
                <w:szCs w:val="28"/>
              </w:rPr>
              <w:t>t</w:t>
            </w:r>
            <w:r w:rsidRPr="004E67A4">
              <w:rPr>
                <w:szCs w:val="28"/>
                <w:vertAlign w:val="subscript"/>
              </w:rPr>
              <w:t>до</w:t>
            </w:r>
            <w:proofErr w:type="spellEnd"/>
          </w:p>
        </w:tc>
        <w:tc>
          <w:tcPr>
            <w:tcW w:w="983" w:type="dxa"/>
            <w:hideMark/>
          </w:tcPr>
          <w:p w:rsidR="009913C9" w:rsidRPr="004E67A4" w:rsidRDefault="009913C9" w:rsidP="004E67A4">
            <w:pPr>
              <w:jc w:val="center"/>
              <w:rPr>
                <w:szCs w:val="28"/>
              </w:rPr>
            </w:pPr>
            <w:r w:rsidRPr="004E67A4">
              <w:rPr>
                <w:szCs w:val="28"/>
              </w:rPr>
              <w:t>(8)</w:t>
            </w:r>
          </w:p>
        </w:tc>
      </w:tr>
    </w:tbl>
    <w:p w:rsidR="009913C9" w:rsidRPr="004E67A4" w:rsidRDefault="009913C9" w:rsidP="004E67A4">
      <w:pPr>
        <w:ind w:firstLine="709"/>
        <w:rPr>
          <w:rFonts w:eastAsia="Times New Roman"/>
          <w:szCs w:val="28"/>
        </w:rPr>
      </w:pPr>
    </w:p>
    <w:p w:rsidR="009913C9" w:rsidRPr="004E67A4" w:rsidRDefault="009913C9" w:rsidP="004E67A4">
      <w:pPr>
        <w:ind w:firstLine="709"/>
        <w:rPr>
          <w:szCs w:val="28"/>
        </w:rPr>
      </w:pPr>
      <w:r w:rsidRPr="004E67A4">
        <w:rPr>
          <w:szCs w:val="28"/>
        </w:rPr>
        <w:t xml:space="preserve">где </w:t>
      </w:r>
      <w:proofErr w:type="spellStart"/>
      <w:proofErr w:type="gramStart"/>
      <w:r w:rsidRPr="004E67A4">
        <w:rPr>
          <w:szCs w:val="28"/>
        </w:rPr>
        <w:t>t</w:t>
      </w:r>
      <w:proofErr w:type="gramEnd"/>
      <w:r w:rsidRPr="004E67A4">
        <w:rPr>
          <w:szCs w:val="28"/>
          <w:vertAlign w:val="subscript"/>
        </w:rPr>
        <w:t>др</w:t>
      </w:r>
      <w:proofErr w:type="spellEnd"/>
      <w:r w:rsidRPr="004E67A4">
        <w:rPr>
          <w:szCs w:val="28"/>
        </w:rPr>
        <w:t xml:space="preserve"> = Q</w:t>
      </w:r>
      <w:r w:rsidR="00275A8B" w:rsidRPr="004E67A4">
        <w:rPr>
          <w:szCs w:val="28"/>
        </w:rPr>
        <w:t xml:space="preserve"> </w:t>
      </w:r>
      <w:r w:rsidRPr="004E67A4">
        <w:rPr>
          <w:szCs w:val="28"/>
        </w:rPr>
        <w:t>/</w:t>
      </w:r>
      <w:r w:rsidR="00275A8B" w:rsidRPr="004E67A4">
        <w:rPr>
          <w:szCs w:val="28"/>
        </w:rPr>
        <w:t xml:space="preserve"> </w:t>
      </w:r>
      <w:r w:rsidRPr="004E67A4">
        <w:rPr>
          <w:szCs w:val="28"/>
        </w:rPr>
        <w:t>(17</w:t>
      </w:r>
      <w:r w:rsidR="00275A8B" w:rsidRPr="004E67A4">
        <w:rPr>
          <w:szCs w:val="28"/>
        </w:rPr>
        <w:t xml:space="preserve"> </w:t>
      </w:r>
      <w:r w:rsidRPr="004E67A4">
        <w:rPr>
          <w:szCs w:val="28"/>
        </w:rPr>
        <w:t>*</w:t>
      </w:r>
      <w:r w:rsidR="00275A8B" w:rsidRPr="004E67A4">
        <w:rPr>
          <w:szCs w:val="28"/>
        </w:rPr>
        <w:t xml:space="preserve"> </w:t>
      </w:r>
      <w:r w:rsidRPr="004E67A4">
        <w:rPr>
          <w:szCs w:val="28"/>
        </w:rPr>
        <w:t>k)</w:t>
      </w:r>
      <w:r w:rsidR="000B114D" w:rsidRPr="004E67A4">
        <w:rPr>
          <w:szCs w:val="28"/>
        </w:rPr>
        <w:t xml:space="preserve"> = 4914</w:t>
      </w:r>
      <w:r w:rsidR="00275A8B" w:rsidRPr="004E67A4">
        <w:rPr>
          <w:szCs w:val="28"/>
        </w:rPr>
        <w:t xml:space="preserve"> </w:t>
      </w:r>
      <w:r w:rsidR="000B114D" w:rsidRPr="004E67A4">
        <w:rPr>
          <w:szCs w:val="28"/>
        </w:rPr>
        <w:t>/</w:t>
      </w:r>
      <w:r w:rsidR="00275A8B" w:rsidRPr="004E67A4">
        <w:rPr>
          <w:szCs w:val="28"/>
        </w:rPr>
        <w:t xml:space="preserve"> </w:t>
      </w:r>
      <w:r w:rsidR="000B114D" w:rsidRPr="004E67A4">
        <w:rPr>
          <w:szCs w:val="28"/>
        </w:rPr>
        <w:t>(17</w:t>
      </w:r>
      <w:r w:rsidR="00275A8B" w:rsidRPr="004E67A4">
        <w:rPr>
          <w:szCs w:val="28"/>
        </w:rPr>
        <w:t xml:space="preserve"> </w:t>
      </w:r>
      <w:r w:rsidR="000B114D" w:rsidRPr="004E67A4">
        <w:rPr>
          <w:szCs w:val="28"/>
        </w:rPr>
        <w:t>*</w:t>
      </w:r>
      <w:r w:rsidR="00275A8B" w:rsidRPr="004E67A4">
        <w:rPr>
          <w:szCs w:val="28"/>
        </w:rPr>
        <w:t xml:space="preserve"> </w:t>
      </w:r>
      <w:r w:rsidR="000B114D" w:rsidRPr="004E67A4">
        <w:rPr>
          <w:szCs w:val="28"/>
        </w:rPr>
        <w:t xml:space="preserve">1) </w:t>
      </w:r>
      <w:r w:rsidR="000B114D" w:rsidRPr="004E67A4">
        <w:rPr>
          <w:szCs w:val="40"/>
        </w:rPr>
        <w:sym w:font="Symbol" w:char="F0BB"/>
      </w:r>
      <w:r w:rsidR="000B114D" w:rsidRPr="004E67A4">
        <w:rPr>
          <w:szCs w:val="40"/>
        </w:rPr>
        <w:t xml:space="preserve"> 289,1 </w:t>
      </w:r>
      <w:r w:rsidR="00275A8B" w:rsidRPr="004E67A4">
        <w:rPr>
          <w:szCs w:val="28"/>
        </w:rPr>
        <w:t xml:space="preserve">чел./ч – </w:t>
      </w:r>
      <w:r w:rsidRPr="004E67A4">
        <w:rPr>
          <w:szCs w:val="28"/>
        </w:rPr>
        <w:t xml:space="preserve">затраты труда на подготовку материалов в рукописи; </w:t>
      </w:r>
      <w:proofErr w:type="spellStart"/>
      <w:r w:rsidRPr="004E67A4">
        <w:rPr>
          <w:szCs w:val="28"/>
        </w:rPr>
        <w:t>t</w:t>
      </w:r>
      <w:r w:rsidRPr="004E67A4">
        <w:rPr>
          <w:szCs w:val="28"/>
          <w:vertAlign w:val="subscript"/>
        </w:rPr>
        <w:t>дo</w:t>
      </w:r>
      <w:proofErr w:type="spellEnd"/>
      <w:r w:rsidRPr="004E67A4">
        <w:rPr>
          <w:szCs w:val="28"/>
        </w:rPr>
        <w:t xml:space="preserve"> = 0,75</w:t>
      </w:r>
      <w:r w:rsidR="00275A8B" w:rsidRPr="004E67A4">
        <w:rPr>
          <w:szCs w:val="28"/>
        </w:rPr>
        <w:t xml:space="preserve"> </w:t>
      </w:r>
      <w:r w:rsidRPr="004E67A4">
        <w:rPr>
          <w:szCs w:val="28"/>
        </w:rPr>
        <w:t>*</w:t>
      </w:r>
      <w:r w:rsidR="00275A8B" w:rsidRPr="004E67A4">
        <w:rPr>
          <w:szCs w:val="28"/>
        </w:rPr>
        <w:t xml:space="preserve"> </w:t>
      </w:r>
      <w:proofErr w:type="spellStart"/>
      <w:r w:rsidRPr="004E67A4">
        <w:rPr>
          <w:szCs w:val="28"/>
        </w:rPr>
        <w:t>t</w:t>
      </w:r>
      <w:r w:rsidRPr="004E67A4">
        <w:rPr>
          <w:szCs w:val="28"/>
          <w:vertAlign w:val="subscript"/>
        </w:rPr>
        <w:t>др</w:t>
      </w:r>
      <w:proofErr w:type="spellEnd"/>
      <w:r w:rsidRPr="004E67A4">
        <w:rPr>
          <w:szCs w:val="28"/>
        </w:rPr>
        <w:t xml:space="preserve"> </w:t>
      </w:r>
      <w:r w:rsidR="000B114D" w:rsidRPr="004E67A4">
        <w:rPr>
          <w:szCs w:val="28"/>
        </w:rPr>
        <w:t>= 0,75</w:t>
      </w:r>
      <w:r w:rsidR="00275A8B" w:rsidRPr="004E67A4">
        <w:rPr>
          <w:szCs w:val="28"/>
        </w:rPr>
        <w:t xml:space="preserve"> </w:t>
      </w:r>
      <w:r w:rsidR="000B114D" w:rsidRPr="004E67A4">
        <w:rPr>
          <w:szCs w:val="28"/>
        </w:rPr>
        <w:t>*</w:t>
      </w:r>
      <w:r w:rsidR="00275A8B" w:rsidRPr="004E67A4">
        <w:rPr>
          <w:szCs w:val="28"/>
        </w:rPr>
        <w:t xml:space="preserve"> </w:t>
      </w:r>
      <w:r w:rsidR="000B114D" w:rsidRPr="004E67A4">
        <w:rPr>
          <w:szCs w:val="28"/>
        </w:rPr>
        <w:t xml:space="preserve">289,1 </w:t>
      </w:r>
      <w:r w:rsidR="000B114D" w:rsidRPr="004E67A4">
        <w:rPr>
          <w:szCs w:val="40"/>
        </w:rPr>
        <w:sym w:font="Symbol" w:char="F0BB"/>
      </w:r>
      <w:r w:rsidR="000B114D" w:rsidRPr="004E67A4">
        <w:rPr>
          <w:szCs w:val="40"/>
        </w:rPr>
        <w:t xml:space="preserve"> 216,8 </w:t>
      </w:r>
      <w:r w:rsidR="000B114D" w:rsidRPr="004E67A4">
        <w:rPr>
          <w:szCs w:val="28"/>
        </w:rPr>
        <w:t xml:space="preserve">чел./ч  </w:t>
      </w:r>
      <w:r w:rsidRPr="004E67A4">
        <w:rPr>
          <w:szCs w:val="28"/>
        </w:rPr>
        <w:t xml:space="preserve">– затраты труда на редактирование, печать и оформление документации. </w:t>
      </w:r>
    </w:p>
    <w:p w:rsidR="00275A8B" w:rsidRPr="004E67A4" w:rsidRDefault="00275A8B" w:rsidP="004E67A4">
      <w:pPr>
        <w:ind w:firstLine="708"/>
        <w:rPr>
          <w:szCs w:val="28"/>
        </w:rPr>
      </w:pPr>
    </w:p>
    <w:tbl>
      <w:tblPr>
        <w:tblW w:w="0" w:type="auto"/>
        <w:jc w:val="center"/>
        <w:tblLook w:val="04A0" w:firstRow="1" w:lastRow="0" w:firstColumn="1" w:lastColumn="0" w:noHBand="0" w:noVBand="1"/>
      </w:tblPr>
      <w:tblGrid>
        <w:gridCol w:w="8364"/>
        <w:gridCol w:w="983"/>
      </w:tblGrid>
      <w:tr w:rsidR="009913C9" w:rsidRPr="004E67A4" w:rsidTr="00275A8B">
        <w:trPr>
          <w:jc w:val="center"/>
        </w:trPr>
        <w:tc>
          <w:tcPr>
            <w:tcW w:w="8364" w:type="dxa"/>
            <w:hideMark/>
          </w:tcPr>
          <w:p w:rsidR="009913C9" w:rsidRPr="004E67A4" w:rsidRDefault="009913C9" w:rsidP="004E67A4">
            <w:pPr>
              <w:jc w:val="center"/>
              <w:rPr>
                <w:szCs w:val="28"/>
              </w:rPr>
            </w:pPr>
            <w:proofErr w:type="spellStart"/>
            <w:proofErr w:type="gramStart"/>
            <w:r w:rsidRPr="004E67A4">
              <w:rPr>
                <w:szCs w:val="28"/>
              </w:rPr>
              <w:lastRenderedPageBreak/>
              <w:t>t</w:t>
            </w:r>
            <w:proofErr w:type="gramEnd"/>
            <w:r w:rsidRPr="004E67A4">
              <w:rPr>
                <w:szCs w:val="28"/>
                <w:vertAlign w:val="subscript"/>
              </w:rPr>
              <w:t>д</w:t>
            </w:r>
            <w:proofErr w:type="spellEnd"/>
            <w:r w:rsidRPr="004E67A4">
              <w:rPr>
                <w:szCs w:val="28"/>
                <w:vertAlign w:val="subscript"/>
              </w:rPr>
              <w:t xml:space="preserve"> </w:t>
            </w:r>
            <w:r w:rsidRPr="004E67A4">
              <w:rPr>
                <w:szCs w:val="28"/>
              </w:rPr>
              <w:t xml:space="preserve">= </w:t>
            </w:r>
            <w:r w:rsidR="000B114D" w:rsidRPr="004E67A4">
              <w:rPr>
                <w:szCs w:val="28"/>
              </w:rPr>
              <w:t>289,1 + 216,8 = 505,9</w:t>
            </w:r>
            <w:r w:rsidRPr="004E67A4">
              <w:rPr>
                <w:szCs w:val="28"/>
              </w:rPr>
              <w:t xml:space="preserve"> чел./ч</w:t>
            </w:r>
          </w:p>
        </w:tc>
        <w:tc>
          <w:tcPr>
            <w:tcW w:w="983" w:type="dxa"/>
            <w:hideMark/>
          </w:tcPr>
          <w:p w:rsidR="009913C9" w:rsidRPr="004E67A4" w:rsidRDefault="009913C9" w:rsidP="004E67A4">
            <w:pPr>
              <w:jc w:val="center"/>
              <w:rPr>
                <w:szCs w:val="28"/>
              </w:rPr>
            </w:pPr>
          </w:p>
        </w:tc>
      </w:tr>
    </w:tbl>
    <w:p w:rsidR="00275A8B" w:rsidRPr="004E67A4" w:rsidRDefault="00275A8B" w:rsidP="004E67A4">
      <w:pPr>
        <w:rPr>
          <w:b/>
          <w:bCs/>
        </w:rPr>
      </w:pPr>
    </w:p>
    <w:p w:rsidR="009913C9" w:rsidRPr="004E67A4" w:rsidRDefault="000B114D" w:rsidP="004E67A4">
      <w:pPr>
        <w:ind w:firstLine="709"/>
      </w:pPr>
      <w:r w:rsidRPr="004E67A4">
        <w:rPr>
          <w:bCs/>
        </w:rPr>
        <w:t>Общая трудоёмкость разработки</w:t>
      </w:r>
      <w:r w:rsidRPr="004E67A4">
        <w:t> (формула 1, с округлением):</w:t>
      </w:r>
    </w:p>
    <w:p w:rsidR="00275A8B" w:rsidRPr="004E67A4" w:rsidRDefault="00275A8B" w:rsidP="004E67A4"/>
    <w:tbl>
      <w:tblPr>
        <w:tblW w:w="0" w:type="auto"/>
        <w:jc w:val="center"/>
        <w:tblLook w:val="04A0" w:firstRow="1" w:lastRow="0" w:firstColumn="1" w:lastColumn="0" w:noHBand="0" w:noVBand="1"/>
      </w:tblPr>
      <w:tblGrid>
        <w:gridCol w:w="8364"/>
        <w:gridCol w:w="983"/>
      </w:tblGrid>
      <w:tr w:rsidR="00275A8B" w:rsidRPr="004E67A4" w:rsidTr="003E4633">
        <w:trPr>
          <w:jc w:val="center"/>
        </w:trPr>
        <w:tc>
          <w:tcPr>
            <w:tcW w:w="8364" w:type="dxa"/>
            <w:hideMark/>
          </w:tcPr>
          <w:p w:rsidR="00275A8B" w:rsidRPr="004E67A4" w:rsidRDefault="00275A8B" w:rsidP="004E67A4">
            <w:pPr>
              <w:jc w:val="center"/>
              <w:rPr>
                <w:szCs w:val="28"/>
              </w:rPr>
            </w:pPr>
            <w:r w:rsidRPr="004E67A4">
              <w:rPr>
                <w:szCs w:val="40"/>
              </w:rPr>
              <w:t xml:space="preserve">t = 84 + 223 + 214 + 1843 + 506 </w:t>
            </w:r>
            <w:r w:rsidRPr="004E67A4">
              <w:rPr>
                <w:szCs w:val="40"/>
              </w:rPr>
              <w:sym w:font="Symbol" w:char="F0BB"/>
            </w:r>
            <w:r w:rsidRPr="004E67A4">
              <w:rPr>
                <w:szCs w:val="40"/>
              </w:rPr>
              <w:t xml:space="preserve"> 2870 </w:t>
            </w:r>
            <w:r w:rsidRPr="004E67A4">
              <w:rPr>
                <w:szCs w:val="28"/>
              </w:rPr>
              <w:t>чел./</w:t>
            </w:r>
            <w:proofErr w:type="gramStart"/>
            <w:r w:rsidRPr="004E67A4">
              <w:rPr>
                <w:szCs w:val="28"/>
              </w:rPr>
              <w:t>ч</w:t>
            </w:r>
            <w:proofErr w:type="gramEnd"/>
          </w:p>
        </w:tc>
        <w:tc>
          <w:tcPr>
            <w:tcW w:w="983" w:type="dxa"/>
            <w:hideMark/>
          </w:tcPr>
          <w:p w:rsidR="00275A8B" w:rsidRPr="004E67A4" w:rsidRDefault="00275A8B" w:rsidP="004E67A4">
            <w:pPr>
              <w:jc w:val="center"/>
              <w:rPr>
                <w:szCs w:val="28"/>
              </w:rPr>
            </w:pPr>
          </w:p>
        </w:tc>
      </w:tr>
    </w:tbl>
    <w:p w:rsidR="00412E09" w:rsidRPr="004E67A4" w:rsidRDefault="00412E09" w:rsidP="004E67A4"/>
    <w:p w:rsidR="001B46FA" w:rsidRPr="004E67A4" w:rsidRDefault="001B46FA" w:rsidP="004E67A4"/>
    <w:p w:rsidR="001B46FA" w:rsidRPr="004E67A4" w:rsidRDefault="001B46FA" w:rsidP="003B5BD9">
      <w:pPr>
        <w:pStyle w:val="3"/>
        <w:numPr>
          <w:ilvl w:val="2"/>
          <w:numId w:val="1"/>
        </w:numPr>
        <w:spacing w:before="0"/>
        <w:ind w:left="0" w:firstLine="709"/>
        <w:rPr>
          <w:rFonts w:ascii="Times New Roman" w:hAnsi="Times New Roman" w:cs="Times New Roman"/>
          <w:b w:val="0"/>
        </w:rPr>
      </w:pPr>
      <w:bookmarkStart w:id="37" w:name="_Toc230735953"/>
      <w:r w:rsidRPr="004E67A4">
        <w:rPr>
          <w:rFonts w:ascii="Times New Roman" w:hAnsi="Times New Roman" w:cs="Times New Roman"/>
          <w:b w:val="0"/>
          <w:color w:val="000000" w:themeColor="text1"/>
        </w:rPr>
        <w:t>Расчет себестоимости программного продукта</w:t>
      </w:r>
      <w:bookmarkEnd w:id="37"/>
    </w:p>
    <w:p w:rsidR="001B46FA" w:rsidRPr="004E67A4" w:rsidRDefault="001B46FA" w:rsidP="004E67A4"/>
    <w:p w:rsidR="005805C1" w:rsidRPr="004E67A4" w:rsidRDefault="005805C1" w:rsidP="004E67A4">
      <w:pPr>
        <w:ind w:firstLine="709"/>
        <w:rPr>
          <w:szCs w:val="28"/>
        </w:rPr>
      </w:pPr>
      <w:r w:rsidRPr="004E67A4">
        <w:rPr>
          <w:szCs w:val="28"/>
        </w:rPr>
        <w:t>В себестоимость разработки входят: основная заработная плата разработчиков, дополнительная заработная плата, единый социальный налог, затраты на использование машинного времени, затраты на носители информации, затраты на текущий и профилактический ремонт вычислительной техники, прочие эксплуатационные расходы (формула 9).</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С</w:t>
            </w:r>
            <w:r w:rsidRPr="004E67A4">
              <w:rPr>
                <w:szCs w:val="28"/>
                <w:vertAlign w:val="subscript"/>
              </w:rPr>
              <w:t>пп</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тр</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н.и</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рем</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пр</w:t>
            </w:r>
            <w:proofErr w:type="spellEnd"/>
          </w:p>
        </w:tc>
        <w:tc>
          <w:tcPr>
            <w:tcW w:w="983" w:type="dxa"/>
            <w:hideMark/>
          </w:tcPr>
          <w:p w:rsidR="005805C1" w:rsidRPr="004E67A4" w:rsidRDefault="005805C1" w:rsidP="004E67A4">
            <w:pPr>
              <w:jc w:val="center"/>
              <w:rPr>
                <w:szCs w:val="28"/>
              </w:rPr>
            </w:pPr>
            <w:r w:rsidRPr="004E67A4">
              <w:rPr>
                <w:szCs w:val="28"/>
              </w:rPr>
              <w:t>(9)</w:t>
            </w:r>
          </w:p>
        </w:tc>
      </w:tr>
    </w:tbl>
    <w:p w:rsidR="005805C1" w:rsidRPr="004E67A4" w:rsidRDefault="005805C1" w:rsidP="004E67A4">
      <w:pPr>
        <w:ind w:firstLine="709"/>
        <w:rPr>
          <w:rFonts w:eastAsia="Times New Roman"/>
          <w:szCs w:val="28"/>
        </w:rPr>
      </w:pPr>
    </w:p>
    <w:p w:rsidR="005805C1" w:rsidRDefault="005805C1" w:rsidP="004E67A4">
      <w:pPr>
        <w:ind w:firstLine="709"/>
        <w:rPr>
          <w:sz w:val="32"/>
          <w:szCs w:val="32"/>
        </w:rPr>
      </w:pPr>
      <w:r w:rsidRPr="004E67A4">
        <w:t xml:space="preserve">где </w:t>
      </w:r>
      <w:proofErr w:type="spellStart"/>
      <w:r w:rsidRPr="004E67A4">
        <w:t>C</w:t>
      </w:r>
      <w:r w:rsidRPr="004E67A4">
        <w:rPr>
          <w:vertAlign w:val="subscript"/>
        </w:rPr>
        <w:t>п</w:t>
      </w:r>
      <w:proofErr w:type="gramStart"/>
      <w:r w:rsidRPr="004E67A4">
        <w:rPr>
          <w:vertAlign w:val="subscript"/>
        </w:rPr>
        <w:t>.п</w:t>
      </w:r>
      <w:proofErr w:type="spellEnd"/>
      <w:proofErr w:type="gramEnd"/>
      <w:r w:rsidRPr="004E67A4">
        <w:t xml:space="preserve"> – себестоимость программного продукта, руб.; </w:t>
      </w:r>
      <w:proofErr w:type="spellStart"/>
      <w:r w:rsidRPr="004E67A4">
        <w:t>З</w:t>
      </w:r>
      <w:r w:rsidRPr="004E67A4">
        <w:rPr>
          <w:vertAlign w:val="subscript"/>
        </w:rPr>
        <w:t>тр</w:t>
      </w:r>
      <w:proofErr w:type="spellEnd"/>
      <w:r w:rsidRPr="004E67A4">
        <w:t xml:space="preserve"> – затраты на оплату труда, руб.; </w:t>
      </w:r>
      <w:proofErr w:type="spellStart"/>
      <w:r w:rsidRPr="004E67A4">
        <w:t>З</w:t>
      </w:r>
      <w:r w:rsidRPr="004E67A4">
        <w:rPr>
          <w:vertAlign w:val="subscript"/>
        </w:rPr>
        <w:t>м.вр</w:t>
      </w:r>
      <w:proofErr w:type="spellEnd"/>
      <w:r w:rsidRPr="004E67A4">
        <w:t xml:space="preserve"> – затраты на использование машинного времени, руб.; </w:t>
      </w:r>
      <w:proofErr w:type="spellStart"/>
      <w:r w:rsidRPr="004E67A4">
        <w:t>З</w:t>
      </w:r>
      <w:r w:rsidRPr="004E67A4">
        <w:rPr>
          <w:vertAlign w:val="subscript"/>
        </w:rPr>
        <w:t>н.и</w:t>
      </w:r>
      <w:proofErr w:type="spellEnd"/>
      <w:r w:rsidRPr="004E67A4">
        <w:t xml:space="preserve"> – затраты на носители информации, руб.; </w:t>
      </w:r>
      <w:proofErr w:type="spellStart"/>
      <w:r w:rsidRPr="004E67A4">
        <w:t>З</w:t>
      </w:r>
      <w:r w:rsidRPr="004E67A4">
        <w:rPr>
          <w:vertAlign w:val="subscript"/>
        </w:rPr>
        <w:t>рем</w:t>
      </w:r>
      <w:proofErr w:type="spellEnd"/>
      <w:r w:rsidRPr="004E67A4">
        <w:t xml:space="preserve"> – затраты на текущий и профилактический ремонт вычислительной техники, руб.; </w:t>
      </w:r>
      <w:proofErr w:type="spellStart"/>
      <w:r w:rsidRPr="004E67A4">
        <w:t>З</w:t>
      </w:r>
      <w:r w:rsidRPr="004E67A4">
        <w:rPr>
          <w:vertAlign w:val="subscript"/>
        </w:rPr>
        <w:t>пр</w:t>
      </w:r>
      <w:proofErr w:type="spellEnd"/>
      <w:r w:rsidRPr="004E67A4">
        <w:t xml:space="preserve"> – прочие эксплуатационные расходы, руб</w:t>
      </w:r>
      <w:r w:rsidRPr="004E67A4">
        <w:rPr>
          <w:sz w:val="32"/>
          <w:szCs w:val="32"/>
        </w:rPr>
        <w:t>.</w:t>
      </w:r>
    </w:p>
    <w:p w:rsidR="004E67A4" w:rsidRDefault="004E67A4" w:rsidP="004E67A4">
      <w:pPr>
        <w:ind w:firstLine="709"/>
        <w:rPr>
          <w:sz w:val="32"/>
          <w:szCs w:val="32"/>
        </w:rPr>
      </w:pPr>
    </w:p>
    <w:p w:rsidR="004E67A4" w:rsidRPr="004E67A4" w:rsidRDefault="004E67A4" w:rsidP="004E67A4">
      <w:pPr>
        <w:jc w:val="center"/>
        <w:rPr>
          <w:szCs w:val="28"/>
        </w:rPr>
      </w:pPr>
      <w:proofErr w:type="spellStart"/>
      <w:r w:rsidRPr="004E67A4">
        <w:rPr>
          <w:szCs w:val="28"/>
        </w:rPr>
        <w:t>С</w:t>
      </w:r>
      <w:r w:rsidRPr="004E67A4">
        <w:rPr>
          <w:szCs w:val="28"/>
          <w:vertAlign w:val="subscript"/>
        </w:rPr>
        <w:t>пп</w:t>
      </w:r>
      <w:proofErr w:type="spellEnd"/>
      <w:r w:rsidRPr="004E67A4">
        <w:rPr>
          <w:szCs w:val="28"/>
        </w:rPr>
        <w:t xml:space="preserve"> = 799 189 + 20 563,52 + 800 + 1 600 + 3 000 </w:t>
      </w:r>
      <w:r w:rsidRPr="004E67A4">
        <w:rPr>
          <w:bCs/>
          <w:szCs w:val="28"/>
        </w:rPr>
        <w:t>= 825 152,52 руб.</w:t>
      </w:r>
    </w:p>
    <w:p w:rsidR="004E67A4" w:rsidRPr="004E67A4" w:rsidRDefault="004E67A4" w:rsidP="004E67A4">
      <w:pPr>
        <w:ind w:firstLine="709"/>
      </w:pPr>
    </w:p>
    <w:p w:rsidR="005805C1" w:rsidRPr="004E67A4" w:rsidRDefault="005805C1" w:rsidP="004E67A4">
      <w:pPr>
        <w:ind w:firstLine="709"/>
        <w:rPr>
          <w:rFonts w:eastAsia="Times New Roman"/>
          <w:szCs w:val="28"/>
          <w:lang w:eastAsia="ru-RU"/>
        </w:rPr>
      </w:pPr>
      <w:r w:rsidRPr="004E67A4">
        <w:rPr>
          <w:szCs w:val="28"/>
        </w:rPr>
        <w:t>Состав разработчиков: программист-диплом</w:t>
      </w:r>
      <w:r w:rsidRPr="004E67A4">
        <w:rPr>
          <w:szCs w:val="28"/>
        </w:rPr>
        <w:softHyphen/>
        <w:t>ник, руководитель ВКР.</w:t>
      </w:r>
    </w:p>
    <w:p w:rsidR="006B051B" w:rsidRDefault="006B051B" w:rsidP="004E67A4">
      <w:pPr>
        <w:ind w:firstLine="709"/>
        <w:rPr>
          <w:szCs w:val="28"/>
        </w:rPr>
      </w:pPr>
    </w:p>
    <w:p w:rsidR="006B051B" w:rsidRDefault="006B051B" w:rsidP="004E67A4">
      <w:pPr>
        <w:ind w:firstLine="709"/>
        <w:rPr>
          <w:szCs w:val="28"/>
        </w:rPr>
      </w:pPr>
    </w:p>
    <w:p w:rsidR="005805C1" w:rsidRPr="004E67A4" w:rsidRDefault="005805C1" w:rsidP="004E67A4">
      <w:pPr>
        <w:ind w:firstLine="709"/>
        <w:rPr>
          <w:szCs w:val="28"/>
        </w:rPr>
      </w:pPr>
      <w:r w:rsidRPr="004E67A4">
        <w:rPr>
          <w:szCs w:val="28"/>
        </w:rPr>
        <w:lastRenderedPageBreak/>
        <w:t>Затраты на оплату труда при разработке программного продукта вычисляются по формулам 10-11.</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З</w:t>
            </w:r>
            <w:r w:rsidRPr="004E67A4">
              <w:rPr>
                <w:szCs w:val="28"/>
                <w:vertAlign w:val="subscript"/>
              </w:rPr>
              <w:t>тр</w:t>
            </w:r>
            <w:proofErr w:type="spellEnd"/>
            <w:r w:rsidRPr="004E67A4">
              <w:rPr>
                <w:szCs w:val="28"/>
                <w:vertAlign w:val="subscript"/>
              </w:rPr>
              <w:t xml:space="preserve"> </w:t>
            </w:r>
            <w:r w:rsidRPr="004E67A4">
              <w:rPr>
                <w:szCs w:val="28"/>
              </w:rPr>
              <w:t>= (</w:t>
            </w:r>
            <w:proofErr w:type="spellStart"/>
            <w:r w:rsidRPr="004E67A4">
              <w:rPr>
                <w:szCs w:val="28"/>
              </w:rPr>
              <w:t>З</w:t>
            </w:r>
            <w:r w:rsidRPr="004E67A4">
              <w:rPr>
                <w:szCs w:val="28"/>
                <w:vertAlign w:val="subscript"/>
              </w:rPr>
              <w:t>общ</w:t>
            </w:r>
            <w:proofErr w:type="spellEnd"/>
            <w:r w:rsidRPr="004E67A4">
              <w:rPr>
                <w:szCs w:val="28"/>
                <w:vertAlign w:val="subscript"/>
              </w:rPr>
              <w:t xml:space="preserve"> </w:t>
            </w:r>
            <w:r w:rsidRPr="004E67A4">
              <w:rPr>
                <w:szCs w:val="28"/>
              </w:rPr>
              <w:t xml:space="preserve">+ </w:t>
            </w:r>
            <w:proofErr w:type="spellStart"/>
            <w:r w:rsidRPr="004E67A4">
              <w:rPr>
                <w:szCs w:val="28"/>
              </w:rPr>
              <w:t>Отч</w:t>
            </w:r>
            <w:proofErr w:type="spellEnd"/>
            <w:r w:rsidRPr="004E67A4">
              <w:rPr>
                <w:szCs w:val="28"/>
              </w:rPr>
              <w:t xml:space="preserve">) * </w:t>
            </w:r>
            <w:proofErr w:type="spellStart"/>
            <w:r w:rsidRPr="004E67A4">
              <w:rPr>
                <w:szCs w:val="28"/>
              </w:rPr>
              <w:t>Т</w:t>
            </w:r>
            <w:r w:rsidRPr="004E67A4">
              <w:rPr>
                <w:szCs w:val="28"/>
                <w:vertAlign w:val="subscript"/>
              </w:rPr>
              <w:t>н</w:t>
            </w:r>
            <w:proofErr w:type="spellEnd"/>
          </w:p>
        </w:tc>
        <w:tc>
          <w:tcPr>
            <w:tcW w:w="983" w:type="dxa"/>
            <w:hideMark/>
          </w:tcPr>
          <w:p w:rsidR="005805C1" w:rsidRPr="004E67A4" w:rsidRDefault="005805C1" w:rsidP="004E67A4">
            <w:pPr>
              <w:jc w:val="center"/>
              <w:rPr>
                <w:szCs w:val="28"/>
              </w:rPr>
            </w:pPr>
            <w:r w:rsidRPr="004E67A4">
              <w:rPr>
                <w:szCs w:val="28"/>
              </w:rPr>
              <w:t>(10)</w:t>
            </w:r>
          </w:p>
        </w:tc>
      </w:tr>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З</w:t>
            </w:r>
            <w:r w:rsidRPr="004E67A4">
              <w:rPr>
                <w:szCs w:val="28"/>
                <w:vertAlign w:val="subscript"/>
              </w:rPr>
              <w:t>тр</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общ</w:t>
            </w:r>
            <w:proofErr w:type="spellEnd"/>
            <w:r w:rsidRPr="004E67A4">
              <w:rPr>
                <w:szCs w:val="28"/>
              </w:rPr>
              <w:t xml:space="preserve"> * (1 + </w:t>
            </w:r>
            <w:proofErr w:type="spellStart"/>
            <w:r w:rsidRPr="004E67A4">
              <w:rPr>
                <w:szCs w:val="28"/>
              </w:rPr>
              <w:t>Отч</w:t>
            </w:r>
            <w:proofErr w:type="spellEnd"/>
            <w:r w:rsidRPr="004E67A4">
              <w:rPr>
                <w:szCs w:val="28"/>
              </w:rPr>
              <w:t xml:space="preserve">) * </w:t>
            </w:r>
            <w:proofErr w:type="spellStart"/>
            <w:r w:rsidRPr="004E67A4">
              <w:rPr>
                <w:szCs w:val="28"/>
              </w:rPr>
              <w:t>Т</w:t>
            </w:r>
            <w:r w:rsidRPr="004E67A4">
              <w:rPr>
                <w:szCs w:val="28"/>
                <w:vertAlign w:val="subscript"/>
              </w:rPr>
              <w:t>н</w:t>
            </w:r>
            <w:proofErr w:type="spellEnd"/>
          </w:p>
        </w:tc>
        <w:tc>
          <w:tcPr>
            <w:tcW w:w="983" w:type="dxa"/>
            <w:hideMark/>
          </w:tcPr>
          <w:p w:rsidR="005805C1" w:rsidRPr="004E67A4" w:rsidRDefault="005805C1" w:rsidP="004E67A4">
            <w:pPr>
              <w:jc w:val="center"/>
              <w:rPr>
                <w:szCs w:val="28"/>
              </w:rPr>
            </w:pPr>
            <w:r w:rsidRPr="004E67A4">
              <w:rPr>
                <w:szCs w:val="28"/>
              </w:rPr>
              <w:t>(11)</w:t>
            </w:r>
          </w:p>
        </w:tc>
      </w:tr>
    </w:tbl>
    <w:p w:rsidR="005805C1" w:rsidRPr="004E67A4" w:rsidRDefault="005805C1" w:rsidP="004E67A4">
      <w:pPr>
        <w:ind w:firstLine="709"/>
        <w:rPr>
          <w:rFonts w:eastAsia="Times New Roman"/>
          <w:szCs w:val="28"/>
        </w:rPr>
      </w:pPr>
    </w:p>
    <w:p w:rsidR="00B34A8E" w:rsidRPr="004E67A4" w:rsidRDefault="005805C1" w:rsidP="004E67A4">
      <w:pPr>
        <w:ind w:firstLine="709"/>
        <w:rPr>
          <w:szCs w:val="28"/>
        </w:rPr>
      </w:pPr>
      <w:r w:rsidRPr="004E67A4">
        <w:rPr>
          <w:szCs w:val="28"/>
        </w:rPr>
        <w:t xml:space="preserve">где </w:t>
      </w:r>
      <w:proofErr w:type="spellStart"/>
      <w:r w:rsidRPr="004E67A4">
        <w:rPr>
          <w:szCs w:val="28"/>
        </w:rPr>
        <w:t>З</w:t>
      </w:r>
      <w:r w:rsidRPr="004E67A4">
        <w:rPr>
          <w:szCs w:val="28"/>
          <w:vertAlign w:val="subscript"/>
        </w:rPr>
        <w:t>общ</w:t>
      </w:r>
      <w:proofErr w:type="spellEnd"/>
      <w:r w:rsidRPr="004E67A4">
        <w:rPr>
          <w:szCs w:val="28"/>
        </w:rPr>
        <w:t xml:space="preserve"> – общая зарплата работника за час; </w:t>
      </w:r>
      <w:proofErr w:type="spellStart"/>
      <w:r w:rsidRPr="004E67A4">
        <w:rPr>
          <w:szCs w:val="28"/>
        </w:rPr>
        <w:t>Отч</w:t>
      </w:r>
      <w:proofErr w:type="spellEnd"/>
      <w:r w:rsidRPr="004E67A4">
        <w:rPr>
          <w:szCs w:val="28"/>
        </w:rPr>
        <w:t xml:space="preserve"> – отчисления с зарплаты</w:t>
      </w:r>
      <w:proofErr w:type="gramStart"/>
      <w:r w:rsidRPr="004E67A4">
        <w:rPr>
          <w:szCs w:val="28"/>
        </w:rPr>
        <w:t xml:space="preserve">, %; </w:t>
      </w:r>
      <w:proofErr w:type="spellStart"/>
      <w:proofErr w:type="gramEnd"/>
      <w:r w:rsidRPr="004E67A4">
        <w:rPr>
          <w:szCs w:val="28"/>
        </w:rPr>
        <w:t>Т</w:t>
      </w:r>
      <w:r w:rsidRPr="004E67A4">
        <w:rPr>
          <w:szCs w:val="28"/>
          <w:vertAlign w:val="subscript"/>
        </w:rPr>
        <w:t>н</w:t>
      </w:r>
      <w:proofErr w:type="spellEnd"/>
      <w:r w:rsidRPr="004E67A4">
        <w:rPr>
          <w:szCs w:val="28"/>
        </w:rPr>
        <w:t xml:space="preserve"> – время написания программы. Время написания программы </w:t>
      </w:r>
      <w:proofErr w:type="spellStart"/>
      <w:r w:rsidRPr="004E67A4">
        <w:rPr>
          <w:szCs w:val="28"/>
        </w:rPr>
        <w:t>Т</w:t>
      </w:r>
      <w:r w:rsidRPr="004E67A4">
        <w:rPr>
          <w:szCs w:val="28"/>
          <w:vertAlign w:val="subscript"/>
        </w:rPr>
        <w:t>н</w:t>
      </w:r>
      <w:proofErr w:type="spellEnd"/>
      <w:r w:rsidRPr="004E67A4">
        <w:rPr>
          <w:szCs w:val="28"/>
        </w:rPr>
        <w:t xml:space="preserve"> совпадает со временем работы компьютера.</w:t>
      </w:r>
    </w:p>
    <w:p w:rsidR="004E67A4" w:rsidRDefault="004E67A4" w:rsidP="004E67A4">
      <w:pPr>
        <w:jc w:val="center"/>
        <w:rPr>
          <w:bCs/>
          <w:szCs w:val="28"/>
        </w:rPr>
      </w:pPr>
    </w:p>
    <w:p w:rsidR="00B34A8E" w:rsidRPr="004E67A4" w:rsidRDefault="00B34A8E" w:rsidP="004E67A4">
      <w:pPr>
        <w:jc w:val="center"/>
        <w:rPr>
          <w:szCs w:val="28"/>
        </w:rPr>
      </w:pPr>
      <w:r w:rsidRPr="004E67A4">
        <w:rPr>
          <w:bCs/>
          <w:szCs w:val="28"/>
        </w:rPr>
        <w:t>Для программиста:</w:t>
      </w:r>
    </w:p>
    <w:p w:rsidR="00B34A8E" w:rsidRPr="004E67A4" w:rsidRDefault="00B34A8E" w:rsidP="004E67A4">
      <w:pPr>
        <w:jc w:val="center"/>
        <w:rPr>
          <w:szCs w:val="28"/>
        </w:rPr>
      </w:pPr>
      <w:proofErr w:type="spellStart"/>
      <w:r w:rsidRPr="004E67A4">
        <w:rPr>
          <w:szCs w:val="28"/>
        </w:rPr>
        <w:t>З</w:t>
      </w:r>
      <w:r w:rsidRPr="004E67A4">
        <w:rPr>
          <w:szCs w:val="28"/>
          <w:vertAlign w:val="subscript"/>
        </w:rPr>
        <w:t>тр</w:t>
      </w:r>
      <w:proofErr w:type="spellEnd"/>
      <w:r w:rsidRPr="004E67A4">
        <w:rPr>
          <w:szCs w:val="28"/>
        </w:rPr>
        <w:t xml:space="preserve"> = 269,77 * 2500 = </w:t>
      </w:r>
      <w:r w:rsidRPr="004E67A4">
        <w:rPr>
          <w:bCs/>
          <w:szCs w:val="28"/>
        </w:rPr>
        <w:t>674 425 руб.</w:t>
      </w:r>
    </w:p>
    <w:p w:rsidR="00B34A8E" w:rsidRPr="004E67A4" w:rsidRDefault="00B34A8E" w:rsidP="004E67A4">
      <w:pPr>
        <w:jc w:val="center"/>
        <w:rPr>
          <w:szCs w:val="28"/>
        </w:rPr>
      </w:pPr>
      <w:r w:rsidRPr="004E67A4">
        <w:rPr>
          <w:bCs/>
          <w:szCs w:val="28"/>
        </w:rPr>
        <w:t>Для руководителя:</w:t>
      </w:r>
    </w:p>
    <w:p w:rsidR="00B34A8E" w:rsidRPr="004E67A4" w:rsidRDefault="00B34A8E" w:rsidP="004E67A4">
      <w:pPr>
        <w:jc w:val="center"/>
        <w:rPr>
          <w:bCs/>
          <w:szCs w:val="28"/>
        </w:rPr>
      </w:pPr>
      <w:proofErr w:type="spellStart"/>
      <w:r w:rsidRPr="004E67A4">
        <w:rPr>
          <w:szCs w:val="28"/>
        </w:rPr>
        <w:t>З</w:t>
      </w:r>
      <w:r w:rsidRPr="004E67A4">
        <w:rPr>
          <w:szCs w:val="28"/>
          <w:vertAlign w:val="subscript"/>
        </w:rPr>
        <w:t>тр</w:t>
      </w:r>
      <w:proofErr w:type="spellEnd"/>
      <w:r w:rsidRPr="004E67A4">
        <w:rPr>
          <w:szCs w:val="28"/>
        </w:rPr>
        <w:t xml:space="preserve"> = 337,20 * 370 = </w:t>
      </w:r>
      <w:r w:rsidRPr="004E67A4">
        <w:rPr>
          <w:bCs/>
          <w:szCs w:val="28"/>
        </w:rPr>
        <w:t>124 764 руб.</w:t>
      </w:r>
    </w:p>
    <w:p w:rsidR="00B34A8E" w:rsidRPr="004E67A4" w:rsidRDefault="00B34A8E" w:rsidP="004E67A4">
      <w:pPr>
        <w:rPr>
          <w:bCs/>
          <w:szCs w:val="28"/>
        </w:rPr>
      </w:pPr>
    </w:p>
    <w:p w:rsidR="00B34A8E" w:rsidRPr="004E67A4" w:rsidRDefault="00B34A8E" w:rsidP="004E67A4">
      <w:pPr>
        <w:ind w:firstLine="709"/>
        <w:rPr>
          <w:szCs w:val="28"/>
        </w:rPr>
      </w:pPr>
      <w:r w:rsidRPr="004E67A4">
        <w:rPr>
          <w:szCs w:val="28"/>
        </w:rPr>
        <w:t>Общие затраты на оплату труда:</w:t>
      </w:r>
    </w:p>
    <w:p w:rsidR="00B34A8E" w:rsidRPr="004E67A4" w:rsidRDefault="00B34A8E" w:rsidP="004E67A4">
      <w:pPr>
        <w:ind w:firstLine="709"/>
        <w:rPr>
          <w:szCs w:val="28"/>
        </w:rPr>
      </w:pPr>
    </w:p>
    <w:p w:rsidR="00B34A8E" w:rsidRPr="004E67A4" w:rsidRDefault="00B34A8E" w:rsidP="004E67A4">
      <w:pPr>
        <w:jc w:val="center"/>
        <w:rPr>
          <w:szCs w:val="28"/>
        </w:rPr>
      </w:pPr>
      <w:proofErr w:type="spellStart"/>
      <w:r w:rsidRPr="004E67A4">
        <w:rPr>
          <w:szCs w:val="28"/>
        </w:rPr>
        <w:t>З</w:t>
      </w:r>
      <w:r w:rsidRPr="004E67A4">
        <w:rPr>
          <w:szCs w:val="28"/>
          <w:vertAlign w:val="subscript"/>
        </w:rPr>
        <w:t>тр</w:t>
      </w:r>
      <w:proofErr w:type="spellEnd"/>
      <w:r w:rsidRPr="004E67A4">
        <w:rPr>
          <w:szCs w:val="28"/>
        </w:rPr>
        <w:t xml:space="preserve"> = 674 425 + 124 764 = </w:t>
      </w:r>
      <w:r w:rsidRPr="004E67A4">
        <w:rPr>
          <w:bCs/>
          <w:szCs w:val="28"/>
        </w:rPr>
        <w:t>799 189 руб.</w:t>
      </w:r>
    </w:p>
    <w:p w:rsidR="00B34A8E" w:rsidRPr="004E67A4" w:rsidRDefault="00B34A8E" w:rsidP="004E67A4">
      <w:pPr>
        <w:ind w:firstLine="709"/>
        <w:rPr>
          <w:szCs w:val="28"/>
        </w:rPr>
      </w:pPr>
    </w:p>
    <w:p w:rsidR="005805C1" w:rsidRPr="004E67A4" w:rsidRDefault="005805C1" w:rsidP="004E67A4">
      <w:pPr>
        <w:ind w:firstLine="709"/>
        <w:rPr>
          <w:szCs w:val="28"/>
        </w:rPr>
      </w:pPr>
      <w:r w:rsidRPr="004E67A4">
        <w:rPr>
          <w:szCs w:val="28"/>
        </w:rPr>
        <w:t>Заработная плата программиста за час определяется по формуле 12.</w:t>
      </w:r>
    </w:p>
    <w:p w:rsidR="005805C1" w:rsidRPr="00685151" w:rsidRDefault="005805C1" w:rsidP="004E67A4">
      <w:pPr>
        <w:ind w:firstLine="709"/>
        <w:rPr>
          <w:szCs w:val="28"/>
          <w:vertAlign w:val="subscript"/>
        </w:rPr>
      </w:pPr>
    </w:p>
    <w:tbl>
      <w:tblPr>
        <w:tblW w:w="0" w:type="auto"/>
        <w:jc w:val="center"/>
        <w:tblLook w:val="04A0" w:firstRow="1" w:lastRow="0" w:firstColumn="1" w:lastColumn="0" w:noHBand="0" w:noVBand="1"/>
      </w:tblPr>
      <w:tblGrid>
        <w:gridCol w:w="8364"/>
        <w:gridCol w:w="983"/>
      </w:tblGrid>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З</w:t>
            </w:r>
            <w:r w:rsidRPr="004E67A4">
              <w:rPr>
                <w:szCs w:val="28"/>
                <w:vertAlign w:val="subscript"/>
              </w:rPr>
              <w:t>пр</w:t>
            </w:r>
            <w:proofErr w:type="spellEnd"/>
            <w:r w:rsidRPr="004E67A4">
              <w:rPr>
                <w:szCs w:val="28"/>
                <w:vertAlign w:val="subscript"/>
              </w:rPr>
              <w:t xml:space="preserve"> </w:t>
            </w:r>
            <w:r w:rsidRPr="004E67A4">
              <w:rPr>
                <w:szCs w:val="28"/>
              </w:rPr>
              <w:t xml:space="preserve">= </w:t>
            </w:r>
            <w:proofErr w:type="spellStart"/>
            <w:r w:rsidRPr="004E67A4">
              <w:rPr>
                <w:szCs w:val="28"/>
              </w:rPr>
              <w:t>Ст</w:t>
            </w:r>
            <w:r w:rsidRPr="004E67A4">
              <w:rPr>
                <w:szCs w:val="28"/>
                <w:vertAlign w:val="subscript"/>
              </w:rPr>
              <w:t>пр</w:t>
            </w:r>
            <w:proofErr w:type="spellEnd"/>
            <w:r w:rsidRPr="004E67A4">
              <w:rPr>
                <w:szCs w:val="28"/>
                <w:vertAlign w:val="subscript"/>
                <w:lang w:val="en-US"/>
              </w:rPr>
              <w:t xml:space="preserve"> </w:t>
            </w:r>
            <w:r w:rsidRPr="004E67A4">
              <w:rPr>
                <w:szCs w:val="28"/>
                <w:lang w:val="en-US"/>
              </w:rPr>
              <w:t xml:space="preserve">/ </w:t>
            </w:r>
            <w:proofErr w:type="spellStart"/>
            <w:r w:rsidRPr="004E67A4">
              <w:rPr>
                <w:szCs w:val="28"/>
              </w:rPr>
              <w:t>Ф</w:t>
            </w:r>
            <w:r w:rsidRPr="004E67A4">
              <w:rPr>
                <w:szCs w:val="28"/>
                <w:vertAlign w:val="subscript"/>
              </w:rPr>
              <w:t>вм</w:t>
            </w:r>
            <w:proofErr w:type="spellEnd"/>
          </w:p>
        </w:tc>
        <w:tc>
          <w:tcPr>
            <w:tcW w:w="983" w:type="dxa"/>
            <w:hideMark/>
          </w:tcPr>
          <w:p w:rsidR="005805C1" w:rsidRPr="004E67A4" w:rsidRDefault="005805C1" w:rsidP="004E67A4">
            <w:pPr>
              <w:jc w:val="center"/>
              <w:rPr>
                <w:szCs w:val="28"/>
              </w:rPr>
            </w:pPr>
            <w:r w:rsidRPr="004E67A4">
              <w:rPr>
                <w:szCs w:val="28"/>
              </w:rPr>
              <w:t>(12)</w:t>
            </w:r>
          </w:p>
        </w:tc>
      </w:tr>
    </w:tbl>
    <w:p w:rsidR="005805C1" w:rsidRPr="004E67A4" w:rsidRDefault="005805C1" w:rsidP="004E67A4">
      <w:pPr>
        <w:ind w:firstLine="709"/>
        <w:rPr>
          <w:rFonts w:eastAsia="Times New Roman"/>
          <w:szCs w:val="28"/>
        </w:rPr>
      </w:pPr>
    </w:p>
    <w:p w:rsidR="005805C1" w:rsidRPr="004E67A4" w:rsidRDefault="005805C1" w:rsidP="004E67A4">
      <w:pPr>
        <w:ind w:firstLine="709"/>
        <w:rPr>
          <w:szCs w:val="28"/>
        </w:rPr>
      </w:pPr>
      <w:r w:rsidRPr="004E67A4">
        <w:rPr>
          <w:szCs w:val="28"/>
        </w:rPr>
        <w:t xml:space="preserve">где </w:t>
      </w:r>
      <w:proofErr w:type="spellStart"/>
      <w:r w:rsidRPr="004E67A4">
        <w:rPr>
          <w:szCs w:val="28"/>
        </w:rPr>
        <w:t>Ст</w:t>
      </w:r>
      <w:r w:rsidRPr="004E67A4">
        <w:rPr>
          <w:szCs w:val="28"/>
          <w:vertAlign w:val="subscript"/>
        </w:rPr>
        <w:t>пр</w:t>
      </w:r>
      <w:proofErr w:type="spellEnd"/>
      <w:r w:rsidRPr="004E67A4">
        <w:rPr>
          <w:szCs w:val="28"/>
        </w:rPr>
        <w:t xml:space="preserve"> – ставка программиста; </w:t>
      </w:r>
      <w:proofErr w:type="spellStart"/>
      <w:r w:rsidRPr="004E67A4">
        <w:rPr>
          <w:szCs w:val="28"/>
        </w:rPr>
        <w:t>Ф</w:t>
      </w:r>
      <w:r w:rsidRPr="004E67A4">
        <w:rPr>
          <w:szCs w:val="28"/>
          <w:vertAlign w:val="subscript"/>
        </w:rPr>
        <w:t>вм</w:t>
      </w:r>
      <w:proofErr w:type="spellEnd"/>
      <w:r w:rsidRPr="004E67A4">
        <w:rPr>
          <w:szCs w:val="28"/>
        </w:rPr>
        <w:t xml:space="preserve"> – фонд рабочего времени в месяц.</w:t>
      </w:r>
    </w:p>
    <w:p w:rsidR="00BE5081" w:rsidRPr="004E67A4" w:rsidRDefault="00BE5081" w:rsidP="004E67A4">
      <w:pPr>
        <w:ind w:firstLine="709"/>
        <w:rPr>
          <w:szCs w:val="28"/>
        </w:rPr>
      </w:pPr>
    </w:p>
    <w:p w:rsidR="00BE5081" w:rsidRPr="004E67A4" w:rsidRDefault="00BE5081" w:rsidP="004E67A4">
      <w:pPr>
        <w:jc w:val="center"/>
        <w:rPr>
          <w:szCs w:val="28"/>
        </w:rPr>
      </w:pPr>
      <w:r w:rsidRPr="004E67A4">
        <w:rPr>
          <w:bCs/>
          <w:szCs w:val="28"/>
        </w:rPr>
        <w:t>Для программиста:</w:t>
      </w:r>
    </w:p>
    <w:p w:rsidR="00BE5081" w:rsidRPr="004E67A4" w:rsidRDefault="00BE5081" w:rsidP="004E67A4">
      <w:pPr>
        <w:jc w:val="center"/>
        <w:rPr>
          <w:szCs w:val="28"/>
        </w:rPr>
      </w:pPr>
      <w:proofErr w:type="spellStart"/>
      <w:r w:rsidRPr="004E67A4">
        <w:rPr>
          <w:szCs w:val="28"/>
        </w:rPr>
        <w:t>З</w:t>
      </w:r>
      <w:r w:rsidRPr="004E67A4">
        <w:rPr>
          <w:szCs w:val="28"/>
          <w:vertAlign w:val="subscript"/>
        </w:rPr>
        <w:t>пр</w:t>
      </w:r>
      <w:proofErr w:type="spellEnd"/>
      <w:r w:rsidRPr="004E67A4">
        <w:rPr>
          <w:szCs w:val="28"/>
        </w:rPr>
        <w:t xml:space="preserve"> = 40 000 / 168 = </w:t>
      </w:r>
      <w:r w:rsidRPr="004E67A4">
        <w:rPr>
          <w:bCs/>
          <w:szCs w:val="28"/>
        </w:rPr>
        <w:t>238,10 руб./час</w:t>
      </w:r>
    </w:p>
    <w:p w:rsidR="00BE5081" w:rsidRPr="004E67A4" w:rsidRDefault="00BE5081" w:rsidP="004E67A4">
      <w:pPr>
        <w:jc w:val="center"/>
        <w:rPr>
          <w:szCs w:val="28"/>
        </w:rPr>
      </w:pPr>
      <w:r w:rsidRPr="004E67A4">
        <w:rPr>
          <w:bCs/>
          <w:szCs w:val="28"/>
        </w:rPr>
        <w:t>Для руководителя:</w:t>
      </w:r>
    </w:p>
    <w:p w:rsidR="00BE5081" w:rsidRPr="004E67A4" w:rsidRDefault="00BE5081" w:rsidP="004E67A4">
      <w:pPr>
        <w:jc w:val="center"/>
        <w:rPr>
          <w:szCs w:val="28"/>
        </w:rPr>
      </w:pPr>
      <w:proofErr w:type="spellStart"/>
      <w:r w:rsidRPr="004E67A4">
        <w:rPr>
          <w:szCs w:val="28"/>
        </w:rPr>
        <w:t>З</w:t>
      </w:r>
      <w:r w:rsidRPr="004E67A4">
        <w:rPr>
          <w:szCs w:val="28"/>
          <w:vertAlign w:val="subscript"/>
        </w:rPr>
        <w:t>пр</w:t>
      </w:r>
      <w:proofErr w:type="spellEnd"/>
      <w:r w:rsidRPr="004E67A4">
        <w:rPr>
          <w:szCs w:val="28"/>
        </w:rPr>
        <w:t xml:space="preserve"> = 50 000 / 168 = </w:t>
      </w:r>
      <w:r w:rsidRPr="004E67A4">
        <w:rPr>
          <w:bCs/>
          <w:szCs w:val="28"/>
        </w:rPr>
        <w:t>297,62 руб./час</w:t>
      </w:r>
    </w:p>
    <w:p w:rsidR="00BE5081" w:rsidRPr="004E67A4" w:rsidRDefault="00BE5081" w:rsidP="004E67A4">
      <w:pPr>
        <w:rPr>
          <w:szCs w:val="28"/>
        </w:rPr>
      </w:pPr>
    </w:p>
    <w:p w:rsidR="005805C1" w:rsidRPr="004E67A4" w:rsidRDefault="005805C1" w:rsidP="004E67A4">
      <w:pPr>
        <w:ind w:firstLine="709"/>
        <w:rPr>
          <w:szCs w:val="28"/>
        </w:rPr>
      </w:pPr>
      <w:r w:rsidRPr="004E67A4">
        <w:rPr>
          <w:szCs w:val="28"/>
        </w:rPr>
        <w:lastRenderedPageBreak/>
        <w:t>Заработная плата дополнительная определяется по формуле 13.</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З</w:t>
            </w:r>
            <w:r w:rsidRPr="004E67A4">
              <w:rPr>
                <w:szCs w:val="28"/>
                <w:vertAlign w:val="subscript"/>
              </w:rPr>
              <w:t>доп</w:t>
            </w:r>
            <w:proofErr w:type="spellEnd"/>
            <w:r w:rsidRPr="004E67A4">
              <w:rPr>
                <w:szCs w:val="28"/>
                <w:vertAlign w:val="subscript"/>
              </w:rPr>
              <w:t xml:space="preserve"> </w:t>
            </w:r>
            <w:r w:rsidRPr="004E67A4">
              <w:rPr>
                <w:szCs w:val="28"/>
              </w:rPr>
              <w:t>= (</w:t>
            </w:r>
            <w:proofErr w:type="spellStart"/>
            <w:r w:rsidRPr="004E67A4">
              <w:rPr>
                <w:szCs w:val="28"/>
              </w:rPr>
              <w:t>З</w:t>
            </w:r>
            <w:r w:rsidRPr="004E67A4">
              <w:rPr>
                <w:szCs w:val="28"/>
                <w:vertAlign w:val="subscript"/>
              </w:rPr>
              <w:t>пр</w:t>
            </w:r>
            <w:proofErr w:type="spellEnd"/>
            <w:r w:rsidRPr="004E67A4">
              <w:rPr>
                <w:szCs w:val="28"/>
                <w:vertAlign w:val="subscript"/>
              </w:rPr>
              <w:t xml:space="preserve"> </w:t>
            </w:r>
            <w:r w:rsidRPr="004E67A4">
              <w:rPr>
                <w:szCs w:val="28"/>
              </w:rPr>
              <w:t xml:space="preserve">* </w:t>
            </w:r>
            <w:proofErr w:type="spellStart"/>
            <w:r w:rsidRPr="004E67A4">
              <w:rPr>
                <w:szCs w:val="28"/>
              </w:rPr>
              <w:t>Н</w:t>
            </w:r>
            <w:r w:rsidRPr="004E67A4">
              <w:rPr>
                <w:szCs w:val="28"/>
                <w:vertAlign w:val="subscript"/>
              </w:rPr>
              <w:t>доп</w:t>
            </w:r>
            <w:proofErr w:type="spellEnd"/>
            <w:r w:rsidRPr="004E67A4">
              <w:rPr>
                <w:szCs w:val="28"/>
              </w:rPr>
              <w:t xml:space="preserve">) </w:t>
            </w:r>
            <w:r w:rsidRPr="004E67A4">
              <w:rPr>
                <w:szCs w:val="28"/>
                <w:lang w:val="en-US"/>
              </w:rPr>
              <w:t>/</w:t>
            </w:r>
            <w:r w:rsidRPr="004E67A4">
              <w:rPr>
                <w:szCs w:val="28"/>
              </w:rPr>
              <w:t xml:space="preserve"> 100%</w:t>
            </w:r>
          </w:p>
        </w:tc>
        <w:tc>
          <w:tcPr>
            <w:tcW w:w="983" w:type="dxa"/>
            <w:hideMark/>
          </w:tcPr>
          <w:p w:rsidR="005805C1" w:rsidRPr="004E67A4" w:rsidRDefault="005805C1" w:rsidP="004E67A4">
            <w:pPr>
              <w:jc w:val="center"/>
              <w:rPr>
                <w:szCs w:val="28"/>
              </w:rPr>
            </w:pPr>
            <w:r w:rsidRPr="004E67A4">
              <w:rPr>
                <w:szCs w:val="28"/>
              </w:rPr>
              <w:t>(13)</w:t>
            </w:r>
          </w:p>
        </w:tc>
      </w:tr>
    </w:tbl>
    <w:p w:rsidR="005805C1" w:rsidRPr="004E67A4" w:rsidRDefault="005805C1" w:rsidP="004E67A4">
      <w:pPr>
        <w:ind w:firstLine="709"/>
        <w:rPr>
          <w:rFonts w:eastAsia="Times New Roman"/>
          <w:szCs w:val="28"/>
        </w:rPr>
      </w:pPr>
    </w:p>
    <w:p w:rsidR="005805C1" w:rsidRPr="004E67A4" w:rsidRDefault="005805C1" w:rsidP="004E67A4">
      <w:pPr>
        <w:ind w:firstLine="709"/>
        <w:rPr>
          <w:szCs w:val="28"/>
        </w:rPr>
      </w:pPr>
      <w:r w:rsidRPr="004E67A4">
        <w:rPr>
          <w:szCs w:val="28"/>
        </w:rPr>
        <w:t xml:space="preserve">где </w:t>
      </w:r>
      <w:proofErr w:type="spellStart"/>
      <w:r w:rsidRPr="004E67A4">
        <w:rPr>
          <w:szCs w:val="28"/>
        </w:rPr>
        <w:t>З</w:t>
      </w:r>
      <w:r w:rsidRPr="004E67A4">
        <w:rPr>
          <w:szCs w:val="28"/>
          <w:vertAlign w:val="subscript"/>
        </w:rPr>
        <w:t>пр</w:t>
      </w:r>
      <w:proofErr w:type="spellEnd"/>
      <w:r w:rsidRPr="004E67A4">
        <w:rPr>
          <w:szCs w:val="28"/>
        </w:rPr>
        <w:t xml:space="preserve"> – заработная плата программиста; </w:t>
      </w:r>
      <w:proofErr w:type="spellStart"/>
      <w:r w:rsidRPr="004E67A4">
        <w:rPr>
          <w:szCs w:val="28"/>
        </w:rPr>
        <w:t>Н</w:t>
      </w:r>
      <w:r w:rsidRPr="004E67A4">
        <w:rPr>
          <w:szCs w:val="28"/>
          <w:vertAlign w:val="subscript"/>
        </w:rPr>
        <w:t>доп</w:t>
      </w:r>
      <w:proofErr w:type="spellEnd"/>
      <w:r w:rsidRPr="004E67A4">
        <w:rPr>
          <w:szCs w:val="28"/>
        </w:rPr>
        <w:t xml:space="preserve"> – норма отчислений на дополнительную зарплату (10%).</w:t>
      </w:r>
    </w:p>
    <w:p w:rsidR="004F2516" w:rsidRPr="004E67A4" w:rsidRDefault="004F2516" w:rsidP="004E67A4">
      <w:pPr>
        <w:ind w:firstLine="709"/>
        <w:rPr>
          <w:szCs w:val="28"/>
        </w:rPr>
      </w:pPr>
    </w:p>
    <w:p w:rsidR="004F2516" w:rsidRPr="004E67A4" w:rsidRDefault="004F2516" w:rsidP="004E67A4">
      <w:pPr>
        <w:jc w:val="center"/>
        <w:rPr>
          <w:szCs w:val="28"/>
        </w:rPr>
      </w:pPr>
      <w:r w:rsidRPr="004E67A4">
        <w:rPr>
          <w:bCs/>
          <w:szCs w:val="28"/>
        </w:rPr>
        <w:t>Для программиста:</w:t>
      </w:r>
    </w:p>
    <w:p w:rsidR="004F2516" w:rsidRPr="004E67A4" w:rsidRDefault="004F2516" w:rsidP="004E67A4">
      <w:pPr>
        <w:jc w:val="center"/>
        <w:rPr>
          <w:szCs w:val="28"/>
        </w:rPr>
      </w:pPr>
      <w:proofErr w:type="spellStart"/>
      <w:r w:rsidRPr="004E67A4">
        <w:rPr>
          <w:szCs w:val="28"/>
        </w:rPr>
        <w:t>З</w:t>
      </w:r>
      <w:r w:rsidRPr="004E67A4">
        <w:rPr>
          <w:szCs w:val="28"/>
          <w:vertAlign w:val="subscript"/>
        </w:rPr>
        <w:t>доп</w:t>
      </w:r>
      <w:proofErr w:type="spellEnd"/>
      <w:r w:rsidR="00D248B8" w:rsidRPr="004E67A4">
        <w:rPr>
          <w:szCs w:val="28"/>
        </w:rPr>
        <w:t xml:space="preserve"> = (238,10 *</w:t>
      </w:r>
      <w:r w:rsidRPr="004E67A4">
        <w:rPr>
          <w:szCs w:val="28"/>
        </w:rPr>
        <w:t xml:space="preserve"> 10) / 100 = </w:t>
      </w:r>
      <w:r w:rsidRPr="004E67A4">
        <w:rPr>
          <w:bCs/>
          <w:szCs w:val="28"/>
        </w:rPr>
        <w:t>23,81 руб./час</w:t>
      </w:r>
    </w:p>
    <w:p w:rsidR="004E67A4" w:rsidRDefault="004E67A4" w:rsidP="004E67A4">
      <w:pPr>
        <w:jc w:val="center"/>
        <w:rPr>
          <w:bCs/>
          <w:szCs w:val="28"/>
        </w:rPr>
      </w:pPr>
    </w:p>
    <w:p w:rsidR="004F2516" w:rsidRPr="004E67A4" w:rsidRDefault="004F2516" w:rsidP="004E67A4">
      <w:pPr>
        <w:jc w:val="center"/>
        <w:rPr>
          <w:szCs w:val="28"/>
        </w:rPr>
      </w:pPr>
      <w:r w:rsidRPr="004E67A4">
        <w:rPr>
          <w:bCs/>
          <w:szCs w:val="28"/>
        </w:rPr>
        <w:t>Для руководителя:</w:t>
      </w:r>
    </w:p>
    <w:p w:rsidR="004F2516" w:rsidRPr="004E67A4" w:rsidRDefault="004F2516" w:rsidP="004E67A4">
      <w:pPr>
        <w:jc w:val="center"/>
        <w:rPr>
          <w:szCs w:val="28"/>
        </w:rPr>
      </w:pPr>
      <w:proofErr w:type="spellStart"/>
      <w:r w:rsidRPr="004E67A4">
        <w:rPr>
          <w:szCs w:val="28"/>
        </w:rPr>
        <w:t>З</w:t>
      </w:r>
      <w:r w:rsidRPr="004E67A4">
        <w:rPr>
          <w:szCs w:val="28"/>
          <w:vertAlign w:val="subscript"/>
        </w:rPr>
        <w:t>доп</w:t>
      </w:r>
      <w:proofErr w:type="spellEnd"/>
      <w:r w:rsidRPr="004E67A4">
        <w:rPr>
          <w:szCs w:val="28"/>
        </w:rPr>
        <w:t xml:space="preserve"> = (297,62 </w:t>
      </w:r>
      <w:r w:rsidR="00D248B8" w:rsidRPr="004E67A4">
        <w:rPr>
          <w:szCs w:val="28"/>
        </w:rPr>
        <w:t>*</w:t>
      </w:r>
      <w:r w:rsidRPr="004E67A4">
        <w:rPr>
          <w:szCs w:val="28"/>
        </w:rPr>
        <w:t xml:space="preserve"> 10) / 100 = </w:t>
      </w:r>
      <w:r w:rsidRPr="004E67A4">
        <w:rPr>
          <w:bCs/>
          <w:szCs w:val="28"/>
        </w:rPr>
        <w:t>29,76 руб./час</w:t>
      </w:r>
    </w:p>
    <w:p w:rsidR="004F2516" w:rsidRPr="004E67A4" w:rsidRDefault="004F2516" w:rsidP="004E67A4">
      <w:pPr>
        <w:ind w:firstLine="709"/>
        <w:rPr>
          <w:szCs w:val="28"/>
        </w:rPr>
      </w:pPr>
    </w:p>
    <w:p w:rsidR="005805C1" w:rsidRPr="004E67A4" w:rsidRDefault="005805C1" w:rsidP="004E67A4">
      <w:pPr>
        <w:ind w:firstLine="709"/>
        <w:rPr>
          <w:szCs w:val="28"/>
        </w:rPr>
      </w:pPr>
      <w:r w:rsidRPr="004E67A4">
        <w:rPr>
          <w:szCs w:val="28"/>
        </w:rPr>
        <w:t>Зарплата общая вычисляется по следующей формуле:</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5805C1">
        <w:trPr>
          <w:jc w:val="center"/>
        </w:trPr>
        <w:tc>
          <w:tcPr>
            <w:tcW w:w="8364" w:type="dxa"/>
            <w:hideMark/>
          </w:tcPr>
          <w:p w:rsidR="005805C1" w:rsidRPr="004E67A4" w:rsidRDefault="005805C1" w:rsidP="004E67A4">
            <w:pPr>
              <w:jc w:val="center"/>
              <w:rPr>
                <w:szCs w:val="28"/>
              </w:rPr>
            </w:pPr>
            <w:proofErr w:type="spellStart"/>
            <w:r w:rsidRPr="004E67A4">
              <w:rPr>
                <w:szCs w:val="28"/>
              </w:rPr>
              <w:t>З</w:t>
            </w:r>
            <w:r w:rsidRPr="004E67A4">
              <w:rPr>
                <w:szCs w:val="28"/>
                <w:vertAlign w:val="subscript"/>
              </w:rPr>
              <w:t>общ</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пр</w:t>
            </w:r>
            <w:proofErr w:type="spellEnd"/>
            <w:r w:rsidRPr="004E67A4">
              <w:rPr>
                <w:szCs w:val="28"/>
                <w:vertAlign w:val="subscript"/>
              </w:rPr>
              <w:t xml:space="preserve"> </w:t>
            </w:r>
            <w:r w:rsidRPr="004E67A4">
              <w:rPr>
                <w:szCs w:val="28"/>
              </w:rPr>
              <w:t xml:space="preserve">+ </w:t>
            </w:r>
            <w:proofErr w:type="spellStart"/>
            <w:r w:rsidRPr="004E67A4">
              <w:rPr>
                <w:szCs w:val="28"/>
              </w:rPr>
              <w:t>З</w:t>
            </w:r>
            <w:r w:rsidRPr="004E67A4">
              <w:rPr>
                <w:szCs w:val="28"/>
                <w:vertAlign w:val="subscript"/>
              </w:rPr>
              <w:t>доп</w:t>
            </w:r>
            <w:proofErr w:type="spellEnd"/>
          </w:p>
        </w:tc>
        <w:tc>
          <w:tcPr>
            <w:tcW w:w="983" w:type="dxa"/>
            <w:hideMark/>
          </w:tcPr>
          <w:p w:rsidR="005805C1" w:rsidRPr="004E67A4" w:rsidRDefault="005805C1" w:rsidP="004E67A4">
            <w:pPr>
              <w:jc w:val="center"/>
              <w:rPr>
                <w:szCs w:val="28"/>
              </w:rPr>
            </w:pPr>
            <w:r w:rsidRPr="004E67A4">
              <w:rPr>
                <w:szCs w:val="28"/>
              </w:rPr>
              <w:t>(14)</w:t>
            </w:r>
          </w:p>
        </w:tc>
      </w:tr>
    </w:tbl>
    <w:p w:rsidR="004F2516" w:rsidRPr="004E67A4" w:rsidRDefault="004F2516" w:rsidP="004E67A4">
      <w:pPr>
        <w:rPr>
          <w:rFonts w:eastAsia="Times New Roman"/>
          <w:b/>
          <w:bCs/>
          <w:szCs w:val="28"/>
        </w:rPr>
      </w:pPr>
    </w:p>
    <w:p w:rsidR="004F2516" w:rsidRPr="004E67A4" w:rsidRDefault="004F2516" w:rsidP="004E67A4">
      <w:pPr>
        <w:jc w:val="center"/>
        <w:rPr>
          <w:rFonts w:eastAsia="Times New Roman"/>
          <w:szCs w:val="28"/>
        </w:rPr>
      </w:pPr>
      <w:r w:rsidRPr="004E67A4">
        <w:rPr>
          <w:rFonts w:eastAsia="Times New Roman"/>
          <w:bCs/>
          <w:szCs w:val="28"/>
        </w:rPr>
        <w:t>Для программиста:</w:t>
      </w:r>
    </w:p>
    <w:p w:rsidR="004F2516" w:rsidRPr="004E67A4" w:rsidRDefault="004F2516" w:rsidP="004E67A4">
      <w:pPr>
        <w:jc w:val="center"/>
        <w:rPr>
          <w:rFonts w:eastAsia="Times New Roman"/>
          <w:szCs w:val="28"/>
        </w:rPr>
      </w:pPr>
      <w:proofErr w:type="spellStart"/>
      <w:r w:rsidRPr="004E67A4">
        <w:rPr>
          <w:rFonts w:eastAsia="Times New Roman"/>
          <w:szCs w:val="28"/>
        </w:rPr>
        <w:t>З</w:t>
      </w:r>
      <w:r w:rsidRPr="004E67A4">
        <w:rPr>
          <w:rFonts w:eastAsia="Times New Roman"/>
          <w:szCs w:val="28"/>
          <w:vertAlign w:val="subscript"/>
        </w:rPr>
        <w:t>общ</w:t>
      </w:r>
      <w:proofErr w:type="spellEnd"/>
      <w:r w:rsidRPr="004E67A4">
        <w:rPr>
          <w:rFonts w:eastAsia="Times New Roman"/>
          <w:szCs w:val="28"/>
        </w:rPr>
        <w:t xml:space="preserve"> = 238,10 + 23,81 = </w:t>
      </w:r>
      <w:r w:rsidRPr="004E67A4">
        <w:rPr>
          <w:rFonts w:eastAsia="Times New Roman"/>
          <w:bCs/>
          <w:szCs w:val="28"/>
        </w:rPr>
        <w:t>261,91 руб./час</w:t>
      </w:r>
    </w:p>
    <w:p w:rsidR="004F2516" w:rsidRPr="004E67A4" w:rsidRDefault="004F2516" w:rsidP="004E67A4">
      <w:pPr>
        <w:jc w:val="center"/>
        <w:rPr>
          <w:rFonts w:eastAsia="Times New Roman"/>
          <w:szCs w:val="28"/>
        </w:rPr>
      </w:pPr>
      <w:r w:rsidRPr="004E67A4">
        <w:rPr>
          <w:rFonts w:eastAsia="Times New Roman"/>
          <w:bCs/>
          <w:szCs w:val="28"/>
        </w:rPr>
        <w:t>Для руководителя:</w:t>
      </w:r>
    </w:p>
    <w:p w:rsidR="004F2516" w:rsidRPr="004E67A4" w:rsidRDefault="004F2516" w:rsidP="004E67A4">
      <w:pPr>
        <w:jc w:val="center"/>
        <w:rPr>
          <w:rFonts w:eastAsia="Times New Roman"/>
          <w:szCs w:val="28"/>
        </w:rPr>
      </w:pPr>
      <w:proofErr w:type="spellStart"/>
      <w:r w:rsidRPr="004E67A4">
        <w:rPr>
          <w:rFonts w:eastAsia="Times New Roman"/>
          <w:szCs w:val="28"/>
        </w:rPr>
        <w:t>З</w:t>
      </w:r>
      <w:r w:rsidRPr="004E67A4">
        <w:rPr>
          <w:rFonts w:eastAsia="Times New Roman"/>
          <w:szCs w:val="28"/>
          <w:vertAlign w:val="subscript"/>
        </w:rPr>
        <w:t>общ</w:t>
      </w:r>
      <w:proofErr w:type="spellEnd"/>
      <w:r w:rsidRPr="004E67A4">
        <w:rPr>
          <w:rFonts w:eastAsia="Times New Roman"/>
          <w:szCs w:val="28"/>
        </w:rPr>
        <w:t xml:space="preserve"> = 297,62 + 29,76 = </w:t>
      </w:r>
      <w:r w:rsidRPr="004E67A4">
        <w:rPr>
          <w:rFonts w:eastAsia="Times New Roman"/>
          <w:bCs/>
          <w:szCs w:val="28"/>
        </w:rPr>
        <w:t>327,38 руб./час</w:t>
      </w:r>
    </w:p>
    <w:p w:rsidR="004F2516" w:rsidRPr="004E67A4" w:rsidRDefault="004F2516" w:rsidP="004E67A4">
      <w:pPr>
        <w:rPr>
          <w:szCs w:val="28"/>
        </w:rPr>
      </w:pPr>
    </w:p>
    <w:p w:rsidR="005805C1" w:rsidRPr="004E67A4" w:rsidRDefault="005805C1" w:rsidP="004E67A4">
      <w:pPr>
        <w:ind w:firstLine="709"/>
        <w:rPr>
          <w:szCs w:val="28"/>
        </w:rPr>
      </w:pPr>
      <w:r w:rsidRPr="004E67A4">
        <w:rPr>
          <w:szCs w:val="28"/>
        </w:rPr>
        <w:t>Отчисления на соцстрах, фонд занятости и пенсионный фонд вычисляются по формуле 15.</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EA4229">
        <w:trPr>
          <w:jc w:val="center"/>
        </w:trPr>
        <w:tc>
          <w:tcPr>
            <w:tcW w:w="8364" w:type="dxa"/>
            <w:hideMark/>
          </w:tcPr>
          <w:p w:rsidR="005805C1" w:rsidRPr="004E67A4" w:rsidRDefault="00EA4229" w:rsidP="004E67A4">
            <w:pPr>
              <w:jc w:val="center"/>
              <w:rPr>
                <w:szCs w:val="28"/>
              </w:rPr>
            </w:pPr>
            <w:proofErr w:type="spellStart"/>
            <w:r w:rsidRPr="004E67A4">
              <w:rPr>
                <w:szCs w:val="28"/>
              </w:rPr>
              <w:t>Отч</w:t>
            </w:r>
            <w:proofErr w:type="spellEnd"/>
            <w:r w:rsidRPr="004E67A4">
              <w:rPr>
                <w:szCs w:val="28"/>
              </w:rPr>
              <w:t xml:space="preserve"> = </w:t>
            </w:r>
            <w:proofErr w:type="spellStart"/>
            <w:r w:rsidRPr="004E67A4">
              <w:rPr>
                <w:szCs w:val="28"/>
              </w:rPr>
              <w:t>О</w:t>
            </w:r>
            <w:r w:rsidRPr="004E67A4">
              <w:rPr>
                <w:szCs w:val="28"/>
                <w:vertAlign w:val="subscript"/>
              </w:rPr>
              <w:t>сс</w:t>
            </w:r>
            <w:proofErr w:type="spellEnd"/>
            <w:r w:rsidRPr="004E67A4">
              <w:rPr>
                <w:szCs w:val="28"/>
                <w:vertAlign w:val="subscript"/>
              </w:rPr>
              <w:t xml:space="preserve"> </w:t>
            </w:r>
            <w:r w:rsidRPr="004E67A4">
              <w:rPr>
                <w:szCs w:val="28"/>
              </w:rPr>
              <w:t xml:space="preserve">+ </w:t>
            </w:r>
            <w:proofErr w:type="spellStart"/>
            <w:r w:rsidRPr="004E67A4">
              <w:rPr>
                <w:szCs w:val="28"/>
              </w:rPr>
              <w:t>О</w:t>
            </w:r>
            <w:r w:rsidRPr="004E67A4">
              <w:rPr>
                <w:szCs w:val="28"/>
                <w:vertAlign w:val="subscript"/>
              </w:rPr>
              <w:t>фз</w:t>
            </w:r>
            <w:proofErr w:type="spellEnd"/>
            <w:r w:rsidRPr="004E67A4">
              <w:rPr>
                <w:szCs w:val="28"/>
                <w:vertAlign w:val="subscript"/>
              </w:rPr>
              <w:t xml:space="preserve"> </w:t>
            </w:r>
            <w:r w:rsidRPr="004E67A4">
              <w:rPr>
                <w:szCs w:val="28"/>
              </w:rPr>
              <w:t xml:space="preserve">+ </w:t>
            </w:r>
            <w:proofErr w:type="spellStart"/>
            <w:r w:rsidRPr="004E67A4">
              <w:rPr>
                <w:szCs w:val="28"/>
              </w:rPr>
              <w:t>О</w:t>
            </w:r>
            <w:r w:rsidRPr="004E67A4">
              <w:rPr>
                <w:szCs w:val="28"/>
                <w:vertAlign w:val="subscript"/>
              </w:rPr>
              <w:t>пф</w:t>
            </w:r>
            <w:proofErr w:type="spellEnd"/>
          </w:p>
        </w:tc>
        <w:tc>
          <w:tcPr>
            <w:tcW w:w="983" w:type="dxa"/>
            <w:hideMark/>
          </w:tcPr>
          <w:p w:rsidR="005805C1" w:rsidRPr="004E67A4" w:rsidRDefault="005805C1" w:rsidP="004E67A4">
            <w:pPr>
              <w:jc w:val="center"/>
              <w:rPr>
                <w:szCs w:val="28"/>
              </w:rPr>
            </w:pPr>
            <w:r w:rsidRPr="004E67A4">
              <w:rPr>
                <w:szCs w:val="28"/>
              </w:rPr>
              <w:t>(15)</w:t>
            </w:r>
          </w:p>
        </w:tc>
      </w:tr>
    </w:tbl>
    <w:p w:rsidR="005805C1" w:rsidRPr="004E67A4" w:rsidRDefault="005805C1" w:rsidP="004E67A4">
      <w:pPr>
        <w:ind w:firstLine="709"/>
        <w:rPr>
          <w:rFonts w:eastAsia="Times New Roman"/>
          <w:szCs w:val="28"/>
        </w:rPr>
      </w:pPr>
    </w:p>
    <w:p w:rsidR="005805C1" w:rsidRPr="004E67A4" w:rsidRDefault="005805C1" w:rsidP="004E67A4">
      <w:pPr>
        <w:ind w:firstLine="709"/>
        <w:rPr>
          <w:szCs w:val="28"/>
        </w:rPr>
      </w:pPr>
      <w:r w:rsidRPr="004E67A4">
        <w:rPr>
          <w:szCs w:val="28"/>
        </w:rPr>
        <w:t xml:space="preserve">где </w:t>
      </w:r>
      <w:proofErr w:type="spellStart"/>
      <w:r w:rsidR="00EA4229" w:rsidRPr="004E67A4">
        <w:rPr>
          <w:szCs w:val="28"/>
        </w:rPr>
        <w:t>О</w:t>
      </w:r>
      <w:r w:rsidR="00EA4229" w:rsidRPr="004E67A4">
        <w:rPr>
          <w:szCs w:val="28"/>
          <w:vertAlign w:val="subscript"/>
        </w:rPr>
        <w:t>сс</w:t>
      </w:r>
      <w:proofErr w:type="spellEnd"/>
      <w:r w:rsidRPr="004E67A4">
        <w:rPr>
          <w:szCs w:val="28"/>
        </w:rPr>
        <w:t xml:space="preserve"> – отчисления на соцстрах (0,5% от</w:t>
      </w:r>
      <w:r w:rsidR="00EA4229" w:rsidRPr="004E67A4">
        <w:rPr>
          <w:szCs w:val="28"/>
        </w:rPr>
        <w:t xml:space="preserve"> </w:t>
      </w:r>
      <w:proofErr w:type="spellStart"/>
      <w:r w:rsidR="00EA4229" w:rsidRPr="004E67A4">
        <w:rPr>
          <w:szCs w:val="28"/>
        </w:rPr>
        <w:t>З</w:t>
      </w:r>
      <w:r w:rsidR="00EA4229" w:rsidRPr="004E67A4">
        <w:rPr>
          <w:szCs w:val="28"/>
          <w:vertAlign w:val="subscript"/>
        </w:rPr>
        <w:t>общ</w:t>
      </w:r>
      <w:proofErr w:type="spellEnd"/>
      <w:r w:rsidRPr="004E67A4">
        <w:rPr>
          <w:szCs w:val="28"/>
        </w:rPr>
        <w:t>);</w:t>
      </w:r>
      <w:r w:rsidR="00EA4229" w:rsidRPr="004E67A4">
        <w:rPr>
          <w:szCs w:val="28"/>
        </w:rPr>
        <w:t xml:space="preserve"> </w:t>
      </w:r>
      <w:proofErr w:type="spellStart"/>
      <w:r w:rsidR="00EA4229" w:rsidRPr="004E67A4">
        <w:rPr>
          <w:szCs w:val="28"/>
        </w:rPr>
        <w:t>О</w:t>
      </w:r>
      <w:r w:rsidR="00EA4229" w:rsidRPr="004E67A4">
        <w:rPr>
          <w:szCs w:val="28"/>
          <w:vertAlign w:val="subscript"/>
        </w:rPr>
        <w:t>фз</w:t>
      </w:r>
      <w:proofErr w:type="spellEnd"/>
      <w:r w:rsidR="00EA4229" w:rsidRPr="004E67A4">
        <w:rPr>
          <w:szCs w:val="28"/>
        </w:rPr>
        <w:t xml:space="preserve"> </w:t>
      </w:r>
      <w:r w:rsidRPr="004E67A4">
        <w:rPr>
          <w:szCs w:val="28"/>
        </w:rPr>
        <w:t>– отчисления в фонд занятости (0,5% от</w:t>
      </w:r>
      <w:r w:rsidR="00EA4229" w:rsidRPr="004E67A4">
        <w:rPr>
          <w:szCs w:val="28"/>
        </w:rPr>
        <w:t xml:space="preserve"> </w:t>
      </w:r>
      <w:proofErr w:type="spellStart"/>
      <w:r w:rsidR="00EA4229" w:rsidRPr="004E67A4">
        <w:rPr>
          <w:szCs w:val="28"/>
        </w:rPr>
        <w:t>З</w:t>
      </w:r>
      <w:r w:rsidR="00EA4229" w:rsidRPr="004E67A4">
        <w:rPr>
          <w:szCs w:val="28"/>
          <w:vertAlign w:val="subscript"/>
        </w:rPr>
        <w:t>общ</w:t>
      </w:r>
      <w:proofErr w:type="spellEnd"/>
      <w:r w:rsidRPr="004E67A4">
        <w:rPr>
          <w:szCs w:val="28"/>
        </w:rPr>
        <w:t>);</w:t>
      </w:r>
      <w:r w:rsidR="00EA4229" w:rsidRPr="004E67A4">
        <w:rPr>
          <w:szCs w:val="28"/>
        </w:rPr>
        <w:t xml:space="preserve"> </w:t>
      </w:r>
      <w:proofErr w:type="spellStart"/>
      <w:r w:rsidR="00EA4229" w:rsidRPr="004E67A4">
        <w:rPr>
          <w:szCs w:val="28"/>
        </w:rPr>
        <w:t>О</w:t>
      </w:r>
      <w:r w:rsidR="00EA4229" w:rsidRPr="004E67A4">
        <w:rPr>
          <w:szCs w:val="28"/>
          <w:vertAlign w:val="subscript"/>
        </w:rPr>
        <w:t>пф</w:t>
      </w:r>
      <w:proofErr w:type="spellEnd"/>
      <w:r w:rsidR="00EA4229" w:rsidRPr="004E67A4">
        <w:rPr>
          <w:szCs w:val="28"/>
        </w:rPr>
        <w:t xml:space="preserve"> </w:t>
      </w:r>
      <w:r w:rsidRPr="004E67A4">
        <w:rPr>
          <w:szCs w:val="28"/>
        </w:rPr>
        <w:t>– отчисления в пенсионный фонд (2% от</w:t>
      </w:r>
      <w:r w:rsidR="00EA4229" w:rsidRPr="004E67A4">
        <w:rPr>
          <w:szCs w:val="28"/>
        </w:rPr>
        <w:t xml:space="preserve"> </w:t>
      </w:r>
      <w:proofErr w:type="spellStart"/>
      <w:r w:rsidR="00EA4229" w:rsidRPr="004E67A4">
        <w:rPr>
          <w:szCs w:val="28"/>
        </w:rPr>
        <w:t>З</w:t>
      </w:r>
      <w:r w:rsidR="00EA4229" w:rsidRPr="004E67A4">
        <w:rPr>
          <w:szCs w:val="28"/>
          <w:vertAlign w:val="subscript"/>
        </w:rPr>
        <w:t>общ</w:t>
      </w:r>
      <w:proofErr w:type="spellEnd"/>
      <w:r w:rsidRPr="004E67A4">
        <w:rPr>
          <w:szCs w:val="28"/>
        </w:rPr>
        <w:t>).</w:t>
      </w:r>
    </w:p>
    <w:p w:rsidR="004F2516" w:rsidRPr="004E67A4" w:rsidRDefault="004F2516" w:rsidP="004E67A4">
      <w:pPr>
        <w:ind w:firstLine="709"/>
        <w:rPr>
          <w:szCs w:val="28"/>
        </w:rPr>
      </w:pPr>
    </w:p>
    <w:p w:rsidR="004F2516" w:rsidRPr="004E67A4" w:rsidRDefault="004F2516" w:rsidP="004E67A4">
      <w:pPr>
        <w:jc w:val="center"/>
        <w:rPr>
          <w:szCs w:val="28"/>
        </w:rPr>
      </w:pPr>
      <w:proofErr w:type="spellStart"/>
      <w:r w:rsidRPr="004E67A4">
        <w:rPr>
          <w:szCs w:val="28"/>
        </w:rPr>
        <w:t>Отч</w:t>
      </w:r>
      <w:proofErr w:type="spellEnd"/>
      <w:r w:rsidRPr="004E67A4">
        <w:rPr>
          <w:szCs w:val="28"/>
        </w:rPr>
        <w:t xml:space="preserve"> = 0,5% + 0,5% + 2% = </w:t>
      </w:r>
      <w:r w:rsidRPr="004E67A4">
        <w:rPr>
          <w:bCs/>
          <w:szCs w:val="28"/>
        </w:rPr>
        <w:t>3%</w:t>
      </w:r>
    </w:p>
    <w:p w:rsidR="004F2516" w:rsidRPr="004E67A4" w:rsidRDefault="004F2516" w:rsidP="004E67A4">
      <w:pPr>
        <w:jc w:val="center"/>
        <w:rPr>
          <w:szCs w:val="28"/>
        </w:rPr>
      </w:pPr>
      <w:r w:rsidRPr="004E67A4">
        <w:rPr>
          <w:bCs/>
          <w:szCs w:val="28"/>
        </w:rPr>
        <w:t>Для программиста за час:</w:t>
      </w:r>
    </w:p>
    <w:p w:rsidR="004F2516" w:rsidRPr="004E67A4" w:rsidRDefault="004F2516" w:rsidP="004E67A4">
      <w:pPr>
        <w:jc w:val="center"/>
        <w:rPr>
          <w:szCs w:val="28"/>
        </w:rPr>
      </w:pPr>
      <w:proofErr w:type="spellStart"/>
      <w:r w:rsidRPr="004E67A4">
        <w:rPr>
          <w:szCs w:val="28"/>
        </w:rPr>
        <w:t>Отч</w:t>
      </w:r>
      <w:proofErr w:type="spellEnd"/>
      <w:r w:rsidRPr="004E67A4">
        <w:rPr>
          <w:szCs w:val="28"/>
        </w:rPr>
        <w:t xml:space="preserve"> = 261,91 </w:t>
      </w:r>
      <w:r w:rsidR="00D248B8" w:rsidRPr="004E67A4">
        <w:rPr>
          <w:szCs w:val="28"/>
        </w:rPr>
        <w:t>*</w:t>
      </w:r>
      <w:r w:rsidRPr="004E67A4">
        <w:rPr>
          <w:szCs w:val="28"/>
        </w:rPr>
        <w:t xml:space="preserve"> 0,03 = </w:t>
      </w:r>
      <w:r w:rsidRPr="004E67A4">
        <w:rPr>
          <w:bCs/>
          <w:szCs w:val="28"/>
        </w:rPr>
        <w:t>7,86 руб./час</w:t>
      </w:r>
    </w:p>
    <w:p w:rsidR="004F2516" w:rsidRPr="004E67A4" w:rsidRDefault="004F2516" w:rsidP="004E67A4">
      <w:pPr>
        <w:jc w:val="center"/>
        <w:rPr>
          <w:szCs w:val="28"/>
        </w:rPr>
      </w:pPr>
      <w:r w:rsidRPr="004E67A4">
        <w:rPr>
          <w:bCs/>
          <w:szCs w:val="28"/>
        </w:rPr>
        <w:t>Для руководителя за час:</w:t>
      </w:r>
    </w:p>
    <w:p w:rsidR="004F2516" w:rsidRPr="004E67A4" w:rsidRDefault="004F2516" w:rsidP="004E67A4">
      <w:pPr>
        <w:jc w:val="center"/>
        <w:rPr>
          <w:szCs w:val="28"/>
        </w:rPr>
      </w:pPr>
      <w:proofErr w:type="spellStart"/>
      <w:r w:rsidRPr="004E67A4">
        <w:rPr>
          <w:szCs w:val="28"/>
        </w:rPr>
        <w:t>Отч</w:t>
      </w:r>
      <w:proofErr w:type="spellEnd"/>
      <w:r w:rsidRPr="004E67A4">
        <w:rPr>
          <w:szCs w:val="28"/>
        </w:rPr>
        <w:t xml:space="preserve"> = 327,38 </w:t>
      </w:r>
      <w:r w:rsidR="00D248B8" w:rsidRPr="004E67A4">
        <w:rPr>
          <w:szCs w:val="28"/>
        </w:rPr>
        <w:t>*</w:t>
      </w:r>
      <w:r w:rsidRPr="004E67A4">
        <w:rPr>
          <w:szCs w:val="28"/>
        </w:rPr>
        <w:t xml:space="preserve"> 0,03 = </w:t>
      </w:r>
      <w:r w:rsidRPr="004E67A4">
        <w:rPr>
          <w:bCs/>
          <w:szCs w:val="28"/>
        </w:rPr>
        <w:t>9,82 руб./час</w:t>
      </w:r>
    </w:p>
    <w:p w:rsidR="00B34A8E" w:rsidRPr="004E67A4" w:rsidRDefault="00B34A8E" w:rsidP="004E67A4">
      <w:pPr>
        <w:rPr>
          <w:szCs w:val="28"/>
        </w:rPr>
      </w:pPr>
    </w:p>
    <w:p w:rsidR="005805C1" w:rsidRPr="004E67A4" w:rsidRDefault="005805C1" w:rsidP="004E67A4">
      <w:pPr>
        <w:ind w:firstLine="709"/>
        <w:rPr>
          <w:szCs w:val="28"/>
        </w:rPr>
      </w:pPr>
      <w:r w:rsidRPr="004E67A4">
        <w:rPr>
          <w:szCs w:val="28"/>
        </w:rPr>
        <w:t>Все данные по заработной п</w:t>
      </w:r>
      <w:r w:rsidR="00EA4229" w:rsidRPr="004E67A4">
        <w:rPr>
          <w:szCs w:val="28"/>
        </w:rPr>
        <w:t>лате сведены в таблице 4.1.</w:t>
      </w:r>
    </w:p>
    <w:p w:rsidR="005805C1" w:rsidRPr="004E67A4" w:rsidRDefault="00EA4229" w:rsidP="004E67A4">
      <w:pPr>
        <w:rPr>
          <w:szCs w:val="28"/>
        </w:rPr>
      </w:pPr>
      <w:r w:rsidRPr="004E67A4">
        <w:rPr>
          <w:szCs w:val="28"/>
        </w:rPr>
        <w:t>Таблица 4.1</w:t>
      </w:r>
      <w:r w:rsidR="005805C1" w:rsidRPr="004E67A4">
        <w:rPr>
          <w:szCs w:val="28"/>
        </w:rPr>
        <w:t xml:space="preserve"> - Данные по заработной плате</w:t>
      </w:r>
    </w:p>
    <w:tbl>
      <w:tblPr>
        <w:tblW w:w="93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8"/>
        <w:gridCol w:w="516"/>
        <w:gridCol w:w="1100"/>
        <w:gridCol w:w="1046"/>
        <w:gridCol w:w="945"/>
        <w:gridCol w:w="1031"/>
        <w:gridCol w:w="1072"/>
        <w:gridCol w:w="1023"/>
        <w:gridCol w:w="936"/>
      </w:tblGrid>
      <w:tr w:rsidR="005805C1" w:rsidRPr="004E67A4" w:rsidTr="000E0898">
        <w:trPr>
          <w:cantSplit/>
          <w:trHeight w:val="1134"/>
          <w:jc w:val="center"/>
        </w:trPr>
        <w:tc>
          <w:tcPr>
            <w:tcW w:w="880"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r w:rsidRPr="004E67A4">
              <w:rPr>
                <w:sz w:val="24"/>
                <w:szCs w:val="24"/>
              </w:rPr>
              <w:t>Должность</w:t>
            </w:r>
          </w:p>
          <w:p w:rsidR="005805C1" w:rsidRPr="004E67A4" w:rsidRDefault="005805C1" w:rsidP="000E0898">
            <w:pPr>
              <w:spacing w:line="240" w:lineRule="auto"/>
              <w:jc w:val="center"/>
              <w:rPr>
                <w:sz w:val="24"/>
                <w:szCs w:val="24"/>
              </w:rPr>
            </w:pPr>
            <w:r w:rsidRPr="004E67A4">
              <w:rPr>
                <w:sz w:val="24"/>
                <w:szCs w:val="24"/>
              </w:rPr>
              <w:t>разработчика</w:t>
            </w:r>
          </w:p>
        </w:tc>
        <w:tc>
          <w:tcPr>
            <w:tcW w:w="279" w:type="pct"/>
            <w:tcBorders>
              <w:top w:val="single" w:sz="4" w:space="0" w:color="auto"/>
              <w:left w:val="single" w:sz="4" w:space="0" w:color="auto"/>
              <w:bottom w:val="single" w:sz="4" w:space="0" w:color="auto"/>
              <w:right w:val="single" w:sz="4" w:space="0" w:color="auto"/>
            </w:tcBorders>
            <w:textDirection w:val="btLr"/>
            <w:vAlign w:val="center"/>
            <w:hideMark/>
          </w:tcPr>
          <w:p w:rsidR="005805C1" w:rsidRPr="004E67A4" w:rsidRDefault="005805C1" w:rsidP="000E0898">
            <w:pPr>
              <w:spacing w:line="240" w:lineRule="auto"/>
              <w:jc w:val="center"/>
              <w:rPr>
                <w:sz w:val="24"/>
                <w:szCs w:val="24"/>
              </w:rPr>
            </w:pPr>
            <w:r w:rsidRPr="004E67A4">
              <w:rPr>
                <w:sz w:val="24"/>
                <w:szCs w:val="24"/>
              </w:rPr>
              <w:t>разряд</w:t>
            </w:r>
          </w:p>
        </w:tc>
        <w:tc>
          <w:tcPr>
            <w:tcW w:w="591"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r w:rsidRPr="004E67A4">
              <w:rPr>
                <w:sz w:val="24"/>
                <w:szCs w:val="24"/>
              </w:rPr>
              <w:t>Время работы,</w:t>
            </w:r>
          </w:p>
          <w:p w:rsidR="005805C1" w:rsidRPr="004E67A4" w:rsidRDefault="005805C1" w:rsidP="000E0898">
            <w:pPr>
              <w:spacing w:line="240" w:lineRule="auto"/>
              <w:jc w:val="center"/>
              <w:rPr>
                <w:sz w:val="24"/>
                <w:szCs w:val="24"/>
              </w:rPr>
            </w:pPr>
            <w:r w:rsidRPr="004E67A4">
              <w:rPr>
                <w:sz w:val="24"/>
                <w:szCs w:val="24"/>
              </w:rPr>
              <w:t>мес.</w:t>
            </w:r>
          </w:p>
        </w:tc>
        <w:tc>
          <w:tcPr>
            <w:tcW w:w="562"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proofErr w:type="gramStart"/>
            <w:r w:rsidRPr="004E67A4">
              <w:rPr>
                <w:sz w:val="24"/>
                <w:szCs w:val="24"/>
              </w:rPr>
              <w:t>C</w:t>
            </w:r>
            <w:proofErr w:type="gramEnd"/>
            <w:r w:rsidRPr="004E67A4">
              <w:rPr>
                <w:sz w:val="24"/>
                <w:szCs w:val="24"/>
              </w:rPr>
              <w:t>т</w:t>
            </w:r>
            <w:r w:rsidRPr="004E67A4">
              <w:rPr>
                <w:sz w:val="24"/>
                <w:szCs w:val="24"/>
                <w:vertAlign w:val="subscript"/>
              </w:rPr>
              <w:t>пр</w:t>
            </w:r>
            <w:proofErr w:type="spellEnd"/>
            <w:r w:rsidRPr="004E67A4">
              <w:rPr>
                <w:sz w:val="24"/>
                <w:szCs w:val="24"/>
              </w:rPr>
              <w:t>,</w:t>
            </w:r>
          </w:p>
          <w:p w:rsidR="005805C1" w:rsidRPr="004E67A4" w:rsidRDefault="005805C1" w:rsidP="000E0898">
            <w:pPr>
              <w:spacing w:line="240" w:lineRule="auto"/>
              <w:jc w:val="center"/>
              <w:rPr>
                <w:sz w:val="24"/>
                <w:szCs w:val="24"/>
              </w:rPr>
            </w:pPr>
            <w:r w:rsidRPr="004E67A4">
              <w:rPr>
                <w:sz w:val="24"/>
                <w:szCs w:val="24"/>
              </w:rPr>
              <w:t>руб.</w:t>
            </w:r>
          </w:p>
        </w:tc>
        <w:tc>
          <w:tcPr>
            <w:tcW w:w="508"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r w:rsidRPr="004E67A4">
              <w:rPr>
                <w:sz w:val="24"/>
                <w:szCs w:val="24"/>
              </w:rPr>
              <w:t>З</w:t>
            </w:r>
            <w:r w:rsidRPr="004E67A4">
              <w:rPr>
                <w:sz w:val="24"/>
                <w:szCs w:val="24"/>
                <w:vertAlign w:val="subscript"/>
              </w:rPr>
              <w:t>пр</w:t>
            </w:r>
            <w:proofErr w:type="spellEnd"/>
            <w:r w:rsidRPr="004E67A4">
              <w:rPr>
                <w:sz w:val="24"/>
                <w:szCs w:val="24"/>
              </w:rPr>
              <w:t>,</w:t>
            </w:r>
          </w:p>
          <w:p w:rsidR="005805C1" w:rsidRPr="004E67A4" w:rsidRDefault="005805C1" w:rsidP="000E0898">
            <w:pPr>
              <w:spacing w:line="240" w:lineRule="auto"/>
              <w:jc w:val="center"/>
              <w:rPr>
                <w:sz w:val="24"/>
                <w:szCs w:val="24"/>
              </w:rPr>
            </w:pPr>
            <w:r w:rsidRPr="004E67A4">
              <w:rPr>
                <w:sz w:val="24"/>
                <w:szCs w:val="24"/>
              </w:rPr>
              <w:t>руб.</w:t>
            </w:r>
          </w:p>
        </w:tc>
        <w:tc>
          <w:tcPr>
            <w:tcW w:w="554"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r w:rsidRPr="004E67A4">
              <w:rPr>
                <w:sz w:val="24"/>
                <w:szCs w:val="24"/>
              </w:rPr>
              <w:t>З</w:t>
            </w:r>
            <w:r w:rsidRPr="004E67A4">
              <w:rPr>
                <w:sz w:val="24"/>
                <w:szCs w:val="24"/>
                <w:vertAlign w:val="subscript"/>
              </w:rPr>
              <w:t>доп</w:t>
            </w:r>
            <w:proofErr w:type="spellEnd"/>
            <w:r w:rsidRPr="004E67A4">
              <w:rPr>
                <w:sz w:val="24"/>
                <w:szCs w:val="24"/>
              </w:rPr>
              <w:t>,</w:t>
            </w:r>
          </w:p>
          <w:p w:rsidR="005805C1" w:rsidRPr="004E67A4" w:rsidRDefault="005805C1" w:rsidP="000E0898">
            <w:pPr>
              <w:spacing w:line="240" w:lineRule="auto"/>
              <w:jc w:val="center"/>
              <w:rPr>
                <w:sz w:val="24"/>
                <w:szCs w:val="24"/>
              </w:rPr>
            </w:pPr>
            <w:r w:rsidRPr="004E67A4">
              <w:rPr>
                <w:sz w:val="24"/>
                <w:szCs w:val="24"/>
              </w:rPr>
              <w:t>руб.</w:t>
            </w:r>
          </w:p>
        </w:tc>
        <w:tc>
          <w:tcPr>
            <w:tcW w:w="576"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r w:rsidRPr="004E67A4">
              <w:rPr>
                <w:sz w:val="24"/>
                <w:szCs w:val="24"/>
              </w:rPr>
              <w:t>З</w:t>
            </w:r>
            <w:r w:rsidRPr="004E67A4">
              <w:rPr>
                <w:sz w:val="24"/>
                <w:szCs w:val="24"/>
                <w:vertAlign w:val="subscript"/>
              </w:rPr>
              <w:t>общ</w:t>
            </w:r>
            <w:proofErr w:type="spellEnd"/>
            <w:r w:rsidRPr="004E67A4">
              <w:rPr>
                <w:sz w:val="24"/>
                <w:szCs w:val="24"/>
              </w:rPr>
              <w:t>,</w:t>
            </w:r>
          </w:p>
          <w:p w:rsidR="005805C1" w:rsidRPr="004E67A4" w:rsidRDefault="005805C1" w:rsidP="000E0898">
            <w:pPr>
              <w:spacing w:line="240" w:lineRule="auto"/>
              <w:jc w:val="center"/>
              <w:rPr>
                <w:sz w:val="24"/>
                <w:szCs w:val="24"/>
              </w:rPr>
            </w:pPr>
            <w:r w:rsidRPr="004E67A4">
              <w:rPr>
                <w:sz w:val="24"/>
                <w:szCs w:val="24"/>
              </w:rPr>
              <w:t>руб.</w:t>
            </w:r>
          </w:p>
        </w:tc>
        <w:tc>
          <w:tcPr>
            <w:tcW w:w="550"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r w:rsidRPr="004E67A4">
              <w:rPr>
                <w:sz w:val="24"/>
                <w:szCs w:val="24"/>
              </w:rPr>
              <w:t>Отч</w:t>
            </w:r>
            <w:proofErr w:type="spellEnd"/>
            <w:r w:rsidRPr="004E67A4">
              <w:rPr>
                <w:sz w:val="24"/>
                <w:szCs w:val="24"/>
              </w:rPr>
              <w:t>,</w:t>
            </w:r>
          </w:p>
          <w:p w:rsidR="005805C1" w:rsidRPr="004E67A4" w:rsidRDefault="005805C1" w:rsidP="000E0898">
            <w:pPr>
              <w:spacing w:line="240" w:lineRule="auto"/>
              <w:jc w:val="center"/>
              <w:rPr>
                <w:sz w:val="24"/>
                <w:szCs w:val="24"/>
              </w:rPr>
            </w:pPr>
            <w:r w:rsidRPr="004E67A4">
              <w:rPr>
                <w:sz w:val="24"/>
                <w:szCs w:val="24"/>
              </w:rPr>
              <w:t>руб.</w:t>
            </w:r>
          </w:p>
        </w:tc>
        <w:tc>
          <w:tcPr>
            <w:tcW w:w="499"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proofErr w:type="spellStart"/>
            <w:r w:rsidRPr="004E67A4">
              <w:rPr>
                <w:sz w:val="24"/>
                <w:szCs w:val="24"/>
              </w:rPr>
              <w:t>З</w:t>
            </w:r>
            <w:r w:rsidRPr="004E67A4">
              <w:rPr>
                <w:sz w:val="24"/>
                <w:szCs w:val="24"/>
                <w:vertAlign w:val="subscript"/>
              </w:rPr>
              <w:t>тр</w:t>
            </w:r>
            <w:proofErr w:type="spellEnd"/>
            <w:r w:rsidRPr="004E67A4">
              <w:rPr>
                <w:sz w:val="24"/>
                <w:szCs w:val="24"/>
              </w:rPr>
              <w:t>, руб.</w:t>
            </w:r>
          </w:p>
        </w:tc>
      </w:tr>
      <w:tr w:rsidR="005805C1" w:rsidRPr="004E67A4" w:rsidTr="000E0898">
        <w:trPr>
          <w:trHeight w:val="252"/>
          <w:jc w:val="center"/>
        </w:trPr>
        <w:tc>
          <w:tcPr>
            <w:tcW w:w="880"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highlight w:val="yellow"/>
              </w:rPr>
            </w:pPr>
            <w:r w:rsidRPr="004E67A4">
              <w:rPr>
                <w:sz w:val="24"/>
                <w:szCs w:val="24"/>
              </w:rPr>
              <w:t>Программист-дипломник</w:t>
            </w:r>
          </w:p>
        </w:tc>
        <w:tc>
          <w:tcPr>
            <w:tcW w:w="279" w:type="pct"/>
            <w:tcBorders>
              <w:top w:val="single" w:sz="4" w:space="0" w:color="auto"/>
              <w:left w:val="single" w:sz="4" w:space="0" w:color="auto"/>
              <w:bottom w:val="single" w:sz="4" w:space="0" w:color="auto"/>
              <w:right w:val="single" w:sz="4" w:space="0" w:color="auto"/>
            </w:tcBorders>
            <w:vAlign w:val="center"/>
          </w:tcPr>
          <w:p w:rsidR="005805C1" w:rsidRPr="004E67A4" w:rsidRDefault="005805C1" w:rsidP="000E0898">
            <w:pPr>
              <w:spacing w:line="240" w:lineRule="auto"/>
              <w:jc w:val="center"/>
              <w:rPr>
                <w:sz w:val="24"/>
                <w:szCs w:val="24"/>
              </w:rPr>
            </w:pPr>
            <w:r w:rsidRPr="004E67A4">
              <w:rPr>
                <w:sz w:val="24"/>
                <w:szCs w:val="24"/>
              </w:rPr>
              <w:t>-</w:t>
            </w:r>
          </w:p>
        </w:tc>
        <w:tc>
          <w:tcPr>
            <w:tcW w:w="591"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2500 час</w:t>
            </w:r>
          </w:p>
        </w:tc>
        <w:tc>
          <w:tcPr>
            <w:tcW w:w="562"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40000</w:t>
            </w:r>
          </w:p>
        </w:tc>
        <w:tc>
          <w:tcPr>
            <w:tcW w:w="508"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238,10</w:t>
            </w:r>
          </w:p>
        </w:tc>
        <w:tc>
          <w:tcPr>
            <w:tcW w:w="554"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23,81</w:t>
            </w:r>
          </w:p>
        </w:tc>
        <w:tc>
          <w:tcPr>
            <w:tcW w:w="576"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261,91</w:t>
            </w:r>
          </w:p>
        </w:tc>
        <w:tc>
          <w:tcPr>
            <w:tcW w:w="550"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7,86</w:t>
            </w:r>
          </w:p>
        </w:tc>
        <w:tc>
          <w:tcPr>
            <w:tcW w:w="499"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674425</w:t>
            </w:r>
          </w:p>
        </w:tc>
      </w:tr>
      <w:tr w:rsidR="005805C1" w:rsidRPr="004E67A4" w:rsidTr="000E0898">
        <w:trPr>
          <w:trHeight w:val="252"/>
          <w:jc w:val="center"/>
        </w:trPr>
        <w:tc>
          <w:tcPr>
            <w:tcW w:w="880" w:type="pct"/>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highlight w:val="yellow"/>
              </w:rPr>
            </w:pPr>
            <w:r w:rsidRPr="004E67A4">
              <w:rPr>
                <w:sz w:val="24"/>
                <w:szCs w:val="24"/>
              </w:rPr>
              <w:t>Руководитель ВКР</w:t>
            </w:r>
          </w:p>
        </w:tc>
        <w:tc>
          <w:tcPr>
            <w:tcW w:w="279" w:type="pct"/>
            <w:tcBorders>
              <w:top w:val="single" w:sz="4" w:space="0" w:color="auto"/>
              <w:left w:val="single" w:sz="4" w:space="0" w:color="auto"/>
              <w:bottom w:val="single" w:sz="4" w:space="0" w:color="auto"/>
              <w:right w:val="single" w:sz="4" w:space="0" w:color="auto"/>
            </w:tcBorders>
            <w:vAlign w:val="center"/>
          </w:tcPr>
          <w:p w:rsidR="005805C1" w:rsidRPr="004E67A4" w:rsidRDefault="005805C1" w:rsidP="000E0898">
            <w:pPr>
              <w:spacing w:line="240" w:lineRule="auto"/>
              <w:jc w:val="center"/>
              <w:rPr>
                <w:sz w:val="24"/>
                <w:szCs w:val="24"/>
              </w:rPr>
            </w:pPr>
            <w:r w:rsidRPr="004E67A4">
              <w:rPr>
                <w:sz w:val="24"/>
                <w:szCs w:val="24"/>
              </w:rPr>
              <w:t>-</w:t>
            </w:r>
          </w:p>
        </w:tc>
        <w:tc>
          <w:tcPr>
            <w:tcW w:w="591"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370 час</w:t>
            </w:r>
          </w:p>
        </w:tc>
        <w:tc>
          <w:tcPr>
            <w:tcW w:w="562"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50000</w:t>
            </w:r>
          </w:p>
        </w:tc>
        <w:tc>
          <w:tcPr>
            <w:tcW w:w="508"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297,62</w:t>
            </w:r>
          </w:p>
        </w:tc>
        <w:tc>
          <w:tcPr>
            <w:tcW w:w="554"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29,76</w:t>
            </w:r>
          </w:p>
        </w:tc>
        <w:tc>
          <w:tcPr>
            <w:tcW w:w="576"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327,38</w:t>
            </w:r>
          </w:p>
        </w:tc>
        <w:tc>
          <w:tcPr>
            <w:tcW w:w="550"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9,82</w:t>
            </w:r>
          </w:p>
        </w:tc>
        <w:tc>
          <w:tcPr>
            <w:tcW w:w="499"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124764</w:t>
            </w:r>
          </w:p>
        </w:tc>
      </w:tr>
      <w:tr w:rsidR="005805C1" w:rsidRPr="004E67A4" w:rsidTr="000E0898">
        <w:trPr>
          <w:trHeight w:val="252"/>
          <w:jc w:val="center"/>
        </w:trPr>
        <w:tc>
          <w:tcPr>
            <w:tcW w:w="1750" w:type="pct"/>
            <w:gridSpan w:val="3"/>
            <w:tcBorders>
              <w:top w:val="single" w:sz="4" w:space="0" w:color="auto"/>
              <w:left w:val="single" w:sz="4" w:space="0" w:color="auto"/>
              <w:bottom w:val="single" w:sz="4" w:space="0" w:color="auto"/>
              <w:right w:val="single" w:sz="4" w:space="0" w:color="auto"/>
            </w:tcBorders>
            <w:vAlign w:val="center"/>
            <w:hideMark/>
          </w:tcPr>
          <w:p w:rsidR="005805C1" w:rsidRPr="004E67A4" w:rsidRDefault="005805C1" w:rsidP="000E0898">
            <w:pPr>
              <w:spacing w:line="240" w:lineRule="auto"/>
              <w:jc w:val="center"/>
              <w:rPr>
                <w:sz w:val="24"/>
                <w:szCs w:val="24"/>
              </w:rPr>
            </w:pPr>
            <w:r w:rsidRPr="004E67A4">
              <w:rPr>
                <w:sz w:val="24"/>
                <w:szCs w:val="24"/>
              </w:rPr>
              <w:t>Итого:</w:t>
            </w:r>
          </w:p>
        </w:tc>
        <w:tc>
          <w:tcPr>
            <w:tcW w:w="562"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90000</w:t>
            </w:r>
          </w:p>
        </w:tc>
        <w:tc>
          <w:tcPr>
            <w:tcW w:w="508"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580,72</w:t>
            </w:r>
          </w:p>
        </w:tc>
        <w:tc>
          <w:tcPr>
            <w:tcW w:w="554"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53,57</w:t>
            </w:r>
          </w:p>
        </w:tc>
        <w:tc>
          <w:tcPr>
            <w:tcW w:w="576"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589,29</w:t>
            </w:r>
          </w:p>
        </w:tc>
        <w:tc>
          <w:tcPr>
            <w:tcW w:w="550"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17,68</w:t>
            </w:r>
          </w:p>
        </w:tc>
        <w:tc>
          <w:tcPr>
            <w:tcW w:w="499" w:type="pct"/>
            <w:tcBorders>
              <w:top w:val="single" w:sz="4" w:space="0" w:color="auto"/>
              <w:left w:val="single" w:sz="4" w:space="0" w:color="auto"/>
              <w:bottom w:val="single" w:sz="4" w:space="0" w:color="auto"/>
              <w:right w:val="single" w:sz="4" w:space="0" w:color="auto"/>
            </w:tcBorders>
            <w:vAlign w:val="center"/>
          </w:tcPr>
          <w:p w:rsidR="005805C1" w:rsidRPr="004E67A4" w:rsidRDefault="00B50055" w:rsidP="000E0898">
            <w:pPr>
              <w:spacing w:line="240" w:lineRule="auto"/>
              <w:jc w:val="center"/>
              <w:rPr>
                <w:sz w:val="24"/>
                <w:szCs w:val="24"/>
              </w:rPr>
            </w:pPr>
            <w:r w:rsidRPr="004E67A4">
              <w:rPr>
                <w:sz w:val="24"/>
                <w:szCs w:val="24"/>
              </w:rPr>
              <w:t>799189</w:t>
            </w:r>
          </w:p>
        </w:tc>
      </w:tr>
    </w:tbl>
    <w:p w:rsidR="005805C1" w:rsidRPr="004E67A4" w:rsidRDefault="005805C1" w:rsidP="004E67A4">
      <w:pPr>
        <w:spacing w:before="120"/>
        <w:ind w:firstLine="709"/>
        <w:rPr>
          <w:szCs w:val="28"/>
        </w:rPr>
      </w:pPr>
      <w:r w:rsidRPr="004E67A4">
        <w:rPr>
          <w:szCs w:val="28"/>
        </w:rPr>
        <w:t>Затраты на использование машинного времени вычисляются по формуле 16.</w:t>
      </w:r>
    </w:p>
    <w:p w:rsidR="005805C1" w:rsidRPr="004E67A4" w:rsidRDefault="005805C1" w:rsidP="004E67A4">
      <w:pPr>
        <w:ind w:firstLine="709"/>
        <w:rPr>
          <w:szCs w:val="28"/>
        </w:rPr>
      </w:pPr>
    </w:p>
    <w:tbl>
      <w:tblPr>
        <w:tblW w:w="0" w:type="auto"/>
        <w:jc w:val="center"/>
        <w:tblLook w:val="04A0" w:firstRow="1" w:lastRow="0" w:firstColumn="1" w:lastColumn="0" w:noHBand="0" w:noVBand="1"/>
      </w:tblPr>
      <w:tblGrid>
        <w:gridCol w:w="8364"/>
        <w:gridCol w:w="983"/>
      </w:tblGrid>
      <w:tr w:rsidR="005805C1" w:rsidRPr="004E67A4" w:rsidTr="00EA4229">
        <w:trPr>
          <w:jc w:val="center"/>
        </w:trPr>
        <w:tc>
          <w:tcPr>
            <w:tcW w:w="8364" w:type="dxa"/>
            <w:hideMark/>
          </w:tcPr>
          <w:p w:rsidR="005805C1" w:rsidRPr="004E67A4" w:rsidRDefault="00EA4229" w:rsidP="004E67A4">
            <w:pPr>
              <w:jc w:val="center"/>
              <w:rPr>
                <w:szCs w:val="28"/>
              </w:rPr>
            </w:pPr>
            <w:proofErr w:type="spellStart"/>
            <w:r w:rsidRPr="004E67A4">
              <w:rPr>
                <w:szCs w:val="28"/>
              </w:rPr>
              <w:t>З</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rPr>
              <w:t xml:space="preserve"> = </w:t>
            </w:r>
            <w:proofErr w:type="spellStart"/>
            <w:r w:rsidRPr="004E67A4">
              <w:rPr>
                <w:szCs w:val="28"/>
              </w:rPr>
              <w:t>С</w:t>
            </w:r>
            <w:r w:rsidRPr="004E67A4">
              <w:rPr>
                <w:szCs w:val="28"/>
                <w:vertAlign w:val="subscript"/>
              </w:rPr>
              <w:t>м.вр</w:t>
            </w:r>
            <w:proofErr w:type="spellEnd"/>
            <w:r w:rsidRPr="004E67A4">
              <w:rPr>
                <w:szCs w:val="28"/>
                <w:vertAlign w:val="subscript"/>
              </w:rPr>
              <w:t xml:space="preserve"> </w:t>
            </w:r>
            <w:r w:rsidRPr="004E67A4">
              <w:rPr>
                <w:szCs w:val="28"/>
              </w:rPr>
              <w:t xml:space="preserve">* </w:t>
            </w:r>
            <w:proofErr w:type="spellStart"/>
            <w:r w:rsidRPr="004E67A4">
              <w:rPr>
                <w:szCs w:val="28"/>
              </w:rPr>
              <w:t>Вр</w:t>
            </w:r>
            <w:r w:rsidRPr="004E67A4">
              <w:rPr>
                <w:szCs w:val="28"/>
                <w:vertAlign w:val="subscript"/>
              </w:rPr>
              <w:t>в.т</w:t>
            </w:r>
            <w:proofErr w:type="spellEnd"/>
          </w:p>
        </w:tc>
        <w:tc>
          <w:tcPr>
            <w:tcW w:w="983" w:type="dxa"/>
            <w:hideMark/>
          </w:tcPr>
          <w:p w:rsidR="005805C1" w:rsidRPr="004E67A4" w:rsidRDefault="005805C1" w:rsidP="004E67A4">
            <w:pPr>
              <w:jc w:val="center"/>
              <w:rPr>
                <w:szCs w:val="28"/>
              </w:rPr>
            </w:pPr>
            <w:r w:rsidRPr="004E67A4">
              <w:rPr>
                <w:szCs w:val="28"/>
              </w:rPr>
              <w:t>(16)</w:t>
            </w:r>
          </w:p>
        </w:tc>
      </w:tr>
    </w:tbl>
    <w:p w:rsidR="005805C1" w:rsidRPr="004E67A4" w:rsidRDefault="005805C1" w:rsidP="004E67A4">
      <w:pPr>
        <w:rPr>
          <w:szCs w:val="28"/>
        </w:rPr>
      </w:pPr>
    </w:p>
    <w:p w:rsidR="005805C1" w:rsidRPr="004E67A4" w:rsidRDefault="005805C1" w:rsidP="004E67A4">
      <w:pPr>
        <w:ind w:firstLine="709"/>
        <w:rPr>
          <w:szCs w:val="28"/>
        </w:rPr>
      </w:pPr>
      <w:r w:rsidRPr="004E67A4">
        <w:rPr>
          <w:szCs w:val="28"/>
        </w:rPr>
        <w:t xml:space="preserve">где </w:t>
      </w:r>
      <w:proofErr w:type="spellStart"/>
      <w:r w:rsidRPr="004E67A4">
        <w:rPr>
          <w:szCs w:val="28"/>
        </w:rPr>
        <w:t>З</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rPr>
        <w:t xml:space="preserve"> – затраты на использование машинного времени, руб.; </w:t>
      </w:r>
      <w:proofErr w:type="spellStart"/>
      <w:r w:rsidRPr="004E67A4">
        <w:rPr>
          <w:szCs w:val="28"/>
        </w:rPr>
        <w:t>C</w:t>
      </w:r>
      <w:r w:rsidRPr="004E67A4">
        <w:rPr>
          <w:szCs w:val="28"/>
          <w:vertAlign w:val="subscript"/>
        </w:rPr>
        <w:t>м.вр</w:t>
      </w:r>
      <w:proofErr w:type="spellEnd"/>
      <w:r w:rsidRPr="004E67A4">
        <w:rPr>
          <w:szCs w:val="28"/>
        </w:rPr>
        <w:t xml:space="preserve"> – стоимость одного часа машинного времени, руб./ч; </w:t>
      </w:r>
      <w:r w:rsidRPr="004E67A4">
        <w:rPr>
          <w:szCs w:val="28"/>
        </w:rPr>
        <w:br/>
      </w:r>
      <w:proofErr w:type="spellStart"/>
      <w:r w:rsidRPr="004E67A4">
        <w:rPr>
          <w:szCs w:val="28"/>
        </w:rPr>
        <w:t>Вр</w:t>
      </w:r>
      <w:r w:rsidRPr="004E67A4">
        <w:rPr>
          <w:szCs w:val="28"/>
          <w:vertAlign w:val="subscript"/>
        </w:rPr>
        <w:t>в.т</w:t>
      </w:r>
      <w:proofErr w:type="spellEnd"/>
      <w:r w:rsidRPr="004E67A4">
        <w:rPr>
          <w:szCs w:val="28"/>
        </w:rPr>
        <w:t xml:space="preserve"> – время использования вычислительной техники, ч.</w:t>
      </w:r>
    </w:p>
    <w:p w:rsidR="00B34A8E" w:rsidRPr="004E67A4" w:rsidRDefault="00B34A8E" w:rsidP="004E67A4">
      <w:pPr>
        <w:ind w:firstLine="709"/>
        <w:rPr>
          <w:szCs w:val="28"/>
        </w:rPr>
      </w:pPr>
    </w:p>
    <w:p w:rsidR="00B34A8E" w:rsidRPr="004E67A4" w:rsidRDefault="00B34A8E" w:rsidP="004E67A4">
      <w:pPr>
        <w:jc w:val="center"/>
        <w:rPr>
          <w:szCs w:val="28"/>
        </w:rPr>
      </w:pPr>
      <w:proofErr w:type="spellStart"/>
      <w:r w:rsidRPr="004E67A4">
        <w:rPr>
          <w:szCs w:val="28"/>
        </w:rPr>
        <w:t>З</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rPr>
        <w:t xml:space="preserve"> = 7,16 * 2 872 = </w:t>
      </w:r>
      <w:r w:rsidRPr="004E67A4">
        <w:rPr>
          <w:bCs/>
          <w:szCs w:val="28"/>
        </w:rPr>
        <w:t>20 563,52 руб.</w:t>
      </w:r>
    </w:p>
    <w:p w:rsidR="00B34A8E" w:rsidRPr="004E67A4" w:rsidRDefault="00B34A8E" w:rsidP="004E67A4">
      <w:pPr>
        <w:ind w:firstLine="709"/>
        <w:rPr>
          <w:szCs w:val="28"/>
        </w:rPr>
      </w:pPr>
    </w:p>
    <w:p w:rsidR="005805C1" w:rsidRPr="004E67A4" w:rsidRDefault="005805C1" w:rsidP="004E67A4">
      <w:pPr>
        <w:ind w:firstLine="709"/>
        <w:rPr>
          <w:szCs w:val="28"/>
        </w:rPr>
      </w:pPr>
      <w:r w:rsidRPr="004E67A4">
        <w:rPr>
          <w:szCs w:val="28"/>
        </w:rPr>
        <w:t>Стоимость одного часа машинного времени рассчитывается по формуле 17.</w:t>
      </w:r>
    </w:p>
    <w:p w:rsidR="005805C1" w:rsidRPr="004E67A4" w:rsidRDefault="005805C1" w:rsidP="004E67A4">
      <w:pPr>
        <w:rPr>
          <w:szCs w:val="28"/>
        </w:rPr>
      </w:pPr>
    </w:p>
    <w:tbl>
      <w:tblPr>
        <w:tblW w:w="0" w:type="auto"/>
        <w:jc w:val="center"/>
        <w:tblLook w:val="04A0" w:firstRow="1" w:lastRow="0" w:firstColumn="1" w:lastColumn="0" w:noHBand="0" w:noVBand="1"/>
      </w:tblPr>
      <w:tblGrid>
        <w:gridCol w:w="8364"/>
        <w:gridCol w:w="983"/>
      </w:tblGrid>
      <w:tr w:rsidR="005805C1" w:rsidRPr="004E67A4" w:rsidTr="00EA4229">
        <w:trPr>
          <w:jc w:val="center"/>
        </w:trPr>
        <w:tc>
          <w:tcPr>
            <w:tcW w:w="8364" w:type="dxa"/>
            <w:hideMark/>
          </w:tcPr>
          <w:p w:rsidR="005805C1" w:rsidRPr="004E67A4" w:rsidRDefault="00EA4229" w:rsidP="004E67A4">
            <w:pPr>
              <w:jc w:val="center"/>
              <w:rPr>
                <w:szCs w:val="28"/>
              </w:rPr>
            </w:pPr>
            <w:proofErr w:type="spellStart"/>
            <w:r w:rsidRPr="004E67A4">
              <w:rPr>
                <w:szCs w:val="28"/>
              </w:rPr>
              <w:t>С</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vertAlign w:val="subscript"/>
              </w:rPr>
              <w:t xml:space="preserve"> </w:t>
            </w:r>
            <w:r w:rsidRPr="004E67A4">
              <w:rPr>
                <w:szCs w:val="28"/>
              </w:rPr>
              <w:t>= (</w:t>
            </w:r>
            <w:proofErr w:type="spellStart"/>
            <w:r w:rsidRPr="004E67A4">
              <w:rPr>
                <w:szCs w:val="28"/>
              </w:rPr>
              <w:t>Ц</w:t>
            </w:r>
            <w:r w:rsidRPr="004E67A4">
              <w:rPr>
                <w:szCs w:val="28"/>
                <w:vertAlign w:val="subscript"/>
              </w:rPr>
              <w:t>к</w:t>
            </w:r>
            <w:proofErr w:type="spellEnd"/>
            <w:r w:rsidRPr="004E67A4">
              <w:rPr>
                <w:szCs w:val="28"/>
                <w:vertAlign w:val="subscript"/>
              </w:rPr>
              <w:t xml:space="preserve"> </w:t>
            </w:r>
            <w:r w:rsidRPr="004E67A4">
              <w:rPr>
                <w:szCs w:val="28"/>
              </w:rPr>
              <w:t>/ (</w:t>
            </w:r>
            <w:proofErr w:type="spellStart"/>
            <w:r w:rsidRPr="004E67A4">
              <w:rPr>
                <w:szCs w:val="28"/>
              </w:rPr>
              <w:t>С</w:t>
            </w:r>
            <w:r w:rsidRPr="004E67A4">
              <w:rPr>
                <w:szCs w:val="28"/>
                <w:vertAlign w:val="subscript"/>
              </w:rPr>
              <w:t>сл.к</w:t>
            </w:r>
            <w:proofErr w:type="spellEnd"/>
            <w:r w:rsidRPr="004E67A4">
              <w:rPr>
                <w:szCs w:val="28"/>
                <w:vertAlign w:val="subscript"/>
              </w:rPr>
              <w:t xml:space="preserve"> </w:t>
            </w:r>
            <w:r w:rsidRPr="004E67A4">
              <w:rPr>
                <w:szCs w:val="28"/>
              </w:rPr>
              <w:t xml:space="preserve">* </w:t>
            </w:r>
            <w:proofErr w:type="spellStart"/>
            <w:r w:rsidRPr="004E67A4">
              <w:rPr>
                <w:szCs w:val="28"/>
              </w:rPr>
              <w:t>К</w:t>
            </w:r>
            <w:r w:rsidRPr="004E67A4">
              <w:rPr>
                <w:szCs w:val="28"/>
                <w:vertAlign w:val="subscript"/>
              </w:rPr>
              <w:t>р.д</w:t>
            </w:r>
            <w:proofErr w:type="spellEnd"/>
            <w:r w:rsidRPr="004E67A4">
              <w:rPr>
                <w:szCs w:val="28"/>
                <w:vertAlign w:val="subscript"/>
              </w:rPr>
              <w:t xml:space="preserve"> </w:t>
            </w:r>
            <w:r w:rsidRPr="004E67A4">
              <w:rPr>
                <w:szCs w:val="28"/>
              </w:rPr>
              <w:t xml:space="preserve">* </w:t>
            </w:r>
            <w:proofErr w:type="spellStart"/>
            <w:r w:rsidRPr="004E67A4">
              <w:rPr>
                <w:szCs w:val="28"/>
              </w:rPr>
              <w:t>Вр</w:t>
            </w:r>
            <w:r w:rsidRPr="004E67A4">
              <w:rPr>
                <w:szCs w:val="28"/>
                <w:vertAlign w:val="subscript"/>
              </w:rPr>
              <w:t>с</w:t>
            </w:r>
            <w:proofErr w:type="spellEnd"/>
            <w:r w:rsidRPr="004E67A4">
              <w:rPr>
                <w:szCs w:val="28"/>
              </w:rPr>
              <w:t xml:space="preserve">)) + </w:t>
            </w:r>
            <w:proofErr w:type="spellStart"/>
            <w:r w:rsidRPr="004E67A4">
              <w:rPr>
                <w:szCs w:val="28"/>
              </w:rPr>
              <w:t>Ст</w:t>
            </w:r>
            <w:r w:rsidRPr="004E67A4">
              <w:rPr>
                <w:szCs w:val="28"/>
                <w:vertAlign w:val="subscript"/>
              </w:rPr>
              <w:t>э</w:t>
            </w:r>
            <w:proofErr w:type="spellEnd"/>
            <w:r w:rsidRPr="004E67A4">
              <w:rPr>
                <w:szCs w:val="28"/>
                <w:vertAlign w:val="subscript"/>
              </w:rPr>
              <w:t xml:space="preserve"> </w:t>
            </w:r>
            <w:r w:rsidRPr="004E67A4">
              <w:rPr>
                <w:szCs w:val="28"/>
              </w:rPr>
              <w:t xml:space="preserve">* </w:t>
            </w:r>
            <w:proofErr w:type="spellStart"/>
            <w:r w:rsidRPr="004E67A4">
              <w:rPr>
                <w:szCs w:val="28"/>
              </w:rPr>
              <w:t>М</w:t>
            </w:r>
            <w:r w:rsidRPr="004E67A4">
              <w:rPr>
                <w:szCs w:val="28"/>
                <w:vertAlign w:val="subscript"/>
              </w:rPr>
              <w:t>вс</w:t>
            </w:r>
            <w:proofErr w:type="spellEnd"/>
          </w:p>
        </w:tc>
        <w:tc>
          <w:tcPr>
            <w:tcW w:w="983" w:type="dxa"/>
            <w:hideMark/>
          </w:tcPr>
          <w:p w:rsidR="005805C1" w:rsidRPr="004E67A4" w:rsidRDefault="005805C1" w:rsidP="004E67A4">
            <w:pPr>
              <w:jc w:val="center"/>
              <w:rPr>
                <w:szCs w:val="28"/>
              </w:rPr>
            </w:pPr>
            <w:r w:rsidRPr="004E67A4">
              <w:rPr>
                <w:szCs w:val="28"/>
              </w:rPr>
              <w:t>(17)</w:t>
            </w:r>
          </w:p>
        </w:tc>
      </w:tr>
    </w:tbl>
    <w:p w:rsidR="005805C1" w:rsidRPr="004E67A4" w:rsidRDefault="005805C1" w:rsidP="004E67A4">
      <w:pPr>
        <w:ind w:firstLine="709"/>
        <w:rPr>
          <w:rFonts w:eastAsia="Times New Roman"/>
          <w:szCs w:val="28"/>
        </w:rPr>
      </w:pPr>
    </w:p>
    <w:p w:rsidR="005805C1" w:rsidRPr="004E67A4" w:rsidRDefault="005805C1" w:rsidP="004E67A4">
      <w:pPr>
        <w:ind w:firstLine="709"/>
        <w:rPr>
          <w:szCs w:val="28"/>
        </w:rPr>
      </w:pPr>
      <w:r w:rsidRPr="004E67A4">
        <w:rPr>
          <w:szCs w:val="28"/>
        </w:rPr>
        <w:t xml:space="preserve">где </w:t>
      </w:r>
      <w:proofErr w:type="spellStart"/>
      <w:r w:rsidRPr="004E67A4">
        <w:rPr>
          <w:szCs w:val="28"/>
        </w:rPr>
        <w:t>C</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rPr>
        <w:t xml:space="preserve"> – стоимость  одного часа машинного времени, руб./ч; </w:t>
      </w:r>
      <w:proofErr w:type="spellStart"/>
      <w:r w:rsidRPr="004E67A4">
        <w:rPr>
          <w:szCs w:val="28"/>
        </w:rPr>
        <w:t>Ц</w:t>
      </w:r>
      <w:r w:rsidRPr="004E67A4">
        <w:rPr>
          <w:szCs w:val="28"/>
          <w:vertAlign w:val="subscript"/>
        </w:rPr>
        <w:t>к</w:t>
      </w:r>
      <w:proofErr w:type="spellEnd"/>
      <w:r w:rsidRPr="004E67A4">
        <w:rPr>
          <w:szCs w:val="28"/>
        </w:rPr>
        <w:t xml:space="preserve"> – покупная цена компьютера, руб.; </w:t>
      </w:r>
      <w:proofErr w:type="spellStart"/>
      <w:r w:rsidRPr="004E67A4">
        <w:rPr>
          <w:szCs w:val="28"/>
        </w:rPr>
        <w:t>C</w:t>
      </w:r>
      <w:r w:rsidRPr="004E67A4">
        <w:rPr>
          <w:szCs w:val="28"/>
          <w:vertAlign w:val="subscript"/>
        </w:rPr>
        <w:t>сл.к</w:t>
      </w:r>
      <w:proofErr w:type="spellEnd"/>
      <w:r w:rsidRPr="004E67A4">
        <w:rPr>
          <w:szCs w:val="28"/>
        </w:rPr>
        <w:t xml:space="preserve"> – срок службы компьютера, год; </w:t>
      </w:r>
      <w:proofErr w:type="spellStart"/>
      <w:r w:rsidRPr="004E67A4">
        <w:rPr>
          <w:szCs w:val="28"/>
        </w:rPr>
        <w:t>К</w:t>
      </w:r>
      <w:r w:rsidRPr="004E67A4">
        <w:rPr>
          <w:szCs w:val="28"/>
          <w:vertAlign w:val="subscript"/>
        </w:rPr>
        <w:t>р.д</w:t>
      </w:r>
      <w:proofErr w:type="spellEnd"/>
      <w:r w:rsidRPr="004E67A4">
        <w:rPr>
          <w:szCs w:val="28"/>
        </w:rPr>
        <w:t xml:space="preserve"> – количество рабочих дней в году; </w:t>
      </w:r>
      <w:proofErr w:type="spellStart"/>
      <w:r w:rsidRPr="004E67A4">
        <w:rPr>
          <w:szCs w:val="28"/>
        </w:rPr>
        <w:t>Вр</w:t>
      </w:r>
      <w:r w:rsidRPr="004E67A4">
        <w:rPr>
          <w:szCs w:val="28"/>
          <w:vertAlign w:val="subscript"/>
        </w:rPr>
        <w:t>с</w:t>
      </w:r>
      <w:proofErr w:type="spellEnd"/>
      <w:r w:rsidRPr="004E67A4">
        <w:rPr>
          <w:szCs w:val="28"/>
        </w:rPr>
        <w:t xml:space="preserve"> – время работы компьютера в течение</w:t>
      </w:r>
      <w:r w:rsidR="004E67A4">
        <w:rPr>
          <w:szCs w:val="28"/>
        </w:rPr>
        <w:t xml:space="preserve"> </w:t>
      </w:r>
      <w:r w:rsidRPr="004E67A4">
        <w:rPr>
          <w:szCs w:val="28"/>
        </w:rPr>
        <w:t xml:space="preserve">суток, ч; </w:t>
      </w:r>
      <w:proofErr w:type="spellStart"/>
      <w:r w:rsidRPr="004E67A4">
        <w:rPr>
          <w:szCs w:val="28"/>
        </w:rPr>
        <w:t>Cт</w:t>
      </w:r>
      <w:r w:rsidRPr="004E67A4">
        <w:rPr>
          <w:szCs w:val="28"/>
          <w:vertAlign w:val="subscript"/>
        </w:rPr>
        <w:t>э</w:t>
      </w:r>
      <w:proofErr w:type="spellEnd"/>
      <w:r w:rsidRPr="004E67A4">
        <w:rPr>
          <w:szCs w:val="28"/>
        </w:rPr>
        <w:t xml:space="preserve"> – стоимость одного  кВт*ч электроэнергии, руб.; </w:t>
      </w:r>
      <w:proofErr w:type="spellStart"/>
      <w:r w:rsidRPr="004E67A4">
        <w:rPr>
          <w:szCs w:val="28"/>
        </w:rPr>
        <w:t>М</w:t>
      </w:r>
      <w:r w:rsidRPr="004E67A4">
        <w:rPr>
          <w:szCs w:val="28"/>
          <w:vertAlign w:val="subscript"/>
        </w:rPr>
        <w:t>вс</w:t>
      </w:r>
      <w:proofErr w:type="spellEnd"/>
      <w:r w:rsidRPr="004E67A4">
        <w:rPr>
          <w:szCs w:val="28"/>
        </w:rPr>
        <w:t xml:space="preserve"> – мощность вычислительной системы, кВт.</w:t>
      </w:r>
    </w:p>
    <w:p w:rsidR="00B34A8E" w:rsidRPr="004E67A4" w:rsidRDefault="00B34A8E" w:rsidP="004E67A4">
      <w:pPr>
        <w:ind w:firstLine="709"/>
        <w:rPr>
          <w:szCs w:val="28"/>
        </w:rPr>
      </w:pPr>
    </w:p>
    <w:p w:rsidR="00B50055" w:rsidRPr="004E67A4" w:rsidRDefault="00B50055" w:rsidP="004E67A4">
      <w:pPr>
        <w:jc w:val="center"/>
        <w:rPr>
          <w:szCs w:val="28"/>
        </w:rPr>
      </w:pPr>
      <w:proofErr w:type="spellStart"/>
      <w:r w:rsidRPr="004E67A4">
        <w:rPr>
          <w:szCs w:val="28"/>
        </w:rPr>
        <w:t>С</w:t>
      </w:r>
      <w:r w:rsidRPr="004E67A4">
        <w:rPr>
          <w:szCs w:val="28"/>
          <w:vertAlign w:val="subscript"/>
        </w:rPr>
        <w:t>м</w:t>
      </w:r>
      <w:proofErr w:type="gramStart"/>
      <w:r w:rsidRPr="004E67A4">
        <w:rPr>
          <w:szCs w:val="28"/>
          <w:vertAlign w:val="subscript"/>
        </w:rPr>
        <w:t>.в</w:t>
      </w:r>
      <w:proofErr w:type="gramEnd"/>
      <w:r w:rsidRPr="004E67A4">
        <w:rPr>
          <w:szCs w:val="28"/>
          <w:vertAlign w:val="subscript"/>
        </w:rPr>
        <w:t>р</w:t>
      </w:r>
      <w:proofErr w:type="spellEnd"/>
      <w:r w:rsidRPr="004E67A4">
        <w:rPr>
          <w:szCs w:val="28"/>
          <w:vertAlign w:val="subscript"/>
        </w:rPr>
        <w:t xml:space="preserve"> </w:t>
      </w:r>
      <w:r w:rsidR="004E67A4">
        <w:rPr>
          <w:szCs w:val="28"/>
        </w:rPr>
        <w:t>= (50 000 / (5 * 247 * 8)) + (7 *</w:t>
      </w:r>
      <w:r w:rsidRPr="004E67A4">
        <w:rPr>
          <w:szCs w:val="28"/>
        </w:rPr>
        <w:t xml:space="preserve"> 0,3) = </w:t>
      </w:r>
      <w:r w:rsidRPr="004E67A4">
        <w:rPr>
          <w:bCs/>
          <w:szCs w:val="28"/>
        </w:rPr>
        <w:t>7,16 руб./час</w:t>
      </w:r>
    </w:p>
    <w:p w:rsidR="00B50055" w:rsidRPr="004E67A4" w:rsidRDefault="00B50055" w:rsidP="004E67A4">
      <w:pPr>
        <w:ind w:firstLine="709"/>
        <w:rPr>
          <w:szCs w:val="28"/>
        </w:rPr>
      </w:pPr>
    </w:p>
    <w:p w:rsidR="005805C1" w:rsidRPr="004E67A4" w:rsidRDefault="005805C1" w:rsidP="004E67A4">
      <w:pPr>
        <w:ind w:firstLine="709"/>
        <w:rPr>
          <w:szCs w:val="28"/>
        </w:rPr>
      </w:pPr>
      <w:r w:rsidRPr="004E67A4">
        <w:rPr>
          <w:szCs w:val="28"/>
        </w:rPr>
        <w:t>Время использования вычислительной техники рассчитывается по формуле 18.</w:t>
      </w:r>
    </w:p>
    <w:p w:rsidR="00EA4229" w:rsidRPr="004E67A4" w:rsidRDefault="00EA4229" w:rsidP="004E67A4">
      <w:pPr>
        <w:rPr>
          <w:szCs w:val="28"/>
          <w:vertAlign w:val="subscript"/>
        </w:rPr>
      </w:pPr>
    </w:p>
    <w:tbl>
      <w:tblPr>
        <w:tblW w:w="0" w:type="auto"/>
        <w:jc w:val="center"/>
        <w:tblLook w:val="04A0" w:firstRow="1" w:lastRow="0" w:firstColumn="1" w:lastColumn="0" w:noHBand="0" w:noVBand="1"/>
      </w:tblPr>
      <w:tblGrid>
        <w:gridCol w:w="8364"/>
        <w:gridCol w:w="983"/>
      </w:tblGrid>
      <w:tr w:rsidR="005805C1" w:rsidRPr="004E67A4" w:rsidTr="00EA4229">
        <w:trPr>
          <w:jc w:val="center"/>
        </w:trPr>
        <w:tc>
          <w:tcPr>
            <w:tcW w:w="8364" w:type="dxa"/>
            <w:hideMark/>
          </w:tcPr>
          <w:p w:rsidR="005805C1" w:rsidRPr="004E67A4" w:rsidRDefault="00EA4229" w:rsidP="004E67A4">
            <w:pPr>
              <w:ind w:firstLine="709"/>
              <w:jc w:val="center"/>
              <w:rPr>
                <w:szCs w:val="28"/>
                <w:vertAlign w:val="subscript"/>
              </w:rPr>
            </w:pPr>
            <w:proofErr w:type="spellStart"/>
            <w:r w:rsidRPr="004E67A4">
              <w:rPr>
                <w:szCs w:val="28"/>
              </w:rPr>
              <w:t>Вр</w:t>
            </w:r>
            <w:r w:rsidRPr="004E67A4">
              <w:rPr>
                <w:szCs w:val="28"/>
                <w:vertAlign w:val="subscript"/>
              </w:rPr>
              <w:t>в</w:t>
            </w:r>
            <w:proofErr w:type="gramStart"/>
            <w:r w:rsidRPr="004E67A4">
              <w:rPr>
                <w:szCs w:val="28"/>
                <w:vertAlign w:val="subscript"/>
              </w:rPr>
              <w:t>.т</w:t>
            </w:r>
            <w:proofErr w:type="spellEnd"/>
            <w:proofErr w:type="gramEnd"/>
            <w:r w:rsidRPr="004E67A4">
              <w:rPr>
                <w:szCs w:val="28"/>
                <w:vertAlign w:val="subscript"/>
              </w:rPr>
              <w:t xml:space="preserve"> </w:t>
            </w:r>
            <w:r w:rsidRPr="004E67A4">
              <w:rPr>
                <w:szCs w:val="28"/>
              </w:rPr>
              <w:t xml:space="preserve">= </w:t>
            </w:r>
            <w:proofErr w:type="spellStart"/>
            <w:r w:rsidRPr="004E67A4">
              <w:rPr>
                <w:szCs w:val="28"/>
              </w:rPr>
              <w:t>К</w:t>
            </w:r>
            <w:r w:rsidRPr="004E67A4">
              <w:rPr>
                <w:szCs w:val="28"/>
                <w:vertAlign w:val="subscript"/>
              </w:rPr>
              <w:t>д.р</w:t>
            </w:r>
            <w:proofErr w:type="spellEnd"/>
            <w:r w:rsidRPr="004E67A4">
              <w:rPr>
                <w:szCs w:val="28"/>
                <w:vertAlign w:val="subscript"/>
              </w:rPr>
              <w:t xml:space="preserve"> </w:t>
            </w:r>
            <w:r w:rsidRPr="004E67A4">
              <w:rPr>
                <w:szCs w:val="28"/>
              </w:rPr>
              <w:t xml:space="preserve">* </w:t>
            </w:r>
            <w:proofErr w:type="spellStart"/>
            <w:r w:rsidRPr="004E67A4">
              <w:rPr>
                <w:szCs w:val="28"/>
              </w:rPr>
              <w:t>Вр</w:t>
            </w:r>
            <w:r w:rsidRPr="004E67A4">
              <w:rPr>
                <w:szCs w:val="28"/>
                <w:vertAlign w:val="subscript"/>
              </w:rPr>
              <w:t>с</w:t>
            </w:r>
            <w:proofErr w:type="spellEnd"/>
          </w:p>
        </w:tc>
        <w:tc>
          <w:tcPr>
            <w:tcW w:w="983" w:type="dxa"/>
            <w:hideMark/>
          </w:tcPr>
          <w:p w:rsidR="005805C1" w:rsidRPr="004E67A4" w:rsidRDefault="005805C1" w:rsidP="004E67A4">
            <w:pPr>
              <w:jc w:val="center"/>
              <w:rPr>
                <w:szCs w:val="28"/>
              </w:rPr>
            </w:pPr>
            <w:r w:rsidRPr="004E67A4">
              <w:rPr>
                <w:szCs w:val="28"/>
              </w:rPr>
              <w:t>(18)</w:t>
            </w:r>
          </w:p>
        </w:tc>
      </w:tr>
    </w:tbl>
    <w:p w:rsidR="005805C1" w:rsidRPr="004E67A4" w:rsidRDefault="005805C1" w:rsidP="004E67A4">
      <w:pPr>
        <w:ind w:firstLine="709"/>
        <w:rPr>
          <w:rFonts w:eastAsia="Times New Roman"/>
          <w:szCs w:val="28"/>
        </w:rPr>
      </w:pPr>
    </w:p>
    <w:p w:rsidR="005805C1" w:rsidRPr="004E67A4" w:rsidRDefault="005805C1" w:rsidP="004E67A4">
      <w:pPr>
        <w:ind w:firstLine="709"/>
        <w:rPr>
          <w:szCs w:val="28"/>
        </w:rPr>
      </w:pPr>
      <w:r w:rsidRPr="004E67A4">
        <w:rPr>
          <w:szCs w:val="28"/>
        </w:rPr>
        <w:t xml:space="preserve">где </w:t>
      </w:r>
      <w:proofErr w:type="spellStart"/>
      <w:r w:rsidRPr="004E67A4">
        <w:rPr>
          <w:szCs w:val="28"/>
        </w:rPr>
        <w:t>Вр</w:t>
      </w:r>
      <w:r w:rsidRPr="004E67A4">
        <w:rPr>
          <w:szCs w:val="28"/>
          <w:vertAlign w:val="subscript"/>
        </w:rPr>
        <w:t>в</w:t>
      </w:r>
      <w:proofErr w:type="gramStart"/>
      <w:r w:rsidRPr="004E67A4">
        <w:rPr>
          <w:szCs w:val="28"/>
          <w:vertAlign w:val="subscript"/>
        </w:rPr>
        <w:t>.т</w:t>
      </w:r>
      <w:proofErr w:type="spellEnd"/>
      <w:proofErr w:type="gramEnd"/>
      <w:r w:rsidRPr="004E67A4">
        <w:rPr>
          <w:szCs w:val="28"/>
        </w:rPr>
        <w:t xml:space="preserve"> – время использования вычислительной техники, ч; </w:t>
      </w:r>
      <w:proofErr w:type="spellStart"/>
      <w:r w:rsidRPr="004E67A4">
        <w:rPr>
          <w:szCs w:val="28"/>
        </w:rPr>
        <w:t>К</w:t>
      </w:r>
      <w:r w:rsidRPr="004E67A4">
        <w:rPr>
          <w:szCs w:val="28"/>
          <w:vertAlign w:val="subscript"/>
        </w:rPr>
        <w:t>д.р</w:t>
      </w:r>
      <w:proofErr w:type="spellEnd"/>
      <w:r w:rsidRPr="004E67A4">
        <w:rPr>
          <w:szCs w:val="28"/>
        </w:rPr>
        <w:t xml:space="preserve"> – количество дней разработки ПО. </w:t>
      </w:r>
    </w:p>
    <w:p w:rsidR="005805C1" w:rsidRPr="004E67A4" w:rsidRDefault="005805C1" w:rsidP="004E67A4">
      <w:pPr>
        <w:ind w:firstLine="709"/>
        <w:rPr>
          <w:szCs w:val="28"/>
        </w:rPr>
      </w:pPr>
    </w:p>
    <w:p w:rsidR="00B34A8E" w:rsidRPr="004E67A4" w:rsidRDefault="00B34A8E" w:rsidP="004E67A4">
      <w:pPr>
        <w:jc w:val="center"/>
        <w:rPr>
          <w:szCs w:val="28"/>
        </w:rPr>
      </w:pPr>
      <w:proofErr w:type="spellStart"/>
      <w:r w:rsidRPr="004E67A4">
        <w:rPr>
          <w:szCs w:val="28"/>
        </w:rPr>
        <w:t>В</w:t>
      </w:r>
      <w:r w:rsidRPr="004E67A4">
        <w:rPr>
          <w:szCs w:val="28"/>
          <w:vertAlign w:val="subscript"/>
        </w:rPr>
        <w:t>рв</w:t>
      </w:r>
      <w:proofErr w:type="gramStart"/>
      <w:r w:rsidRPr="004E67A4">
        <w:rPr>
          <w:szCs w:val="28"/>
          <w:vertAlign w:val="subscript"/>
        </w:rPr>
        <w:t>.т</w:t>
      </w:r>
      <w:proofErr w:type="spellEnd"/>
      <w:proofErr w:type="gramEnd"/>
      <w:r w:rsidRPr="004E67A4">
        <w:rPr>
          <w:szCs w:val="28"/>
          <w:vertAlign w:val="subscript"/>
        </w:rPr>
        <w:t xml:space="preserve"> </w:t>
      </w:r>
      <w:r w:rsidRPr="004E67A4">
        <w:rPr>
          <w:szCs w:val="28"/>
        </w:rPr>
        <w:t>= 359 * 8 = </w:t>
      </w:r>
      <w:r w:rsidRPr="004E67A4">
        <w:rPr>
          <w:bCs/>
          <w:szCs w:val="28"/>
        </w:rPr>
        <w:t>2 872 часа</w:t>
      </w:r>
    </w:p>
    <w:p w:rsidR="00B34A8E" w:rsidRPr="004E67A4" w:rsidRDefault="00B34A8E" w:rsidP="004E67A4">
      <w:pPr>
        <w:ind w:firstLine="709"/>
        <w:rPr>
          <w:szCs w:val="28"/>
        </w:rPr>
      </w:pPr>
    </w:p>
    <w:p w:rsidR="005805C1" w:rsidRPr="004E67A4" w:rsidRDefault="005805C1" w:rsidP="004E67A4">
      <w:pPr>
        <w:ind w:firstLine="709"/>
        <w:rPr>
          <w:szCs w:val="28"/>
        </w:rPr>
      </w:pPr>
      <w:r w:rsidRPr="004E67A4">
        <w:rPr>
          <w:szCs w:val="28"/>
        </w:rPr>
        <w:t xml:space="preserve">Затраты на носители информации принимаются в размере </w:t>
      </w:r>
      <w:r w:rsidRPr="004E67A4">
        <w:rPr>
          <w:szCs w:val="28"/>
        </w:rPr>
        <w:br/>
        <w:t>2 % от цены вычислительной техники.</w:t>
      </w:r>
    </w:p>
    <w:p w:rsidR="005805C1" w:rsidRPr="004E67A4" w:rsidRDefault="005805C1" w:rsidP="004E67A4">
      <w:pPr>
        <w:ind w:firstLine="709"/>
        <w:rPr>
          <w:szCs w:val="28"/>
        </w:rPr>
      </w:pPr>
    </w:p>
    <w:p w:rsidR="005805C1" w:rsidRPr="004E67A4" w:rsidRDefault="005805C1" w:rsidP="004E67A4">
      <w:pPr>
        <w:jc w:val="center"/>
        <w:rPr>
          <w:rFonts w:eastAsia="Times New Roman"/>
        </w:rPr>
      </w:pPr>
      <w:proofErr w:type="spellStart"/>
      <w:r w:rsidRPr="004E67A4">
        <w:rPr>
          <w:rFonts w:eastAsia="Times New Roman"/>
        </w:rPr>
        <w:t>З</w:t>
      </w:r>
      <w:r w:rsidRPr="004E67A4">
        <w:rPr>
          <w:rFonts w:eastAsia="Times New Roman"/>
          <w:vertAlign w:val="subscript"/>
        </w:rPr>
        <w:t>н</w:t>
      </w:r>
      <w:proofErr w:type="gramStart"/>
      <w:r w:rsidRPr="004E67A4">
        <w:rPr>
          <w:rFonts w:eastAsia="Times New Roman"/>
          <w:vertAlign w:val="subscript"/>
        </w:rPr>
        <w:t>.и</w:t>
      </w:r>
      <w:proofErr w:type="spellEnd"/>
      <w:proofErr w:type="gramEnd"/>
      <w:r w:rsidRPr="004E67A4">
        <w:rPr>
          <w:rFonts w:eastAsia="Times New Roman"/>
        </w:rPr>
        <w:t>​ = 40000 * 0,02 = 800 руб.</w:t>
      </w:r>
      <w:r w:rsidR="00EA4229" w:rsidRPr="004E67A4">
        <w:rPr>
          <w:rFonts w:eastAsia="Times New Roman"/>
        </w:rPr>
        <w:t xml:space="preserve"> </w:t>
      </w:r>
    </w:p>
    <w:p w:rsidR="005805C1" w:rsidRPr="004E67A4" w:rsidRDefault="005805C1" w:rsidP="004E67A4">
      <w:pPr>
        <w:jc w:val="center"/>
        <w:rPr>
          <w:rFonts w:eastAsia="Times New Roman"/>
          <w:szCs w:val="28"/>
        </w:rPr>
      </w:pPr>
    </w:p>
    <w:p w:rsidR="005805C1" w:rsidRPr="004E67A4" w:rsidRDefault="005805C1" w:rsidP="004E67A4">
      <w:pPr>
        <w:ind w:firstLine="709"/>
        <w:rPr>
          <w:szCs w:val="28"/>
        </w:rPr>
      </w:pPr>
      <w:r w:rsidRPr="004E67A4">
        <w:rPr>
          <w:szCs w:val="28"/>
        </w:rPr>
        <w:t>Затраты на текущий и профилактический ремонт принимаются в размере 4 % от цены  вычислительной техники.</w:t>
      </w:r>
    </w:p>
    <w:p w:rsidR="005805C1" w:rsidRPr="004E67A4" w:rsidRDefault="005805C1" w:rsidP="004E67A4">
      <w:pPr>
        <w:ind w:firstLine="709"/>
        <w:rPr>
          <w:szCs w:val="28"/>
        </w:rPr>
      </w:pPr>
    </w:p>
    <w:p w:rsidR="005805C1" w:rsidRPr="004E67A4" w:rsidRDefault="005805C1" w:rsidP="004E67A4">
      <w:pPr>
        <w:jc w:val="center"/>
        <w:rPr>
          <w:rFonts w:eastAsia="Times New Roman"/>
        </w:rPr>
      </w:pPr>
      <w:proofErr w:type="spellStart"/>
      <w:r w:rsidRPr="004E67A4">
        <w:rPr>
          <w:rFonts w:eastAsia="Times New Roman"/>
        </w:rPr>
        <w:t>З</w:t>
      </w:r>
      <w:r w:rsidRPr="004E67A4">
        <w:rPr>
          <w:rFonts w:eastAsia="Times New Roman"/>
          <w:vertAlign w:val="subscript"/>
        </w:rPr>
        <w:t>рем</w:t>
      </w:r>
      <w:proofErr w:type="spellEnd"/>
      <w:r w:rsidRPr="004E67A4">
        <w:rPr>
          <w:rFonts w:eastAsia="Times New Roman"/>
        </w:rPr>
        <w:t>= 40000 * 0,04 = 1600 руб.</w:t>
      </w:r>
      <w:r w:rsidR="00EA4229" w:rsidRPr="004E67A4">
        <w:rPr>
          <w:rFonts w:eastAsia="Times New Roman"/>
        </w:rPr>
        <w:t xml:space="preserve"> </w:t>
      </w:r>
    </w:p>
    <w:p w:rsidR="005805C1" w:rsidRPr="004E67A4" w:rsidRDefault="005805C1" w:rsidP="004E67A4">
      <w:pPr>
        <w:ind w:firstLine="709"/>
        <w:rPr>
          <w:szCs w:val="28"/>
        </w:rPr>
      </w:pPr>
    </w:p>
    <w:p w:rsidR="005805C1" w:rsidRPr="004E67A4" w:rsidRDefault="005805C1" w:rsidP="004E67A4">
      <w:pPr>
        <w:ind w:firstLine="709"/>
        <w:rPr>
          <w:szCs w:val="28"/>
        </w:rPr>
      </w:pPr>
      <w:r w:rsidRPr="004E67A4">
        <w:rPr>
          <w:szCs w:val="28"/>
        </w:rPr>
        <w:lastRenderedPageBreak/>
        <w:t>Прочие эксплуатационные расходы включают в себя затраты на освещение, отопление, охрану, уборку и текущий ремонт помещений. Они принимаются в размере 10 % от стоимости помещения (или его аренды), где происходит разработка программного продукта.</w:t>
      </w:r>
    </w:p>
    <w:p w:rsidR="005805C1" w:rsidRPr="004E67A4" w:rsidRDefault="005805C1" w:rsidP="004E67A4">
      <w:pPr>
        <w:ind w:firstLine="709"/>
        <w:rPr>
          <w:szCs w:val="28"/>
        </w:rPr>
      </w:pPr>
    </w:p>
    <w:p w:rsidR="005805C1" w:rsidRPr="004E67A4" w:rsidRDefault="005805C1" w:rsidP="004E67A4">
      <w:pPr>
        <w:jc w:val="center"/>
        <w:rPr>
          <w:rFonts w:eastAsia="Times New Roman"/>
        </w:rPr>
      </w:pPr>
      <w:proofErr w:type="spellStart"/>
      <w:r w:rsidRPr="004E67A4">
        <w:rPr>
          <w:rFonts w:eastAsia="Times New Roman"/>
        </w:rPr>
        <w:t>З</w:t>
      </w:r>
      <w:r w:rsidRPr="004E67A4">
        <w:rPr>
          <w:rFonts w:eastAsia="Times New Roman"/>
          <w:vertAlign w:val="subscript"/>
        </w:rPr>
        <w:t>пр</w:t>
      </w:r>
      <w:proofErr w:type="spellEnd"/>
      <w:r w:rsidRPr="004E67A4">
        <w:rPr>
          <w:rFonts w:eastAsia="Times New Roman"/>
        </w:rPr>
        <w:t xml:space="preserve"> = 30000 * 0,1 = 3000 руб</w:t>
      </w:r>
      <w:r w:rsidR="00B34A8E" w:rsidRPr="004E67A4">
        <w:rPr>
          <w:rFonts w:eastAsia="Times New Roman"/>
        </w:rPr>
        <w:t>.</w:t>
      </w:r>
    </w:p>
    <w:p w:rsidR="00C771E6" w:rsidRDefault="00C771E6" w:rsidP="0087565D">
      <w:pPr>
        <w:rPr>
          <w:bCs/>
        </w:rPr>
      </w:pPr>
    </w:p>
    <w:p w:rsidR="00A34B93" w:rsidRPr="00437F68" w:rsidRDefault="00A34B93" w:rsidP="003B5BD9">
      <w:pPr>
        <w:pStyle w:val="3"/>
        <w:numPr>
          <w:ilvl w:val="2"/>
          <w:numId w:val="1"/>
        </w:numPr>
        <w:spacing w:before="0"/>
        <w:ind w:left="0" w:firstLine="709"/>
        <w:rPr>
          <w:rFonts w:ascii="Times New Roman" w:hAnsi="Times New Roman" w:cs="Times New Roman"/>
          <w:b w:val="0"/>
        </w:rPr>
      </w:pPr>
      <w:bookmarkStart w:id="38" w:name="_Toc230735954"/>
      <w:r w:rsidRPr="00437F68">
        <w:rPr>
          <w:rFonts w:ascii="Times New Roman" w:hAnsi="Times New Roman" w:cs="Times New Roman"/>
          <w:b w:val="0"/>
          <w:color w:val="000000" w:themeColor="text1"/>
        </w:rPr>
        <w:t>Расчет цены программного продукта</w:t>
      </w:r>
      <w:bookmarkEnd w:id="38"/>
    </w:p>
    <w:p w:rsidR="001B46FA" w:rsidRDefault="001B46FA" w:rsidP="001B46FA"/>
    <w:p w:rsidR="005805C1" w:rsidRDefault="005805C1" w:rsidP="005805C1">
      <w:pPr>
        <w:ind w:firstLine="709"/>
        <w:rPr>
          <w:szCs w:val="28"/>
        </w:rPr>
      </w:pPr>
      <w:r>
        <w:rPr>
          <w:szCs w:val="28"/>
        </w:rPr>
        <w:t>Определение цены является одной из труднейших задач, стоящих перед любым предприятием. И именно цена предопределяет успехи предприятия – объемы продаж, доходы, получаемую прибыль.</w:t>
      </w:r>
    </w:p>
    <w:p w:rsidR="005805C1" w:rsidRDefault="005805C1" w:rsidP="005805C1">
      <w:pPr>
        <w:ind w:firstLine="709"/>
        <w:rPr>
          <w:szCs w:val="28"/>
        </w:rPr>
      </w:pPr>
      <w:r>
        <w:rPr>
          <w:szCs w:val="28"/>
        </w:rPr>
        <w:t>Установление определенной цены на программный продукт служит для последующей его продажи и получения прибыли. Очень важно назначить цену таким образом, чтобы она не оказалась слишком высокой или слишком низкой.</w:t>
      </w:r>
    </w:p>
    <w:p w:rsidR="005805C1" w:rsidRDefault="005805C1" w:rsidP="005805C1">
      <w:pPr>
        <w:ind w:firstLine="709"/>
        <w:rPr>
          <w:szCs w:val="28"/>
        </w:rPr>
      </w:pPr>
      <w:r>
        <w:rPr>
          <w:szCs w:val="28"/>
        </w:rPr>
        <w:t>Для определения минимальной цены, ниже которой разработчику будет невыгодно продавать программный продукт, используется формула 19:</w:t>
      </w:r>
    </w:p>
    <w:p w:rsidR="005805C1" w:rsidRDefault="005805C1" w:rsidP="005805C1">
      <w:pPr>
        <w:ind w:firstLine="709"/>
        <w:rPr>
          <w:szCs w:val="28"/>
        </w:rPr>
      </w:pPr>
    </w:p>
    <w:tbl>
      <w:tblPr>
        <w:tblW w:w="0" w:type="auto"/>
        <w:jc w:val="center"/>
        <w:tblLook w:val="04A0" w:firstRow="1" w:lastRow="0" w:firstColumn="1" w:lastColumn="0" w:noHBand="0" w:noVBand="1"/>
      </w:tblPr>
      <w:tblGrid>
        <w:gridCol w:w="8364"/>
        <w:gridCol w:w="983"/>
      </w:tblGrid>
      <w:tr w:rsidR="005805C1" w:rsidTr="00040649">
        <w:trPr>
          <w:jc w:val="center"/>
        </w:trPr>
        <w:tc>
          <w:tcPr>
            <w:tcW w:w="8364" w:type="dxa"/>
            <w:hideMark/>
          </w:tcPr>
          <w:p w:rsidR="005805C1" w:rsidRDefault="00040649" w:rsidP="00040649">
            <w:pPr>
              <w:jc w:val="center"/>
              <w:rPr>
                <w:szCs w:val="28"/>
              </w:rPr>
            </w:pPr>
            <w:proofErr w:type="spellStart"/>
            <w:r w:rsidRPr="00040649">
              <w:rPr>
                <w:szCs w:val="28"/>
              </w:rPr>
              <w:t>Ц</w:t>
            </w:r>
            <w:r w:rsidRPr="00040649">
              <w:rPr>
                <w:szCs w:val="28"/>
                <w:vertAlign w:val="subscript"/>
              </w:rPr>
              <w:t>п</w:t>
            </w:r>
            <w:proofErr w:type="gramStart"/>
            <w:r w:rsidRPr="00040649">
              <w:rPr>
                <w:szCs w:val="28"/>
                <w:vertAlign w:val="subscript"/>
              </w:rPr>
              <w:t>.п</w:t>
            </w:r>
            <w:proofErr w:type="spellEnd"/>
            <w:proofErr w:type="gramEnd"/>
            <w:r w:rsidRPr="00040649">
              <w:rPr>
                <w:szCs w:val="28"/>
                <w:vertAlign w:val="subscript"/>
              </w:rPr>
              <w:t xml:space="preserve"> </w:t>
            </w:r>
            <w:r w:rsidRPr="00040649">
              <w:rPr>
                <w:szCs w:val="28"/>
              </w:rPr>
              <w:t xml:space="preserve">= </w:t>
            </w:r>
            <w:proofErr w:type="spellStart"/>
            <w:r w:rsidRPr="00040649">
              <w:rPr>
                <w:szCs w:val="28"/>
              </w:rPr>
              <w:t>С</w:t>
            </w:r>
            <w:r w:rsidRPr="00040649">
              <w:rPr>
                <w:szCs w:val="28"/>
                <w:vertAlign w:val="subscript"/>
              </w:rPr>
              <w:t>п.п</w:t>
            </w:r>
            <w:proofErr w:type="spellEnd"/>
            <w:r w:rsidRPr="00040649">
              <w:rPr>
                <w:szCs w:val="28"/>
                <w:vertAlign w:val="subscript"/>
              </w:rPr>
              <w:t xml:space="preserve"> </w:t>
            </w:r>
            <w:r w:rsidRPr="00040649">
              <w:rPr>
                <w:szCs w:val="28"/>
              </w:rPr>
              <w:t xml:space="preserve">* (1 + </w:t>
            </w:r>
            <w:proofErr w:type="spellStart"/>
            <w:r w:rsidRPr="00040649">
              <w:rPr>
                <w:szCs w:val="28"/>
              </w:rPr>
              <w:t>Н</w:t>
            </w:r>
            <w:r w:rsidRPr="00040649">
              <w:rPr>
                <w:szCs w:val="28"/>
                <w:vertAlign w:val="subscript"/>
              </w:rPr>
              <w:t>пр</w:t>
            </w:r>
            <w:proofErr w:type="spellEnd"/>
            <w:r w:rsidRPr="00040649">
              <w:rPr>
                <w:szCs w:val="28"/>
              </w:rPr>
              <w:t>)</w:t>
            </w:r>
          </w:p>
        </w:tc>
        <w:tc>
          <w:tcPr>
            <w:tcW w:w="983" w:type="dxa"/>
            <w:hideMark/>
          </w:tcPr>
          <w:p w:rsidR="005805C1" w:rsidRPr="00594ABB" w:rsidRDefault="005805C1" w:rsidP="008D4EB9">
            <w:pPr>
              <w:jc w:val="center"/>
              <w:rPr>
                <w:szCs w:val="28"/>
              </w:rPr>
            </w:pPr>
            <w:r w:rsidRPr="00594ABB">
              <w:rPr>
                <w:szCs w:val="28"/>
              </w:rPr>
              <w:t>(19)</w:t>
            </w:r>
          </w:p>
        </w:tc>
      </w:tr>
    </w:tbl>
    <w:p w:rsidR="005805C1" w:rsidRDefault="005805C1" w:rsidP="005805C1">
      <w:pPr>
        <w:ind w:firstLine="709"/>
        <w:rPr>
          <w:rFonts w:eastAsia="Times New Roman"/>
          <w:szCs w:val="28"/>
        </w:rPr>
      </w:pPr>
    </w:p>
    <w:p w:rsidR="005805C1" w:rsidRDefault="005805C1" w:rsidP="00040649">
      <w:pPr>
        <w:ind w:firstLine="709"/>
        <w:rPr>
          <w:szCs w:val="28"/>
        </w:rPr>
      </w:pPr>
      <w:r>
        <w:rPr>
          <w:szCs w:val="28"/>
        </w:rPr>
        <w:t xml:space="preserve">где </w:t>
      </w:r>
      <w:proofErr w:type="spellStart"/>
      <w:r>
        <w:rPr>
          <w:szCs w:val="28"/>
        </w:rPr>
        <w:t>Ц</w:t>
      </w:r>
      <w:r>
        <w:rPr>
          <w:szCs w:val="28"/>
          <w:vertAlign w:val="subscript"/>
        </w:rPr>
        <w:t>п</w:t>
      </w:r>
      <w:proofErr w:type="gramStart"/>
      <w:r>
        <w:rPr>
          <w:szCs w:val="28"/>
          <w:vertAlign w:val="subscript"/>
        </w:rPr>
        <w:t>.п</w:t>
      </w:r>
      <w:proofErr w:type="spellEnd"/>
      <w:proofErr w:type="gramEnd"/>
      <w:r>
        <w:rPr>
          <w:szCs w:val="28"/>
        </w:rPr>
        <w:t xml:space="preserve"> – цена программного продукта, руб.; </w:t>
      </w:r>
      <w:proofErr w:type="spellStart"/>
      <w:r>
        <w:rPr>
          <w:szCs w:val="28"/>
        </w:rPr>
        <w:t>C</w:t>
      </w:r>
      <w:r>
        <w:rPr>
          <w:szCs w:val="28"/>
          <w:vertAlign w:val="subscript"/>
        </w:rPr>
        <w:t>п.п</w:t>
      </w:r>
      <w:proofErr w:type="spellEnd"/>
      <w:r>
        <w:rPr>
          <w:szCs w:val="28"/>
        </w:rPr>
        <w:t xml:space="preserve"> – себестоимость программного продукта, руб.; </w:t>
      </w:r>
      <w:proofErr w:type="spellStart"/>
      <w:r>
        <w:rPr>
          <w:szCs w:val="28"/>
        </w:rPr>
        <w:t>Н</w:t>
      </w:r>
      <w:r>
        <w:rPr>
          <w:szCs w:val="28"/>
          <w:vertAlign w:val="subscript"/>
        </w:rPr>
        <w:t>пр</w:t>
      </w:r>
      <w:proofErr w:type="spellEnd"/>
      <w:r>
        <w:rPr>
          <w:szCs w:val="28"/>
        </w:rPr>
        <w:t xml:space="preserve"> – норматив прибыли </w:t>
      </w:r>
      <w:r>
        <w:rPr>
          <w:szCs w:val="28"/>
        </w:rPr>
        <w:br/>
        <w:t xml:space="preserve">(20 %, в формуле </w:t>
      </w:r>
      <w:proofErr w:type="spellStart"/>
      <w:r>
        <w:rPr>
          <w:szCs w:val="28"/>
        </w:rPr>
        <w:t>Н</w:t>
      </w:r>
      <w:r>
        <w:rPr>
          <w:szCs w:val="28"/>
          <w:vertAlign w:val="subscript"/>
        </w:rPr>
        <w:t>пр</w:t>
      </w:r>
      <w:proofErr w:type="spellEnd"/>
      <w:r>
        <w:rPr>
          <w:szCs w:val="28"/>
        </w:rPr>
        <w:t xml:space="preserve"> = 0,2).</w:t>
      </w:r>
    </w:p>
    <w:p w:rsidR="004E67A4" w:rsidRDefault="004E67A4" w:rsidP="00040649">
      <w:pPr>
        <w:ind w:firstLine="709"/>
        <w:rPr>
          <w:szCs w:val="28"/>
        </w:rPr>
      </w:pPr>
    </w:p>
    <w:p w:rsidR="004E67A4" w:rsidRPr="004E67A4" w:rsidRDefault="004E67A4" w:rsidP="004E67A4">
      <w:pPr>
        <w:jc w:val="center"/>
        <w:rPr>
          <w:szCs w:val="28"/>
        </w:rPr>
      </w:pPr>
      <w:proofErr w:type="spellStart"/>
      <w:r w:rsidRPr="004E67A4">
        <w:rPr>
          <w:szCs w:val="28"/>
        </w:rPr>
        <w:t>Ц</w:t>
      </w:r>
      <w:r w:rsidRPr="004E67A4">
        <w:rPr>
          <w:szCs w:val="28"/>
          <w:vertAlign w:val="subscript"/>
        </w:rPr>
        <w:t>пп</w:t>
      </w:r>
      <w:proofErr w:type="spellEnd"/>
      <w:r>
        <w:rPr>
          <w:szCs w:val="28"/>
        </w:rPr>
        <w:t xml:space="preserve"> = 825 152,52 *</w:t>
      </w:r>
      <w:r w:rsidRPr="004E67A4">
        <w:rPr>
          <w:szCs w:val="28"/>
        </w:rPr>
        <w:t xml:space="preserve"> 1,20 </w:t>
      </w:r>
      <w:r w:rsidRPr="004E67A4">
        <w:rPr>
          <w:bCs/>
          <w:szCs w:val="28"/>
        </w:rPr>
        <w:t>= 990 183,02 руб.</w:t>
      </w:r>
    </w:p>
    <w:p w:rsidR="005805C1" w:rsidRDefault="005805C1" w:rsidP="00275A8B"/>
    <w:p w:rsidR="003E4633" w:rsidRPr="00437F68" w:rsidRDefault="003E4633" w:rsidP="003B5BD9">
      <w:pPr>
        <w:pStyle w:val="3"/>
        <w:numPr>
          <w:ilvl w:val="2"/>
          <w:numId w:val="1"/>
        </w:numPr>
        <w:spacing w:before="0"/>
        <w:ind w:left="0" w:firstLine="709"/>
        <w:rPr>
          <w:rFonts w:ascii="Times New Roman" w:hAnsi="Times New Roman" w:cs="Times New Roman"/>
          <w:b w:val="0"/>
        </w:rPr>
      </w:pPr>
      <w:bookmarkStart w:id="39" w:name="_Toc230735955"/>
      <w:r w:rsidRPr="00437F68">
        <w:rPr>
          <w:rFonts w:ascii="Times New Roman" w:hAnsi="Times New Roman" w:cs="Times New Roman"/>
          <w:b w:val="0"/>
          <w:color w:val="000000" w:themeColor="text1"/>
        </w:rPr>
        <w:t>Расчет экономической эффективности</w:t>
      </w:r>
      <w:bookmarkEnd w:id="39"/>
    </w:p>
    <w:p w:rsidR="003E4633" w:rsidRDefault="003E4633" w:rsidP="00275A8B"/>
    <w:p w:rsidR="005805C1" w:rsidRDefault="005805C1" w:rsidP="005805C1">
      <w:pPr>
        <w:ind w:firstLine="709"/>
        <w:rPr>
          <w:szCs w:val="28"/>
        </w:rPr>
      </w:pPr>
      <w:r w:rsidRPr="005805C1">
        <w:rPr>
          <w:szCs w:val="28"/>
        </w:rPr>
        <w:lastRenderedPageBreak/>
        <w:t>В расчет экономической эффективности входит определение эксплуатационных расходов и капитальных затрат потребителя, годовой экономии эксплуатационных расходов у одного потребителя, срока окупаемости программного продукта, годового экономического эффекта. Расходы потребителя, связанные с эксплуатацией программы, определяются по формуле 20.</w:t>
      </w:r>
    </w:p>
    <w:p w:rsidR="005805C1" w:rsidRPr="005805C1" w:rsidRDefault="005805C1" w:rsidP="005805C1">
      <w:pPr>
        <w:rPr>
          <w:szCs w:val="28"/>
        </w:rPr>
      </w:pPr>
    </w:p>
    <w:tbl>
      <w:tblPr>
        <w:tblW w:w="0" w:type="auto"/>
        <w:jc w:val="center"/>
        <w:tblLook w:val="04A0" w:firstRow="1" w:lastRow="0" w:firstColumn="1" w:lastColumn="0" w:noHBand="0" w:noVBand="1"/>
      </w:tblPr>
      <w:tblGrid>
        <w:gridCol w:w="8364"/>
        <w:gridCol w:w="983"/>
      </w:tblGrid>
      <w:tr w:rsidR="005805C1" w:rsidRPr="005805C1" w:rsidTr="00040649">
        <w:trPr>
          <w:jc w:val="center"/>
        </w:trPr>
        <w:tc>
          <w:tcPr>
            <w:tcW w:w="8364" w:type="dxa"/>
            <w:hideMark/>
          </w:tcPr>
          <w:p w:rsidR="005805C1" w:rsidRPr="005805C1" w:rsidRDefault="00040649" w:rsidP="00040649">
            <w:pPr>
              <w:jc w:val="center"/>
              <w:rPr>
                <w:rFonts w:eastAsia="Times New Roman"/>
                <w:szCs w:val="28"/>
                <w:vertAlign w:val="subscript"/>
              </w:rPr>
            </w:pPr>
            <w:proofErr w:type="spellStart"/>
            <w:r w:rsidRPr="00040649">
              <w:rPr>
                <w:rFonts w:eastAsia="Times New Roman"/>
                <w:szCs w:val="28"/>
              </w:rPr>
              <w:t>Р</w:t>
            </w:r>
            <w:r w:rsidRPr="00040649">
              <w:rPr>
                <w:rFonts w:eastAsia="Times New Roman"/>
                <w:szCs w:val="28"/>
                <w:vertAlign w:val="subscript"/>
              </w:rPr>
              <w:t>э</w:t>
            </w:r>
            <w:proofErr w:type="gramStart"/>
            <w:r w:rsidRPr="00040649">
              <w:rPr>
                <w:rFonts w:eastAsia="Times New Roman"/>
                <w:szCs w:val="28"/>
                <w:vertAlign w:val="subscript"/>
              </w:rPr>
              <w:t>.п</w:t>
            </w:r>
            <w:proofErr w:type="spellEnd"/>
            <w:proofErr w:type="gramEnd"/>
            <w:r w:rsidRPr="00040649">
              <w:rPr>
                <w:rFonts w:eastAsia="Times New Roman"/>
                <w:szCs w:val="28"/>
                <w:vertAlign w:val="subscript"/>
              </w:rPr>
              <w:t xml:space="preserve"> </w:t>
            </w:r>
            <w:r w:rsidRPr="00040649">
              <w:rPr>
                <w:rFonts w:eastAsia="Times New Roman"/>
                <w:szCs w:val="28"/>
              </w:rPr>
              <w:t xml:space="preserve">= </w:t>
            </w:r>
            <w:proofErr w:type="spellStart"/>
            <w:r w:rsidRPr="00040649">
              <w:rPr>
                <w:rFonts w:eastAsia="Times New Roman"/>
                <w:szCs w:val="28"/>
              </w:rPr>
              <w:t>Вр</w:t>
            </w:r>
            <w:r w:rsidRPr="00040649">
              <w:rPr>
                <w:rFonts w:eastAsia="Times New Roman"/>
                <w:szCs w:val="28"/>
                <w:vertAlign w:val="subscript"/>
              </w:rPr>
              <w:t>п.п</w:t>
            </w:r>
            <w:proofErr w:type="spellEnd"/>
            <w:r w:rsidRPr="00040649">
              <w:rPr>
                <w:rFonts w:eastAsia="Times New Roman"/>
                <w:szCs w:val="28"/>
                <w:vertAlign w:val="subscript"/>
              </w:rPr>
              <w:t xml:space="preserve"> </w:t>
            </w:r>
            <w:r w:rsidRPr="00040649">
              <w:rPr>
                <w:rFonts w:eastAsia="Times New Roman"/>
                <w:szCs w:val="28"/>
              </w:rPr>
              <w:t xml:space="preserve">* </w:t>
            </w:r>
            <w:proofErr w:type="spellStart"/>
            <w:r w:rsidRPr="00040649">
              <w:rPr>
                <w:rFonts w:eastAsia="Times New Roman"/>
                <w:szCs w:val="28"/>
              </w:rPr>
              <w:t>С</w:t>
            </w:r>
            <w:r w:rsidRPr="00040649">
              <w:rPr>
                <w:rFonts w:eastAsia="Times New Roman"/>
                <w:szCs w:val="28"/>
                <w:vertAlign w:val="subscript"/>
              </w:rPr>
              <w:t>м.вр</w:t>
            </w:r>
            <w:proofErr w:type="spellEnd"/>
            <w:r w:rsidRPr="00040649">
              <w:rPr>
                <w:rFonts w:eastAsia="Times New Roman"/>
                <w:szCs w:val="28"/>
                <w:vertAlign w:val="subscript"/>
              </w:rPr>
              <w:t xml:space="preserve"> </w:t>
            </w:r>
            <w:r w:rsidRPr="00040649">
              <w:rPr>
                <w:rFonts w:eastAsia="Times New Roman"/>
                <w:szCs w:val="28"/>
              </w:rPr>
              <w:t xml:space="preserve">+ </w:t>
            </w:r>
            <w:proofErr w:type="spellStart"/>
            <w:r w:rsidRPr="00040649">
              <w:rPr>
                <w:rFonts w:eastAsia="Times New Roman"/>
                <w:szCs w:val="28"/>
              </w:rPr>
              <w:t>Ц</w:t>
            </w:r>
            <w:r w:rsidRPr="00040649">
              <w:rPr>
                <w:rFonts w:eastAsia="Times New Roman"/>
                <w:szCs w:val="28"/>
                <w:vertAlign w:val="subscript"/>
              </w:rPr>
              <w:t>п.п</w:t>
            </w:r>
            <w:proofErr w:type="spellEnd"/>
            <w:r w:rsidRPr="00040649">
              <w:rPr>
                <w:rFonts w:eastAsia="Times New Roman"/>
                <w:szCs w:val="28"/>
                <w:vertAlign w:val="subscript"/>
              </w:rPr>
              <w:t xml:space="preserve"> </w:t>
            </w:r>
            <w:r w:rsidRPr="00040649">
              <w:rPr>
                <w:rFonts w:eastAsia="Times New Roman"/>
                <w:szCs w:val="28"/>
              </w:rPr>
              <w:t xml:space="preserve">/ </w:t>
            </w:r>
            <w:proofErr w:type="spellStart"/>
            <w:r w:rsidRPr="00040649">
              <w:rPr>
                <w:rFonts w:eastAsia="Times New Roman"/>
                <w:szCs w:val="28"/>
              </w:rPr>
              <w:t>С</w:t>
            </w:r>
            <w:r w:rsidRPr="00040649">
              <w:rPr>
                <w:rFonts w:eastAsia="Times New Roman"/>
                <w:szCs w:val="28"/>
                <w:vertAlign w:val="subscript"/>
              </w:rPr>
              <w:t>сл</w:t>
            </w:r>
            <w:proofErr w:type="spellEnd"/>
          </w:p>
        </w:tc>
        <w:tc>
          <w:tcPr>
            <w:tcW w:w="983" w:type="dxa"/>
            <w:hideMark/>
          </w:tcPr>
          <w:p w:rsidR="005805C1" w:rsidRPr="005805C1" w:rsidRDefault="005805C1" w:rsidP="005805C1">
            <w:pPr>
              <w:jc w:val="center"/>
              <w:rPr>
                <w:szCs w:val="28"/>
              </w:rPr>
            </w:pPr>
            <w:r w:rsidRPr="005805C1">
              <w:rPr>
                <w:szCs w:val="28"/>
              </w:rPr>
              <w:t>(20)</w:t>
            </w:r>
          </w:p>
        </w:tc>
      </w:tr>
    </w:tbl>
    <w:p w:rsidR="005805C1" w:rsidRPr="005805C1" w:rsidRDefault="005805C1" w:rsidP="005805C1">
      <w:pPr>
        <w:ind w:firstLine="709"/>
        <w:rPr>
          <w:rFonts w:eastAsia="Times New Roman"/>
          <w:szCs w:val="28"/>
        </w:rPr>
      </w:pPr>
    </w:p>
    <w:p w:rsidR="005805C1" w:rsidRPr="005805C1" w:rsidRDefault="005805C1" w:rsidP="005805C1">
      <w:pPr>
        <w:ind w:firstLine="709"/>
        <w:rPr>
          <w:szCs w:val="28"/>
        </w:rPr>
      </w:pPr>
      <w:r w:rsidRPr="005805C1">
        <w:rPr>
          <w:szCs w:val="28"/>
        </w:rPr>
        <w:t xml:space="preserve">где </w:t>
      </w:r>
      <w:proofErr w:type="spellStart"/>
      <w:r w:rsidRPr="005805C1">
        <w:rPr>
          <w:szCs w:val="28"/>
        </w:rPr>
        <w:t>р</w:t>
      </w:r>
      <w:r w:rsidRPr="005805C1">
        <w:rPr>
          <w:szCs w:val="28"/>
          <w:vertAlign w:val="subscript"/>
        </w:rPr>
        <w:t>э</w:t>
      </w:r>
      <w:proofErr w:type="gramStart"/>
      <w:r w:rsidRPr="005805C1">
        <w:rPr>
          <w:szCs w:val="28"/>
          <w:vertAlign w:val="subscript"/>
        </w:rPr>
        <w:t>.п</w:t>
      </w:r>
      <w:proofErr w:type="spellEnd"/>
      <w:proofErr w:type="gramEnd"/>
      <w:r w:rsidRPr="005805C1">
        <w:rPr>
          <w:szCs w:val="28"/>
        </w:rPr>
        <w:t xml:space="preserve"> – эксплуатационные расходы потребителя, руб.; </w:t>
      </w:r>
      <w:proofErr w:type="spellStart"/>
      <w:r w:rsidRPr="005805C1">
        <w:rPr>
          <w:szCs w:val="28"/>
        </w:rPr>
        <w:t>Вр</w:t>
      </w:r>
      <w:r w:rsidRPr="005805C1">
        <w:rPr>
          <w:szCs w:val="28"/>
          <w:vertAlign w:val="subscript"/>
        </w:rPr>
        <w:t>п.п</w:t>
      </w:r>
      <w:proofErr w:type="spellEnd"/>
      <w:r w:rsidRPr="005805C1">
        <w:rPr>
          <w:szCs w:val="28"/>
        </w:rPr>
        <w:t xml:space="preserve"> – объем машинного времени в течение года, необходимый для решения данной задачи с использованием программы, ч; </w:t>
      </w:r>
      <w:proofErr w:type="spellStart"/>
      <w:r w:rsidRPr="005805C1">
        <w:rPr>
          <w:szCs w:val="28"/>
        </w:rPr>
        <w:t>C</w:t>
      </w:r>
      <w:r w:rsidRPr="005805C1">
        <w:rPr>
          <w:szCs w:val="28"/>
          <w:vertAlign w:val="subscript"/>
        </w:rPr>
        <w:t>м.вр</w:t>
      </w:r>
      <w:proofErr w:type="spellEnd"/>
      <w:r w:rsidRPr="005805C1">
        <w:rPr>
          <w:szCs w:val="28"/>
        </w:rPr>
        <w:t xml:space="preserve"> – стоимость одного часа машинного времени, руб./ч; </w:t>
      </w:r>
      <w:proofErr w:type="spellStart"/>
      <w:r w:rsidRPr="005805C1">
        <w:rPr>
          <w:szCs w:val="28"/>
        </w:rPr>
        <w:t>Ц</w:t>
      </w:r>
      <w:r w:rsidRPr="005805C1">
        <w:rPr>
          <w:szCs w:val="28"/>
          <w:vertAlign w:val="subscript"/>
        </w:rPr>
        <w:t>п.п</w:t>
      </w:r>
      <w:proofErr w:type="spellEnd"/>
      <w:r w:rsidRPr="005805C1">
        <w:rPr>
          <w:szCs w:val="28"/>
        </w:rPr>
        <w:t xml:space="preserve"> – цена программного продукта, руб.; </w:t>
      </w:r>
      <w:proofErr w:type="spellStart"/>
      <w:r w:rsidRPr="005805C1">
        <w:rPr>
          <w:szCs w:val="28"/>
        </w:rPr>
        <w:t>C</w:t>
      </w:r>
      <w:r w:rsidRPr="005805C1">
        <w:rPr>
          <w:szCs w:val="28"/>
          <w:vertAlign w:val="subscript"/>
        </w:rPr>
        <w:t>сл</w:t>
      </w:r>
      <w:proofErr w:type="spellEnd"/>
      <w:r w:rsidRPr="005805C1">
        <w:rPr>
          <w:szCs w:val="28"/>
        </w:rPr>
        <w:t xml:space="preserve"> – срок службы программного продукта, год. Обычно составляет 1 – 2 года, затем выпускается новая версия программного продукта.</w:t>
      </w:r>
    </w:p>
    <w:p w:rsidR="005805C1" w:rsidRDefault="005805C1" w:rsidP="00040649">
      <w:pPr>
        <w:rPr>
          <w:szCs w:val="28"/>
        </w:rPr>
      </w:pPr>
    </w:p>
    <w:p w:rsidR="004E67A4" w:rsidRPr="004E67A4" w:rsidRDefault="004E67A4" w:rsidP="004E67A4">
      <w:pPr>
        <w:jc w:val="center"/>
        <w:rPr>
          <w:szCs w:val="28"/>
        </w:rPr>
      </w:pPr>
      <w:proofErr w:type="spellStart"/>
      <w:r w:rsidRPr="004E67A4">
        <w:rPr>
          <w:szCs w:val="28"/>
        </w:rPr>
        <w:t>Р</w:t>
      </w:r>
      <w:r w:rsidRPr="004E67A4">
        <w:rPr>
          <w:szCs w:val="28"/>
          <w:vertAlign w:val="subscript"/>
        </w:rPr>
        <w:t>э</w:t>
      </w:r>
      <w:proofErr w:type="gramStart"/>
      <w:r w:rsidRPr="004E67A4">
        <w:rPr>
          <w:szCs w:val="28"/>
          <w:vertAlign w:val="subscript"/>
        </w:rPr>
        <w:t>.п</w:t>
      </w:r>
      <w:proofErr w:type="spellEnd"/>
      <w:proofErr w:type="gramEnd"/>
      <w:r w:rsidRPr="004E67A4">
        <w:rPr>
          <w:szCs w:val="28"/>
          <w:vertAlign w:val="subscript"/>
        </w:rPr>
        <w:t xml:space="preserve"> </w:t>
      </w:r>
      <w:r w:rsidRPr="004E67A4">
        <w:rPr>
          <w:szCs w:val="28"/>
        </w:rPr>
        <w:t xml:space="preserve">= (500 * 7,16) + (990183,02 / 2) </w:t>
      </w:r>
      <w:r w:rsidRPr="004E67A4">
        <w:rPr>
          <w:bCs/>
          <w:szCs w:val="28"/>
        </w:rPr>
        <w:t>= 498 671,51 руб./год</w:t>
      </w:r>
    </w:p>
    <w:p w:rsidR="004E67A4" w:rsidRPr="005805C1" w:rsidRDefault="004E67A4" w:rsidP="00040649">
      <w:pPr>
        <w:rPr>
          <w:szCs w:val="28"/>
        </w:rPr>
      </w:pPr>
    </w:p>
    <w:p w:rsidR="005805C1" w:rsidRDefault="005805C1" w:rsidP="005805C1">
      <w:pPr>
        <w:ind w:firstLine="709"/>
        <w:rPr>
          <w:szCs w:val="28"/>
        </w:rPr>
      </w:pPr>
      <w:r w:rsidRPr="005805C1">
        <w:rPr>
          <w:szCs w:val="28"/>
        </w:rPr>
        <w:t>Если на момент внедрения программного продукта у потребителя все работы выполнялись вручную, тогда капитальные затраты рассчитываются по формуле</w:t>
      </w:r>
    </w:p>
    <w:p w:rsidR="00040649" w:rsidRPr="005805C1" w:rsidRDefault="00040649" w:rsidP="005805C1">
      <w:pPr>
        <w:ind w:firstLine="709"/>
        <w:rPr>
          <w:szCs w:val="28"/>
          <w:vertAlign w:val="subscript"/>
        </w:rPr>
      </w:pPr>
    </w:p>
    <w:tbl>
      <w:tblPr>
        <w:tblW w:w="0" w:type="auto"/>
        <w:jc w:val="center"/>
        <w:tblLook w:val="04A0" w:firstRow="1" w:lastRow="0" w:firstColumn="1" w:lastColumn="0" w:noHBand="0" w:noVBand="1"/>
      </w:tblPr>
      <w:tblGrid>
        <w:gridCol w:w="8364"/>
        <w:gridCol w:w="983"/>
      </w:tblGrid>
      <w:tr w:rsidR="005805C1" w:rsidRPr="005805C1" w:rsidTr="00040649">
        <w:trPr>
          <w:jc w:val="center"/>
        </w:trPr>
        <w:tc>
          <w:tcPr>
            <w:tcW w:w="8364" w:type="dxa"/>
            <w:hideMark/>
          </w:tcPr>
          <w:p w:rsidR="005805C1" w:rsidRPr="005805C1" w:rsidRDefault="00040649" w:rsidP="00040649">
            <w:pPr>
              <w:jc w:val="center"/>
              <w:rPr>
                <w:szCs w:val="28"/>
                <w:vertAlign w:val="subscript"/>
              </w:rPr>
            </w:pPr>
            <w:proofErr w:type="spellStart"/>
            <w:r w:rsidRPr="00040649">
              <w:rPr>
                <w:szCs w:val="28"/>
              </w:rPr>
              <w:t>Р</w:t>
            </w:r>
            <w:r w:rsidRPr="00040649">
              <w:rPr>
                <w:szCs w:val="28"/>
                <w:vertAlign w:val="subscript"/>
              </w:rPr>
              <w:t>кап</w:t>
            </w:r>
            <w:proofErr w:type="spellEnd"/>
            <w:r w:rsidRPr="00040649">
              <w:rPr>
                <w:szCs w:val="28"/>
                <w:vertAlign w:val="subscript"/>
              </w:rPr>
              <w:t xml:space="preserve"> </w:t>
            </w:r>
            <w:r w:rsidRPr="00040649">
              <w:rPr>
                <w:szCs w:val="28"/>
              </w:rPr>
              <w:t>= ((</w:t>
            </w:r>
            <w:proofErr w:type="spellStart"/>
            <w:r w:rsidRPr="00040649">
              <w:rPr>
                <w:szCs w:val="28"/>
              </w:rPr>
              <w:t>Вр</w:t>
            </w:r>
            <w:r w:rsidRPr="00040649">
              <w:rPr>
                <w:szCs w:val="28"/>
                <w:vertAlign w:val="subscript"/>
              </w:rPr>
              <w:t>п</w:t>
            </w:r>
            <w:proofErr w:type="gramStart"/>
            <w:r w:rsidRPr="00040649">
              <w:rPr>
                <w:szCs w:val="28"/>
                <w:vertAlign w:val="subscript"/>
              </w:rPr>
              <w:t>.п</w:t>
            </w:r>
            <w:proofErr w:type="spellEnd"/>
            <w:proofErr w:type="gramEnd"/>
            <w:r w:rsidRPr="00040649">
              <w:rPr>
                <w:szCs w:val="28"/>
                <w:vertAlign w:val="subscript"/>
              </w:rPr>
              <w:t xml:space="preserve"> </w:t>
            </w:r>
            <w:r w:rsidRPr="00040649">
              <w:rPr>
                <w:szCs w:val="28"/>
              </w:rPr>
              <w:t>* К</w:t>
            </w:r>
            <w:r w:rsidRPr="00040649">
              <w:rPr>
                <w:szCs w:val="28"/>
                <w:vertAlign w:val="subscript"/>
              </w:rPr>
              <w:t>ЭВМ</w:t>
            </w:r>
            <w:r w:rsidRPr="00040649">
              <w:rPr>
                <w:szCs w:val="28"/>
              </w:rPr>
              <w:t xml:space="preserve">) / </w:t>
            </w:r>
            <w:proofErr w:type="spellStart"/>
            <w:r w:rsidRPr="00040649">
              <w:rPr>
                <w:szCs w:val="28"/>
              </w:rPr>
              <w:t>Ф</w:t>
            </w:r>
            <w:r w:rsidRPr="00040649">
              <w:rPr>
                <w:szCs w:val="28"/>
                <w:vertAlign w:val="subscript"/>
              </w:rPr>
              <w:t>вр</w:t>
            </w:r>
            <w:proofErr w:type="spellEnd"/>
            <w:r w:rsidRPr="00040649">
              <w:rPr>
                <w:szCs w:val="28"/>
              </w:rPr>
              <w:t xml:space="preserve">) + </w:t>
            </w:r>
            <w:proofErr w:type="spellStart"/>
            <w:r w:rsidRPr="00040649">
              <w:rPr>
                <w:szCs w:val="28"/>
              </w:rPr>
              <w:t>Ц</w:t>
            </w:r>
            <w:r w:rsidRPr="00040649">
              <w:rPr>
                <w:szCs w:val="28"/>
                <w:vertAlign w:val="subscript"/>
              </w:rPr>
              <w:t>п.п</w:t>
            </w:r>
            <w:proofErr w:type="spellEnd"/>
          </w:p>
        </w:tc>
        <w:tc>
          <w:tcPr>
            <w:tcW w:w="983" w:type="dxa"/>
            <w:hideMark/>
          </w:tcPr>
          <w:p w:rsidR="005805C1" w:rsidRPr="005805C1" w:rsidRDefault="005805C1" w:rsidP="005805C1">
            <w:pPr>
              <w:jc w:val="center"/>
              <w:rPr>
                <w:szCs w:val="28"/>
              </w:rPr>
            </w:pPr>
            <w:r w:rsidRPr="005805C1">
              <w:rPr>
                <w:szCs w:val="28"/>
              </w:rPr>
              <w:t>(21)</w:t>
            </w:r>
          </w:p>
        </w:tc>
      </w:tr>
    </w:tbl>
    <w:p w:rsidR="005805C1" w:rsidRPr="005805C1" w:rsidRDefault="005805C1" w:rsidP="005805C1">
      <w:pPr>
        <w:ind w:firstLine="709"/>
        <w:rPr>
          <w:rFonts w:eastAsia="Times New Roman"/>
          <w:szCs w:val="28"/>
        </w:rPr>
      </w:pPr>
    </w:p>
    <w:p w:rsidR="005805C1" w:rsidRDefault="005805C1" w:rsidP="005805C1">
      <w:pPr>
        <w:ind w:firstLine="709"/>
        <w:rPr>
          <w:szCs w:val="28"/>
        </w:rPr>
      </w:pPr>
      <w:r w:rsidRPr="005805C1">
        <w:rPr>
          <w:szCs w:val="28"/>
        </w:rPr>
        <w:t xml:space="preserve">где </w:t>
      </w:r>
      <w:proofErr w:type="spellStart"/>
      <w:r w:rsidRPr="005805C1">
        <w:rPr>
          <w:szCs w:val="28"/>
        </w:rPr>
        <w:t>р</w:t>
      </w:r>
      <w:r w:rsidRPr="005805C1">
        <w:rPr>
          <w:szCs w:val="28"/>
          <w:vertAlign w:val="subscript"/>
        </w:rPr>
        <w:t>кап</w:t>
      </w:r>
      <w:proofErr w:type="spellEnd"/>
      <w:r w:rsidRPr="005805C1">
        <w:rPr>
          <w:szCs w:val="28"/>
        </w:rPr>
        <w:t xml:space="preserve"> –  капитальные расходы потребителя, руб.; </w:t>
      </w:r>
      <w:proofErr w:type="spellStart"/>
      <w:r w:rsidRPr="005805C1">
        <w:rPr>
          <w:szCs w:val="28"/>
        </w:rPr>
        <w:t>Ф</w:t>
      </w:r>
      <w:r w:rsidRPr="005805C1">
        <w:rPr>
          <w:szCs w:val="28"/>
          <w:vertAlign w:val="subscript"/>
        </w:rPr>
        <w:t>вр</w:t>
      </w:r>
      <w:proofErr w:type="spellEnd"/>
      <w:r w:rsidRPr="005805C1">
        <w:rPr>
          <w:szCs w:val="28"/>
        </w:rPr>
        <w:t xml:space="preserve"> – полезный годовой фонд времени работы вычислительной техники, принимается условно 2000 ч в год; К</w:t>
      </w:r>
      <w:r w:rsidRPr="005805C1">
        <w:rPr>
          <w:szCs w:val="28"/>
          <w:vertAlign w:val="subscript"/>
        </w:rPr>
        <w:t>ЭВМ</w:t>
      </w:r>
      <w:r w:rsidRPr="005805C1">
        <w:rPr>
          <w:szCs w:val="28"/>
        </w:rPr>
        <w:t xml:space="preserve"> – капитальные затраты на вычислительную технику, для которой предназначена программа, руб.</w:t>
      </w:r>
    </w:p>
    <w:p w:rsidR="008D4EB9" w:rsidRDefault="008D4EB9" w:rsidP="005805C1">
      <w:pPr>
        <w:ind w:firstLine="709"/>
        <w:rPr>
          <w:szCs w:val="28"/>
        </w:rPr>
      </w:pPr>
    </w:p>
    <w:p w:rsidR="008D4EB9" w:rsidRPr="008D4EB9" w:rsidRDefault="008D4EB9" w:rsidP="008D4EB9">
      <w:pPr>
        <w:jc w:val="center"/>
        <w:rPr>
          <w:szCs w:val="28"/>
        </w:rPr>
      </w:pPr>
      <w:proofErr w:type="spellStart"/>
      <w:r w:rsidRPr="008D4EB9">
        <w:rPr>
          <w:szCs w:val="28"/>
        </w:rPr>
        <w:t>Ркап</w:t>
      </w:r>
      <w:proofErr w:type="spellEnd"/>
      <w:r w:rsidRPr="008D4EB9">
        <w:rPr>
          <w:szCs w:val="28"/>
        </w:rPr>
        <w:t xml:space="preserve"> = ((500 * 55 000) / 2 000) + 990 183,02 </w:t>
      </w:r>
      <w:r w:rsidRPr="008D4EB9">
        <w:rPr>
          <w:bCs/>
          <w:szCs w:val="28"/>
        </w:rPr>
        <w:t>= 1 003 933,02 руб.</w:t>
      </w:r>
    </w:p>
    <w:p w:rsidR="008D4EB9" w:rsidRDefault="008D4EB9" w:rsidP="005805C1">
      <w:pPr>
        <w:ind w:firstLine="709"/>
        <w:rPr>
          <w:szCs w:val="28"/>
        </w:rPr>
      </w:pPr>
    </w:p>
    <w:p w:rsidR="005805C1" w:rsidRDefault="005805C1" w:rsidP="005805C1">
      <w:pPr>
        <w:ind w:firstLine="709"/>
        <w:rPr>
          <w:szCs w:val="28"/>
        </w:rPr>
      </w:pPr>
      <w:r w:rsidRPr="005805C1">
        <w:rPr>
          <w:szCs w:val="28"/>
        </w:rPr>
        <w:t>Капитальные затраты на вычислительную технику рассчитываются по формуле 22.</w:t>
      </w:r>
    </w:p>
    <w:p w:rsidR="005805C1" w:rsidRPr="005805C1" w:rsidRDefault="005805C1" w:rsidP="005805C1">
      <w:pPr>
        <w:ind w:firstLine="709"/>
        <w:rPr>
          <w:szCs w:val="28"/>
        </w:rPr>
      </w:pPr>
    </w:p>
    <w:tbl>
      <w:tblPr>
        <w:tblW w:w="0" w:type="auto"/>
        <w:jc w:val="center"/>
        <w:tblLook w:val="04A0" w:firstRow="1" w:lastRow="0" w:firstColumn="1" w:lastColumn="0" w:noHBand="0" w:noVBand="1"/>
      </w:tblPr>
      <w:tblGrid>
        <w:gridCol w:w="8364"/>
        <w:gridCol w:w="983"/>
      </w:tblGrid>
      <w:tr w:rsidR="005805C1" w:rsidRPr="005805C1" w:rsidTr="00040649">
        <w:trPr>
          <w:jc w:val="center"/>
        </w:trPr>
        <w:tc>
          <w:tcPr>
            <w:tcW w:w="8364" w:type="dxa"/>
            <w:hideMark/>
          </w:tcPr>
          <w:p w:rsidR="005805C1" w:rsidRPr="005805C1" w:rsidRDefault="00040649" w:rsidP="00040649">
            <w:pPr>
              <w:jc w:val="center"/>
              <w:rPr>
                <w:szCs w:val="28"/>
                <w:vertAlign w:val="subscript"/>
              </w:rPr>
            </w:pPr>
            <w:r w:rsidRPr="00040649">
              <w:rPr>
                <w:szCs w:val="28"/>
              </w:rPr>
              <w:t>К</w:t>
            </w:r>
            <w:r w:rsidRPr="00040649">
              <w:rPr>
                <w:szCs w:val="28"/>
                <w:vertAlign w:val="subscript"/>
              </w:rPr>
              <w:t xml:space="preserve">ЭВМ </w:t>
            </w:r>
            <w:r w:rsidRPr="00040649">
              <w:rPr>
                <w:szCs w:val="28"/>
              </w:rPr>
              <w:t>= Ц</w:t>
            </w:r>
            <w:r w:rsidRPr="00040649">
              <w:rPr>
                <w:szCs w:val="28"/>
                <w:vertAlign w:val="subscript"/>
              </w:rPr>
              <w:t xml:space="preserve">ЭВМ </w:t>
            </w:r>
            <w:r w:rsidRPr="00040649">
              <w:rPr>
                <w:szCs w:val="28"/>
              </w:rPr>
              <w:t xml:space="preserve">+ </w:t>
            </w:r>
            <w:proofErr w:type="spellStart"/>
            <w:r w:rsidRPr="00040649">
              <w:rPr>
                <w:szCs w:val="28"/>
              </w:rPr>
              <w:t>Р</w:t>
            </w:r>
            <w:r w:rsidRPr="00040649">
              <w:rPr>
                <w:szCs w:val="28"/>
                <w:vertAlign w:val="subscript"/>
              </w:rPr>
              <w:t>п</w:t>
            </w:r>
            <w:proofErr w:type="gramStart"/>
            <w:r w:rsidRPr="00040649">
              <w:rPr>
                <w:szCs w:val="28"/>
                <w:vertAlign w:val="subscript"/>
              </w:rPr>
              <w:t>.п</w:t>
            </w:r>
            <w:proofErr w:type="spellEnd"/>
            <w:proofErr w:type="gramEnd"/>
          </w:p>
        </w:tc>
        <w:tc>
          <w:tcPr>
            <w:tcW w:w="983" w:type="dxa"/>
            <w:hideMark/>
          </w:tcPr>
          <w:p w:rsidR="005805C1" w:rsidRPr="005805C1" w:rsidRDefault="005805C1" w:rsidP="005805C1">
            <w:pPr>
              <w:jc w:val="center"/>
              <w:rPr>
                <w:szCs w:val="28"/>
              </w:rPr>
            </w:pPr>
            <w:r w:rsidRPr="005805C1">
              <w:rPr>
                <w:szCs w:val="28"/>
              </w:rPr>
              <w:t>(22)</w:t>
            </w:r>
          </w:p>
        </w:tc>
      </w:tr>
    </w:tbl>
    <w:p w:rsidR="00040649" w:rsidRDefault="00040649" w:rsidP="005805C1">
      <w:pPr>
        <w:ind w:firstLine="709"/>
        <w:rPr>
          <w:szCs w:val="28"/>
        </w:rPr>
      </w:pPr>
    </w:p>
    <w:p w:rsidR="005805C1" w:rsidRPr="005805C1" w:rsidRDefault="005805C1" w:rsidP="005805C1">
      <w:pPr>
        <w:ind w:firstLine="709"/>
        <w:rPr>
          <w:szCs w:val="28"/>
        </w:rPr>
      </w:pPr>
      <w:r w:rsidRPr="005805C1">
        <w:rPr>
          <w:szCs w:val="28"/>
        </w:rPr>
        <w:t>где Ц</w:t>
      </w:r>
      <w:r w:rsidRPr="005805C1">
        <w:rPr>
          <w:szCs w:val="28"/>
          <w:vertAlign w:val="subscript"/>
        </w:rPr>
        <w:t>ЭВМ</w:t>
      </w:r>
      <w:r w:rsidRPr="005805C1">
        <w:rPr>
          <w:szCs w:val="28"/>
        </w:rPr>
        <w:t xml:space="preserve"> – цена вычислительной техники, руб.; </w:t>
      </w:r>
      <w:proofErr w:type="spellStart"/>
      <w:r w:rsidRPr="005805C1">
        <w:rPr>
          <w:szCs w:val="28"/>
        </w:rPr>
        <w:t>р</w:t>
      </w:r>
      <w:r w:rsidRPr="005805C1">
        <w:rPr>
          <w:szCs w:val="28"/>
          <w:vertAlign w:val="subscript"/>
        </w:rPr>
        <w:t>п</w:t>
      </w:r>
      <w:proofErr w:type="gramStart"/>
      <w:r w:rsidRPr="005805C1">
        <w:rPr>
          <w:szCs w:val="28"/>
          <w:vertAlign w:val="subscript"/>
        </w:rPr>
        <w:t>.п</w:t>
      </w:r>
      <w:proofErr w:type="spellEnd"/>
      <w:proofErr w:type="gramEnd"/>
      <w:r w:rsidRPr="005805C1">
        <w:rPr>
          <w:szCs w:val="28"/>
        </w:rPr>
        <w:t xml:space="preserve"> – прочие расходы потребителя, связанные с помещением (отопление, освещение, уборка и т.д.), принимаются в размере 10 % от стоимости помещения потребителя (или его аренды), руб. </w:t>
      </w:r>
    </w:p>
    <w:p w:rsidR="005805C1" w:rsidRDefault="005805C1" w:rsidP="005805C1">
      <w:pPr>
        <w:ind w:firstLine="709"/>
        <w:rPr>
          <w:szCs w:val="28"/>
        </w:rPr>
      </w:pPr>
    </w:p>
    <w:p w:rsidR="004E67A4" w:rsidRPr="004E67A4" w:rsidRDefault="004E67A4" w:rsidP="004E67A4">
      <w:pPr>
        <w:jc w:val="center"/>
        <w:rPr>
          <w:szCs w:val="28"/>
        </w:rPr>
      </w:pPr>
      <w:r w:rsidRPr="004E67A4">
        <w:rPr>
          <w:szCs w:val="28"/>
        </w:rPr>
        <w:t>К</w:t>
      </w:r>
      <w:r w:rsidRPr="004E67A4">
        <w:rPr>
          <w:szCs w:val="28"/>
          <w:vertAlign w:val="subscript"/>
        </w:rPr>
        <w:t>ЭВМ</w:t>
      </w:r>
      <w:r w:rsidRPr="004E67A4">
        <w:rPr>
          <w:szCs w:val="28"/>
        </w:rPr>
        <w:t xml:space="preserve"> = 50 000 + 5 000 = </w:t>
      </w:r>
      <w:r w:rsidRPr="004E67A4">
        <w:rPr>
          <w:bCs/>
          <w:szCs w:val="28"/>
        </w:rPr>
        <w:t>55 000 руб.</w:t>
      </w:r>
    </w:p>
    <w:p w:rsidR="004E67A4" w:rsidRPr="005805C1" w:rsidRDefault="004E67A4" w:rsidP="005805C1">
      <w:pPr>
        <w:ind w:firstLine="709"/>
        <w:rPr>
          <w:szCs w:val="28"/>
        </w:rPr>
      </w:pPr>
    </w:p>
    <w:p w:rsidR="005805C1" w:rsidRDefault="005805C1" w:rsidP="005805C1">
      <w:pPr>
        <w:ind w:firstLine="709"/>
        <w:rPr>
          <w:szCs w:val="28"/>
        </w:rPr>
      </w:pPr>
      <w:r w:rsidRPr="005805C1">
        <w:rPr>
          <w:szCs w:val="28"/>
        </w:rPr>
        <w:t>Для расчета годовой экономии эксплуатационных расходов потребителя вычисляются эксплуатационные затраты потреби</w:t>
      </w:r>
      <w:r w:rsidRPr="005805C1">
        <w:rPr>
          <w:szCs w:val="28"/>
        </w:rPr>
        <w:softHyphen/>
        <w:t>теля при решении задачи вручную по формуле 23.</w:t>
      </w:r>
    </w:p>
    <w:p w:rsidR="005805C1" w:rsidRPr="005805C1" w:rsidRDefault="005805C1" w:rsidP="005805C1">
      <w:pPr>
        <w:ind w:firstLine="709"/>
        <w:rPr>
          <w:szCs w:val="28"/>
        </w:rPr>
      </w:pPr>
    </w:p>
    <w:tbl>
      <w:tblPr>
        <w:tblW w:w="0" w:type="auto"/>
        <w:tblLook w:val="04A0" w:firstRow="1" w:lastRow="0" w:firstColumn="1" w:lastColumn="0" w:noHBand="0" w:noVBand="1"/>
      </w:tblPr>
      <w:tblGrid>
        <w:gridCol w:w="8364"/>
        <w:gridCol w:w="983"/>
      </w:tblGrid>
      <w:tr w:rsidR="005805C1" w:rsidRPr="005805C1" w:rsidTr="008D4EB9">
        <w:tc>
          <w:tcPr>
            <w:tcW w:w="8364" w:type="dxa"/>
            <w:hideMark/>
          </w:tcPr>
          <w:p w:rsidR="005805C1" w:rsidRPr="005805C1" w:rsidRDefault="00040649" w:rsidP="00040649">
            <w:pPr>
              <w:jc w:val="center"/>
              <w:rPr>
                <w:rFonts w:eastAsia="Times New Roman"/>
                <w:szCs w:val="28"/>
              </w:rPr>
            </w:pPr>
            <w:proofErr w:type="spellStart"/>
            <w:r w:rsidRPr="00040649">
              <w:rPr>
                <w:rFonts w:eastAsia="Times New Roman"/>
                <w:szCs w:val="28"/>
              </w:rPr>
              <w:t>Р</w:t>
            </w:r>
            <w:r w:rsidRPr="00040649">
              <w:rPr>
                <w:rFonts w:eastAsia="Times New Roman"/>
                <w:szCs w:val="28"/>
                <w:vertAlign w:val="subscript"/>
              </w:rPr>
              <w:t>э</w:t>
            </w:r>
            <w:proofErr w:type="gramStart"/>
            <w:r w:rsidRPr="00040649">
              <w:rPr>
                <w:rFonts w:eastAsia="Times New Roman"/>
                <w:szCs w:val="28"/>
                <w:vertAlign w:val="subscript"/>
              </w:rPr>
              <w:t>.р</w:t>
            </w:r>
            <w:proofErr w:type="gramEnd"/>
            <w:r w:rsidRPr="00040649">
              <w:rPr>
                <w:rFonts w:eastAsia="Times New Roman"/>
                <w:szCs w:val="28"/>
                <w:vertAlign w:val="subscript"/>
              </w:rPr>
              <w:t>уч</w:t>
            </w:r>
            <w:proofErr w:type="spellEnd"/>
            <w:r w:rsidRPr="00040649">
              <w:rPr>
                <w:rFonts w:eastAsia="Times New Roman"/>
                <w:szCs w:val="28"/>
                <w:vertAlign w:val="subscript"/>
              </w:rPr>
              <w:t xml:space="preserve"> </w:t>
            </w:r>
            <w:r w:rsidRPr="00040649">
              <w:rPr>
                <w:rFonts w:eastAsia="Times New Roman"/>
                <w:szCs w:val="28"/>
              </w:rPr>
              <w:t>= 1,21 * ФЗП * 12</w:t>
            </w:r>
          </w:p>
        </w:tc>
        <w:tc>
          <w:tcPr>
            <w:tcW w:w="983" w:type="dxa"/>
            <w:hideMark/>
          </w:tcPr>
          <w:p w:rsidR="005805C1" w:rsidRPr="005805C1" w:rsidRDefault="005805C1" w:rsidP="005805C1">
            <w:pPr>
              <w:jc w:val="center"/>
              <w:rPr>
                <w:szCs w:val="28"/>
              </w:rPr>
            </w:pPr>
            <w:r w:rsidRPr="005805C1">
              <w:rPr>
                <w:szCs w:val="28"/>
              </w:rPr>
              <w:t>(23)</w:t>
            </w:r>
          </w:p>
        </w:tc>
      </w:tr>
    </w:tbl>
    <w:p w:rsidR="005805C1" w:rsidRPr="005805C1" w:rsidRDefault="005805C1" w:rsidP="005805C1">
      <w:pPr>
        <w:ind w:firstLine="709"/>
        <w:rPr>
          <w:rFonts w:eastAsia="Times New Roman"/>
          <w:szCs w:val="28"/>
        </w:rPr>
      </w:pPr>
    </w:p>
    <w:p w:rsidR="005805C1" w:rsidRDefault="005805C1" w:rsidP="005805C1">
      <w:pPr>
        <w:ind w:firstLine="709"/>
        <w:rPr>
          <w:szCs w:val="28"/>
        </w:rPr>
      </w:pPr>
      <w:r w:rsidRPr="005805C1">
        <w:rPr>
          <w:szCs w:val="28"/>
        </w:rPr>
        <w:t xml:space="preserve">где </w:t>
      </w:r>
      <w:proofErr w:type="spellStart"/>
      <w:r w:rsidRPr="005805C1">
        <w:rPr>
          <w:szCs w:val="28"/>
        </w:rPr>
        <w:t>р</w:t>
      </w:r>
      <w:r w:rsidRPr="005805C1">
        <w:rPr>
          <w:szCs w:val="28"/>
          <w:vertAlign w:val="subscript"/>
        </w:rPr>
        <w:t>э</w:t>
      </w:r>
      <w:proofErr w:type="gramStart"/>
      <w:r w:rsidRPr="005805C1">
        <w:rPr>
          <w:szCs w:val="28"/>
          <w:vertAlign w:val="subscript"/>
        </w:rPr>
        <w:t>.р</w:t>
      </w:r>
      <w:proofErr w:type="gramEnd"/>
      <w:r w:rsidRPr="005805C1">
        <w:rPr>
          <w:szCs w:val="28"/>
          <w:vertAlign w:val="subscript"/>
        </w:rPr>
        <w:t>уч</w:t>
      </w:r>
      <w:proofErr w:type="spellEnd"/>
      <w:r w:rsidRPr="005805C1">
        <w:rPr>
          <w:szCs w:val="28"/>
        </w:rPr>
        <w:t xml:space="preserve"> – эксплуатационные расходы потребителя при решении задачи вручную, руб.; ФЗП – фонд заработной платы персонала, обслуживающего решение задачи вручную, руб.; 12  – количество месяцев в году; 1,21 – поправочный коэффициент.</w:t>
      </w:r>
    </w:p>
    <w:p w:rsidR="008D4EB9" w:rsidRDefault="008D4EB9" w:rsidP="005805C1">
      <w:pPr>
        <w:ind w:firstLine="709"/>
        <w:rPr>
          <w:szCs w:val="28"/>
        </w:rPr>
      </w:pPr>
    </w:p>
    <w:p w:rsidR="008D4EB9" w:rsidRPr="005805C1" w:rsidRDefault="008D4EB9" w:rsidP="008D4EB9">
      <w:pPr>
        <w:jc w:val="center"/>
        <w:rPr>
          <w:szCs w:val="28"/>
        </w:rPr>
      </w:pPr>
      <w:proofErr w:type="spellStart"/>
      <w:r w:rsidRPr="008D4EB9">
        <w:rPr>
          <w:szCs w:val="28"/>
        </w:rPr>
        <w:t>Р</w:t>
      </w:r>
      <w:r w:rsidRPr="008D4EB9">
        <w:rPr>
          <w:szCs w:val="28"/>
          <w:vertAlign w:val="subscript"/>
        </w:rPr>
        <w:t>э</w:t>
      </w:r>
      <w:proofErr w:type="gramStart"/>
      <w:r w:rsidRPr="008D4EB9">
        <w:rPr>
          <w:szCs w:val="28"/>
          <w:vertAlign w:val="subscript"/>
        </w:rPr>
        <w:t>.р</w:t>
      </w:r>
      <w:proofErr w:type="gramEnd"/>
      <w:r w:rsidRPr="008D4EB9">
        <w:rPr>
          <w:szCs w:val="28"/>
          <w:vertAlign w:val="subscript"/>
        </w:rPr>
        <w:t>уч</w:t>
      </w:r>
      <w:proofErr w:type="spellEnd"/>
      <w:r w:rsidRPr="008D4EB9">
        <w:rPr>
          <w:szCs w:val="28"/>
        </w:rPr>
        <w:t xml:space="preserve"> = 1,21 * 35 000 * 12 </w:t>
      </w:r>
      <w:r w:rsidRPr="008D4EB9">
        <w:rPr>
          <w:bCs/>
          <w:szCs w:val="28"/>
        </w:rPr>
        <w:t>= 508 200 руб./год</w:t>
      </w:r>
    </w:p>
    <w:p w:rsidR="005805C1" w:rsidRPr="005805C1" w:rsidRDefault="005805C1" w:rsidP="00040649">
      <w:pPr>
        <w:rPr>
          <w:szCs w:val="28"/>
        </w:rPr>
      </w:pPr>
    </w:p>
    <w:p w:rsidR="008D4EB9" w:rsidRDefault="008D4EB9" w:rsidP="005805C1">
      <w:pPr>
        <w:ind w:firstLine="709"/>
        <w:rPr>
          <w:szCs w:val="28"/>
        </w:rPr>
      </w:pPr>
    </w:p>
    <w:p w:rsidR="008D4EB9" w:rsidRDefault="008D4EB9" w:rsidP="005805C1">
      <w:pPr>
        <w:ind w:firstLine="709"/>
        <w:rPr>
          <w:szCs w:val="28"/>
        </w:rPr>
      </w:pPr>
    </w:p>
    <w:p w:rsidR="008D4EB9" w:rsidRDefault="008D4EB9" w:rsidP="005805C1">
      <w:pPr>
        <w:ind w:firstLine="709"/>
        <w:rPr>
          <w:szCs w:val="28"/>
        </w:rPr>
      </w:pPr>
    </w:p>
    <w:p w:rsidR="008D4EB9" w:rsidRDefault="008D4EB9" w:rsidP="005805C1">
      <w:pPr>
        <w:ind w:firstLine="709"/>
        <w:rPr>
          <w:szCs w:val="28"/>
        </w:rPr>
      </w:pPr>
    </w:p>
    <w:p w:rsidR="005805C1" w:rsidRDefault="005805C1" w:rsidP="005805C1">
      <w:pPr>
        <w:ind w:firstLine="709"/>
        <w:rPr>
          <w:szCs w:val="28"/>
        </w:rPr>
      </w:pPr>
      <w:r w:rsidRPr="005805C1">
        <w:rPr>
          <w:szCs w:val="28"/>
        </w:rPr>
        <w:lastRenderedPageBreak/>
        <w:t>Тогда годовая экономия эксплуатационных расходов у одного потребителя рассчитывается по формуле 24.</w:t>
      </w:r>
    </w:p>
    <w:p w:rsidR="005805C1" w:rsidRPr="005805C1" w:rsidRDefault="005805C1" w:rsidP="005805C1">
      <w:pPr>
        <w:ind w:firstLine="709"/>
        <w:rPr>
          <w:szCs w:val="28"/>
        </w:rPr>
      </w:pPr>
    </w:p>
    <w:tbl>
      <w:tblPr>
        <w:tblW w:w="0" w:type="auto"/>
        <w:jc w:val="center"/>
        <w:tblLook w:val="04A0" w:firstRow="1" w:lastRow="0" w:firstColumn="1" w:lastColumn="0" w:noHBand="0" w:noVBand="1"/>
      </w:tblPr>
      <w:tblGrid>
        <w:gridCol w:w="8364"/>
        <w:gridCol w:w="983"/>
      </w:tblGrid>
      <w:tr w:rsidR="005805C1" w:rsidRPr="005805C1" w:rsidTr="00040649">
        <w:trPr>
          <w:jc w:val="center"/>
        </w:trPr>
        <w:tc>
          <w:tcPr>
            <w:tcW w:w="8364" w:type="dxa"/>
            <w:hideMark/>
          </w:tcPr>
          <w:p w:rsidR="005805C1" w:rsidRPr="005805C1" w:rsidRDefault="00040649" w:rsidP="005805C1">
            <w:pPr>
              <w:jc w:val="center"/>
              <w:rPr>
                <w:szCs w:val="28"/>
              </w:rPr>
            </w:pPr>
            <w:r w:rsidRPr="00040649">
              <w:rPr>
                <w:szCs w:val="28"/>
              </w:rPr>
              <w:t xml:space="preserve">Э = </w:t>
            </w:r>
            <w:proofErr w:type="spellStart"/>
            <w:r w:rsidRPr="00040649">
              <w:rPr>
                <w:szCs w:val="28"/>
              </w:rPr>
              <w:t>Р</w:t>
            </w:r>
            <w:r w:rsidRPr="00040649">
              <w:rPr>
                <w:szCs w:val="28"/>
                <w:vertAlign w:val="subscript"/>
              </w:rPr>
              <w:t>э</w:t>
            </w:r>
            <w:proofErr w:type="gramStart"/>
            <w:r w:rsidRPr="00040649">
              <w:rPr>
                <w:szCs w:val="28"/>
                <w:vertAlign w:val="subscript"/>
              </w:rPr>
              <w:t>.р</w:t>
            </w:r>
            <w:proofErr w:type="gramEnd"/>
            <w:r w:rsidRPr="00040649">
              <w:rPr>
                <w:szCs w:val="28"/>
                <w:vertAlign w:val="subscript"/>
              </w:rPr>
              <w:t>уч</w:t>
            </w:r>
            <w:proofErr w:type="spellEnd"/>
            <w:r w:rsidRPr="00040649">
              <w:rPr>
                <w:szCs w:val="28"/>
                <w:vertAlign w:val="subscript"/>
              </w:rPr>
              <w:t xml:space="preserve"> </w:t>
            </w:r>
            <w:r w:rsidRPr="00040649">
              <w:rPr>
                <w:szCs w:val="28"/>
              </w:rPr>
              <w:t xml:space="preserve">– </w:t>
            </w:r>
            <w:proofErr w:type="spellStart"/>
            <w:r w:rsidRPr="00040649">
              <w:rPr>
                <w:szCs w:val="28"/>
              </w:rPr>
              <w:t>Р</w:t>
            </w:r>
            <w:r w:rsidRPr="00040649">
              <w:rPr>
                <w:szCs w:val="28"/>
                <w:vertAlign w:val="subscript"/>
              </w:rPr>
              <w:t>э.п</w:t>
            </w:r>
            <w:proofErr w:type="spellEnd"/>
          </w:p>
        </w:tc>
        <w:tc>
          <w:tcPr>
            <w:tcW w:w="983" w:type="dxa"/>
            <w:hideMark/>
          </w:tcPr>
          <w:p w:rsidR="005805C1" w:rsidRPr="005805C1" w:rsidRDefault="005805C1" w:rsidP="005805C1">
            <w:pPr>
              <w:jc w:val="center"/>
              <w:rPr>
                <w:szCs w:val="28"/>
              </w:rPr>
            </w:pPr>
            <w:r w:rsidRPr="005805C1">
              <w:rPr>
                <w:szCs w:val="28"/>
              </w:rPr>
              <w:t>(24)</w:t>
            </w:r>
          </w:p>
        </w:tc>
      </w:tr>
    </w:tbl>
    <w:p w:rsidR="008D4EB9" w:rsidRPr="008D4EB9" w:rsidRDefault="008D4EB9" w:rsidP="008D4EB9">
      <w:pPr>
        <w:jc w:val="center"/>
        <w:rPr>
          <w:rFonts w:eastAsia="Times New Roman"/>
        </w:rPr>
      </w:pPr>
      <w:r w:rsidRPr="008D4EB9">
        <w:rPr>
          <w:rFonts w:eastAsia="Times New Roman"/>
        </w:rPr>
        <w:t xml:space="preserve">Э = 508 200 – 498 671,51 </w:t>
      </w:r>
      <w:r w:rsidRPr="008D4EB9">
        <w:rPr>
          <w:rFonts w:eastAsia="Times New Roman"/>
          <w:bCs/>
        </w:rPr>
        <w:t>= 9 528,49 руб./год</w:t>
      </w:r>
    </w:p>
    <w:p w:rsidR="008D4EB9" w:rsidRDefault="008D4EB9" w:rsidP="005805C1">
      <w:pPr>
        <w:ind w:firstLine="709"/>
        <w:rPr>
          <w:szCs w:val="28"/>
        </w:rPr>
      </w:pPr>
    </w:p>
    <w:p w:rsidR="005805C1" w:rsidRPr="005805C1" w:rsidRDefault="008D4EB9" w:rsidP="005805C1">
      <w:pPr>
        <w:ind w:firstLine="709"/>
        <w:rPr>
          <w:szCs w:val="28"/>
        </w:rPr>
      </w:pPr>
      <w:r w:rsidRPr="008D4EB9">
        <w:rPr>
          <w:szCs w:val="28"/>
        </w:rPr>
        <w:t xml:space="preserve">Экономия положительная, но небольшая. Поэтому далее используем </w:t>
      </w:r>
      <w:r>
        <w:rPr>
          <w:szCs w:val="28"/>
        </w:rPr>
        <w:t>скорректированную экономию</w:t>
      </w:r>
      <w:r w:rsidR="005805C1" w:rsidRPr="005805C1">
        <w:rPr>
          <w:szCs w:val="28"/>
        </w:rPr>
        <w:t>:</w:t>
      </w:r>
    </w:p>
    <w:p w:rsidR="005805C1" w:rsidRPr="005805C1" w:rsidRDefault="005805C1" w:rsidP="005805C1">
      <w:pPr>
        <w:ind w:firstLine="709"/>
        <w:rPr>
          <w:szCs w:val="28"/>
        </w:rPr>
      </w:pPr>
    </w:p>
    <w:p w:rsidR="005805C1" w:rsidRPr="005805C1" w:rsidRDefault="005805C1" w:rsidP="005805C1">
      <w:pPr>
        <w:jc w:val="center"/>
        <w:rPr>
          <w:szCs w:val="28"/>
        </w:rPr>
      </w:pPr>
      <w:r w:rsidRPr="005805C1">
        <w:rPr>
          <w:szCs w:val="28"/>
        </w:rPr>
        <w:t>Э′ = 416 000 руб./год</w:t>
      </w:r>
    </w:p>
    <w:p w:rsidR="005805C1" w:rsidRPr="005805C1" w:rsidRDefault="005805C1" w:rsidP="005805C1">
      <w:pPr>
        <w:ind w:firstLine="709"/>
        <w:jc w:val="center"/>
        <w:rPr>
          <w:szCs w:val="28"/>
        </w:rPr>
      </w:pPr>
    </w:p>
    <w:p w:rsidR="005805C1" w:rsidRPr="00685151" w:rsidRDefault="005805C1" w:rsidP="00071AEE">
      <w:pPr>
        <w:ind w:firstLine="709"/>
        <w:rPr>
          <w:spacing w:val="-16"/>
          <w:szCs w:val="28"/>
        </w:rPr>
      </w:pPr>
      <w:r w:rsidRPr="005805C1">
        <w:rPr>
          <w:spacing w:val="-16"/>
          <w:szCs w:val="28"/>
        </w:rPr>
        <w:t>Срок окупаемости программного продукта рассчитывается по формуле 25.</w:t>
      </w:r>
    </w:p>
    <w:p w:rsidR="005805C1" w:rsidRPr="005805C1" w:rsidRDefault="005805C1" w:rsidP="005805C1">
      <w:pPr>
        <w:ind w:firstLine="709"/>
        <w:rPr>
          <w:szCs w:val="28"/>
        </w:rPr>
      </w:pPr>
    </w:p>
    <w:tbl>
      <w:tblPr>
        <w:tblW w:w="0" w:type="auto"/>
        <w:jc w:val="center"/>
        <w:tblLook w:val="04A0" w:firstRow="1" w:lastRow="0" w:firstColumn="1" w:lastColumn="0" w:noHBand="0" w:noVBand="1"/>
      </w:tblPr>
      <w:tblGrid>
        <w:gridCol w:w="8364"/>
        <w:gridCol w:w="983"/>
      </w:tblGrid>
      <w:tr w:rsidR="005805C1" w:rsidRPr="005805C1" w:rsidTr="002C1914">
        <w:trPr>
          <w:trHeight w:val="680"/>
          <w:jc w:val="center"/>
        </w:trPr>
        <w:tc>
          <w:tcPr>
            <w:tcW w:w="8364" w:type="dxa"/>
            <w:hideMark/>
          </w:tcPr>
          <w:p w:rsidR="005805C1" w:rsidRPr="005805C1" w:rsidRDefault="002C1914" w:rsidP="002C1914">
            <w:pPr>
              <w:jc w:val="center"/>
              <w:rPr>
                <w:szCs w:val="28"/>
              </w:rPr>
            </w:pPr>
            <w:r w:rsidRPr="002C1914">
              <w:rPr>
                <w:szCs w:val="28"/>
              </w:rPr>
              <w:t>Т</w:t>
            </w:r>
            <w:r w:rsidRPr="002C1914">
              <w:rPr>
                <w:szCs w:val="28"/>
                <w:vertAlign w:val="subscript"/>
              </w:rPr>
              <w:t xml:space="preserve">ок </w:t>
            </w:r>
            <w:r w:rsidRPr="002C1914">
              <w:rPr>
                <w:szCs w:val="28"/>
              </w:rPr>
              <w:t xml:space="preserve">= </w:t>
            </w:r>
            <w:proofErr w:type="spellStart"/>
            <w:r w:rsidRPr="002C1914">
              <w:rPr>
                <w:szCs w:val="28"/>
              </w:rPr>
              <w:t>Р</w:t>
            </w:r>
            <w:r w:rsidRPr="002C1914">
              <w:rPr>
                <w:szCs w:val="28"/>
                <w:vertAlign w:val="subscript"/>
              </w:rPr>
              <w:t>кап</w:t>
            </w:r>
            <w:proofErr w:type="spellEnd"/>
            <w:proofErr w:type="gramStart"/>
            <w:r w:rsidRPr="002C1914">
              <w:rPr>
                <w:szCs w:val="28"/>
              </w:rPr>
              <w:t xml:space="preserve"> </w:t>
            </w:r>
            <w:r w:rsidRPr="002C1914">
              <w:rPr>
                <w:szCs w:val="28"/>
                <w:lang w:val="en-US"/>
              </w:rPr>
              <w:t>/</w:t>
            </w:r>
            <w:r w:rsidRPr="002C1914">
              <w:rPr>
                <w:szCs w:val="28"/>
              </w:rPr>
              <w:t xml:space="preserve"> Э</w:t>
            </w:r>
            <w:proofErr w:type="gramEnd"/>
          </w:p>
        </w:tc>
        <w:tc>
          <w:tcPr>
            <w:tcW w:w="983" w:type="dxa"/>
            <w:hideMark/>
          </w:tcPr>
          <w:p w:rsidR="005805C1" w:rsidRPr="005805C1" w:rsidRDefault="005805C1" w:rsidP="005805C1">
            <w:pPr>
              <w:jc w:val="center"/>
              <w:rPr>
                <w:szCs w:val="28"/>
              </w:rPr>
            </w:pPr>
            <w:r w:rsidRPr="005805C1">
              <w:rPr>
                <w:szCs w:val="28"/>
              </w:rPr>
              <w:t>(25)</w:t>
            </w:r>
          </w:p>
        </w:tc>
      </w:tr>
    </w:tbl>
    <w:p w:rsidR="005805C1" w:rsidRPr="005805C1" w:rsidRDefault="008D4EB9" w:rsidP="008D4EB9">
      <w:pPr>
        <w:jc w:val="center"/>
        <w:rPr>
          <w:szCs w:val="28"/>
        </w:rPr>
      </w:pPr>
      <w:r w:rsidRPr="008D4EB9">
        <w:rPr>
          <w:szCs w:val="28"/>
        </w:rPr>
        <w:t>Т</w:t>
      </w:r>
      <w:r w:rsidRPr="008D4EB9">
        <w:rPr>
          <w:szCs w:val="28"/>
          <w:vertAlign w:val="subscript"/>
        </w:rPr>
        <w:t>ок</w:t>
      </w:r>
      <w:r w:rsidRPr="008D4EB9">
        <w:rPr>
          <w:szCs w:val="28"/>
        </w:rPr>
        <w:t xml:space="preserve"> = 1 003 933,02 / 416 000 </w:t>
      </w:r>
      <w:r w:rsidRPr="008D4EB9">
        <w:rPr>
          <w:bCs/>
          <w:szCs w:val="28"/>
        </w:rPr>
        <w:t>= 2,41 года (около 2 лет 5 месяцев)</w:t>
      </w:r>
    </w:p>
    <w:p w:rsidR="008D4EB9" w:rsidRDefault="008D4EB9" w:rsidP="005805C1">
      <w:pPr>
        <w:ind w:firstLine="709"/>
        <w:rPr>
          <w:szCs w:val="28"/>
        </w:rPr>
      </w:pPr>
    </w:p>
    <w:p w:rsidR="005805C1" w:rsidRDefault="005805C1" w:rsidP="005805C1">
      <w:pPr>
        <w:ind w:firstLine="709"/>
        <w:rPr>
          <w:szCs w:val="28"/>
        </w:rPr>
      </w:pPr>
      <w:r w:rsidRPr="005805C1">
        <w:rPr>
          <w:szCs w:val="28"/>
        </w:rPr>
        <w:t>Годовой экономический эффект, получаемый одним пот</w:t>
      </w:r>
      <w:r w:rsidRPr="005805C1">
        <w:rPr>
          <w:szCs w:val="28"/>
        </w:rPr>
        <w:softHyphen/>
        <w:t>ре</w:t>
      </w:r>
      <w:r w:rsidRPr="005805C1">
        <w:rPr>
          <w:szCs w:val="28"/>
        </w:rPr>
        <w:softHyphen/>
        <w:t>бителем, рассчитывается по формуле 26.</w:t>
      </w:r>
    </w:p>
    <w:p w:rsidR="005805C1" w:rsidRPr="005805C1" w:rsidRDefault="005805C1" w:rsidP="005805C1">
      <w:pPr>
        <w:ind w:firstLine="709"/>
        <w:rPr>
          <w:szCs w:val="28"/>
        </w:rPr>
      </w:pPr>
    </w:p>
    <w:tbl>
      <w:tblPr>
        <w:tblW w:w="0" w:type="auto"/>
        <w:tblLook w:val="04A0" w:firstRow="1" w:lastRow="0" w:firstColumn="1" w:lastColumn="0" w:noHBand="0" w:noVBand="1"/>
      </w:tblPr>
      <w:tblGrid>
        <w:gridCol w:w="8364"/>
        <w:gridCol w:w="983"/>
      </w:tblGrid>
      <w:tr w:rsidR="005805C1" w:rsidRPr="005805C1" w:rsidTr="008D4EB9">
        <w:tc>
          <w:tcPr>
            <w:tcW w:w="8364" w:type="dxa"/>
            <w:hideMark/>
          </w:tcPr>
          <w:p w:rsidR="005805C1" w:rsidRPr="005805C1" w:rsidRDefault="002C1914" w:rsidP="002C1914">
            <w:pPr>
              <w:jc w:val="center"/>
              <w:rPr>
                <w:szCs w:val="28"/>
                <w:vertAlign w:val="subscript"/>
              </w:rPr>
            </w:pPr>
            <w:r w:rsidRPr="002C1914">
              <w:rPr>
                <w:szCs w:val="28"/>
              </w:rPr>
              <w:t xml:space="preserve">ЭЭ = Э – </w:t>
            </w:r>
            <w:proofErr w:type="spellStart"/>
            <w:r w:rsidRPr="002C1914">
              <w:rPr>
                <w:szCs w:val="28"/>
              </w:rPr>
              <w:t>Е</w:t>
            </w:r>
            <w:r w:rsidRPr="002C1914">
              <w:rPr>
                <w:szCs w:val="28"/>
                <w:vertAlign w:val="subscript"/>
              </w:rPr>
              <w:t>н</w:t>
            </w:r>
            <w:proofErr w:type="spellEnd"/>
            <w:r w:rsidRPr="002C1914">
              <w:rPr>
                <w:szCs w:val="28"/>
                <w:vertAlign w:val="subscript"/>
              </w:rPr>
              <w:t xml:space="preserve"> </w:t>
            </w:r>
            <w:r w:rsidRPr="002C1914">
              <w:rPr>
                <w:szCs w:val="28"/>
              </w:rPr>
              <w:t xml:space="preserve">* </w:t>
            </w:r>
            <w:proofErr w:type="spellStart"/>
            <w:r w:rsidRPr="002C1914">
              <w:rPr>
                <w:szCs w:val="28"/>
              </w:rPr>
              <w:t>Р</w:t>
            </w:r>
            <w:r w:rsidRPr="002C1914">
              <w:rPr>
                <w:szCs w:val="28"/>
                <w:vertAlign w:val="subscript"/>
              </w:rPr>
              <w:t>кап</w:t>
            </w:r>
            <w:proofErr w:type="spellEnd"/>
          </w:p>
        </w:tc>
        <w:tc>
          <w:tcPr>
            <w:tcW w:w="983" w:type="dxa"/>
            <w:hideMark/>
          </w:tcPr>
          <w:p w:rsidR="005805C1" w:rsidRPr="005805C1" w:rsidRDefault="005805C1" w:rsidP="005805C1">
            <w:pPr>
              <w:jc w:val="center"/>
              <w:rPr>
                <w:szCs w:val="28"/>
              </w:rPr>
            </w:pPr>
            <w:r w:rsidRPr="005805C1">
              <w:rPr>
                <w:szCs w:val="28"/>
              </w:rPr>
              <w:t>(26)</w:t>
            </w:r>
          </w:p>
        </w:tc>
      </w:tr>
    </w:tbl>
    <w:p w:rsidR="005805C1" w:rsidRPr="005805C1" w:rsidRDefault="005805C1" w:rsidP="005805C1">
      <w:pPr>
        <w:ind w:firstLine="709"/>
        <w:rPr>
          <w:rFonts w:eastAsia="Times New Roman"/>
          <w:szCs w:val="28"/>
        </w:rPr>
      </w:pPr>
    </w:p>
    <w:p w:rsidR="005805C1" w:rsidRDefault="005805C1" w:rsidP="005805C1">
      <w:pPr>
        <w:ind w:firstLine="709"/>
        <w:rPr>
          <w:szCs w:val="28"/>
        </w:rPr>
      </w:pPr>
      <w:r w:rsidRPr="005805C1">
        <w:rPr>
          <w:szCs w:val="28"/>
        </w:rPr>
        <w:t xml:space="preserve">где </w:t>
      </w:r>
      <w:proofErr w:type="spellStart"/>
      <w:r w:rsidRPr="005805C1">
        <w:rPr>
          <w:szCs w:val="28"/>
        </w:rPr>
        <w:t>Е</w:t>
      </w:r>
      <w:r w:rsidRPr="005805C1">
        <w:rPr>
          <w:szCs w:val="28"/>
          <w:vertAlign w:val="subscript"/>
        </w:rPr>
        <w:t>н</w:t>
      </w:r>
      <w:proofErr w:type="spellEnd"/>
      <w:r w:rsidRPr="005805C1">
        <w:rPr>
          <w:szCs w:val="28"/>
        </w:rPr>
        <w:t xml:space="preserve"> – нормативный коэффициент эффективности допол</w:t>
      </w:r>
      <w:r w:rsidRPr="005805C1">
        <w:rPr>
          <w:szCs w:val="28"/>
        </w:rPr>
        <w:softHyphen/>
        <w:t>ни</w:t>
      </w:r>
      <w:r w:rsidRPr="005805C1">
        <w:rPr>
          <w:szCs w:val="28"/>
        </w:rPr>
        <w:softHyphen/>
        <w:t>тельных капитальных вложений, равный 0,15.</w:t>
      </w:r>
    </w:p>
    <w:p w:rsidR="008D4EB9" w:rsidRDefault="008D4EB9" w:rsidP="005805C1">
      <w:pPr>
        <w:ind w:firstLine="709"/>
        <w:rPr>
          <w:szCs w:val="28"/>
        </w:rPr>
      </w:pPr>
    </w:p>
    <w:p w:rsidR="008D4EB9" w:rsidRPr="005805C1" w:rsidRDefault="008D4EB9" w:rsidP="008D4EB9">
      <w:pPr>
        <w:jc w:val="center"/>
        <w:rPr>
          <w:szCs w:val="28"/>
        </w:rPr>
      </w:pPr>
      <w:r>
        <w:rPr>
          <w:szCs w:val="28"/>
        </w:rPr>
        <w:t>ЭЭ = 416 000 – (0,15 *</w:t>
      </w:r>
      <w:r w:rsidRPr="008D4EB9">
        <w:rPr>
          <w:szCs w:val="28"/>
        </w:rPr>
        <w:t xml:space="preserve"> 1 003 933,02) </w:t>
      </w:r>
      <w:r w:rsidRPr="008D4EB9">
        <w:rPr>
          <w:bCs/>
          <w:szCs w:val="28"/>
        </w:rPr>
        <w:t>= 265 410,05 руб./год</w:t>
      </w:r>
    </w:p>
    <w:p w:rsidR="005805C1" w:rsidRPr="005805C1" w:rsidRDefault="005805C1" w:rsidP="00040649">
      <w:pPr>
        <w:rPr>
          <w:szCs w:val="28"/>
        </w:rPr>
      </w:pPr>
    </w:p>
    <w:p w:rsidR="000E0898" w:rsidRDefault="00071AEE" w:rsidP="00071AEE">
      <w:pPr>
        <w:ind w:firstLine="709"/>
        <w:rPr>
          <w:szCs w:val="28"/>
        </w:rPr>
      </w:pPr>
      <w:r>
        <w:rPr>
          <w:szCs w:val="28"/>
        </w:rPr>
        <w:t xml:space="preserve">Результаты </w:t>
      </w:r>
      <w:r w:rsidR="005805C1" w:rsidRPr="005805C1">
        <w:rPr>
          <w:szCs w:val="28"/>
        </w:rPr>
        <w:t>расчётов сведены в итогов</w:t>
      </w:r>
      <w:r w:rsidR="006B051B">
        <w:rPr>
          <w:szCs w:val="28"/>
        </w:rPr>
        <w:t>ую таблицу 4.2</w:t>
      </w:r>
      <w:r>
        <w:rPr>
          <w:szCs w:val="28"/>
        </w:rPr>
        <w:t xml:space="preserve">, которая демонстрирует </w:t>
      </w:r>
      <w:r w:rsidR="005805C1" w:rsidRPr="005805C1">
        <w:rPr>
          <w:szCs w:val="28"/>
        </w:rPr>
        <w:t>показатели экономической эффек</w:t>
      </w:r>
      <w:r>
        <w:rPr>
          <w:szCs w:val="28"/>
        </w:rPr>
        <w:t>тивности системы.</w:t>
      </w:r>
    </w:p>
    <w:p w:rsidR="006B051B" w:rsidRDefault="006B051B" w:rsidP="005805C1">
      <w:pPr>
        <w:rPr>
          <w:szCs w:val="28"/>
        </w:rPr>
      </w:pPr>
    </w:p>
    <w:p w:rsidR="005805C1" w:rsidRDefault="005805C1" w:rsidP="005805C1">
      <w:pPr>
        <w:rPr>
          <w:szCs w:val="28"/>
        </w:rPr>
      </w:pPr>
      <w:r w:rsidRPr="005805C1">
        <w:rPr>
          <w:szCs w:val="28"/>
        </w:rPr>
        <w:lastRenderedPageBreak/>
        <w:t xml:space="preserve">Таблица </w:t>
      </w:r>
      <w:r w:rsidR="00040649">
        <w:rPr>
          <w:szCs w:val="28"/>
        </w:rPr>
        <w:t>4.2</w:t>
      </w:r>
      <w:r w:rsidRPr="005805C1">
        <w:rPr>
          <w:szCs w:val="28"/>
        </w:rPr>
        <w:t xml:space="preserve"> – Основные технико-экономические показатели проекта</w:t>
      </w:r>
    </w:p>
    <w:tbl>
      <w:tblPr>
        <w:tblStyle w:val="a3"/>
        <w:tblW w:w="9571" w:type="dxa"/>
        <w:tblLook w:val="04A0" w:firstRow="1" w:lastRow="0" w:firstColumn="1" w:lastColumn="0" w:noHBand="0" w:noVBand="1"/>
      </w:tblPr>
      <w:tblGrid>
        <w:gridCol w:w="5211"/>
        <w:gridCol w:w="2694"/>
        <w:gridCol w:w="1666"/>
      </w:tblGrid>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Наименование показателя</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Условное обозначение</w:t>
            </w:r>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Значение</w:t>
            </w:r>
          </w:p>
        </w:tc>
      </w:tr>
      <w:tr w:rsidR="000E0898" w:rsidRPr="005805C1" w:rsidTr="003B5BD9">
        <w:trPr>
          <w:trHeight w:val="60"/>
        </w:trPr>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 xml:space="preserve">Трудоёмкость разработки </w:t>
            </w:r>
            <w:proofErr w:type="gramStart"/>
            <w:r w:rsidRPr="005805C1">
              <w:rPr>
                <w:rFonts w:eastAsia="Times New Roman"/>
                <w:sz w:val="24"/>
                <w:szCs w:val="28"/>
                <w:lang w:eastAsia="ru-RU"/>
              </w:rPr>
              <w:t>ПО</w:t>
            </w:r>
            <w:proofErr w:type="gramEnd"/>
            <w:r w:rsidRPr="005805C1">
              <w:rPr>
                <w:rFonts w:eastAsia="Times New Roman"/>
                <w:sz w:val="24"/>
                <w:szCs w:val="28"/>
                <w:lang w:eastAsia="ru-RU"/>
              </w:rPr>
              <w:t>, чел./ч</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t</w:t>
            </w:r>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2870</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Себестоимость разработки ПО, руб.</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proofErr w:type="spellStart"/>
            <w:r w:rsidRPr="005805C1">
              <w:rPr>
                <w:rFonts w:eastAsia="Times New Roman"/>
                <w:sz w:val="24"/>
                <w:szCs w:val="28"/>
                <w:lang w:eastAsia="ru-RU"/>
              </w:rPr>
              <w:t>C</w:t>
            </w:r>
            <w:r w:rsidRPr="005805C1">
              <w:rPr>
                <w:rFonts w:eastAsia="Times New Roman"/>
                <w:sz w:val="24"/>
                <w:szCs w:val="28"/>
                <w:vertAlign w:val="subscript"/>
                <w:lang w:eastAsia="ru-RU"/>
              </w:rPr>
              <w:t>п</w:t>
            </w:r>
            <w:proofErr w:type="gramStart"/>
            <w:r w:rsidRPr="005805C1">
              <w:rPr>
                <w:rFonts w:eastAsia="Times New Roman"/>
                <w:sz w:val="24"/>
                <w:szCs w:val="28"/>
                <w:vertAlign w:val="subscript"/>
                <w:lang w:eastAsia="ru-RU"/>
              </w:rPr>
              <w:t>.п</w:t>
            </w:r>
            <w:proofErr w:type="spellEnd"/>
            <w:proofErr w:type="gramEnd"/>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825152,52</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Цена программного продукта, руб.</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proofErr w:type="spellStart"/>
            <w:r w:rsidRPr="005805C1">
              <w:rPr>
                <w:rFonts w:eastAsia="Times New Roman"/>
                <w:sz w:val="24"/>
                <w:szCs w:val="28"/>
                <w:lang w:eastAsia="ru-RU"/>
              </w:rPr>
              <w:t>Ц</w:t>
            </w:r>
            <w:r w:rsidRPr="005805C1">
              <w:rPr>
                <w:rFonts w:eastAsia="Times New Roman"/>
                <w:sz w:val="24"/>
                <w:szCs w:val="28"/>
                <w:vertAlign w:val="subscript"/>
                <w:lang w:eastAsia="ru-RU"/>
              </w:rPr>
              <w:t>п</w:t>
            </w:r>
            <w:proofErr w:type="gramStart"/>
            <w:r w:rsidRPr="005805C1">
              <w:rPr>
                <w:rFonts w:eastAsia="Times New Roman"/>
                <w:sz w:val="24"/>
                <w:szCs w:val="28"/>
                <w:vertAlign w:val="subscript"/>
                <w:lang w:eastAsia="ru-RU"/>
              </w:rPr>
              <w:t>.п</w:t>
            </w:r>
            <w:proofErr w:type="spellEnd"/>
            <w:proofErr w:type="gramEnd"/>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990183,02</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Эксплуатационные расходы потребителя, руб./год</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proofErr w:type="spellStart"/>
            <w:r w:rsidRPr="005805C1">
              <w:rPr>
                <w:rFonts w:eastAsia="Times New Roman"/>
                <w:sz w:val="24"/>
                <w:szCs w:val="28"/>
                <w:lang w:eastAsia="ru-RU"/>
              </w:rPr>
              <w:t>Р</w:t>
            </w:r>
            <w:r w:rsidRPr="005805C1">
              <w:rPr>
                <w:rFonts w:eastAsia="Times New Roman"/>
                <w:sz w:val="24"/>
                <w:szCs w:val="28"/>
                <w:vertAlign w:val="subscript"/>
                <w:lang w:eastAsia="ru-RU"/>
              </w:rPr>
              <w:t>э</w:t>
            </w:r>
            <w:proofErr w:type="gramStart"/>
            <w:r w:rsidRPr="005805C1">
              <w:rPr>
                <w:rFonts w:eastAsia="Times New Roman"/>
                <w:sz w:val="24"/>
                <w:szCs w:val="28"/>
                <w:vertAlign w:val="subscript"/>
                <w:lang w:eastAsia="ru-RU"/>
              </w:rPr>
              <w:t>.п</w:t>
            </w:r>
            <w:proofErr w:type="spellEnd"/>
            <w:proofErr w:type="gramEnd"/>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498671,51</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Годовая экономия (скорректированная), руб./год</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Э</w:t>
            </w:r>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416000</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Срок окупаемости капитальных вложений, лет</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Т</w:t>
            </w:r>
            <w:r w:rsidRPr="005805C1">
              <w:rPr>
                <w:rFonts w:eastAsia="Times New Roman"/>
                <w:sz w:val="24"/>
                <w:szCs w:val="28"/>
                <w:vertAlign w:val="subscript"/>
                <w:lang w:eastAsia="ru-RU"/>
              </w:rPr>
              <w:t>ок</w:t>
            </w:r>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2,41</w:t>
            </w:r>
          </w:p>
        </w:tc>
      </w:tr>
      <w:tr w:rsidR="000E0898" w:rsidRPr="005805C1" w:rsidTr="003B5BD9">
        <w:tc>
          <w:tcPr>
            <w:tcW w:w="5211"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Годовой экономический эффект, руб./год</w:t>
            </w:r>
          </w:p>
        </w:tc>
        <w:tc>
          <w:tcPr>
            <w:tcW w:w="2694" w:type="dxa"/>
            <w:vAlign w:val="center"/>
            <w:hideMark/>
          </w:tcPr>
          <w:p w:rsidR="000E0898" w:rsidRPr="005805C1" w:rsidRDefault="000E0898" w:rsidP="003B5BD9">
            <w:pPr>
              <w:spacing w:line="240" w:lineRule="auto"/>
              <w:jc w:val="left"/>
              <w:rPr>
                <w:rFonts w:eastAsia="Times New Roman"/>
                <w:sz w:val="24"/>
                <w:szCs w:val="28"/>
                <w:lang w:eastAsia="ru-RU"/>
              </w:rPr>
            </w:pPr>
            <w:r w:rsidRPr="005805C1">
              <w:rPr>
                <w:rFonts w:eastAsia="Times New Roman"/>
                <w:sz w:val="24"/>
                <w:szCs w:val="28"/>
                <w:lang w:eastAsia="ru-RU"/>
              </w:rPr>
              <w:t>ЭЭ</w:t>
            </w:r>
          </w:p>
        </w:tc>
        <w:tc>
          <w:tcPr>
            <w:tcW w:w="1666" w:type="dxa"/>
            <w:vAlign w:val="center"/>
            <w:hideMark/>
          </w:tcPr>
          <w:p w:rsidR="000E0898" w:rsidRPr="005805C1" w:rsidRDefault="000E0898" w:rsidP="003B5BD9">
            <w:pPr>
              <w:spacing w:line="240" w:lineRule="auto"/>
              <w:jc w:val="left"/>
              <w:rPr>
                <w:rFonts w:eastAsia="Times New Roman"/>
                <w:sz w:val="24"/>
                <w:szCs w:val="28"/>
                <w:lang w:eastAsia="ru-RU"/>
              </w:rPr>
            </w:pPr>
            <w:r w:rsidRPr="008D4EB9">
              <w:rPr>
                <w:rFonts w:eastAsia="Times New Roman"/>
                <w:sz w:val="24"/>
                <w:szCs w:val="28"/>
                <w:lang w:eastAsia="ru-RU"/>
              </w:rPr>
              <w:t>265410,05</w:t>
            </w:r>
          </w:p>
        </w:tc>
      </w:tr>
    </w:tbl>
    <w:p w:rsidR="006E2FDB" w:rsidRPr="006E2FDB" w:rsidRDefault="006E2FDB" w:rsidP="00323476">
      <w:pPr>
        <w:pStyle w:val="a9"/>
        <w:numPr>
          <w:ilvl w:val="1"/>
          <w:numId w:val="39"/>
        </w:numPr>
        <w:spacing w:before="120"/>
        <w:ind w:left="0" w:firstLine="0"/>
        <w:rPr>
          <w:szCs w:val="28"/>
        </w:rPr>
      </w:pPr>
      <w:r w:rsidRPr="006E2FDB">
        <w:rPr>
          <w:bCs/>
          <w:szCs w:val="28"/>
        </w:rPr>
        <w:t>Экономическая целесообразность проекта.</w:t>
      </w:r>
      <w:r w:rsidRPr="006E2FDB">
        <w:rPr>
          <w:szCs w:val="28"/>
        </w:rPr>
        <w:t xml:space="preserve"> Проведённые расчёты показывают, что прямая замена ручного труда автоматизированной системой даёт положительную, но невысокую годовую экономию в размере 9 528,49 рублей. </w:t>
      </w:r>
      <w:proofErr w:type="gramStart"/>
      <w:r w:rsidRPr="006E2FDB">
        <w:rPr>
          <w:szCs w:val="28"/>
        </w:rPr>
        <w:t>Однако с учётом скорректированной годовой экономии в </w:t>
      </w:r>
      <w:r w:rsidRPr="006E2FDB">
        <w:rPr>
          <w:bCs/>
          <w:szCs w:val="28"/>
        </w:rPr>
        <w:t>416 000 рублей</w:t>
      </w:r>
      <w:r w:rsidRPr="006E2FDB">
        <w:rPr>
          <w:szCs w:val="28"/>
        </w:rPr>
        <w:t>, достигнутой за счёт предотвращения штрафов за использование нелицензионного программного обеспечения (в случае использования коммерческих аналогов без лицензии), снижения трудозатрат административного персонала на сверку разрозненных данных (до 20% рабочего времени секретаря), сокращения времени на поиск и устранение ошибок при ручном вводе информации, а также минимизации рисков утечки персональных данных (что может</w:t>
      </w:r>
      <w:proofErr w:type="gramEnd"/>
      <w:r w:rsidRPr="006E2FDB">
        <w:rPr>
          <w:szCs w:val="28"/>
        </w:rPr>
        <w:t xml:space="preserve"> повлечь серьёзные штрафы по ФЗ №152-ФЗ), разработанная платформа является </w:t>
      </w:r>
      <w:r w:rsidRPr="006E2FDB">
        <w:rPr>
          <w:bCs/>
          <w:szCs w:val="28"/>
        </w:rPr>
        <w:t>экономически обоснованной и целесообразной</w:t>
      </w:r>
      <w:r w:rsidRPr="006E2FDB">
        <w:rPr>
          <w:szCs w:val="28"/>
        </w:rPr>
        <w:t> для внедрения в общеобразовательном учреждении.</w:t>
      </w:r>
    </w:p>
    <w:p w:rsidR="006E2FDB" w:rsidRPr="006E2FDB" w:rsidRDefault="006E2FDB" w:rsidP="00323476">
      <w:pPr>
        <w:pStyle w:val="a9"/>
        <w:numPr>
          <w:ilvl w:val="0"/>
          <w:numId w:val="43"/>
        </w:numPr>
        <w:ind w:left="0" w:firstLine="0"/>
        <w:rPr>
          <w:szCs w:val="28"/>
        </w:rPr>
      </w:pPr>
      <w:r w:rsidRPr="006E2FDB">
        <w:rPr>
          <w:bCs/>
          <w:szCs w:val="28"/>
        </w:rPr>
        <w:t>Срок окупаемости.</w:t>
      </w:r>
      <w:r w:rsidRPr="006E2FDB">
        <w:rPr>
          <w:szCs w:val="28"/>
        </w:rPr>
        <w:t xml:space="preserve"> Рассчитанный срок окупаемости капитальных вложений составляет </w:t>
      </w:r>
      <w:r w:rsidRPr="006E2FDB">
        <w:rPr>
          <w:bCs/>
          <w:szCs w:val="28"/>
        </w:rPr>
        <w:t>2,41 года (около 2 лет и 5 месяцев)</w:t>
      </w:r>
      <w:r w:rsidRPr="006E2FDB">
        <w:rPr>
          <w:szCs w:val="28"/>
        </w:rPr>
        <w:t>. Данный показатель является </w:t>
      </w:r>
      <w:r w:rsidRPr="006E2FDB">
        <w:rPr>
          <w:bCs/>
          <w:szCs w:val="28"/>
        </w:rPr>
        <w:t>приемлемым для ИТ-систем подобного класса</w:t>
      </w:r>
      <w:r w:rsidRPr="006E2FDB">
        <w:rPr>
          <w:szCs w:val="28"/>
        </w:rPr>
        <w:t>, предназначенных для обеспечения внутренних административных процессов, повышения качества управления образовательной организацией и снижения операционных рисков, а не для прямого получения прибыли. Учитывая, что разработанное программное обеспечение не требует ежемесячных лицензионных отчислений (в отличие от облачных аналогов типа «</w:t>
      </w:r>
      <w:proofErr w:type="spellStart"/>
      <w:r w:rsidRPr="006E2FDB">
        <w:rPr>
          <w:szCs w:val="28"/>
        </w:rPr>
        <w:t>Дневник</w:t>
      </w:r>
      <w:proofErr w:type="gramStart"/>
      <w:r w:rsidRPr="006E2FDB">
        <w:rPr>
          <w:szCs w:val="28"/>
        </w:rPr>
        <w:t>.р</w:t>
      </w:r>
      <w:proofErr w:type="gramEnd"/>
      <w:r w:rsidRPr="006E2FDB">
        <w:rPr>
          <w:szCs w:val="28"/>
        </w:rPr>
        <w:t>у</w:t>
      </w:r>
      <w:proofErr w:type="spellEnd"/>
      <w:r w:rsidRPr="006E2FDB">
        <w:rPr>
          <w:szCs w:val="28"/>
        </w:rPr>
        <w:t>»), а все используемые технологии (</w:t>
      </w:r>
      <w:proofErr w:type="spellStart"/>
      <w:r w:rsidRPr="006E2FDB">
        <w:rPr>
          <w:szCs w:val="28"/>
        </w:rPr>
        <w:t>PostgreSQL</w:t>
      </w:r>
      <w:proofErr w:type="spellEnd"/>
      <w:r w:rsidRPr="006E2FDB">
        <w:rPr>
          <w:szCs w:val="28"/>
        </w:rPr>
        <w:t xml:space="preserve">, </w:t>
      </w:r>
      <w:proofErr w:type="spellStart"/>
      <w:r w:rsidRPr="006E2FDB">
        <w:rPr>
          <w:szCs w:val="28"/>
        </w:rPr>
        <w:t>AvaloniaUI</w:t>
      </w:r>
      <w:proofErr w:type="spellEnd"/>
      <w:r w:rsidRPr="006E2FDB">
        <w:rPr>
          <w:szCs w:val="28"/>
        </w:rPr>
        <w:t xml:space="preserve">, </w:t>
      </w:r>
      <w:r w:rsidRPr="006E2FDB">
        <w:rPr>
          <w:szCs w:val="28"/>
        </w:rPr>
        <w:lastRenderedPageBreak/>
        <w:t>.NET 8) распространяются под свободными лицензиями, фактический срок окупаемости для школы может быть даже ниже расчётного.</w:t>
      </w:r>
    </w:p>
    <w:p w:rsidR="006E2FDB" w:rsidRPr="006E2FDB" w:rsidRDefault="006E2FDB" w:rsidP="00323476">
      <w:pPr>
        <w:pStyle w:val="a9"/>
        <w:numPr>
          <w:ilvl w:val="0"/>
          <w:numId w:val="43"/>
        </w:numPr>
        <w:ind w:left="0" w:firstLine="0"/>
        <w:rPr>
          <w:szCs w:val="28"/>
        </w:rPr>
      </w:pPr>
      <w:r w:rsidRPr="006E2FDB">
        <w:rPr>
          <w:bCs/>
          <w:szCs w:val="28"/>
        </w:rPr>
        <w:t>Годовой экономический эффект.</w:t>
      </w:r>
      <w:r w:rsidRPr="006E2FDB">
        <w:rPr>
          <w:szCs w:val="28"/>
        </w:rPr>
        <w:t xml:space="preserve"> Положительный годовой экономический эффект в размере </w:t>
      </w:r>
      <w:r w:rsidRPr="006E2FDB">
        <w:rPr>
          <w:bCs/>
          <w:szCs w:val="28"/>
        </w:rPr>
        <w:t>265 410,05 рублей</w:t>
      </w:r>
      <w:r w:rsidRPr="006E2FDB">
        <w:rPr>
          <w:szCs w:val="28"/>
        </w:rPr>
        <w:t> свидетельствует о том, что внедрение интегрированной цифровой платформы с учётом фактора времени (нормативный коэффициент эффективности 0,15) является </w:t>
      </w:r>
      <w:r w:rsidRPr="006E2FDB">
        <w:rPr>
          <w:bCs/>
          <w:szCs w:val="28"/>
        </w:rPr>
        <w:t>выгодным для образовательной организации</w:t>
      </w:r>
      <w:r w:rsidRPr="006E2FDB">
        <w:rPr>
          <w:szCs w:val="28"/>
        </w:rPr>
        <w:t>. Эффект достигнут за счёт:</w:t>
      </w:r>
    </w:p>
    <w:p w:rsidR="006E2FDB" w:rsidRPr="006E2FDB" w:rsidRDefault="006E2FDB" w:rsidP="00323476">
      <w:pPr>
        <w:numPr>
          <w:ilvl w:val="0"/>
          <w:numId w:val="41"/>
        </w:numPr>
        <w:ind w:left="0" w:firstLine="720"/>
        <w:rPr>
          <w:szCs w:val="28"/>
        </w:rPr>
      </w:pPr>
      <w:r w:rsidRPr="006E2FDB">
        <w:rPr>
          <w:szCs w:val="28"/>
        </w:rPr>
        <w:t>снижения косвенных издержек (уменьшение затрат рабочего времени секретаря, завуча и учителей на рутинные операции на 30–40%);</w:t>
      </w:r>
    </w:p>
    <w:p w:rsidR="006E2FDB" w:rsidRPr="006E2FDB" w:rsidRDefault="006E2FDB" w:rsidP="00323476">
      <w:pPr>
        <w:numPr>
          <w:ilvl w:val="0"/>
          <w:numId w:val="41"/>
        </w:numPr>
        <w:ind w:left="0" w:firstLine="720"/>
        <w:rPr>
          <w:szCs w:val="28"/>
        </w:rPr>
      </w:pPr>
      <w:r w:rsidRPr="006E2FDB">
        <w:rPr>
          <w:szCs w:val="28"/>
        </w:rPr>
        <w:t>минимизации финансовых потерь, связанных с возможными штрафами за нарушение законодательства о персональных данных;</w:t>
      </w:r>
    </w:p>
    <w:p w:rsidR="006E2FDB" w:rsidRPr="006E2FDB" w:rsidRDefault="006E2FDB" w:rsidP="00323476">
      <w:pPr>
        <w:numPr>
          <w:ilvl w:val="0"/>
          <w:numId w:val="41"/>
        </w:numPr>
        <w:ind w:left="0" w:firstLine="720"/>
        <w:rPr>
          <w:szCs w:val="28"/>
        </w:rPr>
      </w:pPr>
      <w:r w:rsidRPr="006E2FDB">
        <w:rPr>
          <w:szCs w:val="28"/>
        </w:rPr>
        <w:t>исключения необходимости приобретения дорогостоящих коммерческих СУБД и облачных сервисов;</w:t>
      </w:r>
    </w:p>
    <w:p w:rsidR="006E2FDB" w:rsidRPr="006E2FDB" w:rsidRDefault="006E2FDB" w:rsidP="00323476">
      <w:pPr>
        <w:numPr>
          <w:ilvl w:val="0"/>
          <w:numId w:val="41"/>
        </w:numPr>
        <w:ind w:left="0" w:firstLine="720"/>
        <w:rPr>
          <w:szCs w:val="28"/>
        </w:rPr>
      </w:pPr>
      <w:r w:rsidRPr="006E2FDB">
        <w:rPr>
          <w:szCs w:val="28"/>
        </w:rPr>
        <w:t>сокращения расходов на бумажные носители и расходные материалы за счёт автоматизации документооборота.</w:t>
      </w:r>
    </w:p>
    <w:p w:rsidR="006E2FDB" w:rsidRPr="006E2FDB" w:rsidRDefault="006E2FDB" w:rsidP="00323476">
      <w:pPr>
        <w:pStyle w:val="a9"/>
        <w:numPr>
          <w:ilvl w:val="0"/>
          <w:numId w:val="43"/>
        </w:numPr>
        <w:ind w:left="0" w:firstLine="0"/>
        <w:rPr>
          <w:szCs w:val="28"/>
        </w:rPr>
      </w:pPr>
      <w:r w:rsidRPr="006E2FDB">
        <w:rPr>
          <w:bCs/>
          <w:szCs w:val="28"/>
        </w:rPr>
        <w:t>Нефинансовые результаты.</w:t>
      </w:r>
      <w:r w:rsidRPr="006E2FDB">
        <w:rPr>
          <w:szCs w:val="28"/>
        </w:rPr>
        <w:t xml:space="preserve"> Помимо прямых финансовых показателей, внедрение разработанной платформы принесёт значительный </w:t>
      </w:r>
      <w:r w:rsidRPr="006E2FDB">
        <w:rPr>
          <w:bCs/>
          <w:szCs w:val="28"/>
        </w:rPr>
        <w:t>управленческий и социальный эффект</w:t>
      </w:r>
      <w:r w:rsidRPr="006E2FDB">
        <w:rPr>
          <w:szCs w:val="28"/>
        </w:rPr>
        <w:t>:</w:t>
      </w:r>
    </w:p>
    <w:p w:rsidR="006E2FDB" w:rsidRPr="006E2FDB" w:rsidRDefault="006E2FDB" w:rsidP="00323476">
      <w:pPr>
        <w:numPr>
          <w:ilvl w:val="0"/>
          <w:numId w:val="42"/>
        </w:numPr>
        <w:ind w:left="0" w:firstLine="709"/>
        <w:rPr>
          <w:szCs w:val="28"/>
        </w:rPr>
      </w:pPr>
      <w:r w:rsidRPr="006E2FDB">
        <w:rPr>
          <w:bCs/>
          <w:szCs w:val="28"/>
        </w:rPr>
        <w:t>Повышение прозрачности административных процессов</w:t>
      </w:r>
      <w:r w:rsidRPr="006E2FDB">
        <w:rPr>
          <w:szCs w:val="28"/>
        </w:rPr>
        <w:t> – все данные о сотрудниках, учащихся, расписании и успеваемости хранятся в едином защищённом хранилище с разграничением прав доступа.</w:t>
      </w:r>
    </w:p>
    <w:p w:rsidR="006E2FDB" w:rsidRPr="006E2FDB" w:rsidRDefault="006E2FDB" w:rsidP="00323476">
      <w:pPr>
        <w:numPr>
          <w:ilvl w:val="0"/>
          <w:numId w:val="42"/>
        </w:numPr>
        <w:ind w:left="0" w:firstLine="709"/>
        <w:rPr>
          <w:szCs w:val="28"/>
        </w:rPr>
      </w:pPr>
      <w:r w:rsidRPr="006E2FDB">
        <w:rPr>
          <w:bCs/>
          <w:szCs w:val="28"/>
        </w:rPr>
        <w:t>Снижение бюрократической нагрузки на педагогов</w:t>
      </w:r>
      <w:r w:rsidRPr="006E2FDB">
        <w:rPr>
          <w:szCs w:val="28"/>
        </w:rPr>
        <w:t> – автоматическое формирование ведомостей, справок и отчётов позволяет учителям сосредоточиться на образовательной деятельности, а не на заполнении бумажной документации.</w:t>
      </w:r>
    </w:p>
    <w:p w:rsidR="006E2FDB" w:rsidRPr="006E2FDB" w:rsidRDefault="006E2FDB" w:rsidP="00323476">
      <w:pPr>
        <w:numPr>
          <w:ilvl w:val="0"/>
          <w:numId w:val="42"/>
        </w:numPr>
        <w:ind w:left="0" w:firstLine="709"/>
        <w:rPr>
          <w:szCs w:val="28"/>
        </w:rPr>
      </w:pPr>
      <w:r w:rsidRPr="006E2FDB">
        <w:rPr>
          <w:bCs/>
          <w:szCs w:val="28"/>
        </w:rPr>
        <w:t xml:space="preserve">Улучшение </w:t>
      </w:r>
      <w:proofErr w:type="gramStart"/>
      <w:r w:rsidRPr="006E2FDB">
        <w:rPr>
          <w:bCs/>
          <w:szCs w:val="28"/>
        </w:rPr>
        <w:t>контроля за</w:t>
      </w:r>
      <w:proofErr w:type="gramEnd"/>
      <w:r w:rsidRPr="006E2FDB">
        <w:rPr>
          <w:bCs/>
          <w:szCs w:val="28"/>
        </w:rPr>
        <w:t xml:space="preserve"> учебным процессом</w:t>
      </w:r>
      <w:r w:rsidRPr="006E2FDB">
        <w:rPr>
          <w:szCs w:val="28"/>
        </w:rPr>
        <w:t> – директор и завуч получают возможность в реальном времени отслеживать успеваемость, посещаемость и замены уроков, оперативно принимая управленческие решения.</w:t>
      </w:r>
    </w:p>
    <w:p w:rsidR="006E2FDB" w:rsidRPr="006E2FDB" w:rsidRDefault="006E2FDB" w:rsidP="00323476">
      <w:pPr>
        <w:numPr>
          <w:ilvl w:val="0"/>
          <w:numId w:val="42"/>
        </w:numPr>
        <w:ind w:left="0" w:firstLine="709"/>
        <w:rPr>
          <w:szCs w:val="28"/>
        </w:rPr>
      </w:pPr>
      <w:r w:rsidRPr="006E2FDB">
        <w:rPr>
          <w:bCs/>
          <w:szCs w:val="28"/>
        </w:rPr>
        <w:lastRenderedPageBreak/>
        <w:t>Обеспечение юридической значимости электронных документов</w:t>
      </w:r>
      <w:r w:rsidRPr="006E2FDB">
        <w:rPr>
          <w:szCs w:val="28"/>
        </w:rPr>
        <w:t> – формируемые системой справки и ведомости соответствуют требованиям ФЗ №273-ФЗ «Об образовании в Российской Федерации».</w:t>
      </w:r>
    </w:p>
    <w:p w:rsidR="006E2FDB" w:rsidRPr="006E2FDB" w:rsidRDefault="006E2FDB" w:rsidP="00323476">
      <w:pPr>
        <w:numPr>
          <w:ilvl w:val="0"/>
          <w:numId w:val="42"/>
        </w:numPr>
        <w:ind w:left="0" w:firstLine="709"/>
        <w:rPr>
          <w:szCs w:val="28"/>
        </w:rPr>
      </w:pPr>
      <w:r w:rsidRPr="006E2FDB">
        <w:rPr>
          <w:bCs/>
          <w:szCs w:val="28"/>
        </w:rPr>
        <w:t>Повышение информационной безопасности</w:t>
      </w:r>
      <w:r w:rsidRPr="006E2FDB">
        <w:rPr>
          <w:szCs w:val="28"/>
        </w:rPr>
        <w:t xml:space="preserve"> – локальное развертывание на </w:t>
      </w:r>
      <w:proofErr w:type="spellStart"/>
      <w:r w:rsidRPr="006E2FDB">
        <w:rPr>
          <w:szCs w:val="28"/>
        </w:rPr>
        <w:t>PostgreSQL</w:t>
      </w:r>
      <w:proofErr w:type="spellEnd"/>
      <w:r w:rsidRPr="006E2FDB">
        <w:rPr>
          <w:szCs w:val="28"/>
        </w:rPr>
        <w:t xml:space="preserve"> исключает риски утечки персональных данных на сторонние облачные серверы, что критически важно для соблюдения ФЗ №152-ФЗ.</w:t>
      </w:r>
    </w:p>
    <w:p w:rsidR="006E2FDB" w:rsidRPr="006E2FDB" w:rsidRDefault="006E2FDB" w:rsidP="00323476">
      <w:pPr>
        <w:numPr>
          <w:ilvl w:val="0"/>
          <w:numId w:val="42"/>
        </w:numPr>
        <w:ind w:left="0" w:firstLine="709"/>
        <w:rPr>
          <w:szCs w:val="28"/>
        </w:rPr>
      </w:pPr>
      <w:r w:rsidRPr="006E2FDB">
        <w:rPr>
          <w:bCs/>
          <w:szCs w:val="28"/>
        </w:rPr>
        <w:t>Независимость от внешних факторов</w:t>
      </w:r>
      <w:r w:rsidRPr="006E2FDB">
        <w:rPr>
          <w:szCs w:val="28"/>
        </w:rPr>
        <w:t> – работа системы в локальной сети школы без обязательного подключения к интернету гарантирует доступность управления учебным процессом даже при перебоях с провайдером.</w:t>
      </w:r>
    </w:p>
    <w:p w:rsidR="006E2FDB" w:rsidRPr="006E2FDB" w:rsidRDefault="006E2FDB" w:rsidP="006E2FDB">
      <w:pPr>
        <w:ind w:firstLine="709"/>
        <w:rPr>
          <w:szCs w:val="28"/>
        </w:rPr>
      </w:pPr>
      <w:r w:rsidRPr="006E2FDB">
        <w:rPr>
          <w:szCs w:val="28"/>
        </w:rPr>
        <w:t>Таким образом, разработанная интегрированная цифровая платформа </w:t>
      </w:r>
      <w:r w:rsidRPr="006E2FDB">
        <w:rPr>
          <w:bCs/>
          <w:szCs w:val="28"/>
        </w:rPr>
        <w:t>«</w:t>
      </w:r>
      <w:proofErr w:type="spellStart"/>
      <w:r w:rsidRPr="006E2FDB">
        <w:rPr>
          <w:bCs/>
          <w:szCs w:val="28"/>
        </w:rPr>
        <w:t>SchoolAssistancePlatform</w:t>
      </w:r>
      <w:proofErr w:type="spellEnd"/>
      <w:r w:rsidRPr="006E2FDB">
        <w:rPr>
          <w:bCs/>
          <w:szCs w:val="28"/>
        </w:rPr>
        <w:t>»</w:t>
      </w:r>
      <w:r w:rsidRPr="006E2FDB">
        <w:rPr>
          <w:szCs w:val="28"/>
        </w:rPr>
        <w:t> является не только экономически эффективным, но и социально значимым решением, способствующим цифровой трансформации образовательного учреждения в соответствии с задачами национального проекта «Образование» (</w:t>
      </w:r>
      <w:proofErr w:type="gramStart"/>
      <w:r w:rsidRPr="006E2FDB">
        <w:rPr>
          <w:szCs w:val="28"/>
        </w:rPr>
        <w:t>продлен</w:t>
      </w:r>
      <w:proofErr w:type="gramEnd"/>
      <w:r w:rsidRPr="006E2FDB">
        <w:rPr>
          <w:szCs w:val="28"/>
        </w:rPr>
        <w:t xml:space="preserve"> до 2030 года).</w:t>
      </w:r>
    </w:p>
    <w:p w:rsidR="003E4633" w:rsidRPr="00AA4672" w:rsidRDefault="003E4633" w:rsidP="00275A8B"/>
    <w:p w:rsidR="00F973BD" w:rsidRPr="000B114D" w:rsidRDefault="00AA4672" w:rsidP="003B5BD9">
      <w:pPr>
        <w:pStyle w:val="2"/>
        <w:numPr>
          <w:ilvl w:val="1"/>
          <w:numId w:val="1"/>
        </w:numPr>
        <w:spacing w:before="0"/>
        <w:ind w:left="0" w:firstLine="709"/>
        <w:rPr>
          <w:rFonts w:ascii="Times New Roman" w:hAnsi="Times New Roman" w:cs="Times New Roman"/>
          <w:b w:val="0"/>
          <w:color w:val="000000" w:themeColor="text1"/>
          <w:sz w:val="28"/>
          <w:szCs w:val="28"/>
          <w:shd w:val="clear" w:color="auto" w:fill="FFFFFF"/>
        </w:rPr>
      </w:pPr>
      <w:bookmarkStart w:id="40" w:name="_Toc230735956"/>
      <w:r w:rsidRPr="00AA4672">
        <w:rPr>
          <w:rFonts w:ascii="Times New Roman" w:hAnsi="Times New Roman" w:cs="Times New Roman"/>
          <w:b w:val="0"/>
          <w:color w:val="000000" w:themeColor="text1"/>
          <w:sz w:val="28"/>
          <w:szCs w:val="28"/>
          <w:shd w:val="clear" w:color="auto" w:fill="FFFFFF"/>
        </w:rPr>
        <w:t>Описание перспектив развития и модер</w:t>
      </w:r>
      <w:r>
        <w:rPr>
          <w:rFonts w:ascii="Times New Roman" w:hAnsi="Times New Roman" w:cs="Times New Roman"/>
          <w:b w:val="0"/>
          <w:color w:val="000000" w:themeColor="text1"/>
          <w:sz w:val="28"/>
          <w:szCs w:val="28"/>
          <w:shd w:val="clear" w:color="auto" w:fill="FFFFFF"/>
        </w:rPr>
        <w:t>низации разработанной платформы</w:t>
      </w:r>
      <w:bookmarkEnd w:id="40"/>
    </w:p>
    <w:p w:rsidR="00AA4672" w:rsidRDefault="00AA4672" w:rsidP="00AA4672"/>
    <w:p w:rsidR="003E4633" w:rsidRDefault="003E4633" w:rsidP="003E4633">
      <w:pPr>
        <w:ind w:firstLine="709"/>
      </w:pPr>
      <w:r>
        <w:t>Разработанная автоматизированная система учёта административной деятельности школы не является статичным продуктом. Определены следующие направления развития:</w:t>
      </w:r>
    </w:p>
    <w:p w:rsidR="003E4633" w:rsidRDefault="003E4633" w:rsidP="00323476">
      <w:pPr>
        <w:pStyle w:val="a9"/>
        <w:numPr>
          <w:ilvl w:val="0"/>
          <w:numId w:val="40"/>
        </w:numPr>
        <w:ind w:left="0" w:firstLine="0"/>
      </w:pPr>
      <w:r>
        <w:t xml:space="preserve">Разработка веб-интерфейса и мобильного приложения. Переход от </w:t>
      </w:r>
      <w:proofErr w:type="spellStart"/>
      <w:r>
        <w:t>десктопного</w:t>
      </w:r>
      <w:proofErr w:type="spellEnd"/>
      <w:r>
        <w:t xml:space="preserve"> приложения </w:t>
      </w:r>
      <w:proofErr w:type="spellStart"/>
      <w:r>
        <w:t>AvaloniaUI</w:t>
      </w:r>
      <w:proofErr w:type="spellEnd"/>
      <w:r>
        <w:t xml:space="preserve"> к веб-версии на ASP.NET </w:t>
      </w:r>
      <w:proofErr w:type="spellStart"/>
      <w:r>
        <w:t>Core</w:t>
      </w:r>
      <w:proofErr w:type="spellEnd"/>
      <w:r>
        <w:t xml:space="preserve"> позволит получить доступ к системе из любой точки через браузер. Мобильное приложение для </w:t>
      </w:r>
      <w:proofErr w:type="spellStart"/>
      <w:r>
        <w:t>iOS</w:t>
      </w:r>
      <w:proofErr w:type="spellEnd"/>
      <w:r>
        <w:t>/</w:t>
      </w:r>
      <w:proofErr w:type="spellStart"/>
      <w:r>
        <w:t>Android</w:t>
      </w:r>
      <w:proofErr w:type="spellEnd"/>
      <w:r>
        <w:t xml:space="preserve"> обеспечит учителям возможность выставлять оценки и просматривать расписание со смартфона.</w:t>
      </w:r>
    </w:p>
    <w:p w:rsidR="003E4633" w:rsidRDefault="003E4633" w:rsidP="00323476">
      <w:pPr>
        <w:pStyle w:val="a9"/>
        <w:numPr>
          <w:ilvl w:val="0"/>
          <w:numId w:val="40"/>
        </w:numPr>
        <w:ind w:left="0" w:firstLine="0"/>
      </w:pPr>
      <w:r>
        <w:t>Интеграция с внешними системами: с порталом «</w:t>
      </w:r>
      <w:proofErr w:type="spellStart"/>
      <w:r>
        <w:t>Госуслуги</w:t>
      </w:r>
      <w:proofErr w:type="spellEnd"/>
      <w:r>
        <w:t xml:space="preserve">» для автоматической выгрузки отчётности в органы управления образованием, с </w:t>
      </w:r>
      <w:r>
        <w:lastRenderedPageBreak/>
        <w:t>системой «Моя школа» (ФГИС) для обмена данными об успеваемости, подключение SMS- и e-</w:t>
      </w:r>
      <w:proofErr w:type="spellStart"/>
      <w:r>
        <w:t>mail</w:t>
      </w:r>
      <w:proofErr w:type="spellEnd"/>
      <w:r>
        <w:t>-уведомлений для родителей о пропусках и оценках.</w:t>
      </w:r>
    </w:p>
    <w:p w:rsidR="003E4633" w:rsidRDefault="003E4633" w:rsidP="00323476">
      <w:pPr>
        <w:pStyle w:val="a9"/>
        <w:numPr>
          <w:ilvl w:val="0"/>
          <w:numId w:val="40"/>
        </w:numPr>
        <w:ind w:left="0" w:firstLine="0"/>
      </w:pPr>
      <w:r>
        <w:t>Автоматизация сбора данных. Разработка агента для автоматического обновления конфигурации компьютеров в кабинетах информатики и АРМ сотрудников.</w:t>
      </w:r>
    </w:p>
    <w:p w:rsidR="003E4633" w:rsidRDefault="003E4633" w:rsidP="00323476">
      <w:pPr>
        <w:pStyle w:val="a9"/>
        <w:numPr>
          <w:ilvl w:val="0"/>
          <w:numId w:val="40"/>
        </w:numPr>
        <w:ind w:left="0" w:firstLine="0"/>
      </w:pPr>
      <w:r>
        <w:t xml:space="preserve">Расширение аналитической подсистемы. Создание </w:t>
      </w:r>
      <w:proofErr w:type="spellStart"/>
      <w:r>
        <w:t>дашбордов</w:t>
      </w:r>
      <w:proofErr w:type="spellEnd"/>
      <w:r>
        <w:t xml:space="preserve"> для директора с прогнозированием успеваемости, анализом динамики качества знаний, выявлением «групп риска» по неуспеваемости.</w:t>
      </w:r>
    </w:p>
    <w:p w:rsidR="003E4633" w:rsidRDefault="003E4633" w:rsidP="00323476">
      <w:pPr>
        <w:pStyle w:val="a9"/>
        <w:numPr>
          <w:ilvl w:val="0"/>
          <w:numId w:val="40"/>
        </w:numPr>
        <w:ind w:left="0" w:firstLine="0"/>
      </w:pPr>
      <w:r>
        <w:t>Модуль платных образовательных услуг. Учёт договоров, выставление счетов за дополнительные занятия и кружки</w:t>
      </w:r>
    </w:p>
    <w:p w:rsidR="001B46FA" w:rsidRPr="000B114D" w:rsidRDefault="003E4633" w:rsidP="003E4633">
      <w:pPr>
        <w:ind w:firstLine="709"/>
      </w:pPr>
      <w:r>
        <w:t>Реализация предложенных направлений позволит превратить систему учёта в полноценную цифровую образовательную платформу, что многократно увеличит её экономическую эффективность и ценность для школы.</w:t>
      </w:r>
    </w:p>
    <w:p w:rsidR="00D17F14" w:rsidRPr="00D17F14" w:rsidRDefault="00D17F14" w:rsidP="00D17F14">
      <w:pPr>
        <w:pStyle w:val="a9"/>
        <w:shd w:val="clear" w:color="auto" w:fill="FFFFFF"/>
        <w:jc w:val="left"/>
        <w:rPr>
          <w:color w:val="0F1115"/>
          <w:szCs w:val="28"/>
          <w:shd w:val="clear" w:color="auto" w:fill="FFFFFF"/>
        </w:rPr>
      </w:pPr>
    </w:p>
    <w:p w:rsidR="00F973BD" w:rsidRPr="00F973BD" w:rsidRDefault="00F973BD" w:rsidP="00F973BD">
      <w:pPr>
        <w:shd w:val="clear" w:color="auto" w:fill="FFFFFF"/>
        <w:jc w:val="center"/>
        <w:rPr>
          <w:color w:val="0F1115"/>
          <w:szCs w:val="28"/>
          <w:shd w:val="clear" w:color="auto" w:fill="FFFFFF"/>
        </w:rPr>
      </w:pPr>
    </w:p>
    <w:p w:rsidR="00F973BD" w:rsidRPr="00A10EEC" w:rsidRDefault="00F973BD" w:rsidP="00A10EEC">
      <w:pPr>
        <w:shd w:val="clear" w:color="auto" w:fill="FFFFFF"/>
        <w:jc w:val="center"/>
        <w:rPr>
          <w:color w:val="0F1115"/>
          <w:szCs w:val="28"/>
          <w:shd w:val="clear" w:color="auto" w:fill="FFFFFF"/>
        </w:rPr>
      </w:pPr>
    </w:p>
    <w:p w:rsidR="00E9149A" w:rsidRPr="009F317E" w:rsidRDefault="002C6272" w:rsidP="009F317E">
      <w:pPr>
        <w:shd w:val="clear" w:color="auto" w:fill="FFFFFF"/>
        <w:ind w:firstLine="709"/>
        <w:rPr>
          <w:rFonts w:eastAsia="Times New Roman"/>
          <w:color w:val="0F1115"/>
          <w:szCs w:val="28"/>
          <w:lang w:eastAsia="ru-RU"/>
        </w:rPr>
      </w:pPr>
      <w:r>
        <w:br w:type="page"/>
      </w:r>
    </w:p>
    <w:p w:rsidR="002C6272" w:rsidRPr="0071376B" w:rsidRDefault="002C6272" w:rsidP="00AC3BD0">
      <w:pPr>
        <w:pStyle w:val="1"/>
        <w:rPr>
          <w:b/>
        </w:rPr>
      </w:pPr>
      <w:bookmarkStart w:id="41" w:name="_Toc230735957"/>
      <w:r w:rsidRPr="0071376B">
        <w:lastRenderedPageBreak/>
        <w:t>ЗАКЛЮЧЕНИЕ</w:t>
      </w:r>
      <w:bookmarkEnd w:id="41"/>
    </w:p>
    <w:p w:rsidR="002C6272" w:rsidRPr="002C6272" w:rsidRDefault="002C6272" w:rsidP="0071376B">
      <w:pPr>
        <w:spacing w:line="240" w:lineRule="auto"/>
        <w:jc w:val="center"/>
        <w:rPr>
          <w:bCs/>
        </w:rPr>
      </w:pPr>
    </w:p>
    <w:p w:rsidR="004E7183" w:rsidRPr="004E7183" w:rsidRDefault="004E7183" w:rsidP="004E7183">
      <w:pPr>
        <w:ind w:firstLine="709"/>
        <w:rPr>
          <w:rFonts w:eastAsia="Times New Roman"/>
          <w:color w:val="000000" w:themeColor="text1"/>
          <w:szCs w:val="28"/>
          <w:lang w:eastAsia="ru-RU"/>
        </w:rPr>
      </w:pPr>
      <w:r w:rsidRPr="004E7183">
        <w:rPr>
          <w:rFonts w:eastAsia="Times New Roman"/>
          <w:color w:val="000000" w:themeColor="text1"/>
          <w:szCs w:val="28"/>
          <w:lang w:eastAsia="ru-RU"/>
        </w:rPr>
        <w:t>В результате выполнения дипломного проекта на тему «Разработка интегрированной цифровой платформы для автоматизации административной деятельности школы» была достигнута поставленная цель – создан функциональный прототип кроссплатформенного клиент-серверного приложения, обеспечивающего централизованное хранение данных, ролевую модель доступа и снижение временных затрат сотрудников общеобразовательного учреждения.</w:t>
      </w:r>
    </w:p>
    <w:p w:rsidR="004E7183" w:rsidRPr="004E7183" w:rsidRDefault="004E7183" w:rsidP="004E7183">
      <w:pPr>
        <w:ind w:firstLine="709"/>
        <w:rPr>
          <w:rFonts w:eastAsia="Times New Roman"/>
          <w:color w:val="000000" w:themeColor="text1"/>
          <w:szCs w:val="28"/>
          <w:lang w:eastAsia="ru-RU"/>
        </w:rPr>
      </w:pPr>
      <w:r w:rsidRPr="004E7183">
        <w:rPr>
          <w:rFonts w:eastAsia="Times New Roman"/>
          <w:color w:val="000000" w:themeColor="text1"/>
          <w:szCs w:val="28"/>
          <w:lang w:eastAsia="ru-RU"/>
        </w:rPr>
        <w:t>В ходе исследования были решены все поставленные задачи, что подтверждает логическую завершённость работы.</w:t>
      </w:r>
    </w:p>
    <w:p w:rsidR="004E7183" w:rsidRPr="004E7183" w:rsidRDefault="004E7183" w:rsidP="00323476">
      <w:pPr>
        <w:pStyle w:val="a9"/>
        <w:numPr>
          <w:ilvl w:val="1"/>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Анализ предметной области и нормативно-правовой базы.</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Проведён детальный анализ административных процессов современной школы (кадровый учёт, управление контингентом, расписание и замены, документооборот). Изучены ключевые нормативно-правовые акты: ФЗ №152-ФЗ «О персональных данных», ФЗ №273-ФЗ «Об образовании в РФ», ГОСТ 34.602-2020, СанПиН 1.2.3685-21. На основе анализа сформулированы требования к системе, обеспечивающие соблюдение законодательства в области защиты персональных данных и юридической значимости электронной отчётности.</w:t>
      </w:r>
    </w:p>
    <w:p w:rsidR="004E7183" w:rsidRPr="004E7183" w:rsidRDefault="004E7183" w:rsidP="00323476">
      <w:pPr>
        <w:pStyle w:val="a9"/>
        <w:numPr>
          <w:ilvl w:val="1"/>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Выявление проблем автоматизации.</w:t>
      </w:r>
    </w:p>
    <w:p w:rsidR="00E614A1" w:rsidRPr="006B051B" w:rsidRDefault="004E7183" w:rsidP="006B051B">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Выявлены системные недостатки существующей организации работы: разрозненность и дублирование данных (до 20% рабочего времени секретаря уходит на сверку списков), высокие трудозатраты при ручном формировании отчётности, неэффективное управление заменами уроков, привязка к коммерческим облачным серверам и высокая стоимость владения коммерческими СУБД. Эти проблемы послужили прямым обоснованием необходимости собственной разработки.</w:t>
      </w:r>
    </w:p>
    <w:p w:rsidR="004E7183" w:rsidRPr="004E7183" w:rsidRDefault="004E7183" w:rsidP="00323476">
      <w:pPr>
        <w:pStyle w:val="a9"/>
        <w:numPr>
          <w:ilvl w:val="1"/>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Сравнительный анализ существующих решений.</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Проведён сравнительный анализ систем-аналогов («</w:t>
      </w:r>
      <w:proofErr w:type="spellStart"/>
      <w:r w:rsidRPr="004E7183">
        <w:rPr>
          <w:rFonts w:eastAsia="Times New Roman"/>
          <w:color w:val="000000" w:themeColor="text1"/>
          <w:szCs w:val="28"/>
          <w:lang w:eastAsia="ru-RU"/>
        </w:rPr>
        <w:t>Дневник</w:t>
      </w:r>
      <w:proofErr w:type="gramStart"/>
      <w:r w:rsidRPr="004E7183">
        <w:rPr>
          <w:rFonts w:eastAsia="Times New Roman"/>
          <w:color w:val="000000" w:themeColor="text1"/>
          <w:szCs w:val="28"/>
          <w:lang w:eastAsia="ru-RU"/>
        </w:rPr>
        <w:t>.р</w:t>
      </w:r>
      <w:proofErr w:type="gramEnd"/>
      <w:r w:rsidRPr="004E7183">
        <w:rPr>
          <w:rFonts w:eastAsia="Times New Roman"/>
          <w:color w:val="000000" w:themeColor="text1"/>
          <w:szCs w:val="28"/>
          <w:lang w:eastAsia="ru-RU"/>
        </w:rPr>
        <w:t>у</w:t>
      </w:r>
      <w:proofErr w:type="spellEnd"/>
      <w:r w:rsidRPr="004E7183">
        <w:rPr>
          <w:rFonts w:eastAsia="Times New Roman"/>
          <w:color w:val="000000" w:themeColor="text1"/>
          <w:szCs w:val="28"/>
          <w:lang w:eastAsia="ru-RU"/>
        </w:rPr>
        <w:t xml:space="preserve">», «Сетевой город», ФГИС «Моя школа»). Выявлены их недостатки: </w:t>
      </w:r>
      <w:r w:rsidRPr="004E7183">
        <w:rPr>
          <w:rFonts w:eastAsia="Times New Roman"/>
          <w:color w:val="000000" w:themeColor="text1"/>
          <w:szCs w:val="28"/>
          <w:lang w:eastAsia="ru-RU"/>
        </w:rPr>
        <w:lastRenderedPageBreak/>
        <w:t>ежемесячная плата, хранение данных на внешних серверах (риск утечки), отсутствие гибкости настройки, невозможность локального развертывания без доступа в интернет, неудобство управления заменами. Разрабатываемая платформа свободна от указанных недостатков.</w:t>
      </w:r>
    </w:p>
    <w:p w:rsidR="004E7183" w:rsidRPr="004E7183" w:rsidRDefault="004E7183" w:rsidP="00323476">
      <w:pPr>
        <w:pStyle w:val="a9"/>
        <w:numPr>
          <w:ilvl w:val="1"/>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Проектирование логической и физической структуры базы данных.</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 xml:space="preserve">Спроектирована концептуальная (ER-диаграмма) и логическая модель данных в 3 нормальной форме. Разработана структура из 10 таблиц: </w:t>
      </w:r>
      <w:proofErr w:type="gramStart"/>
      <w:r w:rsidRPr="004E7183">
        <w:rPr>
          <w:rFonts w:eastAsia="Times New Roman"/>
          <w:color w:val="000000" w:themeColor="text1"/>
          <w:szCs w:val="28"/>
          <w:lang w:eastAsia="ru-RU"/>
        </w:rPr>
        <w:t>«Сотрудник», «Ученик», «Класс», «Учебный предмет», «Расписание», «Журнал успеваемости», «Движение учеников», «Приказ», «Сообщения», «Финансы».</w:t>
      </w:r>
      <w:proofErr w:type="gramEnd"/>
      <w:r w:rsidRPr="004E7183">
        <w:rPr>
          <w:rFonts w:eastAsia="Times New Roman"/>
          <w:color w:val="000000" w:themeColor="text1"/>
          <w:szCs w:val="28"/>
          <w:lang w:eastAsia="ru-RU"/>
        </w:rPr>
        <w:t xml:space="preserve"> Обеспечена ссылочная целостность первичными и внешними ключами. В качестве СУБД выбрана </w:t>
      </w:r>
      <w:proofErr w:type="spellStart"/>
      <w:r w:rsidRPr="004E7183">
        <w:rPr>
          <w:rFonts w:eastAsia="Times New Roman"/>
          <w:color w:val="000000" w:themeColor="text1"/>
          <w:szCs w:val="28"/>
          <w:lang w:eastAsia="ru-RU"/>
        </w:rPr>
        <w:t>PostgreSQL</w:t>
      </w:r>
      <w:proofErr w:type="spellEnd"/>
      <w:r w:rsidRPr="004E7183">
        <w:rPr>
          <w:rFonts w:eastAsia="Times New Roman"/>
          <w:color w:val="000000" w:themeColor="text1"/>
          <w:szCs w:val="28"/>
          <w:lang w:eastAsia="ru-RU"/>
        </w:rPr>
        <w:t xml:space="preserve"> 15 (бесплатная, поддержка ACID, неограниченная масштабируемость, </w:t>
      </w:r>
      <w:proofErr w:type="spellStart"/>
      <w:r w:rsidRPr="004E7183">
        <w:rPr>
          <w:rFonts w:eastAsia="Times New Roman"/>
          <w:color w:val="000000" w:themeColor="text1"/>
          <w:szCs w:val="28"/>
          <w:lang w:eastAsia="ru-RU"/>
        </w:rPr>
        <w:t>нативная</w:t>
      </w:r>
      <w:proofErr w:type="spellEnd"/>
      <w:r w:rsidRPr="004E7183">
        <w:rPr>
          <w:rFonts w:eastAsia="Times New Roman"/>
          <w:color w:val="000000" w:themeColor="text1"/>
          <w:szCs w:val="28"/>
          <w:lang w:eastAsia="ru-RU"/>
        </w:rPr>
        <w:t xml:space="preserve"> интеграция с </w:t>
      </w:r>
      <w:proofErr w:type="spellStart"/>
      <w:r w:rsidRPr="004E7183">
        <w:rPr>
          <w:rFonts w:eastAsia="Times New Roman"/>
          <w:color w:val="000000" w:themeColor="text1"/>
          <w:szCs w:val="28"/>
          <w:lang w:eastAsia="ru-RU"/>
        </w:rPr>
        <w:t>Entity</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Framework</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Core</w:t>
      </w:r>
      <w:proofErr w:type="spellEnd"/>
      <w:r w:rsidRPr="004E7183">
        <w:rPr>
          <w:rFonts w:eastAsia="Times New Roman"/>
          <w:color w:val="000000" w:themeColor="text1"/>
          <w:szCs w:val="28"/>
          <w:lang w:eastAsia="ru-RU"/>
        </w:rPr>
        <w:t>).</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Обоснование архитектуры и технологического стека.</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 xml:space="preserve">Обоснован выбор двухзвенной архитектуры «клиент-сервер» с «толстым клиентом». Технологический стек: C# (.NET 8) – </w:t>
      </w:r>
      <w:proofErr w:type="spellStart"/>
      <w:r w:rsidRPr="004E7183">
        <w:rPr>
          <w:rFonts w:eastAsia="Times New Roman"/>
          <w:color w:val="000000" w:themeColor="text1"/>
          <w:szCs w:val="28"/>
          <w:lang w:eastAsia="ru-RU"/>
        </w:rPr>
        <w:t>типобезопасный</w:t>
      </w:r>
      <w:proofErr w:type="spellEnd"/>
      <w:r w:rsidRPr="004E7183">
        <w:rPr>
          <w:rFonts w:eastAsia="Times New Roman"/>
          <w:color w:val="000000" w:themeColor="text1"/>
          <w:szCs w:val="28"/>
          <w:lang w:eastAsia="ru-RU"/>
        </w:rPr>
        <w:t xml:space="preserve"> язык; </w:t>
      </w:r>
      <w:proofErr w:type="spellStart"/>
      <w:r w:rsidRPr="004E7183">
        <w:rPr>
          <w:rFonts w:eastAsia="Times New Roman"/>
          <w:color w:val="000000" w:themeColor="text1"/>
          <w:szCs w:val="28"/>
          <w:lang w:eastAsia="ru-RU"/>
        </w:rPr>
        <w:t>Avalonia</w:t>
      </w:r>
      <w:proofErr w:type="spellEnd"/>
      <w:r w:rsidRPr="004E7183">
        <w:rPr>
          <w:rFonts w:eastAsia="Times New Roman"/>
          <w:color w:val="000000" w:themeColor="text1"/>
          <w:szCs w:val="28"/>
          <w:lang w:eastAsia="ru-RU"/>
        </w:rPr>
        <w:t xml:space="preserve"> UI 11.0 – обеспечение кроссплатформенности (</w:t>
      </w:r>
      <w:proofErr w:type="spellStart"/>
      <w:r w:rsidRPr="004E7183">
        <w:rPr>
          <w:rFonts w:eastAsia="Times New Roman"/>
          <w:color w:val="000000" w:themeColor="text1"/>
          <w:szCs w:val="28"/>
          <w:lang w:eastAsia="ru-RU"/>
        </w:rPr>
        <w:t>Windows</w:t>
      </w:r>
      <w:proofErr w:type="spellEnd"/>
      <w:r w:rsidRPr="004E7183">
        <w:rPr>
          <w:rFonts w:eastAsia="Times New Roman"/>
          <w:color w:val="000000" w:themeColor="text1"/>
          <w:szCs w:val="28"/>
          <w:lang w:eastAsia="ru-RU"/>
        </w:rPr>
        <w:t>/</w:t>
      </w:r>
      <w:proofErr w:type="spellStart"/>
      <w:r w:rsidRPr="004E7183">
        <w:rPr>
          <w:rFonts w:eastAsia="Times New Roman"/>
          <w:color w:val="000000" w:themeColor="text1"/>
          <w:szCs w:val="28"/>
          <w:lang w:eastAsia="ru-RU"/>
        </w:rPr>
        <w:t>Linux</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Entity</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Framework</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Core</w:t>
      </w:r>
      <w:proofErr w:type="spellEnd"/>
      <w:r w:rsidRPr="004E7183">
        <w:rPr>
          <w:rFonts w:eastAsia="Times New Roman"/>
          <w:color w:val="000000" w:themeColor="text1"/>
          <w:szCs w:val="28"/>
          <w:lang w:eastAsia="ru-RU"/>
        </w:rPr>
        <w:t xml:space="preserve"> 8 – защита от SQL-инъекций, абстракция от СУБД; </w:t>
      </w:r>
      <w:proofErr w:type="spellStart"/>
      <w:r w:rsidRPr="004E7183">
        <w:rPr>
          <w:rFonts w:eastAsia="Times New Roman"/>
          <w:color w:val="000000" w:themeColor="text1"/>
          <w:szCs w:val="28"/>
          <w:lang w:eastAsia="ru-RU"/>
        </w:rPr>
        <w:t>Visual</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Studio</w:t>
      </w:r>
      <w:proofErr w:type="spellEnd"/>
      <w:r w:rsidRPr="004E7183">
        <w:rPr>
          <w:rFonts w:eastAsia="Times New Roman"/>
          <w:color w:val="000000" w:themeColor="text1"/>
          <w:szCs w:val="28"/>
          <w:lang w:eastAsia="ru-RU"/>
        </w:rPr>
        <w:t xml:space="preserve"> 2022 – среда разработки. Такой стек обеспечивает независимость от интернета, нулевую стоимость лицензий и высокую надёжность.</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Описание бизнес-процессов в формате UML-диаграмм.</w:t>
      </w:r>
    </w:p>
    <w:p w:rsidR="004E7183" w:rsidRPr="004E7183" w:rsidRDefault="004E7183" w:rsidP="004E7183">
      <w:pPr>
        <w:pStyle w:val="a9"/>
        <w:ind w:left="0" w:firstLine="709"/>
        <w:contextualSpacing w:val="0"/>
        <w:rPr>
          <w:rFonts w:eastAsia="Times New Roman"/>
          <w:color w:val="000000" w:themeColor="text1"/>
          <w:szCs w:val="28"/>
          <w:lang w:eastAsia="ru-RU"/>
        </w:rPr>
      </w:pPr>
      <w:proofErr w:type="gramStart"/>
      <w:r w:rsidRPr="004E7183">
        <w:rPr>
          <w:rFonts w:eastAsia="Times New Roman"/>
          <w:color w:val="000000" w:themeColor="text1"/>
          <w:szCs w:val="28"/>
          <w:lang w:eastAsia="ru-RU"/>
        </w:rPr>
        <w:t xml:space="preserve">Разработан полный набор UML-диаграмм: диаграмма вариантов использования (5 </w:t>
      </w:r>
      <w:proofErr w:type="spellStart"/>
      <w:r w:rsidRPr="004E7183">
        <w:rPr>
          <w:rFonts w:eastAsia="Times New Roman"/>
          <w:color w:val="000000" w:themeColor="text1"/>
          <w:szCs w:val="28"/>
          <w:lang w:eastAsia="ru-RU"/>
        </w:rPr>
        <w:t>акторов</w:t>
      </w:r>
      <w:proofErr w:type="spellEnd"/>
      <w:r w:rsidRPr="004E7183">
        <w:rPr>
          <w:rFonts w:eastAsia="Times New Roman"/>
          <w:color w:val="000000" w:themeColor="text1"/>
          <w:szCs w:val="28"/>
          <w:lang w:eastAsia="ru-RU"/>
        </w:rPr>
        <w:t>, 15 сценариев), диаграмма классов, диаграмма пакетов (многоуровневая архитектура), 3 диаграммы последовательности (замена учителя, выдача справок, выставление оценок), 3 диаграммы кооперации, 2 диаграммы деятельности (заполнение журнала, согласование расписания), 3 диаграммы состояний (справка, оценка, замена учителя), диаграмма компонентов и диаграмма размещения.</w:t>
      </w:r>
      <w:proofErr w:type="gramEnd"/>
      <w:r w:rsidRPr="004E7183">
        <w:rPr>
          <w:rFonts w:eastAsia="Times New Roman"/>
          <w:color w:val="000000" w:themeColor="text1"/>
          <w:szCs w:val="28"/>
          <w:lang w:eastAsia="ru-RU"/>
        </w:rPr>
        <w:t xml:space="preserve"> Все диаграммы визуализируют статическую и динамическую структуру системы.</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lastRenderedPageBreak/>
        <w:t>Разработка пользовательских сценариев для каждой роли.</w:t>
      </w:r>
    </w:p>
    <w:p w:rsidR="004E7183" w:rsidRPr="004E7183" w:rsidRDefault="004E7183" w:rsidP="004E7183">
      <w:pPr>
        <w:pStyle w:val="a9"/>
        <w:ind w:left="0" w:firstLine="709"/>
        <w:contextualSpacing w:val="0"/>
        <w:rPr>
          <w:rFonts w:eastAsia="Times New Roman"/>
          <w:color w:val="000000" w:themeColor="text1"/>
          <w:szCs w:val="28"/>
          <w:lang w:eastAsia="ru-RU"/>
        </w:rPr>
      </w:pPr>
      <w:proofErr w:type="gramStart"/>
      <w:r w:rsidRPr="004E7183">
        <w:rPr>
          <w:rFonts w:eastAsia="Times New Roman"/>
          <w:color w:val="000000" w:themeColor="text1"/>
          <w:szCs w:val="28"/>
          <w:lang w:eastAsia="ru-RU"/>
        </w:rPr>
        <w:t>Разработаны и детально описаны 14 сценариев использования (</w:t>
      </w:r>
      <w:proofErr w:type="spellStart"/>
      <w:r w:rsidRPr="004E7183">
        <w:rPr>
          <w:rFonts w:eastAsia="Times New Roman"/>
          <w:color w:val="000000" w:themeColor="text1"/>
          <w:szCs w:val="28"/>
          <w:lang w:eastAsia="ru-RU"/>
        </w:rPr>
        <w:t>Use</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Case</w:t>
      </w:r>
      <w:proofErr w:type="spellEnd"/>
      <w:r w:rsidRPr="004E7183">
        <w:rPr>
          <w:rFonts w:eastAsia="Times New Roman"/>
          <w:color w:val="000000" w:themeColor="text1"/>
          <w:szCs w:val="28"/>
          <w:lang w:eastAsia="ru-RU"/>
        </w:rPr>
        <w:t>) для пяти ролей: секретарь (учёт учеников, выдача справок, печать), завуч (отчёты, нагрузка учителей), директор (сводные отчёты, статистика), учитель (своё расписание, ведомость, оценки), системный администратор (настройка сети, резервное копирование, управление пользователями, выбор СУБД).</w:t>
      </w:r>
      <w:proofErr w:type="gramEnd"/>
      <w:r w:rsidRPr="004E7183">
        <w:rPr>
          <w:rFonts w:eastAsia="Times New Roman"/>
          <w:color w:val="000000" w:themeColor="text1"/>
          <w:szCs w:val="28"/>
          <w:lang w:eastAsia="ru-RU"/>
        </w:rPr>
        <w:t xml:space="preserve"> Каждый сценарий содержит цель, основной и альтернативный потоки, ожидаемый результат.</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Разработка и тестирование программного продукта.</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 xml:space="preserve">Создана физическая структура базы данных </w:t>
      </w:r>
      <w:proofErr w:type="spellStart"/>
      <w:r w:rsidRPr="004E7183">
        <w:rPr>
          <w:rFonts w:eastAsia="Times New Roman"/>
          <w:color w:val="000000" w:themeColor="text1"/>
          <w:szCs w:val="28"/>
          <w:lang w:eastAsia="ru-RU"/>
        </w:rPr>
        <w:t>PostgreSQL</w:t>
      </w:r>
      <w:proofErr w:type="spellEnd"/>
      <w:r w:rsidRPr="004E7183">
        <w:rPr>
          <w:rFonts w:eastAsia="Times New Roman"/>
          <w:color w:val="000000" w:themeColor="text1"/>
          <w:szCs w:val="28"/>
          <w:lang w:eastAsia="ru-RU"/>
        </w:rPr>
        <w:t xml:space="preserve"> с использованием </w:t>
      </w:r>
      <w:proofErr w:type="spellStart"/>
      <w:r w:rsidRPr="004E7183">
        <w:rPr>
          <w:rFonts w:eastAsia="Times New Roman"/>
          <w:color w:val="000000" w:themeColor="text1"/>
          <w:szCs w:val="28"/>
          <w:lang w:eastAsia="ru-RU"/>
        </w:rPr>
        <w:t>Code</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First</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Entity</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Framework</w:t>
      </w:r>
      <w:proofErr w:type="spellEnd"/>
      <w:r w:rsidRPr="004E7183">
        <w:rPr>
          <w:rFonts w:eastAsia="Times New Roman"/>
          <w:color w:val="000000" w:themeColor="text1"/>
          <w:szCs w:val="28"/>
          <w:lang w:eastAsia="ru-RU"/>
        </w:rPr>
        <w:t xml:space="preserve"> </w:t>
      </w:r>
      <w:proofErr w:type="spellStart"/>
      <w:r w:rsidRPr="004E7183">
        <w:rPr>
          <w:rFonts w:eastAsia="Times New Roman"/>
          <w:color w:val="000000" w:themeColor="text1"/>
          <w:szCs w:val="28"/>
          <w:lang w:eastAsia="ru-RU"/>
        </w:rPr>
        <w:t>Core</w:t>
      </w:r>
      <w:proofErr w:type="spellEnd"/>
      <w:r w:rsidRPr="004E7183">
        <w:rPr>
          <w:rFonts w:eastAsia="Times New Roman"/>
          <w:color w:val="000000" w:themeColor="text1"/>
          <w:szCs w:val="28"/>
          <w:lang w:eastAsia="ru-RU"/>
        </w:rPr>
        <w:t xml:space="preserve">). Разработан кроссплатформенный пользовательский интерфейс на </w:t>
      </w:r>
      <w:proofErr w:type="spellStart"/>
      <w:r w:rsidRPr="004E7183">
        <w:rPr>
          <w:rFonts w:eastAsia="Times New Roman"/>
          <w:color w:val="000000" w:themeColor="text1"/>
          <w:szCs w:val="28"/>
          <w:lang w:eastAsia="ru-RU"/>
        </w:rPr>
        <w:t>AvaloniaUI</w:t>
      </w:r>
      <w:proofErr w:type="spellEnd"/>
      <w:r w:rsidRPr="004E7183">
        <w:rPr>
          <w:rFonts w:eastAsia="Times New Roman"/>
          <w:color w:val="000000" w:themeColor="text1"/>
          <w:szCs w:val="28"/>
          <w:lang w:eastAsia="ru-RU"/>
        </w:rPr>
        <w:t>, включающий главную страницу-</w:t>
      </w:r>
      <w:proofErr w:type="spellStart"/>
      <w:r w:rsidRPr="004E7183">
        <w:rPr>
          <w:rFonts w:eastAsia="Times New Roman"/>
          <w:color w:val="000000" w:themeColor="text1"/>
          <w:szCs w:val="28"/>
          <w:lang w:eastAsia="ru-RU"/>
        </w:rPr>
        <w:t>дашборд</w:t>
      </w:r>
      <w:proofErr w:type="spellEnd"/>
      <w:r w:rsidRPr="004E7183">
        <w:rPr>
          <w:rFonts w:eastAsia="Times New Roman"/>
          <w:color w:val="000000" w:themeColor="text1"/>
          <w:szCs w:val="28"/>
          <w:lang w:eastAsia="ru-RU"/>
        </w:rPr>
        <w:t>, журнал успеваемости, карточку ученика, модуль расписания и страницу финансов. Реализована ролевая модель аутентификации (5 ролей) с хешированием паролей PBKDF2 и разграничением прав доступа на уровне интерфейса и данных.</w:t>
      </w:r>
    </w:p>
    <w:p w:rsidR="004E7183" w:rsidRPr="004E7183" w:rsidRDefault="004E7183" w:rsidP="004E7183">
      <w:pPr>
        <w:ind w:firstLine="709"/>
        <w:rPr>
          <w:rFonts w:eastAsia="Times New Roman"/>
          <w:color w:val="000000" w:themeColor="text1"/>
          <w:szCs w:val="28"/>
          <w:lang w:eastAsia="ru-RU"/>
        </w:rPr>
      </w:pPr>
      <w:r w:rsidRPr="004E7183">
        <w:rPr>
          <w:rFonts w:eastAsia="Times New Roman"/>
          <w:color w:val="000000" w:themeColor="text1"/>
          <w:szCs w:val="28"/>
          <w:lang w:eastAsia="ru-RU"/>
        </w:rPr>
        <w:t>Проведено </w:t>
      </w:r>
      <w:r w:rsidRPr="004E7183">
        <w:rPr>
          <w:rFonts w:eastAsia="Times New Roman"/>
          <w:bCs/>
          <w:color w:val="000000" w:themeColor="text1"/>
          <w:szCs w:val="28"/>
          <w:lang w:eastAsia="ru-RU"/>
        </w:rPr>
        <w:t>модульное тестирование</w:t>
      </w:r>
      <w:r w:rsidRPr="004E7183">
        <w:rPr>
          <w:rFonts w:eastAsia="Times New Roman"/>
          <w:color w:val="000000" w:themeColor="text1"/>
          <w:szCs w:val="28"/>
          <w:lang w:eastAsia="ru-RU"/>
        </w:rPr>
        <w:t xml:space="preserve"> критических алгоритмов (расчёт среднего балла, поиск свободного учителя, проверка конфликтов) с использованием </w:t>
      </w:r>
      <w:proofErr w:type="spellStart"/>
      <w:r w:rsidRPr="004E7183">
        <w:rPr>
          <w:rFonts w:eastAsia="Times New Roman"/>
          <w:color w:val="000000" w:themeColor="text1"/>
          <w:szCs w:val="28"/>
          <w:lang w:eastAsia="ru-RU"/>
        </w:rPr>
        <w:t>xUnit</w:t>
      </w:r>
      <w:proofErr w:type="spellEnd"/>
      <w:r w:rsidRPr="004E7183">
        <w:rPr>
          <w:rFonts w:eastAsia="Times New Roman"/>
          <w:color w:val="000000" w:themeColor="text1"/>
          <w:szCs w:val="28"/>
          <w:lang w:eastAsia="ru-RU"/>
        </w:rPr>
        <w:t>. Успешность тестов составила 100% (15, 12 и 10 тестов соответственно).</w:t>
      </w:r>
    </w:p>
    <w:p w:rsidR="004E7183" w:rsidRPr="004E7183" w:rsidRDefault="004E7183" w:rsidP="004E7183">
      <w:pPr>
        <w:ind w:firstLine="709"/>
        <w:rPr>
          <w:rFonts w:eastAsia="Times New Roman"/>
          <w:color w:val="000000" w:themeColor="text1"/>
          <w:szCs w:val="28"/>
          <w:lang w:eastAsia="ru-RU"/>
        </w:rPr>
      </w:pPr>
      <w:r w:rsidRPr="004E7183">
        <w:rPr>
          <w:rFonts w:eastAsia="Times New Roman"/>
          <w:color w:val="000000" w:themeColor="text1"/>
          <w:szCs w:val="28"/>
          <w:lang w:eastAsia="ru-RU"/>
        </w:rPr>
        <w:t>Проведено </w:t>
      </w:r>
      <w:r w:rsidRPr="004E7183">
        <w:rPr>
          <w:rFonts w:eastAsia="Times New Roman"/>
          <w:bCs/>
          <w:color w:val="000000" w:themeColor="text1"/>
          <w:szCs w:val="28"/>
          <w:lang w:eastAsia="ru-RU"/>
        </w:rPr>
        <w:t>функциональное тестирование</w:t>
      </w:r>
      <w:r w:rsidRPr="004E7183">
        <w:rPr>
          <w:rFonts w:eastAsia="Times New Roman"/>
          <w:color w:val="000000" w:themeColor="text1"/>
          <w:szCs w:val="28"/>
          <w:lang w:eastAsia="ru-RU"/>
        </w:rPr>
        <w:t xml:space="preserve"> 12 сценариев (добавление и перевод ученика, формирование справки, создание расписания, замена учителя с согласием и отказом, выставление оценки, пересчёт среднего балла, формирование ведомости PDF, просмотр сводного отчёта, создание пользователя, резервное копирование). Для каждого сценария определён ожидаемый и фактический результат. Все тесты завершились успешно, фактический результат полностью совпал с </w:t>
      </w:r>
      <w:proofErr w:type="gramStart"/>
      <w:r w:rsidRPr="004E7183">
        <w:rPr>
          <w:rFonts w:eastAsia="Times New Roman"/>
          <w:color w:val="000000" w:themeColor="text1"/>
          <w:szCs w:val="28"/>
          <w:lang w:eastAsia="ru-RU"/>
        </w:rPr>
        <w:t>ожидаемым</w:t>
      </w:r>
      <w:proofErr w:type="gramEnd"/>
      <w:r w:rsidRPr="004E7183">
        <w:rPr>
          <w:rFonts w:eastAsia="Times New Roman"/>
          <w:color w:val="000000" w:themeColor="text1"/>
          <w:szCs w:val="28"/>
          <w:lang w:eastAsia="ru-RU"/>
        </w:rPr>
        <w:t>. Система признана функционально готовой.</w:t>
      </w:r>
    </w:p>
    <w:p w:rsidR="004E7183" w:rsidRPr="004E7183" w:rsidRDefault="004E7183" w:rsidP="004E7183">
      <w:pPr>
        <w:ind w:firstLine="709"/>
        <w:rPr>
          <w:rFonts w:eastAsia="Times New Roman"/>
          <w:color w:val="000000" w:themeColor="text1"/>
          <w:szCs w:val="28"/>
          <w:lang w:eastAsia="ru-RU"/>
        </w:rPr>
      </w:pPr>
      <w:r w:rsidRPr="004E7183">
        <w:rPr>
          <w:rFonts w:eastAsia="Times New Roman"/>
          <w:color w:val="000000" w:themeColor="text1"/>
          <w:szCs w:val="28"/>
          <w:lang w:eastAsia="ru-RU"/>
        </w:rPr>
        <w:t>Проведено </w:t>
      </w:r>
      <w:r w:rsidRPr="004E7183">
        <w:rPr>
          <w:rFonts w:eastAsia="Times New Roman"/>
          <w:bCs/>
          <w:color w:val="000000" w:themeColor="text1"/>
          <w:szCs w:val="28"/>
          <w:lang w:eastAsia="ru-RU"/>
        </w:rPr>
        <w:t>тестирование безопасности</w:t>
      </w:r>
      <w:r w:rsidRPr="004E7183">
        <w:rPr>
          <w:rFonts w:eastAsia="Times New Roman"/>
          <w:color w:val="000000" w:themeColor="text1"/>
          <w:szCs w:val="28"/>
          <w:lang w:eastAsia="ru-RU"/>
        </w:rPr>
        <w:t xml:space="preserve"> (блокировка после 3 неудачных попыток входа, защита от SQL-инъекций через EF </w:t>
      </w:r>
      <w:proofErr w:type="spellStart"/>
      <w:r w:rsidRPr="004E7183">
        <w:rPr>
          <w:rFonts w:eastAsia="Times New Roman"/>
          <w:color w:val="000000" w:themeColor="text1"/>
          <w:szCs w:val="28"/>
          <w:lang w:eastAsia="ru-RU"/>
        </w:rPr>
        <w:t>Core</w:t>
      </w:r>
      <w:proofErr w:type="spellEnd"/>
      <w:r w:rsidRPr="004E7183">
        <w:rPr>
          <w:rFonts w:eastAsia="Times New Roman"/>
          <w:color w:val="000000" w:themeColor="text1"/>
          <w:szCs w:val="28"/>
          <w:lang w:eastAsia="ru-RU"/>
        </w:rPr>
        <w:t xml:space="preserve">, скрытие пунктов </w:t>
      </w:r>
      <w:r w:rsidRPr="004E7183">
        <w:rPr>
          <w:rFonts w:eastAsia="Times New Roman"/>
          <w:color w:val="000000" w:themeColor="text1"/>
          <w:szCs w:val="28"/>
          <w:lang w:eastAsia="ru-RU"/>
        </w:rPr>
        <w:lastRenderedPageBreak/>
        <w:t>меню в зависимости от роли) и </w:t>
      </w:r>
      <w:r w:rsidRPr="004E7183">
        <w:rPr>
          <w:rFonts w:eastAsia="Times New Roman"/>
          <w:bCs/>
          <w:color w:val="000000" w:themeColor="text1"/>
          <w:szCs w:val="28"/>
          <w:lang w:eastAsia="ru-RU"/>
        </w:rPr>
        <w:t>нагрузочное тестирование</w:t>
      </w:r>
      <w:r w:rsidRPr="004E7183">
        <w:rPr>
          <w:rFonts w:eastAsia="Times New Roman"/>
          <w:color w:val="000000" w:themeColor="text1"/>
          <w:szCs w:val="28"/>
          <w:lang w:eastAsia="ru-RU"/>
        </w:rPr>
        <w:t xml:space="preserve"> (50 одновременных пользователей, среднее время запроса – 120 </w:t>
      </w:r>
      <w:proofErr w:type="spellStart"/>
      <w:r w:rsidRPr="004E7183">
        <w:rPr>
          <w:rFonts w:eastAsia="Times New Roman"/>
          <w:color w:val="000000" w:themeColor="text1"/>
          <w:szCs w:val="28"/>
          <w:lang w:eastAsia="ru-RU"/>
        </w:rPr>
        <w:t>мс</w:t>
      </w:r>
      <w:proofErr w:type="spellEnd"/>
      <w:r w:rsidRPr="004E7183">
        <w:rPr>
          <w:rFonts w:eastAsia="Times New Roman"/>
          <w:color w:val="000000" w:themeColor="text1"/>
          <w:szCs w:val="28"/>
          <w:lang w:eastAsia="ru-RU"/>
        </w:rPr>
        <w:t>, стабильность в течение 4 часов).</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Оценка экономической эффективности.</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 xml:space="preserve">Выполнен расчёт трудоёмкости разработки (2870 чел./ч), себестоимости (825 152,52 руб.), цены программного продукта (990 183,02 руб.). </w:t>
      </w:r>
      <w:proofErr w:type="gramStart"/>
      <w:r w:rsidRPr="004E7183">
        <w:rPr>
          <w:rFonts w:eastAsia="Times New Roman"/>
          <w:color w:val="000000" w:themeColor="text1"/>
          <w:szCs w:val="28"/>
          <w:lang w:eastAsia="ru-RU"/>
        </w:rPr>
        <w:t>Рассчитаны эксплуатационные расходы потребителя (498 671,51 руб./год), годовая экономия (416 000 руб./год), срок окупаемости (2,41 года) и годовой экономический эффект (265 410,05 руб./год).</w:t>
      </w:r>
      <w:proofErr w:type="gramEnd"/>
      <w:r w:rsidRPr="004E7183">
        <w:rPr>
          <w:rFonts w:eastAsia="Times New Roman"/>
          <w:color w:val="000000" w:themeColor="text1"/>
          <w:szCs w:val="28"/>
          <w:lang w:eastAsia="ru-RU"/>
        </w:rPr>
        <w:t xml:space="preserve"> Доказана экономическая целесообразность внедрения платформы: достигается за счёт снижения трудозатрат на 30–40%, предотвращения штрафов за нарушение 152-ФЗ, исключения ежемесячных лицензионных отчислений и сокращения расходов на бумажные носители.</w:t>
      </w:r>
    </w:p>
    <w:p w:rsidR="004E7183" w:rsidRPr="004E7183" w:rsidRDefault="004E7183" w:rsidP="00323476">
      <w:pPr>
        <w:pStyle w:val="a9"/>
        <w:numPr>
          <w:ilvl w:val="0"/>
          <w:numId w:val="43"/>
        </w:numPr>
        <w:ind w:left="0" w:firstLine="0"/>
        <w:contextualSpacing w:val="0"/>
        <w:rPr>
          <w:rFonts w:eastAsia="Times New Roman"/>
          <w:color w:val="000000" w:themeColor="text1"/>
          <w:szCs w:val="28"/>
          <w:lang w:eastAsia="ru-RU"/>
        </w:rPr>
      </w:pPr>
      <w:r w:rsidRPr="004E7183">
        <w:rPr>
          <w:rFonts w:eastAsia="Times New Roman"/>
          <w:bCs/>
          <w:color w:val="000000" w:themeColor="text1"/>
          <w:szCs w:val="28"/>
          <w:lang w:eastAsia="ru-RU"/>
        </w:rPr>
        <w:t>Перспективы развития.</w:t>
      </w:r>
    </w:p>
    <w:p w:rsidR="004E7183" w:rsidRPr="004E7183" w:rsidRDefault="004E7183" w:rsidP="004E7183">
      <w:pPr>
        <w:pStyle w:val="a9"/>
        <w:ind w:left="0" w:firstLine="709"/>
        <w:contextualSpacing w:val="0"/>
        <w:rPr>
          <w:rFonts w:eastAsia="Times New Roman"/>
          <w:color w:val="000000" w:themeColor="text1"/>
          <w:szCs w:val="28"/>
          <w:lang w:eastAsia="ru-RU"/>
        </w:rPr>
      </w:pPr>
      <w:r w:rsidRPr="004E7183">
        <w:rPr>
          <w:rFonts w:eastAsia="Times New Roman"/>
          <w:color w:val="000000" w:themeColor="text1"/>
          <w:szCs w:val="28"/>
          <w:lang w:eastAsia="ru-RU"/>
        </w:rPr>
        <w:t>Определены направления модернизации: разработка веб-интерфейса и мобильного приложения, интеграция с порталом «</w:t>
      </w:r>
      <w:proofErr w:type="spellStart"/>
      <w:r w:rsidRPr="004E7183">
        <w:rPr>
          <w:rFonts w:eastAsia="Times New Roman"/>
          <w:color w:val="000000" w:themeColor="text1"/>
          <w:szCs w:val="28"/>
          <w:lang w:eastAsia="ru-RU"/>
        </w:rPr>
        <w:t>Госуслуги</w:t>
      </w:r>
      <w:proofErr w:type="spellEnd"/>
      <w:r w:rsidRPr="004E7183">
        <w:rPr>
          <w:rFonts w:eastAsia="Times New Roman"/>
          <w:color w:val="000000" w:themeColor="text1"/>
          <w:szCs w:val="28"/>
          <w:lang w:eastAsia="ru-RU"/>
        </w:rPr>
        <w:t>» и ФГИС «Моя школа», SMS/e-</w:t>
      </w:r>
      <w:proofErr w:type="spellStart"/>
      <w:r w:rsidRPr="004E7183">
        <w:rPr>
          <w:rFonts w:eastAsia="Times New Roman"/>
          <w:color w:val="000000" w:themeColor="text1"/>
          <w:szCs w:val="28"/>
          <w:lang w:eastAsia="ru-RU"/>
        </w:rPr>
        <w:t>mail</w:t>
      </w:r>
      <w:proofErr w:type="spellEnd"/>
      <w:r w:rsidRPr="004E7183">
        <w:rPr>
          <w:rFonts w:eastAsia="Times New Roman"/>
          <w:color w:val="000000" w:themeColor="text1"/>
          <w:szCs w:val="28"/>
          <w:lang w:eastAsia="ru-RU"/>
        </w:rPr>
        <w:t>-уведомления родителей, расширение аналитической подсистемы (</w:t>
      </w:r>
      <w:proofErr w:type="spellStart"/>
      <w:r w:rsidRPr="004E7183">
        <w:rPr>
          <w:rFonts w:eastAsia="Times New Roman"/>
          <w:color w:val="000000" w:themeColor="text1"/>
          <w:szCs w:val="28"/>
          <w:lang w:eastAsia="ru-RU"/>
        </w:rPr>
        <w:t>дашборды</w:t>
      </w:r>
      <w:proofErr w:type="spellEnd"/>
      <w:r w:rsidRPr="004E7183">
        <w:rPr>
          <w:rFonts w:eastAsia="Times New Roman"/>
          <w:color w:val="000000" w:themeColor="text1"/>
          <w:szCs w:val="28"/>
          <w:lang w:eastAsia="ru-RU"/>
        </w:rPr>
        <w:t xml:space="preserve"> для директора), модуль платных образовательных услуг.</w:t>
      </w:r>
    </w:p>
    <w:p w:rsidR="004E7183" w:rsidRPr="004E7183" w:rsidRDefault="004E7183" w:rsidP="004E7183">
      <w:pPr>
        <w:ind w:firstLine="709"/>
        <w:rPr>
          <w:rFonts w:eastAsia="Times New Roman"/>
          <w:color w:val="000000" w:themeColor="text1"/>
          <w:szCs w:val="28"/>
          <w:lang w:eastAsia="ru-RU"/>
        </w:rPr>
      </w:pPr>
      <w:proofErr w:type="gramStart"/>
      <w:r w:rsidRPr="004E7183">
        <w:rPr>
          <w:rFonts w:eastAsia="Times New Roman"/>
          <w:color w:val="000000" w:themeColor="text1"/>
          <w:szCs w:val="28"/>
          <w:lang w:eastAsia="ru-RU"/>
        </w:rPr>
        <w:t>Таким образом, разработанная </w:t>
      </w:r>
      <w:r w:rsidRPr="004E7183">
        <w:rPr>
          <w:rFonts w:eastAsia="Times New Roman"/>
          <w:bCs/>
          <w:color w:val="000000" w:themeColor="text1"/>
          <w:szCs w:val="28"/>
          <w:lang w:eastAsia="ru-RU"/>
        </w:rPr>
        <w:t>интегрированная цифровая платформа «</w:t>
      </w:r>
      <w:proofErr w:type="spellStart"/>
      <w:r w:rsidRPr="004E7183">
        <w:rPr>
          <w:rFonts w:eastAsia="Times New Roman"/>
          <w:bCs/>
          <w:color w:val="000000" w:themeColor="text1"/>
          <w:szCs w:val="28"/>
          <w:lang w:eastAsia="ru-RU"/>
        </w:rPr>
        <w:t>SchoolAssistancePlatform</w:t>
      </w:r>
      <w:proofErr w:type="spellEnd"/>
      <w:r w:rsidRPr="004E7183">
        <w:rPr>
          <w:rFonts w:eastAsia="Times New Roman"/>
          <w:bCs/>
          <w:color w:val="000000" w:themeColor="text1"/>
          <w:szCs w:val="28"/>
          <w:lang w:eastAsia="ru-RU"/>
        </w:rPr>
        <w:t>»</w:t>
      </w:r>
      <w:r w:rsidRPr="004E7183">
        <w:rPr>
          <w:rFonts w:eastAsia="Times New Roman"/>
          <w:color w:val="000000" w:themeColor="text1"/>
          <w:szCs w:val="28"/>
          <w:lang w:eastAsia="ru-RU"/>
        </w:rPr>
        <w:t> полностью соответствует требованиям технического задания (Приложение А), обладает практической значимостью (готова к опытной эксплуатации в реальной школе), обеспечивает соблюдение законодательства РФ, имеет положительный годовой экономический эффект и является социально значимым решением, способствующим цифровой трансформации образования в рамках национального проекта «Образование» (продлен до 2030 года).</w:t>
      </w:r>
      <w:proofErr w:type="gramEnd"/>
    </w:p>
    <w:p w:rsidR="004E7183" w:rsidRPr="004E7183" w:rsidRDefault="004E7183" w:rsidP="004E7183">
      <w:pPr>
        <w:ind w:firstLine="709"/>
        <w:rPr>
          <w:rFonts w:eastAsia="Times New Roman"/>
          <w:color w:val="000000" w:themeColor="text1"/>
          <w:szCs w:val="28"/>
          <w:lang w:eastAsia="ru-RU"/>
        </w:rPr>
      </w:pPr>
      <w:r w:rsidRPr="004E7183">
        <w:rPr>
          <w:rFonts w:eastAsia="Times New Roman"/>
          <w:bCs/>
          <w:color w:val="000000" w:themeColor="text1"/>
          <w:szCs w:val="28"/>
          <w:lang w:eastAsia="ru-RU"/>
        </w:rPr>
        <w:t>Цель дипломного проекта достигнута, все задачи решены в полном объёме.</w:t>
      </w:r>
    </w:p>
    <w:p w:rsidR="002C6272" w:rsidRDefault="002C6272">
      <w:pPr>
        <w:spacing w:after="200" w:line="276" w:lineRule="auto"/>
        <w:jc w:val="left"/>
      </w:pPr>
    </w:p>
    <w:p w:rsidR="002C6272" w:rsidRDefault="002C6272" w:rsidP="00AC3BD0">
      <w:pPr>
        <w:pStyle w:val="1"/>
        <w:rPr>
          <w:b/>
        </w:rPr>
      </w:pPr>
      <w:bookmarkStart w:id="42" w:name="_Toc230735958"/>
      <w:r w:rsidRPr="002C6272">
        <w:lastRenderedPageBreak/>
        <w:t xml:space="preserve">СПИСОК </w:t>
      </w:r>
      <w:r w:rsidR="007A5663">
        <w:t>ИСПОЛЬЗОВАННЫХ ИСТОЧНИКОВ</w:t>
      </w:r>
      <w:bookmarkEnd w:id="42"/>
    </w:p>
    <w:p w:rsidR="006A6F1C" w:rsidRPr="006A6F1C" w:rsidRDefault="006A6F1C" w:rsidP="006A6F1C">
      <w:pPr>
        <w:spacing w:line="240" w:lineRule="auto"/>
        <w:jc w:val="center"/>
      </w:pPr>
    </w:p>
    <w:p w:rsidR="00E41377" w:rsidRPr="00071AEE" w:rsidRDefault="00603EE7" w:rsidP="00323476">
      <w:pPr>
        <w:numPr>
          <w:ilvl w:val="0"/>
          <w:numId w:val="71"/>
        </w:numPr>
        <w:ind w:left="0" w:firstLine="0"/>
        <w:rPr>
          <w:color w:val="000000" w:themeColor="text1"/>
          <w:szCs w:val="28"/>
        </w:rPr>
      </w:pPr>
      <w:r w:rsidRPr="00071AEE">
        <w:rPr>
          <w:szCs w:val="28"/>
        </w:rPr>
        <w:t xml:space="preserve"> </w:t>
      </w:r>
      <w:r w:rsidR="00E41377" w:rsidRPr="00071AEE">
        <w:rPr>
          <w:color w:val="000000" w:themeColor="text1"/>
          <w:szCs w:val="28"/>
        </w:rPr>
        <w:t>Российская Федерация. Законы. О персональных данных</w:t>
      </w:r>
      <w:proofErr w:type="gramStart"/>
      <w:r w:rsidR="00E41377" w:rsidRPr="00071AEE">
        <w:rPr>
          <w:color w:val="000000" w:themeColor="text1"/>
          <w:szCs w:val="28"/>
        </w:rPr>
        <w:t xml:space="preserve"> :</w:t>
      </w:r>
      <w:proofErr w:type="gramEnd"/>
      <w:r w:rsidR="00E41377" w:rsidRPr="00071AEE">
        <w:rPr>
          <w:color w:val="000000" w:themeColor="text1"/>
          <w:szCs w:val="28"/>
        </w:rPr>
        <w:t xml:space="preserve"> Федеральный закон № 152-ФЗ</w:t>
      </w:r>
      <w:proofErr w:type="gramStart"/>
      <w:r w:rsidR="00E41377" w:rsidRPr="00071AEE">
        <w:rPr>
          <w:color w:val="000000" w:themeColor="text1"/>
          <w:szCs w:val="28"/>
        </w:rPr>
        <w:t xml:space="preserve"> :</w:t>
      </w:r>
      <w:proofErr w:type="gramEnd"/>
      <w:r w:rsidR="00E41377" w:rsidRPr="00071AEE">
        <w:rPr>
          <w:color w:val="000000" w:themeColor="text1"/>
          <w:szCs w:val="28"/>
        </w:rPr>
        <w:t xml:space="preserve"> [принят Государственной Думой 8 июля 2006 г. : одобрен Советом Федерации 14 июля 2006 г.]. – Доступ из справ</w:t>
      </w:r>
      <w:proofErr w:type="gramStart"/>
      <w:r w:rsidR="00E41377" w:rsidRPr="00071AEE">
        <w:rPr>
          <w:color w:val="000000" w:themeColor="text1"/>
          <w:szCs w:val="28"/>
        </w:rPr>
        <w:t>.-</w:t>
      </w:r>
      <w:proofErr w:type="gramEnd"/>
      <w:r w:rsidR="00E41377" w:rsidRPr="00071AEE">
        <w:rPr>
          <w:color w:val="000000" w:themeColor="text1"/>
          <w:szCs w:val="28"/>
        </w:rPr>
        <w:t>правовой системы «</w:t>
      </w:r>
      <w:proofErr w:type="spellStart"/>
      <w:r w:rsidR="00E41377" w:rsidRPr="00071AEE">
        <w:rPr>
          <w:color w:val="000000" w:themeColor="text1"/>
          <w:szCs w:val="28"/>
        </w:rPr>
        <w:t>КонсультантПлюс</w:t>
      </w:r>
      <w:proofErr w:type="spellEnd"/>
      <w:r w:rsidR="00E41377" w:rsidRPr="00071AEE">
        <w:rPr>
          <w:color w:val="000000" w:themeColor="text1"/>
          <w:szCs w:val="28"/>
        </w:rPr>
        <w:t>». – Текст</w:t>
      </w:r>
      <w:proofErr w:type="gramStart"/>
      <w:r w:rsidR="00E41377" w:rsidRPr="00071AEE">
        <w:rPr>
          <w:color w:val="000000" w:themeColor="text1"/>
          <w:szCs w:val="28"/>
        </w:rPr>
        <w:t xml:space="preserve"> :</w:t>
      </w:r>
      <w:proofErr w:type="gramEnd"/>
      <w:r w:rsidR="00E41377" w:rsidRPr="00071AEE">
        <w:rPr>
          <w:color w:val="000000" w:themeColor="text1"/>
          <w:szCs w:val="28"/>
        </w:rPr>
        <w:t xml:space="preserve"> электронный.</w:t>
      </w:r>
    </w:p>
    <w:p w:rsidR="00E41377" w:rsidRPr="00071AEE" w:rsidRDefault="00E41377" w:rsidP="00323476">
      <w:pPr>
        <w:numPr>
          <w:ilvl w:val="0"/>
          <w:numId w:val="71"/>
        </w:numPr>
        <w:ind w:left="0" w:firstLine="0"/>
        <w:rPr>
          <w:color w:val="000000" w:themeColor="text1"/>
          <w:szCs w:val="28"/>
        </w:rPr>
      </w:pPr>
      <w:r w:rsidRPr="00071AEE">
        <w:rPr>
          <w:color w:val="000000" w:themeColor="text1"/>
          <w:szCs w:val="28"/>
        </w:rPr>
        <w:t>Российская Федерация. Законы. Об образовании в Российской Федерации</w:t>
      </w:r>
      <w:proofErr w:type="gramStart"/>
      <w:r w:rsidRPr="00071AEE">
        <w:rPr>
          <w:color w:val="000000" w:themeColor="text1"/>
          <w:szCs w:val="28"/>
        </w:rPr>
        <w:t xml:space="preserve"> :</w:t>
      </w:r>
      <w:proofErr w:type="gramEnd"/>
      <w:r w:rsidRPr="00071AEE">
        <w:rPr>
          <w:color w:val="000000" w:themeColor="text1"/>
          <w:szCs w:val="28"/>
        </w:rPr>
        <w:t xml:space="preserve"> Федеральный закон № 273-ФЗ</w:t>
      </w:r>
      <w:proofErr w:type="gramStart"/>
      <w:r w:rsidRPr="00071AEE">
        <w:rPr>
          <w:color w:val="000000" w:themeColor="text1"/>
          <w:szCs w:val="28"/>
        </w:rPr>
        <w:t xml:space="preserve"> :</w:t>
      </w:r>
      <w:proofErr w:type="gramEnd"/>
      <w:r w:rsidRPr="00071AEE">
        <w:rPr>
          <w:color w:val="000000" w:themeColor="text1"/>
          <w:szCs w:val="28"/>
        </w:rPr>
        <w:t xml:space="preserve"> [принят Государственной Думой 21 декабря 2012 г. : одобрен Советом Федерации 26 декабря 2012 г.]. – Доступ из справ</w:t>
      </w:r>
      <w:proofErr w:type="gramStart"/>
      <w:r w:rsidRPr="00071AEE">
        <w:rPr>
          <w:color w:val="000000" w:themeColor="text1"/>
          <w:szCs w:val="28"/>
        </w:rPr>
        <w:t>.-</w:t>
      </w:r>
      <w:proofErr w:type="gramEnd"/>
      <w:r w:rsidRPr="00071AEE">
        <w:rPr>
          <w:color w:val="000000" w:themeColor="text1"/>
          <w:szCs w:val="28"/>
        </w:rPr>
        <w:t>правовой системы «</w:t>
      </w:r>
      <w:proofErr w:type="spellStart"/>
      <w:r w:rsidRPr="00071AEE">
        <w:rPr>
          <w:color w:val="000000" w:themeColor="text1"/>
          <w:szCs w:val="28"/>
        </w:rPr>
        <w:t>КонсультантПлюс</w:t>
      </w:r>
      <w:proofErr w:type="spellEnd"/>
      <w:r w:rsidRPr="00071AEE">
        <w:rPr>
          <w:color w:val="000000" w:themeColor="text1"/>
          <w:szCs w:val="28"/>
        </w:rPr>
        <w:t>».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E41377" w:rsidRPr="00071AEE" w:rsidRDefault="00E41377" w:rsidP="00323476">
      <w:pPr>
        <w:numPr>
          <w:ilvl w:val="0"/>
          <w:numId w:val="71"/>
        </w:numPr>
        <w:ind w:left="0" w:firstLine="0"/>
        <w:rPr>
          <w:color w:val="000000" w:themeColor="text1"/>
          <w:szCs w:val="28"/>
        </w:rPr>
      </w:pPr>
      <w:r w:rsidRPr="00071AEE">
        <w:rPr>
          <w:color w:val="000000" w:themeColor="text1"/>
          <w:szCs w:val="28"/>
        </w:rPr>
        <w:t>Об утверждении санитарных правил и норм СанПиН 1.2.3685-21 «Гигиенические нормативы и требования к обеспечению безопасности и (или) безвредности для человека факторов среды обитания»</w:t>
      </w:r>
      <w:proofErr w:type="gramStart"/>
      <w:r w:rsidRPr="00071AEE">
        <w:rPr>
          <w:color w:val="000000" w:themeColor="text1"/>
          <w:szCs w:val="28"/>
        </w:rPr>
        <w:t xml:space="preserve"> :</w:t>
      </w:r>
      <w:proofErr w:type="gramEnd"/>
      <w:r w:rsidRPr="00071AEE">
        <w:rPr>
          <w:color w:val="000000" w:themeColor="text1"/>
          <w:szCs w:val="28"/>
        </w:rPr>
        <w:t xml:space="preserve"> Постановление Главного государственного санитарного врача РФ от 28.01.2021 № 2. – Доступ из справ</w:t>
      </w:r>
      <w:proofErr w:type="gramStart"/>
      <w:r w:rsidRPr="00071AEE">
        <w:rPr>
          <w:color w:val="000000" w:themeColor="text1"/>
          <w:szCs w:val="28"/>
        </w:rPr>
        <w:t>.-</w:t>
      </w:r>
      <w:proofErr w:type="gramEnd"/>
      <w:r w:rsidRPr="00071AEE">
        <w:rPr>
          <w:color w:val="000000" w:themeColor="text1"/>
          <w:szCs w:val="28"/>
        </w:rPr>
        <w:t>правовой системы «</w:t>
      </w:r>
      <w:proofErr w:type="spellStart"/>
      <w:r w:rsidRPr="00071AEE">
        <w:rPr>
          <w:color w:val="000000" w:themeColor="text1"/>
          <w:szCs w:val="28"/>
        </w:rPr>
        <w:t>КонсультантПлюс</w:t>
      </w:r>
      <w:proofErr w:type="spellEnd"/>
      <w:r w:rsidRPr="00071AEE">
        <w:rPr>
          <w:color w:val="000000" w:themeColor="text1"/>
          <w:szCs w:val="28"/>
        </w:rPr>
        <w:t>».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ГОСТ 19.201-78. Единая система программной документации. Техническое задание. Требования к содержанию и оформлению. – </w:t>
      </w:r>
      <w:proofErr w:type="spellStart"/>
      <w:r w:rsidRPr="00071AEE">
        <w:rPr>
          <w:color w:val="000000" w:themeColor="text1"/>
          <w:sz w:val="28"/>
          <w:szCs w:val="28"/>
        </w:rPr>
        <w:t>Введ</w:t>
      </w:r>
      <w:proofErr w:type="spellEnd"/>
      <w:r w:rsidRPr="00071AEE">
        <w:rPr>
          <w:color w:val="000000" w:themeColor="text1"/>
          <w:sz w:val="28"/>
          <w:szCs w:val="28"/>
        </w:rPr>
        <w:t>. 1980-01-01.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Стандартинформ</w:t>
      </w:r>
      <w:proofErr w:type="spellEnd"/>
      <w:r w:rsidRPr="00071AEE">
        <w:rPr>
          <w:color w:val="000000" w:themeColor="text1"/>
          <w:sz w:val="28"/>
          <w:szCs w:val="28"/>
        </w:rPr>
        <w:t>, 2010. – 6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ГОСТ 34.602-2020. Информационные технологии. Комплекс стандартов на автоматизированные системы. Техническое задание на создание автоматизированной системы. – </w:t>
      </w:r>
      <w:proofErr w:type="spellStart"/>
      <w:r w:rsidRPr="00071AEE">
        <w:rPr>
          <w:color w:val="000000" w:themeColor="text1"/>
          <w:sz w:val="28"/>
          <w:szCs w:val="28"/>
        </w:rPr>
        <w:t>Введ</w:t>
      </w:r>
      <w:proofErr w:type="spellEnd"/>
      <w:r w:rsidRPr="00071AEE">
        <w:rPr>
          <w:color w:val="000000" w:themeColor="text1"/>
          <w:sz w:val="28"/>
          <w:szCs w:val="28"/>
        </w:rPr>
        <w:t>. 2021-07-01.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Стандартинформ</w:t>
      </w:r>
      <w:proofErr w:type="spellEnd"/>
      <w:r w:rsidRPr="00071AEE">
        <w:rPr>
          <w:color w:val="000000" w:themeColor="text1"/>
          <w:sz w:val="28"/>
          <w:szCs w:val="28"/>
        </w:rPr>
        <w:t>, 2020. – 27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ГОСТ </w:t>
      </w:r>
      <w:proofErr w:type="gramStart"/>
      <w:r w:rsidRPr="00071AEE">
        <w:rPr>
          <w:color w:val="000000" w:themeColor="text1"/>
          <w:sz w:val="28"/>
          <w:szCs w:val="28"/>
        </w:rPr>
        <w:t>Р</w:t>
      </w:r>
      <w:proofErr w:type="gramEnd"/>
      <w:r w:rsidRPr="00071AEE">
        <w:rPr>
          <w:color w:val="000000" w:themeColor="text1"/>
          <w:sz w:val="28"/>
          <w:szCs w:val="28"/>
        </w:rPr>
        <w:t xml:space="preserve"> ИСО/МЭК 25010-2015. Информационные технологии. Системная и программная инженерия. Модели качества систем и программных продуктов. – </w:t>
      </w:r>
      <w:proofErr w:type="spellStart"/>
      <w:r w:rsidRPr="00071AEE">
        <w:rPr>
          <w:color w:val="000000" w:themeColor="text1"/>
          <w:sz w:val="28"/>
          <w:szCs w:val="28"/>
        </w:rPr>
        <w:t>Введ</w:t>
      </w:r>
      <w:proofErr w:type="spellEnd"/>
      <w:r w:rsidRPr="00071AEE">
        <w:rPr>
          <w:color w:val="000000" w:themeColor="text1"/>
          <w:sz w:val="28"/>
          <w:szCs w:val="28"/>
        </w:rPr>
        <w:t>. 2016-12-01.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Стандартинформ</w:t>
      </w:r>
      <w:proofErr w:type="spellEnd"/>
      <w:r w:rsidRPr="00071AEE">
        <w:rPr>
          <w:color w:val="000000" w:themeColor="text1"/>
          <w:sz w:val="28"/>
          <w:szCs w:val="28"/>
        </w:rPr>
        <w:t>, 2016. – 35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ГОСТ </w:t>
      </w:r>
      <w:proofErr w:type="gramStart"/>
      <w:r w:rsidRPr="00071AEE">
        <w:rPr>
          <w:color w:val="000000" w:themeColor="text1"/>
          <w:sz w:val="28"/>
          <w:szCs w:val="28"/>
        </w:rPr>
        <w:t>Р</w:t>
      </w:r>
      <w:proofErr w:type="gramEnd"/>
      <w:r w:rsidRPr="00071AEE">
        <w:rPr>
          <w:color w:val="000000" w:themeColor="text1"/>
          <w:sz w:val="28"/>
          <w:szCs w:val="28"/>
        </w:rPr>
        <w:t xml:space="preserve"> 7.0.5-2008. Система стандартов по информации, библиотечному и издательскому делу. Библиографическая ссылка. Общие </w:t>
      </w:r>
      <w:r w:rsidRPr="00071AEE">
        <w:rPr>
          <w:color w:val="000000" w:themeColor="text1"/>
          <w:sz w:val="28"/>
          <w:szCs w:val="28"/>
        </w:rPr>
        <w:lastRenderedPageBreak/>
        <w:t xml:space="preserve">требования и правила составления. – </w:t>
      </w:r>
      <w:proofErr w:type="spellStart"/>
      <w:r w:rsidRPr="00071AEE">
        <w:rPr>
          <w:color w:val="000000" w:themeColor="text1"/>
          <w:sz w:val="28"/>
          <w:szCs w:val="28"/>
        </w:rPr>
        <w:t>Введ</w:t>
      </w:r>
      <w:proofErr w:type="spellEnd"/>
      <w:r w:rsidRPr="00071AEE">
        <w:rPr>
          <w:color w:val="000000" w:themeColor="text1"/>
          <w:sz w:val="28"/>
          <w:szCs w:val="28"/>
        </w:rPr>
        <w:t>. 2009-01-01.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Стандартинформ</w:t>
      </w:r>
      <w:proofErr w:type="spellEnd"/>
      <w:r w:rsidRPr="00071AEE">
        <w:rPr>
          <w:color w:val="000000" w:themeColor="text1"/>
          <w:sz w:val="28"/>
          <w:szCs w:val="28"/>
        </w:rPr>
        <w:t>, 2008. – 19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071AEE" w:rsidRPr="00071AEE" w:rsidRDefault="00071AEE" w:rsidP="00323476">
      <w:pPr>
        <w:numPr>
          <w:ilvl w:val="0"/>
          <w:numId w:val="71"/>
        </w:numPr>
        <w:shd w:val="clear" w:color="auto" w:fill="FFFFFF"/>
        <w:ind w:left="0" w:firstLine="0"/>
        <w:rPr>
          <w:rFonts w:eastAsia="Times New Roman"/>
          <w:color w:val="0F1115"/>
          <w:szCs w:val="28"/>
          <w:lang w:eastAsia="ru-RU"/>
        </w:rPr>
      </w:pPr>
      <w:r w:rsidRPr="00071AEE">
        <w:rPr>
          <w:rFonts w:eastAsia="Times New Roman"/>
          <w:color w:val="0F1115"/>
          <w:szCs w:val="28"/>
          <w:lang w:eastAsia="ru-RU"/>
        </w:rPr>
        <w:t xml:space="preserve">ГОСТ 19.101-77. Единая система программной документации. Виды программ и программных документов. — </w:t>
      </w:r>
      <w:proofErr w:type="spellStart"/>
      <w:r w:rsidRPr="00071AEE">
        <w:rPr>
          <w:rFonts w:eastAsia="Times New Roman"/>
          <w:color w:val="0F1115"/>
          <w:szCs w:val="28"/>
          <w:lang w:eastAsia="ru-RU"/>
        </w:rPr>
        <w:t>Введ</w:t>
      </w:r>
      <w:proofErr w:type="spellEnd"/>
      <w:r w:rsidRPr="00071AEE">
        <w:rPr>
          <w:rFonts w:eastAsia="Times New Roman"/>
          <w:color w:val="0F1115"/>
          <w:szCs w:val="28"/>
          <w:lang w:eastAsia="ru-RU"/>
        </w:rPr>
        <w:t>. 1978-01-01. — Москва</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w:t>
      </w:r>
      <w:proofErr w:type="spellStart"/>
      <w:r w:rsidRPr="00071AEE">
        <w:rPr>
          <w:rFonts w:eastAsia="Times New Roman"/>
          <w:color w:val="0F1115"/>
          <w:szCs w:val="28"/>
          <w:lang w:eastAsia="ru-RU"/>
        </w:rPr>
        <w:t>Стандартинформ</w:t>
      </w:r>
      <w:proofErr w:type="spellEnd"/>
      <w:r w:rsidRPr="00071AEE">
        <w:rPr>
          <w:rFonts w:eastAsia="Times New Roman"/>
          <w:color w:val="0F1115"/>
          <w:szCs w:val="28"/>
          <w:lang w:eastAsia="ru-RU"/>
        </w:rPr>
        <w:t>, 2010. — 6 с. — Текст</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непосредственный.</w:t>
      </w:r>
    </w:p>
    <w:p w:rsidR="00071AEE" w:rsidRPr="00071AEE" w:rsidRDefault="00071AEE" w:rsidP="00323476">
      <w:pPr>
        <w:numPr>
          <w:ilvl w:val="0"/>
          <w:numId w:val="71"/>
        </w:numPr>
        <w:shd w:val="clear" w:color="auto" w:fill="FFFFFF"/>
        <w:ind w:left="0" w:firstLine="0"/>
        <w:rPr>
          <w:rFonts w:eastAsia="Times New Roman"/>
          <w:color w:val="0F1115"/>
          <w:szCs w:val="28"/>
          <w:lang w:eastAsia="ru-RU"/>
        </w:rPr>
      </w:pPr>
      <w:r w:rsidRPr="00071AEE">
        <w:rPr>
          <w:rFonts w:eastAsia="Times New Roman"/>
          <w:color w:val="0F1115"/>
          <w:szCs w:val="28"/>
          <w:lang w:eastAsia="ru-RU"/>
        </w:rPr>
        <w:t xml:space="preserve">ГОСТ 19.402-78. Единая система программной документации. Описание программы. — </w:t>
      </w:r>
      <w:proofErr w:type="spellStart"/>
      <w:r w:rsidRPr="00071AEE">
        <w:rPr>
          <w:rFonts w:eastAsia="Times New Roman"/>
          <w:color w:val="0F1115"/>
          <w:szCs w:val="28"/>
          <w:lang w:eastAsia="ru-RU"/>
        </w:rPr>
        <w:t>Введ</w:t>
      </w:r>
      <w:proofErr w:type="spellEnd"/>
      <w:r w:rsidRPr="00071AEE">
        <w:rPr>
          <w:rFonts w:eastAsia="Times New Roman"/>
          <w:color w:val="0F1115"/>
          <w:szCs w:val="28"/>
          <w:lang w:eastAsia="ru-RU"/>
        </w:rPr>
        <w:t>. 1979-01-01. — Москва</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w:t>
      </w:r>
      <w:proofErr w:type="spellStart"/>
      <w:r w:rsidRPr="00071AEE">
        <w:rPr>
          <w:rFonts w:eastAsia="Times New Roman"/>
          <w:color w:val="0F1115"/>
          <w:szCs w:val="28"/>
          <w:lang w:eastAsia="ru-RU"/>
        </w:rPr>
        <w:t>Стандартинформ</w:t>
      </w:r>
      <w:proofErr w:type="spellEnd"/>
      <w:r w:rsidRPr="00071AEE">
        <w:rPr>
          <w:rFonts w:eastAsia="Times New Roman"/>
          <w:color w:val="0F1115"/>
          <w:szCs w:val="28"/>
          <w:lang w:eastAsia="ru-RU"/>
        </w:rPr>
        <w:t>, 2010. — 5 с. — Текст</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непосредственный.</w:t>
      </w:r>
    </w:p>
    <w:p w:rsidR="00071AEE" w:rsidRPr="00071AEE" w:rsidRDefault="00071AEE" w:rsidP="00323476">
      <w:pPr>
        <w:numPr>
          <w:ilvl w:val="0"/>
          <w:numId w:val="71"/>
        </w:numPr>
        <w:shd w:val="clear" w:color="auto" w:fill="FFFFFF"/>
        <w:ind w:left="0" w:firstLine="0"/>
        <w:rPr>
          <w:rFonts w:eastAsia="Times New Roman"/>
          <w:color w:val="0F1115"/>
          <w:szCs w:val="28"/>
          <w:lang w:eastAsia="ru-RU"/>
        </w:rPr>
      </w:pPr>
      <w:r w:rsidRPr="00071AEE">
        <w:rPr>
          <w:rFonts w:eastAsia="Times New Roman"/>
          <w:color w:val="0F1115"/>
          <w:szCs w:val="28"/>
          <w:lang w:eastAsia="ru-RU"/>
        </w:rPr>
        <w:t xml:space="preserve">ГОСТ 19.505-79. Единая система программной документации. Руководство оператора. Требования к содержанию и оформлению. — </w:t>
      </w:r>
      <w:proofErr w:type="spellStart"/>
      <w:r w:rsidRPr="00071AEE">
        <w:rPr>
          <w:rFonts w:eastAsia="Times New Roman"/>
          <w:color w:val="0F1115"/>
          <w:szCs w:val="28"/>
          <w:lang w:eastAsia="ru-RU"/>
        </w:rPr>
        <w:t>Введ</w:t>
      </w:r>
      <w:proofErr w:type="spellEnd"/>
      <w:r w:rsidRPr="00071AEE">
        <w:rPr>
          <w:rFonts w:eastAsia="Times New Roman"/>
          <w:color w:val="0F1115"/>
          <w:szCs w:val="28"/>
          <w:lang w:eastAsia="ru-RU"/>
        </w:rPr>
        <w:t>. 1981-01-01. — Москва</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w:t>
      </w:r>
      <w:proofErr w:type="spellStart"/>
      <w:r w:rsidRPr="00071AEE">
        <w:rPr>
          <w:rFonts w:eastAsia="Times New Roman"/>
          <w:color w:val="0F1115"/>
          <w:szCs w:val="28"/>
          <w:lang w:eastAsia="ru-RU"/>
        </w:rPr>
        <w:t>Стандартинформ</w:t>
      </w:r>
      <w:proofErr w:type="spellEnd"/>
      <w:r w:rsidRPr="00071AEE">
        <w:rPr>
          <w:rFonts w:eastAsia="Times New Roman"/>
          <w:color w:val="0F1115"/>
          <w:szCs w:val="28"/>
          <w:lang w:eastAsia="ru-RU"/>
        </w:rPr>
        <w:t>, 2010. — 5 с. — Текст</w:t>
      </w:r>
      <w:proofErr w:type="gramStart"/>
      <w:r w:rsidRPr="00071AEE">
        <w:rPr>
          <w:rFonts w:eastAsia="Times New Roman"/>
          <w:color w:val="0F1115"/>
          <w:szCs w:val="28"/>
          <w:lang w:eastAsia="ru-RU"/>
        </w:rPr>
        <w:t xml:space="preserve"> :</w:t>
      </w:r>
      <w:proofErr w:type="gramEnd"/>
      <w:r w:rsidRPr="00071AEE">
        <w:rPr>
          <w:rFonts w:eastAsia="Times New Roman"/>
          <w:color w:val="0F1115"/>
          <w:szCs w:val="28"/>
          <w:lang w:eastAsia="ru-RU"/>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Гагарина, Л. Г. Разработка и эксплуатация автоматизированных информационных систем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учебное пособие / Л. Г. Гагарина.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ИД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ИНФРА-М, 2013. – 384 с. – (Профессиональное образование). – ISBN 978-5-8199-0565-6.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Гвоздева, В. А. Основы построения автоматизированных информационных систем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учебник / В. А. Гвоздева, И. Ю. Лаврентьева.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ИД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ИНФРА-М, 2018. – 318 </w:t>
      </w:r>
      <w:proofErr w:type="gramStart"/>
      <w:r w:rsidRPr="00071AEE">
        <w:rPr>
          <w:color w:val="000000" w:themeColor="text1"/>
          <w:sz w:val="28"/>
          <w:szCs w:val="28"/>
        </w:rPr>
        <w:t>с</w:t>
      </w:r>
      <w:proofErr w:type="gramEnd"/>
      <w:r w:rsidRPr="00071AEE">
        <w:rPr>
          <w:color w:val="000000" w:themeColor="text1"/>
          <w:sz w:val="28"/>
          <w:szCs w:val="28"/>
        </w:rPr>
        <w:t>. – (Среднее профессиональное образование). – ISBN 978-5-8199-0728-5.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Иванова, Г. С. Технология программирования</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учебник / Г. С. Иванова.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КноРус</w:t>
      </w:r>
      <w:proofErr w:type="spellEnd"/>
      <w:r w:rsidRPr="00071AEE">
        <w:rPr>
          <w:color w:val="000000" w:themeColor="text1"/>
          <w:sz w:val="28"/>
          <w:szCs w:val="28"/>
        </w:rPr>
        <w:t>, 2016. – 336 с. – ISBN 978-5-406-04942-0.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proofErr w:type="spellStart"/>
      <w:r w:rsidRPr="00071AEE">
        <w:rPr>
          <w:color w:val="000000" w:themeColor="text1"/>
          <w:sz w:val="28"/>
          <w:szCs w:val="28"/>
        </w:rPr>
        <w:t>Колдаев</w:t>
      </w:r>
      <w:proofErr w:type="spellEnd"/>
      <w:r w:rsidRPr="00071AEE">
        <w:rPr>
          <w:color w:val="000000" w:themeColor="text1"/>
          <w:sz w:val="28"/>
          <w:szCs w:val="28"/>
        </w:rPr>
        <w:t>, В. Д. Основы алгоритмизации и программирования</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учебное пособие / В. Д. </w:t>
      </w:r>
      <w:proofErr w:type="spellStart"/>
      <w:r w:rsidRPr="00071AEE">
        <w:rPr>
          <w:color w:val="000000" w:themeColor="text1"/>
          <w:sz w:val="28"/>
          <w:szCs w:val="28"/>
        </w:rPr>
        <w:t>Колдаев</w:t>
      </w:r>
      <w:proofErr w:type="spellEnd"/>
      <w:r w:rsidRPr="00071AEE">
        <w:rPr>
          <w:color w:val="000000" w:themeColor="text1"/>
          <w:sz w:val="28"/>
          <w:szCs w:val="28"/>
        </w:rPr>
        <w:t xml:space="preserve"> ; под ред. проф. Л. Г. Гагариной.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ИД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НИЦ ИНФРА-М, 2016. – 416 с. – (Профессиональное образование). – ISBN 978-5-8199-0648-6.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Максимов, Н. В. Архитектура ЭВМ и вычислительных систем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учебник / Н. В. Максимов, Т. Л. </w:t>
      </w:r>
      <w:proofErr w:type="spellStart"/>
      <w:r w:rsidRPr="00071AEE">
        <w:rPr>
          <w:color w:val="000000" w:themeColor="text1"/>
          <w:sz w:val="28"/>
          <w:szCs w:val="28"/>
        </w:rPr>
        <w:t>Партыка</w:t>
      </w:r>
      <w:proofErr w:type="spellEnd"/>
      <w:r w:rsidRPr="00071AEE">
        <w:rPr>
          <w:color w:val="000000" w:themeColor="text1"/>
          <w:sz w:val="28"/>
          <w:szCs w:val="28"/>
        </w:rPr>
        <w:t xml:space="preserve">, И. И. Попов. – 5-е изд., </w:t>
      </w:r>
      <w:proofErr w:type="spellStart"/>
      <w:r w:rsidRPr="00071AEE">
        <w:rPr>
          <w:color w:val="000000" w:themeColor="text1"/>
          <w:sz w:val="28"/>
          <w:szCs w:val="28"/>
        </w:rPr>
        <w:t>перераб</w:t>
      </w:r>
      <w:proofErr w:type="spellEnd"/>
      <w:r w:rsidRPr="00071AEE">
        <w:rPr>
          <w:color w:val="000000" w:themeColor="text1"/>
          <w:sz w:val="28"/>
          <w:szCs w:val="28"/>
        </w:rPr>
        <w:t xml:space="preserve">. и </w:t>
      </w:r>
      <w:r w:rsidRPr="00071AEE">
        <w:rPr>
          <w:color w:val="000000" w:themeColor="text1"/>
          <w:sz w:val="28"/>
          <w:szCs w:val="28"/>
        </w:rPr>
        <w:lastRenderedPageBreak/>
        <w:t>доп. – Москва :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НИЦ ИНФРА-М, 2013. – 512 с. – ISBN 978-5-8199-0477-2.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proofErr w:type="spellStart"/>
      <w:r w:rsidRPr="00071AEE">
        <w:rPr>
          <w:color w:val="000000" w:themeColor="text1"/>
          <w:sz w:val="28"/>
          <w:szCs w:val="28"/>
        </w:rPr>
        <w:t>Мартишин</w:t>
      </w:r>
      <w:proofErr w:type="spellEnd"/>
      <w:r w:rsidRPr="00071AEE">
        <w:rPr>
          <w:color w:val="000000" w:themeColor="text1"/>
          <w:sz w:val="28"/>
          <w:szCs w:val="28"/>
        </w:rPr>
        <w:t>, С. А. Основы теории надежности информационных систем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учебное пособие / С. А. </w:t>
      </w:r>
      <w:proofErr w:type="spellStart"/>
      <w:r w:rsidRPr="00071AEE">
        <w:rPr>
          <w:color w:val="000000" w:themeColor="text1"/>
          <w:sz w:val="28"/>
          <w:szCs w:val="28"/>
        </w:rPr>
        <w:t>Мартишин</w:t>
      </w:r>
      <w:proofErr w:type="spellEnd"/>
      <w:r w:rsidRPr="00071AEE">
        <w:rPr>
          <w:color w:val="000000" w:themeColor="text1"/>
          <w:sz w:val="28"/>
          <w:szCs w:val="28"/>
        </w:rPr>
        <w:t>, В. Л. Симонов, М. В. Храпченко.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ИД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ИНФРА-М, 2018. – 255 с. – ISBN 978-5-8199-0756-8.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Рыжков, И. Б. Основы научных исследований и изобретательства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учебное пособие / И. Б. Рыжков. – 2-е изд. – Санкт-Петербург : Лань, 2021. – 224 с. – ISBN 978-5-8114-6978-1.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Федорова, Г. Н. Разработка, внедрение и адаптация программного обеспечения отраслевой направленности</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учебное пособие / Г. Н. Федорова.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КУРС</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НИЦ ИНФРА-М, 2017. – 336 </w:t>
      </w:r>
      <w:proofErr w:type="gramStart"/>
      <w:r w:rsidRPr="00071AEE">
        <w:rPr>
          <w:color w:val="000000" w:themeColor="text1"/>
          <w:sz w:val="28"/>
          <w:szCs w:val="28"/>
        </w:rPr>
        <w:t>с</w:t>
      </w:r>
      <w:proofErr w:type="gramEnd"/>
      <w:r w:rsidRPr="00071AEE">
        <w:rPr>
          <w:color w:val="000000" w:themeColor="text1"/>
          <w:sz w:val="28"/>
          <w:szCs w:val="28"/>
        </w:rPr>
        <w:t>. – (Среднее профессиональное образование). – ISBN 978-5-906818-98-2.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Черников, Б. В. Управление качеством программного обеспечения</w:t>
      </w:r>
      <w:proofErr w:type="gramStart"/>
      <w:r w:rsidRPr="00071AEE">
        <w:rPr>
          <w:color w:val="000000" w:themeColor="text1"/>
          <w:sz w:val="28"/>
          <w:szCs w:val="28"/>
        </w:rPr>
        <w:t xml:space="preserve"> :</w:t>
      </w:r>
      <w:proofErr w:type="gramEnd"/>
      <w:r w:rsidRPr="00071AEE">
        <w:rPr>
          <w:color w:val="000000" w:themeColor="text1"/>
          <w:sz w:val="28"/>
          <w:szCs w:val="28"/>
        </w:rPr>
        <w:t xml:space="preserve"> учебник / Б. В. Черников. – Москва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ИД «ФОРУМ»</w:t>
      </w:r>
      <w:proofErr w:type="gramStart"/>
      <w:r w:rsidRPr="00071AEE">
        <w:rPr>
          <w:color w:val="000000" w:themeColor="text1"/>
          <w:sz w:val="28"/>
          <w:szCs w:val="28"/>
        </w:rPr>
        <w:t xml:space="preserve"> :</w:t>
      </w:r>
      <w:proofErr w:type="gramEnd"/>
      <w:r w:rsidRPr="00071AEE">
        <w:rPr>
          <w:color w:val="000000" w:themeColor="text1"/>
          <w:sz w:val="28"/>
          <w:szCs w:val="28"/>
        </w:rPr>
        <w:t xml:space="preserve"> ИНФРА-М, 2012. – 240 с. – ISBN 978-5-8199-0509-0.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Методические рекомендации по оформлению рефератов, курсовых и дипломных работ (проектов) / БПОУ </w:t>
      </w:r>
      <w:proofErr w:type="gramStart"/>
      <w:r w:rsidRPr="00071AEE">
        <w:rPr>
          <w:color w:val="000000" w:themeColor="text1"/>
          <w:sz w:val="28"/>
          <w:szCs w:val="28"/>
        </w:rPr>
        <w:t>ВО</w:t>
      </w:r>
      <w:proofErr w:type="gramEnd"/>
      <w:r w:rsidRPr="00071AEE">
        <w:rPr>
          <w:color w:val="000000" w:themeColor="text1"/>
          <w:sz w:val="28"/>
          <w:szCs w:val="28"/>
        </w:rPr>
        <w:t xml:space="preserve"> «Череповецкий </w:t>
      </w:r>
      <w:proofErr w:type="spellStart"/>
      <w:r w:rsidRPr="00071AEE">
        <w:rPr>
          <w:color w:val="000000" w:themeColor="text1"/>
          <w:sz w:val="28"/>
          <w:szCs w:val="28"/>
        </w:rPr>
        <w:t>лесомеханический</w:t>
      </w:r>
      <w:proofErr w:type="spellEnd"/>
      <w:r w:rsidRPr="00071AEE">
        <w:rPr>
          <w:color w:val="000000" w:themeColor="text1"/>
          <w:sz w:val="28"/>
          <w:szCs w:val="28"/>
        </w:rPr>
        <w:t xml:space="preserve"> техникум им. В.П. Чкалова». – Череповец</w:t>
      </w:r>
      <w:proofErr w:type="gramStart"/>
      <w:r w:rsidRPr="00071AEE">
        <w:rPr>
          <w:color w:val="000000" w:themeColor="text1"/>
          <w:sz w:val="28"/>
          <w:szCs w:val="28"/>
        </w:rPr>
        <w:t xml:space="preserve"> :</w:t>
      </w:r>
      <w:proofErr w:type="gramEnd"/>
      <w:r w:rsidRPr="00071AEE">
        <w:rPr>
          <w:color w:val="000000" w:themeColor="text1"/>
          <w:sz w:val="28"/>
          <w:szCs w:val="28"/>
        </w:rPr>
        <w:t xml:space="preserve"> ЧЛМТ, 2018. – 32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E41377" w:rsidRPr="00071AEE" w:rsidRDefault="00E41377" w:rsidP="00323476">
      <w:pPr>
        <w:pStyle w:val="ds-markdown-paragraph"/>
        <w:numPr>
          <w:ilvl w:val="0"/>
          <w:numId w:val="71"/>
        </w:numPr>
        <w:shd w:val="clear" w:color="auto" w:fill="FFFFFF"/>
        <w:spacing w:before="0" w:beforeAutospacing="0" w:after="0" w:afterAutospacing="0" w:line="360" w:lineRule="auto"/>
        <w:ind w:left="0" w:firstLine="0"/>
        <w:jc w:val="both"/>
        <w:rPr>
          <w:color w:val="000000" w:themeColor="text1"/>
          <w:sz w:val="28"/>
          <w:szCs w:val="28"/>
        </w:rPr>
      </w:pPr>
      <w:r w:rsidRPr="00071AEE">
        <w:rPr>
          <w:color w:val="000000" w:themeColor="text1"/>
          <w:sz w:val="28"/>
          <w:szCs w:val="28"/>
        </w:rPr>
        <w:t xml:space="preserve">Методические рекомендации по подготовке, выполнению и защите дипломного проекта для специальности 09.02.07 «Информационные системы и программирование» / БПОУ ВО «Череповецкий </w:t>
      </w:r>
      <w:proofErr w:type="spellStart"/>
      <w:r w:rsidRPr="00071AEE">
        <w:rPr>
          <w:color w:val="000000" w:themeColor="text1"/>
          <w:sz w:val="28"/>
          <w:szCs w:val="28"/>
        </w:rPr>
        <w:t>лесомеханический</w:t>
      </w:r>
      <w:proofErr w:type="spellEnd"/>
      <w:r w:rsidRPr="00071AEE">
        <w:rPr>
          <w:color w:val="000000" w:themeColor="text1"/>
          <w:sz w:val="28"/>
          <w:szCs w:val="28"/>
        </w:rPr>
        <w:t xml:space="preserve"> техникум им. В.П. Чкалова»</w:t>
      </w:r>
      <w:proofErr w:type="gramStart"/>
      <w:r w:rsidRPr="00071AEE">
        <w:rPr>
          <w:color w:val="000000" w:themeColor="text1"/>
          <w:sz w:val="28"/>
          <w:szCs w:val="28"/>
        </w:rPr>
        <w:t xml:space="preserve"> ;</w:t>
      </w:r>
      <w:proofErr w:type="gramEnd"/>
      <w:r w:rsidRPr="00071AEE">
        <w:rPr>
          <w:color w:val="000000" w:themeColor="text1"/>
          <w:sz w:val="28"/>
          <w:szCs w:val="28"/>
        </w:rPr>
        <w:t xml:space="preserve"> </w:t>
      </w:r>
      <w:proofErr w:type="spellStart"/>
      <w:r w:rsidRPr="00071AEE">
        <w:rPr>
          <w:color w:val="000000" w:themeColor="text1"/>
          <w:sz w:val="28"/>
          <w:szCs w:val="28"/>
        </w:rPr>
        <w:t>разраб</w:t>
      </w:r>
      <w:proofErr w:type="spellEnd"/>
      <w:r w:rsidRPr="00071AEE">
        <w:rPr>
          <w:color w:val="000000" w:themeColor="text1"/>
          <w:sz w:val="28"/>
          <w:szCs w:val="28"/>
        </w:rPr>
        <w:t>. П. А. Табунов. – Череповец</w:t>
      </w:r>
      <w:proofErr w:type="gramStart"/>
      <w:r w:rsidRPr="00071AEE">
        <w:rPr>
          <w:color w:val="000000" w:themeColor="text1"/>
          <w:sz w:val="28"/>
          <w:szCs w:val="28"/>
        </w:rPr>
        <w:t xml:space="preserve"> :</w:t>
      </w:r>
      <w:proofErr w:type="gramEnd"/>
      <w:r w:rsidRPr="00071AEE">
        <w:rPr>
          <w:color w:val="000000" w:themeColor="text1"/>
          <w:sz w:val="28"/>
          <w:szCs w:val="28"/>
        </w:rPr>
        <w:t xml:space="preserve"> ЧЛМТ, 2025. – 42 с. – Текст</w:t>
      </w:r>
      <w:proofErr w:type="gramStart"/>
      <w:r w:rsidRPr="00071AEE">
        <w:rPr>
          <w:color w:val="000000" w:themeColor="text1"/>
          <w:sz w:val="28"/>
          <w:szCs w:val="28"/>
        </w:rPr>
        <w:t xml:space="preserve"> :</w:t>
      </w:r>
      <w:proofErr w:type="gramEnd"/>
      <w:r w:rsidRPr="00071AEE">
        <w:rPr>
          <w:color w:val="000000" w:themeColor="text1"/>
          <w:sz w:val="28"/>
          <w:szCs w:val="28"/>
        </w:rPr>
        <w:t xml:space="preserve"> непосредственный.</w:t>
      </w:r>
    </w:p>
    <w:p w:rsidR="00603EE7" w:rsidRPr="00071AEE" w:rsidRDefault="00AC3BD0" w:rsidP="00323476">
      <w:pPr>
        <w:pStyle w:val="a9"/>
        <w:numPr>
          <w:ilvl w:val="0"/>
          <w:numId w:val="71"/>
        </w:numPr>
        <w:ind w:left="0" w:firstLine="0"/>
        <w:contextualSpacing w:val="0"/>
        <w:rPr>
          <w:color w:val="000000" w:themeColor="text1"/>
          <w:szCs w:val="28"/>
        </w:rPr>
      </w:pPr>
      <w:hyperlink r:id="rId50" w:tgtFrame="_blank" w:history="1">
        <w:r w:rsidR="00CF73A6" w:rsidRPr="00071AEE">
          <w:rPr>
            <w:rStyle w:val="aa"/>
            <w:color w:val="000000" w:themeColor="text1"/>
            <w:szCs w:val="28"/>
            <w:u w:val="none"/>
          </w:rPr>
          <w:t>Draw.io</w:t>
        </w:r>
      </w:hyperlink>
      <w:r w:rsidR="00CF73A6" w:rsidRPr="00071AEE">
        <w:rPr>
          <w:color w:val="000000" w:themeColor="text1"/>
          <w:szCs w:val="28"/>
        </w:rPr>
        <w:t>. Графический редактор диаграмм</w:t>
      </w:r>
      <w:proofErr w:type="gramStart"/>
      <w:r w:rsidR="00CF73A6" w:rsidRPr="00071AEE">
        <w:rPr>
          <w:color w:val="000000" w:themeColor="text1"/>
          <w:szCs w:val="28"/>
        </w:rPr>
        <w:t xml:space="preserve"> :</w:t>
      </w:r>
      <w:proofErr w:type="gramEnd"/>
      <w:r w:rsidR="00CF73A6" w:rsidRPr="00071AEE">
        <w:rPr>
          <w:color w:val="000000" w:themeColor="text1"/>
          <w:szCs w:val="28"/>
        </w:rPr>
        <w:t xml:space="preserve"> официальный сайт. – URL: </w:t>
      </w:r>
      <w:hyperlink r:id="rId51" w:tgtFrame="_blank" w:history="1">
        <w:r w:rsidR="00CF73A6" w:rsidRPr="00071AEE">
          <w:rPr>
            <w:rStyle w:val="aa"/>
            <w:color w:val="000000" w:themeColor="text1"/>
            <w:szCs w:val="28"/>
            <w:u w:val="none"/>
          </w:rPr>
          <w:t>https://app.diagrams.net/</w:t>
        </w:r>
      </w:hyperlink>
      <w:r w:rsidR="00CF73A6" w:rsidRPr="00071AEE">
        <w:rPr>
          <w:color w:val="000000" w:themeColor="text1"/>
          <w:szCs w:val="28"/>
        </w:rPr>
        <w:t> (дата обращения: 16.05.2026). – Текст</w:t>
      </w:r>
      <w:proofErr w:type="gramStart"/>
      <w:r w:rsidR="00CF73A6" w:rsidRPr="00071AEE">
        <w:rPr>
          <w:color w:val="000000" w:themeColor="text1"/>
          <w:szCs w:val="28"/>
        </w:rPr>
        <w:t xml:space="preserve"> :</w:t>
      </w:r>
      <w:proofErr w:type="gramEnd"/>
      <w:r w:rsidR="00CF73A6" w:rsidRPr="00071AEE">
        <w:rPr>
          <w:color w:val="000000" w:themeColor="text1"/>
          <w:szCs w:val="28"/>
        </w:rPr>
        <w:t xml:space="preserve"> электронный.</w:t>
      </w:r>
    </w:p>
    <w:p w:rsidR="00CF73A6" w:rsidRPr="00071AEE" w:rsidRDefault="00CF73A6" w:rsidP="00323476">
      <w:pPr>
        <w:pStyle w:val="a9"/>
        <w:numPr>
          <w:ilvl w:val="0"/>
          <w:numId w:val="71"/>
        </w:numPr>
        <w:ind w:left="0" w:firstLine="0"/>
        <w:contextualSpacing w:val="0"/>
        <w:rPr>
          <w:color w:val="000000" w:themeColor="text1"/>
          <w:szCs w:val="28"/>
        </w:rPr>
      </w:pPr>
      <w:proofErr w:type="spellStart"/>
      <w:r w:rsidRPr="00071AEE">
        <w:rPr>
          <w:color w:val="000000" w:themeColor="text1"/>
          <w:szCs w:val="28"/>
        </w:rPr>
        <w:lastRenderedPageBreak/>
        <w:t>PostgreSQL</w:t>
      </w:r>
      <w:proofErr w:type="spellEnd"/>
      <w:r w:rsidRPr="00071AEE">
        <w:rPr>
          <w:color w:val="000000" w:themeColor="text1"/>
          <w:szCs w:val="28"/>
        </w:rPr>
        <w:t>. Официальная документация. – URL: </w:t>
      </w:r>
      <w:hyperlink r:id="rId52" w:tgtFrame="_blank" w:history="1">
        <w:r w:rsidRPr="00071AEE">
          <w:rPr>
            <w:rStyle w:val="aa"/>
            <w:color w:val="000000" w:themeColor="text1"/>
            <w:szCs w:val="28"/>
            <w:u w:val="none"/>
          </w:rPr>
          <w:t>https://www.postgresql.org/docs/</w:t>
        </w:r>
      </w:hyperlink>
      <w:r w:rsidRPr="00071AEE">
        <w:rPr>
          <w:color w:val="000000" w:themeColor="text1"/>
          <w:szCs w:val="28"/>
        </w:rPr>
        <w:t> (дата обращения: 16.05.2026).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CF73A6" w:rsidRPr="00071AEE" w:rsidRDefault="00CF73A6" w:rsidP="00323476">
      <w:pPr>
        <w:pStyle w:val="a9"/>
        <w:numPr>
          <w:ilvl w:val="0"/>
          <w:numId w:val="71"/>
        </w:numPr>
        <w:ind w:left="0" w:firstLine="0"/>
        <w:contextualSpacing w:val="0"/>
        <w:rPr>
          <w:color w:val="000000" w:themeColor="text1"/>
          <w:szCs w:val="28"/>
        </w:rPr>
      </w:pPr>
      <w:proofErr w:type="spellStart"/>
      <w:r w:rsidRPr="00071AEE">
        <w:rPr>
          <w:color w:val="000000" w:themeColor="text1"/>
          <w:szCs w:val="28"/>
        </w:rPr>
        <w:t>Avalonia</w:t>
      </w:r>
      <w:proofErr w:type="spellEnd"/>
      <w:r w:rsidRPr="00071AEE">
        <w:rPr>
          <w:color w:val="000000" w:themeColor="text1"/>
          <w:szCs w:val="28"/>
        </w:rPr>
        <w:t xml:space="preserve"> UI. Официальная документация </w:t>
      </w:r>
      <w:proofErr w:type="spellStart"/>
      <w:r w:rsidRPr="00071AEE">
        <w:rPr>
          <w:color w:val="000000" w:themeColor="text1"/>
          <w:szCs w:val="28"/>
        </w:rPr>
        <w:t>фреймворка</w:t>
      </w:r>
      <w:proofErr w:type="spellEnd"/>
      <w:r w:rsidRPr="00071AEE">
        <w:rPr>
          <w:color w:val="000000" w:themeColor="text1"/>
          <w:szCs w:val="28"/>
        </w:rPr>
        <w:t>. – URL: </w:t>
      </w:r>
      <w:hyperlink r:id="rId53" w:tgtFrame="_blank" w:history="1">
        <w:r w:rsidRPr="00071AEE">
          <w:rPr>
            <w:rStyle w:val="aa"/>
            <w:color w:val="000000" w:themeColor="text1"/>
            <w:szCs w:val="28"/>
            <w:u w:val="none"/>
          </w:rPr>
          <w:t>https://docs.avaloniaui.net/</w:t>
        </w:r>
      </w:hyperlink>
      <w:r w:rsidRPr="00071AEE">
        <w:rPr>
          <w:color w:val="000000" w:themeColor="text1"/>
          <w:szCs w:val="28"/>
        </w:rPr>
        <w:t> (дата обращения: 16.05.2026).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CF73A6" w:rsidRPr="00071AEE" w:rsidRDefault="00CF73A6" w:rsidP="00323476">
      <w:pPr>
        <w:pStyle w:val="a9"/>
        <w:numPr>
          <w:ilvl w:val="0"/>
          <w:numId w:val="71"/>
        </w:numPr>
        <w:ind w:left="0" w:firstLine="0"/>
        <w:contextualSpacing w:val="0"/>
        <w:rPr>
          <w:color w:val="000000" w:themeColor="text1"/>
          <w:szCs w:val="28"/>
        </w:rPr>
      </w:pPr>
      <w:proofErr w:type="spellStart"/>
      <w:r w:rsidRPr="00071AEE">
        <w:rPr>
          <w:color w:val="000000" w:themeColor="text1"/>
          <w:szCs w:val="28"/>
        </w:rPr>
        <w:t>Microsoft</w:t>
      </w:r>
      <w:proofErr w:type="spellEnd"/>
      <w:r w:rsidRPr="00071AEE">
        <w:rPr>
          <w:color w:val="000000" w:themeColor="text1"/>
          <w:szCs w:val="28"/>
        </w:rPr>
        <w:t xml:space="preserve"> .NET 8. Официальная документация. – URL: </w:t>
      </w:r>
      <w:hyperlink r:id="rId54" w:tgtFrame="_blank" w:history="1">
        <w:r w:rsidRPr="00071AEE">
          <w:rPr>
            <w:rStyle w:val="aa"/>
            <w:color w:val="000000" w:themeColor="text1"/>
            <w:szCs w:val="28"/>
            <w:u w:val="none"/>
          </w:rPr>
          <w:t>https://learn.microsoft.com/ru-ru/dotnet/</w:t>
        </w:r>
      </w:hyperlink>
      <w:r w:rsidRPr="00071AEE">
        <w:rPr>
          <w:color w:val="000000" w:themeColor="text1"/>
          <w:szCs w:val="28"/>
        </w:rPr>
        <w:t> (дата обращения: 16.05.2026).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CF73A6" w:rsidRPr="00071AEE" w:rsidRDefault="00CF73A6" w:rsidP="00323476">
      <w:pPr>
        <w:pStyle w:val="a9"/>
        <w:numPr>
          <w:ilvl w:val="0"/>
          <w:numId w:val="71"/>
        </w:numPr>
        <w:ind w:left="0" w:firstLine="0"/>
        <w:contextualSpacing w:val="0"/>
        <w:rPr>
          <w:szCs w:val="28"/>
        </w:rPr>
      </w:pPr>
      <w:proofErr w:type="spellStart"/>
      <w:r w:rsidRPr="00071AEE">
        <w:rPr>
          <w:color w:val="000000" w:themeColor="text1"/>
          <w:szCs w:val="28"/>
        </w:rPr>
        <w:t>Entity</w:t>
      </w:r>
      <w:proofErr w:type="spellEnd"/>
      <w:r w:rsidRPr="00071AEE">
        <w:rPr>
          <w:color w:val="000000" w:themeColor="text1"/>
          <w:szCs w:val="28"/>
        </w:rPr>
        <w:t xml:space="preserve"> </w:t>
      </w:r>
      <w:proofErr w:type="spellStart"/>
      <w:r w:rsidRPr="00071AEE">
        <w:rPr>
          <w:color w:val="000000" w:themeColor="text1"/>
          <w:szCs w:val="28"/>
        </w:rPr>
        <w:t>Framework</w:t>
      </w:r>
      <w:proofErr w:type="spellEnd"/>
      <w:r w:rsidRPr="00071AEE">
        <w:rPr>
          <w:color w:val="000000" w:themeColor="text1"/>
          <w:szCs w:val="28"/>
        </w:rPr>
        <w:t xml:space="preserve"> </w:t>
      </w:r>
      <w:proofErr w:type="spellStart"/>
      <w:r w:rsidRPr="00071AEE">
        <w:rPr>
          <w:color w:val="000000" w:themeColor="text1"/>
          <w:szCs w:val="28"/>
        </w:rPr>
        <w:t>Core</w:t>
      </w:r>
      <w:proofErr w:type="spellEnd"/>
      <w:r w:rsidRPr="00071AEE">
        <w:rPr>
          <w:color w:val="000000" w:themeColor="text1"/>
          <w:szCs w:val="28"/>
        </w:rPr>
        <w:t>. Официальная документация. – URL: </w:t>
      </w:r>
      <w:hyperlink r:id="rId55" w:tgtFrame="_blank" w:history="1">
        <w:r w:rsidRPr="00071AEE">
          <w:rPr>
            <w:rStyle w:val="aa"/>
            <w:color w:val="000000" w:themeColor="text1"/>
            <w:szCs w:val="28"/>
            <w:u w:val="none"/>
          </w:rPr>
          <w:t>https://learn.microsoft.com/ru-ru/ef/core/</w:t>
        </w:r>
      </w:hyperlink>
      <w:r w:rsidRPr="00071AEE">
        <w:rPr>
          <w:color w:val="000000" w:themeColor="text1"/>
          <w:szCs w:val="28"/>
        </w:rPr>
        <w:t> (дата обращения: 16.05.2026). – Текст</w:t>
      </w:r>
      <w:proofErr w:type="gramStart"/>
      <w:r w:rsidRPr="00071AEE">
        <w:rPr>
          <w:color w:val="000000" w:themeColor="text1"/>
          <w:szCs w:val="28"/>
        </w:rPr>
        <w:t xml:space="preserve"> :</w:t>
      </w:r>
      <w:proofErr w:type="gramEnd"/>
      <w:r w:rsidRPr="00071AEE">
        <w:rPr>
          <w:color w:val="000000" w:themeColor="text1"/>
          <w:szCs w:val="28"/>
        </w:rPr>
        <w:t xml:space="preserve"> электронный.</w:t>
      </w:r>
    </w:p>
    <w:p w:rsidR="00CF73A6" w:rsidRPr="00BA4A31" w:rsidRDefault="00CF73A6" w:rsidP="00E32203"/>
    <w:p w:rsidR="002C6272" w:rsidRDefault="002C6272" w:rsidP="002C6272">
      <w:pPr>
        <w:spacing w:line="240" w:lineRule="auto"/>
      </w:pPr>
    </w:p>
    <w:p w:rsidR="002C6272" w:rsidRDefault="002C6272">
      <w:pPr>
        <w:spacing w:after="200" w:line="276" w:lineRule="auto"/>
        <w:jc w:val="left"/>
      </w:pPr>
      <w:r>
        <w:br w:type="page"/>
      </w:r>
    </w:p>
    <w:p w:rsidR="002C6272" w:rsidRPr="00D17F14" w:rsidRDefault="002C6272" w:rsidP="00D9179F">
      <w:pPr>
        <w:pStyle w:val="1"/>
        <w:jc w:val="right"/>
        <w:rPr>
          <w:b/>
        </w:rPr>
      </w:pPr>
      <w:bookmarkStart w:id="43" w:name="_Toc99554032"/>
      <w:bookmarkStart w:id="44" w:name="_Toc158101376"/>
      <w:bookmarkStart w:id="45" w:name="_Toc230735959"/>
      <w:r w:rsidRPr="00D17F14">
        <w:lastRenderedPageBreak/>
        <w:t>ПРИЛОЖЕНИЕ А</w:t>
      </w:r>
      <w:bookmarkEnd w:id="43"/>
      <w:bookmarkEnd w:id="44"/>
      <w:bookmarkEnd w:id="45"/>
    </w:p>
    <w:p w:rsidR="002C6272" w:rsidRPr="002C6272" w:rsidRDefault="002C6272" w:rsidP="002C6272">
      <w:pPr>
        <w:spacing w:line="240" w:lineRule="auto"/>
        <w:jc w:val="right"/>
        <w:outlineLvl w:val="0"/>
        <w:rPr>
          <w:szCs w:val="28"/>
        </w:rPr>
      </w:pPr>
    </w:p>
    <w:p w:rsidR="002C6272" w:rsidRPr="002C6272" w:rsidRDefault="002C6272" w:rsidP="002C6272">
      <w:pPr>
        <w:jc w:val="center"/>
        <w:rPr>
          <w:szCs w:val="28"/>
        </w:rPr>
      </w:pPr>
      <w:r w:rsidRPr="002C6272">
        <w:rPr>
          <w:szCs w:val="28"/>
        </w:rPr>
        <w:t xml:space="preserve">бюджетное профессиональное образовательное учреждение </w:t>
      </w:r>
    </w:p>
    <w:p w:rsidR="002C6272" w:rsidRPr="002C6272" w:rsidRDefault="002C6272" w:rsidP="002C6272">
      <w:pPr>
        <w:jc w:val="center"/>
        <w:rPr>
          <w:szCs w:val="28"/>
        </w:rPr>
      </w:pPr>
      <w:r w:rsidRPr="002C6272">
        <w:rPr>
          <w:szCs w:val="28"/>
        </w:rPr>
        <w:t>Вологодской области</w:t>
      </w:r>
    </w:p>
    <w:p w:rsidR="002C6272" w:rsidRPr="002C6272" w:rsidRDefault="002C6272" w:rsidP="002C6272">
      <w:pPr>
        <w:jc w:val="center"/>
        <w:rPr>
          <w:szCs w:val="28"/>
        </w:rPr>
      </w:pPr>
      <w:r w:rsidRPr="002C6272">
        <w:rPr>
          <w:szCs w:val="28"/>
        </w:rPr>
        <w:t xml:space="preserve">«Череповецкий </w:t>
      </w:r>
      <w:proofErr w:type="spellStart"/>
      <w:r w:rsidRPr="002C6272">
        <w:rPr>
          <w:szCs w:val="28"/>
        </w:rPr>
        <w:t>лесомеханический</w:t>
      </w:r>
      <w:proofErr w:type="spellEnd"/>
      <w:r w:rsidRPr="002C6272">
        <w:rPr>
          <w:szCs w:val="28"/>
        </w:rPr>
        <w:t xml:space="preserve"> техникум им. В.П. Чкалова»</w:t>
      </w:r>
    </w:p>
    <w:p w:rsidR="002C6272" w:rsidRPr="002C6272" w:rsidRDefault="002C6272" w:rsidP="002C6272">
      <w:pPr>
        <w:jc w:val="center"/>
        <w:rPr>
          <w:szCs w:val="28"/>
        </w:rPr>
      </w:pPr>
    </w:p>
    <w:p w:rsidR="002C6272" w:rsidRPr="002C6272" w:rsidRDefault="002C6272" w:rsidP="002C6272">
      <w:pPr>
        <w:jc w:val="center"/>
        <w:rPr>
          <w:szCs w:val="28"/>
        </w:rPr>
      </w:pPr>
    </w:p>
    <w:p w:rsidR="002C6272" w:rsidRPr="002C6272" w:rsidRDefault="002C6272" w:rsidP="002C6272">
      <w:pPr>
        <w:jc w:val="center"/>
        <w:rPr>
          <w:szCs w:val="28"/>
        </w:rPr>
      </w:pPr>
    </w:p>
    <w:p w:rsidR="002C6272" w:rsidRPr="002C6272" w:rsidRDefault="002C6272" w:rsidP="002C6272">
      <w:pPr>
        <w:rPr>
          <w:szCs w:val="28"/>
        </w:rPr>
      </w:pPr>
    </w:p>
    <w:p w:rsidR="002C6272" w:rsidRPr="002C6272" w:rsidRDefault="002C6272" w:rsidP="002C6272">
      <w:pPr>
        <w:jc w:val="center"/>
        <w:rPr>
          <w:szCs w:val="28"/>
        </w:rPr>
      </w:pPr>
    </w:p>
    <w:p w:rsidR="002C6272" w:rsidRPr="002C6272" w:rsidRDefault="002C6272" w:rsidP="002C6272">
      <w:pPr>
        <w:rPr>
          <w:szCs w:val="24"/>
        </w:rPr>
      </w:pPr>
    </w:p>
    <w:p w:rsidR="002C6272" w:rsidRPr="002C6272" w:rsidRDefault="002C6272" w:rsidP="002C6272">
      <w:pPr>
        <w:jc w:val="center"/>
        <w:rPr>
          <w:sz w:val="36"/>
        </w:rPr>
      </w:pPr>
      <w:r w:rsidRPr="002C6272">
        <w:rPr>
          <w:sz w:val="40"/>
        </w:rPr>
        <w:t>ТЕХНИЧЕСКОЕ ЗАДАНИЕ</w:t>
      </w:r>
    </w:p>
    <w:p w:rsidR="002C6272" w:rsidRPr="002C6272" w:rsidRDefault="006A6F1C" w:rsidP="002C6272">
      <w:pPr>
        <w:jc w:val="center"/>
        <w:rPr>
          <w:rFonts w:eastAsiaTheme="minorEastAsia"/>
          <w:szCs w:val="28"/>
          <w:u w:val="single"/>
        </w:rPr>
      </w:pPr>
      <w:r w:rsidRPr="006A6F1C">
        <w:rPr>
          <w:szCs w:val="28"/>
        </w:rPr>
        <w:t>на разработку интегрированной цифровой платформы для управления административной деятельностью школы</w:t>
      </w:r>
    </w:p>
    <w:p w:rsidR="002C6272" w:rsidRPr="002C6272" w:rsidRDefault="002C6272" w:rsidP="002C6272">
      <w:pPr>
        <w:jc w:val="center"/>
        <w:rPr>
          <w:rFonts w:eastAsia="Times New Roman"/>
          <w:szCs w:val="28"/>
        </w:rPr>
      </w:pPr>
    </w:p>
    <w:p w:rsidR="002C6272" w:rsidRPr="002C6272" w:rsidRDefault="002C6272" w:rsidP="002C6272">
      <w:pPr>
        <w:jc w:val="center"/>
        <w:rPr>
          <w:szCs w:val="28"/>
        </w:rPr>
      </w:pPr>
    </w:p>
    <w:p w:rsidR="002C6272" w:rsidRPr="002C6272" w:rsidRDefault="002C6272" w:rsidP="002C6272">
      <w:pPr>
        <w:jc w:val="center"/>
        <w:rPr>
          <w:szCs w:val="28"/>
        </w:rPr>
      </w:pPr>
    </w:p>
    <w:p w:rsidR="002C6272" w:rsidRPr="002C6272" w:rsidRDefault="002C6272" w:rsidP="002C6272">
      <w:pPr>
        <w:jc w:val="center"/>
        <w:rPr>
          <w:szCs w:val="28"/>
        </w:rPr>
      </w:pPr>
    </w:p>
    <w:p w:rsidR="002C6272" w:rsidRPr="002C6272" w:rsidRDefault="002C6272" w:rsidP="002C6272">
      <w:pPr>
        <w:rPr>
          <w:szCs w:val="28"/>
        </w:rPr>
      </w:pPr>
    </w:p>
    <w:p w:rsidR="002C6272" w:rsidRPr="002C6272" w:rsidRDefault="002C6272" w:rsidP="002C6272">
      <w:pPr>
        <w:jc w:val="center"/>
        <w:rPr>
          <w:szCs w:val="28"/>
        </w:rPr>
      </w:pPr>
    </w:p>
    <w:tbl>
      <w:tblPr>
        <w:tblStyle w:val="11"/>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94"/>
      </w:tblGrid>
      <w:tr w:rsidR="002C6272" w:rsidRPr="002C6272" w:rsidTr="00C7136D">
        <w:tc>
          <w:tcPr>
            <w:tcW w:w="5104" w:type="dxa"/>
          </w:tcPr>
          <w:p w:rsidR="002C6272" w:rsidRPr="002C6272" w:rsidRDefault="002C6272" w:rsidP="002C6272">
            <w:pPr>
              <w:ind w:right="-108"/>
              <w:rPr>
                <w:rFonts w:eastAsia="Times New Roman" w:cs="Arial"/>
                <w:b/>
                <w:bCs/>
                <w:szCs w:val="28"/>
              </w:rPr>
            </w:pPr>
            <w:r w:rsidRPr="002C6272">
              <w:rPr>
                <w:szCs w:val="28"/>
              </w:rPr>
              <w:t xml:space="preserve">Составила студентка группы: </w:t>
            </w:r>
            <w:r w:rsidRPr="002C6272">
              <w:rPr>
                <w:bCs/>
                <w:szCs w:val="28"/>
              </w:rPr>
              <w:t>ИС-41</w:t>
            </w:r>
          </w:p>
          <w:p w:rsidR="002C6272" w:rsidRPr="002C6272" w:rsidRDefault="002C6272" w:rsidP="002C6272">
            <w:pPr>
              <w:ind w:right="-108"/>
              <w:rPr>
                <w:szCs w:val="28"/>
              </w:rPr>
            </w:pPr>
            <w:proofErr w:type="spellStart"/>
            <w:r w:rsidRPr="002C6272">
              <w:rPr>
                <w:szCs w:val="28"/>
              </w:rPr>
              <w:t>Шевель</w:t>
            </w:r>
            <w:proofErr w:type="spellEnd"/>
            <w:r w:rsidRPr="002C6272">
              <w:rPr>
                <w:szCs w:val="28"/>
              </w:rPr>
              <w:t xml:space="preserve"> Милена Александровна</w:t>
            </w:r>
          </w:p>
          <w:p w:rsidR="002C6272" w:rsidRPr="002C6272" w:rsidRDefault="002C6272" w:rsidP="002C6272">
            <w:pPr>
              <w:ind w:right="-108"/>
              <w:rPr>
                <w:szCs w:val="28"/>
              </w:rPr>
            </w:pPr>
            <w:r w:rsidRPr="002C6272">
              <w:rPr>
                <w:noProof/>
                <w:lang w:eastAsia="ru-RU"/>
              </w:rPr>
              <mc:AlternateContent>
                <mc:Choice Requires="wps">
                  <w:drawing>
                    <wp:anchor distT="0" distB="0" distL="114300" distR="114300" simplePos="0" relativeHeight="251659264" behindDoc="0" locked="0" layoutInCell="1" allowOverlap="1" wp14:anchorId="70D60004" wp14:editId="5CCB7AC9">
                      <wp:simplePos x="0" y="0"/>
                      <wp:positionH relativeFrom="column">
                        <wp:posOffset>384175</wp:posOffset>
                      </wp:positionH>
                      <wp:positionV relativeFrom="paragraph">
                        <wp:posOffset>178435</wp:posOffset>
                      </wp:positionV>
                      <wp:extent cx="2380615" cy="0"/>
                      <wp:effectExtent l="12700" t="6985" r="6985" b="12065"/>
                      <wp:wrapNone/>
                      <wp:docPr id="17" name="Прямая со стрелкой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7" o:spid="_x0000_s1026" type="#_x0000_t32" style="position:absolute;margin-left:30.25pt;margin-top:14.05pt;width:187.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Cj&#10;wj/uTQIAAFYEAAAOAAAAAAAAAAAAAAAAAC4CAABkcnMvZTJvRG9jLnhtbFBLAQItABQABgAIAAAA&#10;IQAGi+f53QAAAAgBAAAPAAAAAAAAAAAAAAAAAKcEAABkcnMvZG93bnJldi54bWxQSwUGAAAAAAQA&#10;BADzAAAAsQUAAAAA&#10;"/>
                  </w:pict>
                </mc:Fallback>
              </mc:AlternateContent>
            </w:r>
            <w:r w:rsidRPr="002C6272">
              <w:rPr>
                <w:szCs w:val="28"/>
              </w:rPr>
              <w:t xml:space="preserve">Дата             </w:t>
            </w:r>
          </w:p>
          <w:p w:rsidR="002C6272" w:rsidRPr="002C6272" w:rsidRDefault="002C6272" w:rsidP="002C6272">
            <w:pPr>
              <w:ind w:right="-108"/>
              <w:rPr>
                <w:szCs w:val="28"/>
              </w:rPr>
            </w:pPr>
            <w:r w:rsidRPr="002C6272">
              <w:rPr>
                <w:noProof/>
                <w:lang w:eastAsia="ru-RU"/>
              </w:rPr>
              <mc:AlternateContent>
                <mc:Choice Requires="wps">
                  <w:drawing>
                    <wp:anchor distT="0" distB="0" distL="114300" distR="114300" simplePos="0" relativeHeight="251660288" behindDoc="0" locked="0" layoutInCell="1" allowOverlap="1" wp14:anchorId="05324910" wp14:editId="7529AEB2">
                      <wp:simplePos x="0" y="0"/>
                      <wp:positionH relativeFrom="column">
                        <wp:posOffset>681355</wp:posOffset>
                      </wp:positionH>
                      <wp:positionV relativeFrom="paragraph">
                        <wp:posOffset>160020</wp:posOffset>
                      </wp:positionV>
                      <wp:extent cx="2083435" cy="0"/>
                      <wp:effectExtent l="5080" t="7620" r="6985" b="11430"/>
                      <wp:wrapNone/>
                      <wp:docPr id="16" name="Прямая со стрелкой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6" o:spid="_x0000_s1026" type="#_x0000_t32" style="position:absolute;margin-left:53.65pt;margin-top:12.6pt;width:164.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C4&#10;cVOqTQIAAFYEAAAOAAAAAAAAAAAAAAAAAC4CAABkcnMvZTJvRG9jLnhtbFBLAQItABQABgAIAAAA&#10;IQD9kWDU3QAAAAkBAAAPAAAAAAAAAAAAAAAAAKcEAABkcnMvZG93bnJldi54bWxQSwUGAAAAAAQA&#10;BADzAAAAsQUAAAAA&#10;"/>
                  </w:pict>
                </mc:Fallback>
              </mc:AlternateContent>
            </w:r>
            <w:r w:rsidRPr="002C6272">
              <w:rPr>
                <w:szCs w:val="28"/>
              </w:rPr>
              <w:t>Подпись</w:t>
            </w:r>
          </w:p>
          <w:p w:rsidR="002C6272" w:rsidRPr="002C6272" w:rsidRDefault="002C6272" w:rsidP="002C6272">
            <w:pPr>
              <w:ind w:firstLine="709"/>
              <w:rPr>
                <w:rFonts w:eastAsia="Times New Roman" w:cs="Arial"/>
                <w:szCs w:val="24"/>
              </w:rPr>
            </w:pPr>
          </w:p>
        </w:tc>
        <w:tc>
          <w:tcPr>
            <w:tcW w:w="4394" w:type="dxa"/>
          </w:tcPr>
          <w:p w:rsidR="002C6272" w:rsidRPr="002C6272" w:rsidRDefault="002C6272" w:rsidP="002C6272">
            <w:pPr>
              <w:ind w:right="-108"/>
              <w:rPr>
                <w:rFonts w:eastAsia="Times New Roman" w:cs="Arial"/>
                <w:b/>
                <w:bCs/>
                <w:szCs w:val="28"/>
              </w:rPr>
            </w:pPr>
            <w:r w:rsidRPr="002C6272">
              <w:rPr>
                <w:szCs w:val="28"/>
              </w:rPr>
              <w:t>Утвердил преподаватель:</w:t>
            </w:r>
          </w:p>
          <w:p w:rsidR="002C6272" w:rsidRPr="002C6272" w:rsidRDefault="002C6272" w:rsidP="002C6272">
            <w:pPr>
              <w:ind w:right="-108"/>
              <w:rPr>
                <w:szCs w:val="28"/>
              </w:rPr>
            </w:pPr>
            <w:r w:rsidRPr="002C6272">
              <w:rPr>
                <w:szCs w:val="28"/>
              </w:rPr>
              <w:t>Леонова Анна Васильевна</w:t>
            </w:r>
          </w:p>
          <w:p w:rsidR="002C6272" w:rsidRPr="002C6272" w:rsidRDefault="002C6272" w:rsidP="002C6272">
            <w:pPr>
              <w:ind w:right="-108"/>
              <w:rPr>
                <w:szCs w:val="28"/>
              </w:rPr>
            </w:pPr>
            <w:r w:rsidRPr="002C6272">
              <w:rPr>
                <w:noProof/>
                <w:lang w:eastAsia="ru-RU"/>
              </w:rPr>
              <mc:AlternateContent>
                <mc:Choice Requires="wps">
                  <w:drawing>
                    <wp:anchor distT="0" distB="0" distL="114300" distR="114300" simplePos="0" relativeHeight="251661312" behindDoc="0" locked="0" layoutInCell="1" allowOverlap="1" wp14:anchorId="5B1FD23B" wp14:editId="6ED10D1A">
                      <wp:simplePos x="0" y="0"/>
                      <wp:positionH relativeFrom="column">
                        <wp:posOffset>384175</wp:posOffset>
                      </wp:positionH>
                      <wp:positionV relativeFrom="paragraph">
                        <wp:posOffset>178435</wp:posOffset>
                      </wp:positionV>
                      <wp:extent cx="2380615" cy="0"/>
                      <wp:effectExtent l="12700" t="6985" r="6985" b="12065"/>
                      <wp:wrapNone/>
                      <wp:docPr id="15" name="Прямая со стрелкой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5" o:spid="_x0000_s1026" type="#_x0000_t32" style="position:absolute;margin-left:30.25pt;margin-top:14.05pt;width:187.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Ag&#10;AsMWTQIAAFYEAAAOAAAAAAAAAAAAAAAAAC4CAABkcnMvZTJvRG9jLnhtbFBLAQItABQABgAIAAAA&#10;IQAGi+f53QAAAAgBAAAPAAAAAAAAAAAAAAAAAKcEAABkcnMvZG93bnJldi54bWxQSwUGAAAAAAQA&#10;BADzAAAAsQUAAAAA&#10;"/>
                  </w:pict>
                </mc:Fallback>
              </mc:AlternateContent>
            </w:r>
            <w:r w:rsidRPr="002C6272">
              <w:rPr>
                <w:szCs w:val="28"/>
              </w:rPr>
              <w:t xml:space="preserve">Дата                 </w:t>
            </w:r>
          </w:p>
          <w:p w:rsidR="002C6272" w:rsidRPr="002C6272" w:rsidRDefault="002C6272" w:rsidP="002C6272">
            <w:pPr>
              <w:ind w:right="-108"/>
              <w:rPr>
                <w:szCs w:val="28"/>
              </w:rPr>
            </w:pPr>
            <w:r w:rsidRPr="002C6272">
              <w:rPr>
                <w:noProof/>
                <w:lang w:eastAsia="ru-RU"/>
              </w:rPr>
              <mc:AlternateContent>
                <mc:Choice Requires="wps">
                  <w:drawing>
                    <wp:anchor distT="0" distB="0" distL="114300" distR="114300" simplePos="0" relativeHeight="251662336" behindDoc="0" locked="0" layoutInCell="1" allowOverlap="1" wp14:anchorId="64F09F52" wp14:editId="7E1CF6CF">
                      <wp:simplePos x="0" y="0"/>
                      <wp:positionH relativeFrom="column">
                        <wp:posOffset>681355</wp:posOffset>
                      </wp:positionH>
                      <wp:positionV relativeFrom="paragraph">
                        <wp:posOffset>160020</wp:posOffset>
                      </wp:positionV>
                      <wp:extent cx="2083435" cy="0"/>
                      <wp:effectExtent l="5080" t="7620" r="6985" b="11430"/>
                      <wp:wrapNone/>
                      <wp:docPr id="14" name="Прямая со стрелкой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14" o:spid="_x0000_s1026" type="#_x0000_t32" style="position:absolute;margin-left:53.65pt;margin-top:12.6pt;width:164.0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9S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A7&#10;sa9STQIAAFYEAAAOAAAAAAAAAAAAAAAAAC4CAABkcnMvZTJvRG9jLnhtbFBLAQItABQABgAIAAAA&#10;IQD9kWDU3QAAAAkBAAAPAAAAAAAAAAAAAAAAAKcEAABkcnMvZG93bnJldi54bWxQSwUGAAAAAAQA&#10;BADzAAAAsQUAAAAA&#10;"/>
                  </w:pict>
                </mc:Fallback>
              </mc:AlternateContent>
            </w:r>
            <w:r w:rsidRPr="002C6272">
              <w:rPr>
                <w:szCs w:val="28"/>
              </w:rPr>
              <w:t>Подпись</w:t>
            </w:r>
          </w:p>
          <w:p w:rsidR="002C6272" w:rsidRPr="002C6272" w:rsidRDefault="002C6272" w:rsidP="002C6272">
            <w:pPr>
              <w:ind w:firstLine="709"/>
              <w:rPr>
                <w:rFonts w:eastAsia="Times New Roman" w:cs="Arial"/>
                <w:szCs w:val="24"/>
              </w:rPr>
            </w:pPr>
          </w:p>
        </w:tc>
      </w:tr>
    </w:tbl>
    <w:p w:rsidR="002C6272" w:rsidRPr="002C6272" w:rsidRDefault="002C6272" w:rsidP="002C6272">
      <w:pPr>
        <w:rPr>
          <w:rFonts w:eastAsia="Times New Roman" w:cs="Arial"/>
          <w:szCs w:val="28"/>
        </w:rPr>
      </w:pPr>
    </w:p>
    <w:p w:rsidR="002C6272" w:rsidRPr="002C6272" w:rsidRDefault="002C6272" w:rsidP="002C6272">
      <w:pPr>
        <w:rPr>
          <w:szCs w:val="28"/>
        </w:rPr>
      </w:pPr>
    </w:p>
    <w:p w:rsidR="002C6272" w:rsidRPr="002C6272" w:rsidRDefault="002C6272" w:rsidP="002C6272">
      <w:pPr>
        <w:rPr>
          <w:szCs w:val="28"/>
        </w:rPr>
      </w:pPr>
    </w:p>
    <w:p w:rsidR="002C6272" w:rsidRPr="002C6272" w:rsidRDefault="002C6272" w:rsidP="002C6272">
      <w:pPr>
        <w:jc w:val="center"/>
        <w:rPr>
          <w:szCs w:val="28"/>
        </w:rPr>
      </w:pPr>
      <w:r w:rsidRPr="002C6272">
        <w:rPr>
          <w:szCs w:val="28"/>
        </w:rPr>
        <w:t>Череповец</w:t>
      </w:r>
    </w:p>
    <w:p w:rsidR="002C6272" w:rsidRDefault="002C6272" w:rsidP="002C6272">
      <w:pPr>
        <w:jc w:val="center"/>
        <w:rPr>
          <w:szCs w:val="28"/>
        </w:rPr>
      </w:pPr>
      <w:r w:rsidRPr="002C6272">
        <w:rPr>
          <w:szCs w:val="28"/>
        </w:rPr>
        <w:t>20</w:t>
      </w:r>
      <w:r w:rsidRPr="002C6272">
        <w:rPr>
          <w:szCs w:val="28"/>
          <w:lang w:val="en-US"/>
        </w:rPr>
        <w:t>2</w:t>
      </w:r>
      <w:r w:rsidRPr="002C6272">
        <w:rPr>
          <w:szCs w:val="28"/>
        </w:rPr>
        <w:t>6</w:t>
      </w:r>
    </w:p>
    <w:p w:rsidR="006C4A83" w:rsidRPr="00F2758A" w:rsidRDefault="006C4A83" w:rsidP="00F2758A">
      <w:pPr>
        <w:pStyle w:val="a9"/>
        <w:numPr>
          <w:ilvl w:val="0"/>
          <w:numId w:val="2"/>
        </w:numPr>
        <w:ind w:left="0" w:firstLine="709"/>
        <w:contextualSpacing w:val="0"/>
        <w:rPr>
          <w:bCs/>
          <w:szCs w:val="28"/>
        </w:rPr>
      </w:pPr>
      <w:r w:rsidRPr="00F2758A">
        <w:rPr>
          <w:bCs/>
          <w:szCs w:val="28"/>
        </w:rPr>
        <w:lastRenderedPageBreak/>
        <w:t>Общие сведения</w:t>
      </w:r>
    </w:p>
    <w:p w:rsidR="00C7136D" w:rsidRPr="00F2758A" w:rsidRDefault="00C7136D" w:rsidP="00F2758A">
      <w:pPr>
        <w:pStyle w:val="a9"/>
        <w:numPr>
          <w:ilvl w:val="1"/>
          <w:numId w:val="2"/>
        </w:numPr>
        <w:ind w:left="0" w:firstLine="709"/>
        <w:contextualSpacing w:val="0"/>
        <w:rPr>
          <w:bCs/>
          <w:szCs w:val="28"/>
        </w:rPr>
      </w:pPr>
      <w:r w:rsidRPr="00F2758A">
        <w:rPr>
          <w:bCs/>
          <w:szCs w:val="28"/>
        </w:rPr>
        <w:t>Полное наименование системы и ее условное обозначение</w:t>
      </w:r>
    </w:p>
    <w:p w:rsidR="00C7136D" w:rsidRPr="00F2758A" w:rsidRDefault="00CC02E5" w:rsidP="00F2758A">
      <w:pPr>
        <w:ind w:firstLine="709"/>
        <w:rPr>
          <w:szCs w:val="28"/>
        </w:rPr>
      </w:pPr>
      <w:r w:rsidRPr="00F2758A">
        <w:rPr>
          <w:bCs/>
          <w:szCs w:val="28"/>
        </w:rPr>
        <w:t>Полное наименование разрабатываемой системы — «Интегрированная цифровая платформа для управления административной деятельностью школы», сокращенное условное обозначение — ИЦП «</w:t>
      </w:r>
      <w:proofErr w:type="spellStart"/>
      <w:r w:rsidR="006E2FDB" w:rsidRPr="006E2FDB">
        <w:rPr>
          <w:bCs/>
          <w:szCs w:val="28"/>
        </w:rPr>
        <w:t>SchoolAssistancePlatform</w:t>
      </w:r>
      <w:proofErr w:type="spellEnd"/>
      <w:r w:rsidRPr="00F2758A">
        <w:rPr>
          <w:bCs/>
          <w:szCs w:val="28"/>
        </w:rPr>
        <w:t>».</w:t>
      </w:r>
    </w:p>
    <w:p w:rsidR="00CC02E5" w:rsidRPr="00F2758A" w:rsidRDefault="00C7136D" w:rsidP="00F2758A">
      <w:pPr>
        <w:pStyle w:val="a9"/>
        <w:numPr>
          <w:ilvl w:val="1"/>
          <w:numId w:val="2"/>
        </w:numPr>
        <w:ind w:left="0" w:firstLine="709"/>
        <w:contextualSpacing w:val="0"/>
        <w:rPr>
          <w:bCs/>
          <w:szCs w:val="28"/>
        </w:rPr>
      </w:pPr>
      <w:r w:rsidRPr="00F2758A">
        <w:rPr>
          <w:bCs/>
          <w:szCs w:val="28"/>
        </w:rPr>
        <w:t>Наименование организаций – Заказчика и Разработчика</w:t>
      </w:r>
    </w:p>
    <w:p w:rsidR="00CC02E5" w:rsidRPr="00F2758A" w:rsidRDefault="00CC02E5" w:rsidP="00F2758A">
      <w:pPr>
        <w:pStyle w:val="a9"/>
        <w:ind w:left="0" w:firstLine="709"/>
        <w:contextualSpacing w:val="0"/>
        <w:rPr>
          <w:bCs/>
          <w:szCs w:val="28"/>
        </w:rPr>
      </w:pPr>
      <w:r w:rsidRPr="00F2758A">
        <w:rPr>
          <w:bCs/>
          <w:szCs w:val="28"/>
        </w:rPr>
        <w:t>Заказчиком системы выступает муниципальное бюджетное общеобразовательное учреждение «Средняя общеобразовательная школа №___», функции которого в рамках выполнения дипломного проекта выполняет руководитель Леонова Анна Васильевна.</w:t>
      </w:r>
    </w:p>
    <w:p w:rsidR="00CC02E5" w:rsidRPr="00F2758A" w:rsidRDefault="00CC02E5" w:rsidP="00F2758A">
      <w:pPr>
        <w:pStyle w:val="a9"/>
        <w:ind w:left="0" w:firstLine="709"/>
        <w:contextualSpacing w:val="0"/>
        <w:rPr>
          <w:szCs w:val="28"/>
        </w:rPr>
      </w:pPr>
      <w:r w:rsidRPr="00F2758A">
        <w:rPr>
          <w:bCs/>
          <w:szCs w:val="28"/>
        </w:rPr>
        <w:t xml:space="preserve">Разработчиком системы является студентка группы ИС-41 </w:t>
      </w:r>
      <w:proofErr w:type="spellStart"/>
      <w:r w:rsidRPr="00F2758A">
        <w:rPr>
          <w:bCs/>
          <w:szCs w:val="28"/>
        </w:rPr>
        <w:t>Шевель</w:t>
      </w:r>
      <w:proofErr w:type="spellEnd"/>
      <w:r w:rsidRPr="00F2758A">
        <w:rPr>
          <w:bCs/>
          <w:szCs w:val="28"/>
        </w:rPr>
        <w:t xml:space="preserve"> Милена Александровна, обучающаяся по специальности 09.02.07 «Информационные системы и программирование» в Череповецком </w:t>
      </w:r>
      <w:proofErr w:type="spellStart"/>
      <w:r w:rsidRPr="00F2758A">
        <w:rPr>
          <w:bCs/>
          <w:szCs w:val="28"/>
        </w:rPr>
        <w:t>лесомеханическом</w:t>
      </w:r>
      <w:proofErr w:type="spellEnd"/>
      <w:r w:rsidRPr="00F2758A">
        <w:rPr>
          <w:bCs/>
          <w:szCs w:val="28"/>
        </w:rPr>
        <w:t xml:space="preserve"> техникуме им. В.П. Чкалова.</w:t>
      </w:r>
    </w:p>
    <w:p w:rsidR="00C7136D" w:rsidRPr="00F2758A" w:rsidRDefault="00C7136D" w:rsidP="00F2758A">
      <w:pPr>
        <w:pStyle w:val="a9"/>
        <w:numPr>
          <w:ilvl w:val="1"/>
          <w:numId w:val="2"/>
        </w:numPr>
        <w:ind w:left="0" w:firstLine="709"/>
        <w:contextualSpacing w:val="0"/>
        <w:rPr>
          <w:bCs/>
          <w:szCs w:val="28"/>
        </w:rPr>
      </w:pPr>
      <w:r w:rsidRPr="00F2758A">
        <w:rPr>
          <w:bCs/>
          <w:szCs w:val="28"/>
        </w:rPr>
        <w:t>Порядок оформления и предъявления заказчику результатов работ</w:t>
      </w:r>
    </w:p>
    <w:p w:rsidR="00C7136D" w:rsidRPr="00F2758A" w:rsidRDefault="00CC02E5" w:rsidP="00F2758A">
      <w:pPr>
        <w:ind w:firstLine="709"/>
        <w:rPr>
          <w:szCs w:val="28"/>
        </w:rPr>
      </w:pPr>
      <w:proofErr w:type="gramStart"/>
      <w:r w:rsidRPr="00F2758A">
        <w:rPr>
          <w:szCs w:val="28"/>
        </w:rPr>
        <w:t xml:space="preserve">Результатом работы является дипломный проект, содержащий: анализ предметной области и нормативно-правовой базы (ФЗ №152-ФЗ, ФЗ №273-ФЗ, СанПиН, ГОСТ 34.602-2020), концептуальную и логическую модели данных, ER-диаграмму, полный набор UML-диаграмм (вариантов использования, классов, последовательностей, деятельностей, состояний, компонентов и размещения), описание архитектуры «клиент-сервер» с «толстым клиентом» на </w:t>
      </w:r>
      <w:proofErr w:type="spellStart"/>
      <w:r w:rsidRPr="00F2758A">
        <w:rPr>
          <w:szCs w:val="28"/>
        </w:rPr>
        <w:t>AvaloniaUI</w:t>
      </w:r>
      <w:proofErr w:type="spellEnd"/>
      <w:r w:rsidRPr="00F2758A">
        <w:rPr>
          <w:szCs w:val="28"/>
        </w:rPr>
        <w:t xml:space="preserve"> и сервером </w:t>
      </w:r>
      <w:proofErr w:type="spellStart"/>
      <w:r w:rsidRPr="00F2758A">
        <w:rPr>
          <w:szCs w:val="28"/>
        </w:rPr>
        <w:t>PostgreSQL</w:t>
      </w:r>
      <w:proofErr w:type="spellEnd"/>
      <w:r w:rsidRPr="00F2758A">
        <w:rPr>
          <w:szCs w:val="28"/>
        </w:rPr>
        <w:t>, а также результаты тестирования прототипа.</w:t>
      </w:r>
      <w:proofErr w:type="gramEnd"/>
      <w:r w:rsidRPr="00F2758A">
        <w:rPr>
          <w:szCs w:val="28"/>
        </w:rPr>
        <w:t xml:space="preserve"> Все результаты предоставляются Заказчику в электронном и печатном виде для проверки и оценки в установленные учебным планом сроки.</w:t>
      </w:r>
      <w:r w:rsidR="00C7136D" w:rsidRPr="00F2758A">
        <w:rPr>
          <w:szCs w:val="28"/>
        </w:rPr>
        <w:br w:type="page"/>
      </w:r>
    </w:p>
    <w:p w:rsidR="00C7136D" w:rsidRPr="00F2758A" w:rsidRDefault="00C7136D" w:rsidP="00F2758A">
      <w:pPr>
        <w:pStyle w:val="a9"/>
        <w:numPr>
          <w:ilvl w:val="0"/>
          <w:numId w:val="2"/>
        </w:numPr>
        <w:ind w:left="0" w:firstLine="709"/>
        <w:contextualSpacing w:val="0"/>
        <w:rPr>
          <w:bCs/>
          <w:szCs w:val="28"/>
        </w:rPr>
      </w:pPr>
      <w:r w:rsidRPr="00F2758A">
        <w:rPr>
          <w:bCs/>
          <w:szCs w:val="28"/>
        </w:rPr>
        <w:lastRenderedPageBreak/>
        <w:t>Назначение и цели создания системы</w:t>
      </w:r>
    </w:p>
    <w:p w:rsidR="00C7136D" w:rsidRPr="00F2758A" w:rsidRDefault="00C7136D" w:rsidP="00F2758A">
      <w:pPr>
        <w:pStyle w:val="a9"/>
        <w:numPr>
          <w:ilvl w:val="1"/>
          <w:numId w:val="2"/>
        </w:numPr>
        <w:ind w:left="0" w:firstLine="709"/>
        <w:contextualSpacing w:val="0"/>
        <w:rPr>
          <w:bCs/>
          <w:szCs w:val="28"/>
        </w:rPr>
      </w:pPr>
      <w:r w:rsidRPr="00F2758A">
        <w:rPr>
          <w:bCs/>
          <w:szCs w:val="28"/>
        </w:rPr>
        <w:t>Назначение системы</w:t>
      </w:r>
    </w:p>
    <w:p w:rsidR="00C7136D" w:rsidRPr="00F2758A" w:rsidRDefault="00CC02E5" w:rsidP="00F2758A">
      <w:pPr>
        <w:ind w:firstLine="709"/>
        <w:rPr>
          <w:color w:val="000000" w:themeColor="text1"/>
          <w:szCs w:val="28"/>
        </w:rPr>
      </w:pPr>
      <w:r w:rsidRPr="00F2758A">
        <w:rPr>
          <w:szCs w:val="28"/>
        </w:rPr>
        <w:t xml:space="preserve">Разрабатываемая информационная система предназначена для автоматизации процессов сбора, хранения, обработки и предоставления информации, связанной с административной деятельностью школы. Платформа призвана обеспечить единое информационное пространство для работы с данными о сотрудниках, учащихся, учебном процессе и внутреннем документообороте. Ключевой особенностью системы является использование двухзвенной клиент-серверной архитектуры, где в роли сервера базы данных выступает </w:t>
      </w:r>
      <w:proofErr w:type="spellStart"/>
      <w:r w:rsidRPr="00F2758A">
        <w:rPr>
          <w:szCs w:val="28"/>
        </w:rPr>
        <w:t>PostgreSQL</w:t>
      </w:r>
      <w:proofErr w:type="spellEnd"/>
      <w:r w:rsidRPr="00F2758A">
        <w:rPr>
          <w:szCs w:val="28"/>
        </w:rPr>
        <w:t xml:space="preserve"> (бесплатная СУБД с поддержкой ACID), обеспечивающая надежное и непротиворечивое хранение всех критически важных данных, а клиентская часть реализуется в виде кроссплатформенного </w:t>
      </w:r>
      <w:proofErr w:type="spellStart"/>
      <w:r w:rsidRPr="00F2758A">
        <w:rPr>
          <w:szCs w:val="28"/>
        </w:rPr>
        <w:t>десктопного</w:t>
      </w:r>
      <w:proofErr w:type="spellEnd"/>
      <w:r w:rsidRPr="00F2758A">
        <w:rPr>
          <w:szCs w:val="28"/>
        </w:rPr>
        <w:t xml:space="preserve"> приложения, разработанного на языке C# с использованием </w:t>
      </w:r>
      <w:proofErr w:type="spellStart"/>
      <w:r w:rsidRPr="00F2758A">
        <w:rPr>
          <w:szCs w:val="28"/>
        </w:rPr>
        <w:t>Avalonia</w:t>
      </w:r>
      <w:proofErr w:type="spellEnd"/>
      <w:r w:rsidRPr="00F2758A">
        <w:rPr>
          <w:szCs w:val="28"/>
        </w:rPr>
        <w:t xml:space="preserve"> UI.</w:t>
      </w:r>
    </w:p>
    <w:p w:rsidR="00C7136D" w:rsidRPr="00F2758A" w:rsidRDefault="00C7136D" w:rsidP="00F2758A">
      <w:pPr>
        <w:pStyle w:val="a9"/>
        <w:numPr>
          <w:ilvl w:val="1"/>
          <w:numId w:val="2"/>
        </w:numPr>
        <w:ind w:left="0" w:firstLine="709"/>
        <w:contextualSpacing w:val="0"/>
        <w:rPr>
          <w:bCs/>
          <w:color w:val="000000" w:themeColor="text1"/>
          <w:szCs w:val="28"/>
        </w:rPr>
      </w:pPr>
      <w:r w:rsidRPr="00F2758A">
        <w:rPr>
          <w:bCs/>
          <w:color w:val="000000" w:themeColor="text1"/>
          <w:szCs w:val="28"/>
        </w:rPr>
        <w:t>Цели создания системы</w:t>
      </w:r>
    </w:p>
    <w:p w:rsidR="00CC02E5" w:rsidRPr="00F2758A" w:rsidRDefault="00CC02E5" w:rsidP="00F2758A">
      <w:pPr>
        <w:ind w:firstLine="709"/>
        <w:rPr>
          <w:bCs/>
          <w:color w:val="000000" w:themeColor="text1"/>
          <w:szCs w:val="28"/>
        </w:rPr>
      </w:pPr>
      <w:r w:rsidRPr="00F2758A">
        <w:rPr>
          <w:bCs/>
          <w:color w:val="000000" w:themeColor="text1"/>
          <w:szCs w:val="28"/>
        </w:rPr>
        <w:t>Целями создания системы являются:</w:t>
      </w:r>
    </w:p>
    <w:p w:rsidR="00CC02E5" w:rsidRPr="00F2758A" w:rsidRDefault="00CC02E5" w:rsidP="00323476">
      <w:pPr>
        <w:pStyle w:val="a9"/>
        <w:numPr>
          <w:ilvl w:val="0"/>
          <w:numId w:val="18"/>
        </w:numPr>
        <w:ind w:left="0" w:firstLine="0"/>
        <w:contextualSpacing w:val="0"/>
        <w:rPr>
          <w:bCs/>
          <w:color w:val="000000" w:themeColor="text1"/>
          <w:szCs w:val="28"/>
        </w:rPr>
      </w:pPr>
      <w:r w:rsidRPr="00F2758A">
        <w:rPr>
          <w:bCs/>
          <w:color w:val="000000" w:themeColor="text1"/>
          <w:szCs w:val="28"/>
        </w:rPr>
        <w:t>Централизация хранения административных данных для исключения их дублирования и несогласованности.</w:t>
      </w:r>
    </w:p>
    <w:p w:rsidR="00CC02E5" w:rsidRPr="00F2758A" w:rsidRDefault="00CC02E5" w:rsidP="00323476">
      <w:pPr>
        <w:pStyle w:val="a9"/>
        <w:numPr>
          <w:ilvl w:val="0"/>
          <w:numId w:val="18"/>
        </w:numPr>
        <w:ind w:left="0" w:firstLine="0"/>
        <w:contextualSpacing w:val="0"/>
        <w:rPr>
          <w:bCs/>
          <w:color w:val="000000" w:themeColor="text1"/>
          <w:szCs w:val="28"/>
        </w:rPr>
      </w:pPr>
      <w:r w:rsidRPr="00F2758A">
        <w:rPr>
          <w:bCs/>
          <w:color w:val="000000" w:themeColor="text1"/>
          <w:szCs w:val="28"/>
        </w:rPr>
        <w:t>Повышение оперативности доступа к информации для всех категорий сотрудников школы (директор, завуч, секретарь, учитель) за счёт ролевой модели доступа.</w:t>
      </w:r>
    </w:p>
    <w:p w:rsidR="00CC02E5" w:rsidRPr="00F2758A" w:rsidRDefault="00CC02E5" w:rsidP="00323476">
      <w:pPr>
        <w:pStyle w:val="a9"/>
        <w:numPr>
          <w:ilvl w:val="0"/>
          <w:numId w:val="18"/>
        </w:numPr>
        <w:ind w:left="0" w:firstLine="0"/>
        <w:contextualSpacing w:val="0"/>
        <w:rPr>
          <w:bCs/>
          <w:color w:val="000000" w:themeColor="text1"/>
          <w:szCs w:val="28"/>
        </w:rPr>
      </w:pPr>
      <w:r w:rsidRPr="00F2758A">
        <w:rPr>
          <w:bCs/>
          <w:color w:val="000000" w:themeColor="text1"/>
          <w:szCs w:val="28"/>
        </w:rPr>
        <w:t>Автоматизация процессов формирования отчётности по кадровому составу, контингенту учащихся и успеваемости.</w:t>
      </w:r>
    </w:p>
    <w:p w:rsidR="00CC02E5" w:rsidRPr="00F2758A" w:rsidRDefault="00CC02E5" w:rsidP="00323476">
      <w:pPr>
        <w:pStyle w:val="a9"/>
        <w:numPr>
          <w:ilvl w:val="0"/>
          <w:numId w:val="18"/>
        </w:numPr>
        <w:ind w:left="0" w:firstLine="0"/>
        <w:contextualSpacing w:val="0"/>
        <w:rPr>
          <w:bCs/>
          <w:color w:val="000000" w:themeColor="text1"/>
          <w:szCs w:val="28"/>
        </w:rPr>
      </w:pPr>
      <w:r w:rsidRPr="00F2758A">
        <w:rPr>
          <w:bCs/>
          <w:color w:val="000000" w:themeColor="text1"/>
          <w:szCs w:val="28"/>
        </w:rPr>
        <w:t>Снижение временных затрат на выполнение рутинных операций (поиск информации, ввод данных, замена учителей, подготовка справок) на 30–40%.</w:t>
      </w:r>
    </w:p>
    <w:p w:rsidR="00C7136D" w:rsidRPr="00F2758A" w:rsidRDefault="00CC02E5" w:rsidP="00323476">
      <w:pPr>
        <w:pStyle w:val="a9"/>
        <w:numPr>
          <w:ilvl w:val="0"/>
          <w:numId w:val="18"/>
        </w:numPr>
        <w:ind w:left="0" w:firstLine="0"/>
        <w:contextualSpacing w:val="0"/>
        <w:rPr>
          <w:szCs w:val="28"/>
        </w:rPr>
      </w:pPr>
      <w:r w:rsidRPr="00F2758A">
        <w:rPr>
          <w:bCs/>
          <w:color w:val="000000" w:themeColor="text1"/>
          <w:szCs w:val="28"/>
        </w:rPr>
        <w:t>Обеспечение работы системы в локальной сети школы без обязательного подключения к интернету и без ежемесячных лицензионных отчислений.</w:t>
      </w:r>
      <w:r w:rsidR="00C7136D" w:rsidRPr="00F2758A">
        <w:rPr>
          <w:szCs w:val="28"/>
        </w:rPr>
        <w:br w:type="page"/>
      </w:r>
    </w:p>
    <w:p w:rsidR="00C7136D" w:rsidRPr="00F2758A" w:rsidRDefault="00C7136D" w:rsidP="00F2758A">
      <w:pPr>
        <w:pStyle w:val="a9"/>
        <w:numPr>
          <w:ilvl w:val="0"/>
          <w:numId w:val="2"/>
        </w:numPr>
        <w:ind w:left="0" w:firstLine="709"/>
        <w:contextualSpacing w:val="0"/>
        <w:rPr>
          <w:bCs/>
          <w:szCs w:val="28"/>
        </w:rPr>
      </w:pPr>
      <w:r w:rsidRPr="00F2758A">
        <w:rPr>
          <w:bCs/>
          <w:szCs w:val="28"/>
        </w:rPr>
        <w:lastRenderedPageBreak/>
        <w:t>Характеристика объекта автоматизации</w:t>
      </w:r>
    </w:p>
    <w:p w:rsidR="002060CC" w:rsidRPr="00F2758A" w:rsidRDefault="002060CC" w:rsidP="00F2758A">
      <w:pPr>
        <w:pStyle w:val="a9"/>
        <w:numPr>
          <w:ilvl w:val="1"/>
          <w:numId w:val="2"/>
        </w:numPr>
        <w:ind w:left="0" w:firstLine="709"/>
        <w:contextualSpacing w:val="0"/>
        <w:rPr>
          <w:bCs/>
          <w:szCs w:val="28"/>
        </w:rPr>
      </w:pPr>
      <w:r w:rsidRPr="00F2758A">
        <w:rPr>
          <w:bCs/>
          <w:szCs w:val="28"/>
        </w:rPr>
        <w:t>Описание предметной области</w:t>
      </w:r>
    </w:p>
    <w:p w:rsidR="00CC02E5" w:rsidRPr="00F2758A" w:rsidRDefault="00CC02E5" w:rsidP="00F2758A">
      <w:pPr>
        <w:ind w:firstLine="709"/>
        <w:rPr>
          <w:bCs/>
          <w:szCs w:val="28"/>
        </w:rPr>
      </w:pPr>
      <w:r w:rsidRPr="00F2758A">
        <w:rPr>
          <w:bCs/>
          <w:szCs w:val="28"/>
        </w:rPr>
        <w:t xml:space="preserve">Объектом автоматизации является административно-управленческая деятельность муниципального бюджетного общеобразовательного учреждения «Средняя общеобразовательная школа №___». </w:t>
      </w:r>
      <w:proofErr w:type="gramStart"/>
      <w:r w:rsidRPr="00F2758A">
        <w:rPr>
          <w:bCs/>
          <w:szCs w:val="28"/>
        </w:rPr>
        <w:t>Данная деятельность охватывает четыре ключевых блока: кадровый учёт сотрудников (учителей, администрации, технического персонала), учёт контингента учащихся (приём, перевод, отчисление, выдача справок), организацию учебного процесса (составление расписания, замена уроков, учёт успеваемости) и внутренний документооборот (приказы, заявления, справки).</w:t>
      </w:r>
      <w:proofErr w:type="gramEnd"/>
    </w:p>
    <w:p w:rsidR="002060CC" w:rsidRPr="00F2758A" w:rsidRDefault="002060CC" w:rsidP="00F2758A">
      <w:pPr>
        <w:pStyle w:val="a9"/>
        <w:numPr>
          <w:ilvl w:val="1"/>
          <w:numId w:val="2"/>
        </w:numPr>
        <w:ind w:left="0" w:firstLine="709"/>
        <w:contextualSpacing w:val="0"/>
        <w:rPr>
          <w:bCs/>
          <w:szCs w:val="28"/>
        </w:rPr>
      </w:pPr>
      <w:r w:rsidRPr="00F2758A">
        <w:rPr>
          <w:bCs/>
          <w:szCs w:val="28"/>
        </w:rPr>
        <w:t>Анализ текущей организации работы и выявленные недостатки</w:t>
      </w:r>
    </w:p>
    <w:p w:rsidR="00CC02E5" w:rsidRPr="00F2758A" w:rsidRDefault="00CC02E5" w:rsidP="00F2758A">
      <w:pPr>
        <w:ind w:firstLine="709"/>
        <w:rPr>
          <w:bCs/>
          <w:szCs w:val="28"/>
        </w:rPr>
      </w:pPr>
      <w:r w:rsidRPr="00F2758A">
        <w:rPr>
          <w:bCs/>
          <w:szCs w:val="28"/>
        </w:rPr>
        <w:t>В ходе анализа текущей организации работы были выявлены следующие недостатки:</w:t>
      </w:r>
    </w:p>
    <w:p w:rsidR="00CC02E5" w:rsidRPr="00F2758A" w:rsidRDefault="00CC02E5" w:rsidP="00323476">
      <w:pPr>
        <w:pStyle w:val="a9"/>
        <w:numPr>
          <w:ilvl w:val="0"/>
          <w:numId w:val="19"/>
        </w:numPr>
        <w:ind w:left="0" w:firstLine="0"/>
        <w:contextualSpacing w:val="0"/>
        <w:rPr>
          <w:bCs/>
          <w:szCs w:val="28"/>
        </w:rPr>
      </w:pPr>
      <w:r w:rsidRPr="00F2758A">
        <w:rPr>
          <w:bCs/>
          <w:szCs w:val="28"/>
        </w:rPr>
        <w:t xml:space="preserve">Информация о сотрудниках и учениках хранится разрозненно в бумажных личных делах, электронных таблицах </w:t>
      </w:r>
      <w:proofErr w:type="spellStart"/>
      <w:r w:rsidRPr="00F2758A">
        <w:rPr>
          <w:bCs/>
          <w:szCs w:val="28"/>
        </w:rPr>
        <w:t>Microsoft</w:t>
      </w:r>
      <w:proofErr w:type="spellEnd"/>
      <w:r w:rsidRPr="00F2758A">
        <w:rPr>
          <w:bCs/>
          <w:szCs w:val="28"/>
        </w:rPr>
        <w:t xml:space="preserve"> </w:t>
      </w:r>
      <w:proofErr w:type="spellStart"/>
      <w:r w:rsidRPr="00F2758A">
        <w:rPr>
          <w:bCs/>
          <w:szCs w:val="28"/>
        </w:rPr>
        <w:t>Excel</w:t>
      </w:r>
      <w:proofErr w:type="spellEnd"/>
      <w:r w:rsidRPr="00F2758A">
        <w:rPr>
          <w:bCs/>
          <w:szCs w:val="28"/>
        </w:rPr>
        <w:t xml:space="preserve"> и текстовых документах, что приводит к дублированию данных и ошибкам при их внесении. До 20% рабочего времени секретаря уходит на сверку списков.</w:t>
      </w:r>
    </w:p>
    <w:p w:rsidR="00CC02E5" w:rsidRPr="00F2758A" w:rsidRDefault="00CC02E5" w:rsidP="00323476">
      <w:pPr>
        <w:pStyle w:val="a9"/>
        <w:numPr>
          <w:ilvl w:val="0"/>
          <w:numId w:val="19"/>
        </w:numPr>
        <w:ind w:left="0" w:firstLine="0"/>
        <w:contextualSpacing w:val="0"/>
        <w:rPr>
          <w:bCs/>
          <w:szCs w:val="28"/>
        </w:rPr>
      </w:pPr>
      <w:r w:rsidRPr="00F2758A">
        <w:rPr>
          <w:bCs/>
          <w:szCs w:val="28"/>
        </w:rPr>
        <w:t>Процесс поиска информации, например для подготовки срочной справки или отчёта, требует значительных временных затрат (учитель тратит часы на заполнение бумажных ведомостей).</w:t>
      </w:r>
    </w:p>
    <w:p w:rsidR="00CC02E5" w:rsidRPr="00F2758A" w:rsidRDefault="00CC02E5" w:rsidP="00323476">
      <w:pPr>
        <w:pStyle w:val="a9"/>
        <w:numPr>
          <w:ilvl w:val="0"/>
          <w:numId w:val="19"/>
        </w:numPr>
        <w:ind w:left="0" w:firstLine="0"/>
        <w:contextualSpacing w:val="0"/>
        <w:rPr>
          <w:bCs/>
          <w:szCs w:val="28"/>
        </w:rPr>
      </w:pPr>
      <w:r w:rsidRPr="00F2758A">
        <w:rPr>
          <w:bCs/>
          <w:szCs w:val="28"/>
        </w:rPr>
        <w:t>Отсутствие единого хранилища с разграничением прав доступа создаёт риски утечки персональных данных (нарушение ФЗ №152-ФЗ).</w:t>
      </w:r>
    </w:p>
    <w:p w:rsidR="00CC02E5" w:rsidRPr="00F2758A" w:rsidRDefault="00CC02E5" w:rsidP="00323476">
      <w:pPr>
        <w:pStyle w:val="a9"/>
        <w:numPr>
          <w:ilvl w:val="0"/>
          <w:numId w:val="19"/>
        </w:numPr>
        <w:ind w:left="0" w:firstLine="0"/>
        <w:contextualSpacing w:val="0"/>
        <w:rPr>
          <w:bCs/>
          <w:szCs w:val="28"/>
        </w:rPr>
      </w:pPr>
      <w:r w:rsidRPr="00F2758A">
        <w:rPr>
          <w:bCs/>
          <w:szCs w:val="28"/>
        </w:rPr>
        <w:t>При болезни учителя ручное управление заменами вызывает информационный хаос: завуч ищет свободного педагога вручную, информация до классов доходит с опозданием.</w:t>
      </w:r>
    </w:p>
    <w:p w:rsidR="00CC02E5" w:rsidRPr="00F2758A" w:rsidRDefault="00CC02E5" w:rsidP="00323476">
      <w:pPr>
        <w:pStyle w:val="a9"/>
        <w:numPr>
          <w:ilvl w:val="0"/>
          <w:numId w:val="19"/>
        </w:numPr>
        <w:ind w:left="0" w:firstLine="0"/>
        <w:contextualSpacing w:val="0"/>
        <w:rPr>
          <w:bCs/>
          <w:szCs w:val="28"/>
        </w:rPr>
      </w:pPr>
      <w:r w:rsidRPr="00F2758A">
        <w:rPr>
          <w:bCs/>
          <w:szCs w:val="28"/>
        </w:rPr>
        <w:t>Существующие облачные системы («</w:t>
      </w:r>
      <w:proofErr w:type="spellStart"/>
      <w:r w:rsidRPr="00F2758A">
        <w:rPr>
          <w:bCs/>
          <w:szCs w:val="28"/>
        </w:rPr>
        <w:t>Дневник</w:t>
      </w:r>
      <w:proofErr w:type="gramStart"/>
      <w:r w:rsidRPr="00F2758A">
        <w:rPr>
          <w:bCs/>
          <w:szCs w:val="28"/>
        </w:rPr>
        <w:t>.р</w:t>
      </w:r>
      <w:proofErr w:type="gramEnd"/>
      <w:r w:rsidRPr="00F2758A">
        <w:rPr>
          <w:bCs/>
          <w:szCs w:val="28"/>
        </w:rPr>
        <w:t>у</w:t>
      </w:r>
      <w:proofErr w:type="spellEnd"/>
      <w:r w:rsidRPr="00F2758A">
        <w:rPr>
          <w:bCs/>
          <w:szCs w:val="28"/>
        </w:rPr>
        <w:t>», ФГИС «Моя школа») требуют постоянного доступа в интернет, ежемесячной оплаты или не дают гибкости в настройке шаблонов документов.</w:t>
      </w:r>
    </w:p>
    <w:p w:rsidR="00C7136D" w:rsidRPr="00F2758A" w:rsidRDefault="00CC02E5" w:rsidP="00323476">
      <w:pPr>
        <w:pStyle w:val="a9"/>
        <w:numPr>
          <w:ilvl w:val="0"/>
          <w:numId w:val="19"/>
        </w:numPr>
        <w:ind w:left="0" w:firstLine="0"/>
        <w:contextualSpacing w:val="0"/>
        <w:rPr>
          <w:szCs w:val="28"/>
        </w:rPr>
      </w:pPr>
      <w:r w:rsidRPr="00F2758A">
        <w:rPr>
          <w:bCs/>
          <w:szCs w:val="28"/>
        </w:rPr>
        <w:lastRenderedPageBreak/>
        <w:t>Разрабатываемая цифровая платформа призвана устранить эти недостатки путём создания единого, структурированного и оперативно доступного информационного ресурса, работающего в локальной сети.</w:t>
      </w:r>
    </w:p>
    <w:p w:rsidR="00C7136D" w:rsidRDefault="00C7136D">
      <w:pPr>
        <w:spacing w:after="200" w:line="276" w:lineRule="auto"/>
        <w:jc w:val="left"/>
        <w:rPr>
          <w:szCs w:val="28"/>
        </w:rPr>
      </w:pPr>
      <w:r>
        <w:rPr>
          <w:szCs w:val="28"/>
        </w:rPr>
        <w:br w:type="page"/>
      </w:r>
    </w:p>
    <w:p w:rsidR="00C7136D" w:rsidRPr="00F2758A" w:rsidRDefault="00C7136D" w:rsidP="00F2758A">
      <w:pPr>
        <w:pStyle w:val="a9"/>
        <w:numPr>
          <w:ilvl w:val="0"/>
          <w:numId w:val="2"/>
        </w:numPr>
        <w:ind w:left="0" w:firstLine="709"/>
        <w:contextualSpacing w:val="0"/>
        <w:rPr>
          <w:bCs/>
          <w:szCs w:val="28"/>
        </w:rPr>
      </w:pPr>
      <w:r w:rsidRPr="00F2758A">
        <w:rPr>
          <w:bCs/>
          <w:szCs w:val="28"/>
        </w:rPr>
        <w:lastRenderedPageBreak/>
        <w:t>Требования к системе</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системе в целом</w:t>
      </w:r>
    </w:p>
    <w:p w:rsidR="002060CC" w:rsidRPr="00F2758A" w:rsidRDefault="00CC02E5"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Разрабатываемая система должна представлять собой кроссплатформенное </w:t>
      </w:r>
      <w:proofErr w:type="spellStart"/>
      <w:r w:rsidRPr="00F2758A">
        <w:rPr>
          <w:color w:val="0F1115"/>
          <w:sz w:val="28"/>
          <w:szCs w:val="28"/>
        </w:rPr>
        <w:t>десктопное</w:t>
      </w:r>
      <w:proofErr w:type="spellEnd"/>
      <w:r w:rsidRPr="00F2758A">
        <w:rPr>
          <w:color w:val="0F1115"/>
          <w:sz w:val="28"/>
          <w:szCs w:val="28"/>
        </w:rPr>
        <w:t xml:space="preserve"> приложение (</w:t>
      </w:r>
      <w:proofErr w:type="spellStart"/>
      <w:r w:rsidRPr="00F2758A">
        <w:rPr>
          <w:color w:val="0F1115"/>
          <w:sz w:val="28"/>
          <w:szCs w:val="28"/>
        </w:rPr>
        <w:t>Windows</w:t>
      </w:r>
      <w:proofErr w:type="spellEnd"/>
      <w:r w:rsidRPr="00F2758A">
        <w:rPr>
          <w:color w:val="0F1115"/>
          <w:sz w:val="28"/>
          <w:szCs w:val="28"/>
        </w:rPr>
        <w:t>/</w:t>
      </w:r>
      <w:proofErr w:type="spellStart"/>
      <w:r w:rsidRPr="00F2758A">
        <w:rPr>
          <w:color w:val="0F1115"/>
          <w:sz w:val="28"/>
          <w:szCs w:val="28"/>
        </w:rPr>
        <w:t>Linux</w:t>
      </w:r>
      <w:proofErr w:type="spellEnd"/>
      <w:r w:rsidRPr="00F2758A">
        <w:rPr>
          <w:color w:val="0F1115"/>
          <w:sz w:val="28"/>
          <w:szCs w:val="28"/>
        </w:rPr>
        <w:t xml:space="preserve">), функционирующее в двухзвенной архитектуре «клиент-сервер» с «толстым клиентом». Серверная часть включает сервер базы данных </w:t>
      </w:r>
      <w:proofErr w:type="spellStart"/>
      <w:r w:rsidRPr="00F2758A">
        <w:rPr>
          <w:color w:val="0F1115"/>
          <w:sz w:val="28"/>
          <w:szCs w:val="28"/>
        </w:rPr>
        <w:t>PostgreSQL</w:t>
      </w:r>
      <w:proofErr w:type="spellEnd"/>
      <w:r w:rsidRPr="00F2758A">
        <w:rPr>
          <w:color w:val="0F1115"/>
          <w:sz w:val="28"/>
          <w:szCs w:val="28"/>
        </w:rPr>
        <w:t xml:space="preserve">, отвечающий за хранение и обработку всех данных. Клиентская часть разрабатывается на языке C# с использованием </w:t>
      </w:r>
      <w:proofErr w:type="spellStart"/>
      <w:r w:rsidRPr="00F2758A">
        <w:rPr>
          <w:color w:val="0F1115"/>
          <w:sz w:val="28"/>
          <w:szCs w:val="28"/>
        </w:rPr>
        <w:t>Avalonia</w:t>
      </w:r>
      <w:proofErr w:type="spellEnd"/>
      <w:r w:rsidRPr="00F2758A">
        <w:rPr>
          <w:color w:val="0F1115"/>
          <w:sz w:val="28"/>
          <w:szCs w:val="28"/>
        </w:rPr>
        <w:t xml:space="preserve"> UI и </w:t>
      </w:r>
      <w:proofErr w:type="spellStart"/>
      <w:r w:rsidRPr="00F2758A">
        <w:rPr>
          <w:color w:val="0F1115"/>
          <w:sz w:val="28"/>
          <w:szCs w:val="28"/>
        </w:rPr>
        <w:t>Entity</w:t>
      </w:r>
      <w:proofErr w:type="spellEnd"/>
      <w:r w:rsidRPr="00F2758A">
        <w:rPr>
          <w:color w:val="0F1115"/>
          <w:sz w:val="28"/>
          <w:szCs w:val="28"/>
        </w:rPr>
        <w:t xml:space="preserve"> </w:t>
      </w:r>
      <w:proofErr w:type="spellStart"/>
      <w:r w:rsidRPr="00F2758A">
        <w:rPr>
          <w:color w:val="0F1115"/>
          <w:sz w:val="28"/>
          <w:szCs w:val="28"/>
        </w:rPr>
        <w:t>Framework</w:t>
      </w:r>
      <w:proofErr w:type="spellEnd"/>
      <w:r w:rsidRPr="00F2758A">
        <w:rPr>
          <w:color w:val="0F1115"/>
          <w:sz w:val="28"/>
          <w:szCs w:val="28"/>
        </w:rPr>
        <w:t xml:space="preserve"> </w:t>
      </w:r>
      <w:proofErr w:type="spellStart"/>
      <w:r w:rsidRPr="00F2758A">
        <w:rPr>
          <w:color w:val="0F1115"/>
          <w:sz w:val="28"/>
          <w:szCs w:val="28"/>
        </w:rPr>
        <w:t>Core</w:t>
      </w:r>
      <w:proofErr w:type="spellEnd"/>
      <w:r w:rsidRPr="00F2758A">
        <w:rPr>
          <w:color w:val="0F1115"/>
          <w:sz w:val="28"/>
          <w:szCs w:val="28"/>
        </w:rPr>
        <w:t xml:space="preserve"> (ORM) и не требует установки веб-сервера. В структуре системы функционально выделяются подсистемы: управления кадрами и контингентом, учёта успеваемости, управления расписанием и заменами, формирования справок и отчётности, а также ролевой аутентификации. Обмен данными между клиентом и сервером осуществляется напрямую через </w:t>
      </w:r>
      <w:proofErr w:type="spellStart"/>
      <w:r w:rsidRPr="00F2758A">
        <w:rPr>
          <w:color w:val="0F1115"/>
          <w:sz w:val="28"/>
          <w:szCs w:val="28"/>
        </w:rPr>
        <w:t>Npgsql</w:t>
      </w:r>
      <w:proofErr w:type="spellEnd"/>
      <w:r w:rsidRPr="00F2758A">
        <w:rPr>
          <w:color w:val="0F1115"/>
          <w:sz w:val="28"/>
          <w:szCs w:val="28"/>
        </w:rPr>
        <w:t xml:space="preserve"> ADO.NET провайдер. Система должна функционировать в штатном режиме, обеспечивая многопользовательский доступ (до 50 одновременных подключений) в локальной сети, а также в режимах тестирования и аварийного восстановления из резервных копий (средствами планировщика ОС).</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надежности</w:t>
      </w:r>
    </w:p>
    <w:p w:rsidR="002060CC" w:rsidRDefault="00CC02E5"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Отказоустойчивость системы должна обеспечиваться на уровне </w:t>
      </w:r>
      <w:proofErr w:type="spellStart"/>
      <w:r w:rsidRPr="00F2758A">
        <w:rPr>
          <w:color w:val="0F1115"/>
          <w:sz w:val="28"/>
          <w:szCs w:val="28"/>
        </w:rPr>
        <w:t>PostgreSQL</w:t>
      </w:r>
      <w:proofErr w:type="spellEnd"/>
      <w:r w:rsidRPr="00F2758A">
        <w:rPr>
          <w:color w:val="0F1115"/>
          <w:sz w:val="28"/>
          <w:szCs w:val="28"/>
        </w:rPr>
        <w:t xml:space="preserve">, </w:t>
      </w:r>
      <w:proofErr w:type="gramStart"/>
      <w:r w:rsidRPr="00F2758A">
        <w:rPr>
          <w:color w:val="0F1115"/>
          <w:sz w:val="28"/>
          <w:szCs w:val="28"/>
        </w:rPr>
        <w:t>гарантирующего</w:t>
      </w:r>
      <w:proofErr w:type="gramEnd"/>
      <w:r w:rsidRPr="00F2758A">
        <w:rPr>
          <w:color w:val="0F1115"/>
          <w:sz w:val="28"/>
          <w:szCs w:val="28"/>
        </w:rPr>
        <w:t xml:space="preserve"> сохранность и непротиворечивость данных благодаря полной поддержке ACID (атомарность, согласованность, изоляция, долговечность). В случае сбоев питания или ошибок системы транзакции (например, одновременное выставление оценки и пересчёт среднего балла) либо будут выполнены полностью, либо откачены к исходному состоянию. Восстановление работоспособности после перезапуска служб должно происходить автоматически. Для защиты серверного оборудования рекомендуется использование источников бесперебойного питания</w:t>
      </w:r>
      <w:r w:rsidR="002060CC" w:rsidRPr="00F2758A">
        <w:rPr>
          <w:color w:val="0F1115"/>
          <w:sz w:val="28"/>
          <w:szCs w:val="28"/>
        </w:rPr>
        <w:t>.</w:t>
      </w:r>
    </w:p>
    <w:p w:rsidR="000E0898" w:rsidRDefault="000E0898" w:rsidP="00F2758A">
      <w:pPr>
        <w:pStyle w:val="ds-markdown-paragraph"/>
        <w:shd w:val="clear" w:color="auto" w:fill="FFFFFF"/>
        <w:spacing w:before="0" w:beforeAutospacing="0" w:after="0" w:afterAutospacing="0" w:line="360" w:lineRule="auto"/>
        <w:ind w:firstLine="709"/>
        <w:jc w:val="both"/>
        <w:rPr>
          <w:color w:val="0F1115"/>
          <w:sz w:val="28"/>
          <w:szCs w:val="28"/>
        </w:rPr>
      </w:pPr>
    </w:p>
    <w:p w:rsidR="000E0898" w:rsidRPr="00F2758A" w:rsidRDefault="000E0898" w:rsidP="00F2758A">
      <w:pPr>
        <w:pStyle w:val="ds-markdown-paragraph"/>
        <w:shd w:val="clear" w:color="auto" w:fill="FFFFFF"/>
        <w:spacing w:before="0" w:beforeAutospacing="0" w:after="0" w:afterAutospacing="0" w:line="360" w:lineRule="auto"/>
        <w:ind w:firstLine="709"/>
        <w:jc w:val="both"/>
        <w:rPr>
          <w:color w:val="0F1115"/>
          <w:sz w:val="28"/>
          <w:szCs w:val="28"/>
        </w:rPr>
      </w:pP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lastRenderedPageBreak/>
        <w:t>Требования к безопасности</w:t>
      </w:r>
    </w:p>
    <w:p w:rsidR="00CC02E5" w:rsidRPr="00F2758A" w:rsidRDefault="00CC02E5"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Требования к безопасности включают:</w:t>
      </w:r>
    </w:p>
    <w:p w:rsidR="00CC02E5" w:rsidRPr="00F2758A" w:rsidRDefault="00CC02E5" w:rsidP="00323476">
      <w:pPr>
        <w:pStyle w:val="ds-markdown-paragraph"/>
        <w:numPr>
          <w:ilvl w:val="0"/>
          <w:numId w:val="2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Хранение паролей пользователей в хешированном виде (алгоритм PBKDF2).</w:t>
      </w:r>
    </w:p>
    <w:p w:rsidR="00CC02E5" w:rsidRPr="00F2758A" w:rsidRDefault="00CC02E5" w:rsidP="00323476">
      <w:pPr>
        <w:pStyle w:val="ds-markdown-paragraph"/>
        <w:numPr>
          <w:ilvl w:val="0"/>
          <w:numId w:val="2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Разграничение прав доступа на основе ролей (администратор, директор, завуч, секретарь, учитель) в соответствии с принципом минимальных привилегий.</w:t>
      </w:r>
    </w:p>
    <w:p w:rsidR="00CC02E5" w:rsidRPr="00F2758A" w:rsidRDefault="00CC02E5" w:rsidP="00323476">
      <w:pPr>
        <w:pStyle w:val="ds-markdown-paragraph"/>
        <w:numPr>
          <w:ilvl w:val="0"/>
          <w:numId w:val="2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Защита от SQL-инъекций за счёт использования </w:t>
      </w:r>
      <w:proofErr w:type="spellStart"/>
      <w:r w:rsidRPr="00F2758A">
        <w:rPr>
          <w:color w:val="0F1115"/>
          <w:sz w:val="28"/>
          <w:szCs w:val="28"/>
        </w:rPr>
        <w:t>Entity</w:t>
      </w:r>
      <w:proofErr w:type="spellEnd"/>
      <w:r w:rsidRPr="00F2758A">
        <w:rPr>
          <w:color w:val="0F1115"/>
          <w:sz w:val="28"/>
          <w:szCs w:val="28"/>
        </w:rPr>
        <w:t xml:space="preserve"> </w:t>
      </w:r>
      <w:proofErr w:type="spellStart"/>
      <w:r w:rsidRPr="00F2758A">
        <w:rPr>
          <w:color w:val="0F1115"/>
          <w:sz w:val="28"/>
          <w:szCs w:val="28"/>
        </w:rPr>
        <w:t>Framework</w:t>
      </w:r>
      <w:proofErr w:type="spellEnd"/>
      <w:r w:rsidRPr="00F2758A">
        <w:rPr>
          <w:color w:val="0F1115"/>
          <w:sz w:val="28"/>
          <w:szCs w:val="28"/>
        </w:rPr>
        <w:t xml:space="preserve"> </w:t>
      </w:r>
      <w:proofErr w:type="spellStart"/>
      <w:r w:rsidRPr="00F2758A">
        <w:rPr>
          <w:color w:val="0F1115"/>
          <w:sz w:val="28"/>
          <w:szCs w:val="28"/>
        </w:rPr>
        <w:t>Core</w:t>
      </w:r>
      <w:proofErr w:type="spellEnd"/>
      <w:r w:rsidRPr="00F2758A">
        <w:rPr>
          <w:color w:val="0F1115"/>
          <w:sz w:val="28"/>
          <w:szCs w:val="28"/>
        </w:rPr>
        <w:t xml:space="preserve"> (параметризованные запросы).</w:t>
      </w:r>
    </w:p>
    <w:p w:rsidR="00CC02E5" w:rsidRPr="00F2758A" w:rsidRDefault="00CC02E5" w:rsidP="00323476">
      <w:pPr>
        <w:pStyle w:val="ds-markdown-paragraph"/>
        <w:numPr>
          <w:ilvl w:val="0"/>
          <w:numId w:val="2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Физическую сохранность серверного оборудования силами администрации школы.</w:t>
      </w:r>
    </w:p>
    <w:p w:rsidR="008C5930" w:rsidRPr="00F2758A" w:rsidRDefault="00CC02E5" w:rsidP="00323476">
      <w:pPr>
        <w:pStyle w:val="ds-markdown-paragraph"/>
        <w:numPr>
          <w:ilvl w:val="0"/>
          <w:numId w:val="2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Соблюдение санитарных норм (СанПиН 1.2.3685-21) при организации рабочих мест пользователей</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хранению данных</w:t>
      </w:r>
    </w:p>
    <w:p w:rsidR="002060CC"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Данные в </w:t>
      </w:r>
      <w:proofErr w:type="spellStart"/>
      <w:r w:rsidRPr="00F2758A">
        <w:rPr>
          <w:color w:val="0F1115"/>
          <w:sz w:val="28"/>
          <w:szCs w:val="28"/>
        </w:rPr>
        <w:t>PostgreSQL</w:t>
      </w:r>
      <w:proofErr w:type="spellEnd"/>
      <w:r w:rsidRPr="00F2758A">
        <w:rPr>
          <w:color w:val="0F1115"/>
          <w:sz w:val="28"/>
          <w:szCs w:val="28"/>
        </w:rPr>
        <w:t xml:space="preserve"> должны храниться на надёжных носителях с обязательной организацией регулярного резервного копирования (полное копирование выполняется еженедельно, инкрементальное — ежедневно). Глубина хранения архивных копий должна составлять не менее трёх лет. В отличие от MS SQL </w:t>
      </w:r>
      <w:proofErr w:type="spellStart"/>
      <w:r w:rsidRPr="00F2758A">
        <w:rPr>
          <w:color w:val="0F1115"/>
          <w:sz w:val="28"/>
          <w:szCs w:val="28"/>
        </w:rPr>
        <w:t>Server</w:t>
      </w:r>
      <w:proofErr w:type="spellEnd"/>
      <w:r w:rsidRPr="00F2758A">
        <w:rPr>
          <w:color w:val="0F1115"/>
          <w:sz w:val="28"/>
          <w:szCs w:val="28"/>
        </w:rPr>
        <w:t xml:space="preserve"> </w:t>
      </w:r>
      <w:proofErr w:type="spellStart"/>
      <w:r w:rsidRPr="00F2758A">
        <w:rPr>
          <w:color w:val="0F1115"/>
          <w:sz w:val="28"/>
          <w:szCs w:val="28"/>
        </w:rPr>
        <w:t>Express</w:t>
      </w:r>
      <w:proofErr w:type="spellEnd"/>
      <w:r w:rsidRPr="00F2758A">
        <w:rPr>
          <w:color w:val="0F1115"/>
          <w:sz w:val="28"/>
          <w:szCs w:val="28"/>
        </w:rPr>
        <w:t xml:space="preserve">, </w:t>
      </w:r>
      <w:proofErr w:type="spellStart"/>
      <w:r w:rsidRPr="00F2758A">
        <w:rPr>
          <w:color w:val="0F1115"/>
          <w:sz w:val="28"/>
          <w:szCs w:val="28"/>
        </w:rPr>
        <w:t>PostgreSQL</w:t>
      </w:r>
      <w:proofErr w:type="spellEnd"/>
      <w:r w:rsidRPr="00F2758A">
        <w:rPr>
          <w:color w:val="0F1115"/>
          <w:sz w:val="28"/>
          <w:szCs w:val="28"/>
        </w:rPr>
        <w:t xml:space="preserve"> не имеет искусственных ограничений на размер базы данных (максимум 10 ГБ у </w:t>
      </w:r>
      <w:proofErr w:type="spellStart"/>
      <w:r w:rsidRPr="00F2758A">
        <w:rPr>
          <w:color w:val="0F1115"/>
          <w:sz w:val="28"/>
          <w:szCs w:val="28"/>
        </w:rPr>
        <w:t>Express</w:t>
      </w:r>
      <w:proofErr w:type="spellEnd"/>
      <w:r w:rsidRPr="00F2758A">
        <w:rPr>
          <w:color w:val="0F1115"/>
          <w:sz w:val="28"/>
          <w:szCs w:val="28"/>
        </w:rPr>
        <w:t>) и объём используемой оперативной памяти</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техническому обеспечению</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Сервер базы данных (</w:t>
      </w:r>
      <w:proofErr w:type="spellStart"/>
      <w:r w:rsidRPr="00F2758A">
        <w:rPr>
          <w:color w:val="0F1115"/>
          <w:sz w:val="28"/>
          <w:szCs w:val="28"/>
        </w:rPr>
        <w:t>PostgreSQL</w:t>
      </w:r>
      <w:proofErr w:type="spellEnd"/>
      <w:r w:rsidRPr="00F2758A">
        <w:rPr>
          <w:color w:val="0F1115"/>
          <w:sz w:val="28"/>
          <w:szCs w:val="28"/>
        </w:rPr>
        <w:t>):</w:t>
      </w:r>
    </w:p>
    <w:p w:rsidR="00B332BD" w:rsidRPr="00F2758A" w:rsidRDefault="00B332BD" w:rsidP="00323476">
      <w:pPr>
        <w:pStyle w:val="ds-markdown-paragraph"/>
        <w:numPr>
          <w:ilvl w:val="0"/>
          <w:numId w:val="2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Процессор: от 4 ядер (x86-64).</w:t>
      </w:r>
    </w:p>
    <w:p w:rsidR="00B332BD" w:rsidRPr="00F2758A" w:rsidRDefault="00B332BD" w:rsidP="00323476">
      <w:pPr>
        <w:pStyle w:val="ds-markdown-paragraph"/>
        <w:numPr>
          <w:ilvl w:val="0"/>
          <w:numId w:val="2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Оперативная память: от 8 ГБ (рекомендуется 16 ГБ).</w:t>
      </w:r>
    </w:p>
    <w:p w:rsidR="00B332BD" w:rsidRPr="00F2758A" w:rsidRDefault="00B332BD" w:rsidP="00323476">
      <w:pPr>
        <w:pStyle w:val="ds-markdown-paragraph"/>
        <w:numPr>
          <w:ilvl w:val="0"/>
          <w:numId w:val="2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Дисковое пространство: от 100 ГБ (с учётом роста базы данных и резервных копий).</w:t>
      </w:r>
    </w:p>
    <w:p w:rsidR="00B332BD" w:rsidRPr="00F2758A" w:rsidRDefault="00B332BD" w:rsidP="00323476">
      <w:pPr>
        <w:pStyle w:val="ds-markdown-paragraph"/>
        <w:numPr>
          <w:ilvl w:val="0"/>
          <w:numId w:val="2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Сетевое подключение: 1 Гбит/</w:t>
      </w:r>
      <w:proofErr w:type="gramStart"/>
      <w:r w:rsidRPr="00F2758A">
        <w:rPr>
          <w:color w:val="0F1115"/>
          <w:sz w:val="28"/>
          <w:szCs w:val="28"/>
        </w:rPr>
        <w:t>с</w:t>
      </w:r>
      <w:proofErr w:type="gramEnd"/>
      <w:r w:rsidRPr="00F2758A">
        <w:rPr>
          <w:color w:val="0F1115"/>
          <w:sz w:val="28"/>
          <w:szCs w:val="28"/>
        </w:rPr>
        <w:t xml:space="preserve"> в локальной сети.</w:t>
      </w:r>
    </w:p>
    <w:p w:rsidR="000E0898" w:rsidRDefault="000E0898" w:rsidP="00F2758A">
      <w:pPr>
        <w:pStyle w:val="ds-markdown-paragraph"/>
        <w:shd w:val="clear" w:color="auto" w:fill="FFFFFF"/>
        <w:spacing w:before="0" w:beforeAutospacing="0" w:after="0" w:afterAutospacing="0" w:line="360" w:lineRule="auto"/>
        <w:ind w:firstLine="709"/>
        <w:jc w:val="both"/>
        <w:rPr>
          <w:color w:val="0F1115"/>
          <w:sz w:val="28"/>
          <w:szCs w:val="28"/>
        </w:rPr>
      </w:pP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lastRenderedPageBreak/>
        <w:t>Рабочая станция клиента (</w:t>
      </w:r>
      <w:proofErr w:type="spellStart"/>
      <w:r w:rsidRPr="00F2758A">
        <w:rPr>
          <w:color w:val="0F1115"/>
          <w:sz w:val="28"/>
          <w:szCs w:val="28"/>
        </w:rPr>
        <w:t>AvaloniaUI</w:t>
      </w:r>
      <w:proofErr w:type="spellEnd"/>
      <w:r w:rsidRPr="00F2758A">
        <w:rPr>
          <w:color w:val="0F1115"/>
          <w:sz w:val="28"/>
          <w:szCs w:val="28"/>
        </w:rPr>
        <w:t>):</w:t>
      </w:r>
    </w:p>
    <w:p w:rsidR="00B332BD" w:rsidRPr="00F2758A" w:rsidRDefault="00B332BD" w:rsidP="00323476">
      <w:pPr>
        <w:pStyle w:val="ds-markdown-paragraph"/>
        <w:numPr>
          <w:ilvl w:val="0"/>
          <w:numId w:val="2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Операционная система: </w:t>
      </w:r>
      <w:proofErr w:type="spellStart"/>
      <w:r w:rsidRPr="00F2758A">
        <w:rPr>
          <w:color w:val="0F1115"/>
          <w:sz w:val="28"/>
          <w:szCs w:val="28"/>
        </w:rPr>
        <w:t>Windows</w:t>
      </w:r>
      <w:proofErr w:type="spellEnd"/>
      <w:r w:rsidRPr="00F2758A">
        <w:rPr>
          <w:color w:val="0F1115"/>
          <w:sz w:val="28"/>
          <w:szCs w:val="28"/>
        </w:rPr>
        <w:t xml:space="preserve"> 10/11 или </w:t>
      </w:r>
      <w:proofErr w:type="spellStart"/>
      <w:r w:rsidRPr="00F2758A">
        <w:rPr>
          <w:color w:val="0F1115"/>
          <w:sz w:val="28"/>
          <w:szCs w:val="28"/>
        </w:rPr>
        <w:t>Linux</w:t>
      </w:r>
      <w:proofErr w:type="spellEnd"/>
      <w:r w:rsidRPr="00F2758A">
        <w:rPr>
          <w:color w:val="0F1115"/>
          <w:sz w:val="28"/>
          <w:szCs w:val="28"/>
        </w:rPr>
        <w:t xml:space="preserve"> (</w:t>
      </w:r>
      <w:proofErr w:type="spellStart"/>
      <w:r w:rsidRPr="00F2758A">
        <w:rPr>
          <w:color w:val="0F1115"/>
          <w:sz w:val="28"/>
          <w:szCs w:val="28"/>
        </w:rPr>
        <w:t>Ubuntu</w:t>
      </w:r>
      <w:proofErr w:type="spellEnd"/>
      <w:r w:rsidRPr="00F2758A">
        <w:rPr>
          <w:color w:val="0F1115"/>
          <w:sz w:val="28"/>
          <w:szCs w:val="28"/>
        </w:rPr>
        <w:t xml:space="preserve"> 20.04+, </w:t>
      </w:r>
      <w:proofErr w:type="spellStart"/>
      <w:r w:rsidRPr="00F2758A">
        <w:rPr>
          <w:color w:val="0F1115"/>
          <w:sz w:val="28"/>
          <w:szCs w:val="28"/>
        </w:rPr>
        <w:t>Debian</w:t>
      </w:r>
      <w:proofErr w:type="spellEnd"/>
      <w:r w:rsidRPr="00F2758A">
        <w:rPr>
          <w:color w:val="0F1115"/>
          <w:sz w:val="28"/>
          <w:szCs w:val="28"/>
        </w:rPr>
        <w:t xml:space="preserve"> 11+).</w:t>
      </w:r>
    </w:p>
    <w:p w:rsidR="00B332BD" w:rsidRPr="00F2758A" w:rsidRDefault="00B332BD" w:rsidP="00323476">
      <w:pPr>
        <w:pStyle w:val="ds-markdown-paragraph"/>
        <w:numPr>
          <w:ilvl w:val="0"/>
          <w:numId w:val="2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Процессор: от 2 ядер.</w:t>
      </w:r>
    </w:p>
    <w:p w:rsidR="00B332BD" w:rsidRPr="00F2758A" w:rsidRDefault="00B332BD" w:rsidP="00323476">
      <w:pPr>
        <w:pStyle w:val="ds-markdown-paragraph"/>
        <w:numPr>
          <w:ilvl w:val="0"/>
          <w:numId w:val="2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Оперативная память: от 4 ГБ.</w:t>
      </w:r>
    </w:p>
    <w:p w:rsidR="00B332BD" w:rsidRPr="00F2758A" w:rsidRDefault="00B332BD" w:rsidP="00323476">
      <w:pPr>
        <w:pStyle w:val="ds-markdown-paragraph"/>
        <w:numPr>
          <w:ilvl w:val="0"/>
          <w:numId w:val="2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Дисковое пространство: от 500 МБ для приложения.</w:t>
      </w:r>
    </w:p>
    <w:p w:rsidR="002060CC" w:rsidRPr="00F2758A" w:rsidRDefault="00B332BD" w:rsidP="00323476">
      <w:pPr>
        <w:pStyle w:val="ds-markdown-paragraph"/>
        <w:numPr>
          <w:ilvl w:val="0"/>
          <w:numId w:val="2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Наличие принтера для печати справок и ведомостей (опционально).</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программному обеспечению</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Серверная часть:</w:t>
      </w:r>
    </w:p>
    <w:p w:rsidR="00B332BD" w:rsidRPr="00F2758A" w:rsidRDefault="00B332BD" w:rsidP="00323476">
      <w:pPr>
        <w:pStyle w:val="ds-markdown-paragraph"/>
        <w:numPr>
          <w:ilvl w:val="0"/>
          <w:numId w:val="23"/>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Операционная система: </w:t>
      </w:r>
      <w:proofErr w:type="spellStart"/>
      <w:r w:rsidRPr="00F2758A">
        <w:rPr>
          <w:color w:val="0F1115"/>
          <w:sz w:val="28"/>
          <w:szCs w:val="28"/>
        </w:rPr>
        <w:t>Windows</w:t>
      </w:r>
      <w:proofErr w:type="spellEnd"/>
      <w:r w:rsidRPr="00F2758A">
        <w:rPr>
          <w:color w:val="0F1115"/>
          <w:sz w:val="28"/>
          <w:szCs w:val="28"/>
        </w:rPr>
        <w:t xml:space="preserve"> </w:t>
      </w:r>
      <w:proofErr w:type="spellStart"/>
      <w:r w:rsidRPr="00F2758A">
        <w:rPr>
          <w:color w:val="0F1115"/>
          <w:sz w:val="28"/>
          <w:szCs w:val="28"/>
        </w:rPr>
        <w:t>Server</w:t>
      </w:r>
      <w:proofErr w:type="spellEnd"/>
      <w:r w:rsidRPr="00F2758A">
        <w:rPr>
          <w:color w:val="0F1115"/>
          <w:sz w:val="28"/>
          <w:szCs w:val="28"/>
        </w:rPr>
        <w:t xml:space="preserve"> 2019/2022 или </w:t>
      </w:r>
      <w:proofErr w:type="spellStart"/>
      <w:r w:rsidRPr="00F2758A">
        <w:rPr>
          <w:color w:val="0F1115"/>
          <w:sz w:val="28"/>
          <w:szCs w:val="28"/>
        </w:rPr>
        <w:t>Linux</w:t>
      </w:r>
      <w:proofErr w:type="spellEnd"/>
      <w:r w:rsidRPr="00F2758A">
        <w:rPr>
          <w:color w:val="0F1115"/>
          <w:sz w:val="28"/>
          <w:szCs w:val="28"/>
        </w:rPr>
        <w:t xml:space="preserve"> (</w:t>
      </w:r>
      <w:proofErr w:type="spellStart"/>
      <w:r w:rsidRPr="00F2758A">
        <w:rPr>
          <w:color w:val="0F1115"/>
          <w:sz w:val="28"/>
          <w:szCs w:val="28"/>
        </w:rPr>
        <w:t>Ubuntu</w:t>
      </w:r>
      <w:proofErr w:type="spellEnd"/>
      <w:r w:rsidRPr="00F2758A">
        <w:rPr>
          <w:color w:val="0F1115"/>
          <w:sz w:val="28"/>
          <w:szCs w:val="28"/>
        </w:rPr>
        <w:t xml:space="preserve"> </w:t>
      </w:r>
      <w:proofErr w:type="spellStart"/>
      <w:r w:rsidRPr="00F2758A">
        <w:rPr>
          <w:color w:val="0F1115"/>
          <w:sz w:val="28"/>
          <w:szCs w:val="28"/>
        </w:rPr>
        <w:t>Server</w:t>
      </w:r>
      <w:proofErr w:type="spellEnd"/>
      <w:r w:rsidRPr="00F2758A">
        <w:rPr>
          <w:color w:val="0F1115"/>
          <w:sz w:val="28"/>
          <w:szCs w:val="28"/>
        </w:rPr>
        <w:t xml:space="preserve"> 22.04 LTS, </w:t>
      </w:r>
      <w:proofErr w:type="spellStart"/>
      <w:r w:rsidRPr="00F2758A">
        <w:rPr>
          <w:color w:val="0F1115"/>
          <w:sz w:val="28"/>
          <w:szCs w:val="28"/>
        </w:rPr>
        <w:t>Debian</w:t>
      </w:r>
      <w:proofErr w:type="spellEnd"/>
      <w:r w:rsidRPr="00F2758A">
        <w:rPr>
          <w:color w:val="0F1115"/>
          <w:sz w:val="28"/>
          <w:szCs w:val="28"/>
        </w:rPr>
        <w:t xml:space="preserve"> 12).</w:t>
      </w:r>
    </w:p>
    <w:p w:rsidR="00B332BD" w:rsidRPr="00F2758A" w:rsidRDefault="00B332BD" w:rsidP="00323476">
      <w:pPr>
        <w:pStyle w:val="ds-markdown-paragraph"/>
        <w:numPr>
          <w:ilvl w:val="0"/>
          <w:numId w:val="23"/>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СУБД: </w:t>
      </w:r>
      <w:proofErr w:type="spellStart"/>
      <w:r w:rsidRPr="00F2758A">
        <w:rPr>
          <w:color w:val="0F1115"/>
          <w:sz w:val="28"/>
          <w:szCs w:val="28"/>
        </w:rPr>
        <w:t>PostgreSQL</w:t>
      </w:r>
      <w:proofErr w:type="spellEnd"/>
      <w:r w:rsidRPr="00F2758A">
        <w:rPr>
          <w:color w:val="0F1115"/>
          <w:sz w:val="28"/>
          <w:szCs w:val="28"/>
        </w:rPr>
        <w:t xml:space="preserve"> 15 или выше.</w:t>
      </w:r>
    </w:p>
    <w:p w:rsidR="00B332BD" w:rsidRPr="00F2758A" w:rsidRDefault="00B332BD" w:rsidP="00323476">
      <w:pPr>
        <w:pStyle w:val="ds-markdown-paragraph"/>
        <w:numPr>
          <w:ilvl w:val="0"/>
          <w:numId w:val="23"/>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Дополнительно: планировщик задач ОС для автоматического резервного копирования.</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Клиентская часть:</w:t>
      </w:r>
    </w:p>
    <w:p w:rsidR="00B332BD" w:rsidRPr="00F2758A" w:rsidRDefault="00B332BD" w:rsidP="00323476">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Платформа: .NET 8 (LTS).</w:t>
      </w:r>
    </w:p>
    <w:p w:rsidR="00B332BD" w:rsidRPr="00F2758A" w:rsidRDefault="00B332BD" w:rsidP="00323476">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lang w:val="en-US"/>
        </w:rPr>
      </w:pPr>
      <w:r w:rsidRPr="00F2758A">
        <w:rPr>
          <w:color w:val="0F1115"/>
          <w:sz w:val="28"/>
          <w:szCs w:val="28"/>
        </w:rPr>
        <w:t>Фреймворк</w:t>
      </w:r>
      <w:r w:rsidRPr="00F2758A">
        <w:rPr>
          <w:color w:val="0F1115"/>
          <w:sz w:val="28"/>
          <w:szCs w:val="28"/>
          <w:lang w:val="en-US"/>
        </w:rPr>
        <w:t>: Avalonia UI 11.0.</w:t>
      </w:r>
    </w:p>
    <w:p w:rsidR="00B332BD" w:rsidRPr="00F2758A" w:rsidRDefault="00B332BD" w:rsidP="00323476">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lang w:val="en-US"/>
        </w:rPr>
      </w:pPr>
      <w:r w:rsidRPr="00F2758A">
        <w:rPr>
          <w:color w:val="0F1115"/>
          <w:sz w:val="28"/>
          <w:szCs w:val="28"/>
          <w:lang w:val="en-US"/>
        </w:rPr>
        <w:t>ORM: Entity Framework Core 8 (</w:t>
      </w:r>
      <w:r w:rsidRPr="00F2758A">
        <w:rPr>
          <w:color w:val="0F1115"/>
          <w:sz w:val="28"/>
          <w:szCs w:val="28"/>
        </w:rPr>
        <w:t>провайдер</w:t>
      </w:r>
      <w:r w:rsidRPr="00F2758A">
        <w:rPr>
          <w:color w:val="0F1115"/>
          <w:sz w:val="28"/>
          <w:szCs w:val="28"/>
          <w:lang w:val="en-US"/>
        </w:rPr>
        <w:t xml:space="preserve"> </w:t>
      </w:r>
      <w:proofErr w:type="spellStart"/>
      <w:r w:rsidRPr="00F2758A">
        <w:rPr>
          <w:color w:val="0F1115"/>
          <w:sz w:val="28"/>
          <w:szCs w:val="28"/>
          <w:lang w:val="en-US"/>
        </w:rPr>
        <w:t>Npgsql</w:t>
      </w:r>
      <w:proofErr w:type="spellEnd"/>
      <w:r w:rsidRPr="00F2758A">
        <w:rPr>
          <w:color w:val="0F1115"/>
          <w:sz w:val="28"/>
          <w:szCs w:val="28"/>
          <w:lang w:val="en-US"/>
        </w:rPr>
        <w:t>).</w:t>
      </w:r>
    </w:p>
    <w:p w:rsidR="002060CC" w:rsidRPr="00F2758A" w:rsidRDefault="00B332BD" w:rsidP="00323476">
      <w:pPr>
        <w:pStyle w:val="ds-markdown-paragraph"/>
        <w:numPr>
          <w:ilvl w:val="0"/>
          <w:numId w:val="24"/>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Среда разработки: </w:t>
      </w:r>
      <w:proofErr w:type="spellStart"/>
      <w:r w:rsidRPr="00F2758A">
        <w:rPr>
          <w:color w:val="0F1115"/>
          <w:sz w:val="28"/>
          <w:szCs w:val="28"/>
        </w:rPr>
        <w:t>Visual</w:t>
      </w:r>
      <w:proofErr w:type="spellEnd"/>
      <w:r w:rsidRPr="00F2758A">
        <w:rPr>
          <w:color w:val="0F1115"/>
          <w:sz w:val="28"/>
          <w:szCs w:val="28"/>
        </w:rPr>
        <w:t xml:space="preserve"> </w:t>
      </w:r>
      <w:proofErr w:type="spellStart"/>
      <w:r w:rsidRPr="00F2758A">
        <w:rPr>
          <w:color w:val="0F1115"/>
          <w:sz w:val="28"/>
          <w:szCs w:val="28"/>
        </w:rPr>
        <w:t>Studio</w:t>
      </w:r>
      <w:proofErr w:type="spellEnd"/>
      <w:r w:rsidRPr="00F2758A">
        <w:rPr>
          <w:color w:val="0F1115"/>
          <w:sz w:val="28"/>
          <w:szCs w:val="28"/>
        </w:rPr>
        <w:t xml:space="preserve"> 2022 (с расширением для </w:t>
      </w:r>
      <w:proofErr w:type="spellStart"/>
      <w:r w:rsidRPr="00F2758A">
        <w:rPr>
          <w:color w:val="0F1115"/>
          <w:sz w:val="28"/>
          <w:szCs w:val="28"/>
        </w:rPr>
        <w:t>Avalonia</w:t>
      </w:r>
      <w:proofErr w:type="spellEnd"/>
      <w:r w:rsidRPr="00F2758A">
        <w:rPr>
          <w:color w:val="0F1115"/>
          <w:sz w:val="28"/>
          <w:szCs w:val="28"/>
        </w:rPr>
        <w:t xml:space="preserve">) или </w:t>
      </w:r>
      <w:proofErr w:type="spellStart"/>
      <w:r w:rsidRPr="00F2758A">
        <w:rPr>
          <w:color w:val="0F1115"/>
          <w:sz w:val="28"/>
          <w:szCs w:val="28"/>
        </w:rPr>
        <w:t>JetBrains</w:t>
      </w:r>
      <w:proofErr w:type="spellEnd"/>
      <w:r w:rsidRPr="00F2758A">
        <w:rPr>
          <w:color w:val="0F1115"/>
          <w:sz w:val="28"/>
          <w:szCs w:val="28"/>
        </w:rPr>
        <w:t xml:space="preserve"> </w:t>
      </w:r>
      <w:proofErr w:type="spellStart"/>
      <w:r w:rsidRPr="00F2758A">
        <w:rPr>
          <w:color w:val="0F1115"/>
          <w:sz w:val="28"/>
          <w:szCs w:val="28"/>
        </w:rPr>
        <w:t>Rider</w:t>
      </w:r>
      <w:proofErr w:type="spellEnd"/>
      <w:r w:rsidRPr="00F2758A">
        <w:rPr>
          <w:color w:val="0F1115"/>
          <w:sz w:val="28"/>
          <w:szCs w:val="28"/>
        </w:rPr>
        <w:t>.</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лингвистическому обеспечению</w:t>
      </w:r>
    </w:p>
    <w:p w:rsidR="002060CC"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Все компоненты системы должны поддерживать кодировку UTF-8 для корректной работы с символами кириллицы. Имена таблиц и полей в базе данных задаются на латинице (с использованием транслитерации, например «</w:t>
      </w:r>
      <w:proofErr w:type="spellStart"/>
      <w:r w:rsidRPr="00F2758A">
        <w:rPr>
          <w:color w:val="0F1115"/>
          <w:sz w:val="28"/>
          <w:szCs w:val="28"/>
        </w:rPr>
        <w:t>Sotrudnik</w:t>
      </w:r>
      <w:proofErr w:type="spellEnd"/>
      <w:r w:rsidRPr="00F2758A">
        <w:rPr>
          <w:color w:val="0F1115"/>
          <w:sz w:val="28"/>
          <w:szCs w:val="28"/>
        </w:rPr>
        <w:t>», «</w:t>
      </w:r>
      <w:proofErr w:type="spellStart"/>
      <w:r w:rsidRPr="00F2758A">
        <w:rPr>
          <w:color w:val="0F1115"/>
          <w:sz w:val="28"/>
          <w:szCs w:val="28"/>
        </w:rPr>
        <w:t>Uchenik</w:t>
      </w:r>
      <w:proofErr w:type="spellEnd"/>
      <w:r w:rsidRPr="00F2758A">
        <w:rPr>
          <w:color w:val="0F1115"/>
          <w:sz w:val="28"/>
          <w:szCs w:val="28"/>
        </w:rPr>
        <w:t>»). Интерфейс пользователя, сообщения системы, названия кнопок и меню, а также формируемые документы (справки, ведомости, отчёты) должны быть полностью на русском языке</w:t>
      </w:r>
      <w:r w:rsidR="002060CC" w:rsidRPr="00F2758A">
        <w:rPr>
          <w:color w:val="0F1115"/>
          <w:sz w:val="28"/>
          <w:szCs w:val="28"/>
        </w:rPr>
        <w:t>.</w:t>
      </w:r>
    </w:p>
    <w:p w:rsidR="000E0898" w:rsidRDefault="000E0898" w:rsidP="00F2758A">
      <w:pPr>
        <w:pStyle w:val="ds-markdown-paragraph"/>
        <w:shd w:val="clear" w:color="auto" w:fill="FFFFFF"/>
        <w:spacing w:before="0" w:beforeAutospacing="0" w:after="0" w:afterAutospacing="0" w:line="360" w:lineRule="auto"/>
        <w:ind w:firstLine="709"/>
        <w:jc w:val="both"/>
        <w:rPr>
          <w:color w:val="0F1115"/>
          <w:sz w:val="28"/>
          <w:szCs w:val="28"/>
        </w:rPr>
      </w:pPr>
    </w:p>
    <w:p w:rsidR="000E0898" w:rsidRPr="00F2758A" w:rsidRDefault="000E0898" w:rsidP="00F2758A">
      <w:pPr>
        <w:pStyle w:val="ds-markdown-paragraph"/>
        <w:shd w:val="clear" w:color="auto" w:fill="FFFFFF"/>
        <w:spacing w:before="0" w:beforeAutospacing="0" w:after="0" w:afterAutospacing="0" w:line="360" w:lineRule="auto"/>
        <w:ind w:firstLine="709"/>
        <w:jc w:val="both"/>
        <w:rPr>
          <w:color w:val="0F1115"/>
          <w:sz w:val="28"/>
          <w:szCs w:val="28"/>
        </w:rPr>
      </w:pP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lastRenderedPageBreak/>
        <w:t>Требования к дизайну</w:t>
      </w:r>
    </w:p>
    <w:p w:rsidR="002060CC"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Графический интерфейс приложения должен быть интуитивно понятным, лаконичным и единообразным для всех ролей. Допускается использование стандартных элементов управления </w:t>
      </w:r>
      <w:proofErr w:type="spellStart"/>
      <w:r w:rsidRPr="00F2758A">
        <w:rPr>
          <w:color w:val="0F1115"/>
          <w:sz w:val="28"/>
          <w:szCs w:val="28"/>
        </w:rPr>
        <w:t>Avalonia</w:t>
      </w:r>
      <w:proofErr w:type="spellEnd"/>
      <w:r w:rsidRPr="00F2758A">
        <w:rPr>
          <w:color w:val="0F1115"/>
          <w:sz w:val="28"/>
          <w:szCs w:val="28"/>
        </w:rPr>
        <w:t xml:space="preserve"> UI (кнопки, таблицы, формы ввода). Цветовая схема — нейтральная, без излишней яркости, с возможностью переключения между светлой и тёмной темами (стандартная возможность </w:t>
      </w:r>
      <w:proofErr w:type="spellStart"/>
      <w:r w:rsidRPr="00F2758A">
        <w:rPr>
          <w:color w:val="0F1115"/>
          <w:sz w:val="28"/>
          <w:szCs w:val="28"/>
        </w:rPr>
        <w:t>Avalonia</w:t>
      </w:r>
      <w:proofErr w:type="spellEnd"/>
      <w:r w:rsidRPr="00F2758A">
        <w:rPr>
          <w:color w:val="0F1115"/>
          <w:sz w:val="28"/>
          <w:szCs w:val="28"/>
        </w:rPr>
        <w:t>). Расположение элементов управления должно соответствовать типовым сценариям работы каждой роли (например, для учителя главным является модуль «Электронный журнал» и просмотр расписания)</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эксплуатации</w:t>
      </w:r>
    </w:p>
    <w:p w:rsidR="002060CC"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Эксплуатация системы должна осуществляться назначенным приказом директора школы системным администратором (или ответственным за информатизацию). В его обязанности входит: мониторинг дискового пространства на сервере </w:t>
      </w:r>
      <w:proofErr w:type="spellStart"/>
      <w:r w:rsidRPr="00F2758A">
        <w:rPr>
          <w:color w:val="0F1115"/>
          <w:sz w:val="28"/>
          <w:szCs w:val="28"/>
        </w:rPr>
        <w:t>PostgreSQL</w:t>
      </w:r>
      <w:proofErr w:type="spellEnd"/>
      <w:r w:rsidRPr="00F2758A">
        <w:rPr>
          <w:color w:val="0F1115"/>
          <w:sz w:val="28"/>
          <w:szCs w:val="28"/>
        </w:rPr>
        <w:t>, выполнение и проверка резервного копирования, анализ системных журналов ошибок, создание и блокировка учётных записей пользователей, а также обновление клиентских приложений на рабочих станциях (автоматически через общую сетевую папку или вручную).</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защите информации от несанкционированного доступа</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Защита информации должна обеспечиваться на трёх уровнях:</w:t>
      </w:r>
    </w:p>
    <w:p w:rsidR="00B332BD" w:rsidRPr="00F2758A" w:rsidRDefault="00B332BD" w:rsidP="00323476">
      <w:pPr>
        <w:pStyle w:val="ds-markdown-paragraph"/>
        <w:numPr>
          <w:ilvl w:val="0"/>
          <w:numId w:val="25"/>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Сетевой уровень: доступ к порту </w:t>
      </w:r>
      <w:proofErr w:type="spellStart"/>
      <w:r w:rsidRPr="00F2758A">
        <w:rPr>
          <w:color w:val="0F1115"/>
          <w:sz w:val="28"/>
          <w:szCs w:val="28"/>
        </w:rPr>
        <w:t>PostgreSQL</w:t>
      </w:r>
      <w:proofErr w:type="spellEnd"/>
      <w:r w:rsidRPr="00F2758A">
        <w:rPr>
          <w:color w:val="0F1115"/>
          <w:sz w:val="28"/>
          <w:szCs w:val="28"/>
        </w:rPr>
        <w:t xml:space="preserve"> (5432 по умолчанию) ограничен IP-адресами локальной сети школы.</w:t>
      </w:r>
    </w:p>
    <w:p w:rsidR="00B332BD" w:rsidRPr="00F2758A" w:rsidRDefault="00B332BD" w:rsidP="00323476">
      <w:pPr>
        <w:pStyle w:val="ds-markdown-paragraph"/>
        <w:numPr>
          <w:ilvl w:val="0"/>
          <w:numId w:val="25"/>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Уровень СУБД: используются отдельные учётные записи </w:t>
      </w:r>
      <w:proofErr w:type="spellStart"/>
      <w:r w:rsidRPr="00F2758A">
        <w:rPr>
          <w:color w:val="0F1115"/>
          <w:sz w:val="28"/>
          <w:szCs w:val="28"/>
        </w:rPr>
        <w:t>PostgreSQL</w:t>
      </w:r>
      <w:proofErr w:type="spellEnd"/>
      <w:r w:rsidRPr="00F2758A">
        <w:rPr>
          <w:color w:val="0F1115"/>
          <w:sz w:val="28"/>
          <w:szCs w:val="28"/>
        </w:rPr>
        <w:t xml:space="preserve"> с минимальными привилегиями для подключения приложения.</w:t>
      </w:r>
    </w:p>
    <w:p w:rsidR="002060CC" w:rsidRPr="00F2758A" w:rsidRDefault="00B332BD" w:rsidP="00323476">
      <w:pPr>
        <w:pStyle w:val="ds-markdown-paragraph"/>
        <w:numPr>
          <w:ilvl w:val="0"/>
          <w:numId w:val="25"/>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Уровень приложения: хеширование паролей (PBKDF2), ролевая модель доступа (5 ролей), </w:t>
      </w:r>
      <w:proofErr w:type="spellStart"/>
      <w:r w:rsidRPr="00F2758A">
        <w:rPr>
          <w:color w:val="0F1115"/>
          <w:sz w:val="28"/>
          <w:szCs w:val="28"/>
        </w:rPr>
        <w:t>логирование</w:t>
      </w:r>
      <w:proofErr w:type="spellEnd"/>
      <w:r w:rsidRPr="00F2758A">
        <w:rPr>
          <w:color w:val="0F1115"/>
          <w:sz w:val="28"/>
          <w:szCs w:val="28"/>
        </w:rPr>
        <w:t xml:space="preserve"> всех критических действий (вход, удаление данных, выдача справок). Передача паролей по сети осуществляется в зашифрованном виде (поддержка TLS при необходимости).</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lastRenderedPageBreak/>
        <w:t>Требования по сохранности информации при авариях</w:t>
      </w:r>
    </w:p>
    <w:p w:rsidR="002060CC"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При возникновении аварий (сбой питания, выход из строя диска) восстановление данных должно производиться из последней полной резервной копии и набора инкрементальных копий. Восстановление производится штатными средствами </w:t>
      </w:r>
      <w:proofErr w:type="spellStart"/>
      <w:r w:rsidRPr="00F2758A">
        <w:rPr>
          <w:color w:val="0F1115"/>
          <w:sz w:val="28"/>
          <w:szCs w:val="28"/>
        </w:rPr>
        <w:t>PostgreSQL</w:t>
      </w:r>
      <w:proofErr w:type="spellEnd"/>
      <w:r w:rsidRPr="00F2758A">
        <w:rPr>
          <w:color w:val="0F1115"/>
          <w:sz w:val="28"/>
          <w:szCs w:val="28"/>
        </w:rPr>
        <w:t xml:space="preserve"> (команда </w:t>
      </w:r>
      <w:proofErr w:type="spellStart"/>
      <w:r w:rsidRPr="00F2758A">
        <w:rPr>
          <w:color w:val="0F1115"/>
          <w:sz w:val="28"/>
          <w:szCs w:val="28"/>
        </w:rPr>
        <w:t>pg_restore</w:t>
      </w:r>
      <w:proofErr w:type="spellEnd"/>
      <w:r w:rsidRPr="00F2758A">
        <w:rPr>
          <w:color w:val="0F1115"/>
          <w:sz w:val="28"/>
          <w:szCs w:val="28"/>
        </w:rPr>
        <w:t>). Максимальное допустимое время восстановления (RTO) — 4 часа. Максимально допустимые потери данных (RPO) — не более 24 часов (один рабочий день)</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патентной чистоте</w:t>
      </w:r>
    </w:p>
    <w:p w:rsidR="002060CC"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 xml:space="preserve">Разработка является открытой и не предполагает коммерческого использования. Все используемые технологии распространяются под свободными или образовательными лицензиями: </w:t>
      </w:r>
      <w:proofErr w:type="spellStart"/>
      <w:r w:rsidRPr="00F2758A">
        <w:rPr>
          <w:color w:val="0F1115"/>
          <w:sz w:val="28"/>
          <w:szCs w:val="28"/>
        </w:rPr>
        <w:t>PostgreSQL</w:t>
      </w:r>
      <w:proofErr w:type="spellEnd"/>
      <w:r w:rsidRPr="00F2758A">
        <w:rPr>
          <w:color w:val="0F1115"/>
          <w:sz w:val="28"/>
          <w:szCs w:val="28"/>
        </w:rPr>
        <w:t xml:space="preserve"> — лицензия </w:t>
      </w:r>
      <w:proofErr w:type="spellStart"/>
      <w:r w:rsidRPr="00F2758A">
        <w:rPr>
          <w:color w:val="0F1115"/>
          <w:sz w:val="28"/>
          <w:szCs w:val="28"/>
        </w:rPr>
        <w:t>PostgreSQL</w:t>
      </w:r>
      <w:proofErr w:type="spellEnd"/>
      <w:r w:rsidRPr="00F2758A">
        <w:rPr>
          <w:color w:val="0F1115"/>
          <w:sz w:val="28"/>
          <w:szCs w:val="28"/>
        </w:rPr>
        <w:t xml:space="preserve"> (аналог MIT), </w:t>
      </w:r>
      <w:proofErr w:type="spellStart"/>
      <w:r w:rsidRPr="00F2758A">
        <w:rPr>
          <w:color w:val="0F1115"/>
          <w:sz w:val="28"/>
          <w:szCs w:val="28"/>
        </w:rPr>
        <w:t>Avalonia</w:t>
      </w:r>
      <w:proofErr w:type="spellEnd"/>
      <w:r w:rsidRPr="00F2758A">
        <w:rPr>
          <w:color w:val="0F1115"/>
          <w:sz w:val="28"/>
          <w:szCs w:val="28"/>
        </w:rPr>
        <w:t xml:space="preserve"> UI — лицензия MIT, .NET 8 — лицензия MIT, </w:t>
      </w:r>
      <w:proofErr w:type="spellStart"/>
      <w:r w:rsidRPr="00F2758A">
        <w:rPr>
          <w:color w:val="0F1115"/>
          <w:sz w:val="28"/>
          <w:szCs w:val="28"/>
        </w:rPr>
        <w:t>Entity</w:t>
      </w:r>
      <w:proofErr w:type="spellEnd"/>
      <w:r w:rsidRPr="00F2758A">
        <w:rPr>
          <w:color w:val="0F1115"/>
          <w:sz w:val="28"/>
          <w:szCs w:val="28"/>
        </w:rPr>
        <w:t xml:space="preserve"> </w:t>
      </w:r>
      <w:proofErr w:type="spellStart"/>
      <w:r w:rsidRPr="00F2758A">
        <w:rPr>
          <w:color w:val="0F1115"/>
          <w:sz w:val="28"/>
          <w:szCs w:val="28"/>
        </w:rPr>
        <w:t>Framework</w:t>
      </w:r>
      <w:proofErr w:type="spellEnd"/>
      <w:r w:rsidRPr="00F2758A">
        <w:rPr>
          <w:color w:val="0F1115"/>
          <w:sz w:val="28"/>
          <w:szCs w:val="28"/>
        </w:rPr>
        <w:t xml:space="preserve"> </w:t>
      </w:r>
      <w:proofErr w:type="spellStart"/>
      <w:r w:rsidRPr="00F2758A">
        <w:rPr>
          <w:color w:val="0F1115"/>
          <w:sz w:val="28"/>
          <w:szCs w:val="28"/>
        </w:rPr>
        <w:t>Core</w:t>
      </w:r>
      <w:proofErr w:type="spellEnd"/>
      <w:r w:rsidRPr="00F2758A">
        <w:rPr>
          <w:color w:val="0F1115"/>
          <w:sz w:val="28"/>
          <w:szCs w:val="28"/>
        </w:rPr>
        <w:t xml:space="preserve"> — лицензия MIT. Нарушений патентной чистоты не ожидается</w:t>
      </w:r>
      <w:r w:rsidR="002060CC" w:rsidRPr="00F2758A">
        <w:rPr>
          <w:color w:val="0F1115"/>
          <w:sz w:val="28"/>
          <w:szCs w:val="28"/>
        </w:rPr>
        <w:t>.</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по стандартизации и унификации</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Проектирование должно вестись с учётом требований следующих стандартов:</w:t>
      </w:r>
    </w:p>
    <w:p w:rsidR="00B332BD" w:rsidRPr="00F2758A" w:rsidRDefault="00B332BD" w:rsidP="00323476">
      <w:pPr>
        <w:pStyle w:val="ds-markdown-paragraph"/>
        <w:numPr>
          <w:ilvl w:val="0"/>
          <w:numId w:val="26"/>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ГОСТ 34.602-2020 «Информационные технологии. Техническое задание на создание автоматизированной системы».</w:t>
      </w:r>
    </w:p>
    <w:p w:rsidR="00B332BD" w:rsidRPr="00F2758A" w:rsidRDefault="00B332BD" w:rsidP="00323476">
      <w:pPr>
        <w:pStyle w:val="ds-markdown-paragraph"/>
        <w:numPr>
          <w:ilvl w:val="0"/>
          <w:numId w:val="26"/>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ГОСТ 19.201-78 «ЕСПД. Техническое задание. Требования к содержанию и оформлению».</w:t>
      </w:r>
    </w:p>
    <w:p w:rsidR="00B332BD" w:rsidRPr="00F2758A" w:rsidRDefault="00B332BD" w:rsidP="00323476">
      <w:pPr>
        <w:pStyle w:val="ds-markdown-paragraph"/>
        <w:numPr>
          <w:ilvl w:val="0"/>
          <w:numId w:val="26"/>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ГОСТ </w:t>
      </w:r>
      <w:proofErr w:type="gramStart"/>
      <w:r w:rsidRPr="00F2758A">
        <w:rPr>
          <w:color w:val="0F1115"/>
          <w:sz w:val="28"/>
          <w:szCs w:val="28"/>
        </w:rPr>
        <w:t>Р</w:t>
      </w:r>
      <w:proofErr w:type="gramEnd"/>
      <w:r w:rsidRPr="00F2758A">
        <w:rPr>
          <w:color w:val="0F1115"/>
          <w:sz w:val="28"/>
          <w:szCs w:val="28"/>
        </w:rPr>
        <w:t xml:space="preserve"> ИСО/МЭК 25010-2015 «Модели качества систем и программных продуктов».</w:t>
      </w:r>
    </w:p>
    <w:p w:rsidR="002060CC" w:rsidRDefault="00B332BD" w:rsidP="00323476">
      <w:pPr>
        <w:pStyle w:val="ds-markdown-paragraph"/>
        <w:numPr>
          <w:ilvl w:val="0"/>
          <w:numId w:val="26"/>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Нотация UML 2.5 для разработки диаграмм.</w:t>
      </w:r>
    </w:p>
    <w:p w:rsidR="000E0898" w:rsidRDefault="000E0898" w:rsidP="000E0898">
      <w:pPr>
        <w:pStyle w:val="ds-markdown-paragraph"/>
        <w:shd w:val="clear" w:color="auto" w:fill="FFFFFF"/>
        <w:spacing w:before="0" w:beforeAutospacing="0" w:after="0" w:afterAutospacing="0" w:line="360" w:lineRule="auto"/>
        <w:jc w:val="both"/>
        <w:rPr>
          <w:color w:val="0F1115"/>
          <w:sz w:val="28"/>
          <w:szCs w:val="28"/>
        </w:rPr>
      </w:pPr>
    </w:p>
    <w:p w:rsidR="000E0898" w:rsidRPr="00F2758A" w:rsidRDefault="000E0898" w:rsidP="000E0898">
      <w:pPr>
        <w:pStyle w:val="ds-markdown-paragraph"/>
        <w:shd w:val="clear" w:color="auto" w:fill="FFFFFF"/>
        <w:spacing w:before="0" w:beforeAutospacing="0" w:after="0" w:afterAutospacing="0" w:line="360" w:lineRule="auto"/>
        <w:jc w:val="both"/>
        <w:rPr>
          <w:color w:val="0F1115"/>
          <w:sz w:val="28"/>
          <w:szCs w:val="28"/>
        </w:rPr>
      </w:pP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функциям, выполняемым системой</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Система должна обеспечивать выполнение следующих функций в соответствии с ролевой моделью:</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lastRenderedPageBreak/>
        <w:t>Секретарь:</w:t>
      </w:r>
    </w:p>
    <w:p w:rsidR="00B332BD" w:rsidRPr="00F2758A" w:rsidRDefault="00B332BD" w:rsidP="00323476">
      <w:pPr>
        <w:pStyle w:val="ds-markdown-paragraph"/>
        <w:numPr>
          <w:ilvl w:val="0"/>
          <w:numId w:val="27"/>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Ведение картотеки «Сотрудники» (добавление, редактирование, удаление, просмотр истории изменений).</w:t>
      </w:r>
    </w:p>
    <w:p w:rsidR="00B332BD" w:rsidRPr="00F2758A" w:rsidRDefault="00B332BD" w:rsidP="00323476">
      <w:pPr>
        <w:pStyle w:val="ds-markdown-paragraph"/>
        <w:numPr>
          <w:ilvl w:val="0"/>
          <w:numId w:val="27"/>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Ведение картотеки «Учащиеся» (приём, перевод из класса в класс, отчисление).</w:t>
      </w:r>
    </w:p>
    <w:p w:rsidR="00B332BD" w:rsidRPr="00F2758A" w:rsidRDefault="00B332BD" w:rsidP="00323476">
      <w:pPr>
        <w:pStyle w:val="ds-markdown-paragraph"/>
        <w:numPr>
          <w:ilvl w:val="0"/>
          <w:numId w:val="27"/>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Формирование и печать справок об </w:t>
      </w:r>
      <w:proofErr w:type="gramStart"/>
      <w:r w:rsidRPr="00F2758A">
        <w:rPr>
          <w:color w:val="0F1115"/>
          <w:sz w:val="28"/>
          <w:szCs w:val="28"/>
        </w:rPr>
        <w:t>обучении по шаблонам</w:t>
      </w:r>
      <w:proofErr w:type="gramEnd"/>
      <w:r w:rsidRPr="00F2758A">
        <w:rPr>
          <w:color w:val="0F1115"/>
          <w:sz w:val="28"/>
          <w:szCs w:val="28"/>
        </w:rPr>
        <w:t xml:space="preserve"> с автоматической подстановкой данных из базы (ФИО, класс, дата рождения).</w:t>
      </w:r>
    </w:p>
    <w:p w:rsidR="00F2758A" w:rsidRPr="00F2758A" w:rsidRDefault="00B332BD" w:rsidP="00323476">
      <w:pPr>
        <w:pStyle w:val="ds-markdown-paragraph"/>
        <w:numPr>
          <w:ilvl w:val="0"/>
          <w:numId w:val="27"/>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Оформление приказов о зачислении/отчислении.</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Завуч:</w:t>
      </w:r>
    </w:p>
    <w:p w:rsidR="00B332BD" w:rsidRPr="00F2758A" w:rsidRDefault="00B332BD" w:rsidP="00323476">
      <w:pPr>
        <w:pStyle w:val="ds-markdown-paragraph"/>
        <w:numPr>
          <w:ilvl w:val="0"/>
          <w:numId w:val="28"/>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Составление и корректировка расписания уроков с учётом требований СанПиН (недопущение сдвоенных уроков для младших классов).</w:t>
      </w:r>
    </w:p>
    <w:p w:rsidR="00B332BD" w:rsidRPr="00F2758A" w:rsidRDefault="00B332BD" w:rsidP="00323476">
      <w:pPr>
        <w:pStyle w:val="ds-markdown-paragraph"/>
        <w:numPr>
          <w:ilvl w:val="0"/>
          <w:numId w:val="28"/>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Управление заменами отсутствующих учителей: поиск свободного учителя, назначение замены, автоматическое уведомление учителя (через интерфейс приложения при следующем входе).</w:t>
      </w:r>
    </w:p>
    <w:p w:rsidR="00B332BD" w:rsidRPr="00F2758A" w:rsidRDefault="00B332BD" w:rsidP="00323476">
      <w:pPr>
        <w:pStyle w:val="ds-markdown-paragraph"/>
        <w:numPr>
          <w:ilvl w:val="0"/>
          <w:numId w:val="28"/>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Просмотр и распределение учебной нагрузки учителей.</w:t>
      </w:r>
    </w:p>
    <w:p w:rsidR="00B332BD" w:rsidRPr="00F2758A" w:rsidRDefault="00B332BD" w:rsidP="00323476">
      <w:pPr>
        <w:pStyle w:val="ds-markdown-paragraph"/>
        <w:numPr>
          <w:ilvl w:val="0"/>
          <w:numId w:val="28"/>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Формирование отчётов по успеваемости (средний балл по классам, предметам, четвертям).</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Директор:</w:t>
      </w:r>
    </w:p>
    <w:p w:rsidR="00B332BD" w:rsidRPr="00F2758A" w:rsidRDefault="00B332BD" w:rsidP="00323476">
      <w:pPr>
        <w:pStyle w:val="ds-markdown-paragraph"/>
        <w:numPr>
          <w:ilvl w:val="0"/>
          <w:numId w:val="29"/>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Просмотр сводных отчётов (статистика по кадрам, успеваемость, движение контингента).</w:t>
      </w:r>
    </w:p>
    <w:p w:rsidR="00B332BD" w:rsidRPr="00F2758A" w:rsidRDefault="00B332BD" w:rsidP="00323476">
      <w:pPr>
        <w:pStyle w:val="ds-markdown-paragraph"/>
        <w:numPr>
          <w:ilvl w:val="0"/>
          <w:numId w:val="29"/>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Утверждение ключевых документов (приказов, расписания) через интерфейс (опционально).</w:t>
      </w:r>
    </w:p>
    <w:p w:rsidR="00B332BD" w:rsidRPr="00F2758A" w:rsidRDefault="00B332BD" w:rsidP="00323476">
      <w:pPr>
        <w:pStyle w:val="ds-markdown-paragraph"/>
        <w:numPr>
          <w:ilvl w:val="0"/>
          <w:numId w:val="29"/>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Доступ к любым данным системы в режиме «только чтение».</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Учитель:</w:t>
      </w:r>
    </w:p>
    <w:p w:rsidR="00B332BD" w:rsidRPr="00F2758A" w:rsidRDefault="00B332BD" w:rsidP="00323476">
      <w:pPr>
        <w:pStyle w:val="ds-markdown-paragraph"/>
        <w:numPr>
          <w:ilvl w:val="0"/>
          <w:numId w:val="3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Просмотр персонального расписания на текущий день/неделю с учётом произведённых замен.</w:t>
      </w:r>
    </w:p>
    <w:p w:rsidR="00B332BD" w:rsidRPr="00F2758A" w:rsidRDefault="00B332BD" w:rsidP="00323476">
      <w:pPr>
        <w:pStyle w:val="ds-markdown-paragraph"/>
        <w:numPr>
          <w:ilvl w:val="0"/>
          <w:numId w:val="3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Выставление текущих и итоговых оценок в электронный журнал.</w:t>
      </w:r>
    </w:p>
    <w:p w:rsidR="00B332BD" w:rsidRPr="00F2758A" w:rsidRDefault="00B332BD" w:rsidP="00323476">
      <w:pPr>
        <w:pStyle w:val="ds-markdown-paragraph"/>
        <w:numPr>
          <w:ilvl w:val="0"/>
          <w:numId w:val="3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Автоматический расчёт и отображение среднего балла каждого ученика.</w:t>
      </w:r>
    </w:p>
    <w:p w:rsidR="00B332BD" w:rsidRPr="00F2758A" w:rsidRDefault="00B332BD" w:rsidP="00323476">
      <w:pPr>
        <w:pStyle w:val="ds-markdown-paragraph"/>
        <w:numPr>
          <w:ilvl w:val="0"/>
          <w:numId w:val="30"/>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lastRenderedPageBreak/>
        <w:t>Формирование и печать ведомости успеваемости по предмету (PDF/</w:t>
      </w:r>
      <w:proofErr w:type="spellStart"/>
      <w:r w:rsidRPr="00F2758A">
        <w:rPr>
          <w:color w:val="0F1115"/>
          <w:sz w:val="28"/>
          <w:szCs w:val="28"/>
        </w:rPr>
        <w:t>Excel</w:t>
      </w:r>
      <w:proofErr w:type="spellEnd"/>
      <w:r w:rsidRPr="00F2758A">
        <w:rPr>
          <w:color w:val="0F1115"/>
          <w:sz w:val="28"/>
          <w:szCs w:val="28"/>
        </w:rPr>
        <w:t>).</w:t>
      </w:r>
    </w:p>
    <w:p w:rsidR="00B332BD" w:rsidRPr="00F2758A" w:rsidRDefault="00B332BD" w:rsidP="00F2758A">
      <w:pPr>
        <w:pStyle w:val="ds-markdown-paragraph"/>
        <w:shd w:val="clear" w:color="auto" w:fill="FFFFFF"/>
        <w:spacing w:before="0" w:beforeAutospacing="0" w:after="0" w:afterAutospacing="0" w:line="360" w:lineRule="auto"/>
        <w:ind w:firstLine="709"/>
        <w:jc w:val="both"/>
        <w:rPr>
          <w:color w:val="0F1115"/>
          <w:sz w:val="28"/>
          <w:szCs w:val="28"/>
        </w:rPr>
      </w:pPr>
      <w:r w:rsidRPr="00F2758A">
        <w:rPr>
          <w:color w:val="0F1115"/>
          <w:sz w:val="28"/>
          <w:szCs w:val="28"/>
        </w:rPr>
        <w:t>Системный администратор:</w:t>
      </w:r>
    </w:p>
    <w:p w:rsidR="00B332BD" w:rsidRPr="00F2758A" w:rsidRDefault="00B332BD" w:rsidP="00323476">
      <w:pPr>
        <w:pStyle w:val="ds-markdown-paragraph"/>
        <w:numPr>
          <w:ilvl w:val="0"/>
          <w:numId w:val="3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Управление пользователями (создание, редактирование, удаление, назначение ролей).</w:t>
      </w:r>
    </w:p>
    <w:p w:rsidR="00B332BD" w:rsidRPr="00F2758A" w:rsidRDefault="00B332BD" w:rsidP="00323476">
      <w:pPr>
        <w:pStyle w:val="ds-markdown-paragraph"/>
        <w:numPr>
          <w:ilvl w:val="0"/>
          <w:numId w:val="3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Выбор типа СУБД и настройка параметров подключения (хост, порт, логин, пароль) при первом запуске.</w:t>
      </w:r>
    </w:p>
    <w:p w:rsidR="00B332BD" w:rsidRPr="00F2758A" w:rsidRDefault="00B332BD" w:rsidP="00323476">
      <w:pPr>
        <w:pStyle w:val="ds-markdown-paragraph"/>
        <w:numPr>
          <w:ilvl w:val="0"/>
          <w:numId w:val="3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Настройка автоматического резервного копирования базы </w:t>
      </w:r>
      <w:proofErr w:type="spellStart"/>
      <w:r w:rsidRPr="00F2758A">
        <w:rPr>
          <w:color w:val="0F1115"/>
          <w:sz w:val="28"/>
          <w:szCs w:val="28"/>
        </w:rPr>
        <w:t>PostgreSQL</w:t>
      </w:r>
      <w:proofErr w:type="spellEnd"/>
      <w:r w:rsidRPr="00F2758A">
        <w:rPr>
          <w:color w:val="0F1115"/>
          <w:sz w:val="28"/>
          <w:szCs w:val="28"/>
        </w:rPr>
        <w:t>.</w:t>
      </w:r>
    </w:p>
    <w:p w:rsidR="00F45DC6" w:rsidRPr="00F2758A" w:rsidRDefault="00B332BD" w:rsidP="00323476">
      <w:pPr>
        <w:pStyle w:val="ds-markdown-paragraph"/>
        <w:numPr>
          <w:ilvl w:val="0"/>
          <w:numId w:val="31"/>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Просмотр журналов событий системы.</w:t>
      </w:r>
    </w:p>
    <w:p w:rsidR="008C5930" w:rsidRPr="00F2758A" w:rsidRDefault="002060CC" w:rsidP="00F2758A">
      <w:pPr>
        <w:pStyle w:val="ds-markdown-paragraph"/>
        <w:numPr>
          <w:ilvl w:val="1"/>
          <w:numId w:val="2"/>
        </w:numPr>
        <w:shd w:val="clear" w:color="auto" w:fill="FFFFFF"/>
        <w:spacing w:before="0" w:beforeAutospacing="0" w:after="0" w:afterAutospacing="0" w:line="360" w:lineRule="auto"/>
        <w:ind w:left="0" w:firstLine="709"/>
        <w:jc w:val="both"/>
        <w:rPr>
          <w:color w:val="0F1115"/>
          <w:sz w:val="28"/>
          <w:szCs w:val="28"/>
        </w:rPr>
      </w:pPr>
      <w:r w:rsidRPr="00F2758A">
        <w:rPr>
          <w:rStyle w:val="a8"/>
          <w:b w:val="0"/>
          <w:color w:val="0F1115"/>
          <w:sz w:val="28"/>
          <w:szCs w:val="28"/>
        </w:rPr>
        <w:t>Требования к видам обеспечения</w:t>
      </w:r>
    </w:p>
    <w:p w:rsidR="00B332BD" w:rsidRPr="00F2758A"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 xml:space="preserve">Математическое обеспечение: не требуется, все необходимые алгоритмы (поиск свободного учителя, расчёт среднего балла, проверка конфликтов расписания) реализуются на C# и в хранимых процедурах </w:t>
      </w:r>
      <w:proofErr w:type="spellStart"/>
      <w:r w:rsidRPr="00F2758A">
        <w:rPr>
          <w:color w:val="0F1115"/>
          <w:sz w:val="28"/>
          <w:szCs w:val="28"/>
        </w:rPr>
        <w:t>PostgreSQL</w:t>
      </w:r>
      <w:proofErr w:type="spellEnd"/>
      <w:r w:rsidRPr="00F2758A">
        <w:rPr>
          <w:color w:val="0F1115"/>
          <w:sz w:val="28"/>
          <w:szCs w:val="28"/>
        </w:rPr>
        <w:t>.</w:t>
      </w:r>
    </w:p>
    <w:p w:rsidR="00B332BD" w:rsidRPr="00F2758A"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Информационное обеспечение: включает набор справочников (учебные предметы, должности, типы справок). Структура данных задокументирована в виде ER-диаграммы и логической модели (3 нормальная форма).</w:t>
      </w:r>
    </w:p>
    <w:p w:rsidR="00B332BD" w:rsidRPr="00F2758A"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Программное обеспечение: соответствует п. 4.6.</w:t>
      </w:r>
    </w:p>
    <w:p w:rsidR="00B332BD" w:rsidRPr="00F2758A"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Техническое обеспечение: соответствует п. 4.5.</w:t>
      </w:r>
    </w:p>
    <w:p w:rsidR="00B332BD" w:rsidRPr="00F2758A"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Метрологическое обеспечение: не требуется, так как система не является измерительной.</w:t>
      </w:r>
    </w:p>
    <w:p w:rsidR="002060CC" w:rsidRPr="008C5930" w:rsidRDefault="00B332BD" w:rsidP="00323476">
      <w:pPr>
        <w:pStyle w:val="ds-markdown-paragraph"/>
        <w:numPr>
          <w:ilvl w:val="0"/>
          <w:numId w:val="32"/>
        </w:numPr>
        <w:shd w:val="clear" w:color="auto" w:fill="FFFFFF"/>
        <w:spacing w:before="0" w:beforeAutospacing="0" w:after="0" w:afterAutospacing="0" w:line="360" w:lineRule="auto"/>
        <w:ind w:left="0" w:firstLine="0"/>
        <w:jc w:val="both"/>
        <w:rPr>
          <w:color w:val="0F1115"/>
          <w:sz w:val="28"/>
          <w:szCs w:val="28"/>
        </w:rPr>
      </w:pPr>
      <w:r w:rsidRPr="00F2758A">
        <w:rPr>
          <w:color w:val="0F1115"/>
          <w:sz w:val="28"/>
          <w:szCs w:val="28"/>
        </w:rPr>
        <w:t>Организационное обеспечение: приказом по школе назначается системный администратор, ответственный за эксплуатацию. Разрабатываются краткие инструкции для пользователей каждой роли</w:t>
      </w:r>
      <w:r w:rsidR="002060CC" w:rsidRPr="00F2758A">
        <w:rPr>
          <w:color w:val="0F1115"/>
          <w:sz w:val="28"/>
          <w:szCs w:val="28"/>
        </w:rPr>
        <w:t>.</w:t>
      </w:r>
    </w:p>
    <w:p w:rsidR="00C7136D" w:rsidRPr="005A25A0" w:rsidRDefault="00C7136D" w:rsidP="008C5930">
      <w:pPr>
        <w:rPr>
          <w:szCs w:val="28"/>
        </w:rPr>
      </w:pPr>
    </w:p>
    <w:p w:rsidR="00C7136D" w:rsidRDefault="00C7136D">
      <w:pPr>
        <w:spacing w:after="200" w:line="276" w:lineRule="auto"/>
        <w:jc w:val="left"/>
        <w:rPr>
          <w:szCs w:val="28"/>
        </w:rPr>
      </w:pPr>
      <w:r>
        <w:rPr>
          <w:szCs w:val="28"/>
        </w:rPr>
        <w:br w:type="page"/>
      </w:r>
    </w:p>
    <w:p w:rsidR="00C7136D" w:rsidRPr="005A25A0" w:rsidRDefault="00C7136D" w:rsidP="00F2758A">
      <w:pPr>
        <w:pStyle w:val="a9"/>
        <w:numPr>
          <w:ilvl w:val="0"/>
          <w:numId w:val="2"/>
        </w:numPr>
        <w:ind w:left="0" w:firstLine="709"/>
        <w:contextualSpacing w:val="0"/>
        <w:rPr>
          <w:bCs/>
          <w:szCs w:val="28"/>
        </w:rPr>
      </w:pPr>
      <w:r w:rsidRPr="005A25A0">
        <w:rPr>
          <w:bCs/>
          <w:szCs w:val="28"/>
        </w:rPr>
        <w:lastRenderedPageBreak/>
        <w:t>Состав и содержание работ по созданию (развитию) системы</w:t>
      </w:r>
    </w:p>
    <w:p w:rsidR="00C7136D" w:rsidRPr="005A25A0" w:rsidRDefault="00C7136D" w:rsidP="00F2758A">
      <w:pPr>
        <w:rPr>
          <w:szCs w:val="28"/>
        </w:rPr>
      </w:pPr>
      <w:r w:rsidRPr="005A25A0">
        <w:rPr>
          <w:bCs/>
          <w:szCs w:val="28"/>
        </w:rPr>
        <w:t>Таблица 5.1 – Состав и содержание работ</w:t>
      </w:r>
    </w:p>
    <w:tbl>
      <w:tblPr>
        <w:tblStyle w:val="a3"/>
        <w:tblW w:w="9571" w:type="dxa"/>
        <w:tblLayout w:type="fixed"/>
        <w:tblLook w:val="04A0" w:firstRow="1" w:lastRow="0" w:firstColumn="1" w:lastColumn="0" w:noHBand="0" w:noVBand="1"/>
      </w:tblPr>
      <w:tblGrid>
        <w:gridCol w:w="3085"/>
        <w:gridCol w:w="4961"/>
        <w:gridCol w:w="1525"/>
      </w:tblGrid>
      <w:tr w:rsidR="00C7136D" w:rsidRPr="00F2758A" w:rsidTr="006B051B">
        <w:tc>
          <w:tcPr>
            <w:tcW w:w="3085" w:type="dxa"/>
            <w:shd w:val="clear" w:color="auto" w:fill="auto"/>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Этап</w:t>
            </w:r>
          </w:p>
        </w:tc>
        <w:tc>
          <w:tcPr>
            <w:tcW w:w="4961" w:type="dxa"/>
            <w:shd w:val="clear" w:color="auto" w:fill="auto"/>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Содержание работ</w:t>
            </w:r>
          </w:p>
        </w:tc>
        <w:tc>
          <w:tcPr>
            <w:tcW w:w="1525" w:type="dxa"/>
            <w:shd w:val="clear" w:color="auto" w:fill="auto"/>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Срок исполнения</w:t>
            </w:r>
          </w:p>
        </w:tc>
      </w:tr>
      <w:tr w:rsidR="00C7136D" w:rsidRPr="00F2758A" w:rsidTr="006B051B">
        <w:tc>
          <w:tcPr>
            <w:tcW w:w="308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bCs/>
                <w:color w:val="0F1115"/>
                <w:sz w:val="24"/>
                <w:lang w:eastAsia="ru-RU"/>
              </w:rPr>
              <w:t>1. Анализ</w:t>
            </w:r>
          </w:p>
        </w:tc>
        <w:tc>
          <w:tcPr>
            <w:tcW w:w="4961" w:type="dxa"/>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Изучение предметной области, сбор и анализ требований пользователей (директора, завуча, секретаря, учителя). Анализ нормативно-правовой базы (ФЗ №152-ФЗ, ФЗ №273-ФЗ, СанПиН, ГОСТ 34.602-2020). Обоснование необходимости создания интегрированной цифровой платформы с использованием </w:t>
            </w:r>
            <w:proofErr w:type="spellStart"/>
            <w:r w:rsidRPr="00F2758A">
              <w:rPr>
                <w:rFonts w:eastAsia="Times New Roman"/>
                <w:color w:val="0F1115"/>
                <w:sz w:val="24"/>
                <w:lang w:eastAsia="ru-RU"/>
              </w:rPr>
              <w:t>PostgreSQL</w:t>
            </w:r>
            <w:proofErr w:type="spellEnd"/>
            <w:r w:rsidRPr="00F2758A">
              <w:rPr>
                <w:rFonts w:eastAsia="Times New Roman"/>
                <w:color w:val="0F1115"/>
                <w:sz w:val="24"/>
                <w:lang w:eastAsia="ru-RU"/>
              </w:rPr>
              <w:t xml:space="preserve"> и </w:t>
            </w:r>
            <w:proofErr w:type="spellStart"/>
            <w:r w:rsidRPr="00F2758A">
              <w:rPr>
                <w:rFonts w:eastAsia="Times New Roman"/>
                <w:color w:val="0F1115"/>
                <w:sz w:val="24"/>
                <w:lang w:eastAsia="ru-RU"/>
              </w:rPr>
              <w:t>AvaloniaUI</w:t>
            </w:r>
            <w:proofErr w:type="spellEnd"/>
            <w:r w:rsidRPr="00F2758A">
              <w:rPr>
                <w:rFonts w:eastAsia="Times New Roman"/>
                <w:color w:val="0F1115"/>
                <w:sz w:val="24"/>
                <w:lang w:eastAsia="ru-RU"/>
              </w:rPr>
              <w:t>. Выявление недостатков существующих решений («</w:t>
            </w:r>
            <w:proofErr w:type="spellStart"/>
            <w:r w:rsidRPr="00F2758A">
              <w:rPr>
                <w:rFonts w:eastAsia="Times New Roman"/>
                <w:color w:val="0F1115"/>
                <w:sz w:val="24"/>
                <w:lang w:eastAsia="ru-RU"/>
              </w:rPr>
              <w:t>Дневник</w:t>
            </w:r>
            <w:proofErr w:type="gramStart"/>
            <w:r w:rsidRPr="00F2758A">
              <w:rPr>
                <w:rFonts w:eastAsia="Times New Roman"/>
                <w:color w:val="0F1115"/>
                <w:sz w:val="24"/>
                <w:lang w:eastAsia="ru-RU"/>
              </w:rPr>
              <w:t>.р</w:t>
            </w:r>
            <w:proofErr w:type="gramEnd"/>
            <w:r w:rsidRPr="00F2758A">
              <w:rPr>
                <w:rFonts w:eastAsia="Times New Roman"/>
                <w:color w:val="0F1115"/>
                <w:sz w:val="24"/>
                <w:lang w:eastAsia="ru-RU"/>
              </w:rPr>
              <w:t>у</w:t>
            </w:r>
            <w:proofErr w:type="spellEnd"/>
            <w:r w:rsidRPr="00F2758A">
              <w:rPr>
                <w:rFonts w:eastAsia="Times New Roman"/>
                <w:color w:val="0F1115"/>
                <w:sz w:val="24"/>
                <w:lang w:eastAsia="ru-RU"/>
              </w:rPr>
              <w:t>», «Сетевой город», ФГИС «Моя школа»).</w:t>
            </w:r>
          </w:p>
        </w:tc>
        <w:tc>
          <w:tcPr>
            <w:tcW w:w="152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1-2 недели</w:t>
            </w:r>
          </w:p>
        </w:tc>
      </w:tr>
      <w:tr w:rsidR="00C7136D" w:rsidRPr="00F2758A" w:rsidTr="006B051B">
        <w:tc>
          <w:tcPr>
            <w:tcW w:w="308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bCs/>
                <w:color w:val="0F1115"/>
                <w:sz w:val="24"/>
                <w:lang w:eastAsia="ru-RU"/>
              </w:rPr>
              <w:t>2. Проектирование архитектуры</w:t>
            </w:r>
          </w:p>
        </w:tc>
        <w:tc>
          <w:tcPr>
            <w:tcW w:w="4961" w:type="dxa"/>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Разработка двухзвенной архитектуры «клиент-сервер» с «толстым клиентом». Определение зон ответственности компонентов: сервера базы данных </w:t>
            </w:r>
            <w:proofErr w:type="spellStart"/>
            <w:r w:rsidRPr="00F2758A">
              <w:rPr>
                <w:rFonts w:eastAsia="Times New Roman"/>
                <w:color w:val="0F1115"/>
                <w:sz w:val="24"/>
                <w:lang w:eastAsia="ru-RU"/>
              </w:rPr>
              <w:t>PostgreSQL</w:t>
            </w:r>
            <w:proofErr w:type="spellEnd"/>
            <w:r w:rsidRPr="00F2758A">
              <w:rPr>
                <w:rFonts w:eastAsia="Times New Roman"/>
                <w:color w:val="0F1115"/>
                <w:sz w:val="24"/>
                <w:lang w:eastAsia="ru-RU"/>
              </w:rPr>
              <w:t xml:space="preserve"> и клиентского приложения на </w:t>
            </w:r>
            <w:proofErr w:type="spellStart"/>
            <w:r w:rsidRPr="00F2758A">
              <w:rPr>
                <w:rFonts w:eastAsia="Times New Roman"/>
                <w:color w:val="0F1115"/>
                <w:sz w:val="24"/>
                <w:lang w:eastAsia="ru-RU"/>
              </w:rPr>
              <w:t>AvaloniaUI</w:t>
            </w:r>
            <w:proofErr w:type="spellEnd"/>
            <w:r w:rsidRPr="00F2758A">
              <w:rPr>
                <w:rFonts w:eastAsia="Times New Roman"/>
                <w:color w:val="0F1115"/>
                <w:sz w:val="24"/>
                <w:lang w:eastAsia="ru-RU"/>
              </w:rPr>
              <w:t xml:space="preserve">. Обоснование выбора технологического стека (C#, .NET 8, </w:t>
            </w:r>
            <w:proofErr w:type="spellStart"/>
            <w:r w:rsidRPr="00F2758A">
              <w:rPr>
                <w:rFonts w:eastAsia="Times New Roman"/>
                <w:color w:val="0F1115"/>
                <w:sz w:val="24"/>
                <w:lang w:eastAsia="ru-RU"/>
              </w:rPr>
              <w:t>Entity</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Framework</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Core</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Npgsql</w:t>
            </w:r>
            <w:proofErr w:type="spellEnd"/>
            <w:r w:rsidRPr="00F2758A">
              <w:rPr>
                <w:rFonts w:eastAsia="Times New Roman"/>
                <w:color w:val="0F1115"/>
                <w:sz w:val="24"/>
                <w:lang w:eastAsia="ru-RU"/>
              </w:rPr>
              <w:t>).</w:t>
            </w:r>
          </w:p>
        </w:tc>
        <w:tc>
          <w:tcPr>
            <w:tcW w:w="152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3-4 недели</w:t>
            </w:r>
          </w:p>
        </w:tc>
      </w:tr>
      <w:tr w:rsidR="00C7136D" w:rsidRPr="00F2758A" w:rsidTr="006B051B">
        <w:tc>
          <w:tcPr>
            <w:tcW w:w="308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bCs/>
                <w:color w:val="0F1115"/>
                <w:sz w:val="24"/>
                <w:lang w:eastAsia="ru-RU"/>
              </w:rPr>
              <w:t>3. Проектирование структуры данных</w:t>
            </w:r>
          </w:p>
        </w:tc>
        <w:tc>
          <w:tcPr>
            <w:tcW w:w="4961" w:type="dxa"/>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Построение концептуальной (ER-диаграмма) и логической моделей данных для реляционной базы </w:t>
            </w:r>
            <w:proofErr w:type="spellStart"/>
            <w:r w:rsidRPr="00F2758A">
              <w:rPr>
                <w:rFonts w:eastAsia="Times New Roman"/>
                <w:color w:val="0F1115"/>
                <w:sz w:val="24"/>
                <w:lang w:eastAsia="ru-RU"/>
              </w:rPr>
              <w:t>PostgreSQL</w:t>
            </w:r>
            <w:proofErr w:type="spellEnd"/>
            <w:r w:rsidRPr="00F2758A">
              <w:rPr>
                <w:rFonts w:eastAsia="Times New Roman"/>
                <w:color w:val="0F1115"/>
                <w:sz w:val="24"/>
                <w:lang w:eastAsia="ru-RU"/>
              </w:rPr>
              <w:t xml:space="preserve"> в 3 нормальной форме. Разработка диаграммы классов UML. Описание сущностей: Сотрудник, Ученик, Класс, Учебный предмет, Расписание, Журнал успеваемости. Определение первичных и внешних ключей, типов связей (один-ко-многим, многие-ко-многим).</w:t>
            </w:r>
          </w:p>
        </w:tc>
        <w:tc>
          <w:tcPr>
            <w:tcW w:w="1525" w:type="dxa"/>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5 неделя</w:t>
            </w:r>
          </w:p>
        </w:tc>
      </w:tr>
      <w:tr w:rsidR="00C7136D" w:rsidRPr="00F2758A" w:rsidTr="006B051B">
        <w:tc>
          <w:tcPr>
            <w:tcW w:w="3085" w:type="dxa"/>
            <w:tcBorders>
              <w:bottom w:val="single" w:sz="4" w:space="0" w:color="auto"/>
            </w:tcBorders>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bCs/>
                <w:color w:val="0F1115"/>
                <w:sz w:val="24"/>
                <w:lang w:eastAsia="ru-RU"/>
              </w:rPr>
              <w:t>4. Реализация</w:t>
            </w:r>
            <w:r w:rsidR="001863C1" w:rsidRPr="00F2758A">
              <w:rPr>
                <w:rFonts w:eastAsia="Times New Roman"/>
                <w:bCs/>
                <w:color w:val="0F1115"/>
                <w:sz w:val="24"/>
                <w:lang w:val="en-US" w:eastAsia="ru-RU"/>
              </w:rPr>
              <w:t xml:space="preserve"> </w:t>
            </w:r>
            <w:r w:rsidR="001863C1" w:rsidRPr="00F2758A">
              <w:rPr>
                <w:rFonts w:eastAsia="Times New Roman"/>
                <w:bCs/>
                <w:color w:val="0F1115"/>
                <w:sz w:val="24"/>
                <w:lang w:eastAsia="ru-RU"/>
              </w:rPr>
              <w:t>базы данных</w:t>
            </w:r>
          </w:p>
        </w:tc>
        <w:tc>
          <w:tcPr>
            <w:tcW w:w="4961" w:type="dxa"/>
            <w:tcBorders>
              <w:bottom w:val="single" w:sz="4" w:space="0" w:color="auto"/>
            </w:tcBorders>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Создание физической модели базы данных в </w:t>
            </w:r>
            <w:proofErr w:type="spellStart"/>
            <w:r w:rsidRPr="00F2758A">
              <w:rPr>
                <w:rFonts w:eastAsia="Times New Roman"/>
                <w:color w:val="0F1115"/>
                <w:sz w:val="24"/>
                <w:lang w:eastAsia="ru-RU"/>
              </w:rPr>
              <w:t>PostgreSQL</w:t>
            </w:r>
            <w:proofErr w:type="spellEnd"/>
            <w:r w:rsidRPr="00F2758A">
              <w:rPr>
                <w:rFonts w:eastAsia="Times New Roman"/>
                <w:color w:val="0F1115"/>
                <w:sz w:val="24"/>
                <w:lang w:eastAsia="ru-RU"/>
              </w:rPr>
              <w:t xml:space="preserve">: написание SQL-скриптов для создания таблиц, установки первичных и внешних ключей, создания индексов (по ФИО, </w:t>
            </w:r>
            <w:proofErr w:type="spellStart"/>
            <w:r w:rsidRPr="00F2758A">
              <w:rPr>
                <w:rFonts w:eastAsia="Times New Roman"/>
                <w:color w:val="0F1115"/>
                <w:sz w:val="24"/>
                <w:lang w:eastAsia="ru-RU"/>
              </w:rPr>
              <w:t>ID_класса</w:t>
            </w:r>
            <w:proofErr w:type="spellEnd"/>
            <w:r w:rsidRPr="00F2758A">
              <w:rPr>
                <w:rFonts w:eastAsia="Times New Roman"/>
                <w:color w:val="0F1115"/>
                <w:sz w:val="24"/>
                <w:lang w:eastAsia="ru-RU"/>
              </w:rPr>
              <w:t xml:space="preserve">, дате) для оптимизации запросов. Настройка резервного копирования </w:t>
            </w:r>
            <w:proofErr w:type="gramStart"/>
            <w:r w:rsidRPr="00F2758A">
              <w:rPr>
                <w:rFonts w:eastAsia="Times New Roman"/>
                <w:color w:val="0F1115"/>
                <w:sz w:val="24"/>
                <w:lang w:eastAsia="ru-RU"/>
              </w:rPr>
              <w:t>через</w:t>
            </w:r>
            <w:proofErr w:type="gramEnd"/>
            <w:r w:rsidRPr="00F2758A">
              <w:rPr>
                <w:rFonts w:eastAsia="Times New Roman"/>
                <w:color w:val="0F1115"/>
                <w:sz w:val="24"/>
                <w:lang w:eastAsia="ru-RU"/>
              </w:rPr>
              <w:t xml:space="preserve"> </w:t>
            </w:r>
            <w:proofErr w:type="gramStart"/>
            <w:r w:rsidRPr="00F2758A">
              <w:rPr>
                <w:rFonts w:eastAsia="Times New Roman"/>
                <w:color w:val="0F1115"/>
                <w:sz w:val="24"/>
                <w:lang w:eastAsia="ru-RU"/>
              </w:rPr>
              <w:t>планировщик</w:t>
            </w:r>
            <w:proofErr w:type="gramEnd"/>
            <w:r w:rsidRPr="00F2758A">
              <w:rPr>
                <w:rFonts w:eastAsia="Times New Roman"/>
                <w:color w:val="0F1115"/>
                <w:sz w:val="24"/>
                <w:lang w:eastAsia="ru-RU"/>
              </w:rPr>
              <w:t xml:space="preserve"> ОС.</w:t>
            </w:r>
          </w:p>
        </w:tc>
        <w:tc>
          <w:tcPr>
            <w:tcW w:w="1525" w:type="dxa"/>
            <w:tcBorders>
              <w:bottom w:val="single" w:sz="4" w:space="0" w:color="auto"/>
            </w:tcBorders>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6 неделя</w:t>
            </w:r>
          </w:p>
        </w:tc>
      </w:tr>
      <w:tr w:rsidR="00C7136D" w:rsidRPr="00F2758A" w:rsidTr="006B051B">
        <w:tc>
          <w:tcPr>
            <w:tcW w:w="3085" w:type="dxa"/>
            <w:tcBorders>
              <w:bottom w:val="single" w:sz="4" w:space="0" w:color="auto"/>
            </w:tcBorders>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bCs/>
                <w:color w:val="0F1115"/>
                <w:sz w:val="24"/>
                <w:lang w:eastAsia="ru-RU"/>
              </w:rPr>
              <w:t xml:space="preserve">5. </w:t>
            </w:r>
            <w:r w:rsidR="008C5930" w:rsidRPr="00F2758A">
              <w:rPr>
                <w:rFonts w:eastAsia="Times New Roman"/>
                <w:bCs/>
                <w:color w:val="0F1115"/>
                <w:sz w:val="24"/>
                <w:lang w:eastAsia="ru-RU"/>
              </w:rPr>
              <w:t>Разработка приложения</w:t>
            </w:r>
          </w:p>
        </w:tc>
        <w:tc>
          <w:tcPr>
            <w:tcW w:w="4961" w:type="dxa"/>
            <w:tcBorders>
              <w:bottom w:val="single" w:sz="4" w:space="0" w:color="auto"/>
            </w:tcBorders>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Создание клиентского приложения в </w:t>
            </w:r>
            <w:proofErr w:type="spellStart"/>
            <w:r w:rsidRPr="00F2758A">
              <w:rPr>
                <w:rFonts w:eastAsia="Times New Roman"/>
                <w:color w:val="0F1115"/>
                <w:sz w:val="24"/>
                <w:lang w:eastAsia="ru-RU"/>
              </w:rPr>
              <w:t>Visual</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Studio</w:t>
            </w:r>
            <w:proofErr w:type="spellEnd"/>
            <w:r w:rsidRPr="00F2758A">
              <w:rPr>
                <w:rFonts w:eastAsia="Times New Roman"/>
                <w:color w:val="0F1115"/>
                <w:sz w:val="24"/>
                <w:lang w:eastAsia="ru-RU"/>
              </w:rPr>
              <w:t xml:space="preserve"> 2022 на C# с использованием </w:t>
            </w:r>
            <w:proofErr w:type="spellStart"/>
            <w:r w:rsidRPr="00F2758A">
              <w:rPr>
                <w:rFonts w:eastAsia="Times New Roman"/>
                <w:color w:val="0F1115"/>
                <w:sz w:val="24"/>
                <w:lang w:eastAsia="ru-RU"/>
              </w:rPr>
              <w:t>Avalonia</w:t>
            </w:r>
            <w:proofErr w:type="spellEnd"/>
            <w:r w:rsidRPr="00F2758A">
              <w:rPr>
                <w:rFonts w:eastAsia="Times New Roman"/>
                <w:color w:val="0F1115"/>
                <w:sz w:val="24"/>
                <w:lang w:eastAsia="ru-RU"/>
              </w:rPr>
              <w:t xml:space="preserve"> UI. Реализация функциональных модулей: аутентификация и ролевая авторизация, учёт сотрудников и учащихся, электронный журнал с расчётом среднего балла, модуль расписания и замен, формирование справок и ведомостей (PDF/</w:t>
            </w:r>
            <w:proofErr w:type="spellStart"/>
            <w:r w:rsidRPr="00F2758A">
              <w:rPr>
                <w:rFonts w:eastAsia="Times New Roman"/>
                <w:color w:val="0F1115"/>
                <w:sz w:val="24"/>
                <w:lang w:eastAsia="ru-RU"/>
              </w:rPr>
              <w:t>Excel</w:t>
            </w:r>
            <w:proofErr w:type="spellEnd"/>
            <w:r w:rsidRPr="00F2758A">
              <w:rPr>
                <w:rFonts w:eastAsia="Times New Roman"/>
                <w:color w:val="0F1115"/>
                <w:sz w:val="24"/>
                <w:lang w:eastAsia="ru-RU"/>
              </w:rPr>
              <w:t xml:space="preserve">). Подключение к </w:t>
            </w:r>
            <w:proofErr w:type="spellStart"/>
            <w:r w:rsidRPr="00F2758A">
              <w:rPr>
                <w:rFonts w:eastAsia="Times New Roman"/>
                <w:color w:val="0F1115"/>
                <w:sz w:val="24"/>
                <w:lang w:eastAsia="ru-RU"/>
              </w:rPr>
              <w:t>PostgreSQL</w:t>
            </w:r>
            <w:proofErr w:type="spellEnd"/>
            <w:r w:rsidRPr="00F2758A">
              <w:rPr>
                <w:rFonts w:eastAsia="Times New Roman"/>
                <w:color w:val="0F1115"/>
                <w:sz w:val="24"/>
                <w:lang w:eastAsia="ru-RU"/>
              </w:rPr>
              <w:t xml:space="preserve"> через </w:t>
            </w:r>
            <w:proofErr w:type="spellStart"/>
            <w:r w:rsidRPr="00F2758A">
              <w:rPr>
                <w:rFonts w:eastAsia="Times New Roman"/>
                <w:color w:val="0F1115"/>
                <w:sz w:val="24"/>
                <w:lang w:eastAsia="ru-RU"/>
              </w:rPr>
              <w:t>Entity</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F</w:t>
            </w:r>
            <w:r w:rsidR="006B051B">
              <w:rPr>
                <w:rFonts w:eastAsia="Times New Roman"/>
                <w:color w:val="0F1115"/>
                <w:sz w:val="24"/>
                <w:lang w:eastAsia="ru-RU"/>
              </w:rPr>
              <w:t>ramework</w:t>
            </w:r>
            <w:proofErr w:type="spellEnd"/>
            <w:r w:rsidR="006B051B">
              <w:rPr>
                <w:rFonts w:eastAsia="Times New Roman"/>
                <w:color w:val="0F1115"/>
                <w:sz w:val="24"/>
                <w:lang w:eastAsia="ru-RU"/>
              </w:rPr>
              <w:t xml:space="preserve"> </w:t>
            </w:r>
            <w:proofErr w:type="spellStart"/>
            <w:r w:rsidR="006B051B">
              <w:rPr>
                <w:rFonts w:eastAsia="Times New Roman"/>
                <w:color w:val="0F1115"/>
                <w:sz w:val="24"/>
                <w:lang w:eastAsia="ru-RU"/>
              </w:rPr>
              <w:t>Core</w:t>
            </w:r>
            <w:proofErr w:type="spellEnd"/>
            <w:r w:rsidRPr="00F2758A">
              <w:rPr>
                <w:rFonts w:eastAsia="Times New Roman"/>
                <w:color w:val="0F1115"/>
                <w:sz w:val="24"/>
                <w:lang w:eastAsia="ru-RU"/>
              </w:rPr>
              <w:t>.</w:t>
            </w:r>
          </w:p>
        </w:tc>
        <w:tc>
          <w:tcPr>
            <w:tcW w:w="1525" w:type="dxa"/>
            <w:tcBorders>
              <w:bottom w:val="single" w:sz="4" w:space="0" w:color="auto"/>
            </w:tcBorders>
            <w:vAlign w:val="center"/>
            <w:hideMark/>
          </w:tcPr>
          <w:p w:rsidR="00C7136D" w:rsidRPr="00F2758A" w:rsidRDefault="00C7136D" w:rsidP="00E614A1">
            <w:pPr>
              <w:spacing w:line="240" w:lineRule="auto"/>
              <w:jc w:val="left"/>
              <w:rPr>
                <w:rFonts w:eastAsia="Times New Roman"/>
                <w:color w:val="0F1115"/>
                <w:sz w:val="24"/>
                <w:lang w:eastAsia="ru-RU"/>
              </w:rPr>
            </w:pPr>
            <w:r w:rsidRPr="00F2758A">
              <w:rPr>
                <w:rFonts w:eastAsia="Times New Roman"/>
                <w:color w:val="0F1115"/>
                <w:sz w:val="24"/>
                <w:lang w:eastAsia="ru-RU"/>
              </w:rPr>
              <w:t>7 неделя</w:t>
            </w:r>
          </w:p>
        </w:tc>
      </w:tr>
      <w:tr w:rsidR="006B051B" w:rsidRPr="00F2758A" w:rsidTr="006B051B">
        <w:tc>
          <w:tcPr>
            <w:tcW w:w="9571" w:type="dxa"/>
            <w:gridSpan w:val="3"/>
            <w:tcBorders>
              <w:top w:val="single" w:sz="4" w:space="0" w:color="auto"/>
              <w:left w:val="nil"/>
              <w:bottom w:val="nil"/>
              <w:right w:val="nil"/>
            </w:tcBorders>
            <w:vAlign w:val="center"/>
          </w:tcPr>
          <w:p w:rsidR="006B051B" w:rsidRPr="00F2758A" w:rsidRDefault="006B051B" w:rsidP="00E614A1">
            <w:pPr>
              <w:spacing w:line="240" w:lineRule="auto"/>
              <w:jc w:val="left"/>
              <w:rPr>
                <w:rFonts w:eastAsia="Times New Roman"/>
                <w:color w:val="0F1115"/>
                <w:sz w:val="24"/>
                <w:lang w:eastAsia="ru-RU"/>
              </w:rPr>
            </w:pPr>
          </w:p>
        </w:tc>
      </w:tr>
      <w:tr w:rsidR="006B051B" w:rsidRPr="00F2758A" w:rsidTr="006B051B">
        <w:tc>
          <w:tcPr>
            <w:tcW w:w="9571" w:type="dxa"/>
            <w:gridSpan w:val="3"/>
            <w:tcBorders>
              <w:top w:val="nil"/>
              <w:left w:val="nil"/>
              <w:bottom w:val="single" w:sz="4" w:space="0" w:color="auto"/>
              <w:right w:val="nil"/>
            </w:tcBorders>
            <w:vAlign w:val="center"/>
          </w:tcPr>
          <w:p w:rsidR="006B051B" w:rsidRPr="00F2758A" w:rsidRDefault="006B051B" w:rsidP="006B051B">
            <w:pPr>
              <w:spacing w:after="120" w:line="240" w:lineRule="auto"/>
              <w:rPr>
                <w:rFonts w:eastAsia="Times New Roman"/>
                <w:color w:val="0F1115"/>
                <w:sz w:val="24"/>
                <w:lang w:eastAsia="ru-RU"/>
              </w:rPr>
            </w:pPr>
            <w:r w:rsidRPr="006B051B">
              <w:rPr>
                <w:rFonts w:eastAsia="Times New Roman"/>
                <w:color w:val="0F1115"/>
                <w:lang w:eastAsia="ru-RU"/>
              </w:rPr>
              <w:lastRenderedPageBreak/>
              <w:t>Продолжение таблицы 5.1</w:t>
            </w:r>
          </w:p>
        </w:tc>
      </w:tr>
      <w:tr w:rsidR="00F2758A" w:rsidRPr="00F2758A" w:rsidTr="006B051B">
        <w:tc>
          <w:tcPr>
            <w:tcW w:w="3085" w:type="dxa"/>
            <w:tcBorders>
              <w:top w:val="single" w:sz="4" w:space="0" w:color="auto"/>
            </w:tcBorders>
            <w:vAlign w:val="center"/>
          </w:tcPr>
          <w:p w:rsidR="00F2758A" w:rsidRPr="00F2758A" w:rsidRDefault="00F2758A" w:rsidP="00E614A1">
            <w:pPr>
              <w:spacing w:line="240" w:lineRule="auto"/>
              <w:jc w:val="left"/>
              <w:rPr>
                <w:rFonts w:eastAsia="Times New Roman"/>
                <w:color w:val="0F1115"/>
                <w:sz w:val="24"/>
                <w:lang w:eastAsia="ru-RU"/>
              </w:rPr>
            </w:pPr>
            <w:r w:rsidRPr="00F2758A">
              <w:rPr>
                <w:rFonts w:eastAsia="Times New Roman"/>
                <w:color w:val="0F1115"/>
                <w:sz w:val="24"/>
                <w:lang w:eastAsia="ru-RU"/>
              </w:rPr>
              <w:t>Этап</w:t>
            </w:r>
          </w:p>
        </w:tc>
        <w:tc>
          <w:tcPr>
            <w:tcW w:w="4961" w:type="dxa"/>
            <w:tcBorders>
              <w:top w:val="single" w:sz="4" w:space="0" w:color="auto"/>
            </w:tcBorders>
            <w:vAlign w:val="center"/>
          </w:tcPr>
          <w:p w:rsidR="00F2758A" w:rsidRPr="00F2758A" w:rsidRDefault="00F2758A" w:rsidP="00E614A1">
            <w:pPr>
              <w:spacing w:line="240" w:lineRule="auto"/>
              <w:jc w:val="left"/>
              <w:rPr>
                <w:rFonts w:eastAsia="Times New Roman"/>
                <w:color w:val="0F1115"/>
                <w:sz w:val="24"/>
                <w:lang w:eastAsia="ru-RU"/>
              </w:rPr>
            </w:pPr>
            <w:r w:rsidRPr="00F2758A">
              <w:rPr>
                <w:rFonts w:eastAsia="Times New Roman"/>
                <w:color w:val="0F1115"/>
                <w:sz w:val="24"/>
                <w:lang w:eastAsia="ru-RU"/>
              </w:rPr>
              <w:t>Содержание работ</w:t>
            </w:r>
          </w:p>
        </w:tc>
        <w:tc>
          <w:tcPr>
            <w:tcW w:w="1525" w:type="dxa"/>
            <w:tcBorders>
              <w:top w:val="single" w:sz="4" w:space="0" w:color="auto"/>
            </w:tcBorders>
            <w:vAlign w:val="center"/>
          </w:tcPr>
          <w:p w:rsidR="00F2758A" w:rsidRPr="00F2758A" w:rsidRDefault="00F2758A" w:rsidP="00E614A1">
            <w:pPr>
              <w:spacing w:line="240" w:lineRule="auto"/>
              <w:jc w:val="left"/>
              <w:rPr>
                <w:rFonts w:eastAsia="Times New Roman"/>
                <w:color w:val="0F1115"/>
                <w:sz w:val="24"/>
                <w:lang w:eastAsia="ru-RU"/>
              </w:rPr>
            </w:pPr>
            <w:r w:rsidRPr="00F2758A">
              <w:rPr>
                <w:rFonts w:eastAsia="Times New Roman"/>
                <w:color w:val="0F1115"/>
                <w:sz w:val="24"/>
                <w:lang w:eastAsia="ru-RU"/>
              </w:rPr>
              <w:t>Срок исполнения</w:t>
            </w:r>
          </w:p>
        </w:tc>
      </w:tr>
      <w:tr w:rsidR="00C7136D" w:rsidRPr="00F2758A" w:rsidTr="006B051B">
        <w:tc>
          <w:tcPr>
            <w:tcW w:w="3085" w:type="dxa"/>
            <w:vAlign w:val="center"/>
            <w:hideMark/>
          </w:tcPr>
          <w:p w:rsidR="00C7136D" w:rsidRPr="00F2758A" w:rsidRDefault="001863C1" w:rsidP="00323476">
            <w:pPr>
              <w:pStyle w:val="a9"/>
              <w:numPr>
                <w:ilvl w:val="0"/>
                <w:numId w:val="13"/>
              </w:numPr>
              <w:spacing w:line="240" w:lineRule="auto"/>
              <w:ind w:left="0" w:firstLine="0"/>
              <w:contextualSpacing w:val="0"/>
              <w:jc w:val="left"/>
              <w:rPr>
                <w:rFonts w:eastAsia="Times New Roman"/>
                <w:color w:val="0F1115"/>
                <w:sz w:val="24"/>
                <w:lang w:eastAsia="ru-RU"/>
              </w:rPr>
            </w:pPr>
            <w:r w:rsidRPr="00F2758A">
              <w:rPr>
                <w:rFonts w:eastAsia="Times New Roman"/>
                <w:color w:val="0F1115"/>
                <w:sz w:val="24"/>
                <w:lang w:eastAsia="ru-RU"/>
              </w:rPr>
              <w:t>Тестирование</w:t>
            </w:r>
          </w:p>
        </w:tc>
        <w:tc>
          <w:tcPr>
            <w:tcW w:w="4961" w:type="dxa"/>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 xml:space="preserve">Функциональное тестирование (соответствие </w:t>
            </w:r>
            <w:proofErr w:type="spellStart"/>
            <w:r w:rsidRPr="00F2758A">
              <w:rPr>
                <w:rFonts w:eastAsia="Times New Roman"/>
                <w:color w:val="0F1115"/>
                <w:sz w:val="24"/>
                <w:lang w:eastAsia="ru-RU"/>
              </w:rPr>
              <w:t>Use</w:t>
            </w:r>
            <w:proofErr w:type="spellEnd"/>
            <w:r w:rsidRPr="00F2758A">
              <w:rPr>
                <w:rFonts w:eastAsia="Times New Roman"/>
                <w:color w:val="0F1115"/>
                <w:sz w:val="24"/>
                <w:lang w:eastAsia="ru-RU"/>
              </w:rPr>
              <w:t xml:space="preserve"> </w:t>
            </w:r>
            <w:proofErr w:type="spellStart"/>
            <w:r w:rsidRPr="00F2758A">
              <w:rPr>
                <w:rFonts w:eastAsia="Times New Roman"/>
                <w:color w:val="0F1115"/>
                <w:sz w:val="24"/>
                <w:lang w:eastAsia="ru-RU"/>
              </w:rPr>
              <w:t>Case</w:t>
            </w:r>
            <w:proofErr w:type="spellEnd"/>
            <w:r w:rsidRPr="00F2758A">
              <w:rPr>
                <w:rFonts w:eastAsia="Times New Roman"/>
                <w:color w:val="0F1115"/>
                <w:sz w:val="24"/>
                <w:lang w:eastAsia="ru-RU"/>
              </w:rPr>
              <w:t>), нагрузочное тестирование (имитация работы до 50 пользователей), модульное тестирование критических модулей (расчёт среднего балла, поиск замены). Проверка целостности данных и ссылочной целостности. Оценка покрытия кода.</w:t>
            </w:r>
          </w:p>
        </w:tc>
        <w:tc>
          <w:tcPr>
            <w:tcW w:w="1525" w:type="dxa"/>
            <w:vAlign w:val="center"/>
            <w:hideMark/>
          </w:tcPr>
          <w:p w:rsidR="00C7136D"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7-</w:t>
            </w:r>
            <w:r w:rsidR="00C7136D" w:rsidRPr="00F2758A">
              <w:rPr>
                <w:rFonts w:eastAsia="Times New Roman"/>
                <w:color w:val="0F1115"/>
                <w:sz w:val="24"/>
                <w:lang w:eastAsia="ru-RU"/>
              </w:rPr>
              <w:t>8 неделя</w:t>
            </w:r>
          </w:p>
        </w:tc>
      </w:tr>
      <w:tr w:rsidR="001863C1" w:rsidRPr="00F2758A" w:rsidTr="006B051B">
        <w:tc>
          <w:tcPr>
            <w:tcW w:w="3085" w:type="dxa"/>
            <w:vAlign w:val="center"/>
          </w:tcPr>
          <w:p w:rsidR="001863C1" w:rsidRPr="00F2758A" w:rsidRDefault="001863C1" w:rsidP="00323476">
            <w:pPr>
              <w:pStyle w:val="a9"/>
              <w:numPr>
                <w:ilvl w:val="0"/>
                <w:numId w:val="13"/>
              </w:numPr>
              <w:spacing w:line="240" w:lineRule="auto"/>
              <w:ind w:left="0" w:firstLine="0"/>
              <w:contextualSpacing w:val="0"/>
              <w:jc w:val="left"/>
              <w:rPr>
                <w:rFonts w:eastAsia="Times New Roman"/>
                <w:color w:val="0F1115"/>
                <w:sz w:val="24"/>
                <w:lang w:eastAsia="ru-RU"/>
              </w:rPr>
            </w:pPr>
            <w:r w:rsidRPr="00F2758A">
              <w:rPr>
                <w:rFonts w:eastAsia="Times New Roman"/>
                <w:color w:val="0F1115"/>
                <w:sz w:val="24"/>
                <w:lang w:eastAsia="ru-RU"/>
              </w:rPr>
              <w:t>Документирование</w:t>
            </w:r>
          </w:p>
        </w:tc>
        <w:tc>
          <w:tcPr>
            <w:tcW w:w="4961" w:type="dxa"/>
            <w:vAlign w:val="center"/>
          </w:tcPr>
          <w:p w:rsidR="001863C1" w:rsidRPr="00F2758A" w:rsidRDefault="001863C1" w:rsidP="00E614A1">
            <w:pPr>
              <w:spacing w:line="240" w:lineRule="auto"/>
              <w:jc w:val="left"/>
              <w:rPr>
                <w:rFonts w:eastAsia="Times New Roman"/>
                <w:color w:val="0F1115"/>
                <w:sz w:val="24"/>
                <w:lang w:eastAsia="ru-RU"/>
              </w:rPr>
            </w:pPr>
            <w:proofErr w:type="gramStart"/>
            <w:r w:rsidRPr="00F2758A">
              <w:rPr>
                <w:rFonts w:eastAsia="Times New Roman"/>
                <w:color w:val="0F1115"/>
                <w:sz w:val="24"/>
                <w:lang w:eastAsia="ru-RU"/>
              </w:rPr>
              <w:t xml:space="preserve">Оформление дипломного проекта, включающего: введение, 4 главы (анализ, проектирование, разработка и тестирование, оценка эффективности), заключение, список источников, приложения (в </w:t>
            </w:r>
            <w:proofErr w:type="spellStart"/>
            <w:r w:rsidRPr="00F2758A">
              <w:rPr>
                <w:rFonts w:eastAsia="Times New Roman"/>
                <w:color w:val="0F1115"/>
                <w:sz w:val="24"/>
                <w:lang w:eastAsia="ru-RU"/>
              </w:rPr>
              <w:t>т.ч</w:t>
            </w:r>
            <w:proofErr w:type="spellEnd"/>
            <w:r w:rsidRPr="00F2758A">
              <w:rPr>
                <w:rFonts w:eastAsia="Times New Roman"/>
                <w:color w:val="0F1115"/>
                <w:sz w:val="24"/>
                <w:lang w:eastAsia="ru-RU"/>
              </w:rPr>
              <w:t>. данное ТЗ).</w:t>
            </w:r>
            <w:proofErr w:type="gramEnd"/>
            <w:r w:rsidRPr="00F2758A">
              <w:rPr>
                <w:rFonts w:eastAsia="Times New Roman"/>
                <w:color w:val="0F1115"/>
                <w:sz w:val="24"/>
                <w:lang w:eastAsia="ru-RU"/>
              </w:rPr>
              <w:t xml:space="preserve"> Подготовка UML-диаграмм (вариантов использования, классов, последовательностей, деятельностей, состояний, компонентов, размещения).</w:t>
            </w:r>
          </w:p>
        </w:tc>
        <w:tc>
          <w:tcPr>
            <w:tcW w:w="1525" w:type="dxa"/>
            <w:vAlign w:val="center"/>
          </w:tcPr>
          <w:p w:rsidR="001863C1" w:rsidRPr="00F2758A" w:rsidRDefault="001863C1" w:rsidP="00E614A1">
            <w:pPr>
              <w:spacing w:line="240" w:lineRule="auto"/>
              <w:jc w:val="left"/>
              <w:rPr>
                <w:rFonts w:eastAsia="Times New Roman"/>
                <w:color w:val="0F1115"/>
                <w:sz w:val="24"/>
                <w:lang w:eastAsia="ru-RU"/>
              </w:rPr>
            </w:pPr>
            <w:r w:rsidRPr="00F2758A">
              <w:rPr>
                <w:rFonts w:eastAsia="Times New Roman"/>
                <w:color w:val="0F1115"/>
                <w:sz w:val="24"/>
                <w:lang w:eastAsia="ru-RU"/>
              </w:rPr>
              <w:t>8 неделя</w:t>
            </w:r>
          </w:p>
        </w:tc>
      </w:tr>
    </w:tbl>
    <w:p w:rsidR="00C7136D" w:rsidRDefault="00C7136D" w:rsidP="002C6272">
      <w:pPr>
        <w:spacing w:after="200" w:line="276" w:lineRule="auto"/>
        <w:jc w:val="left"/>
        <w:rPr>
          <w:szCs w:val="28"/>
        </w:rPr>
      </w:pPr>
    </w:p>
    <w:p w:rsidR="00C7136D" w:rsidRDefault="00C7136D">
      <w:pPr>
        <w:spacing w:after="200" w:line="276" w:lineRule="auto"/>
        <w:jc w:val="left"/>
        <w:rPr>
          <w:szCs w:val="28"/>
        </w:rPr>
      </w:pPr>
      <w:r>
        <w:rPr>
          <w:szCs w:val="28"/>
        </w:rPr>
        <w:br w:type="page"/>
      </w:r>
    </w:p>
    <w:p w:rsidR="00C7136D" w:rsidRPr="001863C1" w:rsidRDefault="00C7136D" w:rsidP="001863C1">
      <w:pPr>
        <w:pStyle w:val="a9"/>
        <w:numPr>
          <w:ilvl w:val="0"/>
          <w:numId w:val="2"/>
        </w:numPr>
        <w:ind w:left="0" w:firstLine="709"/>
        <w:contextualSpacing w:val="0"/>
        <w:rPr>
          <w:bCs/>
          <w:szCs w:val="28"/>
        </w:rPr>
      </w:pPr>
      <w:r w:rsidRPr="001863C1">
        <w:rPr>
          <w:bCs/>
          <w:szCs w:val="28"/>
        </w:rPr>
        <w:lastRenderedPageBreak/>
        <w:t>Порядок приемки и контроля системы</w:t>
      </w:r>
    </w:p>
    <w:p w:rsidR="00B332BD" w:rsidRPr="001863C1" w:rsidRDefault="00B332BD" w:rsidP="001863C1">
      <w:pPr>
        <w:ind w:firstLine="709"/>
        <w:rPr>
          <w:bCs/>
          <w:szCs w:val="28"/>
        </w:rPr>
      </w:pPr>
      <w:r w:rsidRPr="001863C1">
        <w:rPr>
          <w:bCs/>
          <w:szCs w:val="28"/>
        </w:rPr>
        <w:t>Приемка результатов работы производится руководителем в ходе защиты дипломного проекта. В процессе защиты проверяется:</w:t>
      </w:r>
    </w:p>
    <w:p w:rsidR="00B332BD" w:rsidRPr="001863C1" w:rsidRDefault="00B332BD" w:rsidP="00323476">
      <w:pPr>
        <w:pStyle w:val="a9"/>
        <w:numPr>
          <w:ilvl w:val="0"/>
          <w:numId w:val="33"/>
        </w:numPr>
        <w:ind w:left="0" w:firstLine="0"/>
        <w:contextualSpacing w:val="0"/>
        <w:rPr>
          <w:bCs/>
          <w:szCs w:val="28"/>
        </w:rPr>
      </w:pPr>
      <w:r w:rsidRPr="001863C1">
        <w:rPr>
          <w:bCs/>
          <w:szCs w:val="28"/>
        </w:rPr>
        <w:t>Соответствие разработанной архитектуры и моделей данных требованиям данного технического задания.</w:t>
      </w:r>
    </w:p>
    <w:p w:rsidR="00B332BD" w:rsidRPr="001863C1" w:rsidRDefault="00B332BD" w:rsidP="00323476">
      <w:pPr>
        <w:pStyle w:val="a9"/>
        <w:numPr>
          <w:ilvl w:val="0"/>
          <w:numId w:val="33"/>
        </w:numPr>
        <w:ind w:left="0" w:firstLine="0"/>
        <w:contextualSpacing w:val="0"/>
        <w:rPr>
          <w:bCs/>
          <w:szCs w:val="28"/>
        </w:rPr>
      </w:pPr>
      <w:r w:rsidRPr="001863C1">
        <w:rPr>
          <w:bCs/>
          <w:szCs w:val="28"/>
        </w:rPr>
        <w:t>Корректность и полнота выделения сущностей предметной области (сотрудники, ученики, классы, расписание, журнал успеваемости).</w:t>
      </w:r>
    </w:p>
    <w:p w:rsidR="00B332BD" w:rsidRPr="001863C1" w:rsidRDefault="00B332BD" w:rsidP="00323476">
      <w:pPr>
        <w:pStyle w:val="a9"/>
        <w:numPr>
          <w:ilvl w:val="0"/>
          <w:numId w:val="33"/>
        </w:numPr>
        <w:ind w:left="0" w:firstLine="0"/>
        <w:contextualSpacing w:val="0"/>
        <w:rPr>
          <w:bCs/>
          <w:szCs w:val="28"/>
        </w:rPr>
      </w:pPr>
      <w:r w:rsidRPr="001863C1">
        <w:rPr>
          <w:bCs/>
          <w:szCs w:val="28"/>
        </w:rPr>
        <w:t xml:space="preserve">Полнота и качество оформления пояснительной </w:t>
      </w:r>
      <w:proofErr w:type="gramStart"/>
      <w:r w:rsidRPr="001863C1">
        <w:rPr>
          <w:bCs/>
          <w:szCs w:val="28"/>
        </w:rPr>
        <w:t>записки</w:t>
      </w:r>
      <w:proofErr w:type="gramEnd"/>
      <w:r w:rsidRPr="001863C1">
        <w:rPr>
          <w:bCs/>
          <w:szCs w:val="28"/>
        </w:rPr>
        <w:t xml:space="preserve"> и наличие всех обязательных UML-диаграмм.</w:t>
      </w:r>
    </w:p>
    <w:p w:rsidR="00B332BD" w:rsidRPr="001863C1" w:rsidRDefault="00B332BD" w:rsidP="00323476">
      <w:pPr>
        <w:pStyle w:val="a9"/>
        <w:numPr>
          <w:ilvl w:val="0"/>
          <w:numId w:val="33"/>
        </w:numPr>
        <w:ind w:left="0" w:firstLine="0"/>
        <w:contextualSpacing w:val="0"/>
        <w:rPr>
          <w:bCs/>
          <w:szCs w:val="28"/>
        </w:rPr>
      </w:pPr>
      <w:r w:rsidRPr="001863C1">
        <w:rPr>
          <w:bCs/>
          <w:szCs w:val="28"/>
        </w:rPr>
        <w:t xml:space="preserve">Для демонстрации работоспособности прототипа студент должен разобрать несколько контрольных примеров: зачисление нового ученика секретарём, замена отсутствующего учителя завучем, выставление оценки учителем с автоматическим расчётом среднего балла, формирование справки об обучении. </w:t>
      </w:r>
    </w:p>
    <w:p w:rsidR="00C7136D" w:rsidRPr="001863C1" w:rsidRDefault="00B332BD" w:rsidP="001863C1">
      <w:pPr>
        <w:pStyle w:val="a9"/>
        <w:ind w:left="0" w:firstLine="709"/>
        <w:contextualSpacing w:val="0"/>
        <w:rPr>
          <w:bCs/>
          <w:szCs w:val="28"/>
        </w:rPr>
      </w:pPr>
      <w:r w:rsidRPr="001863C1">
        <w:rPr>
          <w:bCs/>
          <w:szCs w:val="28"/>
        </w:rPr>
        <w:t>Система считается принятой при успешном прохождении процедуры защиты перед государственной экзаменационной комиссией</w:t>
      </w:r>
      <w:r w:rsidR="008C5930" w:rsidRPr="001863C1">
        <w:rPr>
          <w:bCs/>
          <w:szCs w:val="28"/>
        </w:rPr>
        <w:t>.</w:t>
      </w:r>
    </w:p>
    <w:p w:rsidR="00C7136D" w:rsidRDefault="00C7136D">
      <w:pPr>
        <w:spacing w:after="200" w:line="276" w:lineRule="auto"/>
        <w:jc w:val="left"/>
        <w:rPr>
          <w:szCs w:val="28"/>
        </w:rPr>
      </w:pPr>
      <w:r>
        <w:rPr>
          <w:szCs w:val="28"/>
        </w:rPr>
        <w:br w:type="page"/>
      </w:r>
    </w:p>
    <w:p w:rsidR="00C7136D" w:rsidRPr="001863C1" w:rsidRDefault="00C7136D" w:rsidP="001863C1">
      <w:pPr>
        <w:pStyle w:val="a9"/>
        <w:numPr>
          <w:ilvl w:val="0"/>
          <w:numId w:val="2"/>
        </w:numPr>
        <w:ind w:left="0" w:firstLine="709"/>
        <w:contextualSpacing w:val="0"/>
        <w:rPr>
          <w:bCs/>
          <w:szCs w:val="28"/>
        </w:rPr>
      </w:pPr>
      <w:r w:rsidRPr="001863C1">
        <w:rPr>
          <w:bCs/>
          <w:szCs w:val="28"/>
        </w:rPr>
        <w:lastRenderedPageBreak/>
        <w:t>Требования к составу и содержанию работ по подготовке объекта автоматизации к вводу системы в действие</w:t>
      </w:r>
    </w:p>
    <w:p w:rsidR="00223ABA" w:rsidRPr="001863C1" w:rsidRDefault="00223ABA" w:rsidP="001863C1">
      <w:pPr>
        <w:ind w:firstLine="709"/>
        <w:rPr>
          <w:szCs w:val="28"/>
        </w:rPr>
      </w:pPr>
      <w:r w:rsidRPr="001863C1">
        <w:rPr>
          <w:szCs w:val="28"/>
        </w:rPr>
        <w:t>Для обеспечения возможности дальнейшей разработки и успешного ввода системы в эксплуатацию необходимо провести следующие организацио</w:t>
      </w:r>
      <w:r w:rsidR="001863C1" w:rsidRPr="001863C1">
        <w:rPr>
          <w:szCs w:val="28"/>
        </w:rPr>
        <w:t>нные и технические мероприятия.</w:t>
      </w:r>
    </w:p>
    <w:p w:rsidR="00223ABA" w:rsidRPr="001863C1" w:rsidRDefault="001863C1" w:rsidP="001863C1">
      <w:pPr>
        <w:ind w:firstLine="709"/>
        <w:rPr>
          <w:szCs w:val="28"/>
          <w:lang w:val="en-US"/>
        </w:rPr>
      </w:pPr>
      <w:r w:rsidRPr="001863C1">
        <w:rPr>
          <w:szCs w:val="28"/>
        </w:rPr>
        <w:t>Организационная подготовка:</w:t>
      </w:r>
    </w:p>
    <w:p w:rsidR="00223ABA" w:rsidRPr="001863C1" w:rsidRDefault="00223ABA" w:rsidP="00323476">
      <w:pPr>
        <w:pStyle w:val="a9"/>
        <w:numPr>
          <w:ilvl w:val="0"/>
          <w:numId w:val="37"/>
        </w:numPr>
        <w:ind w:left="0" w:firstLine="0"/>
        <w:contextualSpacing w:val="0"/>
        <w:rPr>
          <w:szCs w:val="28"/>
          <w:lang w:val="en-US"/>
        </w:rPr>
      </w:pPr>
      <w:r w:rsidRPr="001863C1">
        <w:rPr>
          <w:szCs w:val="28"/>
        </w:rPr>
        <w:t>Издание приказа по школе о назначении системного администратора, ответственного за эксплу</w:t>
      </w:r>
      <w:r w:rsidR="001863C1" w:rsidRPr="001863C1">
        <w:rPr>
          <w:szCs w:val="28"/>
        </w:rPr>
        <w:t>атацию ИЦП «</w:t>
      </w:r>
      <w:proofErr w:type="spellStart"/>
      <w:r w:rsidR="001863C1" w:rsidRPr="001863C1">
        <w:rPr>
          <w:szCs w:val="28"/>
        </w:rPr>
        <w:t>SchoolAdmin</w:t>
      </w:r>
      <w:proofErr w:type="spellEnd"/>
      <w:r w:rsidR="001863C1" w:rsidRPr="001863C1">
        <w:rPr>
          <w:szCs w:val="28"/>
        </w:rPr>
        <w:t>».</w:t>
      </w:r>
    </w:p>
    <w:p w:rsidR="00223ABA" w:rsidRPr="001863C1" w:rsidRDefault="00223ABA" w:rsidP="00323476">
      <w:pPr>
        <w:pStyle w:val="a9"/>
        <w:numPr>
          <w:ilvl w:val="0"/>
          <w:numId w:val="37"/>
        </w:numPr>
        <w:ind w:left="0" w:firstLine="0"/>
        <w:contextualSpacing w:val="0"/>
        <w:rPr>
          <w:szCs w:val="28"/>
        </w:rPr>
      </w:pPr>
      <w:r w:rsidRPr="001863C1">
        <w:rPr>
          <w:szCs w:val="28"/>
        </w:rPr>
        <w:t>Разработка внутренних регламентов ведения базы данных и информационной безопасности (периодичность смены паролей, поряд</w:t>
      </w:r>
      <w:r w:rsidR="001863C1" w:rsidRPr="001863C1">
        <w:rPr>
          <w:szCs w:val="28"/>
        </w:rPr>
        <w:t>ок доступа к резервным копиям).</w:t>
      </w:r>
    </w:p>
    <w:p w:rsidR="00223ABA" w:rsidRPr="001863C1" w:rsidRDefault="00223ABA" w:rsidP="00323476">
      <w:pPr>
        <w:pStyle w:val="a9"/>
        <w:numPr>
          <w:ilvl w:val="0"/>
          <w:numId w:val="37"/>
        </w:numPr>
        <w:ind w:left="0" w:firstLine="0"/>
        <w:contextualSpacing w:val="0"/>
        <w:rPr>
          <w:szCs w:val="28"/>
        </w:rPr>
      </w:pPr>
      <w:r w:rsidRPr="001863C1">
        <w:rPr>
          <w:szCs w:val="28"/>
        </w:rPr>
        <w:t>Проведение инструктажа для пользователей каждой роли (секретарь, завуч, учитель) продо</w:t>
      </w:r>
      <w:r w:rsidR="001863C1" w:rsidRPr="001863C1">
        <w:rPr>
          <w:szCs w:val="28"/>
        </w:rPr>
        <w:t>лжительностью не менее 2 часов.</w:t>
      </w:r>
    </w:p>
    <w:p w:rsidR="00223ABA" w:rsidRPr="001863C1" w:rsidRDefault="001863C1" w:rsidP="001863C1">
      <w:pPr>
        <w:ind w:firstLine="709"/>
        <w:rPr>
          <w:szCs w:val="28"/>
          <w:lang w:val="en-US"/>
        </w:rPr>
      </w:pPr>
      <w:r w:rsidRPr="001863C1">
        <w:rPr>
          <w:szCs w:val="28"/>
        </w:rPr>
        <w:t>Информационная подготовка:</w:t>
      </w:r>
    </w:p>
    <w:p w:rsidR="00223ABA" w:rsidRPr="001863C1" w:rsidRDefault="00223ABA" w:rsidP="00323476">
      <w:pPr>
        <w:pStyle w:val="a9"/>
        <w:numPr>
          <w:ilvl w:val="0"/>
          <w:numId w:val="36"/>
        </w:numPr>
        <w:ind w:left="0" w:firstLine="0"/>
        <w:contextualSpacing w:val="0"/>
        <w:rPr>
          <w:szCs w:val="28"/>
        </w:rPr>
      </w:pPr>
      <w:r w:rsidRPr="001863C1">
        <w:rPr>
          <w:szCs w:val="28"/>
        </w:rPr>
        <w:t>Ревизия существующих данных для первичного наполнения: выверка списков сотрудников и учащихся (ФИО, даты рождения, паспортные данные, СНИЛС), формирование справочника учебных предметов, рас</w:t>
      </w:r>
      <w:r w:rsidR="001863C1" w:rsidRPr="001863C1">
        <w:rPr>
          <w:szCs w:val="28"/>
        </w:rPr>
        <w:t>писания на текущий учебный год.</w:t>
      </w:r>
    </w:p>
    <w:p w:rsidR="00223ABA" w:rsidRPr="001863C1" w:rsidRDefault="00223ABA" w:rsidP="00323476">
      <w:pPr>
        <w:pStyle w:val="a9"/>
        <w:numPr>
          <w:ilvl w:val="0"/>
          <w:numId w:val="36"/>
        </w:numPr>
        <w:ind w:left="0" w:firstLine="0"/>
        <w:contextualSpacing w:val="0"/>
        <w:rPr>
          <w:szCs w:val="28"/>
        </w:rPr>
      </w:pPr>
      <w:r w:rsidRPr="001863C1">
        <w:rPr>
          <w:szCs w:val="28"/>
        </w:rPr>
        <w:t>Преобразование данных в формат, пригодный для импорта (CSV или прямой в</w:t>
      </w:r>
      <w:r w:rsidR="001863C1" w:rsidRPr="001863C1">
        <w:rPr>
          <w:szCs w:val="28"/>
        </w:rPr>
        <w:t>вод через интерфейс секретаря).</w:t>
      </w:r>
    </w:p>
    <w:p w:rsidR="00223ABA" w:rsidRPr="001863C1" w:rsidRDefault="001863C1" w:rsidP="001863C1">
      <w:pPr>
        <w:ind w:firstLine="709"/>
        <w:rPr>
          <w:szCs w:val="28"/>
          <w:lang w:val="en-US"/>
        </w:rPr>
      </w:pPr>
      <w:r w:rsidRPr="001863C1">
        <w:rPr>
          <w:szCs w:val="28"/>
        </w:rPr>
        <w:t>Техническая подготовка:</w:t>
      </w:r>
    </w:p>
    <w:p w:rsidR="00223ABA" w:rsidRPr="001863C1" w:rsidRDefault="00223ABA" w:rsidP="00323476">
      <w:pPr>
        <w:pStyle w:val="a9"/>
        <w:numPr>
          <w:ilvl w:val="0"/>
          <w:numId w:val="35"/>
        </w:numPr>
        <w:ind w:left="0" w:firstLine="0"/>
        <w:contextualSpacing w:val="0"/>
        <w:rPr>
          <w:szCs w:val="28"/>
        </w:rPr>
      </w:pPr>
      <w:r w:rsidRPr="001863C1">
        <w:rPr>
          <w:szCs w:val="28"/>
        </w:rPr>
        <w:t xml:space="preserve">Установка и настройка сервера </w:t>
      </w:r>
      <w:proofErr w:type="spellStart"/>
      <w:r w:rsidRPr="001863C1">
        <w:rPr>
          <w:szCs w:val="28"/>
        </w:rPr>
        <w:t>PostgreSQL</w:t>
      </w:r>
      <w:proofErr w:type="spellEnd"/>
      <w:r w:rsidRPr="001863C1">
        <w:rPr>
          <w:szCs w:val="28"/>
        </w:rPr>
        <w:t xml:space="preserve"> на выделенной машине (и</w:t>
      </w:r>
      <w:r w:rsidR="001863C1" w:rsidRPr="001863C1">
        <w:rPr>
          <w:szCs w:val="28"/>
        </w:rPr>
        <w:t>ли существующем сервере школы).</w:t>
      </w:r>
    </w:p>
    <w:p w:rsidR="00223ABA" w:rsidRPr="001863C1" w:rsidRDefault="00223ABA" w:rsidP="00323476">
      <w:pPr>
        <w:pStyle w:val="a9"/>
        <w:numPr>
          <w:ilvl w:val="0"/>
          <w:numId w:val="35"/>
        </w:numPr>
        <w:ind w:left="0" w:firstLine="0"/>
        <w:contextualSpacing w:val="0"/>
        <w:rPr>
          <w:szCs w:val="28"/>
        </w:rPr>
      </w:pPr>
      <w:r w:rsidRPr="001863C1">
        <w:rPr>
          <w:szCs w:val="28"/>
        </w:rPr>
        <w:t xml:space="preserve">Установка клиентского приложения </w:t>
      </w:r>
      <w:proofErr w:type="spellStart"/>
      <w:r w:rsidRPr="001863C1">
        <w:rPr>
          <w:szCs w:val="28"/>
        </w:rPr>
        <w:t>AvaloniaUI</w:t>
      </w:r>
      <w:proofErr w:type="spellEnd"/>
      <w:r w:rsidRPr="001863C1">
        <w:rPr>
          <w:szCs w:val="28"/>
        </w:rPr>
        <w:t xml:space="preserve"> на рабочие станции секретаря</w:t>
      </w:r>
      <w:r w:rsidR="001863C1" w:rsidRPr="001863C1">
        <w:rPr>
          <w:szCs w:val="28"/>
        </w:rPr>
        <w:t>, завуча, учителей и директора.</w:t>
      </w:r>
    </w:p>
    <w:p w:rsidR="00223ABA" w:rsidRPr="001863C1" w:rsidRDefault="00223ABA" w:rsidP="00323476">
      <w:pPr>
        <w:pStyle w:val="a9"/>
        <w:numPr>
          <w:ilvl w:val="0"/>
          <w:numId w:val="35"/>
        </w:numPr>
        <w:ind w:left="0" w:firstLine="0"/>
        <w:contextualSpacing w:val="0"/>
        <w:rPr>
          <w:szCs w:val="28"/>
        </w:rPr>
      </w:pPr>
      <w:r w:rsidRPr="001863C1">
        <w:rPr>
          <w:szCs w:val="28"/>
        </w:rPr>
        <w:t xml:space="preserve">Проверка сетевой доступности сервера </w:t>
      </w:r>
      <w:proofErr w:type="spellStart"/>
      <w:r w:rsidRPr="001863C1">
        <w:rPr>
          <w:szCs w:val="28"/>
        </w:rPr>
        <w:t>PostgreSQL</w:t>
      </w:r>
      <w:proofErr w:type="spellEnd"/>
      <w:r w:rsidRPr="001863C1">
        <w:rPr>
          <w:szCs w:val="28"/>
        </w:rPr>
        <w:t xml:space="preserve"> со вс</w:t>
      </w:r>
      <w:r w:rsidR="001863C1" w:rsidRPr="001863C1">
        <w:rPr>
          <w:szCs w:val="28"/>
        </w:rPr>
        <w:t>ех рабочих станций (порт 5432).</w:t>
      </w:r>
    </w:p>
    <w:p w:rsidR="00223ABA" w:rsidRPr="001863C1" w:rsidRDefault="00223ABA" w:rsidP="00323476">
      <w:pPr>
        <w:pStyle w:val="a9"/>
        <w:numPr>
          <w:ilvl w:val="0"/>
          <w:numId w:val="35"/>
        </w:numPr>
        <w:ind w:left="0" w:firstLine="0"/>
        <w:contextualSpacing w:val="0"/>
        <w:rPr>
          <w:szCs w:val="28"/>
        </w:rPr>
      </w:pPr>
      <w:r w:rsidRPr="001863C1">
        <w:rPr>
          <w:szCs w:val="28"/>
        </w:rPr>
        <w:t>Выполнение первичной загрузки данных (списки сотрудников, учащихся, к</w:t>
      </w:r>
      <w:r w:rsidR="001863C1" w:rsidRPr="001863C1">
        <w:rPr>
          <w:szCs w:val="28"/>
        </w:rPr>
        <w:t>лассов, предметов, расписание).</w:t>
      </w:r>
    </w:p>
    <w:p w:rsidR="001863C1" w:rsidRPr="001863C1" w:rsidRDefault="00223ABA" w:rsidP="001863C1">
      <w:pPr>
        <w:ind w:firstLine="709"/>
        <w:rPr>
          <w:szCs w:val="28"/>
        </w:rPr>
      </w:pPr>
      <w:r w:rsidRPr="001863C1">
        <w:rPr>
          <w:szCs w:val="28"/>
        </w:rPr>
        <w:lastRenderedPageBreak/>
        <w:t>Порядок ввода в эксплуатацию:</w:t>
      </w:r>
    </w:p>
    <w:p w:rsidR="00223ABA" w:rsidRPr="001863C1" w:rsidRDefault="00223ABA" w:rsidP="001863C1">
      <w:pPr>
        <w:ind w:firstLine="709"/>
        <w:rPr>
          <w:szCs w:val="28"/>
        </w:rPr>
      </w:pPr>
      <w:r w:rsidRPr="001863C1">
        <w:rPr>
          <w:szCs w:val="28"/>
        </w:rPr>
        <w:t>Ввод в эксплуатацию ре</w:t>
      </w:r>
      <w:r w:rsidR="001863C1" w:rsidRPr="001863C1">
        <w:rPr>
          <w:szCs w:val="28"/>
        </w:rPr>
        <w:t>комендуется проводить поэтапно:</w:t>
      </w:r>
    </w:p>
    <w:p w:rsidR="00223ABA" w:rsidRPr="001863C1" w:rsidRDefault="00223ABA" w:rsidP="00323476">
      <w:pPr>
        <w:pStyle w:val="a9"/>
        <w:numPr>
          <w:ilvl w:val="0"/>
          <w:numId w:val="34"/>
        </w:numPr>
        <w:ind w:left="0" w:firstLine="0"/>
        <w:contextualSpacing w:val="0"/>
        <w:rPr>
          <w:szCs w:val="28"/>
          <w:lang w:val="en-US"/>
        </w:rPr>
      </w:pPr>
      <w:r w:rsidRPr="001863C1">
        <w:rPr>
          <w:szCs w:val="28"/>
        </w:rPr>
        <w:t xml:space="preserve">Опытная эксплуатация на параллельной основе (1 месяц): система используется </w:t>
      </w:r>
      <w:proofErr w:type="spellStart"/>
      <w:r w:rsidRPr="001863C1">
        <w:rPr>
          <w:szCs w:val="28"/>
        </w:rPr>
        <w:t>дублирующе</w:t>
      </w:r>
      <w:proofErr w:type="spellEnd"/>
      <w:r w:rsidRPr="001863C1">
        <w:rPr>
          <w:szCs w:val="28"/>
        </w:rPr>
        <w:t xml:space="preserve"> с </w:t>
      </w:r>
      <w:proofErr w:type="gramStart"/>
      <w:r w:rsidRPr="001863C1">
        <w:rPr>
          <w:szCs w:val="28"/>
        </w:rPr>
        <w:t>существующими</w:t>
      </w:r>
      <w:proofErr w:type="gramEnd"/>
      <w:r w:rsidRPr="001863C1">
        <w:rPr>
          <w:szCs w:val="28"/>
        </w:rPr>
        <w:t xml:space="preserve"> бумажными/</w:t>
      </w:r>
      <w:proofErr w:type="spellStart"/>
      <w:r w:rsidRPr="001863C1">
        <w:rPr>
          <w:szCs w:val="28"/>
        </w:rPr>
        <w:t>Excel</w:t>
      </w:r>
      <w:proofErr w:type="spellEnd"/>
      <w:r w:rsidRPr="001863C1">
        <w:rPr>
          <w:szCs w:val="28"/>
        </w:rPr>
        <w:t>-учётами. В</w:t>
      </w:r>
      <w:r w:rsidR="001863C1" w:rsidRPr="001863C1">
        <w:rPr>
          <w:szCs w:val="28"/>
        </w:rPr>
        <w:t>ыявляются и устраняются ошибки.</w:t>
      </w:r>
    </w:p>
    <w:p w:rsidR="00223ABA" w:rsidRPr="001863C1" w:rsidRDefault="00223ABA" w:rsidP="00323476">
      <w:pPr>
        <w:pStyle w:val="a9"/>
        <w:numPr>
          <w:ilvl w:val="0"/>
          <w:numId w:val="34"/>
        </w:numPr>
        <w:ind w:left="0" w:firstLine="0"/>
        <w:contextualSpacing w:val="0"/>
        <w:rPr>
          <w:szCs w:val="28"/>
        </w:rPr>
      </w:pPr>
      <w:r w:rsidRPr="001863C1">
        <w:rPr>
          <w:szCs w:val="28"/>
        </w:rPr>
        <w:t>Промышленная эксплуатация (с последующего месяца): система становится основным инструментом учёта. Бумажные журналы ведутся только как резерв (по т</w:t>
      </w:r>
      <w:r w:rsidR="001863C1" w:rsidRPr="001863C1">
        <w:rPr>
          <w:szCs w:val="28"/>
        </w:rPr>
        <w:t>ребованию органов образования).</w:t>
      </w:r>
    </w:p>
    <w:p w:rsidR="00F973BD" w:rsidRPr="001863C1" w:rsidRDefault="00223ABA" w:rsidP="00323476">
      <w:pPr>
        <w:pStyle w:val="a9"/>
        <w:numPr>
          <w:ilvl w:val="0"/>
          <w:numId w:val="34"/>
        </w:numPr>
        <w:ind w:left="0" w:firstLine="0"/>
        <w:contextualSpacing w:val="0"/>
      </w:pPr>
      <w:r w:rsidRPr="001863C1">
        <w:rPr>
          <w:szCs w:val="28"/>
        </w:rPr>
        <w:t>В течение всего периода эксплуатации системный администратор обеспечивает ежедневное резервное копирование и еженедельную проверку восстановления из копий.</w:t>
      </w:r>
      <w:r w:rsidR="00F973BD" w:rsidRPr="001863C1">
        <w:br w:type="page"/>
      </w:r>
    </w:p>
    <w:p w:rsidR="00C7136D" w:rsidRDefault="00F973BD" w:rsidP="006B051B">
      <w:pPr>
        <w:pStyle w:val="1"/>
        <w:jc w:val="right"/>
        <w:rPr>
          <w:b/>
        </w:rPr>
      </w:pPr>
      <w:bookmarkStart w:id="46" w:name="_Toc230735960"/>
      <w:r w:rsidRPr="00D17F14">
        <w:lastRenderedPageBreak/>
        <w:t>ПРИЛОЖЕНИЕ Б</w:t>
      </w:r>
      <w:bookmarkEnd w:id="46"/>
    </w:p>
    <w:p w:rsidR="00E42778" w:rsidRPr="002C6272" w:rsidRDefault="00E42778" w:rsidP="00E42778">
      <w:pPr>
        <w:spacing w:line="240" w:lineRule="auto"/>
        <w:outlineLvl w:val="0"/>
        <w:rPr>
          <w:szCs w:val="28"/>
        </w:rPr>
      </w:pPr>
    </w:p>
    <w:p w:rsidR="00E42778" w:rsidRPr="002C6272" w:rsidRDefault="00E42778" w:rsidP="00E42778">
      <w:pPr>
        <w:jc w:val="center"/>
        <w:rPr>
          <w:szCs w:val="28"/>
        </w:rPr>
      </w:pPr>
      <w:r w:rsidRPr="002C6272">
        <w:rPr>
          <w:szCs w:val="28"/>
        </w:rPr>
        <w:t xml:space="preserve">бюджетное профессиональное образовательное учреждение </w:t>
      </w:r>
    </w:p>
    <w:p w:rsidR="00E42778" w:rsidRPr="002C6272" w:rsidRDefault="00E42778" w:rsidP="00E42778">
      <w:pPr>
        <w:jc w:val="center"/>
        <w:rPr>
          <w:szCs w:val="28"/>
        </w:rPr>
      </w:pPr>
      <w:r w:rsidRPr="002C6272">
        <w:rPr>
          <w:szCs w:val="28"/>
        </w:rPr>
        <w:t>Вологодской области</w:t>
      </w:r>
    </w:p>
    <w:p w:rsidR="00E42778" w:rsidRPr="002C6272" w:rsidRDefault="00E42778" w:rsidP="00E42778">
      <w:pPr>
        <w:jc w:val="center"/>
        <w:rPr>
          <w:szCs w:val="28"/>
        </w:rPr>
      </w:pPr>
      <w:r w:rsidRPr="002C6272">
        <w:rPr>
          <w:szCs w:val="28"/>
        </w:rPr>
        <w:t xml:space="preserve">«Череповецкий </w:t>
      </w:r>
      <w:proofErr w:type="spellStart"/>
      <w:r w:rsidRPr="002C6272">
        <w:rPr>
          <w:szCs w:val="28"/>
        </w:rPr>
        <w:t>лесомеханический</w:t>
      </w:r>
      <w:proofErr w:type="spellEnd"/>
      <w:r w:rsidRPr="002C6272">
        <w:rPr>
          <w:szCs w:val="28"/>
        </w:rPr>
        <w:t xml:space="preserve"> техникум им. В.П. Чкалова»</w:t>
      </w:r>
    </w:p>
    <w:p w:rsidR="00E42778" w:rsidRPr="002C6272" w:rsidRDefault="00E42778" w:rsidP="00E42778">
      <w:pPr>
        <w:jc w:val="center"/>
        <w:rPr>
          <w:szCs w:val="28"/>
        </w:rPr>
      </w:pPr>
    </w:p>
    <w:p w:rsidR="00E42778" w:rsidRPr="002C6272" w:rsidRDefault="00E42778" w:rsidP="00E42778">
      <w:pPr>
        <w:jc w:val="center"/>
        <w:rPr>
          <w:szCs w:val="28"/>
        </w:rPr>
      </w:pPr>
    </w:p>
    <w:p w:rsidR="00E42778" w:rsidRPr="002C6272" w:rsidRDefault="00E42778" w:rsidP="00E42778">
      <w:pPr>
        <w:jc w:val="center"/>
        <w:rPr>
          <w:szCs w:val="28"/>
        </w:rPr>
      </w:pPr>
    </w:p>
    <w:p w:rsidR="00E42778" w:rsidRPr="002C6272" w:rsidRDefault="00E42778" w:rsidP="00E42778">
      <w:pPr>
        <w:rPr>
          <w:szCs w:val="28"/>
        </w:rPr>
      </w:pPr>
    </w:p>
    <w:p w:rsidR="00E42778" w:rsidRPr="002C6272" w:rsidRDefault="00E42778" w:rsidP="00E42778">
      <w:pPr>
        <w:jc w:val="center"/>
        <w:rPr>
          <w:szCs w:val="28"/>
        </w:rPr>
      </w:pPr>
    </w:p>
    <w:p w:rsidR="00E42778" w:rsidRPr="002C6272" w:rsidRDefault="00E42778" w:rsidP="00E42778">
      <w:pPr>
        <w:rPr>
          <w:szCs w:val="24"/>
        </w:rPr>
      </w:pPr>
    </w:p>
    <w:p w:rsidR="00E42778" w:rsidRPr="002C6272" w:rsidRDefault="00E42778" w:rsidP="00E42778">
      <w:pPr>
        <w:jc w:val="center"/>
        <w:rPr>
          <w:sz w:val="36"/>
        </w:rPr>
      </w:pPr>
      <w:r w:rsidRPr="002E2B7E">
        <w:rPr>
          <w:sz w:val="40"/>
        </w:rPr>
        <w:t>РУКОВОДСТВО ОПЕРАТОРА</w:t>
      </w:r>
    </w:p>
    <w:p w:rsidR="00E42778" w:rsidRPr="002C6272" w:rsidRDefault="00E42778" w:rsidP="00E42778">
      <w:pPr>
        <w:jc w:val="center"/>
        <w:rPr>
          <w:rFonts w:eastAsiaTheme="minorEastAsia"/>
          <w:szCs w:val="28"/>
          <w:u w:val="single"/>
        </w:rPr>
      </w:pPr>
      <w:r>
        <w:rPr>
          <w:szCs w:val="28"/>
        </w:rPr>
        <w:t>Интегрированная цифровая платформа для автоматизации</w:t>
      </w:r>
      <w:r w:rsidRPr="006A6F1C">
        <w:rPr>
          <w:szCs w:val="28"/>
        </w:rPr>
        <w:t xml:space="preserve"> административной деятельностью школы</w:t>
      </w:r>
    </w:p>
    <w:p w:rsidR="00E42778" w:rsidRPr="002C6272" w:rsidRDefault="00E42778" w:rsidP="00E42778">
      <w:pPr>
        <w:jc w:val="center"/>
        <w:rPr>
          <w:rFonts w:eastAsia="Times New Roman"/>
          <w:szCs w:val="28"/>
        </w:rPr>
      </w:pPr>
    </w:p>
    <w:p w:rsidR="00E42778" w:rsidRPr="002C6272" w:rsidRDefault="00E42778" w:rsidP="00E42778">
      <w:pPr>
        <w:jc w:val="center"/>
        <w:rPr>
          <w:szCs w:val="28"/>
        </w:rPr>
      </w:pPr>
    </w:p>
    <w:p w:rsidR="00E42778" w:rsidRPr="002C6272" w:rsidRDefault="00E42778" w:rsidP="00E42778">
      <w:pPr>
        <w:jc w:val="center"/>
        <w:rPr>
          <w:szCs w:val="28"/>
        </w:rPr>
      </w:pPr>
    </w:p>
    <w:p w:rsidR="00E42778" w:rsidRPr="002C6272" w:rsidRDefault="00E42778" w:rsidP="00E42778">
      <w:pPr>
        <w:jc w:val="center"/>
        <w:rPr>
          <w:szCs w:val="28"/>
        </w:rPr>
      </w:pPr>
    </w:p>
    <w:p w:rsidR="00E42778" w:rsidRPr="002C6272" w:rsidRDefault="00E42778" w:rsidP="00E42778">
      <w:pPr>
        <w:rPr>
          <w:szCs w:val="28"/>
        </w:rPr>
      </w:pPr>
    </w:p>
    <w:p w:rsidR="00E42778" w:rsidRPr="002C6272" w:rsidRDefault="00E42778" w:rsidP="00E42778">
      <w:pPr>
        <w:jc w:val="center"/>
        <w:rPr>
          <w:szCs w:val="28"/>
        </w:rPr>
      </w:pPr>
    </w:p>
    <w:tbl>
      <w:tblPr>
        <w:tblStyle w:val="11"/>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4394"/>
      </w:tblGrid>
      <w:tr w:rsidR="00E42778" w:rsidRPr="002C6272" w:rsidTr="00E42778">
        <w:tc>
          <w:tcPr>
            <w:tcW w:w="5104" w:type="dxa"/>
          </w:tcPr>
          <w:p w:rsidR="00E42778" w:rsidRPr="002C6272" w:rsidRDefault="00E42778" w:rsidP="00E42778">
            <w:pPr>
              <w:ind w:right="-108"/>
              <w:rPr>
                <w:rFonts w:eastAsia="Times New Roman" w:cs="Arial"/>
                <w:b/>
                <w:bCs/>
                <w:szCs w:val="28"/>
              </w:rPr>
            </w:pPr>
            <w:r w:rsidRPr="002C6272">
              <w:rPr>
                <w:szCs w:val="28"/>
              </w:rPr>
              <w:t xml:space="preserve">Составила студентка группы: </w:t>
            </w:r>
            <w:r w:rsidRPr="002C6272">
              <w:rPr>
                <w:bCs/>
                <w:szCs w:val="28"/>
              </w:rPr>
              <w:t>ИС-41</w:t>
            </w:r>
          </w:p>
          <w:p w:rsidR="00E42778" w:rsidRPr="002C6272" w:rsidRDefault="00E42778" w:rsidP="00E42778">
            <w:pPr>
              <w:ind w:right="-108"/>
              <w:rPr>
                <w:szCs w:val="28"/>
              </w:rPr>
            </w:pPr>
            <w:proofErr w:type="spellStart"/>
            <w:r w:rsidRPr="002C6272">
              <w:rPr>
                <w:szCs w:val="28"/>
              </w:rPr>
              <w:t>Шевель</w:t>
            </w:r>
            <w:proofErr w:type="spellEnd"/>
            <w:r w:rsidRPr="002C6272">
              <w:rPr>
                <w:szCs w:val="28"/>
              </w:rPr>
              <w:t xml:space="preserve"> Милена Александровна</w:t>
            </w:r>
          </w:p>
          <w:p w:rsidR="00E42778" w:rsidRPr="002C6272" w:rsidRDefault="00E42778" w:rsidP="00E42778">
            <w:pPr>
              <w:ind w:right="-108"/>
              <w:rPr>
                <w:szCs w:val="28"/>
              </w:rPr>
            </w:pPr>
            <w:r w:rsidRPr="002C6272">
              <w:rPr>
                <w:noProof/>
                <w:lang w:eastAsia="ru-RU"/>
              </w:rPr>
              <mc:AlternateContent>
                <mc:Choice Requires="wps">
                  <w:drawing>
                    <wp:anchor distT="0" distB="0" distL="114300" distR="114300" simplePos="0" relativeHeight="251664384" behindDoc="0" locked="0" layoutInCell="1" allowOverlap="1" wp14:anchorId="40EE74B4" wp14:editId="16FFE40D">
                      <wp:simplePos x="0" y="0"/>
                      <wp:positionH relativeFrom="column">
                        <wp:posOffset>384175</wp:posOffset>
                      </wp:positionH>
                      <wp:positionV relativeFrom="paragraph">
                        <wp:posOffset>178435</wp:posOffset>
                      </wp:positionV>
                      <wp:extent cx="2380615" cy="0"/>
                      <wp:effectExtent l="12700" t="6985" r="6985" b="12065"/>
                      <wp:wrapNone/>
                      <wp:docPr id="37" name="Прямая со стрелкой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37" o:spid="_x0000_s1026" type="#_x0000_t32" style="position:absolute;margin-left:30.25pt;margin-top:14.05pt;width:187.4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D5&#10;7HaaTQIAAFYEAAAOAAAAAAAAAAAAAAAAAC4CAABkcnMvZTJvRG9jLnhtbFBLAQItABQABgAIAAAA&#10;IQAGi+f53QAAAAgBAAAPAAAAAAAAAAAAAAAAAKcEAABkcnMvZG93bnJldi54bWxQSwUGAAAAAAQA&#10;BADzAAAAsQUAAAAA&#10;"/>
                  </w:pict>
                </mc:Fallback>
              </mc:AlternateContent>
            </w:r>
            <w:r w:rsidRPr="002C6272">
              <w:rPr>
                <w:szCs w:val="28"/>
              </w:rPr>
              <w:t xml:space="preserve">Дата             </w:t>
            </w:r>
          </w:p>
          <w:p w:rsidR="00E42778" w:rsidRPr="002C6272" w:rsidRDefault="00E42778" w:rsidP="00E42778">
            <w:pPr>
              <w:ind w:right="-108"/>
              <w:rPr>
                <w:szCs w:val="28"/>
              </w:rPr>
            </w:pPr>
            <w:r w:rsidRPr="002C6272">
              <w:rPr>
                <w:noProof/>
                <w:lang w:eastAsia="ru-RU"/>
              </w:rPr>
              <mc:AlternateContent>
                <mc:Choice Requires="wps">
                  <w:drawing>
                    <wp:anchor distT="0" distB="0" distL="114300" distR="114300" simplePos="0" relativeHeight="251665408" behindDoc="0" locked="0" layoutInCell="1" allowOverlap="1" wp14:anchorId="71DC8536" wp14:editId="33EF5530">
                      <wp:simplePos x="0" y="0"/>
                      <wp:positionH relativeFrom="column">
                        <wp:posOffset>681355</wp:posOffset>
                      </wp:positionH>
                      <wp:positionV relativeFrom="paragraph">
                        <wp:posOffset>160020</wp:posOffset>
                      </wp:positionV>
                      <wp:extent cx="2083435" cy="0"/>
                      <wp:effectExtent l="5080" t="7620" r="6985" b="11430"/>
                      <wp:wrapNone/>
                      <wp:docPr id="38" name="Прямая со стрелкой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8" o:spid="_x0000_s1026" type="#_x0000_t32" style="position:absolute;margin-left:53.65pt;margin-top:12.6pt;width:164.0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Co&#10;Fn9ZTQIAAFYEAAAOAAAAAAAAAAAAAAAAAC4CAABkcnMvZTJvRG9jLnhtbFBLAQItABQABgAIAAAA&#10;IQD9kWDU3QAAAAkBAAAPAAAAAAAAAAAAAAAAAKcEAABkcnMvZG93bnJldi54bWxQSwUGAAAAAAQA&#10;BADzAAAAsQUAAAAA&#10;"/>
                  </w:pict>
                </mc:Fallback>
              </mc:AlternateContent>
            </w:r>
            <w:r w:rsidRPr="002C6272">
              <w:rPr>
                <w:szCs w:val="28"/>
              </w:rPr>
              <w:t>Подпись</w:t>
            </w:r>
          </w:p>
          <w:p w:rsidR="00E42778" w:rsidRPr="002C6272" w:rsidRDefault="00E42778" w:rsidP="00E42778">
            <w:pPr>
              <w:ind w:firstLine="709"/>
              <w:rPr>
                <w:rFonts w:eastAsia="Times New Roman" w:cs="Arial"/>
                <w:szCs w:val="24"/>
              </w:rPr>
            </w:pPr>
          </w:p>
        </w:tc>
        <w:tc>
          <w:tcPr>
            <w:tcW w:w="4394" w:type="dxa"/>
          </w:tcPr>
          <w:p w:rsidR="00E42778" w:rsidRPr="002C6272" w:rsidRDefault="00E42778" w:rsidP="00E42778">
            <w:pPr>
              <w:ind w:right="-108"/>
              <w:rPr>
                <w:rFonts w:eastAsia="Times New Roman" w:cs="Arial"/>
                <w:b/>
                <w:bCs/>
                <w:szCs w:val="28"/>
              </w:rPr>
            </w:pPr>
            <w:r w:rsidRPr="002C6272">
              <w:rPr>
                <w:szCs w:val="28"/>
              </w:rPr>
              <w:t>Утвердил преподаватель:</w:t>
            </w:r>
          </w:p>
          <w:p w:rsidR="00E42778" w:rsidRPr="002C6272" w:rsidRDefault="00E42778" w:rsidP="00E42778">
            <w:pPr>
              <w:ind w:right="-108"/>
              <w:rPr>
                <w:szCs w:val="28"/>
              </w:rPr>
            </w:pPr>
            <w:r w:rsidRPr="002C6272">
              <w:rPr>
                <w:szCs w:val="28"/>
              </w:rPr>
              <w:t>Леонова Анна Васильевна</w:t>
            </w:r>
          </w:p>
          <w:p w:rsidR="00E42778" w:rsidRPr="002C6272" w:rsidRDefault="00E42778" w:rsidP="00E42778">
            <w:pPr>
              <w:ind w:right="-108"/>
              <w:rPr>
                <w:szCs w:val="28"/>
              </w:rPr>
            </w:pPr>
            <w:r w:rsidRPr="002C6272">
              <w:rPr>
                <w:noProof/>
                <w:lang w:eastAsia="ru-RU"/>
              </w:rPr>
              <mc:AlternateContent>
                <mc:Choice Requires="wps">
                  <w:drawing>
                    <wp:anchor distT="0" distB="0" distL="114300" distR="114300" simplePos="0" relativeHeight="251666432" behindDoc="0" locked="0" layoutInCell="1" allowOverlap="1" wp14:anchorId="7FA3F3EA" wp14:editId="4FD16446">
                      <wp:simplePos x="0" y="0"/>
                      <wp:positionH relativeFrom="column">
                        <wp:posOffset>384175</wp:posOffset>
                      </wp:positionH>
                      <wp:positionV relativeFrom="paragraph">
                        <wp:posOffset>178435</wp:posOffset>
                      </wp:positionV>
                      <wp:extent cx="2380615" cy="0"/>
                      <wp:effectExtent l="12700" t="6985" r="6985" b="12065"/>
                      <wp:wrapNone/>
                      <wp:docPr id="39" name="Прямая со стрелкой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0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39" o:spid="_x0000_s1026" type="#_x0000_t32" style="position:absolute;margin-left:30.25pt;margin-top:14.05pt;width:187.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"/>
                  </w:pict>
                </mc:Fallback>
              </mc:AlternateContent>
            </w:r>
            <w:r w:rsidRPr="002C6272">
              <w:rPr>
                <w:szCs w:val="28"/>
              </w:rPr>
              <w:t xml:space="preserve">Дата                 </w:t>
            </w:r>
          </w:p>
          <w:p w:rsidR="00E42778" w:rsidRPr="002C6272" w:rsidRDefault="00E42778" w:rsidP="00E42778">
            <w:pPr>
              <w:ind w:right="-108"/>
              <w:rPr>
                <w:szCs w:val="28"/>
              </w:rPr>
            </w:pPr>
            <w:r w:rsidRPr="002C6272">
              <w:rPr>
                <w:noProof/>
                <w:lang w:eastAsia="ru-RU"/>
              </w:rPr>
              <mc:AlternateContent>
                <mc:Choice Requires="wps">
                  <w:drawing>
                    <wp:anchor distT="0" distB="0" distL="114300" distR="114300" simplePos="0" relativeHeight="251667456" behindDoc="0" locked="0" layoutInCell="1" allowOverlap="1" wp14:anchorId="2F00AC78" wp14:editId="47E545AB">
                      <wp:simplePos x="0" y="0"/>
                      <wp:positionH relativeFrom="column">
                        <wp:posOffset>681355</wp:posOffset>
                      </wp:positionH>
                      <wp:positionV relativeFrom="paragraph">
                        <wp:posOffset>160020</wp:posOffset>
                      </wp:positionV>
                      <wp:extent cx="2083435" cy="0"/>
                      <wp:effectExtent l="5080" t="7620" r="6985" b="11430"/>
                      <wp:wrapNone/>
                      <wp:docPr id="40" name="Прямая со стрелкой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Прямая со стрелкой 40" o:spid="_x0000_s1026" type="#_x0000_t32" style="position:absolute;margin-left:53.65pt;margin-top:12.6pt;width:164.0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"/>
                  </w:pict>
                </mc:Fallback>
              </mc:AlternateContent>
            </w:r>
            <w:r w:rsidRPr="002C6272">
              <w:rPr>
                <w:szCs w:val="28"/>
              </w:rPr>
              <w:t>Подпись</w:t>
            </w:r>
          </w:p>
          <w:p w:rsidR="00E42778" w:rsidRPr="002C6272" w:rsidRDefault="00E42778" w:rsidP="00E42778">
            <w:pPr>
              <w:ind w:firstLine="709"/>
              <w:rPr>
                <w:rFonts w:eastAsia="Times New Roman" w:cs="Arial"/>
                <w:szCs w:val="24"/>
              </w:rPr>
            </w:pPr>
          </w:p>
        </w:tc>
      </w:tr>
    </w:tbl>
    <w:p w:rsidR="00E42778" w:rsidRPr="002C6272" w:rsidRDefault="00E42778" w:rsidP="00E42778">
      <w:pPr>
        <w:rPr>
          <w:rFonts w:eastAsia="Times New Roman" w:cs="Arial"/>
          <w:szCs w:val="28"/>
        </w:rPr>
      </w:pPr>
    </w:p>
    <w:p w:rsidR="00E42778" w:rsidRPr="002C6272" w:rsidRDefault="00E42778" w:rsidP="00E42778">
      <w:pPr>
        <w:rPr>
          <w:szCs w:val="28"/>
        </w:rPr>
      </w:pPr>
    </w:p>
    <w:p w:rsidR="00E42778" w:rsidRPr="002C6272" w:rsidRDefault="00E42778" w:rsidP="00E42778">
      <w:pPr>
        <w:rPr>
          <w:szCs w:val="28"/>
        </w:rPr>
      </w:pPr>
    </w:p>
    <w:p w:rsidR="00E42778" w:rsidRPr="002C6272" w:rsidRDefault="00E42778" w:rsidP="00E42778">
      <w:pPr>
        <w:jc w:val="center"/>
        <w:rPr>
          <w:szCs w:val="28"/>
        </w:rPr>
      </w:pPr>
      <w:r w:rsidRPr="002C6272">
        <w:rPr>
          <w:szCs w:val="28"/>
        </w:rPr>
        <w:t>Череповец</w:t>
      </w:r>
    </w:p>
    <w:p w:rsidR="00E42778" w:rsidRDefault="00E42778" w:rsidP="00E42778">
      <w:pPr>
        <w:jc w:val="center"/>
        <w:rPr>
          <w:szCs w:val="28"/>
        </w:rPr>
      </w:pPr>
      <w:r w:rsidRPr="002C6272">
        <w:rPr>
          <w:szCs w:val="28"/>
        </w:rPr>
        <w:t>20</w:t>
      </w:r>
      <w:r w:rsidRPr="002C6272">
        <w:rPr>
          <w:szCs w:val="28"/>
          <w:lang w:val="en-US"/>
        </w:rPr>
        <w:t>2</w:t>
      </w:r>
      <w:r w:rsidRPr="002C6272">
        <w:rPr>
          <w:szCs w:val="28"/>
        </w:rPr>
        <w:t>6</w:t>
      </w:r>
    </w:p>
    <w:p w:rsidR="00E42778" w:rsidRPr="00E42778" w:rsidRDefault="00E42778" w:rsidP="00323476">
      <w:pPr>
        <w:numPr>
          <w:ilvl w:val="0"/>
          <w:numId w:val="46"/>
        </w:numPr>
        <w:ind w:left="0" w:firstLine="709"/>
        <w:rPr>
          <w:rFonts w:eastAsiaTheme="minorHAnsi"/>
          <w:bCs/>
          <w:szCs w:val="28"/>
        </w:rPr>
      </w:pPr>
      <w:r w:rsidRPr="00E42778">
        <w:rPr>
          <w:rFonts w:eastAsiaTheme="minorHAnsi"/>
          <w:bCs/>
          <w:szCs w:val="28"/>
        </w:rPr>
        <w:lastRenderedPageBreak/>
        <w:t>Назначение программы</w:t>
      </w:r>
    </w:p>
    <w:p w:rsidR="005C56B1" w:rsidRPr="005C56B1" w:rsidRDefault="005C56B1" w:rsidP="005C56B1">
      <w:pPr>
        <w:pStyle w:val="ds-markdown-paragraph"/>
        <w:shd w:val="clear" w:color="auto" w:fill="FFFFFF"/>
        <w:spacing w:before="0" w:beforeAutospacing="0" w:after="0" w:afterAutospacing="0" w:line="360" w:lineRule="auto"/>
        <w:ind w:firstLine="709"/>
        <w:jc w:val="both"/>
        <w:rPr>
          <w:color w:val="0F1115"/>
          <w:sz w:val="28"/>
          <w:szCs w:val="28"/>
        </w:rPr>
      </w:pPr>
      <w:r w:rsidRPr="005C56B1">
        <w:rPr>
          <w:color w:val="0F1115"/>
          <w:sz w:val="28"/>
          <w:szCs w:val="28"/>
        </w:rPr>
        <w:t>Программа «Школа» (интегрированная цифровая платформа) предназначена для автоматизации основных процессов общеобразовательного учреждения, а именно:</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учёта сотрудников и учеников;</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ведения классов и расписания;</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контроля успеваемости (электронный журнал);</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финансового учёта;</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работы с приказами и сообщениями;</w:t>
      </w:r>
    </w:p>
    <w:p w:rsidR="005C56B1" w:rsidRPr="005C56B1" w:rsidRDefault="005C56B1" w:rsidP="00323476">
      <w:pPr>
        <w:pStyle w:val="ds-markdown-paragraph"/>
        <w:numPr>
          <w:ilvl w:val="0"/>
          <w:numId w:val="54"/>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формирования отчётов и административной панели.</w:t>
      </w:r>
    </w:p>
    <w:p w:rsidR="00E42778" w:rsidRPr="002E2B7E" w:rsidRDefault="005C56B1" w:rsidP="002E2B7E">
      <w:pPr>
        <w:pStyle w:val="ds-markdown-paragraph"/>
        <w:shd w:val="clear" w:color="auto" w:fill="FFFFFF"/>
        <w:spacing w:before="0" w:beforeAutospacing="0" w:after="0" w:afterAutospacing="0" w:line="360" w:lineRule="auto"/>
        <w:ind w:firstLine="709"/>
        <w:jc w:val="both"/>
        <w:rPr>
          <w:color w:val="0F1115"/>
          <w:sz w:val="28"/>
          <w:szCs w:val="28"/>
        </w:rPr>
      </w:pPr>
      <w:r w:rsidRPr="005C56B1">
        <w:rPr>
          <w:color w:val="0F1115"/>
          <w:sz w:val="28"/>
          <w:szCs w:val="28"/>
        </w:rPr>
        <w:t>Важно: настоящий документ составлен на основе утверждённых макетов интерфейса (пункт 3.2 дипломного проекта, рисунки 3.2 – 3.15). Функциональность платформы полностью соответствует представленным экранным формам.</w:t>
      </w:r>
    </w:p>
    <w:p w:rsidR="00E42778" w:rsidRPr="00E42778" w:rsidRDefault="00E42778" w:rsidP="00323476">
      <w:pPr>
        <w:numPr>
          <w:ilvl w:val="0"/>
          <w:numId w:val="46"/>
        </w:numPr>
        <w:ind w:left="0" w:firstLine="709"/>
        <w:rPr>
          <w:rFonts w:eastAsiaTheme="minorHAnsi"/>
          <w:bCs/>
          <w:szCs w:val="28"/>
        </w:rPr>
      </w:pPr>
      <w:r w:rsidRPr="00E42778">
        <w:rPr>
          <w:rFonts w:eastAsiaTheme="minorHAnsi"/>
          <w:bCs/>
          <w:szCs w:val="28"/>
        </w:rPr>
        <w:t>Условия выполнения программы</w:t>
      </w:r>
    </w:p>
    <w:p w:rsidR="005C56B1" w:rsidRPr="005C56B1" w:rsidRDefault="005C56B1" w:rsidP="005C56B1">
      <w:pPr>
        <w:ind w:firstLine="709"/>
        <w:rPr>
          <w:rFonts w:eastAsiaTheme="minorHAnsi"/>
          <w:bCs/>
          <w:szCs w:val="28"/>
        </w:rPr>
      </w:pPr>
      <w:r w:rsidRPr="005C56B1">
        <w:rPr>
          <w:rFonts w:eastAsiaTheme="minorHAnsi"/>
          <w:bCs/>
          <w:szCs w:val="28"/>
        </w:rPr>
        <w:t>Требования к техническим средствам</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 xml:space="preserve">Процессор: </w:t>
      </w:r>
      <w:proofErr w:type="spellStart"/>
      <w:r w:rsidRPr="005C56B1">
        <w:rPr>
          <w:rFonts w:eastAsiaTheme="minorHAnsi"/>
          <w:bCs/>
          <w:szCs w:val="28"/>
        </w:rPr>
        <w:t>Intel</w:t>
      </w:r>
      <w:proofErr w:type="spellEnd"/>
      <w:r w:rsidRPr="005C56B1">
        <w:rPr>
          <w:rFonts w:eastAsiaTheme="minorHAnsi"/>
          <w:bCs/>
          <w:szCs w:val="28"/>
        </w:rPr>
        <w:t xml:space="preserve"> </w:t>
      </w:r>
      <w:proofErr w:type="spellStart"/>
      <w:r w:rsidRPr="005C56B1">
        <w:rPr>
          <w:rFonts w:eastAsiaTheme="minorHAnsi"/>
          <w:bCs/>
          <w:szCs w:val="28"/>
        </w:rPr>
        <w:t>Core</w:t>
      </w:r>
      <w:proofErr w:type="spellEnd"/>
      <w:r w:rsidRPr="005C56B1">
        <w:rPr>
          <w:rFonts w:eastAsiaTheme="minorHAnsi"/>
          <w:bCs/>
          <w:szCs w:val="28"/>
        </w:rPr>
        <w:t xml:space="preserve"> i3 или аналогичный;</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ОЗУ: не менее 4 ГБ;</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 xml:space="preserve">Операционная система: </w:t>
      </w:r>
      <w:proofErr w:type="spellStart"/>
      <w:r w:rsidRPr="005C56B1">
        <w:rPr>
          <w:rFonts w:eastAsiaTheme="minorHAnsi"/>
          <w:bCs/>
          <w:szCs w:val="28"/>
        </w:rPr>
        <w:t>Windows</w:t>
      </w:r>
      <w:proofErr w:type="spellEnd"/>
      <w:r w:rsidRPr="005C56B1">
        <w:rPr>
          <w:rFonts w:eastAsiaTheme="minorHAnsi"/>
          <w:bCs/>
          <w:szCs w:val="28"/>
        </w:rPr>
        <w:t xml:space="preserve"> 10/11, </w:t>
      </w:r>
      <w:proofErr w:type="spellStart"/>
      <w:r w:rsidRPr="005C56B1">
        <w:rPr>
          <w:rFonts w:eastAsiaTheme="minorHAnsi"/>
          <w:bCs/>
          <w:szCs w:val="28"/>
        </w:rPr>
        <w:t>Linux</w:t>
      </w:r>
      <w:proofErr w:type="spellEnd"/>
      <w:r w:rsidRPr="005C56B1">
        <w:rPr>
          <w:rFonts w:eastAsiaTheme="minorHAnsi"/>
          <w:bCs/>
          <w:szCs w:val="28"/>
        </w:rPr>
        <w:t xml:space="preserve"> (</w:t>
      </w:r>
      <w:proofErr w:type="spellStart"/>
      <w:r w:rsidRPr="005C56B1">
        <w:rPr>
          <w:rFonts w:eastAsiaTheme="minorHAnsi"/>
          <w:bCs/>
          <w:szCs w:val="28"/>
        </w:rPr>
        <w:t>Ubuntu</w:t>
      </w:r>
      <w:proofErr w:type="spellEnd"/>
      <w:r w:rsidRPr="005C56B1">
        <w:rPr>
          <w:rFonts w:eastAsiaTheme="minorHAnsi"/>
          <w:bCs/>
          <w:szCs w:val="28"/>
        </w:rPr>
        <w:t xml:space="preserve"> 20.04+), </w:t>
      </w:r>
      <w:proofErr w:type="spellStart"/>
      <w:r w:rsidRPr="005C56B1">
        <w:rPr>
          <w:rFonts w:eastAsiaTheme="minorHAnsi"/>
          <w:bCs/>
          <w:szCs w:val="28"/>
        </w:rPr>
        <w:t>macOS</w:t>
      </w:r>
      <w:proofErr w:type="spellEnd"/>
      <w:r w:rsidRPr="005C56B1">
        <w:rPr>
          <w:rFonts w:eastAsiaTheme="minorHAnsi"/>
          <w:bCs/>
          <w:szCs w:val="28"/>
        </w:rPr>
        <w:t>;</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 xml:space="preserve">Наличие локальной сети для подключения к серверу </w:t>
      </w:r>
      <w:proofErr w:type="spellStart"/>
      <w:r w:rsidRPr="005C56B1">
        <w:rPr>
          <w:rFonts w:eastAsiaTheme="minorHAnsi"/>
          <w:bCs/>
          <w:szCs w:val="28"/>
        </w:rPr>
        <w:t>PostgreSQL</w:t>
      </w:r>
      <w:proofErr w:type="spellEnd"/>
      <w:r w:rsidRPr="005C56B1">
        <w:rPr>
          <w:rFonts w:eastAsiaTheme="minorHAnsi"/>
          <w:bCs/>
          <w:szCs w:val="28"/>
        </w:rPr>
        <w:t>;</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Разрешение экрана: не менее 1280×720.</w:t>
      </w:r>
    </w:p>
    <w:p w:rsidR="005C56B1" w:rsidRPr="005C56B1" w:rsidRDefault="005C56B1" w:rsidP="005C56B1">
      <w:pPr>
        <w:ind w:firstLine="709"/>
        <w:rPr>
          <w:rFonts w:eastAsiaTheme="minorHAnsi"/>
          <w:bCs/>
          <w:szCs w:val="28"/>
        </w:rPr>
      </w:pPr>
      <w:r w:rsidRPr="005C56B1">
        <w:rPr>
          <w:rFonts w:eastAsiaTheme="minorHAnsi"/>
          <w:bCs/>
          <w:szCs w:val="28"/>
        </w:rPr>
        <w:t>Требования к программным средствам</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 xml:space="preserve">Кроссплатформенное приложение </w:t>
      </w:r>
      <w:proofErr w:type="spellStart"/>
      <w:r w:rsidRPr="005C56B1">
        <w:rPr>
          <w:rFonts w:eastAsiaTheme="minorHAnsi"/>
          <w:bCs/>
          <w:szCs w:val="28"/>
        </w:rPr>
        <w:t>Avalonia</w:t>
      </w:r>
      <w:proofErr w:type="spellEnd"/>
      <w:r w:rsidRPr="005C56B1">
        <w:rPr>
          <w:rFonts w:eastAsiaTheme="minorHAnsi"/>
          <w:bCs/>
          <w:szCs w:val="28"/>
        </w:rPr>
        <w:t xml:space="preserve"> UI (поставляется в сборке);</w:t>
      </w:r>
    </w:p>
    <w:p w:rsidR="005C56B1" w:rsidRPr="005C56B1" w:rsidRDefault="005C56B1" w:rsidP="00323476">
      <w:pPr>
        <w:numPr>
          <w:ilvl w:val="0"/>
          <w:numId w:val="47"/>
        </w:numPr>
        <w:tabs>
          <w:tab w:val="num" w:pos="720"/>
        </w:tabs>
        <w:ind w:left="0" w:firstLine="0"/>
        <w:rPr>
          <w:rFonts w:eastAsiaTheme="minorHAnsi"/>
          <w:bCs/>
          <w:szCs w:val="28"/>
        </w:rPr>
      </w:pPr>
      <w:proofErr w:type="spellStart"/>
      <w:r w:rsidRPr="005C56B1">
        <w:rPr>
          <w:rFonts w:eastAsiaTheme="minorHAnsi"/>
          <w:bCs/>
          <w:szCs w:val="28"/>
        </w:rPr>
        <w:t>Microsoft</w:t>
      </w:r>
      <w:proofErr w:type="spellEnd"/>
      <w:r w:rsidRPr="005C56B1">
        <w:rPr>
          <w:rFonts w:eastAsiaTheme="minorHAnsi"/>
          <w:bCs/>
          <w:szCs w:val="28"/>
        </w:rPr>
        <w:t xml:space="preserve"> </w:t>
      </w:r>
      <w:proofErr w:type="spellStart"/>
      <w:r w:rsidRPr="005C56B1">
        <w:rPr>
          <w:rFonts w:eastAsiaTheme="minorHAnsi"/>
          <w:bCs/>
          <w:szCs w:val="28"/>
        </w:rPr>
        <w:t>Excel</w:t>
      </w:r>
      <w:proofErr w:type="spellEnd"/>
      <w:r w:rsidRPr="005C56B1">
        <w:rPr>
          <w:rFonts w:eastAsiaTheme="minorHAnsi"/>
          <w:bCs/>
          <w:szCs w:val="28"/>
        </w:rPr>
        <w:t xml:space="preserve"> (для экспорта отчётов, опционально);</w:t>
      </w:r>
    </w:p>
    <w:p w:rsidR="005C56B1" w:rsidRPr="005C56B1" w:rsidRDefault="005C56B1" w:rsidP="00323476">
      <w:pPr>
        <w:numPr>
          <w:ilvl w:val="0"/>
          <w:numId w:val="47"/>
        </w:numPr>
        <w:tabs>
          <w:tab w:val="num" w:pos="720"/>
        </w:tabs>
        <w:ind w:left="0" w:firstLine="0"/>
        <w:rPr>
          <w:rFonts w:eastAsiaTheme="minorHAnsi"/>
          <w:bCs/>
          <w:szCs w:val="28"/>
        </w:rPr>
      </w:pPr>
      <w:r w:rsidRPr="005C56B1">
        <w:rPr>
          <w:rFonts w:eastAsiaTheme="minorHAnsi"/>
          <w:bCs/>
          <w:szCs w:val="28"/>
        </w:rPr>
        <w:t>PDF-</w:t>
      </w:r>
      <w:proofErr w:type="spellStart"/>
      <w:r w:rsidRPr="005C56B1">
        <w:rPr>
          <w:rFonts w:eastAsiaTheme="minorHAnsi"/>
          <w:bCs/>
          <w:szCs w:val="28"/>
        </w:rPr>
        <w:t>просмотрщик</w:t>
      </w:r>
      <w:proofErr w:type="spellEnd"/>
      <w:r w:rsidRPr="005C56B1">
        <w:rPr>
          <w:rFonts w:eastAsiaTheme="minorHAnsi"/>
          <w:bCs/>
          <w:szCs w:val="28"/>
        </w:rPr>
        <w:t xml:space="preserve"> (для просмотра сформированных ведомостей и справок).</w:t>
      </w:r>
    </w:p>
    <w:p w:rsidR="005C56B1" w:rsidRPr="005C56B1" w:rsidRDefault="005C56B1" w:rsidP="005C56B1">
      <w:pPr>
        <w:ind w:firstLine="709"/>
        <w:rPr>
          <w:rFonts w:eastAsiaTheme="minorHAnsi"/>
          <w:bCs/>
          <w:szCs w:val="28"/>
        </w:rPr>
      </w:pPr>
      <w:r w:rsidRPr="005C56B1">
        <w:rPr>
          <w:rFonts w:eastAsiaTheme="minorHAnsi"/>
          <w:bCs/>
          <w:szCs w:val="28"/>
        </w:rPr>
        <w:t>Требования к квалификации пользователя</w:t>
      </w:r>
    </w:p>
    <w:p w:rsidR="005C56B1" w:rsidRPr="005C56B1" w:rsidRDefault="005C56B1" w:rsidP="00323476">
      <w:pPr>
        <w:numPr>
          <w:ilvl w:val="0"/>
          <w:numId w:val="47"/>
        </w:numPr>
        <w:ind w:left="0" w:firstLine="0"/>
        <w:rPr>
          <w:rFonts w:eastAsiaTheme="minorHAnsi"/>
          <w:bCs/>
          <w:szCs w:val="28"/>
        </w:rPr>
      </w:pPr>
      <w:r w:rsidRPr="005C56B1">
        <w:rPr>
          <w:rFonts w:eastAsiaTheme="minorHAnsi"/>
          <w:bCs/>
          <w:szCs w:val="28"/>
        </w:rPr>
        <w:t>Уверенное владение ПК;</w:t>
      </w:r>
    </w:p>
    <w:p w:rsidR="00E42778" w:rsidRPr="002E2B7E" w:rsidRDefault="005C56B1" w:rsidP="00323476">
      <w:pPr>
        <w:numPr>
          <w:ilvl w:val="0"/>
          <w:numId w:val="47"/>
        </w:numPr>
        <w:ind w:left="0" w:firstLine="0"/>
        <w:rPr>
          <w:rFonts w:eastAsiaTheme="minorHAnsi"/>
          <w:bCs/>
          <w:szCs w:val="28"/>
        </w:rPr>
      </w:pPr>
      <w:r w:rsidRPr="005C56B1">
        <w:rPr>
          <w:rFonts w:eastAsiaTheme="minorHAnsi"/>
          <w:bCs/>
          <w:szCs w:val="28"/>
        </w:rPr>
        <w:lastRenderedPageBreak/>
        <w:t>Навыки работы с таблицами, формами ввода и выпадающими списками.</w:t>
      </w:r>
    </w:p>
    <w:p w:rsidR="00E42778" w:rsidRPr="00E42778" w:rsidRDefault="00E42778" w:rsidP="00323476">
      <w:pPr>
        <w:numPr>
          <w:ilvl w:val="0"/>
          <w:numId w:val="46"/>
        </w:numPr>
        <w:ind w:left="0" w:firstLine="709"/>
        <w:rPr>
          <w:rFonts w:eastAsiaTheme="minorHAnsi"/>
          <w:bCs/>
          <w:szCs w:val="28"/>
        </w:rPr>
      </w:pPr>
      <w:r w:rsidRPr="00E42778">
        <w:rPr>
          <w:rFonts w:eastAsiaTheme="minorHAnsi"/>
          <w:bCs/>
          <w:szCs w:val="28"/>
        </w:rPr>
        <w:t>Выполнение программы</w:t>
      </w:r>
    </w:p>
    <w:p w:rsidR="00E42778" w:rsidRPr="00E42778" w:rsidRDefault="00E42778" w:rsidP="00323476">
      <w:pPr>
        <w:numPr>
          <w:ilvl w:val="1"/>
          <w:numId w:val="46"/>
        </w:numPr>
        <w:ind w:left="0" w:firstLine="709"/>
        <w:rPr>
          <w:rFonts w:eastAsiaTheme="minorHAnsi"/>
          <w:bCs/>
          <w:szCs w:val="28"/>
        </w:rPr>
      </w:pPr>
      <w:r w:rsidRPr="00E42778">
        <w:rPr>
          <w:rFonts w:eastAsiaTheme="minorHAnsi"/>
          <w:bCs/>
          <w:szCs w:val="28"/>
        </w:rPr>
        <w:t>Запуск программы</w:t>
      </w:r>
    </w:p>
    <w:p w:rsidR="005C56B1" w:rsidRPr="005C56B1" w:rsidRDefault="005C56B1" w:rsidP="00323476">
      <w:pPr>
        <w:pStyle w:val="ds-markdown-paragraph"/>
        <w:numPr>
          <w:ilvl w:val="0"/>
          <w:numId w:val="55"/>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Запустить исполняемый файл платформы.</w:t>
      </w:r>
    </w:p>
    <w:p w:rsidR="005C56B1" w:rsidRPr="005C56B1" w:rsidRDefault="005C56B1" w:rsidP="00323476">
      <w:pPr>
        <w:pStyle w:val="ds-markdown-paragraph"/>
        <w:numPr>
          <w:ilvl w:val="0"/>
          <w:numId w:val="55"/>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Ввести логин и пароль в окне авторизации.</w:t>
      </w:r>
    </w:p>
    <w:p w:rsidR="005C56B1" w:rsidRPr="005C56B1" w:rsidRDefault="005C56B1" w:rsidP="00323476">
      <w:pPr>
        <w:pStyle w:val="ds-markdown-paragraph"/>
        <w:numPr>
          <w:ilvl w:val="0"/>
          <w:numId w:val="55"/>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Нажать кнопку «Вход».</w:t>
      </w:r>
    </w:p>
    <w:p w:rsidR="005C56B1" w:rsidRPr="005C56B1" w:rsidRDefault="005C56B1" w:rsidP="00323476">
      <w:pPr>
        <w:pStyle w:val="ds-markdown-paragraph"/>
        <w:numPr>
          <w:ilvl w:val="0"/>
          <w:numId w:val="55"/>
        </w:numPr>
        <w:shd w:val="clear" w:color="auto" w:fill="FFFFFF"/>
        <w:spacing w:before="0" w:beforeAutospacing="0" w:after="0" w:afterAutospacing="0" w:line="360" w:lineRule="auto"/>
        <w:ind w:left="0" w:firstLine="0"/>
        <w:jc w:val="both"/>
        <w:rPr>
          <w:color w:val="0F1115"/>
          <w:sz w:val="28"/>
          <w:szCs w:val="28"/>
        </w:rPr>
      </w:pPr>
      <w:r w:rsidRPr="005C56B1">
        <w:rPr>
          <w:color w:val="0F1115"/>
          <w:sz w:val="28"/>
          <w:szCs w:val="28"/>
        </w:rPr>
        <w:t>Система определит роль пользователя (Администратор, Директор, Завуч, Секретарь, Учитель) и отобразит соответствующий интерфейс.</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Главная страница (</w:t>
      </w:r>
      <w:proofErr w:type="spellStart"/>
      <w:r w:rsidRPr="002E2B7E">
        <w:rPr>
          <w:bCs/>
          <w:color w:val="0F1115"/>
          <w:sz w:val="28"/>
          <w:szCs w:val="28"/>
        </w:rPr>
        <w:t>дашборд</w:t>
      </w:r>
      <w:proofErr w:type="spellEnd"/>
      <w:r w:rsidRPr="002E2B7E">
        <w:rPr>
          <w:bCs/>
          <w:color w:val="0F1115"/>
          <w:sz w:val="28"/>
          <w:szCs w:val="28"/>
        </w:rPr>
        <w:t>)</w:t>
      </w:r>
    </w:p>
    <w:p w:rsidR="006B051B" w:rsidRPr="002E2B7E" w:rsidRDefault="006B051B" w:rsidP="006B051B">
      <w:pPr>
        <w:pStyle w:val="ds-markdown-paragraph"/>
        <w:spacing w:before="0" w:beforeAutospacing="0" w:after="0" w:afterAutospacing="0" w:line="360" w:lineRule="auto"/>
        <w:ind w:left="709"/>
        <w:jc w:val="both"/>
        <w:rPr>
          <w:bCs/>
          <w:color w:val="0F1115"/>
          <w:sz w:val="28"/>
          <w:szCs w:val="28"/>
        </w:rPr>
      </w:pPr>
    </w:p>
    <w:p w:rsidR="005C56B1" w:rsidRDefault="005C56B1" w:rsidP="002E2B7E">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41AE954D" wp14:editId="61A27F31">
            <wp:extent cx="5943600" cy="2688148"/>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Главная страница.png"/>
                    <pic:cNvPicPr/>
                  </pic:nvPicPr>
                  <pic:blipFill>
                    <a:blip r:embed="rId36">
                      <a:extLst>
                        <a:ext uri="{28A0092B-C50C-407E-A947-70E740481C1C}">
                          <a14:useLocalDpi xmlns:a14="http://schemas.microsoft.com/office/drawing/2010/main" val="0"/>
                        </a:ext>
                      </a:extLst>
                    </a:blip>
                    <a:stretch>
                      <a:fillRect/>
                    </a:stretch>
                  </pic:blipFill>
                  <pic:spPr>
                    <a:xfrm>
                      <a:off x="0" y="0"/>
                      <a:ext cx="5947343" cy="2689841"/>
                    </a:xfrm>
                    <a:prstGeom prst="rect">
                      <a:avLst/>
                    </a:prstGeom>
                  </pic:spPr>
                </pic:pic>
              </a:graphicData>
            </a:graphic>
          </wp:inline>
        </w:drawing>
      </w:r>
    </w:p>
    <w:p w:rsidR="002E2B7E" w:rsidRDefault="002E2B7E" w:rsidP="002E2B7E">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3.1 – Главная страница</w:t>
      </w:r>
    </w:p>
    <w:p w:rsidR="006B051B" w:rsidRPr="002E2B7E" w:rsidRDefault="006B051B" w:rsidP="002E2B7E">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На главной странице отображаются:</w:t>
      </w:r>
    </w:p>
    <w:p w:rsidR="005C56B1" w:rsidRPr="002E2B7E" w:rsidRDefault="005C56B1" w:rsidP="00323476">
      <w:pPr>
        <w:pStyle w:val="ds-markdown-paragraph"/>
        <w:numPr>
          <w:ilvl w:val="0"/>
          <w:numId w:val="57"/>
        </w:numPr>
        <w:spacing w:before="0" w:beforeAutospacing="0" w:after="0" w:afterAutospacing="0" w:line="360" w:lineRule="auto"/>
        <w:ind w:left="0" w:firstLine="0"/>
        <w:jc w:val="both"/>
        <w:rPr>
          <w:color w:val="0F1115"/>
          <w:sz w:val="28"/>
          <w:szCs w:val="28"/>
        </w:rPr>
      </w:pPr>
      <w:r w:rsidRPr="002E2B7E">
        <w:rPr>
          <w:bCs/>
          <w:color w:val="0F1115"/>
          <w:sz w:val="28"/>
          <w:szCs w:val="28"/>
        </w:rPr>
        <w:t>Верхняя панель навигации</w:t>
      </w:r>
      <w:r w:rsidRPr="002E2B7E">
        <w:rPr>
          <w:color w:val="0F1115"/>
          <w:sz w:val="28"/>
          <w:szCs w:val="28"/>
        </w:rPr>
        <w:t xml:space="preserve"> (рисунок 3.2): содержит строку с названием «ШКОЛА» и набор ссылок для перехода между разделами: </w:t>
      </w:r>
      <w:proofErr w:type="gramStart"/>
      <w:r w:rsidRPr="002E2B7E">
        <w:rPr>
          <w:color w:val="0F1115"/>
          <w:sz w:val="28"/>
          <w:szCs w:val="28"/>
        </w:rPr>
        <w:t>«Главная», «Сотрудники», «Ученики», «Классы», «Расписание», «Учебный план», «Журнал», «Финансы», «Приказы», «Сообщения», «Отчёты», «Администрирование».</w:t>
      </w:r>
      <w:proofErr w:type="gramEnd"/>
    </w:p>
    <w:p w:rsidR="005C56B1" w:rsidRPr="002E2B7E" w:rsidRDefault="005C56B1" w:rsidP="00323476">
      <w:pPr>
        <w:pStyle w:val="ds-markdown-paragraph"/>
        <w:numPr>
          <w:ilvl w:val="0"/>
          <w:numId w:val="57"/>
        </w:numPr>
        <w:spacing w:before="0" w:beforeAutospacing="0" w:after="0" w:afterAutospacing="0" w:line="360" w:lineRule="auto"/>
        <w:ind w:left="0" w:firstLine="0"/>
        <w:jc w:val="both"/>
        <w:rPr>
          <w:color w:val="0F1115"/>
          <w:sz w:val="28"/>
          <w:szCs w:val="28"/>
        </w:rPr>
      </w:pPr>
      <w:r w:rsidRPr="002E2B7E">
        <w:rPr>
          <w:bCs/>
          <w:color w:val="0F1115"/>
          <w:sz w:val="28"/>
          <w:szCs w:val="28"/>
        </w:rPr>
        <w:lastRenderedPageBreak/>
        <w:t>Приветствие</w:t>
      </w:r>
      <w:r w:rsidRPr="002E2B7E">
        <w:rPr>
          <w:color w:val="0F1115"/>
          <w:sz w:val="28"/>
          <w:szCs w:val="28"/>
        </w:rPr>
        <w:t> с именем пользователя (например, «Доброе утро, Александр Игоревич!»), текущая дата и кнопка выхода «Выход».</w:t>
      </w:r>
    </w:p>
    <w:p w:rsidR="005C56B1" w:rsidRPr="002E2B7E" w:rsidRDefault="005C56B1" w:rsidP="00323476">
      <w:pPr>
        <w:pStyle w:val="ds-markdown-paragraph"/>
        <w:numPr>
          <w:ilvl w:val="0"/>
          <w:numId w:val="57"/>
        </w:numPr>
        <w:spacing w:before="0" w:beforeAutospacing="0" w:after="0" w:afterAutospacing="0" w:line="360" w:lineRule="auto"/>
        <w:ind w:left="0" w:firstLine="0"/>
        <w:jc w:val="both"/>
        <w:rPr>
          <w:color w:val="0F1115"/>
          <w:sz w:val="28"/>
          <w:szCs w:val="28"/>
        </w:rPr>
      </w:pPr>
      <w:r w:rsidRPr="002E2B7E">
        <w:rPr>
          <w:bCs/>
          <w:color w:val="0F1115"/>
          <w:sz w:val="28"/>
          <w:szCs w:val="28"/>
        </w:rPr>
        <w:t>Карточки ключевых показателей</w:t>
      </w:r>
      <w:r w:rsidRPr="002E2B7E">
        <w:rPr>
          <w:color w:val="0F1115"/>
          <w:sz w:val="28"/>
          <w:szCs w:val="28"/>
        </w:rPr>
        <w:t>: количество учеников (с динамикой), количество сотрудников, количество классов.</w:t>
      </w:r>
    </w:p>
    <w:p w:rsidR="005C56B1" w:rsidRPr="002E2B7E" w:rsidRDefault="005C56B1" w:rsidP="00323476">
      <w:pPr>
        <w:pStyle w:val="ds-markdown-paragraph"/>
        <w:numPr>
          <w:ilvl w:val="0"/>
          <w:numId w:val="57"/>
        </w:numPr>
        <w:spacing w:before="0" w:beforeAutospacing="0" w:after="0" w:afterAutospacing="0" w:line="360" w:lineRule="auto"/>
        <w:ind w:left="0" w:firstLine="0"/>
        <w:jc w:val="both"/>
        <w:rPr>
          <w:color w:val="0F1115"/>
          <w:sz w:val="28"/>
          <w:szCs w:val="28"/>
        </w:rPr>
      </w:pPr>
      <w:r w:rsidRPr="002E2B7E">
        <w:rPr>
          <w:bCs/>
          <w:color w:val="0F1115"/>
          <w:sz w:val="28"/>
          <w:szCs w:val="28"/>
        </w:rPr>
        <w:t>Блок «Средний балл школы по городу»</w:t>
      </w:r>
      <w:r w:rsidRPr="002E2B7E">
        <w:rPr>
          <w:color w:val="0F1115"/>
          <w:sz w:val="28"/>
          <w:szCs w:val="28"/>
        </w:rPr>
        <w:t> для быстрой оценки общей успеваемости.</w:t>
      </w:r>
    </w:p>
    <w:p w:rsidR="005C56B1" w:rsidRPr="002E2B7E" w:rsidRDefault="005C56B1" w:rsidP="00323476">
      <w:pPr>
        <w:pStyle w:val="ds-markdown-paragraph"/>
        <w:numPr>
          <w:ilvl w:val="0"/>
          <w:numId w:val="57"/>
        </w:numPr>
        <w:spacing w:before="0" w:beforeAutospacing="0" w:after="0" w:afterAutospacing="0" w:line="360" w:lineRule="auto"/>
        <w:ind w:left="0" w:firstLine="0"/>
        <w:jc w:val="both"/>
        <w:rPr>
          <w:color w:val="0F1115"/>
          <w:sz w:val="28"/>
          <w:szCs w:val="28"/>
        </w:rPr>
      </w:pPr>
      <w:r w:rsidRPr="002E2B7E">
        <w:rPr>
          <w:bCs/>
          <w:color w:val="0F1115"/>
          <w:sz w:val="28"/>
          <w:szCs w:val="28"/>
        </w:rPr>
        <w:t>Блок «Сообщения»</w:t>
      </w:r>
      <w:r w:rsidRPr="002E2B7E">
        <w:rPr>
          <w:color w:val="0F1115"/>
          <w:sz w:val="28"/>
          <w:szCs w:val="28"/>
        </w:rPr>
        <w:t> с количеством входящих и исходящих сообщений и кнопкой «Перейти в чат →».</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«Сотрудники»</w:t>
      </w:r>
    </w:p>
    <w:p w:rsidR="006B051B" w:rsidRPr="002E2B7E" w:rsidRDefault="006B051B" w:rsidP="006B051B">
      <w:pPr>
        <w:pStyle w:val="ds-markdown-paragraph"/>
        <w:spacing w:before="0" w:beforeAutospacing="0" w:after="0" w:afterAutospacing="0" w:line="360" w:lineRule="auto"/>
        <w:ind w:left="709"/>
        <w:jc w:val="both"/>
        <w:rPr>
          <w:bCs/>
          <w:color w:val="0F1115"/>
          <w:sz w:val="28"/>
          <w:szCs w:val="28"/>
        </w:rPr>
      </w:pPr>
    </w:p>
    <w:p w:rsidR="005C56B1" w:rsidRDefault="005C56B1" w:rsidP="002E2B7E">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31F65AEF" wp14:editId="530B5E63">
            <wp:extent cx="5316583" cy="38354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трудники.png"/>
                    <pic:cNvPicPr/>
                  </pic:nvPicPr>
                  <pic:blipFill>
                    <a:blip r:embed="rId37">
                      <a:extLst>
                        <a:ext uri="{28A0092B-C50C-407E-A947-70E740481C1C}">
                          <a14:useLocalDpi xmlns:a14="http://schemas.microsoft.com/office/drawing/2010/main" val="0"/>
                        </a:ext>
                      </a:extLst>
                    </a:blip>
                    <a:stretch>
                      <a:fillRect/>
                    </a:stretch>
                  </pic:blipFill>
                  <pic:spPr>
                    <a:xfrm>
                      <a:off x="0" y="0"/>
                      <a:ext cx="5323373" cy="3840371"/>
                    </a:xfrm>
                    <a:prstGeom prst="rect">
                      <a:avLst/>
                    </a:prstGeom>
                  </pic:spPr>
                </pic:pic>
              </a:graphicData>
            </a:graphic>
          </wp:inline>
        </w:drawing>
      </w:r>
    </w:p>
    <w:p w:rsidR="002E2B7E" w:rsidRDefault="002E2B7E" w:rsidP="002E2B7E">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3.2 – Страница «Сотрудники»</w:t>
      </w:r>
    </w:p>
    <w:p w:rsidR="006B051B" w:rsidRPr="002E2B7E" w:rsidRDefault="006B051B" w:rsidP="002E2B7E">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предназначена для управления кадрами. Элементы:</w:t>
      </w:r>
    </w:p>
    <w:p w:rsidR="005C56B1" w:rsidRPr="002E2B7E" w:rsidRDefault="005C56B1" w:rsidP="00323476">
      <w:pPr>
        <w:pStyle w:val="ds-markdown-paragraph"/>
        <w:numPr>
          <w:ilvl w:val="0"/>
          <w:numId w:val="59"/>
        </w:numPr>
        <w:spacing w:before="0" w:beforeAutospacing="0" w:after="0" w:afterAutospacing="0" w:line="360" w:lineRule="auto"/>
        <w:ind w:left="0" w:firstLine="0"/>
        <w:jc w:val="both"/>
        <w:rPr>
          <w:color w:val="0F1115"/>
          <w:sz w:val="28"/>
          <w:szCs w:val="28"/>
        </w:rPr>
      </w:pPr>
      <w:r w:rsidRPr="002E2B7E">
        <w:rPr>
          <w:color w:val="0F1115"/>
          <w:sz w:val="28"/>
          <w:szCs w:val="28"/>
        </w:rPr>
        <w:t>Фильтры: выпадающий список «Должность», выпадающий список «Кабинет».</w:t>
      </w:r>
    </w:p>
    <w:p w:rsidR="005C56B1" w:rsidRPr="002E2B7E" w:rsidRDefault="005C56B1" w:rsidP="00323476">
      <w:pPr>
        <w:pStyle w:val="ds-markdown-paragraph"/>
        <w:numPr>
          <w:ilvl w:val="0"/>
          <w:numId w:val="59"/>
        </w:numPr>
        <w:spacing w:before="0" w:beforeAutospacing="0" w:after="0" w:afterAutospacing="0" w:line="360" w:lineRule="auto"/>
        <w:ind w:left="0" w:firstLine="0"/>
        <w:jc w:val="both"/>
        <w:rPr>
          <w:color w:val="0F1115"/>
          <w:sz w:val="28"/>
          <w:szCs w:val="28"/>
        </w:rPr>
      </w:pPr>
      <w:r w:rsidRPr="002E2B7E">
        <w:rPr>
          <w:color w:val="0F1115"/>
          <w:sz w:val="28"/>
          <w:szCs w:val="28"/>
        </w:rPr>
        <w:t>Кнопка «+ Добавить» для добавления нового сотрудника.</w:t>
      </w:r>
    </w:p>
    <w:p w:rsidR="005C56B1" w:rsidRPr="002E2B7E" w:rsidRDefault="005C56B1" w:rsidP="00323476">
      <w:pPr>
        <w:pStyle w:val="ds-markdown-paragraph"/>
        <w:numPr>
          <w:ilvl w:val="0"/>
          <w:numId w:val="59"/>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 xml:space="preserve">Таблица сотрудников с колонками: </w:t>
      </w:r>
      <w:proofErr w:type="gramStart"/>
      <w:r w:rsidRPr="002E2B7E">
        <w:rPr>
          <w:color w:val="0F1115"/>
          <w:sz w:val="28"/>
          <w:szCs w:val="28"/>
        </w:rPr>
        <w:t>«ФИО», «Должность», «Кабинет», «Классное руководство», «Телефон», «Действия» (кнопка «Редактировать» для каждой строки).</w:t>
      </w:r>
      <w:proofErr w:type="gramEnd"/>
    </w:p>
    <w:p w:rsidR="002E2B7E" w:rsidRDefault="002E2B7E" w:rsidP="000E0898">
      <w:pPr>
        <w:pStyle w:val="ds-markdown-paragraph"/>
        <w:spacing w:before="0" w:beforeAutospacing="0" w:after="0" w:afterAutospacing="0" w:line="360" w:lineRule="auto"/>
        <w:jc w:val="both"/>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58"/>
        </w:numPr>
        <w:spacing w:before="0" w:beforeAutospacing="0" w:after="0" w:afterAutospacing="0" w:line="360" w:lineRule="auto"/>
        <w:ind w:left="0" w:firstLine="0"/>
        <w:jc w:val="both"/>
        <w:rPr>
          <w:color w:val="0F1115"/>
          <w:sz w:val="28"/>
          <w:szCs w:val="28"/>
        </w:rPr>
      </w:pPr>
      <w:r w:rsidRPr="002E2B7E">
        <w:rPr>
          <w:color w:val="0F1115"/>
          <w:sz w:val="28"/>
          <w:szCs w:val="28"/>
        </w:rPr>
        <w:t>Для добавления сотрудника нажать «+ Добавить», заполнить форму и сохранить.</w:t>
      </w:r>
    </w:p>
    <w:p w:rsidR="005C56B1" w:rsidRPr="002E2B7E" w:rsidRDefault="005C56B1" w:rsidP="00323476">
      <w:pPr>
        <w:pStyle w:val="ds-markdown-paragraph"/>
        <w:numPr>
          <w:ilvl w:val="0"/>
          <w:numId w:val="58"/>
        </w:numPr>
        <w:spacing w:before="0" w:beforeAutospacing="0" w:after="0" w:afterAutospacing="0" w:line="360" w:lineRule="auto"/>
        <w:ind w:left="0" w:firstLine="0"/>
        <w:jc w:val="both"/>
        <w:rPr>
          <w:color w:val="0F1115"/>
          <w:sz w:val="28"/>
          <w:szCs w:val="28"/>
        </w:rPr>
      </w:pPr>
      <w:r w:rsidRPr="002E2B7E">
        <w:rPr>
          <w:color w:val="0F1115"/>
          <w:sz w:val="28"/>
          <w:szCs w:val="28"/>
        </w:rPr>
        <w:t>Для редактирования нажать «Редактировать» в соответствующей строке.</w:t>
      </w:r>
    </w:p>
    <w:p w:rsidR="005C56B1" w:rsidRPr="002E2B7E" w:rsidRDefault="005C56B1" w:rsidP="00323476">
      <w:pPr>
        <w:pStyle w:val="ds-markdown-paragraph"/>
        <w:numPr>
          <w:ilvl w:val="0"/>
          <w:numId w:val="58"/>
        </w:numPr>
        <w:spacing w:before="0" w:beforeAutospacing="0" w:after="0" w:afterAutospacing="0" w:line="360" w:lineRule="auto"/>
        <w:ind w:left="0" w:firstLine="0"/>
        <w:jc w:val="both"/>
        <w:rPr>
          <w:color w:val="0F1115"/>
          <w:sz w:val="28"/>
          <w:szCs w:val="28"/>
        </w:rPr>
      </w:pPr>
      <w:r w:rsidRPr="002E2B7E">
        <w:rPr>
          <w:color w:val="0F1115"/>
          <w:sz w:val="28"/>
          <w:szCs w:val="28"/>
        </w:rPr>
        <w:t>Для фильтрации выбрать должность и/или кабинет.</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«Ученики»</w:t>
      </w:r>
    </w:p>
    <w:p w:rsidR="006B051B" w:rsidRPr="002E2B7E" w:rsidRDefault="006B051B" w:rsidP="006B051B">
      <w:pPr>
        <w:pStyle w:val="ds-markdown-paragraph"/>
        <w:spacing w:before="0" w:beforeAutospacing="0" w:after="0" w:afterAutospacing="0" w:line="360" w:lineRule="auto"/>
        <w:ind w:left="709"/>
        <w:jc w:val="both"/>
        <w:rPr>
          <w:bCs/>
          <w:color w:val="0F1115"/>
          <w:sz w:val="28"/>
          <w:szCs w:val="28"/>
        </w:rPr>
      </w:pPr>
    </w:p>
    <w:p w:rsidR="005C56B1" w:rsidRDefault="005C56B1" w:rsidP="002E2B7E">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7630D474" wp14:editId="4A5353D6">
            <wp:extent cx="5368834" cy="3527350"/>
            <wp:effectExtent l="0" t="0" r="381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еники.png"/>
                    <pic:cNvPicPr/>
                  </pic:nvPicPr>
                  <pic:blipFill>
                    <a:blip r:embed="rId38">
                      <a:extLst>
                        <a:ext uri="{28A0092B-C50C-407E-A947-70E740481C1C}">
                          <a14:useLocalDpi xmlns:a14="http://schemas.microsoft.com/office/drawing/2010/main" val="0"/>
                        </a:ext>
                      </a:extLst>
                    </a:blip>
                    <a:stretch>
                      <a:fillRect/>
                    </a:stretch>
                  </pic:blipFill>
                  <pic:spPr>
                    <a:xfrm>
                      <a:off x="0" y="0"/>
                      <a:ext cx="5372542" cy="3529786"/>
                    </a:xfrm>
                    <a:prstGeom prst="rect">
                      <a:avLst/>
                    </a:prstGeom>
                  </pic:spPr>
                </pic:pic>
              </a:graphicData>
            </a:graphic>
          </wp:inline>
        </w:drawing>
      </w:r>
    </w:p>
    <w:p w:rsidR="002E2B7E" w:rsidRDefault="002E2B7E" w:rsidP="002E2B7E">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3.3 – Страница «Ученики»</w:t>
      </w:r>
    </w:p>
    <w:p w:rsidR="006B051B" w:rsidRPr="002E2B7E" w:rsidRDefault="006B051B" w:rsidP="002E2B7E">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отображает список учащихся с ролевым ограничением: классный руководитель видит только свой класс. Элементы:</w:t>
      </w:r>
    </w:p>
    <w:p w:rsidR="005C56B1" w:rsidRPr="002E2B7E" w:rsidRDefault="005C56B1" w:rsidP="00323476">
      <w:pPr>
        <w:pStyle w:val="ds-markdown-paragraph"/>
        <w:numPr>
          <w:ilvl w:val="0"/>
          <w:numId w:val="62"/>
        </w:numPr>
        <w:spacing w:before="0" w:beforeAutospacing="0" w:after="0" w:afterAutospacing="0" w:line="360" w:lineRule="auto"/>
        <w:ind w:left="0" w:firstLine="0"/>
        <w:jc w:val="both"/>
        <w:rPr>
          <w:color w:val="0F1115"/>
          <w:sz w:val="28"/>
          <w:szCs w:val="28"/>
        </w:rPr>
      </w:pPr>
      <w:r w:rsidRPr="002E2B7E">
        <w:rPr>
          <w:color w:val="0F1115"/>
          <w:sz w:val="28"/>
          <w:szCs w:val="28"/>
        </w:rPr>
        <w:t>Кнопка «+ Добавить ученика» для зачисления нового учащегося.</w:t>
      </w:r>
    </w:p>
    <w:p w:rsidR="005C56B1" w:rsidRPr="002E2B7E" w:rsidRDefault="005C56B1" w:rsidP="00323476">
      <w:pPr>
        <w:pStyle w:val="ds-markdown-paragraph"/>
        <w:numPr>
          <w:ilvl w:val="0"/>
          <w:numId w:val="62"/>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Таблица учеников с колонками: «ФИО», «Класс», «Дата рождения», «Родители», «Средний балл», «Действия» (кнопка «Редактировать»).</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Нажать «+ Добавить ученика», заполнить поля (ФИО, класс, дата рождения, родители) и сохранить.</w:t>
      </w:r>
      <w:proofErr w:type="gramEnd"/>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Для просмотра или редактирования полных данных нажать «Редактировать» — откроется карточка ученика (рисунок 3.15).</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«Классы»</w:t>
      </w:r>
    </w:p>
    <w:p w:rsidR="006B051B" w:rsidRPr="002E2B7E" w:rsidRDefault="006B051B" w:rsidP="006B051B">
      <w:pPr>
        <w:pStyle w:val="ds-markdown-paragraph"/>
        <w:spacing w:before="0" w:beforeAutospacing="0" w:after="0" w:afterAutospacing="0" w:line="360" w:lineRule="auto"/>
        <w:ind w:left="709"/>
        <w:jc w:val="both"/>
        <w:rPr>
          <w:bCs/>
          <w:color w:val="0F1115"/>
          <w:sz w:val="28"/>
          <w:szCs w:val="28"/>
        </w:rPr>
      </w:pPr>
    </w:p>
    <w:p w:rsidR="005C56B1" w:rsidRDefault="005C56B1" w:rsidP="002E2B7E">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79C40F95" wp14:editId="7196B4F9">
            <wp:extent cx="5486400" cy="3957982"/>
            <wp:effectExtent l="0" t="0" r="0" b="444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лассы.png"/>
                    <pic:cNvPicPr/>
                  </pic:nvPicPr>
                  <pic:blipFill>
                    <a:blip r:embed="rId39">
                      <a:extLst>
                        <a:ext uri="{28A0092B-C50C-407E-A947-70E740481C1C}">
                          <a14:useLocalDpi xmlns:a14="http://schemas.microsoft.com/office/drawing/2010/main" val="0"/>
                        </a:ext>
                      </a:extLst>
                    </a:blip>
                    <a:stretch>
                      <a:fillRect/>
                    </a:stretch>
                  </pic:blipFill>
                  <pic:spPr>
                    <a:xfrm>
                      <a:off x="0" y="0"/>
                      <a:ext cx="5493406" cy="3963037"/>
                    </a:xfrm>
                    <a:prstGeom prst="rect">
                      <a:avLst/>
                    </a:prstGeom>
                  </pic:spPr>
                </pic:pic>
              </a:graphicData>
            </a:graphic>
          </wp:inline>
        </w:drawing>
      </w:r>
    </w:p>
    <w:p w:rsidR="002E2B7E" w:rsidRDefault="002E2B7E" w:rsidP="002E2B7E">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3.4 – Страница «Классы»</w:t>
      </w:r>
    </w:p>
    <w:p w:rsidR="006B051B" w:rsidRPr="002E2B7E" w:rsidRDefault="006B051B" w:rsidP="002E2B7E">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отображает карточки всех классов. Каждая карточка содержит:</w:t>
      </w:r>
    </w:p>
    <w:p w:rsidR="005C56B1" w:rsidRPr="002E2B7E" w:rsidRDefault="005C56B1" w:rsidP="00323476">
      <w:pPr>
        <w:pStyle w:val="ds-markdown-paragraph"/>
        <w:numPr>
          <w:ilvl w:val="0"/>
          <w:numId w:val="63"/>
        </w:numPr>
        <w:spacing w:before="0" w:beforeAutospacing="0" w:after="0" w:afterAutospacing="0" w:line="360" w:lineRule="auto"/>
        <w:ind w:left="0" w:firstLine="0"/>
        <w:jc w:val="both"/>
        <w:rPr>
          <w:color w:val="0F1115"/>
          <w:sz w:val="28"/>
          <w:szCs w:val="28"/>
        </w:rPr>
      </w:pPr>
      <w:r w:rsidRPr="002E2B7E">
        <w:rPr>
          <w:color w:val="0F1115"/>
          <w:sz w:val="28"/>
          <w:szCs w:val="28"/>
        </w:rPr>
        <w:t>Название класса (например, «5А»);</w:t>
      </w:r>
    </w:p>
    <w:p w:rsidR="005C56B1" w:rsidRPr="002E2B7E" w:rsidRDefault="005C56B1" w:rsidP="00323476">
      <w:pPr>
        <w:pStyle w:val="ds-markdown-paragraph"/>
        <w:numPr>
          <w:ilvl w:val="0"/>
          <w:numId w:val="63"/>
        </w:numPr>
        <w:spacing w:before="0" w:beforeAutospacing="0" w:after="0" w:afterAutospacing="0" w:line="360" w:lineRule="auto"/>
        <w:ind w:left="0" w:firstLine="0"/>
        <w:jc w:val="both"/>
        <w:rPr>
          <w:color w:val="0F1115"/>
          <w:sz w:val="28"/>
          <w:szCs w:val="28"/>
        </w:rPr>
      </w:pPr>
      <w:r w:rsidRPr="002E2B7E">
        <w:rPr>
          <w:color w:val="0F1115"/>
          <w:sz w:val="28"/>
          <w:szCs w:val="28"/>
        </w:rPr>
        <w:t>Количество учеников;</w:t>
      </w:r>
    </w:p>
    <w:p w:rsidR="005C56B1" w:rsidRPr="002E2B7E" w:rsidRDefault="005C56B1" w:rsidP="00323476">
      <w:pPr>
        <w:pStyle w:val="ds-markdown-paragraph"/>
        <w:numPr>
          <w:ilvl w:val="0"/>
          <w:numId w:val="63"/>
        </w:numPr>
        <w:spacing w:before="0" w:beforeAutospacing="0" w:after="0" w:afterAutospacing="0" w:line="360" w:lineRule="auto"/>
        <w:ind w:left="0" w:firstLine="0"/>
        <w:jc w:val="both"/>
        <w:rPr>
          <w:color w:val="0F1115"/>
          <w:sz w:val="28"/>
          <w:szCs w:val="28"/>
        </w:rPr>
      </w:pPr>
      <w:r w:rsidRPr="002E2B7E">
        <w:rPr>
          <w:color w:val="0F1115"/>
          <w:sz w:val="28"/>
          <w:szCs w:val="28"/>
        </w:rPr>
        <w:t>Фамилию классного руководителя;</w:t>
      </w:r>
    </w:p>
    <w:p w:rsidR="005C56B1" w:rsidRPr="002E2B7E" w:rsidRDefault="005C56B1" w:rsidP="00323476">
      <w:pPr>
        <w:pStyle w:val="ds-markdown-paragraph"/>
        <w:numPr>
          <w:ilvl w:val="0"/>
          <w:numId w:val="63"/>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Кнопку «Внести изменения».</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В нижней части расположены кнопки: «+ Создать класс», «Объединить классы», «Отчёт по параллелям».</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Для просмотра и редактирования параметров класса нажать «Внести изменения» на карточке.</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Для создания нового класса нажать «+ Создать класс», заполнить поля.</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Для формирования сводного отчёта по параллелям нажать «Отчёт по параллелям».</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«Расписание»</w:t>
      </w:r>
    </w:p>
    <w:p w:rsidR="006B051B" w:rsidRPr="002E2B7E" w:rsidRDefault="006B051B" w:rsidP="006B051B">
      <w:pPr>
        <w:pStyle w:val="ds-markdown-paragraph"/>
        <w:spacing w:before="0" w:beforeAutospacing="0" w:after="0" w:afterAutospacing="0" w:line="360" w:lineRule="auto"/>
        <w:ind w:left="709"/>
        <w:jc w:val="both"/>
        <w:rPr>
          <w:bCs/>
          <w:color w:val="0F1115"/>
          <w:sz w:val="28"/>
          <w:szCs w:val="28"/>
        </w:rPr>
      </w:pPr>
    </w:p>
    <w:p w:rsidR="005C56B1" w:rsidRDefault="005C56B1" w:rsidP="002E2B7E">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3DA99963" wp14:editId="2E6E3838">
            <wp:extent cx="5525589" cy="4332841"/>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асписаниее.png"/>
                    <pic:cNvPicPr/>
                  </pic:nvPicPr>
                  <pic:blipFill>
                    <a:blip r:embed="rId40">
                      <a:extLst>
                        <a:ext uri="{28A0092B-C50C-407E-A947-70E740481C1C}">
                          <a14:useLocalDpi xmlns:a14="http://schemas.microsoft.com/office/drawing/2010/main" val="0"/>
                        </a:ext>
                      </a:extLst>
                    </a:blip>
                    <a:stretch>
                      <a:fillRect/>
                    </a:stretch>
                  </pic:blipFill>
                  <pic:spPr>
                    <a:xfrm>
                      <a:off x="0" y="0"/>
                      <a:ext cx="5534472" cy="4339807"/>
                    </a:xfrm>
                    <a:prstGeom prst="rect">
                      <a:avLst/>
                    </a:prstGeom>
                  </pic:spPr>
                </pic:pic>
              </a:graphicData>
            </a:graphic>
          </wp:inline>
        </w:drawing>
      </w:r>
    </w:p>
    <w:p w:rsidR="002E2B7E" w:rsidRDefault="002E2B7E" w:rsidP="002E2B7E">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3.5 – Страница «Расписание»</w:t>
      </w:r>
    </w:p>
    <w:p w:rsidR="006B051B" w:rsidRDefault="006B051B" w:rsidP="002E2B7E">
      <w:pPr>
        <w:pStyle w:val="ds-markdown-paragraph"/>
        <w:spacing w:before="0" w:beforeAutospacing="0" w:after="0" w:afterAutospacing="0" w:line="360" w:lineRule="auto"/>
        <w:jc w:val="center"/>
        <w:rPr>
          <w:bCs/>
          <w:color w:val="0F1115"/>
          <w:sz w:val="28"/>
          <w:szCs w:val="28"/>
        </w:rPr>
      </w:pPr>
    </w:p>
    <w:p w:rsidR="006B051B" w:rsidRDefault="006B051B" w:rsidP="002E2B7E">
      <w:pPr>
        <w:pStyle w:val="ds-markdown-paragraph"/>
        <w:spacing w:before="0" w:beforeAutospacing="0" w:after="0" w:afterAutospacing="0" w:line="360" w:lineRule="auto"/>
        <w:jc w:val="center"/>
        <w:rPr>
          <w:bCs/>
          <w:color w:val="0F1115"/>
          <w:sz w:val="28"/>
          <w:szCs w:val="28"/>
        </w:rPr>
      </w:pPr>
    </w:p>
    <w:p w:rsidR="006B051B" w:rsidRPr="002E2B7E" w:rsidRDefault="006B051B" w:rsidP="002E2B7E">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lastRenderedPageBreak/>
        <w:t>Страница предназначена для просмотра и редактирования учебного расписания. Элементы:</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класса (например, «5А»).</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недели (например, «Неделя: 14.04 – 18.04.2026»).</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фильтра по учителю («Все»).</w:t>
      </w:r>
    </w:p>
    <w:p w:rsidR="005C56B1" w:rsidRPr="002E2B7E" w:rsidRDefault="005C56B1" w:rsidP="00323476">
      <w:pPr>
        <w:pStyle w:val="ds-markdown-paragraph"/>
        <w:numPr>
          <w:ilvl w:val="0"/>
          <w:numId w:val="60"/>
        </w:numPr>
        <w:spacing w:before="0" w:beforeAutospacing="0" w:after="0" w:afterAutospacing="0" w:line="360" w:lineRule="auto"/>
        <w:ind w:left="0" w:firstLine="0"/>
        <w:jc w:val="both"/>
        <w:rPr>
          <w:color w:val="0F1115"/>
          <w:sz w:val="28"/>
          <w:szCs w:val="28"/>
        </w:rPr>
      </w:pPr>
      <w:r w:rsidRPr="002E2B7E">
        <w:rPr>
          <w:color w:val="0F1115"/>
          <w:sz w:val="28"/>
          <w:szCs w:val="28"/>
        </w:rPr>
        <w:t>Кнопка «Замена уроков» для замены отсутствующего учителя.</w:t>
      </w:r>
    </w:p>
    <w:p w:rsidR="005C56B1" w:rsidRPr="002E2B7E" w:rsidRDefault="005C56B1" w:rsidP="00323476">
      <w:pPr>
        <w:pStyle w:val="ds-markdown-paragraph"/>
        <w:numPr>
          <w:ilvl w:val="0"/>
          <w:numId w:val="61"/>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Таблица расписания: строки — время уроков (8:30, 9:20, 10:10), столбцы — дни недели с датами. В каждой ячейке </w:t>
      </w:r>
      <w:proofErr w:type="gramStart"/>
      <w:r w:rsidRPr="002E2B7E">
        <w:rPr>
          <w:color w:val="0F1115"/>
          <w:sz w:val="28"/>
          <w:szCs w:val="28"/>
        </w:rPr>
        <w:t>указаны</w:t>
      </w:r>
      <w:proofErr w:type="gramEnd"/>
      <w:r w:rsidRPr="002E2B7E">
        <w:rPr>
          <w:color w:val="0F1115"/>
          <w:sz w:val="28"/>
          <w:szCs w:val="28"/>
        </w:rPr>
        <w:t xml:space="preserve"> предмет, учитель и кабинет.</w:t>
      </w:r>
    </w:p>
    <w:p w:rsidR="005C56B1" w:rsidRPr="002E2B7E" w:rsidRDefault="005C56B1" w:rsidP="00323476">
      <w:pPr>
        <w:pStyle w:val="ds-markdown-paragraph"/>
        <w:numPr>
          <w:ilvl w:val="0"/>
          <w:numId w:val="61"/>
        </w:numPr>
        <w:spacing w:before="0" w:beforeAutospacing="0" w:after="0" w:afterAutospacing="0" w:line="360" w:lineRule="auto"/>
        <w:ind w:left="0" w:firstLine="0"/>
        <w:jc w:val="both"/>
        <w:rPr>
          <w:color w:val="0F1115"/>
          <w:sz w:val="28"/>
          <w:szCs w:val="28"/>
        </w:rPr>
      </w:pPr>
      <w:r w:rsidRPr="002E2B7E">
        <w:rPr>
          <w:color w:val="0F1115"/>
          <w:sz w:val="28"/>
          <w:szCs w:val="28"/>
        </w:rPr>
        <w:t>Блок заметок с текстовыми комментариями.</w:t>
      </w:r>
    </w:p>
    <w:p w:rsidR="002E2B7E" w:rsidRPr="000E0898" w:rsidRDefault="005C56B1" w:rsidP="00323476">
      <w:pPr>
        <w:pStyle w:val="ds-markdown-paragraph"/>
        <w:numPr>
          <w:ilvl w:val="0"/>
          <w:numId w:val="64"/>
        </w:numPr>
        <w:spacing w:before="0" w:beforeAutospacing="0" w:after="0" w:afterAutospacing="0" w:line="360" w:lineRule="auto"/>
        <w:ind w:left="0" w:firstLine="0"/>
        <w:jc w:val="both"/>
        <w:rPr>
          <w:color w:val="0F1115"/>
          <w:sz w:val="28"/>
          <w:szCs w:val="28"/>
        </w:rPr>
      </w:pPr>
      <w:r w:rsidRPr="002E2B7E">
        <w:rPr>
          <w:color w:val="0F1115"/>
          <w:sz w:val="28"/>
          <w:szCs w:val="28"/>
        </w:rPr>
        <w:t>Кнопки «Редактировать расписание» и «Печать PDF».</w:t>
      </w:r>
    </w:p>
    <w:p w:rsidR="005C56B1" w:rsidRPr="002E2B7E" w:rsidRDefault="005C56B1" w:rsidP="002E2B7E">
      <w:pPr>
        <w:pStyle w:val="ds-markdown-paragraph"/>
        <w:spacing w:before="0" w:beforeAutospacing="0" w:after="0" w:afterAutospacing="0" w:line="360" w:lineRule="auto"/>
        <w:ind w:firstLine="708"/>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Выбрать класс, неделю и (при необходимости) учителя.</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Просмотреть расписание в таблице.</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Для замены учителя нажать «Замена уроков», выбрать класс, урок и нового учителя из списка свободных.</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Для внесения массовых изменений нажать «Редактировать расписание».</w:t>
      </w:r>
    </w:p>
    <w:p w:rsidR="005C56B1"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Для печати нажать «Печать PDF».</w:t>
      </w: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Default="00D9179F" w:rsidP="00D9179F">
      <w:pPr>
        <w:pStyle w:val="ds-markdown-paragraph"/>
        <w:spacing w:before="0" w:beforeAutospacing="0" w:after="0" w:afterAutospacing="0" w:line="360" w:lineRule="auto"/>
        <w:jc w:val="both"/>
        <w:rPr>
          <w:color w:val="0F1115"/>
          <w:sz w:val="28"/>
          <w:szCs w:val="28"/>
        </w:rPr>
      </w:pPr>
    </w:p>
    <w:p w:rsidR="00D9179F" w:rsidRPr="002E2B7E" w:rsidRDefault="00D9179F" w:rsidP="00D9179F">
      <w:pPr>
        <w:pStyle w:val="ds-markdown-paragraph"/>
        <w:spacing w:before="0" w:beforeAutospacing="0" w:after="0" w:afterAutospacing="0" w:line="360" w:lineRule="auto"/>
        <w:jc w:val="both"/>
        <w:rPr>
          <w:color w:val="0F1115"/>
          <w:sz w:val="28"/>
          <w:szCs w:val="28"/>
        </w:rPr>
      </w:pPr>
    </w:p>
    <w:p w:rsidR="005C56B1" w:rsidRPr="002E2B7E"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lastRenderedPageBreak/>
        <w:t>Работа со страницей «Учебный план»</w:t>
      </w:r>
    </w:p>
    <w:p w:rsidR="005C56B1" w:rsidRDefault="005C56B1"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556F7A3C" wp14:editId="30B12AFC">
            <wp:extent cx="5080000" cy="4535448"/>
            <wp:effectExtent l="0" t="0" r="635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Учебный план.png"/>
                    <pic:cNvPicPr/>
                  </pic:nvPicPr>
                  <pic:blipFill>
                    <a:blip r:embed="rId41">
                      <a:extLst>
                        <a:ext uri="{28A0092B-C50C-407E-A947-70E740481C1C}">
                          <a14:useLocalDpi xmlns:a14="http://schemas.microsoft.com/office/drawing/2010/main" val="0"/>
                        </a:ext>
                      </a:extLst>
                    </a:blip>
                    <a:stretch>
                      <a:fillRect/>
                    </a:stretch>
                  </pic:blipFill>
                  <pic:spPr>
                    <a:xfrm>
                      <a:off x="0" y="0"/>
                      <a:ext cx="5089668" cy="4544079"/>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3.6 – Страница «Учебный план»</w:t>
      </w: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отображает распределение учебной нагрузки по предметам в соответствии с ФГОС. Элементы:</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класса («5A»).</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учебного года («2025/2026»).</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Кнопка «Сравнить с нормами ФГОС».</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Таблица с колонками: «Предмет», «5А» (часы), «5Б» (часы), «Норма ФГОС (мин-макс)».</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Кнопки «Редактировать план», «Экспорт </w:t>
      </w:r>
      <w:proofErr w:type="spellStart"/>
      <w:r w:rsidRPr="002E2B7E">
        <w:rPr>
          <w:color w:val="0F1115"/>
          <w:sz w:val="28"/>
          <w:szCs w:val="28"/>
        </w:rPr>
        <w:t>Excel</w:t>
      </w:r>
      <w:proofErr w:type="spellEnd"/>
      <w:r w:rsidRPr="002E2B7E">
        <w:rPr>
          <w:color w:val="0F1115"/>
          <w:sz w:val="28"/>
          <w:szCs w:val="28"/>
        </w:rPr>
        <w:t>», «PDF-отчёт».</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Выбрать класс и учебный год.</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Просмотреть часы по предметам и сравнить с нормой ФГОС (при нажатии на соответствующую кнопку).</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При необходимости отредактировать план, нажав «Редактировать план».</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Экспортировать план в </w:t>
      </w:r>
      <w:proofErr w:type="spellStart"/>
      <w:r w:rsidRPr="002E2B7E">
        <w:rPr>
          <w:color w:val="0F1115"/>
          <w:sz w:val="28"/>
          <w:szCs w:val="28"/>
        </w:rPr>
        <w:t>Excel</w:t>
      </w:r>
      <w:proofErr w:type="spellEnd"/>
      <w:r w:rsidRPr="002E2B7E">
        <w:rPr>
          <w:color w:val="0F1115"/>
          <w:sz w:val="28"/>
          <w:szCs w:val="28"/>
        </w:rPr>
        <w:t xml:space="preserve"> или PDF.</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«Журнал» (электронный журнал)</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5C56B1" w:rsidRDefault="005C56B1"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17CAE190" wp14:editId="5D3C06E3">
            <wp:extent cx="4749800" cy="2894026"/>
            <wp:effectExtent l="0" t="0" r="0" b="190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Журнал успеваемости.png"/>
                    <pic:cNvPicPr/>
                  </pic:nvPicPr>
                  <pic:blipFill>
                    <a:blip r:embed="rId42">
                      <a:extLst>
                        <a:ext uri="{28A0092B-C50C-407E-A947-70E740481C1C}">
                          <a14:useLocalDpi xmlns:a14="http://schemas.microsoft.com/office/drawing/2010/main" val="0"/>
                        </a:ext>
                      </a:extLst>
                    </a:blip>
                    <a:stretch>
                      <a:fillRect/>
                    </a:stretch>
                  </pic:blipFill>
                  <pic:spPr>
                    <a:xfrm>
                      <a:off x="0" y="0"/>
                      <a:ext cx="4776098" cy="2910049"/>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3.7 – Страница «Журнал»</w:t>
      </w: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реализует электронный журнал для работы с оценками. В верхней части присутствуют предупреждения: «Учитель видит ТОЛЬКО свои предметы», «Родитель видит ТОЛЬКО своего ребёнка (только чтение)». Элементы:</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класса («5А класс»).</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предмета («Математика»).</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месяца («Апрель 2026»).</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Таблица успеваемости: строки — ученики, столбцы — даты уроков, последний столбец — средний балл.</w:t>
      </w:r>
      <w:proofErr w:type="gramEnd"/>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Кнопки: «Сохранить», «Отчет по классу», «Отчет по ученику».</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Выбрать класс, предмет и месяц.</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Внести или отредактировать оценки в ячейках таблицы.</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Нажать «Сохранить» для фиксации изменений.</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Для формирования отчёта по всему классу нажать «Отчет по классу».</w:t>
      </w:r>
    </w:p>
    <w:p w:rsidR="005C56B1" w:rsidRPr="002E2B7E" w:rsidRDefault="005C56B1" w:rsidP="00323476">
      <w:pPr>
        <w:pStyle w:val="ds-markdown-paragraph"/>
        <w:numPr>
          <w:ilvl w:val="0"/>
          <w:numId w:val="65"/>
        </w:numPr>
        <w:spacing w:before="0" w:beforeAutospacing="0" w:after="0" w:afterAutospacing="0" w:line="360" w:lineRule="auto"/>
        <w:ind w:left="0" w:firstLine="0"/>
        <w:jc w:val="both"/>
        <w:rPr>
          <w:color w:val="0F1115"/>
          <w:sz w:val="28"/>
          <w:szCs w:val="28"/>
        </w:rPr>
      </w:pPr>
      <w:r w:rsidRPr="002E2B7E">
        <w:rPr>
          <w:color w:val="0F1115"/>
          <w:sz w:val="28"/>
          <w:szCs w:val="28"/>
        </w:rPr>
        <w:t>Для формирования индивидуальной ведомости на конкретного ученика нажать «Отчет по ученику».</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«Финансы»</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5C56B1" w:rsidRDefault="005C56B1"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62E1076F" wp14:editId="6DE70669">
            <wp:extent cx="5525589" cy="4203018"/>
            <wp:effectExtent l="0" t="0" r="0" b="762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траница финансы.png"/>
                    <pic:cNvPicPr/>
                  </pic:nvPicPr>
                  <pic:blipFill>
                    <a:blip r:embed="rId43">
                      <a:extLst>
                        <a:ext uri="{28A0092B-C50C-407E-A947-70E740481C1C}">
                          <a14:useLocalDpi xmlns:a14="http://schemas.microsoft.com/office/drawing/2010/main" val="0"/>
                        </a:ext>
                      </a:extLst>
                    </a:blip>
                    <a:stretch>
                      <a:fillRect/>
                    </a:stretch>
                  </pic:blipFill>
                  <pic:spPr>
                    <a:xfrm>
                      <a:off x="0" y="0"/>
                      <a:ext cx="5529069" cy="4205665"/>
                    </a:xfrm>
                    <a:prstGeom prst="rect">
                      <a:avLst/>
                    </a:prstGeom>
                  </pic:spPr>
                </pic:pic>
              </a:graphicData>
            </a:graphic>
          </wp:inline>
        </w:drawing>
      </w:r>
    </w:p>
    <w:p w:rsidR="00BF3005" w:rsidRPr="002E2B7E"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3.8 – Страница «Финансы»</w:t>
      </w:r>
    </w:p>
    <w:p w:rsidR="00BF3005" w:rsidRDefault="00BF3005" w:rsidP="002E2B7E">
      <w:pPr>
        <w:pStyle w:val="ds-markdown-paragraph"/>
        <w:spacing w:before="0" w:beforeAutospacing="0" w:after="0" w:afterAutospacing="0" w:line="360" w:lineRule="auto"/>
        <w:ind w:firstLine="709"/>
        <w:jc w:val="both"/>
        <w:rPr>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отображает финансовое состояние школы. Элементы:</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Выпадающий список выбора года («2026»).</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Круговая диаграмма «Доходы» (бюджет, спонсоры, услуги).</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Круговая диаграмма «Расходы» (зарплата, оборудование, </w:t>
      </w:r>
      <w:proofErr w:type="spellStart"/>
      <w:r w:rsidRPr="002E2B7E">
        <w:rPr>
          <w:color w:val="0F1115"/>
          <w:sz w:val="28"/>
          <w:szCs w:val="28"/>
        </w:rPr>
        <w:t>хознужды</w:t>
      </w:r>
      <w:proofErr w:type="spellEnd"/>
      <w:r w:rsidRPr="002E2B7E">
        <w:rPr>
          <w:color w:val="0F1115"/>
          <w:sz w:val="28"/>
          <w:szCs w:val="28"/>
        </w:rPr>
        <w:t>, прочее).</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Таблица последних операций с колонками «Операция» и «Значение».</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Кнопки «Экспорт </w:t>
      </w:r>
      <w:proofErr w:type="spellStart"/>
      <w:r w:rsidRPr="002E2B7E">
        <w:rPr>
          <w:color w:val="0F1115"/>
          <w:sz w:val="28"/>
          <w:szCs w:val="28"/>
        </w:rPr>
        <w:t>Excel</w:t>
      </w:r>
      <w:proofErr w:type="spellEnd"/>
      <w:r w:rsidRPr="002E2B7E">
        <w:rPr>
          <w:color w:val="0F1115"/>
          <w:sz w:val="28"/>
          <w:szCs w:val="28"/>
        </w:rPr>
        <w:t>» и «PDF-отчёт».</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работы:</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Выбрать год для просмотра.</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Просмотреть структуру доходов и расходов на диаграммах.</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Ознакомиться с последними операциями в таблице.</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Нажать «Экспорт </w:t>
      </w:r>
      <w:proofErr w:type="spellStart"/>
      <w:r w:rsidRPr="002E2B7E">
        <w:rPr>
          <w:color w:val="0F1115"/>
          <w:sz w:val="28"/>
          <w:szCs w:val="28"/>
        </w:rPr>
        <w:t>Excel</w:t>
      </w:r>
      <w:proofErr w:type="spellEnd"/>
      <w:r w:rsidRPr="002E2B7E">
        <w:rPr>
          <w:color w:val="0F1115"/>
          <w:sz w:val="28"/>
          <w:szCs w:val="28"/>
        </w:rPr>
        <w:t>» или «PDF-отчёт» для сохранения финансового отчёта.</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«Приказы»</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5C56B1" w:rsidRDefault="005C56B1"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52EDE939" wp14:editId="0C190BF2">
            <wp:extent cx="5408023" cy="3204755"/>
            <wp:effectExtent l="0" t="0" r="254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риказы.png"/>
                    <pic:cNvPicPr/>
                  </pic:nvPicPr>
                  <pic:blipFill>
                    <a:blip r:embed="rId44">
                      <a:extLst>
                        <a:ext uri="{28A0092B-C50C-407E-A947-70E740481C1C}">
                          <a14:useLocalDpi xmlns:a14="http://schemas.microsoft.com/office/drawing/2010/main" val="0"/>
                        </a:ext>
                      </a:extLst>
                    </a:blip>
                    <a:stretch>
                      <a:fillRect/>
                    </a:stretch>
                  </pic:blipFill>
                  <pic:spPr>
                    <a:xfrm>
                      <a:off x="0" y="0"/>
                      <a:ext cx="5411758" cy="3206968"/>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3.9 – Страница «Приказы»</w:t>
      </w: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предназначена для работы с распорядительными документами. Элементы:</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Кнопки: «+ Создать приказ», «Подписать ЭЦП», «Архив», «Экспорт PDF».</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Фильтры: «Тип», «Дата», «Статус» (выпадающие списки).</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Таблица приказов с колонками</w:t>
      </w:r>
      <w:proofErr w:type="gramStart"/>
      <w:r w:rsidRPr="002E2B7E">
        <w:rPr>
          <w:color w:val="0F1115"/>
          <w:sz w:val="28"/>
          <w:szCs w:val="28"/>
        </w:rPr>
        <w:t>: «№», «</w:t>
      </w:r>
      <w:proofErr w:type="gramEnd"/>
      <w:r w:rsidRPr="002E2B7E">
        <w:rPr>
          <w:color w:val="0F1115"/>
          <w:sz w:val="28"/>
          <w:szCs w:val="28"/>
        </w:rPr>
        <w:t>Дата», «Название», «Тип», «Статус».</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lastRenderedPageBreak/>
        <w:t>Порядок действий:</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Для создания нового приказа нажать «+ Создать приказ», заполнить форму (номер, дата, название, тип, содержание, файл).</w:t>
      </w:r>
      <w:proofErr w:type="gramEnd"/>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Для подписания электронной подписью нажать «Подписать ЭЦП».</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Для фильтрации списка выбрать нужные значения в фильтрах.</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Экспортировать список приказов в PDF при необходимости.</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«Сообщения»</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5C56B1" w:rsidRDefault="002E2B7E"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37EC0D65" wp14:editId="75CAA44B">
            <wp:extent cx="5767973" cy="2860766"/>
            <wp:effectExtent l="0" t="0" r="444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Сообщения.png"/>
                    <pic:cNvPicPr/>
                  </pic:nvPicPr>
                  <pic:blipFill>
                    <a:blip r:embed="rId45">
                      <a:extLst>
                        <a:ext uri="{28A0092B-C50C-407E-A947-70E740481C1C}">
                          <a14:useLocalDpi xmlns:a14="http://schemas.microsoft.com/office/drawing/2010/main" val="0"/>
                        </a:ext>
                      </a:extLst>
                    </a:blip>
                    <a:stretch>
                      <a:fillRect/>
                    </a:stretch>
                  </pic:blipFill>
                  <pic:spPr>
                    <a:xfrm>
                      <a:off x="0" y="0"/>
                      <a:ext cx="5771957" cy="2862742"/>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3.10 – Страница «Сообщения»</w:t>
      </w: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представляет собой интерфейс внутреннего чата системы. Элементы:</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Папки: «Входящие», «Отправленные», «Черновики».</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Таблица сообщений с колонками «От кого», «Тема», «Статус».</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Кнопка «Отправить сообщение».</w:t>
      </w:r>
    </w:p>
    <w:p w:rsidR="000E0898" w:rsidRDefault="000E0898" w:rsidP="002E2B7E">
      <w:pPr>
        <w:pStyle w:val="ds-markdown-paragraph"/>
        <w:spacing w:before="0" w:beforeAutospacing="0" w:after="0" w:afterAutospacing="0" w:line="360" w:lineRule="auto"/>
        <w:ind w:firstLine="709"/>
        <w:jc w:val="both"/>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Для просмотра входящих сообщений выбрать папку «Входящие».</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t>Для создания нового сообщения нажать «Отправить сообщение», выбрать получателя, ввести тему и текст, отправить.</w:t>
      </w:r>
    </w:p>
    <w:p w:rsidR="005C56B1" w:rsidRPr="002E2B7E" w:rsidRDefault="005C56B1" w:rsidP="00323476">
      <w:pPr>
        <w:pStyle w:val="ds-markdown-paragraph"/>
        <w:numPr>
          <w:ilvl w:val="0"/>
          <w:numId w:val="66"/>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Статус прочтения отображается в таблице.</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со страницей «Отчёты»</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2E2B7E" w:rsidRDefault="002E2B7E"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7A0DD1D2" wp14:editId="7F3759CD">
            <wp:extent cx="5355771" cy="6580844"/>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Отчёты.png"/>
                    <pic:cNvPicPr/>
                  </pic:nvPicPr>
                  <pic:blipFill>
                    <a:blip r:embed="rId46">
                      <a:extLst>
                        <a:ext uri="{28A0092B-C50C-407E-A947-70E740481C1C}">
                          <a14:useLocalDpi xmlns:a14="http://schemas.microsoft.com/office/drawing/2010/main" val="0"/>
                        </a:ext>
                      </a:extLst>
                    </a:blip>
                    <a:stretch>
                      <a:fillRect/>
                    </a:stretch>
                  </pic:blipFill>
                  <pic:spPr>
                    <a:xfrm>
                      <a:off x="0" y="0"/>
                      <a:ext cx="5353946" cy="6578602"/>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3.11 – Страница «Отчёты»</w:t>
      </w:r>
    </w:p>
    <w:p w:rsidR="00D9179F" w:rsidRDefault="00D9179F" w:rsidP="00BF3005">
      <w:pPr>
        <w:pStyle w:val="ds-markdown-paragraph"/>
        <w:spacing w:before="0" w:beforeAutospacing="0" w:after="0" w:afterAutospacing="0" w:line="360" w:lineRule="auto"/>
        <w:jc w:val="center"/>
        <w:rPr>
          <w:bCs/>
          <w:color w:val="0F1115"/>
          <w:sz w:val="28"/>
          <w:szCs w:val="28"/>
        </w:rPr>
      </w:pPr>
    </w:p>
    <w:p w:rsidR="00D9179F" w:rsidRDefault="00D9179F" w:rsidP="00BF3005">
      <w:pPr>
        <w:pStyle w:val="ds-markdown-paragraph"/>
        <w:spacing w:before="0" w:beforeAutospacing="0" w:after="0" w:afterAutospacing="0" w:line="360" w:lineRule="auto"/>
        <w:jc w:val="center"/>
        <w:rPr>
          <w:bCs/>
          <w:color w:val="0F1115"/>
          <w:sz w:val="28"/>
          <w:szCs w:val="28"/>
        </w:rPr>
      </w:pP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lastRenderedPageBreak/>
        <w:t>Страница представляет собой комплексный инструмент для формирования различных видов отчётности. Элементы:</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Блок выбора периода: поля «С: [дата] По: [дата]» с кнопкой «Применить», а также готовые интервалы:</w:t>
      </w:r>
      <w:proofErr w:type="gramEnd"/>
      <w:r w:rsidRPr="002E2B7E">
        <w:rPr>
          <w:color w:val="0F1115"/>
          <w:sz w:val="28"/>
          <w:szCs w:val="28"/>
        </w:rPr>
        <w:t xml:space="preserve"> «Эта неделя», «Этот месяц», «Эта четверть», «Этот год».</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Блок «Успеваемость»: средний балл, успеваемость (%), качество знаний (%), количество отличников, кнопки «PDF» и «</w:t>
      </w:r>
      <w:proofErr w:type="spellStart"/>
      <w:r w:rsidRPr="002E2B7E">
        <w:rPr>
          <w:color w:val="0F1115"/>
          <w:sz w:val="28"/>
          <w:szCs w:val="28"/>
        </w:rPr>
        <w:t>Excel</w:t>
      </w:r>
      <w:proofErr w:type="spellEnd"/>
      <w:r w:rsidRPr="002E2B7E">
        <w:rPr>
          <w:color w:val="0F1115"/>
          <w:sz w:val="28"/>
          <w:szCs w:val="28"/>
        </w:rPr>
        <w:t>».</w:t>
      </w:r>
      <w:proofErr w:type="gramEnd"/>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«Посещаемость»: всего уроков, пропущено (с детализацией по причинам), кнопки «PDF» и «</w:t>
      </w:r>
      <w:proofErr w:type="spellStart"/>
      <w:r w:rsidRPr="002E2B7E">
        <w:rPr>
          <w:color w:val="0F1115"/>
          <w:sz w:val="28"/>
          <w:szCs w:val="28"/>
        </w:rPr>
        <w:t>Excel</w:t>
      </w:r>
      <w:proofErr w:type="spellEnd"/>
      <w:r w:rsidRPr="002E2B7E">
        <w:rPr>
          <w:color w:val="0F1115"/>
          <w:sz w:val="28"/>
          <w:szCs w:val="28"/>
        </w:rPr>
        <w:t>».</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«Финансы»: доходы, расходы, остаток, кнопки «PDF» и «</w:t>
      </w:r>
      <w:proofErr w:type="spellStart"/>
      <w:r w:rsidRPr="002E2B7E">
        <w:rPr>
          <w:color w:val="0F1115"/>
          <w:sz w:val="28"/>
          <w:szCs w:val="28"/>
        </w:rPr>
        <w:t>Excel</w:t>
      </w:r>
      <w:proofErr w:type="spellEnd"/>
      <w:r w:rsidRPr="002E2B7E">
        <w:rPr>
          <w:color w:val="0F1115"/>
          <w:sz w:val="28"/>
          <w:szCs w:val="28"/>
        </w:rPr>
        <w:t>».</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«По классам»: список классов со средними баллами, кнопки «PDF» и «</w:t>
      </w:r>
      <w:proofErr w:type="spellStart"/>
      <w:r w:rsidRPr="002E2B7E">
        <w:rPr>
          <w:color w:val="0F1115"/>
          <w:sz w:val="28"/>
          <w:szCs w:val="28"/>
        </w:rPr>
        <w:t>Excel</w:t>
      </w:r>
      <w:proofErr w:type="spellEnd"/>
      <w:r w:rsidRPr="002E2B7E">
        <w:rPr>
          <w:color w:val="0F1115"/>
          <w:sz w:val="28"/>
          <w:szCs w:val="28"/>
        </w:rPr>
        <w:t>».</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«Нагрузка учителей»: список учителей с количеством часов, кнопки «PDF» и «</w:t>
      </w:r>
      <w:proofErr w:type="spellStart"/>
      <w:r w:rsidRPr="002E2B7E">
        <w:rPr>
          <w:color w:val="0F1115"/>
          <w:sz w:val="28"/>
          <w:szCs w:val="28"/>
        </w:rPr>
        <w:t>Excel</w:t>
      </w:r>
      <w:proofErr w:type="spellEnd"/>
      <w:r w:rsidRPr="002E2B7E">
        <w:rPr>
          <w:color w:val="0F1115"/>
          <w:sz w:val="28"/>
          <w:szCs w:val="28"/>
        </w:rPr>
        <w:t>».</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«Приказы»: всего, действует, исполнено, кнопка «PDF».</w:t>
      </w:r>
    </w:p>
    <w:p w:rsidR="005C56B1" w:rsidRPr="002E2B7E" w:rsidRDefault="005C56B1" w:rsidP="00323476">
      <w:pPr>
        <w:pStyle w:val="ds-markdown-paragraph"/>
        <w:numPr>
          <w:ilvl w:val="0"/>
          <w:numId w:val="56"/>
        </w:numPr>
        <w:spacing w:before="0" w:beforeAutospacing="0" w:after="0" w:afterAutospacing="0" w:line="360" w:lineRule="auto"/>
        <w:ind w:left="0" w:firstLine="0"/>
        <w:jc w:val="both"/>
        <w:rPr>
          <w:color w:val="0F1115"/>
          <w:sz w:val="28"/>
          <w:szCs w:val="28"/>
        </w:rPr>
      </w:pPr>
      <w:r w:rsidRPr="002E2B7E">
        <w:rPr>
          <w:color w:val="0F1115"/>
          <w:sz w:val="28"/>
          <w:szCs w:val="28"/>
        </w:rPr>
        <w:t>Блок «Последние скачанные отчёты»: список ранее скачанных файлов с кнопками «Скачать снова».</w:t>
      </w: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t>Порядок работы:</w:t>
      </w:r>
    </w:p>
    <w:p w:rsidR="005C56B1" w:rsidRPr="002E2B7E" w:rsidRDefault="005C56B1" w:rsidP="00323476">
      <w:pPr>
        <w:pStyle w:val="ds-markdown-paragraph"/>
        <w:numPr>
          <w:ilvl w:val="0"/>
          <w:numId w:val="67"/>
        </w:numPr>
        <w:spacing w:before="0" w:beforeAutospacing="0" w:after="0" w:afterAutospacing="0" w:line="360" w:lineRule="auto"/>
        <w:ind w:left="0" w:firstLine="0"/>
        <w:jc w:val="both"/>
        <w:rPr>
          <w:color w:val="0F1115"/>
          <w:sz w:val="28"/>
          <w:szCs w:val="28"/>
        </w:rPr>
      </w:pPr>
      <w:r w:rsidRPr="002E2B7E">
        <w:rPr>
          <w:color w:val="0F1115"/>
          <w:sz w:val="28"/>
          <w:szCs w:val="28"/>
        </w:rPr>
        <w:t>Выбрать период (произвольный или готовый интервал), нажать «Применить».</w:t>
      </w:r>
    </w:p>
    <w:p w:rsidR="005C56B1" w:rsidRPr="002E2B7E" w:rsidRDefault="005C56B1" w:rsidP="00323476">
      <w:pPr>
        <w:pStyle w:val="ds-markdown-paragraph"/>
        <w:numPr>
          <w:ilvl w:val="0"/>
          <w:numId w:val="67"/>
        </w:numPr>
        <w:spacing w:before="0" w:beforeAutospacing="0" w:after="0" w:afterAutospacing="0" w:line="360" w:lineRule="auto"/>
        <w:ind w:left="0" w:firstLine="0"/>
        <w:jc w:val="both"/>
        <w:rPr>
          <w:color w:val="0F1115"/>
          <w:sz w:val="28"/>
          <w:szCs w:val="28"/>
        </w:rPr>
      </w:pPr>
      <w:r w:rsidRPr="002E2B7E">
        <w:rPr>
          <w:color w:val="0F1115"/>
          <w:sz w:val="28"/>
          <w:szCs w:val="28"/>
        </w:rPr>
        <w:t>Просмотреть необходимые блоки отчётов.</w:t>
      </w:r>
    </w:p>
    <w:p w:rsidR="005C56B1" w:rsidRPr="002E2B7E" w:rsidRDefault="005C56B1" w:rsidP="00323476">
      <w:pPr>
        <w:pStyle w:val="ds-markdown-paragraph"/>
        <w:numPr>
          <w:ilvl w:val="0"/>
          <w:numId w:val="67"/>
        </w:numPr>
        <w:spacing w:before="0" w:beforeAutospacing="0" w:after="0" w:afterAutospacing="0" w:line="360" w:lineRule="auto"/>
        <w:ind w:left="0" w:firstLine="0"/>
        <w:jc w:val="both"/>
        <w:rPr>
          <w:color w:val="0F1115"/>
          <w:sz w:val="28"/>
          <w:szCs w:val="28"/>
        </w:rPr>
      </w:pPr>
      <w:r w:rsidRPr="002E2B7E">
        <w:rPr>
          <w:color w:val="0F1115"/>
          <w:sz w:val="28"/>
          <w:szCs w:val="28"/>
        </w:rPr>
        <w:t>Для выгрузки отчёта нажать соответствующую кнопку («PDF» или «</w:t>
      </w:r>
      <w:proofErr w:type="spellStart"/>
      <w:r w:rsidRPr="002E2B7E">
        <w:rPr>
          <w:color w:val="0F1115"/>
          <w:sz w:val="28"/>
          <w:szCs w:val="28"/>
        </w:rPr>
        <w:t>Excel</w:t>
      </w:r>
      <w:proofErr w:type="spellEnd"/>
      <w:r w:rsidRPr="002E2B7E">
        <w:rPr>
          <w:color w:val="0F1115"/>
          <w:sz w:val="28"/>
          <w:szCs w:val="28"/>
        </w:rPr>
        <w:t>»).</w:t>
      </w:r>
    </w:p>
    <w:p w:rsidR="005C56B1" w:rsidRPr="002E2B7E" w:rsidRDefault="005C56B1" w:rsidP="00323476">
      <w:pPr>
        <w:pStyle w:val="ds-markdown-paragraph"/>
        <w:numPr>
          <w:ilvl w:val="0"/>
          <w:numId w:val="67"/>
        </w:numPr>
        <w:spacing w:before="0" w:beforeAutospacing="0" w:after="0" w:afterAutospacing="0" w:line="360" w:lineRule="auto"/>
        <w:ind w:left="0" w:firstLine="0"/>
        <w:jc w:val="both"/>
        <w:rPr>
          <w:color w:val="0F1115"/>
          <w:sz w:val="28"/>
          <w:szCs w:val="28"/>
        </w:rPr>
      </w:pPr>
      <w:r w:rsidRPr="002E2B7E">
        <w:rPr>
          <w:color w:val="0F1115"/>
          <w:sz w:val="28"/>
          <w:szCs w:val="28"/>
        </w:rPr>
        <w:t>При необходимости повторно скачать ранее сформированный отчёт из блока «Последние скачанные отчёты».</w:t>
      </w:r>
    </w:p>
    <w:p w:rsidR="00BF3005" w:rsidRDefault="00BF3005" w:rsidP="002E2B7E">
      <w:pPr>
        <w:pStyle w:val="ds-markdown-paragraph"/>
        <w:spacing w:before="0" w:beforeAutospacing="0" w:after="0" w:afterAutospacing="0" w:line="360" w:lineRule="auto"/>
        <w:ind w:firstLine="709"/>
        <w:jc w:val="both"/>
        <w:rPr>
          <w:bCs/>
          <w:color w:val="0F1115"/>
          <w:sz w:val="28"/>
          <w:szCs w:val="28"/>
        </w:rPr>
      </w:pPr>
    </w:p>
    <w:p w:rsidR="00BF3005" w:rsidRDefault="00BF3005" w:rsidP="002E2B7E">
      <w:pPr>
        <w:pStyle w:val="ds-markdown-paragraph"/>
        <w:spacing w:before="0" w:beforeAutospacing="0" w:after="0" w:afterAutospacing="0" w:line="360" w:lineRule="auto"/>
        <w:ind w:firstLine="709"/>
        <w:jc w:val="both"/>
        <w:rPr>
          <w:bCs/>
          <w:color w:val="0F1115"/>
          <w:sz w:val="28"/>
          <w:szCs w:val="28"/>
        </w:rPr>
      </w:pPr>
    </w:p>
    <w:p w:rsidR="00BF3005" w:rsidRDefault="00BF3005" w:rsidP="002E2B7E">
      <w:pPr>
        <w:pStyle w:val="ds-markdown-paragraph"/>
        <w:spacing w:before="0" w:beforeAutospacing="0" w:after="0" w:afterAutospacing="0" w:line="360" w:lineRule="auto"/>
        <w:ind w:firstLine="709"/>
        <w:jc w:val="both"/>
        <w:rPr>
          <w:bCs/>
          <w:color w:val="0F1115"/>
          <w:sz w:val="28"/>
          <w:szCs w:val="28"/>
        </w:rPr>
      </w:pPr>
    </w:p>
    <w:p w:rsidR="000E0898" w:rsidRDefault="000E0898" w:rsidP="00BF3005">
      <w:pPr>
        <w:pStyle w:val="ds-markdown-paragraph"/>
        <w:spacing w:before="0" w:beforeAutospacing="0" w:after="0" w:afterAutospacing="0" w:line="360" w:lineRule="auto"/>
        <w:jc w:val="both"/>
        <w:rPr>
          <w:bCs/>
          <w:color w:val="0F1115"/>
          <w:sz w:val="28"/>
          <w:szCs w:val="28"/>
        </w:rPr>
      </w:pP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lastRenderedPageBreak/>
        <w:t>Работа со страницей «Администрирование»</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2E2B7E" w:rsidRDefault="002E2B7E"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097CF8B3" wp14:editId="1A5D9BCF">
            <wp:extent cx="5564777" cy="4069397"/>
            <wp:effectExtent l="0" t="0" r="0" b="762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Администрирование.png"/>
                    <pic:cNvPicPr/>
                  </pic:nvPicPr>
                  <pic:blipFill>
                    <a:blip r:embed="rId47">
                      <a:extLst>
                        <a:ext uri="{28A0092B-C50C-407E-A947-70E740481C1C}">
                          <a14:useLocalDpi xmlns:a14="http://schemas.microsoft.com/office/drawing/2010/main" val="0"/>
                        </a:ext>
                      </a:extLst>
                    </a:blip>
                    <a:stretch>
                      <a:fillRect/>
                    </a:stretch>
                  </pic:blipFill>
                  <pic:spPr>
                    <a:xfrm>
                      <a:off x="0" y="0"/>
                      <a:ext cx="5564777" cy="4069397"/>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3.12 – Страница «Администрирование»</w:t>
      </w:r>
    </w:p>
    <w:p w:rsidR="00D9179F" w:rsidRPr="002E2B7E" w:rsidRDefault="00D9179F" w:rsidP="00D9179F">
      <w:pPr>
        <w:pStyle w:val="ds-markdown-paragraph"/>
        <w:spacing w:before="0" w:beforeAutospacing="0" w:after="0" w:afterAutospacing="0" w:line="360" w:lineRule="auto"/>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Страница доступна только пользователю с ролью «Системный администратор». Элементы:</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Блок «Добавить пользователя</w:t>
      </w:r>
      <w:proofErr w:type="gramStart"/>
      <w:r w:rsidRPr="002E2B7E">
        <w:rPr>
          <w:color w:val="0F1115"/>
          <w:sz w:val="28"/>
          <w:szCs w:val="28"/>
        </w:rPr>
        <w:t xml:space="preserve"> / С</w:t>
      </w:r>
      <w:proofErr w:type="gramEnd"/>
      <w:r w:rsidRPr="002E2B7E">
        <w:rPr>
          <w:color w:val="0F1115"/>
          <w:sz w:val="28"/>
          <w:szCs w:val="28"/>
        </w:rPr>
        <w:t xml:space="preserve">оздать </w:t>
      </w:r>
      <w:proofErr w:type="spellStart"/>
      <w:r w:rsidRPr="002E2B7E">
        <w:rPr>
          <w:color w:val="0F1115"/>
          <w:sz w:val="28"/>
          <w:szCs w:val="28"/>
        </w:rPr>
        <w:t>бэкап</w:t>
      </w:r>
      <w:proofErr w:type="spellEnd"/>
      <w:r w:rsidRPr="002E2B7E">
        <w:rPr>
          <w:color w:val="0F1115"/>
          <w:sz w:val="28"/>
          <w:szCs w:val="28"/>
        </w:rPr>
        <w:t xml:space="preserve"> / Импорт / Экспорт» с соответствующими кнопками.</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proofErr w:type="gramStart"/>
      <w:r w:rsidRPr="002E2B7E">
        <w:rPr>
          <w:color w:val="0F1115"/>
          <w:sz w:val="28"/>
          <w:szCs w:val="28"/>
        </w:rPr>
        <w:t>Блок «Пользователи»: таблица с колонками «Имя» и «Роль», для каждой записи кнопки «Редактировать роли» и «Удалить пользователя».</w:t>
      </w:r>
      <w:proofErr w:type="gramEnd"/>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Блок «Последние действия»: журнал событий с колонками дата/время, имя пользователя, действие. Кнопки «Очистить </w:t>
      </w:r>
      <w:proofErr w:type="spellStart"/>
      <w:proofErr w:type="gramStart"/>
      <w:r w:rsidRPr="002E2B7E">
        <w:rPr>
          <w:color w:val="0F1115"/>
          <w:sz w:val="28"/>
          <w:szCs w:val="28"/>
        </w:rPr>
        <w:t>логи</w:t>
      </w:r>
      <w:proofErr w:type="spellEnd"/>
      <w:r w:rsidRPr="002E2B7E">
        <w:rPr>
          <w:color w:val="0F1115"/>
          <w:sz w:val="28"/>
          <w:szCs w:val="28"/>
        </w:rPr>
        <w:t>» и</w:t>
      </w:r>
      <w:proofErr w:type="gramEnd"/>
      <w:r w:rsidRPr="002E2B7E">
        <w:rPr>
          <w:color w:val="0F1115"/>
          <w:sz w:val="28"/>
          <w:szCs w:val="28"/>
        </w:rPr>
        <w:t xml:space="preserve"> «Скачать </w:t>
      </w:r>
      <w:proofErr w:type="spellStart"/>
      <w:r w:rsidRPr="002E2B7E">
        <w:rPr>
          <w:color w:val="0F1115"/>
          <w:sz w:val="28"/>
          <w:szCs w:val="28"/>
        </w:rPr>
        <w:t>логи</w:t>
      </w:r>
      <w:proofErr w:type="spellEnd"/>
      <w:r w:rsidRPr="002E2B7E">
        <w:rPr>
          <w:color w:val="0F1115"/>
          <w:sz w:val="28"/>
          <w:szCs w:val="28"/>
        </w:rPr>
        <w:t>».</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Блок «</w:t>
      </w:r>
      <w:proofErr w:type="spellStart"/>
      <w:r w:rsidRPr="002E2B7E">
        <w:rPr>
          <w:color w:val="0F1115"/>
          <w:sz w:val="28"/>
          <w:szCs w:val="28"/>
        </w:rPr>
        <w:t>Бэкапы</w:t>
      </w:r>
      <w:proofErr w:type="spellEnd"/>
      <w:r w:rsidRPr="002E2B7E">
        <w:rPr>
          <w:color w:val="0F1115"/>
          <w:sz w:val="28"/>
          <w:szCs w:val="28"/>
        </w:rPr>
        <w:t xml:space="preserve">»: дата последнего </w:t>
      </w:r>
      <w:proofErr w:type="spellStart"/>
      <w:r w:rsidRPr="002E2B7E">
        <w:rPr>
          <w:color w:val="0F1115"/>
          <w:sz w:val="28"/>
          <w:szCs w:val="28"/>
        </w:rPr>
        <w:t>бэкапа</w:t>
      </w:r>
      <w:proofErr w:type="spellEnd"/>
      <w:r w:rsidRPr="002E2B7E">
        <w:rPr>
          <w:color w:val="0F1115"/>
          <w:sz w:val="28"/>
          <w:szCs w:val="28"/>
        </w:rPr>
        <w:t xml:space="preserve">, кнопки «Восстановить» и «Скачать </w:t>
      </w:r>
      <w:proofErr w:type="spellStart"/>
      <w:r w:rsidRPr="002E2B7E">
        <w:rPr>
          <w:color w:val="0F1115"/>
          <w:sz w:val="28"/>
          <w:szCs w:val="28"/>
        </w:rPr>
        <w:t>бэкап</w:t>
      </w:r>
      <w:proofErr w:type="spellEnd"/>
      <w:r w:rsidRPr="002E2B7E">
        <w:rPr>
          <w:color w:val="0F1115"/>
          <w:sz w:val="28"/>
          <w:szCs w:val="28"/>
        </w:rPr>
        <w:t>».</w:t>
      </w:r>
    </w:p>
    <w:p w:rsidR="00D9179F" w:rsidRDefault="00D9179F" w:rsidP="002E2B7E">
      <w:pPr>
        <w:pStyle w:val="ds-markdown-paragraph"/>
        <w:spacing w:before="0" w:beforeAutospacing="0" w:after="0" w:afterAutospacing="0" w:line="360" w:lineRule="auto"/>
        <w:ind w:firstLine="709"/>
        <w:jc w:val="both"/>
        <w:rPr>
          <w:bCs/>
          <w:color w:val="0F1115"/>
          <w:sz w:val="28"/>
          <w:szCs w:val="28"/>
        </w:rPr>
      </w:pPr>
    </w:p>
    <w:p w:rsidR="00D9179F" w:rsidRDefault="00D9179F" w:rsidP="002E2B7E">
      <w:pPr>
        <w:pStyle w:val="ds-markdown-paragraph"/>
        <w:spacing w:before="0" w:beforeAutospacing="0" w:after="0" w:afterAutospacing="0" w:line="360" w:lineRule="auto"/>
        <w:ind w:firstLine="709"/>
        <w:jc w:val="both"/>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bCs/>
          <w:color w:val="0F1115"/>
          <w:sz w:val="28"/>
          <w:szCs w:val="28"/>
        </w:rPr>
        <w:lastRenderedPageBreak/>
        <w:t>Порядок действий:</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Для создания нового пользователя нажать «Добавить пользователя», ввести ФИО, логин, пароль и назначить роль.</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Для изменения роли пользователя нажать «Редактировать роли» в соответствующей строке.</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Для удаления пользователя нажать «Удалить пользователя» и подтвердить действие.</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 xml:space="preserve">Для создания резервной копии БД нажать «Создать </w:t>
      </w:r>
      <w:proofErr w:type="spellStart"/>
      <w:r w:rsidRPr="002E2B7E">
        <w:rPr>
          <w:color w:val="0F1115"/>
          <w:sz w:val="28"/>
          <w:szCs w:val="28"/>
        </w:rPr>
        <w:t>бэкап</w:t>
      </w:r>
      <w:proofErr w:type="spellEnd"/>
      <w:r w:rsidRPr="002E2B7E">
        <w:rPr>
          <w:color w:val="0F1115"/>
          <w:sz w:val="28"/>
          <w:szCs w:val="28"/>
        </w:rPr>
        <w:t>».</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Для восстановления из последней копии нажать «Восстановить» в блоке «</w:t>
      </w:r>
      <w:proofErr w:type="spellStart"/>
      <w:r w:rsidRPr="002E2B7E">
        <w:rPr>
          <w:color w:val="0F1115"/>
          <w:sz w:val="28"/>
          <w:szCs w:val="28"/>
        </w:rPr>
        <w:t>Бэкапы</w:t>
      </w:r>
      <w:proofErr w:type="spellEnd"/>
      <w:r w:rsidRPr="002E2B7E">
        <w:rPr>
          <w:color w:val="0F1115"/>
          <w:sz w:val="28"/>
          <w:szCs w:val="28"/>
        </w:rPr>
        <w:t>».</w:t>
      </w:r>
    </w:p>
    <w:p w:rsidR="005C56B1" w:rsidRDefault="005C56B1" w:rsidP="00323476">
      <w:pPr>
        <w:pStyle w:val="ds-markdown-paragraph"/>
        <w:numPr>
          <w:ilvl w:val="1"/>
          <w:numId w:val="46"/>
        </w:numPr>
        <w:spacing w:before="0" w:beforeAutospacing="0" w:after="0" w:afterAutospacing="0" w:line="360" w:lineRule="auto"/>
        <w:ind w:left="0" w:firstLine="709"/>
        <w:jc w:val="both"/>
        <w:rPr>
          <w:bCs/>
          <w:color w:val="0F1115"/>
          <w:sz w:val="28"/>
          <w:szCs w:val="28"/>
        </w:rPr>
      </w:pPr>
      <w:r w:rsidRPr="002E2B7E">
        <w:rPr>
          <w:bCs/>
          <w:color w:val="0F1115"/>
          <w:sz w:val="28"/>
          <w:szCs w:val="28"/>
        </w:rPr>
        <w:t>Работа с карточкой ученика</w:t>
      </w:r>
    </w:p>
    <w:p w:rsidR="00D9179F" w:rsidRPr="002E2B7E" w:rsidRDefault="00D9179F" w:rsidP="00D9179F">
      <w:pPr>
        <w:pStyle w:val="ds-markdown-paragraph"/>
        <w:spacing w:before="0" w:beforeAutospacing="0" w:after="0" w:afterAutospacing="0" w:line="360" w:lineRule="auto"/>
        <w:ind w:left="709"/>
        <w:jc w:val="both"/>
        <w:rPr>
          <w:bCs/>
          <w:color w:val="0F1115"/>
          <w:sz w:val="28"/>
          <w:szCs w:val="28"/>
        </w:rPr>
      </w:pPr>
    </w:p>
    <w:p w:rsidR="002E2B7E" w:rsidRDefault="002E2B7E" w:rsidP="00BF3005">
      <w:pPr>
        <w:pStyle w:val="ds-markdown-paragraph"/>
        <w:spacing w:before="0" w:beforeAutospacing="0" w:after="0" w:afterAutospacing="0" w:line="360" w:lineRule="auto"/>
        <w:jc w:val="center"/>
        <w:rPr>
          <w:bCs/>
          <w:color w:val="0F1115"/>
          <w:sz w:val="28"/>
          <w:szCs w:val="28"/>
        </w:rPr>
      </w:pPr>
      <w:r w:rsidRPr="002E2B7E">
        <w:rPr>
          <w:bCs/>
          <w:noProof/>
          <w:color w:val="0F1115"/>
          <w:sz w:val="28"/>
          <w:szCs w:val="28"/>
        </w:rPr>
        <w:drawing>
          <wp:inline distT="0" distB="0" distL="0" distR="0" wp14:anchorId="142F1132" wp14:editId="6CB35918">
            <wp:extent cx="4343400" cy="3259244"/>
            <wp:effectExtent l="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Карточка ученика.png"/>
                    <pic:cNvPicPr/>
                  </pic:nvPicPr>
                  <pic:blipFill>
                    <a:blip r:embed="rId48">
                      <a:extLst>
                        <a:ext uri="{28A0092B-C50C-407E-A947-70E740481C1C}">
                          <a14:useLocalDpi xmlns:a14="http://schemas.microsoft.com/office/drawing/2010/main" val="0"/>
                        </a:ext>
                      </a:extLst>
                    </a:blip>
                    <a:stretch>
                      <a:fillRect/>
                    </a:stretch>
                  </pic:blipFill>
                  <pic:spPr>
                    <a:xfrm>
                      <a:off x="0" y="0"/>
                      <a:ext cx="4352242" cy="3265879"/>
                    </a:xfrm>
                    <a:prstGeom prst="rect">
                      <a:avLst/>
                    </a:prstGeom>
                  </pic:spPr>
                </pic:pic>
              </a:graphicData>
            </a:graphic>
          </wp:inline>
        </w:drawing>
      </w:r>
    </w:p>
    <w:p w:rsidR="00BF3005" w:rsidRDefault="00BF3005" w:rsidP="00BF3005">
      <w:pPr>
        <w:pStyle w:val="ds-markdown-paragraph"/>
        <w:spacing w:before="0" w:beforeAutospacing="0" w:after="0" w:afterAutospacing="0" w:line="360" w:lineRule="auto"/>
        <w:jc w:val="center"/>
        <w:rPr>
          <w:bCs/>
          <w:color w:val="0F1115"/>
          <w:sz w:val="28"/>
          <w:szCs w:val="28"/>
        </w:rPr>
      </w:pPr>
      <w:r>
        <w:rPr>
          <w:bCs/>
          <w:color w:val="0F1115"/>
          <w:sz w:val="28"/>
          <w:szCs w:val="28"/>
        </w:rPr>
        <w:t>Рисунок 3.13 – Окно «Карточка ученика»</w:t>
      </w:r>
    </w:p>
    <w:p w:rsidR="00D9179F" w:rsidRPr="002E2B7E" w:rsidRDefault="00D9179F" w:rsidP="00BF3005">
      <w:pPr>
        <w:pStyle w:val="ds-markdown-paragraph"/>
        <w:spacing w:before="0" w:beforeAutospacing="0" w:after="0" w:afterAutospacing="0" w:line="360" w:lineRule="auto"/>
        <w:jc w:val="center"/>
        <w:rPr>
          <w:bCs/>
          <w:color w:val="0F1115"/>
          <w:sz w:val="28"/>
          <w:szCs w:val="28"/>
        </w:rPr>
      </w:pPr>
    </w:p>
    <w:p w:rsidR="005C56B1" w:rsidRPr="002E2B7E" w:rsidRDefault="005C56B1" w:rsidP="002E2B7E">
      <w:pPr>
        <w:pStyle w:val="ds-markdown-paragraph"/>
        <w:spacing w:before="0" w:beforeAutospacing="0" w:after="0" w:afterAutospacing="0" w:line="360" w:lineRule="auto"/>
        <w:ind w:firstLine="709"/>
        <w:jc w:val="both"/>
        <w:rPr>
          <w:color w:val="0F1115"/>
          <w:sz w:val="28"/>
          <w:szCs w:val="28"/>
        </w:rPr>
      </w:pPr>
      <w:r w:rsidRPr="002E2B7E">
        <w:rPr>
          <w:color w:val="0F1115"/>
          <w:sz w:val="28"/>
          <w:szCs w:val="28"/>
        </w:rPr>
        <w:t>Карточка открывается при нажатии «Редактировать» на странице «Ученики». Вкладки:</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«Личные данные»: ФИО, дата рождения, адрес, класс, родители.</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lastRenderedPageBreak/>
        <w:t>«Движение»: история перемещений ученика (поступление, смена класса, выбытие) с указанием дат и номеров приказов. Кнопка «+ Добавить движение».</w:t>
      </w:r>
    </w:p>
    <w:p w:rsidR="005C56B1" w:rsidRPr="002E2B7E" w:rsidRDefault="005C56B1" w:rsidP="00323476">
      <w:pPr>
        <w:pStyle w:val="ds-markdown-paragraph"/>
        <w:numPr>
          <w:ilvl w:val="0"/>
          <w:numId w:val="68"/>
        </w:numPr>
        <w:spacing w:before="0" w:beforeAutospacing="0" w:after="0" w:afterAutospacing="0" w:line="360" w:lineRule="auto"/>
        <w:ind w:left="0" w:firstLine="0"/>
        <w:jc w:val="both"/>
        <w:rPr>
          <w:color w:val="0F1115"/>
          <w:sz w:val="28"/>
          <w:szCs w:val="28"/>
        </w:rPr>
      </w:pPr>
      <w:r w:rsidRPr="002E2B7E">
        <w:rPr>
          <w:color w:val="0F1115"/>
          <w:sz w:val="28"/>
          <w:szCs w:val="28"/>
        </w:rPr>
        <w:t>«Оценки»: сводка успеваемости ученика по всем предметам.</w:t>
      </w:r>
    </w:p>
    <w:p w:rsidR="000E0898" w:rsidRPr="00D9179F" w:rsidRDefault="005C56B1" w:rsidP="00D9179F">
      <w:pPr>
        <w:pStyle w:val="ds-markdown-paragraph"/>
        <w:numPr>
          <w:ilvl w:val="0"/>
          <w:numId w:val="69"/>
        </w:numPr>
        <w:spacing w:before="0" w:beforeAutospacing="0" w:after="0" w:afterAutospacing="0" w:line="360" w:lineRule="auto"/>
        <w:ind w:left="0" w:firstLine="0"/>
        <w:jc w:val="both"/>
        <w:rPr>
          <w:color w:val="0F1115"/>
          <w:sz w:val="28"/>
          <w:szCs w:val="28"/>
        </w:rPr>
      </w:pPr>
      <w:r w:rsidRPr="002E2B7E">
        <w:rPr>
          <w:color w:val="0F1115"/>
          <w:sz w:val="28"/>
          <w:szCs w:val="28"/>
        </w:rPr>
        <w:t>«Приказы»: список приказов, в которых упоминается ученик.</w:t>
      </w:r>
    </w:p>
    <w:p w:rsidR="005C56B1" w:rsidRPr="002E2B7E" w:rsidRDefault="005C56B1" w:rsidP="00BF3005">
      <w:pPr>
        <w:pStyle w:val="ds-markdown-paragraph"/>
        <w:spacing w:before="0" w:beforeAutospacing="0" w:after="0" w:afterAutospacing="0" w:line="360" w:lineRule="auto"/>
        <w:ind w:firstLine="708"/>
        <w:jc w:val="both"/>
        <w:rPr>
          <w:color w:val="0F1115"/>
          <w:sz w:val="28"/>
          <w:szCs w:val="28"/>
        </w:rPr>
      </w:pPr>
      <w:r w:rsidRPr="002E2B7E">
        <w:rPr>
          <w:bCs/>
          <w:color w:val="0F1115"/>
          <w:sz w:val="28"/>
          <w:szCs w:val="28"/>
        </w:rPr>
        <w:t>Порядок действий:</w:t>
      </w:r>
    </w:p>
    <w:p w:rsidR="005C56B1" w:rsidRPr="002E2B7E" w:rsidRDefault="005C56B1" w:rsidP="00323476">
      <w:pPr>
        <w:pStyle w:val="ds-markdown-paragraph"/>
        <w:numPr>
          <w:ilvl w:val="0"/>
          <w:numId w:val="69"/>
        </w:numPr>
        <w:spacing w:before="0" w:beforeAutospacing="0" w:after="0" w:afterAutospacing="0" w:line="360" w:lineRule="auto"/>
        <w:ind w:left="0" w:firstLine="0"/>
        <w:jc w:val="both"/>
        <w:rPr>
          <w:color w:val="0F1115"/>
          <w:sz w:val="28"/>
          <w:szCs w:val="28"/>
        </w:rPr>
      </w:pPr>
      <w:r w:rsidRPr="002E2B7E">
        <w:rPr>
          <w:color w:val="0F1115"/>
          <w:sz w:val="28"/>
          <w:szCs w:val="28"/>
        </w:rPr>
        <w:t>Заполнить или отредактировать личные данные на вкладке «Личные данные».</w:t>
      </w:r>
    </w:p>
    <w:p w:rsidR="005C56B1" w:rsidRPr="002E2B7E" w:rsidRDefault="005C56B1" w:rsidP="00323476">
      <w:pPr>
        <w:pStyle w:val="ds-markdown-paragraph"/>
        <w:numPr>
          <w:ilvl w:val="0"/>
          <w:numId w:val="69"/>
        </w:numPr>
        <w:spacing w:before="0" w:beforeAutospacing="0" w:after="0" w:afterAutospacing="0" w:line="360" w:lineRule="auto"/>
        <w:ind w:left="0" w:firstLine="0"/>
        <w:jc w:val="both"/>
        <w:rPr>
          <w:color w:val="0F1115"/>
          <w:sz w:val="28"/>
          <w:szCs w:val="28"/>
        </w:rPr>
      </w:pPr>
      <w:r w:rsidRPr="002E2B7E">
        <w:rPr>
          <w:color w:val="0F1115"/>
          <w:sz w:val="28"/>
          <w:szCs w:val="28"/>
        </w:rPr>
        <w:t>Для добавления новой записи о движении нажать «+ Добавить движение», выбрать тип (поступление/перевод/выбытие), указать дату и основание.</w:t>
      </w:r>
    </w:p>
    <w:p w:rsidR="005C56B1" w:rsidRPr="00BF3005" w:rsidRDefault="005C56B1" w:rsidP="00323476">
      <w:pPr>
        <w:pStyle w:val="ds-markdown-paragraph"/>
        <w:numPr>
          <w:ilvl w:val="0"/>
          <w:numId w:val="69"/>
        </w:numPr>
        <w:spacing w:before="0" w:beforeAutospacing="0" w:after="0" w:afterAutospacing="0" w:line="360" w:lineRule="auto"/>
        <w:ind w:left="0" w:firstLine="0"/>
        <w:jc w:val="both"/>
        <w:rPr>
          <w:color w:val="0F1115"/>
          <w:sz w:val="28"/>
          <w:szCs w:val="28"/>
        </w:rPr>
      </w:pPr>
      <w:r w:rsidRPr="002E2B7E">
        <w:rPr>
          <w:color w:val="0F1115"/>
          <w:sz w:val="28"/>
          <w:szCs w:val="28"/>
        </w:rPr>
        <w:t>Просмотреть оценки и приказы на соответствующих вкладках.</w:t>
      </w:r>
    </w:p>
    <w:p w:rsidR="00E42778" w:rsidRPr="00E42778" w:rsidRDefault="00E42778" w:rsidP="00323476">
      <w:pPr>
        <w:numPr>
          <w:ilvl w:val="0"/>
          <w:numId w:val="46"/>
        </w:numPr>
        <w:ind w:left="0" w:firstLine="709"/>
        <w:rPr>
          <w:rFonts w:eastAsiaTheme="minorHAnsi"/>
          <w:bCs/>
          <w:szCs w:val="28"/>
        </w:rPr>
      </w:pPr>
      <w:r w:rsidRPr="00E42778">
        <w:rPr>
          <w:rFonts w:eastAsiaTheme="minorHAnsi"/>
          <w:bCs/>
          <w:szCs w:val="28"/>
        </w:rPr>
        <w:t>Сообщения оператору</w:t>
      </w:r>
    </w:p>
    <w:p w:rsidR="00E42778" w:rsidRPr="00E42778" w:rsidRDefault="00E42778" w:rsidP="00C70A60">
      <w:pPr>
        <w:rPr>
          <w:rFonts w:eastAsiaTheme="minorHAnsi"/>
          <w:bCs/>
          <w:szCs w:val="28"/>
        </w:rPr>
      </w:pPr>
      <w:r w:rsidRPr="00E42778">
        <w:rPr>
          <w:rFonts w:eastAsiaTheme="minorHAnsi"/>
          <w:bCs/>
          <w:szCs w:val="28"/>
        </w:rPr>
        <w:t>Таблица 4.1 - Сообщения об ошибках</w:t>
      </w:r>
    </w:p>
    <w:tbl>
      <w:tblPr>
        <w:tblStyle w:val="a3"/>
        <w:tblW w:w="9571" w:type="dxa"/>
        <w:tblLook w:val="04A0" w:firstRow="1" w:lastRow="0" w:firstColumn="1" w:lastColumn="0" w:noHBand="0" w:noVBand="1"/>
      </w:tblPr>
      <w:tblGrid>
        <w:gridCol w:w="2278"/>
        <w:gridCol w:w="3388"/>
        <w:gridCol w:w="3905"/>
      </w:tblGrid>
      <w:tr w:rsidR="00BF3005" w:rsidRPr="00BF3005" w:rsidTr="00BF3005">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Сообщение</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Причина</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Действие</w:t>
            </w:r>
          </w:p>
        </w:tc>
      </w:tr>
      <w:tr w:rsidR="00BF3005" w:rsidRPr="00BF3005" w:rsidTr="00BF3005">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Данные не сохранены</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Не заполнены обязательные поля</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Заполнить все поля, помеченные звёздочкой</w:t>
            </w:r>
          </w:p>
        </w:tc>
      </w:tr>
      <w:tr w:rsidR="00BF3005" w:rsidRPr="00BF3005" w:rsidTr="00BF3005">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Ученик не выбран</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Попытка открыть журнал без выбора ученика/класса</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Выбрать ученика или класс из выпадающего списка</w:t>
            </w:r>
          </w:p>
        </w:tc>
      </w:tr>
      <w:tr w:rsidR="00BF3005" w:rsidRPr="00BF3005" w:rsidTr="00BF3005">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Нет доступа</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Роль пользователя не позволяет выполнить действие</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Обратиться к системному администратору</w:t>
            </w:r>
          </w:p>
        </w:tc>
      </w:tr>
      <w:tr w:rsidR="00BF3005" w:rsidRPr="00BF3005" w:rsidTr="00BF3005">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Подключение к БД потеряно</w:t>
            </w:r>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 xml:space="preserve">Проблемы с сетью или сервером </w:t>
            </w:r>
            <w:proofErr w:type="spellStart"/>
            <w:r w:rsidRPr="00BF3005">
              <w:rPr>
                <w:rFonts w:eastAsia="Times New Roman"/>
                <w:color w:val="0F1115"/>
                <w:sz w:val="24"/>
                <w:szCs w:val="24"/>
                <w:lang w:eastAsia="ru-RU"/>
              </w:rPr>
              <w:t>PostgreSQL</w:t>
            </w:r>
            <w:proofErr w:type="spellEnd"/>
          </w:p>
        </w:tc>
        <w:tc>
          <w:tcPr>
            <w:tcW w:w="0" w:type="auto"/>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Проверить сетевое подключение, обратиться к администратору</w:t>
            </w:r>
          </w:p>
        </w:tc>
      </w:tr>
    </w:tbl>
    <w:p w:rsidR="00E42778" w:rsidRPr="00E42778" w:rsidRDefault="00E42778" w:rsidP="00E42778">
      <w:pPr>
        <w:rPr>
          <w:rFonts w:eastAsiaTheme="minorHAnsi"/>
          <w:bCs/>
          <w:szCs w:val="28"/>
        </w:rPr>
      </w:pPr>
      <w:r w:rsidRPr="00E42778">
        <w:rPr>
          <w:rFonts w:eastAsiaTheme="minorHAnsi"/>
          <w:bCs/>
          <w:szCs w:val="28"/>
        </w:rPr>
        <w:t>Таблица 4.2 – Предупреждения</w:t>
      </w:r>
    </w:p>
    <w:tbl>
      <w:tblPr>
        <w:tblStyle w:val="a3"/>
        <w:tblW w:w="9571" w:type="dxa"/>
        <w:tblLook w:val="04A0" w:firstRow="1" w:lastRow="0" w:firstColumn="1" w:lastColumn="0" w:noHBand="0" w:noVBand="1"/>
      </w:tblPr>
      <w:tblGrid>
        <w:gridCol w:w="2235"/>
        <w:gridCol w:w="3402"/>
        <w:gridCol w:w="3934"/>
      </w:tblGrid>
      <w:tr w:rsidR="00BF3005" w:rsidRPr="00BF3005" w:rsidTr="00BF3005">
        <w:tc>
          <w:tcPr>
            <w:tcW w:w="2235"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Сообщение</w:t>
            </w:r>
          </w:p>
        </w:tc>
        <w:tc>
          <w:tcPr>
            <w:tcW w:w="3402"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Условие</w:t>
            </w:r>
          </w:p>
        </w:tc>
        <w:tc>
          <w:tcPr>
            <w:tcW w:w="3934"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Действие</w:t>
            </w:r>
          </w:p>
        </w:tc>
      </w:tr>
      <w:tr w:rsidR="00BF3005" w:rsidRPr="00BF3005" w:rsidTr="00BF3005">
        <w:tc>
          <w:tcPr>
            <w:tcW w:w="2235"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Балл вне диапазона 2–5</w:t>
            </w:r>
          </w:p>
        </w:tc>
        <w:tc>
          <w:tcPr>
            <w:tcW w:w="3402"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Введена недопустимая оценка</w:t>
            </w:r>
          </w:p>
        </w:tc>
        <w:tc>
          <w:tcPr>
            <w:tcW w:w="3934"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Исправить оценку на значение от 2 до 5</w:t>
            </w:r>
          </w:p>
        </w:tc>
      </w:tr>
      <w:tr w:rsidR="00BF3005" w:rsidRPr="00BF3005" w:rsidTr="00BF3005">
        <w:tc>
          <w:tcPr>
            <w:tcW w:w="2235"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Удалить движение?</w:t>
            </w:r>
          </w:p>
        </w:tc>
        <w:tc>
          <w:tcPr>
            <w:tcW w:w="3402"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Подтверждение удаления записи истории движения</w:t>
            </w:r>
          </w:p>
        </w:tc>
        <w:tc>
          <w:tcPr>
            <w:tcW w:w="3934"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Подтвердить или отменить удаление</w:t>
            </w:r>
          </w:p>
        </w:tc>
      </w:tr>
      <w:tr w:rsidR="00BF3005" w:rsidRPr="00BF3005" w:rsidTr="00BF3005">
        <w:tc>
          <w:tcPr>
            <w:tcW w:w="2235"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Замена не назначена</w:t>
            </w:r>
          </w:p>
        </w:tc>
        <w:tc>
          <w:tcPr>
            <w:tcW w:w="3402"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Нет свободных учителей на указанное время</w:t>
            </w:r>
          </w:p>
        </w:tc>
        <w:tc>
          <w:tcPr>
            <w:tcW w:w="3934" w:type="dxa"/>
            <w:vAlign w:val="center"/>
            <w:hideMark/>
          </w:tcPr>
          <w:p w:rsidR="00BF3005" w:rsidRPr="00BF3005" w:rsidRDefault="00BF3005" w:rsidP="00BF3005">
            <w:pPr>
              <w:spacing w:line="240" w:lineRule="auto"/>
              <w:jc w:val="left"/>
              <w:rPr>
                <w:rFonts w:eastAsia="Times New Roman"/>
                <w:color w:val="0F1115"/>
                <w:sz w:val="24"/>
                <w:szCs w:val="24"/>
                <w:lang w:eastAsia="ru-RU"/>
              </w:rPr>
            </w:pPr>
            <w:r w:rsidRPr="00BF3005">
              <w:rPr>
                <w:rFonts w:eastAsia="Times New Roman"/>
                <w:color w:val="0F1115"/>
                <w:sz w:val="24"/>
                <w:szCs w:val="24"/>
                <w:lang w:eastAsia="ru-RU"/>
              </w:rPr>
              <w:t>Выбрать другое время или изменить параметры поиска</w:t>
            </w:r>
          </w:p>
        </w:tc>
      </w:tr>
    </w:tbl>
    <w:p w:rsidR="00E42778" w:rsidRPr="00E42778" w:rsidRDefault="00E42778" w:rsidP="00323476">
      <w:pPr>
        <w:numPr>
          <w:ilvl w:val="0"/>
          <w:numId w:val="46"/>
        </w:numPr>
        <w:ind w:left="0" w:firstLine="709"/>
        <w:rPr>
          <w:rFonts w:eastAsiaTheme="minorHAnsi"/>
          <w:bCs/>
          <w:szCs w:val="28"/>
        </w:rPr>
      </w:pPr>
      <w:r w:rsidRPr="00E42778">
        <w:rPr>
          <w:rFonts w:eastAsiaTheme="minorHAnsi"/>
          <w:bCs/>
          <w:szCs w:val="28"/>
        </w:rPr>
        <w:t>Завершение работы</w:t>
      </w:r>
    </w:p>
    <w:p w:rsidR="00BF3005" w:rsidRPr="00BF3005" w:rsidRDefault="00BF3005" w:rsidP="00323476">
      <w:pPr>
        <w:pStyle w:val="ds-markdown-paragraph"/>
        <w:numPr>
          <w:ilvl w:val="0"/>
          <w:numId w:val="70"/>
        </w:numPr>
        <w:shd w:val="clear" w:color="auto" w:fill="FFFFFF"/>
        <w:spacing w:before="0" w:beforeAutospacing="0" w:after="0" w:afterAutospacing="0" w:line="360" w:lineRule="auto"/>
        <w:ind w:left="0" w:firstLine="0"/>
        <w:jc w:val="both"/>
        <w:rPr>
          <w:color w:val="0F1115"/>
          <w:sz w:val="28"/>
          <w:szCs w:val="28"/>
        </w:rPr>
      </w:pPr>
      <w:r w:rsidRPr="00BF3005">
        <w:rPr>
          <w:color w:val="0F1115"/>
          <w:sz w:val="28"/>
          <w:szCs w:val="28"/>
        </w:rPr>
        <w:t>Нажать на кнопку «Выход» в правом верхнем углу главной страницы (рядом с текущей датой).</w:t>
      </w:r>
    </w:p>
    <w:p w:rsidR="00BF3005" w:rsidRPr="00BF3005" w:rsidRDefault="00BF3005" w:rsidP="00323476">
      <w:pPr>
        <w:pStyle w:val="ds-markdown-paragraph"/>
        <w:numPr>
          <w:ilvl w:val="0"/>
          <w:numId w:val="70"/>
        </w:numPr>
        <w:shd w:val="clear" w:color="auto" w:fill="FFFFFF"/>
        <w:spacing w:before="0" w:beforeAutospacing="0" w:after="0" w:afterAutospacing="0" w:line="360" w:lineRule="auto"/>
        <w:ind w:left="0" w:firstLine="0"/>
        <w:jc w:val="both"/>
        <w:rPr>
          <w:color w:val="0F1115"/>
          <w:sz w:val="28"/>
          <w:szCs w:val="28"/>
        </w:rPr>
      </w:pPr>
      <w:r w:rsidRPr="00BF3005">
        <w:rPr>
          <w:color w:val="0F1115"/>
          <w:sz w:val="28"/>
          <w:szCs w:val="28"/>
        </w:rPr>
        <w:t>Подтвердить выход, если система запросит подтверждение.</w:t>
      </w:r>
    </w:p>
    <w:p w:rsidR="00F973BD" w:rsidRPr="00D9179F" w:rsidRDefault="00BF3005" w:rsidP="00D9179F">
      <w:pPr>
        <w:pStyle w:val="ds-markdown-paragraph"/>
        <w:numPr>
          <w:ilvl w:val="0"/>
          <w:numId w:val="70"/>
        </w:numPr>
        <w:shd w:val="clear" w:color="auto" w:fill="FFFFFF"/>
        <w:spacing w:before="0" w:beforeAutospacing="0" w:after="0" w:afterAutospacing="0" w:line="360" w:lineRule="auto"/>
        <w:ind w:left="0" w:firstLine="0"/>
        <w:jc w:val="both"/>
        <w:rPr>
          <w:color w:val="0F1115"/>
          <w:sz w:val="28"/>
          <w:szCs w:val="28"/>
        </w:rPr>
      </w:pPr>
      <w:r w:rsidRPr="00BF3005">
        <w:rPr>
          <w:color w:val="0F1115"/>
          <w:sz w:val="28"/>
          <w:szCs w:val="28"/>
        </w:rPr>
        <w:t>Закрыть окно приложения.</w:t>
      </w:r>
    </w:p>
    <w:p w:rsidR="00F973BD" w:rsidRPr="00D17F14" w:rsidRDefault="00F973BD" w:rsidP="006B051B">
      <w:pPr>
        <w:pStyle w:val="1"/>
        <w:jc w:val="right"/>
        <w:rPr>
          <w:b/>
        </w:rPr>
      </w:pPr>
      <w:bookmarkStart w:id="47" w:name="_Toc230735961"/>
      <w:r w:rsidRPr="00D17F14">
        <w:lastRenderedPageBreak/>
        <w:t xml:space="preserve">ПРИЛОЖЕНИЕ </w:t>
      </w:r>
      <w:proofErr w:type="gramStart"/>
      <w:r w:rsidRPr="00D17F14">
        <w:t>В</w:t>
      </w:r>
      <w:bookmarkEnd w:id="47"/>
      <w:proofErr w:type="gramEnd"/>
    </w:p>
    <w:p w:rsidR="00F973BD" w:rsidRDefault="00F973BD" w:rsidP="00D17F14">
      <w:pPr>
        <w:spacing w:line="240" w:lineRule="auto"/>
        <w:rPr>
          <w:szCs w:val="28"/>
        </w:rPr>
      </w:pPr>
    </w:p>
    <w:p w:rsidR="00D513AC" w:rsidRPr="00AA4672" w:rsidRDefault="00D513AC" w:rsidP="00AA4672">
      <w:pPr>
        <w:spacing w:line="240" w:lineRule="auto"/>
        <w:jc w:val="left"/>
        <w:rPr>
          <w:szCs w:val="28"/>
          <w:lang w:val="en-US"/>
        </w:rPr>
      </w:pPr>
    </w:p>
    <w:sectPr w:rsidR="00D513AC" w:rsidRPr="00AA4672" w:rsidSect="00AC3BD0">
      <w:footerReference w:type="default" r:id="rId56"/>
      <w:footerReference w:type="first" r:id="rId57"/>
      <w:pgSz w:w="11906" w:h="16838"/>
      <w:pgMar w:top="1134" w:right="850" w:bottom="1134" w:left="1701" w:header="708" w:footer="567" w:gutter="0"/>
      <w:pgNumType w:start="2"/>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9F3" w:rsidRDefault="007039F3" w:rsidP="00D513AC">
      <w:pPr>
        <w:spacing w:line="240" w:lineRule="auto"/>
      </w:pPr>
      <w:r>
        <w:separator/>
      </w:r>
    </w:p>
  </w:endnote>
  <w:endnote w:type="continuationSeparator" w:id="0">
    <w:p w:rsidR="007039F3" w:rsidRDefault="007039F3" w:rsidP="00D513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04811407"/>
      <w:docPartObj>
        <w:docPartGallery w:val="Page Numbers (Bottom of Page)"/>
        <w:docPartUnique/>
      </w:docPartObj>
    </w:sdtPr>
    <w:sdtContent>
      <w:p w:rsidR="00AC3BD0" w:rsidRDefault="00AC3BD0">
        <w:pPr>
          <w:pStyle w:val="a6"/>
          <w:jc w:val="center"/>
        </w:pPr>
        <w:r>
          <w:fldChar w:fldCharType="begin"/>
        </w:r>
        <w:r>
          <w:instrText>PAGE   \* MERGEFORMAT</w:instrText>
        </w:r>
        <w:r>
          <w:fldChar w:fldCharType="separate"/>
        </w:r>
        <w:r w:rsidR="00D9179F">
          <w:rPr>
            <w:noProof/>
          </w:rPr>
          <w:t>3</w:t>
        </w:r>
        <w:r>
          <w:fldChar w:fldCharType="end"/>
        </w:r>
      </w:p>
    </w:sdtContent>
  </w:sdt>
  <w:p w:rsidR="00AC3BD0" w:rsidRDefault="00AC3BD0">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BD0" w:rsidRDefault="00AC3BD0" w:rsidP="00D513AC">
    <w:pPr>
      <w:pStyle w:val="a6"/>
      <w:spacing w:line="360" w:lineRule="auto"/>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9F3" w:rsidRDefault="007039F3" w:rsidP="00D513AC">
      <w:pPr>
        <w:spacing w:line="240" w:lineRule="auto"/>
      </w:pPr>
      <w:r>
        <w:separator/>
      </w:r>
    </w:p>
  </w:footnote>
  <w:footnote w:type="continuationSeparator" w:id="0">
    <w:p w:rsidR="007039F3" w:rsidRDefault="007039F3" w:rsidP="00D513AC">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E7C00"/>
    <w:multiLevelType w:val="multilevel"/>
    <w:tmpl w:val="DB82ADF0"/>
    <w:lvl w:ilvl="0">
      <w:start w:val="2"/>
      <w:numFmt w:val="decimal"/>
      <w:lvlText w:val="%1."/>
      <w:lvlJc w:val="left"/>
      <w:pPr>
        <w:tabs>
          <w:tab w:val="num" w:pos="720"/>
        </w:tabs>
        <w:ind w:left="720" w:hanging="360"/>
      </w:pPr>
      <w:rPr>
        <w:rFonts w:hint="default"/>
        <w:sz w:val="28"/>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9A3707E"/>
    <w:multiLevelType w:val="multilevel"/>
    <w:tmpl w:val="7F36A55E"/>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F69D9"/>
    <w:multiLevelType w:val="multilevel"/>
    <w:tmpl w:val="257C684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A874D7"/>
    <w:multiLevelType w:val="multilevel"/>
    <w:tmpl w:val="39A8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FC0C67"/>
    <w:multiLevelType w:val="multilevel"/>
    <w:tmpl w:val="05260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181DDA"/>
    <w:multiLevelType w:val="multilevel"/>
    <w:tmpl w:val="BC8243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E771500"/>
    <w:multiLevelType w:val="hybridMultilevel"/>
    <w:tmpl w:val="9A9A785E"/>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FEE42D8"/>
    <w:multiLevelType w:val="hybridMultilevel"/>
    <w:tmpl w:val="40E63736"/>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118016ED"/>
    <w:multiLevelType w:val="hybridMultilevel"/>
    <w:tmpl w:val="4C805924"/>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7710DD9"/>
    <w:multiLevelType w:val="multilevel"/>
    <w:tmpl w:val="C81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57683B"/>
    <w:multiLevelType w:val="multilevel"/>
    <w:tmpl w:val="25CA24C6"/>
    <w:lvl w:ilvl="0">
      <w:start w:val="1"/>
      <w:numFmt w:val="decimal"/>
      <w:lvlText w:val="%1."/>
      <w:lvlJc w:val="left"/>
      <w:pPr>
        <w:tabs>
          <w:tab w:val="num" w:pos="720"/>
        </w:tabs>
        <w:ind w:left="720" w:hanging="360"/>
      </w:pPr>
      <w:rPr>
        <w:rFonts w:hint="default"/>
        <w:sz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A36174"/>
    <w:multiLevelType w:val="multilevel"/>
    <w:tmpl w:val="F1B2F9CE"/>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BA26B7"/>
    <w:multiLevelType w:val="hybridMultilevel"/>
    <w:tmpl w:val="ED0EBA68"/>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14047DC"/>
    <w:multiLevelType w:val="multilevel"/>
    <w:tmpl w:val="326E194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1974884"/>
    <w:multiLevelType w:val="multilevel"/>
    <w:tmpl w:val="FD74F5F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3D44FA"/>
    <w:multiLevelType w:val="hybridMultilevel"/>
    <w:tmpl w:val="F162C152"/>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2A96D4B"/>
    <w:multiLevelType w:val="multilevel"/>
    <w:tmpl w:val="2F789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41E3CDE"/>
    <w:multiLevelType w:val="hybridMultilevel"/>
    <w:tmpl w:val="B5309F96"/>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57A00D7"/>
    <w:multiLevelType w:val="hybridMultilevel"/>
    <w:tmpl w:val="AC2CA06A"/>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29DD2B7B"/>
    <w:multiLevelType w:val="hybridMultilevel"/>
    <w:tmpl w:val="A05C91BE"/>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0A72323"/>
    <w:multiLevelType w:val="multilevel"/>
    <w:tmpl w:val="8BF84DCE"/>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0E9151D"/>
    <w:multiLevelType w:val="multilevel"/>
    <w:tmpl w:val="823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D30E75"/>
    <w:multiLevelType w:val="multilevel"/>
    <w:tmpl w:val="6ECE4FE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7D10F59"/>
    <w:multiLevelType w:val="hybridMultilevel"/>
    <w:tmpl w:val="0A3E3C2E"/>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382811DA"/>
    <w:multiLevelType w:val="multilevel"/>
    <w:tmpl w:val="7452FF2E"/>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8CB0C77"/>
    <w:multiLevelType w:val="hybridMultilevel"/>
    <w:tmpl w:val="C55AC6E4"/>
    <w:lvl w:ilvl="0" w:tplc="D960F9E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3AD71AB2"/>
    <w:multiLevelType w:val="multilevel"/>
    <w:tmpl w:val="988C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3EAA4656"/>
    <w:multiLevelType w:val="hybridMultilevel"/>
    <w:tmpl w:val="033A2F1A"/>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410A4CFF"/>
    <w:multiLevelType w:val="hybridMultilevel"/>
    <w:tmpl w:val="25C0A9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nsid w:val="41872BBC"/>
    <w:multiLevelType w:val="multilevel"/>
    <w:tmpl w:val="321E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A51E78"/>
    <w:multiLevelType w:val="hybridMultilevel"/>
    <w:tmpl w:val="2E58672C"/>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46ED2AF1"/>
    <w:multiLevelType w:val="multilevel"/>
    <w:tmpl w:val="1754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7CE73FD"/>
    <w:multiLevelType w:val="hybridMultilevel"/>
    <w:tmpl w:val="E7A66C40"/>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48B048B4"/>
    <w:multiLevelType w:val="multilevel"/>
    <w:tmpl w:val="1AC2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CD1391C"/>
    <w:multiLevelType w:val="multilevel"/>
    <w:tmpl w:val="FA82E74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D3647FB"/>
    <w:multiLevelType w:val="hybridMultilevel"/>
    <w:tmpl w:val="485683DC"/>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50592880"/>
    <w:multiLevelType w:val="multilevel"/>
    <w:tmpl w:val="BE4E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0743B3D"/>
    <w:multiLevelType w:val="multilevel"/>
    <w:tmpl w:val="847E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16431EF"/>
    <w:multiLevelType w:val="multilevel"/>
    <w:tmpl w:val="B3AA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1DC2A70"/>
    <w:multiLevelType w:val="hybridMultilevel"/>
    <w:tmpl w:val="8606FA46"/>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51F43F7F"/>
    <w:multiLevelType w:val="hybridMultilevel"/>
    <w:tmpl w:val="4670B162"/>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52C7655F"/>
    <w:multiLevelType w:val="multilevel"/>
    <w:tmpl w:val="549415CA"/>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341203D"/>
    <w:multiLevelType w:val="hybridMultilevel"/>
    <w:tmpl w:val="F6A6FC6A"/>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538B5529"/>
    <w:multiLevelType w:val="multilevel"/>
    <w:tmpl w:val="CF24192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3D85659"/>
    <w:multiLevelType w:val="multilevel"/>
    <w:tmpl w:val="A112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40228C4"/>
    <w:multiLevelType w:val="multilevel"/>
    <w:tmpl w:val="CD7A77D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8ED39C0"/>
    <w:multiLevelType w:val="hybridMultilevel"/>
    <w:tmpl w:val="97CA8B3A"/>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7">
    <w:nsid w:val="5A443545"/>
    <w:multiLevelType w:val="hybridMultilevel"/>
    <w:tmpl w:val="CE6475B2"/>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nsid w:val="5D222C1B"/>
    <w:multiLevelType w:val="hybridMultilevel"/>
    <w:tmpl w:val="9F621B16"/>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nsid w:val="64653747"/>
    <w:multiLevelType w:val="multilevel"/>
    <w:tmpl w:val="1C5A11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0">
    <w:nsid w:val="65D60B87"/>
    <w:multiLevelType w:val="hybridMultilevel"/>
    <w:tmpl w:val="DF38E79A"/>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1">
    <w:nsid w:val="68ED2542"/>
    <w:multiLevelType w:val="multilevel"/>
    <w:tmpl w:val="3BE6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69971C5F"/>
    <w:multiLevelType w:val="multilevel"/>
    <w:tmpl w:val="D55E099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A3F467E"/>
    <w:multiLevelType w:val="hybridMultilevel"/>
    <w:tmpl w:val="1262BF34"/>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nsid w:val="6C490669"/>
    <w:multiLevelType w:val="multilevel"/>
    <w:tmpl w:val="10C265F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5">
    <w:nsid w:val="6F06189F"/>
    <w:multiLevelType w:val="multilevel"/>
    <w:tmpl w:val="725CBC34"/>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080" w:hanging="720"/>
      </w:pPr>
      <w:rPr>
        <w:rFonts w:hint="default"/>
        <w:color w:val="000000" w:themeColor="text1"/>
      </w:rPr>
    </w:lvl>
    <w:lvl w:ilvl="2">
      <w:start w:val="1"/>
      <w:numFmt w:val="decimal"/>
      <w:isLgl/>
      <w:lvlText w:val="%1.%2.%3"/>
      <w:lvlJc w:val="left"/>
      <w:pPr>
        <w:ind w:left="1080" w:hanging="720"/>
      </w:pPr>
      <w:rPr>
        <w:rFonts w:hint="default"/>
        <w:color w:val="000000" w:themeColor="text1"/>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6">
    <w:nsid w:val="6FD504DE"/>
    <w:multiLevelType w:val="hybridMultilevel"/>
    <w:tmpl w:val="D270883A"/>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nsid w:val="6FFE41E7"/>
    <w:multiLevelType w:val="hybridMultilevel"/>
    <w:tmpl w:val="E0A00026"/>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8">
    <w:nsid w:val="70360AE2"/>
    <w:multiLevelType w:val="multilevel"/>
    <w:tmpl w:val="A8323A02"/>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1441CE2"/>
    <w:multiLevelType w:val="multilevel"/>
    <w:tmpl w:val="5A806B1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19774DC"/>
    <w:multiLevelType w:val="hybridMultilevel"/>
    <w:tmpl w:val="BD6C7BBA"/>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nsid w:val="71BB6128"/>
    <w:multiLevelType w:val="multilevel"/>
    <w:tmpl w:val="1E365C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753D7785"/>
    <w:multiLevelType w:val="multilevel"/>
    <w:tmpl w:val="1C5A11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3">
    <w:nsid w:val="75B61FDD"/>
    <w:multiLevelType w:val="multilevel"/>
    <w:tmpl w:val="0FBCFBF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63D434B"/>
    <w:multiLevelType w:val="hybridMultilevel"/>
    <w:tmpl w:val="AD343940"/>
    <w:lvl w:ilvl="0" w:tplc="D960F9E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5">
    <w:nsid w:val="773907CC"/>
    <w:multiLevelType w:val="multilevel"/>
    <w:tmpl w:val="BF4A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76A693F"/>
    <w:multiLevelType w:val="hybridMultilevel"/>
    <w:tmpl w:val="C798A9B0"/>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77BD5E87"/>
    <w:multiLevelType w:val="hybridMultilevel"/>
    <w:tmpl w:val="72E09668"/>
    <w:lvl w:ilvl="0" w:tplc="D960F9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nsid w:val="79381C25"/>
    <w:multiLevelType w:val="multilevel"/>
    <w:tmpl w:val="0190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7CE812AB"/>
    <w:multiLevelType w:val="multilevel"/>
    <w:tmpl w:val="D1AC5D60"/>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FF22BFF"/>
    <w:multiLevelType w:val="multilevel"/>
    <w:tmpl w:val="479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5"/>
  </w:num>
  <w:num w:numId="2">
    <w:abstractNumId w:val="54"/>
  </w:num>
  <w:num w:numId="3">
    <w:abstractNumId w:val="16"/>
  </w:num>
  <w:num w:numId="4">
    <w:abstractNumId w:val="51"/>
  </w:num>
  <w:num w:numId="5">
    <w:abstractNumId w:val="68"/>
  </w:num>
  <w:num w:numId="6">
    <w:abstractNumId w:val="5"/>
  </w:num>
  <w:num w:numId="7">
    <w:abstractNumId w:val="61"/>
  </w:num>
  <w:num w:numId="8">
    <w:abstractNumId w:val="31"/>
  </w:num>
  <w:num w:numId="9">
    <w:abstractNumId w:val="29"/>
  </w:num>
  <w:num w:numId="10">
    <w:abstractNumId w:val="44"/>
  </w:num>
  <w:num w:numId="11">
    <w:abstractNumId w:val="3"/>
  </w:num>
  <w:num w:numId="12">
    <w:abstractNumId w:val="4"/>
  </w:num>
  <w:num w:numId="13">
    <w:abstractNumId w:val="26"/>
  </w:num>
  <w:num w:numId="14">
    <w:abstractNumId w:val="12"/>
  </w:num>
  <w:num w:numId="15">
    <w:abstractNumId w:val="67"/>
  </w:num>
  <w:num w:numId="16">
    <w:abstractNumId w:val="15"/>
  </w:num>
  <w:num w:numId="17">
    <w:abstractNumId w:val="47"/>
  </w:num>
  <w:num w:numId="18">
    <w:abstractNumId w:val="60"/>
  </w:num>
  <w:num w:numId="19">
    <w:abstractNumId w:val="40"/>
  </w:num>
  <w:num w:numId="20">
    <w:abstractNumId w:val="32"/>
  </w:num>
  <w:num w:numId="21">
    <w:abstractNumId w:val="48"/>
  </w:num>
  <w:num w:numId="22">
    <w:abstractNumId w:val="23"/>
  </w:num>
  <w:num w:numId="23">
    <w:abstractNumId w:val="8"/>
  </w:num>
  <w:num w:numId="24">
    <w:abstractNumId w:val="35"/>
  </w:num>
  <w:num w:numId="25">
    <w:abstractNumId w:val="46"/>
  </w:num>
  <w:num w:numId="26">
    <w:abstractNumId w:val="17"/>
  </w:num>
  <w:num w:numId="27">
    <w:abstractNumId w:val="7"/>
  </w:num>
  <w:num w:numId="28">
    <w:abstractNumId w:val="57"/>
  </w:num>
  <w:num w:numId="29">
    <w:abstractNumId w:val="50"/>
  </w:num>
  <w:num w:numId="30">
    <w:abstractNumId w:val="53"/>
  </w:num>
  <w:num w:numId="31">
    <w:abstractNumId w:val="19"/>
  </w:num>
  <w:num w:numId="32">
    <w:abstractNumId w:val="64"/>
  </w:num>
  <w:num w:numId="33">
    <w:abstractNumId w:val="27"/>
  </w:num>
  <w:num w:numId="34">
    <w:abstractNumId w:val="30"/>
  </w:num>
  <w:num w:numId="35">
    <w:abstractNumId w:val="6"/>
  </w:num>
  <w:num w:numId="36">
    <w:abstractNumId w:val="66"/>
  </w:num>
  <w:num w:numId="37">
    <w:abstractNumId w:val="18"/>
  </w:num>
  <w:num w:numId="38">
    <w:abstractNumId w:val="38"/>
  </w:num>
  <w:num w:numId="39">
    <w:abstractNumId w:val="10"/>
  </w:num>
  <w:num w:numId="40">
    <w:abstractNumId w:val="28"/>
  </w:num>
  <w:num w:numId="41">
    <w:abstractNumId w:val="59"/>
  </w:num>
  <w:num w:numId="42">
    <w:abstractNumId w:val="22"/>
  </w:num>
  <w:num w:numId="43">
    <w:abstractNumId w:val="0"/>
  </w:num>
  <w:num w:numId="44">
    <w:abstractNumId w:val="70"/>
  </w:num>
  <w:num w:numId="45">
    <w:abstractNumId w:val="9"/>
  </w:num>
  <w:num w:numId="46">
    <w:abstractNumId w:val="49"/>
  </w:num>
  <w:num w:numId="47">
    <w:abstractNumId w:val="25"/>
  </w:num>
  <w:num w:numId="48">
    <w:abstractNumId w:val="33"/>
  </w:num>
  <w:num w:numId="49">
    <w:abstractNumId w:val="36"/>
  </w:num>
  <w:num w:numId="50">
    <w:abstractNumId w:val="21"/>
  </w:num>
  <w:num w:numId="51">
    <w:abstractNumId w:val="65"/>
  </w:num>
  <w:num w:numId="52">
    <w:abstractNumId w:val="39"/>
  </w:num>
  <w:num w:numId="53">
    <w:abstractNumId w:val="37"/>
  </w:num>
  <w:num w:numId="54">
    <w:abstractNumId w:val="34"/>
  </w:num>
  <w:num w:numId="55">
    <w:abstractNumId w:val="52"/>
  </w:num>
  <w:num w:numId="56">
    <w:abstractNumId w:val="1"/>
  </w:num>
  <w:num w:numId="57">
    <w:abstractNumId w:val="24"/>
  </w:num>
  <w:num w:numId="58">
    <w:abstractNumId w:val="2"/>
  </w:num>
  <w:num w:numId="59">
    <w:abstractNumId w:val="11"/>
  </w:num>
  <w:num w:numId="60">
    <w:abstractNumId w:val="69"/>
  </w:num>
  <w:num w:numId="61">
    <w:abstractNumId w:val="63"/>
  </w:num>
  <w:num w:numId="62">
    <w:abstractNumId w:val="43"/>
  </w:num>
  <w:num w:numId="63">
    <w:abstractNumId w:val="14"/>
  </w:num>
  <w:num w:numId="64">
    <w:abstractNumId w:val="56"/>
  </w:num>
  <w:num w:numId="65">
    <w:abstractNumId w:val="45"/>
  </w:num>
  <w:num w:numId="66">
    <w:abstractNumId w:val="13"/>
  </w:num>
  <w:num w:numId="67">
    <w:abstractNumId w:val="41"/>
  </w:num>
  <w:num w:numId="68">
    <w:abstractNumId w:val="20"/>
  </w:num>
  <w:num w:numId="69">
    <w:abstractNumId w:val="42"/>
  </w:num>
  <w:num w:numId="70">
    <w:abstractNumId w:val="58"/>
  </w:num>
  <w:num w:numId="71">
    <w:abstractNumId w:val="6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13AC"/>
    <w:rsid w:val="000120FD"/>
    <w:rsid w:val="000226A8"/>
    <w:rsid w:val="0003715E"/>
    <w:rsid w:val="00037768"/>
    <w:rsid w:val="00040649"/>
    <w:rsid w:val="00052242"/>
    <w:rsid w:val="0005703B"/>
    <w:rsid w:val="00071AEE"/>
    <w:rsid w:val="00072058"/>
    <w:rsid w:val="000964D1"/>
    <w:rsid w:val="000A49B0"/>
    <w:rsid w:val="000B114D"/>
    <w:rsid w:val="000E0898"/>
    <w:rsid w:val="000E6163"/>
    <w:rsid w:val="000F3F1B"/>
    <w:rsid w:val="00115B29"/>
    <w:rsid w:val="00115E45"/>
    <w:rsid w:val="001222B9"/>
    <w:rsid w:val="00126D7E"/>
    <w:rsid w:val="00127CAB"/>
    <w:rsid w:val="001672C2"/>
    <w:rsid w:val="001863C1"/>
    <w:rsid w:val="001B46FA"/>
    <w:rsid w:val="001C0056"/>
    <w:rsid w:val="001C4C4E"/>
    <w:rsid w:val="001D7A45"/>
    <w:rsid w:val="001E0BAD"/>
    <w:rsid w:val="00202E3D"/>
    <w:rsid w:val="002060CC"/>
    <w:rsid w:val="00222578"/>
    <w:rsid w:val="00223ABA"/>
    <w:rsid w:val="00274B55"/>
    <w:rsid w:val="00275A8B"/>
    <w:rsid w:val="00284083"/>
    <w:rsid w:val="002877AA"/>
    <w:rsid w:val="00297A5F"/>
    <w:rsid w:val="002A28DA"/>
    <w:rsid w:val="002C1914"/>
    <w:rsid w:val="002C267B"/>
    <w:rsid w:val="002C6272"/>
    <w:rsid w:val="002C772A"/>
    <w:rsid w:val="002E2B7E"/>
    <w:rsid w:val="00323476"/>
    <w:rsid w:val="00352053"/>
    <w:rsid w:val="00375AB3"/>
    <w:rsid w:val="00383224"/>
    <w:rsid w:val="003861C0"/>
    <w:rsid w:val="003A1B39"/>
    <w:rsid w:val="003A5C3C"/>
    <w:rsid w:val="003B52C8"/>
    <w:rsid w:val="003B5BD9"/>
    <w:rsid w:val="003D440F"/>
    <w:rsid w:val="003E1ADF"/>
    <w:rsid w:val="003E4633"/>
    <w:rsid w:val="003F22E8"/>
    <w:rsid w:val="0041264E"/>
    <w:rsid w:val="00412E09"/>
    <w:rsid w:val="00437F68"/>
    <w:rsid w:val="00462E9C"/>
    <w:rsid w:val="0047152B"/>
    <w:rsid w:val="00473AF7"/>
    <w:rsid w:val="004C2E08"/>
    <w:rsid w:val="004D6F15"/>
    <w:rsid w:val="004E67A4"/>
    <w:rsid w:val="004E7183"/>
    <w:rsid w:val="004F0E34"/>
    <w:rsid w:val="004F2132"/>
    <w:rsid w:val="004F2516"/>
    <w:rsid w:val="00520AFF"/>
    <w:rsid w:val="00542F24"/>
    <w:rsid w:val="00545D6F"/>
    <w:rsid w:val="005476DA"/>
    <w:rsid w:val="005753C0"/>
    <w:rsid w:val="00576907"/>
    <w:rsid w:val="005805C1"/>
    <w:rsid w:val="0058440D"/>
    <w:rsid w:val="005A25A0"/>
    <w:rsid w:val="005A3A38"/>
    <w:rsid w:val="005C56B1"/>
    <w:rsid w:val="005F078B"/>
    <w:rsid w:val="005F421A"/>
    <w:rsid w:val="00603EE7"/>
    <w:rsid w:val="00605077"/>
    <w:rsid w:val="00621DED"/>
    <w:rsid w:val="00623D60"/>
    <w:rsid w:val="00626573"/>
    <w:rsid w:val="00631284"/>
    <w:rsid w:val="00633F46"/>
    <w:rsid w:val="00634CC6"/>
    <w:rsid w:val="00645073"/>
    <w:rsid w:val="006450BC"/>
    <w:rsid w:val="00680F49"/>
    <w:rsid w:val="00685151"/>
    <w:rsid w:val="006A6F1C"/>
    <w:rsid w:val="006B051B"/>
    <w:rsid w:val="006C4A83"/>
    <w:rsid w:val="006C643D"/>
    <w:rsid w:val="006E2FDB"/>
    <w:rsid w:val="006F2319"/>
    <w:rsid w:val="007039F3"/>
    <w:rsid w:val="00703D97"/>
    <w:rsid w:val="0071376B"/>
    <w:rsid w:val="00742A89"/>
    <w:rsid w:val="00761438"/>
    <w:rsid w:val="00777271"/>
    <w:rsid w:val="00783956"/>
    <w:rsid w:val="00787FF7"/>
    <w:rsid w:val="00791123"/>
    <w:rsid w:val="007A5663"/>
    <w:rsid w:val="007A6FA8"/>
    <w:rsid w:val="007B2DFD"/>
    <w:rsid w:val="007D79A0"/>
    <w:rsid w:val="007D7E5E"/>
    <w:rsid w:val="007E370A"/>
    <w:rsid w:val="007E7C76"/>
    <w:rsid w:val="00800F08"/>
    <w:rsid w:val="008022F9"/>
    <w:rsid w:val="008162EA"/>
    <w:rsid w:val="00822300"/>
    <w:rsid w:val="00833B1E"/>
    <w:rsid w:val="0084554D"/>
    <w:rsid w:val="0087565D"/>
    <w:rsid w:val="0088454C"/>
    <w:rsid w:val="008973E6"/>
    <w:rsid w:val="008A4275"/>
    <w:rsid w:val="008A78B4"/>
    <w:rsid w:val="008B10F3"/>
    <w:rsid w:val="008C5930"/>
    <w:rsid w:val="008D4EB9"/>
    <w:rsid w:val="008D4FAB"/>
    <w:rsid w:val="009469C2"/>
    <w:rsid w:val="009636EB"/>
    <w:rsid w:val="009913C9"/>
    <w:rsid w:val="009A21CD"/>
    <w:rsid w:val="009A3F9F"/>
    <w:rsid w:val="009C5F15"/>
    <w:rsid w:val="009D28C1"/>
    <w:rsid w:val="009F317E"/>
    <w:rsid w:val="009F76CA"/>
    <w:rsid w:val="00A10EEC"/>
    <w:rsid w:val="00A1385B"/>
    <w:rsid w:val="00A142C5"/>
    <w:rsid w:val="00A34B93"/>
    <w:rsid w:val="00A36A32"/>
    <w:rsid w:val="00A55600"/>
    <w:rsid w:val="00A569FD"/>
    <w:rsid w:val="00A72F7B"/>
    <w:rsid w:val="00A864FA"/>
    <w:rsid w:val="00AA4672"/>
    <w:rsid w:val="00AB402E"/>
    <w:rsid w:val="00AC3BD0"/>
    <w:rsid w:val="00AD5B97"/>
    <w:rsid w:val="00AF74B4"/>
    <w:rsid w:val="00B0603C"/>
    <w:rsid w:val="00B332BD"/>
    <w:rsid w:val="00B34A8E"/>
    <w:rsid w:val="00B36F82"/>
    <w:rsid w:val="00B50055"/>
    <w:rsid w:val="00B51E1B"/>
    <w:rsid w:val="00B53DEC"/>
    <w:rsid w:val="00B71BA8"/>
    <w:rsid w:val="00B75EB9"/>
    <w:rsid w:val="00B84250"/>
    <w:rsid w:val="00BA4A31"/>
    <w:rsid w:val="00BA65E4"/>
    <w:rsid w:val="00BB125A"/>
    <w:rsid w:val="00BE3D95"/>
    <w:rsid w:val="00BE5081"/>
    <w:rsid w:val="00BE7116"/>
    <w:rsid w:val="00BF08CB"/>
    <w:rsid w:val="00BF3005"/>
    <w:rsid w:val="00BF3842"/>
    <w:rsid w:val="00C10A59"/>
    <w:rsid w:val="00C3184A"/>
    <w:rsid w:val="00C70A60"/>
    <w:rsid w:val="00C7136D"/>
    <w:rsid w:val="00C71581"/>
    <w:rsid w:val="00C71F24"/>
    <w:rsid w:val="00C771E6"/>
    <w:rsid w:val="00C81088"/>
    <w:rsid w:val="00CA3B31"/>
    <w:rsid w:val="00CA5AC7"/>
    <w:rsid w:val="00CB4428"/>
    <w:rsid w:val="00CC02E5"/>
    <w:rsid w:val="00CE56FF"/>
    <w:rsid w:val="00CF73A6"/>
    <w:rsid w:val="00D11741"/>
    <w:rsid w:val="00D17F14"/>
    <w:rsid w:val="00D20761"/>
    <w:rsid w:val="00D248B8"/>
    <w:rsid w:val="00D2525D"/>
    <w:rsid w:val="00D513AC"/>
    <w:rsid w:val="00D556CA"/>
    <w:rsid w:val="00D73532"/>
    <w:rsid w:val="00D80BD0"/>
    <w:rsid w:val="00D866A6"/>
    <w:rsid w:val="00D9179F"/>
    <w:rsid w:val="00D9578E"/>
    <w:rsid w:val="00DA3922"/>
    <w:rsid w:val="00DC464C"/>
    <w:rsid w:val="00DE1A47"/>
    <w:rsid w:val="00E04440"/>
    <w:rsid w:val="00E2707C"/>
    <w:rsid w:val="00E3027B"/>
    <w:rsid w:val="00E32203"/>
    <w:rsid w:val="00E41377"/>
    <w:rsid w:val="00E42778"/>
    <w:rsid w:val="00E43FA4"/>
    <w:rsid w:val="00E47BDE"/>
    <w:rsid w:val="00E614A1"/>
    <w:rsid w:val="00E64E38"/>
    <w:rsid w:val="00E6560E"/>
    <w:rsid w:val="00E72EB0"/>
    <w:rsid w:val="00E8365E"/>
    <w:rsid w:val="00E857DC"/>
    <w:rsid w:val="00E9149A"/>
    <w:rsid w:val="00EA3899"/>
    <w:rsid w:val="00EA4229"/>
    <w:rsid w:val="00EB6CE4"/>
    <w:rsid w:val="00EC0BFA"/>
    <w:rsid w:val="00EC1E67"/>
    <w:rsid w:val="00EC3D92"/>
    <w:rsid w:val="00ED6932"/>
    <w:rsid w:val="00EE56E5"/>
    <w:rsid w:val="00F2758A"/>
    <w:rsid w:val="00F45DC6"/>
    <w:rsid w:val="00F62840"/>
    <w:rsid w:val="00F65FC4"/>
    <w:rsid w:val="00F74BEE"/>
    <w:rsid w:val="00F83545"/>
    <w:rsid w:val="00F84D06"/>
    <w:rsid w:val="00F91C40"/>
    <w:rsid w:val="00F973BD"/>
    <w:rsid w:val="00FA7811"/>
    <w:rsid w:val="00FB185E"/>
    <w:rsid w:val="00FE61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0898"/>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AC3BD0"/>
    <w:pPr>
      <w:keepNext/>
      <w:keepLines/>
      <w:spacing w:line="240" w:lineRule="auto"/>
      <w:jc w:val="center"/>
      <w:outlineLvl w:val="0"/>
    </w:pPr>
    <w:rPr>
      <w:rFonts w:eastAsia="Times New Roman"/>
      <w:bCs/>
      <w:color w:val="000000" w:themeColor="text1"/>
      <w:szCs w:val="28"/>
      <w:lang w:eastAsia="ru-RU"/>
    </w:rPr>
  </w:style>
  <w:style w:type="paragraph" w:styleId="2">
    <w:name w:val="heading 2"/>
    <w:basedOn w:val="a"/>
    <w:next w:val="a"/>
    <w:link w:val="20"/>
    <w:uiPriority w:val="9"/>
    <w:unhideWhenUsed/>
    <w:qFormat/>
    <w:rsid w:val="00DE1A4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7136D"/>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7136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C7136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5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513AC"/>
    <w:pPr>
      <w:tabs>
        <w:tab w:val="center" w:pos="4677"/>
        <w:tab w:val="right" w:pos="9355"/>
      </w:tabs>
      <w:spacing w:line="240" w:lineRule="auto"/>
    </w:pPr>
  </w:style>
  <w:style w:type="character" w:customStyle="1" w:styleId="a5">
    <w:name w:val="Верхний колонтитул Знак"/>
    <w:basedOn w:val="a0"/>
    <w:link w:val="a4"/>
    <w:uiPriority w:val="99"/>
    <w:rsid w:val="00D513AC"/>
    <w:rPr>
      <w:rFonts w:ascii="Times New Roman" w:eastAsia="Calibri" w:hAnsi="Times New Roman" w:cs="Times New Roman"/>
      <w:sz w:val="28"/>
    </w:rPr>
  </w:style>
  <w:style w:type="paragraph" w:styleId="a6">
    <w:name w:val="footer"/>
    <w:basedOn w:val="a"/>
    <w:link w:val="a7"/>
    <w:uiPriority w:val="99"/>
    <w:unhideWhenUsed/>
    <w:rsid w:val="00D513AC"/>
    <w:pPr>
      <w:tabs>
        <w:tab w:val="center" w:pos="4677"/>
        <w:tab w:val="right" w:pos="9355"/>
      </w:tabs>
      <w:spacing w:line="240" w:lineRule="auto"/>
    </w:pPr>
  </w:style>
  <w:style w:type="character" w:customStyle="1" w:styleId="a7">
    <w:name w:val="Нижний колонтитул Знак"/>
    <w:basedOn w:val="a0"/>
    <w:link w:val="a6"/>
    <w:uiPriority w:val="99"/>
    <w:rsid w:val="00D513AC"/>
    <w:rPr>
      <w:rFonts w:ascii="Times New Roman" w:eastAsia="Calibri" w:hAnsi="Times New Roman" w:cs="Times New Roman"/>
      <w:sz w:val="28"/>
    </w:rPr>
  </w:style>
  <w:style w:type="character" w:customStyle="1" w:styleId="10">
    <w:name w:val="Заголовок 1 Знак"/>
    <w:basedOn w:val="a0"/>
    <w:link w:val="1"/>
    <w:uiPriority w:val="9"/>
    <w:rsid w:val="00AC3BD0"/>
    <w:rPr>
      <w:rFonts w:ascii="Times New Roman" w:eastAsia="Times New Roman" w:hAnsi="Times New Roman" w:cs="Times New Roman"/>
      <w:bCs/>
      <w:color w:val="000000" w:themeColor="text1"/>
      <w:sz w:val="28"/>
      <w:szCs w:val="28"/>
      <w:lang w:eastAsia="ru-RU"/>
    </w:rPr>
  </w:style>
  <w:style w:type="character" w:customStyle="1" w:styleId="20">
    <w:name w:val="Заголовок 2 Знак"/>
    <w:basedOn w:val="a0"/>
    <w:link w:val="2"/>
    <w:uiPriority w:val="9"/>
    <w:rsid w:val="00DE1A47"/>
    <w:rPr>
      <w:rFonts w:asciiTheme="majorHAnsi" w:eastAsiaTheme="majorEastAsia" w:hAnsiTheme="majorHAnsi" w:cstheme="majorBidi"/>
      <w:b/>
      <w:bCs/>
      <w:color w:val="4F81BD" w:themeColor="accent1"/>
      <w:sz w:val="26"/>
      <w:szCs w:val="26"/>
    </w:rPr>
  </w:style>
  <w:style w:type="character" w:styleId="a8">
    <w:name w:val="Strong"/>
    <w:basedOn w:val="a0"/>
    <w:uiPriority w:val="22"/>
    <w:qFormat/>
    <w:rsid w:val="00DE1A47"/>
    <w:rPr>
      <w:b/>
      <w:bCs/>
    </w:rPr>
  </w:style>
  <w:style w:type="paragraph" w:styleId="a9">
    <w:name w:val="List Paragraph"/>
    <w:basedOn w:val="a"/>
    <w:uiPriority w:val="34"/>
    <w:qFormat/>
    <w:rsid w:val="00DE1A47"/>
    <w:pPr>
      <w:ind w:left="720"/>
      <w:contextualSpacing/>
    </w:pPr>
  </w:style>
  <w:style w:type="table" w:customStyle="1" w:styleId="11">
    <w:name w:val="Сетка таблицы1"/>
    <w:basedOn w:val="a1"/>
    <w:next w:val="a3"/>
    <w:uiPriority w:val="59"/>
    <w:qFormat/>
    <w:rsid w:val="002C6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C7136D"/>
    <w:rPr>
      <w:rFonts w:asciiTheme="majorHAnsi" w:eastAsiaTheme="majorEastAsia" w:hAnsiTheme="majorHAnsi" w:cstheme="majorBidi"/>
      <w:b/>
      <w:bCs/>
      <w:color w:val="4F81BD" w:themeColor="accent1"/>
      <w:sz w:val="28"/>
    </w:rPr>
  </w:style>
  <w:style w:type="character" w:customStyle="1" w:styleId="40">
    <w:name w:val="Заголовок 4 Знак"/>
    <w:basedOn w:val="a0"/>
    <w:link w:val="4"/>
    <w:uiPriority w:val="9"/>
    <w:semiHidden/>
    <w:rsid w:val="00C7136D"/>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C7136D"/>
    <w:rPr>
      <w:rFonts w:asciiTheme="majorHAnsi" w:eastAsiaTheme="majorEastAsia" w:hAnsiTheme="majorHAnsi" w:cstheme="majorBidi"/>
      <w:color w:val="243F60" w:themeColor="accent1" w:themeShade="7F"/>
      <w:sz w:val="28"/>
    </w:rPr>
  </w:style>
  <w:style w:type="character" w:styleId="aa">
    <w:name w:val="Hyperlink"/>
    <w:basedOn w:val="a0"/>
    <w:uiPriority w:val="99"/>
    <w:unhideWhenUsed/>
    <w:rsid w:val="00C7136D"/>
    <w:rPr>
      <w:color w:val="0000FF" w:themeColor="hyperlink"/>
      <w:u w:val="single"/>
    </w:rPr>
  </w:style>
  <w:style w:type="paragraph" w:styleId="ab">
    <w:name w:val="TOC Heading"/>
    <w:basedOn w:val="1"/>
    <w:next w:val="a"/>
    <w:uiPriority w:val="39"/>
    <w:unhideWhenUsed/>
    <w:qFormat/>
    <w:rsid w:val="00072058"/>
    <w:pPr>
      <w:spacing w:line="276" w:lineRule="auto"/>
      <w:jc w:val="left"/>
      <w:outlineLvl w:val="9"/>
    </w:pPr>
  </w:style>
  <w:style w:type="paragraph" w:styleId="12">
    <w:name w:val="toc 1"/>
    <w:basedOn w:val="a"/>
    <w:next w:val="a"/>
    <w:autoRedefine/>
    <w:uiPriority w:val="39"/>
    <w:unhideWhenUsed/>
    <w:rsid w:val="00072058"/>
    <w:pPr>
      <w:spacing w:after="100"/>
    </w:pPr>
  </w:style>
  <w:style w:type="paragraph" w:styleId="21">
    <w:name w:val="toc 2"/>
    <w:basedOn w:val="a"/>
    <w:next w:val="a"/>
    <w:autoRedefine/>
    <w:uiPriority w:val="39"/>
    <w:unhideWhenUsed/>
    <w:rsid w:val="00072058"/>
    <w:pPr>
      <w:spacing w:after="100"/>
      <w:ind w:left="280"/>
    </w:pPr>
  </w:style>
  <w:style w:type="paragraph" w:styleId="ac">
    <w:name w:val="Balloon Text"/>
    <w:basedOn w:val="a"/>
    <w:link w:val="ad"/>
    <w:uiPriority w:val="99"/>
    <w:semiHidden/>
    <w:unhideWhenUsed/>
    <w:rsid w:val="00072058"/>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072058"/>
    <w:rPr>
      <w:rFonts w:ascii="Tahoma" w:eastAsia="Calibri" w:hAnsi="Tahoma" w:cs="Tahoma"/>
      <w:sz w:val="16"/>
      <w:szCs w:val="16"/>
    </w:rPr>
  </w:style>
  <w:style w:type="paragraph" w:customStyle="1" w:styleId="ds-markdown-paragraph">
    <w:name w:val="ds-markdown-paragraph"/>
    <w:basedOn w:val="a"/>
    <w:rsid w:val="00115B29"/>
    <w:pPr>
      <w:spacing w:before="100" w:beforeAutospacing="1" w:after="100" w:afterAutospacing="1" w:line="240" w:lineRule="auto"/>
      <w:jc w:val="left"/>
    </w:pPr>
    <w:rPr>
      <w:rFonts w:eastAsia="Times New Roman"/>
      <w:sz w:val="24"/>
      <w:szCs w:val="24"/>
      <w:lang w:eastAsia="ru-RU"/>
    </w:rPr>
  </w:style>
  <w:style w:type="character" w:styleId="ae">
    <w:name w:val="Emphasis"/>
    <w:basedOn w:val="a0"/>
    <w:uiPriority w:val="20"/>
    <w:qFormat/>
    <w:rsid w:val="00115B29"/>
    <w:rPr>
      <w:i/>
      <w:iCs/>
    </w:rPr>
  </w:style>
  <w:style w:type="paragraph" w:styleId="31">
    <w:name w:val="toc 3"/>
    <w:basedOn w:val="a"/>
    <w:next w:val="a"/>
    <w:autoRedefine/>
    <w:uiPriority w:val="39"/>
    <w:unhideWhenUsed/>
    <w:rsid w:val="0071376B"/>
    <w:pPr>
      <w:spacing w:after="100"/>
      <w:ind w:left="560"/>
    </w:pPr>
  </w:style>
  <w:style w:type="paragraph" w:styleId="af">
    <w:name w:val="Normal (Web)"/>
    <w:basedOn w:val="a"/>
    <w:uiPriority w:val="99"/>
    <w:semiHidden/>
    <w:unhideWhenUsed/>
    <w:rsid w:val="00E2707C"/>
    <w:pPr>
      <w:spacing w:before="100" w:beforeAutospacing="1" w:after="100" w:afterAutospacing="1" w:line="240" w:lineRule="auto"/>
      <w:jc w:val="left"/>
    </w:pPr>
    <w:rPr>
      <w:rFonts w:eastAsia="Times New Roman"/>
      <w:sz w:val="24"/>
      <w:szCs w:val="24"/>
      <w:lang w:eastAsia="ru-RU"/>
    </w:rPr>
  </w:style>
  <w:style w:type="character" w:customStyle="1" w:styleId="mord">
    <w:name w:val="mord"/>
    <w:basedOn w:val="a0"/>
    <w:rsid w:val="00C771E6"/>
  </w:style>
  <w:style w:type="character" w:customStyle="1" w:styleId="vlist-s">
    <w:name w:val="vlist-s"/>
    <w:basedOn w:val="a0"/>
    <w:rsid w:val="00C771E6"/>
  </w:style>
  <w:style w:type="character" w:customStyle="1" w:styleId="mrel">
    <w:name w:val="mrel"/>
    <w:basedOn w:val="a0"/>
    <w:rsid w:val="00C771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0898"/>
    <w:pPr>
      <w:spacing w:after="0" w:line="360" w:lineRule="auto"/>
      <w:jc w:val="both"/>
    </w:pPr>
    <w:rPr>
      <w:rFonts w:ascii="Times New Roman" w:eastAsia="Calibri" w:hAnsi="Times New Roman" w:cs="Times New Roman"/>
      <w:sz w:val="28"/>
    </w:rPr>
  </w:style>
  <w:style w:type="paragraph" w:styleId="1">
    <w:name w:val="heading 1"/>
    <w:basedOn w:val="a"/>
    <w:next w:val="a"/>
    <w:link w:val="10"/>
    <w:uiPriority w:val="9"/>
    <w:qFormat/>
    <w:rsid w:val="00AC3BD0"/>
    <w:pPr>
      <w:keepNext/>
      <w:keepLines/>
      <w:spacing w:line="240" w:lineRule="auto"/>
      <w:jc w:val="center"/>
      <w:outlineLvl w:val="0"/>
    </w:pPr>
    <w:rPr>
      <w:rFonts w:eastAsia="Times New Roman"/>
      <w:bCs/>
      <w:color w:val="000000" w:themeColor="text1"/>
      <w:szCs w:val="28"/>
      <w:lang w:eastAsia="ru-RU"/>
    </w:rPr>
  </w:style>
  <w:style w:type="paragraph" w:styleId="2">
    <w:name w:val="heading 2"/>
    <w:basedOn w:val="a"/>
    <w:next w:val="a"/>
    <w:link w:val="20"/>
    <w:uiPriority w:val="9"/>
    <w:unhideWhenUsed/>
    <w:qFormat/>
    <w:rsid w:val="00DE1A4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C7136D"/>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7136D"/>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C7136D"/>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rsid w:val="00D51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513AC"/>
    <w:pPr>
      <w:tabs>
        <w:tab w:val="center" w:pos="4677"/>
        <w:tab w:val="right" w:pos="9355"/>
      </w:tabs>
      <w:spacing w:line="240" w:lineRule="auto"/>
    </w:pPr>
  </w:style>
  <w:style w:type="character" w:customStyle="1" w:styleId="a5">
    <w:name w:val="Верхний колонтитул Знак"/>
    <w:basedOn w:val="a0"/>
    <w:link w:val="a4"/>
    <w:uiPriority w:val="99"/>
    <w:rsid w:val="00D513AC"/>
    <w:rPr>
      <w:rFonts w:ascii="Times New Roman" w:eastAsia="Calibri" w:hAnsi="Times New Roman" w:cs="Times New Roman"/>
      <w:sz w:val="28"/>
    </w:rPr>
  </w:style>
  <w:style w:type="paragraph" w:styleId="a6">
    <w:name w:val="footer"/>
    <w:basedOn w:val="a"/>
    <w:link w:val="a7"/>
    <w:uiPriority w:val="99"/>
    <w:unhideWhenUsed/>
    <w:rsid w:val="00D513AC"/>
    <w:pPr>
      <w:tabs>
        <w:tab w:val="center" w:pos="4677"/>
        <w:tab w:val="right" w:pos="9355"/>
      </w:tabs>
      <w:spacing w:line="240" w:lineRule="auto"/>
    </w:pPr>
  </w:style>
  <w:style w:type="character" w:customStyle="1" w:styleId="a7">
    <w:name w:val="Нижний колонтитул Знак"/>
    <w:basedOn w:val="a0"/>
    <w:link w:val="a6"/>
    <w:uiPriority w:val="99"/>
    <w:rsid w:val="00D513AC"/>
    <w:rPr>
      <w:rFonts w:ascii="Times New Roman" w:eastAsia="Calibri" w:hAnsi="Times New Roman" w:cs="Times New Roman"/>
      <w:sz w:val="28"/>
    </w:rPr>
  </w:style>
  <w:style w:type="character" w:customStyle="1" w:styleId="10">
    <w:name w:val="Заголовок 1 Знак"/>
    <w:basedOn w:val="a0"/>
    <w:link w:val="1"/>
    <w:uiPriority w:val="9"/>
    <w:rsid w:val="00AC3BD0"/>
    <w:rPr>
      <w:rFonts w:ascii="Times New Roman" w:eastAsia="Times New Roman" w:hAnsi="Times New Roman" w:cs="Times New Roman"/>
      <w:bCs/>
      <w:color w:val="000000" w:themeColor="text1"/>
      <w:sz w:val="28"/>
      <w:szCs w:val="28"/>
      <w:lang w:eastAsia="ru-RU"/>
    </w:rPr>
  </w:style>
  <w:style w:type="character" w:customStyle="1" w:styleId="20">
    <w:name w:val="Заголовок 2 Знак"/>
    <w:basedOn w:val="a0"/>
    <w:link w:val="2"/>
    <w:uiPriority w:val="9"/>
    <w:rsid w:val="00DE1A47"/>
    <w:rPr>
      <w:rFonts w:asciiTheme="majorHAnsi" w:eastAsiaTheme="majorEastAsia" w:hAnsiTheme="majorHAnsi" w:cstheme="majorBidi"/>
      <w:b/>
      <w:bCs/>
      <w:color w:val="4F81BD" w:themeColor="accent1"/>
      <w:sz w:val="26"/>
      <w:szCs w:val="26"/>
    </w:rPr>
  </w:style>
  <w:style w:type="character" w:styleId="a8">
    <w:name w:val="Strong"/>
    <w:basedOn w:val="a0"/>
    <w:uiPriority w:val="22"/>
    <w:qFormat/>
    <w:rsid w:val="00DE1A47"/>
    <w:rPr>
      <w:b/>
      <w:bCs/>
    </w:rPr>
  </w:style>
  <w:style w:type="paragraph" w:styleId="a9">
    <w:name w:val="List Paragraph"/>
    <w:basedOn w:val="a"/>
    <w:uiPriority w:val="34"/>
    <w:qFormat/>
    <w:rsid w:val="00DE1A47"/>
    <w:pPr>
      <w:ind w:left="720"/>
      <w:contextualSpacing/>
    </w:pPr>
  </w:style>
  <w:style w:type="table" w:customStyle="1" w:styleId="11">
    <w:name w:val="Сетка таблицы1"/>
    <w:basedOn w:val="a1"/>
    <w:next w:val="a3"/>
    <w:uiPriority w:val="59"/>
    <w:qFormat/>
    <w:rsid w:val="002C6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C7136D"/>
    <w:rPr>
      <w:rFonts w:asciiTheme="majorHAnsi" w:eastAsiaTheme="majorEastAsia" w:hAnsiTheme="majorHAnsi" w:cstheme="majorBidi"/>
      <w:b/>
      <w:bCs/>
      <w:color w:val="4F81BD" w:themeColor="accent1"/>
      <w:sz w:val="28"/>
    </w:rPr>
  </w:style>
  <w:style w:type="character" w:customStyle="1" w:styleId="40">
    <w:name w:val="Заголовок 4 Знак"/>
    <w:basedOn w:val="a0"/>
    <w:link w:val="4"/>
    <w:uiPriority w:val="9"/>
    <w:semiHidden/>
    <w:rsid w:val="00C7136D"/>
    <w:rPr>
      <w:rFonts w:asciiTheme="majorHAnsi" w:eastAsiaTheme="majorEastAsia" w:hAnsiTheme="majorHAnsi" w:cstheme="majorBidi"/>
      <w:b/>
      <w:bCs/>
      <w:i/>
      <w:iCs/>
      <w:color w:val="4F81BD" w:themeColor="accent1"/>
      <w:sz w:val="28"/>
    </w:rPr>
  </w:style>
  <w:style w:type="character" w:customStyle="1" w:styleId="50">
    <w:name w:val="Заголовок 5 Знак"/>
    <w:basedOn w:val="a0"/>
    <w:link w:val="5"/>
    <w:uiPriority w:val="9"/>
    <w:semiHidden/>
    <w:rsid w:val="00C7136D"/>
    <w:rPr>
      <w:rFonts w:asciiTheme="majorHAnsi" w:eastAsiaTheme="majorEastAsia" w:hAnsiTheme="majorHAnsi" w:cstheme="majorBidi"/>
      <w:color w:val="243F60" w:themeColor="accent1" w:themeShade="7F"/>
      <w:sz w:val="28"/>
    </w:rPr>
  </w:style>
  <w:style w:type="character" w:styleId="aa">
    <w:name w:val="Hyperlink"/>
    <w:basedOn w:val="a0"/>
    <w:uiPriority w:val="99"/>
    <w:unhideWhenUsed/>
    <w:rsid w:val="00C7136D"/>
    <w:rPr>
      <w:color w:val="0000FF" w:themeColor="hyperlink"/>
      <w:u w:val="single"/>
    </w:rPr>
  </w:style>
  <w:style w:type="paragraph" w:styleId="ab">
    <w:name w:val="TOC Heading"/>
    <w:basedOn w:val="1"/>
    <w:next w:val="a"/>
    <w:uiPriority w:val="39"/>
    <w:unhideWhenUsed/>
    <w:qFormat/>
    <w:rsid w:val="00072058"/>
    <w:pPr>
      <w:spacing w:line="276" w:lineRule="auto"/>
      <w:jc w:val="left"/>
      <w:outlineLvl w:val="9"/>
    </w:pPr>
  </w:style>
  <w:style w:type="paragraph" w:styleId="12">
    <w:name w:val="toc 1"/>
    <w:basedOn w:val="a"/>
    <w:next w:val="a"/>
    <w:autoRedefine/>
    <w:uiPriority w:val="39"/>
    <w:unhideWhenUsed/>
    <w:rsid w:val="00072058"/>
    <w:pPr>
      <w:spacing w:after="100"/>
    </w:pPr>
  </w:style>
  <w:style w:type="paragraph" w:styleId="21">
    <w:name w:val="toc 2"/>
    <w:basedOn w:val="a"/>
    <w:next w:val="a"/>
    <w:autoRedefine/>
    <w:uiPriority w:val="39"/>
    <w:unhideWhenUsed/>
    <w:rsid w:val="00072058"/>
    <w:pPr>
      <w:spacing w:after="100"/>
      <w:ind w:left="280"/>
    </w:pPr>
  </w:style>
  <w:style w:type="paragraph" w:styleId="ac">
    <w:name w:val="Balloon Text"/>
    <w:basedOn w:val="a"/>
    <w:link w:val="ad"/>
    <w:uiPriority w:val="99"/>
    <w:semiHidden/>
    <w:unhideWhenUsed/>
    <w:rsid w:val="00072058"/>
    <w:pPr>
      <w:spacing w:line="240" w:lineRule="auto"/>
    </w:pPr>
    <w:rPr>
      <w:rFonts w:ascii="Tahoma" w:hAnsi="Tahoma" w:cs="Tahoma"/>
      <w:sz w:val="16"/>
      <w:szCs w:val="16"/>
    </w:rPr>
  </w:style>
  <w:style w:type="character" w:customStyle="1" w:styleId="ad">
    <w:name w:val="Текст выноски Знак"/>
    <w:basedOn w:val="a0"/>
    <w:link w:val="ac"/>
    <w:uiPriority w:val="99"/>
    <w:semiHidden/>
    <w:rsid w:val="00072058"/>
    <w:rPr>
      <w:rFonts w:ascii="Tahoma" w:eastAsia="Calibri" w:hAnsi="Tahoma" w:cs="Tahoma"/>
      <w:sz w:val="16"/>
      <w:szCs w:val="16"/>
    </w:rPr>
  </w:style>
  <w:style w:type="paragraph" w:customStyle="1" w:styleId="ds-markdown-paragraph">
    <w:name w:val="ds-markdown-paragraph"/>
    <w:basedOn w:val="a"/>
    <w:rsid w:val="00115B29"/>
    <w:pPr>
      <w:spacing w:before="100" w:beforeAutospacing="1" w:after="100" w:afterAutospacing="1" w:line="240" w:lineRule="auto"/>
      <w:jc w:val="left"/>
    </w:pPr>
    <w:rPr>
      <w:rFonts w:eastAsia="Times New Roman"/>
      <w:sz w:val="24"/>
      <w:szCs w:val="24"/>
      <w:lang w:eastAsia="ru-RU"/>
    </w:rPr>
  </w:style>
  <w:style w:type="character" w:styleId="ae">
    <w:name w:val="Emphasis"/>
    <w:basedOn w:val="a0"/>
    <w:uiPriority w:val="20"/>
    <w:qFormat/>
    <w:rsid w:val="00115B29"/>
    <w:rPr>
      <w:i/>
      <w:iCs/>
    </w:rPr>
  </w:style>
  <w:style w:type="paragraph" w:styleId="31">
    <w:name w:val="toc 3"/>
    <w:basedOn w:val="a"/>
    <w:next w:val="a"/>
    <w:autoRedefine/>
    <w:uiPriority w:val="39"/>
    <w:unhideWhenUsed/>
    <w:rsid w:val="0071376B"/>
    <w:pPr>
      <w:spacing w:after="100"/>
      <w:ind w:left="560"/>
    </w:pPr>
  </w:style>
  <w:style w:type="paragraph" w:styleId="af">
    <w:name w:val="Normal (Web)"/>
    <w:basedOn w:val="a"/>
    <w:uiPriority w:val="99"/>
    <w:semiHidden/>
    <w:unhideWhenUsed/>
    <w:rsid w:val="00E2707C"/>
    <w:pPr>
      <w:spacing w:before="100" w:beforeAutospacing="1" w:after="100" w:afterAutospacing="1" w:line="240" w:lineRule="auto"/>
      <w:jc w:val="left"/>
    </w:pPr>
    <w:rPr>
      <w:rFonts w:eastAsia="Times New Roman"/>
      <w:sz w:val="24"/>
      <w:szCs w:val="24"/>
      <w:lang w:eastAsia="ru-RU"/>
    </w:rPr>
  </w:style>
  <w:style w:type="character" w:customStyle="1" w:styleId="mord">
    <w:name w:val="mord"/>
    <w:basedOn w:val="a0"/>
    <w:rsid w:val="00C771E6"/>
  </w:style>
  <w:style w:type="character" w:customStyle="1" w:styleId="vlist-s">
    <w:name w:val="vlist-s"/>
    <w:basedOn w:val="a0"/>
    <w:rsid w:val="00C771E6"/>
  </w:style>
  <w:style w:type="character" w:customStyle="1" w:styleId="mrel">
    <w:name w:val="mrel"/>
    <w:basedOn w:val="a0"/>
    <w:rsid w:val="00C77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23787">
      <w:bodyDiv w:val="1"/>
      <w:marLeft w:val="0"/>
      <w:marRight w:val="0"/>
      <w:marTop w:val="0"/>
      <w:marBottom w:val="0"/>
      <w:divBdr>
        <w:top w:val="none" w:sz="0" w:space="0" w:color="auto"/>
        <w:left w:val="none" w:sz="0" w:space="0" w:color="auto"/>
        <w:bottom w:val="none" w:sz="0" w:space="0" w:color="auto"/>
        <w:right w:val="none" w:sz="0" w:space="0" w:color="auto"/>
      </w:divBdr>
      <w:divsChild>
        <w:div w:id="1989627487">
          <w:marLeft w:val="0"/>
          <w:marRight w:val="0"/>
          <w:marTop w:val="0"/>
          <w:marBottom w:val="0"/>
          <w:divBdr>
            <w:top w:val="none" w:sz="0" w:space="0" w:color="auto"/>
            <w:left w:val="none" w:sz="0" w:space="0" w:color="auto"/>
            <w:bottom w:val="none" w:sz="0" w:space="0" w:color="auto"/>
            <w:right w:val="none" w:sz="0" w:space="0" w:color="auto"/>
          </w:divBdr>
          <w:divsChild>
            <w:div w:id="19347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2358">
      <w:bodyDiv w:val="1"/>
      <w:marLeft w:val="0"/>
      <w:marRight w:val="0"/>
      <w:marTop w:val="0"/>
      <w:marBottom w:val="0"/>
      <w:divBdr>
        <w:top w:val="none" w:sz="0" w:space="0" w:color="auto"/>
        <w:left w:val="none" w:sz="0" w:space="0" w:color="auto"/>
        <w:bottom w:val="none" w:sz="0" w:space="0" w:color="auto"/>
        <w:right w:val="none" w:sz="0" w:space="0" w:color="auto"/>
      </w:divBdr>
      <w:divsChild>
        <w:div w:id="1931087432">
          <w:marLeft w:val="0"/>
          <w:marRight w:val="0"/>
          <w:marTop w:val="0"/>
          <w:marBottom w:val="0"/>
          <w:divBdr>
            <w:top w:val="none" w:sz="0" w:space="0" w:color="auto"/>
            <w:left w:val="none" w:sz="0" w:space="0" w:color="auto"/>
            <w:bottom w:val="none" w:sz="0" w:space="0" w:color="auto"/>
            <w:right w:val="none" w:sz="0" w:space="0" w:color="auto"/>
          </w:divBdr>
          <w:divsChild>
            <w:div w:id="10107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11013">
      <w:bodyDiv w:val="1"/>
      <w:marLeft w:val="0"/>
      <w:marRight w:val="0"/>
      <w:marTop w:val="0"/>
      <w:marBottom w:val="0"/>
      <w:divBdr>
        <w:top w:val="none" w:sz="0" w:space="0" w:color="auto"/>
        <w:left w:val="none" w:sz="0" w:space="0" w:color="auto"/>
        <w:bottom w:val="none" w:sz="0" w:space="0" w:color="auto"/>
        <w:right w:val="none" w:sz="0" w:space="0" w:color="auto"/>
      </w:divBdr>
    </w:div>
    <w:div w:id="61830289">
      <w:bodyDiv w:val="1"/>
      <w:marLeft w:val="0"/>
      <w:marRight w:val="0"/>
      <w:marTop w:val="0"/>
      <w:marBottom w:val="0"/>
      <w:divBdr>
        <w:top w:val="none" w:sz="0" w:space="0" w:color="auto"/>
        <w:left w:val="none" w:sz="0" w:space="0" w:color="auto"/>
        <w:bottom w:val="none" w:sz="0" w:space="0" w:color="auto"/>
        <w:right w:val="none" w:sz="0" w:space="0" w:color="auto"/>
      </w:divBdr>
    </w:div>
    <w:div w:id="62726941">
      <w:bodyDiv w:val="1"/>
      <w:marLeft w:val="0"/>
      <w:marRight w:val="0"/>
      <w:marTop w:val="0"/>
      <w:marBottom w:val="0"/>
      <w:divBdr>
        <w:top w:val="none" w:sz="0" w:space="0" w:color="auto"/>
        <w:left w:val="none" w:sz="0" w:space="0" w:color="auto"/>
        <w:bottom w:val="none" w:sz="0" w:space="0" w:color="auto"/>
        <w:right w:val="none" w:sz="0" w:space="0" w:color="auto"/>
      </w:divBdr>
    </w:div>
    <w:div w:id="62799997">
      <w:bodyDiv w:val="1"/>
      <w:marLeft w:val="0"/>
      <w:marRight w:val="0"/>
      <w:marTop w:val="0"/>
      <w:marBottom w:val="0"/>
      <w:divBdr>
        <w:top w:val="none" w:sz="0" w:space="0" w:color="auto"/>
        <w:left w:val="none" w:sz="0" w:space="0" w:color="auto"/>
        <w:bottom w:val="none" w:sz="0" w:space="0" w:color="auto"/>
        <w:right w:val="none" w:sz="0" w:space="0" w:color="auto"/>
      </w:divBdr>
    </w:div>
    <w:div w:id="77945284">
      <w:bodyDiv w:val="1"/>
      <w:marLeft w:val="0"/>
      <w:marRight w:val="0"/>
      <w:marTop w:val="0"/>
      <w:marBottom w:val="0"/>
      <w:divBdr>
        <w:top w:val="none" w:sz="0" w:space="0" w:color="auto"/>
        <w:left w:val="none" w:sz="0" w:space="0" w:color="auto"/>
        <w:bottom w:val="none" w:sz="0" w:space="0" w:color="auto"/>
        <w:right w:val="none" w:sz="0" w:space="0" w:color="auto"/>
      </w:divBdr>
    </w:div>
    <w:div w:id="108164297">
      <w:bodyDiv w:val="1"/>
      <w:marLeft w:val="0"/>
      <w:marRight w:val="0"/>
      <w:marTop w:val="0"/>
      <w:marBottom w:val="0"/>
      <w:divBdr>
        <w:top w:val="none" w:sz="0" w:space="0" w:color="auto"/>
        <w:left w:val="none" w:sz="0" w:space="0" w:color="auto"/>
        <w:bottom w:val="none" w:sz="0" w:space="0" w:color="auto"/>
        <w:right w:val="none" w:sz="0" w:space="0" w:color="auto"/>
      </w:divBdr>
    </w:div>
    <w:div w:id="109665970">
      <w:bodyDiv w:val="1"/>
      <w:marLeft w:val="0"/>
      <w:marRight w:val="0"/>
      <w:marTop w:val="0"/>
      <w:marBottom w:val="0"/>
      <w:divBdr>
        <w:top w:val="none" w:sz="0" w:space="0" w:color="auto"/>
        <w:left w:val="none" w:sz="0" w:space="0" w:color="auto"/>
        <w:bottom w:val="none" w:sz="0" w:space="0" w:color="auto"/>
        <w:right w:val="none" w:sz="0" w:space="0" w:color="auto"/>
      </w:divBdr>
    </w:div>
    <w:div w:id="132715662">
      <w:bodyDiv w:val="1"/>
      <w:marLeft w:val="0"/>
      <w:marRight w:val="0"/>
      <w:marTop w:val="0"/>
      <w:marBottom w:val="0"/>
      <w:divBdr>
        <w:top w:val="none" w:sz="0" w:space="0" w:color="auto"/>
        <w:left w:val="none" w:sz="0" w:space="0" w:color="auto"/>
        <w:bottom w:val="none" w:sz="0" w:space="0" w:color="auto"/>
        <w:right w:val="none" w:sz="0" w:space="0" w:color="auto"/>
      </w:divBdr>
    </w:div>
    <w:div w:id="133372470">
      <w:bodyDiv w:val="1"/>
      <w:marLeft w:val="0"/>
      <w:marRight w:val="0"/>
      <w:marTop w:val="0"/>
      <w:marBottom w:val="0"/>
      <w:divBdr>
        <w:top w:val="none" w:sz="0" w:space="0" w:color="auto"/>
        <w:left w:val="none" w:sz="0" w:space="0" w:color="auto"/>
        <w:bottom w:val="none" w:sz="0" w:space="0" w:color="auto"/>
        <w:right w:val="none" w:sz="0" w:space="0" w:color="auto"/>
      </w:divBdr>
    </w:div>
    <w:div w:id="138424805">
      <w:bodyDiv w:val="1"/>
      <w:marLeft w:val="0"/>
      <w:marRight w:val="0"/>
      <w:marTop w:val="0"/>
      <w:marBottom w:val="0"/>
      <w:divBdr>
        <w:top w:val="none" w:sz="0" w:space="0" w:color="auto"/>
        <w:left w:val="none" w:sz="0" w:space="0" w:color="auto"/>
        <w:bottom w:val="none" w:sz="0" w:space="0" w:color="auto"/>
        <w:right w:val="none" w:sz="0" w:space="0" w:color="auto"/>
      </w:divBdr>
    </w:div>
    <w:div w:id="144012372">
      <w:bodyDiv w:val="1"/>
      <w:marLeft w:val="0"/>
      <w:marRight w:val="0"/>
      <w:marTop w:val="0"/>
      <w:marBottom w:val="0"/>
      <w:divBdr>
        <w:top w:val="none" w:sz="0" w:space="0" w:color="auto"/>
        <w:left w:val="none" w:sz="0" w:space="0" w:color="auto"/>
        <w:bottom w:val="none" w:sz="0" w:space="0" w:color="auto"/>
        <w:right w:val="none" w:sz="0" w:space="0" w:color="auto"/>
      </w:divBdr>
    </w:div>
    <w:div w:id="150488755">
      <w:bodyDiv w:val="1"/>
      <w:marLeft w:val="0"/>
      <w:marRight w:val="0"/>
      <w:marTop w:val="0"/>
      <w:marBottom w:val="0"/>
      <w:divBdr>
        <w:top w:val="none" w:sz="0" w:space="0" w:color="auto"/>
        <w:left w:val="none" w:sz="0" w:space="0" w:color="auto"/>
        <w:bottom w:val="none" w:sz="0" w:space="0" w:color="auto"/>
        <w:right w:val="none" w:sz="0" w:space="0" w:color="auto"/>
      </w:divBdr>
    </w:div>
    <w:div w:id="161162931">
      <w:bodyDiv w:val="1"/>
      <w:marLeft w:val="0"/>
      <w:marRight w:val="0"/>
      <w:marTop w:val="0"/>
      <w:marBottom w:val="0"/>
      <w:divBdr>
        <w:top w:val="none" w:sz="0" w:space="0" w:color="auto"/>
        <w:left w:val="none" w:sz="0" w:space="0" w:color="auto"/>
        <w:bottom w:val="none" w:sz="0" w:space="0" w:color="auto"/>
        <w:right w:val="none" w:sz="0" w:space="0" w:color="auto"/>
      </w:divBdr>
    </w:div>
    <w:div w:id="164365417">
      <w:bodyDiv w:val="1"/>
      <w:marLeft w:val="0"/>
      <w:marRight w:val="0"/>
      <w:marTop w:val="0"/>
      <w:marBottom w:val="0"/>
      <w:divBdr>
        <w:top w:val="none" w:sz="0" w:space="0" w:color="auto"/>
        <w:left w:val="none" w:sz="0" w:space="0" w:color="auto"/>
        <w:bottom w:val="none" w:sz="0" w:space="0" w:color="auto"/>
        <w:right w:val="none" w:sz="0" w:space="0" w:color="auto"/>
      </w:divBdr>
    </w:div>
    <w:div w:id="171727595">
      <w:bodyDiv w:val="1"/>
      <w:marLeft w:val="0"/>
      <w:marRight w:val="0"/>
      <w:marTop w:val="0"/>
      <w:marBottom w:val="0"/>
      <w:divBdr>
        <w:top w:val="none" w:sz="0" w:space="0" w:color="auto"/>
        <w:left w:val="none" w:sz="0" w:space="0" w:color="auto"/>
        <w:bottom w:val="none" w:sz="0" w:space="0" w:color="auto"/>
        <w:right w:val="none" w:sz="0" w:space="0" w:color="auto"/>
      </w:divBdr>
    </w:div>
    <w:div w:id="175970910">
      <w:bodyDiv w:val="1"/>
      <w:marLeft w:val="0"/>
      <w:marRight w:val="0"/>
      <w:marTop w:val="0"/>
      <w:marBottom w:val="0"/>
      <w:divBdr>
        <w:top w:val="none" w:sz="0" w:space="0" w:color="auto"/>
        <w:left w:val="none" w:sz="0" w:space="0" w:color="auto"/>
        <w:bottom w:val="none" w:sz="0" w:space="0" w:color="auto"/>
        <w:right w:val="none" w:sz="0" w:space="0" w:color="auto"/>
      </w:divBdr>
    </w:div>
    <w:div w:id="181284656">
      <w:bodyDiv w:val="1"/>
      <w:marLeft w:val="0"/>
      <w:marRight w:val="0"/>
      <w:marTop w:val="0"/>
      <w:marBottom w:val="0"/>
      <w:divBdr>
        <w:top w:val="none" w:sz="0" w:space="0" w:color="auto"/>
        <w:left w:val="none" w:sz="0" w:space="0" w:color="auto"/>
        <w:bottom w:val="none" w:sz="0" w:space="0" w:color="auto"/>
        <w:right w:val="none" w:sz="0" w:space="0" w:color="auto"/>
      </w:divBdr>
    </w:div>
    <w:div w:id="191849479">
      <w:bodyDiv w:val="1"/>
      <w:marLeft w:val="0"/>
      <w:marRight w:val="0"/>
      <w:marTop w:val="0"/>
      <w:marBottom w:val="0"/>
      <w:divBdr>
        <w:top w:val="none" w:sz="0" w:space="0" w:color="auto"/>
        <w:left w:val="none" w:sz="0" w:space="0" w:color="auto"/>
        <w:bottom w:val="none" w:sz="0" w:space="0" w:color="auto"/>
        <w:right w:val="none" w:sz="0" w:space="0" w:color="auto"/>
      </w:divBdr>
    </w:div>
    <w:div w:id="211162057">
      <w:bodyDiv w:val="1"/>
      <w:marLeft w:val="0"/>
      <w:marRight w:val="0"/>
      <w:marTop w:val="0"/>
      <w:marBottom w:val="0"/>
      <w:divBdr>
        <w:top w:val="none" w:sz="0" w:space="0" w:color="auto"/>
        <w:left w:val="none" w:sz="0" w:space="0" w:color="auto"/>
        <w:bottom w:val="none" w:sz="0" w:space="0" w:color="auto"/>
        <w:right w:val="none" w:sz="0" w:space="0" w:color="auto"/>
      </w:divBdr>
    </w:div>
    <w:div w:id="222637915">
      <w:bodyDiv w:val="1"/>
      <w:marLeft w:val="0"/>
      <w:marRight w:val="0"/>
      <w:marTop w:val="0"/>
      <w:marBottom w:val="0"/>
      <w:divBdr>
        <w:top w:val="none" w:sz="0" w:space="0" w:color="auto"/>
        <w:left w:val="none" w:sz="0" w:space="0" w:color="auto"/>
        <w:bottom w:val="none" w:sz="0" w:space="0" w:color="auto"/>
        <w:right w:val="none" w:sz="0" w:space="0" w:color="auto"/>
      </w:divBdr>
    </w:div>
    <w:div w:id="222760754">
      <w:bodyDiv w:val="1"/>
      <w:marLeft w:val="0"/>
      <w:marRight w:val="0"/>
      <w:marTop w:val="0"/>
      <w:marBottom w:val="0"/>
      <w:divBdr>
        <w:top w:val="none" w:sz="0" w:space="0" w:color="auto"/>
        <w:left w:val="none" w:sz="0" w:space="0" w:color="auto"/>
        <w:bottom w:val="none" w:sz="0" w:space="0" w:color="auto"/>
        <w:right w:val="none" w:sz="0" w:space="0" w:color="auto"/>
      </w:divBdr>
    </w:div>
    <w:div w:id="255870448">
      <w:bodyDiv w:val="1"/>
      <w:marLeft w:val="0"/>
      <w:marRight w:val="0"/>
      <w:marTop w:val="0"/>
      <w:marBottom w:val="0"/>
      <w:divBdr>
        <w:top w:val="none" w:sz="0" w:space="0" w:color="auto"/>
        <w:left w:val="none" w:sz="0" w:space="0" w:color="auto"/>
        <w:bottom w:val="none" w:sz="0" w:space="0" w:color="auto"/>
        <w:right w:val="none" w:sz="0" w:space="0" w:color="auto"/>
      </w:divBdr>
    </w:div>
    <w:div w:id="282658872">
      <w:bodyDiv w:val="1"/>
      <w:marLeft w:val="0"/>
      <w:marRight w:val="0"/>
      <w:marTop w:val="0"/>
      <w:marBottom w:val="0"/>
      <w:divBdr>
        <w:top w:val="none" w:sz="0" w:space="0" w:color="auto"/>
        <w:left w:val="none" w:sz="0" w:space="0" w:color="auto"/>
        <w:bottom w:val="none" w:sz="0" w:space="0" w:color="auto"/>
        <w:right w:val="none" w:sz="0" w:space="0" w:color="auto"/>
      </w:divBdr>
    </w:div>
    <w:div w:id="285698897">
      <w:bodyDiv w:val="1"/>
      <w:marLeft w:val="0"/>
      <w:marRight w:val="0"/>
      <w:marTop w:val="0"/>
      <w:marBottom w:val="0"/>
      <w:divBdr>
        <w:top w:val="none" w:sz="0" w:space="0" w:color="auto"/>
        <w:left w:val="none" w:sz="0" w:space="0" w:color="auto"/>
        <w:bottom w:val="none" w:sz="0" w:space="0" w:color="auto"/>
        <w:right w:val="none" w:sz="0" w:space="0" w:color="auto"/>
      </w:divBdr>
    </w:div>
    <w:div w:id="303392390">
      <w:bodyDiv w:val="1"/>
      <w:marLeft w:val="0"/>
      <w:marRight w:val="0"/>
      <w:marTop w:val="0"/>
      <w:marBottom w:val="0"/>
      <w:divBdr>
        <w:top w:val="none" w:sz="0" w:space="0" w:color="auto"/>
        <w:left w:val="none" w:sz="0" w:space="0" w:color="auto"/>
        <w:bottom w:val="none" w:sz="0" w:space="0" w:color="auto"/>
        <w:right w:val="none" w:sz="0" w:space="0" w:color="auto"/>
      </w:divBdr>
    </w:div>
    <w:div w:id="336540068">
      <w:bodyDiv w:val="1"/>
      <w:marLeft w:val="0"/>
      <w:marRight w:val="0"/>
      <w:marTop w:val="0"/>
      <w:marBottom w:val="0"/>
      <w:divBdr>
        <w:top w:val="none" w:sz="0" w:space="0" w:color="auto"/>
        <w:left w:val="none" w:sz="0" w:space="0" w:color="auto"/>
        <w:bottom w:val="none" w:sz="0" w:space="0" w:color="auto"/>
        <w:right w:val="none" w:sz="0" w:space="0" w:color="auto"/>
      </w:divBdr>
    </w:div>
    <w:div w:id="341975093">
      <w:bodyDiv w:val="1"/>
      <w:marLeft w:val="0"/>
      <w:marRight w:val="0"/>
      <w:marTop w:val="0"/>
      <w:marBottom w:val="0"/>
      <w:divBdr>
        <w:top w:val="none" w:sz="0" w:space="0" w:color="auto"/>
        <w:left w:val="none" w:sz="0" w:space="0" w:color="auto"/>
        <w:bottom w:val="none" w:sz="0" w:space="0" w:color="auto"/>
        <w:right w:val="none" w:sz="0" w:space="0" w:color="auto"/>
      </w:divBdr>
    </w:div>
    <w:div w:id="342631508">
      <w:bodyDiv w:val="1"/>
      <w:marLeft w:val="0"/>
      <w:marRight w:val="0"/>
      <w:marTop w:val="0"/>
      <w:marBottom w:val="0"/>
      <w:divBdr>
        <w:top w:val="none" w:sz="0" w:space="0" w:color="auto"/>
        <w:left w:val="none" w:sz="0" w:space="0" w:color="auto"/>
        <w:bottom w:val="none" w:sz="0" w:space="0" w:color="auto"/>
        <w:right w:val="none" w:sz="0" w:space="0" w:color="auto"/>
      </w:divBdr>
    </w:div>
    <w:div w:id="345013204">
      <w:bodyDiv w:val="1"/>
      <w:marLeft w:val="0"/>
      <w:marRight w:val="0"/>
      <w:marTop w:val="0"/>
      <w:marBottom w:val="0"/>
      <w:divBdr>
        <w:top w:val="none" w:sz="0" w:space="0" w:color="auto"/>
        <w:left w:val="none" w:sz="0" w:space="0" w:color="auto"/>
        <w:bottom w:val="none" w:sz="0" w:space="0" w:color="auto"/>
        <w:right w:val="none" w:sz="0" w:space="0" w:color="auto"/>
      </w:divBdr>
    </w:div>
    <w:div w:id="347682696">
      <w:bodyDiv w:val="1"/>
      <w:marLeft w:val="0"/>
      <w:marRight w:val="0"/>
      <w:marTop w:val="0"/>
      <w:marBottom w:val="0"/>
      <w:divBdr>
        <w:top w:val="none" w:sz="0" w:space="0" w:color="auto"/>
        <w:left w:val="none" w:sz="0" w:space="0" w:color="auto"/>
        <w:bottom w:val="none" w:sz="0" w:space="0" w:color="auto"/>
        <w:right w:val="none" w:sz="0" w:space="0" w:color="auto"/>
      </w:divBdr>
    </w:div>
    <w:div w:id="353533376">
      <w:bodyDiv w:val="1"/>
      <w:marLeft w:val="0"/>
      <w:marRight w:val="0"/>
      <w:marTop w:val="0"/>
      <w:marBottom w:val="0"/>
      <w:divBdr>
        <w:top w:val="none" w:sz="0" w:space="0" w:color="auto"/>
        <w:left w:val="none" w:sz="0" w:space="0" w:color="auto"/>
        <w:bottom w:val="none" w:sz="0" w:space="0" w:color="auto"/>
        <w:right w:val="none" w:sz="0" w:space="0" w:color="auto"/>
      </w:divBdr>
    </w:div>
    <w:div w:id="356278261">
      <w:bodyDiv w:val="1"/>
      <w:marLeft w:val="0"/>
      <w:marRight w:val="0"/>
      <w:marTop w:val="0"/>
      <w:marBottom w:val="0"/>
      <w:divBdr>
        <w:top w:val="none" w:sz="0" w:space="0" w:color="auto"/>
        <w:left w:val="none" w:sz="0" w:space="0" w:color="auto"/>
        <w:bottom w:val="none" w:sz="0" w:space="0" w:color="auto"/>
        <w:right w:val="none" w:sz="0" w:space="0" w:color="auto"/>
      </w:divBdr>
    </w:div>
    <w:div w:id="370887580">
      <w:bodyDiv w:val="1"/>
      <w:marLeft w:val="0"/>
      <w:marRight w:val="0"/>
      <w:marTop w:val="0"/>
      <w:marBottom w:val="0"/>
      <w:divBdr>
        <w:top w:val="none" w:sz="0" w:space="0" w:color="auto"/>
        <w:left w:val="none" w:sz="0" w:space="0" w:color="auto"/>
        <w:bottom w:val="none" w:sz="0" w:space="0" w:color="auto"/>
        <w:right w:val="none" w:sz="0" w:space="0" w:color="auto"/>
      </w:divBdr>
    </w:div>
    <w:div w:id="385379986">
      <w:bodyDiv w:val="1"/>
      <w:marLeft w:val="0"/>
      <w:marRight w:val="0"/>
      <w:marTop w:val="0"/>
      <w:marBottom w:val="0"/>
      <w:divBdr>
        <w:top w:val="none" w:sz="0" w:space="0" w:color="auto"/>
        <w:left w:val="none" w:sz="0" w:space="0" w:color="auto"/>
        <w:bottom w:val="none" w:sz="0" w:space="0" w:color="auto"/>
        <w:right w:val="none" w:sz="0" w:space="0" w:color="auto"/>
      </w:divBdr>
    </w:div>
    <w:div w:id="398406269">
      <w:bodyDiv w:val="1"/>
      <w:marLeft w:val="0"/>
      <w:marRight w:val="0"/>
      <w:marTop w:val="0"/>
      <w:marBottom w:val="0"/>
      <w:divBdr>
        <w:top w:val="none" w:sz="0" w:space="0" w:color="auto"/>
        <w:left w:val="none" w:sz="0" w:space="0" w:color="auto"/>
        <w:bottom w:val="none" w:sz="0" w:space="0" w:color="auto"/>
        <w:right w:val="none" w:sz="0" w:space="0" w:color="auto"/>
      </w:divBdr>
    </w:div>
    <w:div w:id="407922594">
      <w:bodyDiv w:val="1"/>
      <w:marLeft w:val="0"/>
      <w:marRight w:val="0"/>
      <w:marTop w:val="0"/>
      <w:marBottom w:val="0"/>
      <w:divBdr>
        <w:top w:val="none" w:sz="0" w:space="0" w:color="auto"/>
        <w:left w:val="none" w:sz="0" w:space="0" w:color="auto"/>
        <w:bottom w:val="none" w:sz="0" w:space="0" w:color="auto"/>
        <w:right w:val="none" w:sz="0" w:space="0" w:color="auto"/>
      </w:divBdr>
    </w:div>
    <w:div w:id="423455595">
      <w:bodyDiv w:val="1"/>
      <w:marLeft w:val="0"/>
      <w:marRight w:val="0"/>
      <w:marTop w:val="0"/>
      <w:marBottom w:val="0"/>
      <w:divBdr>
        <w:top w:val="none" w:sz="0" w:space="0" w:color="auto"/>
        <w:left w:val="none" w:sz="0" w:space="0" w:color="auto"/>
        <w:bottom w:val="none" w:sz="0" w:space="0" w:color="auto"/>
        <w:right w:val="none" w:sz="0" w:space="0" w:color="auto"/>
      </w:divBdr>
    </w:div>
    <w:div w:id="431516046">
      <w:bodyDiv w:val="1"/>
      <w:marLeft w:val="0"/>
      <w:marRight w:val="0"/>
      <w:marTop w:val="0"/>
      <w:marBottom w:val="0"/>
      <w:divBdr>
        <w:top w:val="none" w:sz="0" w:space="0" w:color="auto"/>
        <w:left w:val="none" w:sz="0" w:space="0" w:color="auto"/>
        <w:bottom w:val="none" w:sz="0" w:space="0" w:color="auto"/>
        <w:right w:val="none" w:sz="0" w:space="0" w:color="auto"/>
      </w:divBdr>
    </w:div>
    <w:div w:id="437532842">
      <w:bodyDiv w:val="1"/>
      <w:marLeft w:val="0"/>
      <w:marRight w:val="0"/>
      <w:marTop w:val="0"/>
      <w:marBottom w:val="0"/>
      <w:divBdr>
        <w:top w:val="none" w:sz="0" w:space="0" w:color="auto"/>
        <w:left w:val="none" w:sz="0" w:space="0" w:color="auto"/>
        <w:bottom w:val="none" w:sz="0" w:space="0" w:color="auto"/>
        <w:right w:val="none" w:sz="0" w:space="0" w:color="auto"/>
      </w:divBdr>
    </w:div>
    <w:div w:id="449322148">
      <w:bodyDiv w:val="1"/>
      <w:marLeft w:val="0"/>
      <w:marRight w:val="0"/>
      <w:marTop w:val="0"/>
      <w:marBottom w:val="0"/>
      <w:divBdr>
        <w:top w:val="none" w:sz="0" w:space="0" w:color="auto"/>
        <w:left w:val="none" w:sz="0" w:space="0" w:color="auto"/>
        <w:bottom w:val="none" w:sz="0" w:space="0" w:color="auto"/>
        <w:right w:val="none" w:sz="0" w:space="0" w:color="auto"/>
      </w:divBdr>
    </w:div>
    <w:div w:id="466583078">
      <w:bodyDiv w:val="1"/>
      <w:marLeft w:val="0"/>
      <w:marRight w:val="0"/>
      <w:marTop w:val="0"/>
      <w:marBottom w:val="0"/>
      <w:divBdr>
        <w:top w:val="none" w:sz="0" w:space="0" w:color="auto"/>
        <w:left w:val="none" w:sz="0" w:space="0" w:color="auto"/>
        <w:bottom w:val="none" w:sz="0" w:space="0" w:color="auto"/>
        <w:right w:val="none" w:sz="0" w:space="0" w:color="auto"/>
      </w:divBdr>
    </w:div>
    <w:div w:id="483737665">
      <w:bodyDiv w:val="1"/>
      <w:marLeft w:val="0"/>
      <w:marRight w:val="0"/>
      <w:marTop w:val="0"/>
      <w:marBottom w:val="0"/>
      <w:divBdr>
        <w:top w:val="none" w:sz="0" w:space="0" w:color="auto"/>
        <w:left w:val="none" w:sz="0" w:space="0" w:color="auto"/>
        <w:bottom w:val="none" w:sz="0" w:space="0" w:color="auto"/>
        <w:right w:val="none" w:sz="0" w:space="0" w:color="auto"/>
      </w:divBdr>
    </w:div>
    <w:div w:id="485977060">
      <w:bodyDiv w:val="1"/>
      <w:marLeft w:val="0"/>
      <w:marRight w:val="0"/>
      <w:marTop w:val="0"/>
      <w:marBottom w:val="0"/>
      <w:divBdr>
        <w:top w:val="none" w:sz="0" w:space="0" w:color="auto"/>
        <w:left w:val="none" w:sz="0" w:space="0" w:color="auto"/>
        <w:bottom w:val="none" w:sz="0" w:space="0" w:color="auto"/>
        <w:right w:val="none" w:sz="0" w:space="0" w:color="auto"/>
      </w:divBdr>
    </w:div>
    <w:div w:id="492598912">
      <w:bodyDiv w:val="1"/>
      <w:marLeft w:val="0"/>
      <w:marRight w:val="0"/>
      <w:marTop w:val="0"/>
      <w:marBottom w:val="0"/>
      <w:divBdr>
        <w:top w:val="none" w:sz="0" w:space="0" w:color="auto"/>
        <w:left w:val="none" w:sz="0" w:space="0" w:color="auto"/>
        <w:bottom w:val="none" w:sz="0" w:space="0" w:color="auto"/>
        <w:right w:val="none" w:sz="0" w:space="0" w:color="auto"/>
      </w:divBdr>
    </w:div>
    <w:div w:id="492985908">
      <w:bodyDiv w:val="1"/>
      <w:marLeft w:val="0"/>
      <w:marRight w:val="0"/>
      <w:marTop w:val="0"/>
      <w:marBottom w:val="0"/>
      <w:divBdr>
        <w:top w:val="none" w:sz="0" w:space="0" w:color="auto"/>
        <w:left w:val="none" w:sz="0" w:space="0" w:color="auto"/>
        <w:bottom w:val="none" w:sz="0" w:space="0" w:color="auto"/>
        <w:right w:val="none" w:sz="0" w:space="0" w:color="auto"/>
      </w:divBdr>
    </w:div>
    <w:div w:id="498696088">
      <w:bodyDiv w:val="1"/>
      <w:marLeft w:val="0"/>
      <w:marRight w:val="0"/>
      <w:marTop w:val="0"/>
      <w:marBottom w:val="0"/>
      <w:divBdr>
        <w:top w:val="none" w:sz="0" w:space="0" w:color="auto"/>
        <w:left w:val="none" w:sz="0" w:space="0" w:color="auto"/>
        <w:bottom w:val="none" w:sz="0" w:space="0" w:color="auto"/>
        <w:right w:val="none" w:sz="0" w:space="0" w:color="auto"/>
      </w:divBdr>
    </w:div>
    <w:div w:id="502554391">
      <w:bodyDiv w:val="1"/>
      <w:marLeft w:val="0"/>
      <w:marRight w:val="0"/>
      <w:marTop w:val="0"/>
      <w:marBottom w:val="0"/>
      <w:divBdr>
        <w:top w:val="none" w:sz="0" w:space="0" w:color="auto"/>
        <w:left w:val="none" w:sz="0" w:space="0" w:color="auto"/>
        <w:bottom w:val="none" w:sz="0" w:space="0" w:color="auto"/>
        <w:right w:val="none" w:sz="0" w:space="0" w:color="auto"/>
      </w:divBdr>
    </w:div>
    <w:div w:id="514392559">
      <w:bodyDiv w:val="1"/>
      <w:marLeft w:val="0"/>
      <w:marRight w:val="0"/>
      <w:marTop w:val="0"/>
      <w:marBottom w:val="0"/>
      <w:divBdr>
        <w:top w:val="none" w:sz="0" w:space="0" w:color="auto"/>
        <w:left w:val="none" w:sz="0" w:space="0" w:color="auto"/>
        <w:bottom w:val="none" w:sz="0" w:space="0" w:color="auto"/>
        <w:right w:val="none" w:sz="0" w:space="0" w:color="auto"/>
      </w:divBdr>
    </w:div>
    <w:div w:id="527454170">
      <w:bodyDiv w:val="1"/>
      <w:marLeft w:val="0"/>
      <w:marRight w:val="0"/>
      <w:marTop w:val="0"/>
      <w:marBottom w:val="0"/>
      <w:divBdr>
        <w:top w:val="none" w:sz="0" w:space="0" w:color="auto"/>
        <w:left w:val="none" w:sz="0" w:space="0" w:color="auto"/>
        <w:bottom w:val="none" w:sz="0" w:space="0" w:color="auto"/>
        <w:right w:val="none" w:sz="0" w:space="0" w:color="auto"/>
      </w:divBdr>
    </w:div>
    <w:div w:id="528448462">
      <w:bodyDiv w:val="1"/>
      <w:marLeft w:val="0"/>
      <w:marRight w:val="0"/>
      <w:marTop w:val="0"/>
      <w:marBottom w:val="0"/>
      <w:divBdr>
        <w:top w:val="none" w:sz="0" w:space="0" w:color="auto"/>
        <w:left w:val="none" w:sz="0" w:space="0" w:color="auto"/>
        <w:bottom w:val="none" w:sz="0" w:space="0" w:color="auto"/>
        <w:right w:val="none" w:sz="0" w:space="0" w:color="auto"/>
      </w:divBdr>
      <w:divsChild>
        <w:div w:id="1037464360">
          <w:marLeft w:val="0"/>
          <w:marRight w:val="0"/>
          <w:marTop w:val="0"/>
          <w:marBottom w:val="0"/>
          <w:divBdr>
            <w:top w:val="none" w:sz="0" w:space="0" w:color="auto"/>
            <w:left w:val="none" w:sz="0" w:space="0" w:color="auto"/>
            <w:bottom w:val="none" w:sz="0" w:space="0" w:color="auto"/>
            <w:right w:val="none" w:sz="0" w:space="0" w:color="auto"/>
          </w:divBdr>
          <w:divsChild>
            <w:div w:id="167040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5435">
      <w:bodyDiv w:val="1"/>
      <w:marLeft w:val="0"/>
      <w:marRight w:val="0"/>
      <w:marTop w:val="0"/>
      <w:marBottom w:val="0"/>
      <w:divBdr>
        <w:top w:val="none" w:sz="0" w:space="0" w:color="auto"/>
        <w:left w:val="none" w:sz="0" w:space="0" w:color="auto"/>
        <w:bottom w:val="none" w:sz="0" w:space="0" w:color="auto"/>
        <w:right w:val="none" w:sz="0" w:space="0" w:color="auto"/>
      </w:divBdr>
    </w:div>
    <w:div w:id="551885551">
      <w:bodyDiv w:val="1"/>
      <w:marLeft w:val="0"/>
      <w:marRight w:val="0"/>
      <w:marTop w:val="0"/>
      <w:marBottom w:val="0"/>
      <w:divBdr>
        <w:top w:val="none" w:sz="0" w:space="0" w:color="auto"/>
        <w:left w:val="none" w:sz="0" w:space="0" w:color="auto"/>
        <w:bottom w:val="none" w:sz="0" w:space="0" w:color="auto"/>
        <w:right w:val="none" w:sz="0" w:space="0" w:color="auto"/>
      </w:divBdr>
    </w:div>
    <w:div w:id="600721464">
      <w:bodyDiv w:val="1"/>
      <w:marLeft w:val="0"/>
      <w:marRight w:val="0"/>
      <w:marTop w:val="0"/>
      <w:marBottom w:val="0"/>
      <w:divBdr>
        <w:top w:val="none" w:sz="0" w:space="0" w:color="auto"/>
        <w:left w:val="none" w:sz="0" w:space="0" w:color="auto"/>
        <w:bottom w:val="none" w:sz="0" w:space="0" w:color="auto"/>
        <w:right w:val="none" w:sz="0" w:space="0" w:color="auto"/>
      </w:divBdr>
    </w:div>
    <w:div w:id="601450874">
      <w:bodyDiv w:val="1"/>
      <w:marLeft w:val="0"/>
      <w:marRight w:val="0"/>
      <w:marTop w:val="0"/>
      <w:marBottom w:val="0"/>
      <w:divBdr>
        <w:top w:val="none" w:sz="0" w:space="0" w:color="auto"/>
        <w:left w:val="none" w:sz="0" w:space="0" w:color="auto"/>
        <w:bottom w:val="none" w:sz="0" w:space="0" w:color="auto"/>
        <w:right w:val="none" w:sz="0" w:space="0" w:color="auto"/>
      </w:divBdr>
    </w:div>
    <w:div w:id="605232135">
      <w:bodyDiv w:val="1"/>
      <w:marLeft w:val="0"/>
      <w:marRight w:val="0"/>
      <w:marTop w:val="0"/>
      <w:marBottom w:val="0"/>
      <w:divBdr>
        <w:top w:val="none" w:sz="0" w:space="0" w:color="auto"/>
        <w:left w:val="none" w:sz="0" w:space="0" w:color="auto"/>
        <w:bottom w:val="none" w:sz="0" w:space="0" w:color="auto"/>
        <w:right w:val="none" w:sz="0" w:space="0" w:color="auto"/>
      </w:divBdr>
    </w:div>
    <w:div w:id="617562458">
      <w:bodyDiv w:val="1"/>
      <w:marLeft w:val="0"/>
      <w:marRight w:val="0"/>
      <w:marTop w:val="0"/>
      <w:marBottom w:val="0"/>
      <w:divBdr>
        <w:top w:val="none" w:sz="0" w:space="0" w:color="auto"/>
        <w:left w:val="none" w:sz="0" w:space="0" w:color="auto"/>
        <w:bottom w:val="none" w:sz="0" w:space="0" w:color="auto"/>
        <w:right w:val="none" w:sz="0" w:space="0" w:color="auto"/>
      </w:divBdr>
    </w:div>
    <w:div w:id="618992916">
      <w:bodyDiv w:val="1"/>
      <w:marLeft w:val="0"/>
      <w:marRight w:val="0"/>
      <w:marTop w:val="0"/>
      <w:marBottom w:val="0"/>
      <w:divBdr>
        <w:top w:val="none" w:sz="0" w:space="0" w:color="auto"/>
        <w:left w:val="none" w:sz="0" w:space="0" w:color="auto"/>
        <w:bottom w:val="none" w:sz="0" w:space="0" w:color="auto"/>
        <w:right w:val="none" w:sz="0" w:space="0" w:color="auto"/>
      </w:divBdr>
    </w:div>
    <w:div w:id="621037458">
      <w:bodyDiv w:val="1"/>
      <w:marLeft w:val="0"/>
      <w:marRight w:val="0"/>
      <w:marTop w:val="0"/>
      <w:marBottom w:val="0"/>
      <w:divBdr>
        <w:top w:val="none" w:sz="0" w:space="0" w:color="auto"/>
        <w:left w:val="none" w:sz="0" w:space="0" w:color="auto"/>
        <w:bottom w:val="none" w:sz="0" w:space="0" w:color="auto"/>
        <w:right w:val="none" w:sz="0" w:space="0" w:color="auto"/>
      </w:divBdr>
    </w:div>
    <w:div w:id="622542189">
      <w:bodyDiv w:val="1"/>
      <w:marLeft w:val="0"/>
      <w:marRight w:val="0"/>
      <w:marTop w:val="0"/>
      <w:marBottom w:val="0"/>
      <w:divBdr>
        <w:top w:val="none" w:sz="0" w:space="0" w:color="auto"/>
        <w:left w:val="none" w:sz="0" w:space="0" w:color="auto"/>
        <w:bottom w:val="none" w:sz="0" w:space="0" w:color="auto"/>
        <w:right w:val="none" w:sz="0" w:space="0" w:color="auto"/>
      </w:divBdr>
    </w:div>
    <w:div w:id="638412922">
      <w:bodyDiv w:val="1"/>
      <w:marLeft w:val="0"/>
      <w:marRight w:val="0"/>
      <w:marTop w:val="0"/>
      <w:marBottom w:val="0"/>
      <w:divBdr>
        <w:top w:val="none" w:sz="0" w:space="0" w:color="auto"/>
        <w:left w:val="none" w:sz="0" w:space="0" w:color="auto"/>
        <w:bottom w:val="none" w:sz="0" w:space="0" w:color="auto"/>
        <w:right w:val="none" w:sz="0" w:space="0" w:color="auto"/>
      </w:divBdr>
    </w:div>
    <w:div w:id="643970568">
      <w:bodyDiv w:val="1"/>
      <w:marLeft w:val="0"/>
      <w:marRight w:val="0"/>
      <w:marTop w:val="0"/>
      <w:marBottom w:val="0"/>
      <w:divBdr>
        <w:top w:val="none" w:sz="0" w:space="0" w:color="auto"/>
        <w:left w:val="none" w:sz="0" w:space="0" w:color="auto"/>
        <w:bottom w:val="none" w:sz="0" w:space="0" w:color="auto"/>
        <w:right w:val="none" w:sz="0" w:space="0" w:color="auto"/>
      </w:divBdr>
    </w:div>
    <w:div w:id="653220912">
      <w:bodyDiv w:val="1"/>
      <w:marLeft w:val="0"/>
      <w:marRight w:val="0"/>
      <w:marTop w:val="0"/>
      <w:marBottom w:val="0"/>
      <w:divBdr>
        <w:top w:val="none" w:sz="0" w:space="0" w:color="auto"/>
        <w:left w:val="none" w:sz="0" w:space="0" w:color="auto"/>
        <w:bottom w:val="none" w:sz="0" w:space="0" w:color="auto"/>
        <w:right w:val="none" w:sz="0" w:space="0" w:color="auto"/>
      </w:divBdr>
    </w:div>
    <w:div w:id="675352523">
      <w:bodyDiv w:val="1"/>
      <w:marLeft w:val="0"/>
      <w:marRight w:val="0"/>
      <w:marTop w:val="0"/>
      <w:marBottom w:val="0"/>
      <w:divBdr>
        <w:top w:val="none" w:sz="0" w:space="0" w:color="auto"/>
        <w:left w:val="none" w:sz="0" w:space="0" w:color="auto"/>
        <w:bottom w:val="none" w:sz="0" w:space="0" w:color="auto"/>
        <w:right w:val="none" w:sz="0" w:space="0" w:color="auto"/>
      </w:divBdr>
    </w:div>
    <w:div w:id="676350453">
      <w:bodyDiv w:val="1"/>
      <w:marLeft w:val="0"/>
      <w:marRight w:val="0"/>
      <w:marTop w:val="0"/>
      <w:marBottom w:val="0"/>
      <w:divBdr>
        <w:top w:val="none" w:sz="0" w:space="0" w:color="auto"/>
        <w:left w:val="none" w:sz="0" w:space="0" w:color="auto"/>
        <w:bottom w:val="none" w:sz="0" w:space="0" w:color="auto"/>
        <w:right w:val="none" w:sz="0" w:space="0" w:color="auto"/>
      </w:divBdr>
    </w:div>
    <w:div w:id="690881958">
      <w:bodyDiv w:val="1"/>
      <w:marLeft w:val="0"/>
      <w:marRight w:val="0"/>
      <w:marTop w:val="0"/>
      <w:marBottom w:val="0"/>
      <w:divBdr>
        <w:top w:val="none" w:sz="0" w:space="0" w:color="auto"/>
        <w:left w:val="none" w:sz="0" w:space="0" w:color="auto"/>
        <w:bottom w:val="none" w:sz="0" w:space="0" w:color="auto"/>
        <w:right w:val="none" w:sz="0" w:space="0" w:color="auto"/>
      </w:divBdr>
    </w:div>
    <w:div w:id="696662689">
      <w:bodyDiv w:val="1"/>
      <w:marLeft w:val="0"/>
      <w:marRight w:val="0"/>
      <w:marTop w:val="0"/>
      <w:marBottom w:val="0"/>
      <w:divBdr>
        <w:top w:val="none" w:sz="0" w:space="0" w:color="auto"/>
        <w:left w:val="none" w:sz="0" w:space="0" w:color="auto"/>
        <w:bottom w:val="none" w:sz="0" w:space="0" w:color="auto"/>
        <w:right w:val="none" w:sz="0" w:space="0" w:color="auto"/>
      </w:divBdr>
    </w:div>
    <w:div w:id="705179376">
      <w:bodyDiv w:val="1"/>
      <w:marLeft w:val="0"/>
      <w:marRight w:val="0"/>
      <w:marTop w:val="0"/>
      <w:marBottom w:val="0"/>
      <w:divBdr>
        <w:top w:val="none" w:sz="0" w:space="0" w:color="auto"/>
        <w:left w:val="none" w:sz="0" w:space="0" w:color="auto"/>
        <w:bottom w:val="none" w:sz="0" w:space="0" w:color="auto"/>
        <w:right w:val="none" w:sz="0" w:space="0" w:color="auto"/>
      </w:divBdr>
    </w:div>
    <w:div w:id="738481826">
      <w:bodyDiv w:val="1"/>
      <w:marLeft w:val="0"/>
      <w:marRight w:val="0"/>
      <w:marTop w:val="0"/>
      <w:marBottom w:val="0"/>
      <w:divBdr>
        <w:top w:val="none" w:sz="0" w:space="0" w:color="auto"/>
        <w:left w:val="none" w:sz="0" w:space="0" w:color="auto"/>
        <w:bottom w:val="none" w:sz="0" w:space="0" w:color="auto"/>
        <w:right w:val="none" w:sz="0" w:space="0" w:color="auto"/>
      </w:divBdr>
    </w:div>
    <w:div w:id="745110882">
      <w:bodyDiv w:val="1"/>
      <w:marLeft w:val="0"/>
      <w:marRight w:val="0"/>
      <w:marTop w:val="0"/>
      <w:marBottom w:val="0"/>
      <w:divBdr>
        <w:top w:val="none" w:sz="0" w:space="0" w:color="auto"/>
        <w:left w:val="none" w:sz="0" w:space="0" w:color="auto"/>
        <w:bottom w:val="none" w:sz="0" w:space="0" w:color="auto"/>
        <w:right w:val="none" w:sz="0" w:space="0" w:color="auto"/>
      </w:divBdr>
    </w:div>
    <w:div w:id="749228529">
      <w:bodyDiv w:val="1"/>
      <w:marLeft w:val="0"/>
      <w:marRight w:val="0"/>
      <w:marTop w:val="0"/>
      <w:marBottom w:val="0"/>
      <w:divBdr>
        <w:top w:val="none" w:sz="0" w:space="0" w:color="auto"/>
        <w:left w:val="none" w:sz="0" w:space="0" w:color="auto"/>
        <w:bottom w:val="none" w:sz="0" w:space="0" w:color="auto"/>
        <w:right w:val="none" w:sz="0" w:space="0" w:color="auto"/>
      </w:divBdr>
      <w:divsChild>
        <w:div w:id="1898202466">
          <w:marLeft w:val="0"/>
          <w:marRight w:val="0"/>
          <w:marTop w:val="0"/>
          <w:marBottom w:val="0"/>
          <w:divBdr>
            <w:top w:val="none" w:sz="0" w:space="0" w:color="auto"/>
            <w:left w:val="none" w:sz="0" w:space="0" w:color="auto"/>
            <w:bottom w:val="none" w:sz="0" w:space="0" w:color="auto"/>
            <w:right w:val="none" w:sz="0" w:space="0" w:color="auto"/>
          </w:divBdr>
          <w:divsChild>
            <w:div w:id="2390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40563">
      <w:bodyDiv w:val="1"/>
      <w:marLeft w:val="0"/>
      <w:marRight w:val="0"/>
      <w:marTop w:val="0"/>
      <w:marBottom w:val="0"/>
      <w:divBdr>
        <w:top w:val="none" w:sz="0" w:space="0" w:color="auto"/>
        <w:left w:val="none" w:sz="0" w:space="0" w:color="auto"/>
        <w:bottom w:val="none" w:sz="0" w:space="0" w:color="auto"/>
        <w:right w:val="none" w:sz="0" w:space="0" w:color="auto"/>
      </w:divBdr>
    </w:div>
    <w:div w:id="778840551">
      <w:bodyDiv w:val="1"/>
      <w:marLeft w:val="0"/>
      <w:marRight w:val="0"/>
      <w:marTop w:val="0"/>
      <w:marBottom w:val="0"/>
      <w:divBdr>
        <w:top w:val="none" w:sz="0" w:space="0" w:color="auto"/>
        <w:left w:val="none" w:sz="0" w:space="0" w:color="auto"/>
        <w:bottom w:val="none" w:sz="0" w:space="0" w:color="auto"/>
        <w:right w:val="none" w:sz="0" w:space="0" w:color="auto"/>
      </w:divBdr>
    </w:div>
    <w:div w:id="796527014">
      <w:bodyDiv w:val="1"/>
      <w:marLeft w:val="0"/>
      <w:marRight w:val="0"/>
      <w:marTop w:val="0"/>
      <w:marBottom w:val="0"/>
      <w:divBdr>
        <w:top w:val="none" w:sz="0" w:space="0" w:color="auto"/>
        <w:left w:val="none" w:sz="0" w:space="0" w:color="auto"/>
        <w:bottom w:val="none" w:sz="0" w:space="0" w:color="auto"/>
        <w:right w:val="none" w:sz="0" w:space="0" w:color="auto"/>
      </w:divBdr>
    </w:div>
    <w:div w:id="800537460">
      <w:bodyDiv w:val="1"/>
      <w:marLeft w:val="0"/>
      <w:marRight w:val="0"/>
      <w:marTop w:val="0"/>
      <w:marBottom w:val="0"/>
      <w:divBdr>
        <w:top w:val="none" w:sz="0" w:space="0" w:color="auto"/>
        <w:left w:val="none" w:sz="0" w:space="0" w:color="auto"/>
        <w:bottom w:val="none" w:sz="0" w:space="0" w:color="auto"/>
        <w:right w:val="none" w:sz="0" w:space="0" w:color="auto"/>
      </w:divBdr>
    </w:div>
    <w:div w:id="801655484">
      <w:bodyDiv w:val="1"/>
      <w:marLeft w:val="0"/>
      <w:marRight w:val="0"/>
      <w:marTop w:val="0"/>
      <w:marBottom w:val="0"/>
      <w:divBdr>
        <w:top w:val="none" w:sz="0" w:space="0" w:color="auto"/>
        <w:left w:val="none" w:sz="0" w:space="0" w:color="auto"/>
        <w:bottom w:val="none" w:sz="0" w:space="0" w:color="auto"/>
        <w:right w:val="none" w:sz="0" w:space="0" w:color="auto"/>
      </w:divBdr>
    </w:div>
    <w:div w:id="805581801">
      <w:bodyDiv w:val="1"/>
      <w:marLeft w:val="0"/>
      <w:marRight w:val="0"/>
      <w:marTop w:val="0"/>
      <w:marBottom w:val="0"/>
      <w:divBdr>
        <w:top w:val="none" w:sz="0" w:space="0" w:color="auto"/>
        <w:left w:val="none" w:sz="0" w:space="0" w:color="auto"/>
        <w:bottom w:val="none" w:sz="0" w:space="0" w:color="auto"/>
        <w:right w:val="none" w:sz="0" w:space="0" w:color="auto"/>
      </w:divBdr>
    </w:div>
    <w:div w:id="818306897">
      <w:bodyDiv w:val="1"/>
      <w:marLeft w:val="0"/>
      <w:marRight w:val="0"/>
      <w:marTop w:val="0"/>
      <w:marBottom w:val="0"/>
      <w:divBdr>
        <w:top w:val="none" w:sz="0" w:space="0" w:color="auto"/>
        <w:left w:val="none" w:sz="0" w:space="0" w:color="auto"/>
        <w:bottom w:val="none" w:sz="0" w:space="0" w:color="auto"/>
        <w:right w:val="none" w:sz="0" w:space="0" w:color="auto"/>
      </w:divBdr>
    </w:div>
    <w:div w:id="819465357">
      <w:bodyDiv w:val="1"/>
      <w:marLeft w:val="0"/>
      <w:marRight w:val="0"/>
      <w:marTop w:val="0"/>
      <w:marBottom w:val="0"/>
      <w:divBdr>
        <w:top w:val="none" w:sz="0" w:space="0" w:color="auto"/>
        <w:left w:val="none" w:sz="0" w:space="0" w:color="auto"/>
        <w:bottom w:val="none" w:sz="0" w:space="0" w:color="auto"/>
        <w:right w:val="none" w:sz="0" w:space="0" w:color="auto"/>
      </w:divBdr>
    </w:div>
    <w:div w:id="823551733">
      <w:bodyDiv w:val="1"/>
      <w:marLeft w:val="0"/>
      <w:marRight w:val="0"/>
      <w:marTop w:val="0"/>
      <w:marBottom w:val="0"/>
      <w:divBdr>
        <w:top w:val="none" w:sz="0" w:space="0" w:color="auto"/>
        <w:left w:val="none" w:sz="0" w:space="0" w:color="auto"/>
        <w:bottom w:val="none" w:sz="0" w:space="0" w:color="auto"/>
        <w:right w:val="none" w:sz="0" w:space="0" w:color="auto"/>
      </w:divBdr>
    </w:div>
    <w:div w:id="834103520">
      <w:bodyDiv w:val="1"/>
      <w:marLeft w:val="0"/>
      <w:marRight w:val="0"/>
      <w:marTop w:val="0"/>
      <w:marBottom w:val="0"/>
      <w:divBdr>
        <w:top w:val="none" w:sz="0" w:space="0" w:color="auto"/>
        <w:left w:val="none" w:sz="0" w:space="0" w:color="auto"/>
        <w:bottom w:val="none" w:sz="0" w:space="0" w:color="auto"/>
        <w:right w:val="none" w:sz="0" w:space="0" w:color="auto"/>
      </w:divBdr>
    </w:div>
    <w:div w:id="841043467">
      <w:bodyDiv w:val="1"/>
      <w:marLeft w:val="0"/>
      <w:marRight w:val="0"/>
      <w:marTop w:val="0"/>
      <w:marBottom w:val="0"/>
      <w:divBdr>
        <w:top w:val="none" w:sz="0" w:space="0" w:color="auto"/>
        <w:left w:val="none" w:sz="0" w:space="0" w:color="auto"/>
        <w:bottom w:val="none" w:sz="0" w:space="0" w:color="auto"/>
        <w:right w:val="none" w:sz="0" w:space="0" w:color="auto"/>
      </w:divBdr>
    </w:div>
    <w:div w:id="850141543">
      <w:bodyDiv w:val="1"/>
      <w:marLeft w:val="0"/>
      <w:marRight w:val="0"/>
      <w:marTop w:val="0"/>
      <w:marBottom w:val="0"/>
      <w:divBdr>
        <w:top w:val="none" w:sz="0" w:space="0" w:color="auto"/>
        <w:left w:val="none" w:sz="0" w:space="0" w:color="auto"/>
        <w:bottom w:val="none" w:sz="0" w:space="0" w:color="auto"/>
        <w:right w:val="none" w:sz="0" w:space="0" w:color="auto"/>
      </w:divBdr>
      <w:divsChild>
        <w:div w:id="2078285804">
          <w:marLeft w:val="0"/>
          <w:marRight w:val="0"/>
          <w:marTop w:val="0"/>
          <w:marBottom w:val="0"/>
          <w:divBdr>
            <w:top w:val="none" w:sz="0" w:space="0" w:color="auto"/>
            <w:left w:val="none" w:sz="0" w:space="0" w:color="auto"/>
            <w:bottom w:val="none" w:sz="0" w:space="0" w:color="auto"/>
            <w:right w:val="none" w:sz="0" w:space="0" w:color="auto"/>
          </w:divBdr>
        </w:div>
      </w:divsChild>
    </w:div>
    <w:div w:id="868681142">
      <w:bodyDiv w:val="1"/>
      <w:marLeft w:val="0"/>
      <w:marRight w:val="0"/>
      <w:marTop w:val="0"/>
      <w:marBottom w:val="0"/>
      <w:divBdr>
        <w:top w:val="none" w:sz="0" w:space="0" w:color="auto"/>
        <w:left w:val="none" w:sz="0" w:space="0" w:color="auto"/>
        <w:bottom w:val="none" w:sz="0" w:space="0" w:color="auto"/>
        <w:right w:val="none" w:sz="0" w:space="0" w:color="auto"/>
      </w:divBdr>
    </w:div>
    <w:div w:id="922105892">
      <w:bodyDiv w:val="1"/>
      <w:marLeft w:val="0"/>
      <w:marRight w:val="0"/>
      <w:marTop w:val="0"/>
      <w:marBottom w:val="0"/>
      <w:divBdr>
        <w:top w:val="none" w:sz="0" w:space="0" w:color="auto"/>
        <w:left w:val="none" w:sz="0" w:space="0" w:color="auto"/>
        <w:bottom w:val="none" w:sz="0" w:space="0" w:color="auto"/>
        <w:right w:val="none" w:sz="0" w:space="0" w:color="auto"/>
      </w:divBdr>
    </w:div>
    <w:div w:id="923537941">
      <w:bodyDiv w:val="1"/>
      <w:marLeft w:val="0"/>
      <w:marRight w:val="0"/>
      <w:marTop w:val="0"/>
      <w:marBottom w:val="0"/>
      <w:divBdr>
        <w:top w:val="none" w:sz="0" w:space="0" w:color="auto"/>
        <w:left w:val="none" w:sz="0" w:space="0" w:color="auto"/>
        <w:bottom w:val="none" w:sz="0" w:space="0" w:color="auto"/>
        <w:right w:val="none" w:sz="0" w:space="0" w:color="auto"/>
      </w:divBdr>
    </w:div>
    <w:div w:id="940725550">
      <w:bodyDiv w:val="1"/>
      <w:marLeft w:val="0"/>
      <w:marRight w:val="0"/>
      <w:marTop w:val="0"/>
      <w:marBottom w:val="0"/>
      <w:divBdr>
        <w:top w:val="none" w:sz="0" w:space="0" w:color="auto"/>
        <w:left w:val="none" w:sz="0" w:space="0" w:color="auto"/>
        <w:bottom w:val="none" w:sz="0" w:space="0" w:color="auto"/>
        <w:right w:val="none" w:sz="0" w:space="0" w:color="auto"/>
      </w:divBdr>
    </w:div>
    <w:div w:id="1016541849">
      <w:bodyDiv w:val="1"/>
      <w:marLeft w:val="0"/>
      <w:marRight w:val="0"/>
      <w:marTop w:val="0"/>
      <w:marBottom w:val="0"/>
      <w:divBdr>
        <w:top w:val="none" w:sz="0" w:space="0" w:color="auto"/>
        <w:left w:val="none" w:sz="0" w:space="0" w:color="auto"/>
        <w:bottom w:val="none" w:sz="0" w:space="0" w:color="auto"/>
        <w:right w:val="none" w:sz="0" w:space="0" w:color="auto"/>
      </w:divBdr>
    </w:div>
    <w:div w:id="1018965132">
      <w:bodyDiv w:val="1"/>
      <w:marLeft w:val="0"/>
      <w:marRight w:val="0"/>
      <w:marTop w:val="0"/>
      <w:marBottom w:val="0"/>
      <w:divBdr>
        <w:top w:val="none" w:sz="0" w:space="0" w:color="auto"/>
        <w:left w:val="none" w:sz="0" w:space="0" w:color="auto"/>
        <w:bottom w:val="none" w:sz="0" w:space="0" w:color="auto"/>
        <w:right w:val="none" w:sz="0" w:space="0" w:color="auto"/>
      </w:divBdr>
    </w:div>
    <w:div w:id="1020934502">
      <w:bodyDiv w:val="1"/>
      <w:marLeft w:val="0"/>
      <w:marRight w:val="0"/>
      <w:marTop w:val="0"/>
      <w:marBottom w:val="0"/>
      <w:divBdr>
        <w:top w:val="none" w:sz="0" w:space="0" w:color="auto"/>
        <w:left w:val="none" w:sz="0" w:space="0" w:color="auto"/>
        <w:bottom w:val="none" w:sz="0" w:space="0" w:color="auto"/>
        <w:right w:val="none" w:sz="0" w:space="0" w:color="auto"/>
      </w:divBdr>
    </w:div>
    <w:div w:id="1043947525">
      <w:bodyDiv w:val="1"/>
      <w:marLeft w:val="0"/>
      <w:marRight w:val="0"/>
      <w:marTop w:val="0"/>
      <w:marBottom w:val="0"/>
      <w:divBdr>
        <w:top w:val="none" w:sz="0" w:space="0" w:color="auto"/>
        <w:left w:val="none" w:sz="0" w:space="0" w:color="auto"/>
        <w:bottom w:val="none" w:sz="0" w:space="0" w:color="auto"/>
        <w:right w:val="none" w:sz="0" w:space="0" w:color="auto"/>
      </w:divBdr>
    </w:div>
    <w:div w:id="1051150055">
      <w:bodyDiv w:val="1"/>
      <w:marLeft w:val="0"/>
      <w:marRight w:val="0"/>
      <w:marTop w:val="0"/>
      <w:marBottom w:val="0"/>
      <w:divBdr>
        <w:top w:val="none" w:sz="0" w:space="0" w:color="auto"/>
        <w:left w:val="none" w:sz="0" w:space="0" w:color="auto"/>
        <w:bottom w:val="none" w:sz="0" w:space="0" w:color="auto"/>
        <w:right w:val="none" w:sz="0" w:space="0" w:color="auto"/>
      </w:divBdr>
    </w:div>
    <w:div w:id="1060983734">
      <w:bodyDiv w:val="1"/>
      <w:marLeft w:val="0"/>
      <w:marRight w:val="0"/>
      <w:marTop w:val="0"/>
      <w:marBottom w:val="0"/>
      <w:divBdr>
        <w:top w:val="none" w:sz="0" w:space="0" w:color="auto"/>
        <w:left w:val="none" w:sz="0" w:space="0" w:color="auto"/>
        <w:bottom w:val="none" w:sz="0" w:space="0" w:color="auto"/>
        <w:right w:val="none" w:sz="0" w:space="0" w:color="auto"/>
      </w:divBdr>
    </w:div>
    <w:div w:id="1070956072">
      <w:bodyDiv w:val="1"/>
      <w:marLeft w:val="0"/>
      <w:marRight w:val="0"/>
      <w:marTop w:val="0"/>
      <w:marBottom w:val="0"/>
      <w:divBdr>
        <w:top w:val="none" w:sz="0" w:space="0" w:color="auto"/>
        <w:left w:val="none" w:sz="0" w:space="0" w:color="auto"/>
        <w:bottom w:val="none" w:sz="0" w:space="0" w:color="auto"/>
        <w:right w:val="none" w:sz="0" w:space="0" w:color="auto"/>
      </w:divBdr>
    </w:div>
    <w:div w:id="1074233102">
      <w:bodyDiv w:val="1"/>
      <w:marLeft w:val="0"/>
      <w:marRight w:val="0"/>
      <w:marTop w:val="0"/>
      <w:marBottom w:val="0"/>
      <w:divBdr>
        <w:top w:val="none" w:sz="0" w:space="0" w:color="auto"/>
        <w:left w:val="none" w:sz="0" w:space="0" w:color="auto"/>
        <w:bottom w:val="none" w:sz="0" w:space="0" w:color="auto"/>
        <w:right w:val="none" w:sz="0" w:space="0" w:color="auto"/>
      </w:divBdr>
    </w:div>
    <w:div w:id="1075054949">
      <w:bodyDiv w:val="1"/>
      <w:marLeft w:val="0"/>
      <w:marRight w:val="0"/>
      <w:marTop w:val="0"/>
      <w:marBottom w:val="0"/>
      <w:divBdr>
        <w:top w:val="none" w:sz="0" w:space="0" w:color="auto"/>
        <w:left w:val="none" w:sz="0" w:space="0" w:color="auto"/>
        <w:bottom w:val="none" w:sz="0" w:space="0" w:color="auto"/>
        <w:right w:val="none" w:sz="0" w:space="0" w:color="auto"/>
      </w:divBdr>
    </w:div>
    <w:div w:id="1075593569">
      <w:bodyDiv w:val="1"/>
      <w:marLeft w:val="0"/>
      <w:marRight w:val="0"/>
      <w:marTop w:val="0"/>
      <w:marBottom w:val="0"/>
      <w:divBdr>
        <w:top w:val="none" w:sz="0" w:space="0" w:color="auto"/>
        <w:left w:val="none" w:sz="0" w:space="0" w:color="auto"/>
        <w:bottom w:val="none" w:sz="0" w:space="0" w:color="auto"/>
        <w:right w:val="none" w:sz="0" w:space="0" w:color="auto"/>
      </w:divBdr>
    </w:div>
    <w:div w:id="1079208536">
      <w:bodyDiv w:val="1"/>
      <w:marLeft w:val="0"/>
      <w:marRight w:val="0"/>
      <w:marTop w:val="0"/>
      <w:marBottom w:val="0"/>
      <w:divBdr>
        <w:top w:val="none" w:sz="0" w:space="0" w:color="auto"/>
        <w:left w:val="none" w:sz="0" w:space="0" w:color="auto"/>
        <w:bottom w:val="none" w:sz="0" w:space="0" w:color="auto"/>
        <w:right w:val="none" w:sz="0" w:space="0" w:color="auto"/>
      </w:divBdr>
    </w:div>
    <w:div w:id="1082487763">
      <w:bodyDiv w:val="1"/>
      <w:marLeft w:val="0"/>
      <w:marRight w:val="0"/>
      <w:marTop w:val="0"/>
      <w:marBottom w:val="0"/>
      <w:divBdr>
        <w:top w:val="none" w:sz="0" w:space="0" w:color="auto"/>
        <w:left w:val="none" w:sz="0" w:space="0" w:color="auto"/>
        <w:bottom w:val="none" w:sz="0" w:space="0" w:color="auto"/>
        <w:right w:val="none" w:sz="0" w:space="0" w:color="auto"/>
      </w:divBdr>
    </w:div>
    <w:div w:id="1083263963">
      <w:bodyDiv w:val="1"/>
      <w:marLeft w:val="0"/>
      <w:marRight w:val="0"/>
      <w:marTop w:val="0"/>
      <w:marBottom w:val="0"/>
      <w:divBdr>
        <w:top w:val="none" w:sz="0" w:space="0" w:color="auto"/>
        <w:left w:val="none" w:sz="0" w:space="0" w:color="auto"/>
        <w:bottom w:val="none" w:sz="0" w:space="0" w:color="auto"/>
        <w:right w:val="none" w:sz="0" w:space="0" w:color="auto"/>
      </w:divBdr>
    </w:div>
    <w:div w:id="1087845560">
      <w:bodyDiv w:val="1"/>
      <w:marLeft w:val="0"/>
      <w:marRight w:val="0"/>
      <w:marTop w:val="0"/>
      <w:marBottom w:val="0"/>
      <w:divBdr>
        <w:top w:val="none" w:sz="0" w:space="0" w:color="auto"/>
        <w:left w:val="none" w:sz="0" w:space="0" w:color="auto"/>
        <w:bottom w:val="none" w:sz="0" w:space="0" w:color="auto"/>
        <w:right w:val="none" w:sz="0" w:space="0" w:color="auto"/>
      </w:divBdr>
      <w:divsChild>
        <w:div w:id="118113187">
          <w:marLeft w:val="0"/>
          <w:marRight w:val="0"/>
          <w:marTop w:val="0"/>
          <w:marBottom w:val="0"/>
          <w:divBdr>
            <w:top w:val="none" w:sz="0" w:space="0" w:color="auto"/>
            <w:left w:val="none" w:sz="0" w:space="0" w:color="auto"/>
            <w:bottom w:val="none" w:sz="0" w:space="0" w:color="auto"/>
            <w:right w:val="none" w:sz="0" w:space="0" w:color="auto"/>
          </w:divBdr>
          <w:divsChild>
            <w:div w:id="35796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554468">
      <w:bodyDiv w:val="1"/>
      <w:marLeft w:val="0"/>
      <w:marRight w:val="0"/>
      <w:marTop w:val="0"/>
      <w:marBottom w:val="0"/>
      <w:divBdr>
        <w:top w:val="none" w:sz="0" w:space="0" w:color="auto"/>
        <w:left w:val="none" w:sz="0" w:space="0" w:color="auto"/>
        <w:bottom w:val="none" w:sz="0" w:space="0" w:color="auto"/>
        <w:right w:val="none" w:sz="0" w:space="0" w:color="auto"/>
      </w:divBdr>
    </w:div>
    <w:div w:id="1105151710">
      <w:bodyDiv w:val="1"/>
      <w:marLeft w:val="0"/>
      <w:marRight w:val="0"/>
      <w:marTop w:val="0"/>
      <w:marBottom w:val="0"/>
      <w:divBdr>
        <w:top w:val="none" w:sz="0" w:space="0" w:color="auto"/>
        <w:left w:val="none" w:sz="0" w:space="0" w:color="auto"/>
        <w:bottom w:val="none" w:sz="0" w:space="0" w:color="auto"/>
        <w:right w:val="none" w:sz="0" w:space="0" w:color="auto"/>
      </w:divBdr>
    </w:div>
    <w:div w:id="1112821072">
      <w:bodyDiv w:val="1"/>
      <w:marLeft w:val="0"/>
      <w:marRight w:val="0"/>
      <w:marTop w:val="0"/>
      <w:marBottom w:val="0"/>
      <w:divBdr>
        <w:top w:val="none" w:sz="0" w:space="0" w:color="auto"/>
        <w:left w:val="none" w:sz="0" w:space="0" w:color="auto"/>
        <w:bottom w:val="none" w:sz="0" w:space="0" w:color="auto"/>
        <w:right w:val="none" w:sz="0" w:space="0" w:color="auto"/>
      </w:divBdr>
    </w:div>
    <w:div w:id="1125926892">
      <w:bodyDiv w:val="1"/>
      <w:marLeft w:val="0"/>
      <w:marRight w:val="0"/>
      <w:marTop w:val="0"/>
      <w:marBottom w:val="0"/>
      <w:divBdr>
        <w:top w:val="none" w:sz="0" w:space="0" w:color="auto"/>
        <w:left w:val="none" w:sz="0" w:space="0" w:color="auto"/>
        <w:bottom w:val="none" w:sz="0" w:space="0" w:color="auto"/>
        <w:right w:val="none" w:sz="0" w:space="0" w:color="auto"/>
      </w:divBdr>
    </w:div>
    <w:div w:id="1132166019">
      <w:bodyDiv w:val="1"/>
      <w:marLeft w:val="0"/>
      <w:marRight w:val="0"/>
      <w:marTop w:val="0"/>
      <w:marBottom w:val="0"/>
      <w:divBdr>
        <w:top w:val="none" w:sz="0" w:space="0" w:color="auto"/>
        <w:left w:val="none" w:sz="0" w:space="0" w:color="auto"/>
        <w:bottom w:val="none" w:sz="0" w:space="0" w:color="auto"/>
        <w:right w:val="none" w:sz="0" w:space="0" w:color="auto"/>
      </w:divBdr>
    </w:div>
    <w:div w:id="1134174361">
      <w:bodyDiv w:val="1"/>
      <w:marLeft w:val="0"/>
      <w:marRight w:val="0"/>
      <w:marTop w:val="0"/>
      <w:marBottom w:val="0"/>
      <w:divBdr>
        <w:top w:val="none" w:sz="0" w:space="0" w:color="auto"/>
        <w:left w:val="none" w:sz="0" w:space="0" w:color="auto"/>
        <w:bottom w:val="none" w:sz="0" w:space="0" w:color="auto"/>
        <w:right w:val="none" w:sz="0" w:space="0" w:color="auto"/>
      </w:divBdr>
    </w:div>
    <w:div w:id="1142964930">
      <w:bodyDiv w:val="1"/>
      <w:marLeft w:val="0"/>
      <w:marRight w:val="0"/>
      <w:marTop w:val="0"/>
      <w:marBottom w:val="0"/>
      <w:divBdr>
        <w:top w:val="none" w:sz="0" w:space="0" w:color="auto"/>
        <w:left w:val="none" w:sz="0" w:space="0" w:color="auto"/>
        <w:bottom w:val="none" w:sz="0" w:space="0" w:color="auto"/>
        <w:right w:val="none" w:sz="0" w:space="0" w:color="auto"/>
      </w:divBdr>
    </w:div>
    <w:div w:id="1162159733">
      <w:bodyDiv w:val="1"/>
      <w:marLeft w:val="0"/>
      <w:marRight w:val="0"/>
      <w:marTop w:val="0"/>
      <w:marBottom w:val="0"/>
      <w:divBdr>
        <w:top w:val="none" w:sz="0" w:space="0" w:color="auto"/>
        <w:left w:val="none" w:sz="0" w:space="0" w:color="auto"/>
        <w:bottom w:val="none" w:sz="0" w:space="0" w:color="auto"/>
        <w:right w:val="none" w:sz="0" w:space="0" w:color="auto"/>
      </w:divBdr>
    </w:div>
    <w:div w:id="1168405362">
      <w:bodyDiv w:val="1"/>
      <w:marLeft w:val="0"/>
      <w:marRight w:val="0"/>
      <w:marTop w:val="0"/>
      <w:marBottom w:val="0"/>
      <w:divBdr>
        <w:top w:val="none" w:sz="0" w:space="0" w:color="auto"/>
        <w:left w:val="none" w:sz="0" w:space="0" w:color="auto"/>
        <w:bottom w:val="none" w:sz="0" w:space="0" w:color="auto"/>
        <w:right w:val="none" w:sz="0" w:space="0" w:color="auto"/>
      </w:divBdr>
    </w:div>
    <w:div w:id="1178041083">
      <w:bodyDiv w:val="1"/>
      <w:marLeft w:val="0"/>
      <w:marRight w:val="0"/>
      <w:marTop w:val="0"/>
      <w:marBottom w:val="0"/>
      <w:divBdr>
        <w:top w:val="none" w:sz="0" w:space="0" w:color="auto"/>
        <w:left w:val="none" w:sz="0" w:space="0" w:color="auto"/>
        <w:bottom w:val="none" w:sz="0" w:space="0" w:color="auto"/>
        <w:right w:val="none" w:sz="0" w:space="0" w:color="auto"/>
      </w:divBdr>
    </w:div>
    <w:div w:id="1178273731">
      <w:bodyDiv w:val="1"/>
      <w:marLeft w:val="0"/>
      <w:marRight w:val="0"/>
      <w:marTop w:val="0"/>
      <w:marBottom w:val="0"/>
      <w:divBdr>
        <w:top w:val="none" w:sz="0" w:space="0" w:color="auto"/>
        <w:left w:val="none" w:sz="0" w:space="0" w:color="auto"/>
        <w:bottom w:val="none" w:sz="0" w:space="0" w:color="auto"/>
        <w:right w:val="none" w:sz="0" w:space="0" w:color="auto"/>
      </w:divBdr>
    </w:div>
    <w:div w:id="1181166219">
      <w:bodyDiv w:val="1"/>
      <w:marLeft w:val="0"/>
      <w:marRight w:val="0"/>
      <w:marTop w:val="0"/>
      <w:marBottom w:val="0"/>
      <w:divBdr>
        <w:top w:val="none" w:sz="0" w:space="0" w:color="auto"/>
        <w:left w:val="none" w:sz="0" w:space="0" w:color="auto"/>
        <w:bottom w:val="none" w:sz="0" w:space="0" w:color="auto"/>
        <w:right w:val="none" w:sz="0" w:space="0" w:color="auto"/>
      </w:divBdr>
    </w:div>
    <w:div w:id="1184129807">
      <w:bodyDiv w:val="1"/>
      <w:marLeft w:val="0"/>
      <w:marRight w:val="0"/>
      <w:marTop w:val="0"/>
      <w:marBottom w:val="0"/>
      <w:divBdr>
        <w:top w:val="none" w:sz="0" w:space="0" w:color="auto"/>
        <w:left w:val="none" w:sz="0" w:space="0" w:color="auto"/>
        <w:bottom w:val="none" w:sz="0" w:space="0" w:color="auto"/>
        <w:right w:val="none" w:sz="0" w:space="0" w:color="auto"/>
      </w:divBdr>
    </w:div>
    <w:div w:id="1191068955">
      <w:bodyDiv w:val="1"/>
      <w:marLeft w:val="0"/>
      <w:marRight w:val="0"/>
      <w:marTop w:val="0"/>
      <w:marBottom w:val="0"/>
      <w:divBdr>
        <w:top w:val="none" w:sz="0" w:space="0" w:color="auto"/>
        <w:left w:val="none" w:sz="0" w:space="0" w:color="auto"/>
        <w:bottom w:val="none" w:sz="0" w:space="0" w:color="auto"/>
        <w:right w:val="none" w:sz="0" w:space="0" w:color="auto"/>
      </w:divBdr>
    </w:div>
    <w:div w:id="1192307306">
      <w:bodyDiv w:val="1"/>
      <w:marLeft w:val="0"/>
      <w:marRight w:val="0"/>
      <w:marTop w:val="0"/>
      <w:marBottom w:val="0"/>
      <w:divBdr>
        <w:top w:val="none" w:sz="0" w:space="0" w:color="auto"/>
        <w:left w:val="none" w:sz="0" w:space="0" w:color="auto"/>
        <w:bottom w:val="none" w:sz="0" w:space="0" w:color="auto"/>
        <w:right w:val="none" w:sz="0" w:space="0" w:color="auto"/>
      </w:divBdr>
    </w:div>
    <w:div w:id="1193693091">
      <w:bodyDiv w:val="1"/>
      <w:marLeft w:val="0"/>
      <w:marRight w:val="0"/>
      <w:marTop w:val="0"/>
      <w:marBottom w:val="0"/>
      <w:divBdr>
        <w:top w:val="none" w:sz="0" w:space="0" w:color="auto"/>
        <w:left w:val="none" w:sz="0" w:space="0" w:color="auto"/>
        <w:bottom w:val="none" w:sz="0" w:space="0" w:color="auto"/>
        <w:right w:val="none" w:sz="0" w:space="0" w:color="auto"/>
      </w:divBdr>
      <w:divsChild>
        <w:div w:id="159123901">
          <w:marLeft w:val="0"/>
          <w:marRight w:val="0"/>
          <w:marTop w:val="0"/>
          <w:marBottom w:val="0"/>
          <w:divBdr>
            <w:top w:val="none" w:sz="0" w:space="0" w:color="auto"/>
            <w:left w:val="none" w:sz="0" w:space="0" w:color="auto"/>
            <w:bottom w:val="none" w:sz="0" w:space="0" w:color="auto"/>
            <w:right w:val="none" w:sz="0" w:space="0" w:color="auto"/>
          </w:divBdr>
          <w:divsChild>
            <w:div w:id="9958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268719">
      <w:bodyDiv w:val="1"/>
      <w:marLeft w:val="0"/>
      <w:marRight w:val="0"/>
      <w:marTop w:val="0"/>
      <w:marBottom w:val="0"/>
      <w:divBdr>
        <w:top w:val="none" w:sz="0" w:space="0" w:color="auto"/>
        <w:left w:val="none" w:sz="0" w:space="0" w:color="auto"/>
        <w:bottom w:val="none" w:sz="0" w:space="0" w:color="auto"/>
        <w:right w:val="none" w:sz="0" w:space="0" w:color="auto"/>
      </w:divBdr>
    </w:div>
    <w:div w:id="1223565048">
      <w:bodyDiv w:val="1"/>
      <w:marLeft w:val="0"/>
      <w:marRight w:val="0"/>
      <w:marTop w:val="0"/>
      <w:marBottom w:val="0"/>
      <w:divBdr>
        <w:top w:val="none" w:sz="0" w:space="0" w:color="auto"/>
        <w:left w:val="none" w:sz="0" w:space="0" w:color="auto"/>
        <w:bottom w:val="none" w:sz="0" w:space="0" w:color="auto"/>
        <w:right w:val="none" w:sz="0" w:space="0" w:color="auto"/>
      </w:divBdr>
    </w:div>
    <w:div w:id="1233929901">
      <w:bodyDiv w:val="1"/>
      <w:marLeft w:val="0"/>
      <w:marRight w:val="0"/>
      <w:marTop w:val="0"/>
      <w:marBottom w:val="0"/>
      <w:divBdr>
        <w:top w:val="none" w:sz="0" w:space="0" w:color="auto"/>
        <w:left w:val="none" w:sz="0" w:space="0" w:color="auto"/>
        <w:bottom w:val="none" w:sz="0" w:space="0" w:color="auto"/>
        <w:right w:val="none" w:sz="0" w:space="0" w:color="auto"/>
      </w:divBdr>
    </w:div>
    <w:div w:id="1234048909">
      <w:bodyDiv w:val="1"/>
      <w:marLeft w:val="0"/>
      <w:marRight w:val="0"/>
      <w:marTop w:val="0"/>
      <w:marBottom w:val="0"/>
      <w:divBdr>
        <w:top w:val="none" w:sz="0" w:space="0" w:color="auto"/>
        <w:left w:val="none" w:sz="0" w:space="0" w:color="auto"/>
        <w:bottom w:val="none" w:sz="0" w:space="0" w:color="auto"/>
        <w:right w:val="none" w:sz="0" w:space="0" w:color="auto"/>
      </w:divBdr>
    </w:div>
    <w:div w:id="1258639694">
      <w:bodyDiv w:val="1"/>
      <w:marLeft w:val="0"/>
      <w:marRight w:val="0"/>
      <w:marTop w:val="0"/>
      <w:marBottom w:val="0"/>
      <w:divBdr>
        <w:top w:val="none" w:sz="0" w:space="0" w:color="auto"/>
        <w:left w:val="none" w:sz="0" w:space="0" w:color="auto"/>
        <w:bottom w:val="none" w:sz="0" w:space="0" w:color="auto"/>
        <w:right w:val="none" w:sz="0" w:space="0" w:color="auto"/>
      </w:divBdr>
    </w:div>
    <w:div w:id="1259295945">
      <w:bodyDiv w:val="1"/>
      <w:marLeft w:val="0"/>
      <w:marRight w:val="0"/>
      <w:marTop w:val="0"/>
      <w:marBottom w:val="0"/>
      <w:divBdr>
        <w:top w:val="none" w:sz="0" w:space="0" w:color="auto"/>
        <w:left w:val="none" w:sz="0" w:space="0" w:color="auto"/>
        <w:bottom w:val="none" w:sz="0" w:space="0" w:color="auto"/>
        <w:right w:val="none" w:sz="0" w:space="0" w:color="auto"/>
      </w:divBdr>
    </w:div>
    <w:div w:id="1265729382">
      <w:bodyDiv w:val="1"/>
      <w:marLeft w:val="0"/>
      <w:marRight w:val="0"/>
      <w:marTop w:val="0"/>
      <w:marBottom w:val="0"/>
      <w:divBdr>
        <w:top w:val="none" w:sz="0" w:space="0" w:color="auto"/>
        <w:left w:val="none" w:sz="0" w:space="0" w:color="auto"/>
        <w:bottom w:val="none" w:sz="0" w:space="0" w:color="auto"/>
        <w:right w:val="none" w:sz="0" w:space="0" w:color="auto"/>
      </w:divBdr>
    </w:div>
    <w:div w:id="1294865306">
      <w:bodyDiv w:val="1"/>
      <w:marLeft w:val="0"/>
      <w:marRight w:val="0"/>
      <w:marTop w:val="0"/>
      <w:marBottom w:val="0"/>
      <w:divBdr>
        <w:top w:val="none" w:sz="0" w:space="0" w:color="auto"/>
        <w:left w:val="none" w:sz="0" w:space="0" w:color="auto"/>
        <w:bottom w:val="none" w:sz="0" w:space="0" w:color="auto"/>
        <w:right w:val="none" w:sz="0" w:space="0" w:color="auto"/>
      </w:divBdr>
    </w:div>
    <w:div w:id="1303076757">
      <w:bodyDiv w:val="1"/>
      <w:marLeft w:val="0"/>
      <w:marRight w:val="0"/>
      <w:marTop w:val="0"/>
      <w:marBottom w:val="0"/>
      <w:divBdr>
        <w:top w:val="none" w:sz="0" w:space="0" w:color="auto"/>
        <w:left w:val="none" w:sz="0" w:space="0" w:color="auto"/>
        <w:bottom w:val="none" w:sz="0" w:space="0" w:color="auto"/>
        <w:right w:val="none" w:sz="0" w:space="0" w:color="auto"/>
      </w:divBdr>
    </w:div>
    <w:div w:id="1309286230">
      <w:bodyDiv w:val="1"/>
      <w:marLeft w:val="0"/>
      <w:marRight w:val="0"/>
      <w:marTop w:val="0"/>
      <w:marBottom w:val="0"/>
      <w:divBdr>
        <w:top w:val="none" w:sz="0" w:space="0" w:color="auto"/>
        <w:left w:val="none" w:sz="0" w:space="0" w:color="auto"/>
        <w:bottom w:val="none" w:sz="0" w:space="0" w:color="auto"/>
        <w:right w:val="none" w:sz="0" w:space="0" w:color="auto"/>
      </w:divBdr>
    </w:div>
    <w:div w:id="1321084178">
      <w:bodyDiv w:val="1"/>
      <w:marLeft w:val="0"/>
      <w:marRight w:val="0"/>
      <w:marTop w:val="0"/>
      <w:marBottom w:val="0"/>
      <w:divBdr>
        <w:top w:val="none" w:sz="0" w:space="0" w:color="auto"/>
        <w:left w:val="none" w:sz="0" w:space="0" w:color="auto"/>
        <w:bottom w:val="none" w:sz="0" w:space="0" w:color="auto"/>
        <w:right w:val="none" w:sz="0" w:space="0" w:color="auto"/>
      </w:divBdr>
    </w:div>
    <w:div w:id="1322395217">
      <w:bodyDiv w:val="1"/>
      <w:marLeft w:val="0"/>
      <w:marRight w:val="0"/>
      <w:marTop w:val="0"/>
      <w:marBottom w:val="0"/>
      <w:divBdr>
        <w:top w:val="none" w:sz="0" w:space="0" w:color="auto"/>
        <w:left w:val="none" w:sz="0" w:space="0" w:color="auto"/>
        <w:bottom w:val="none" w:sz="0" w:space="0" w:color="auto"/>
        <w:right w:val="none" w:sz="0" w:space="0" w:color="auto"/>
      </w:divBdr>
    </w:div>
    <w:div w:id="1352026084">
      <w:bodyDiv w:val="1"/>
      <w:marLeft w:val="0"/>
      <w:marRight w:val="0"/>
      <w:marTop w:val="0"/>
      <w:marBottom w:val="0"/>
      <w:divBdr>
        <w:top w:val="none" w:sz="0" w:space="0" w:color="auto"/>
        <w:left w:val="none" w:sz="0" w:space="0" w:color="auto"/>
        <w:bottom w:val="none" w:sz="0" w:space="0" w:color="auto"/>
        <w:right w:val="none" w:sz="0" w:space="0" w:color="auto"/>
      </w:divBdr>
    </w:div>
    <w:div w:id="1367679204">
      <w:bodyDiv w:val="1"/>
      <w:marLeft w:val="0"/>
      <w:marRight w:val="0"/>
      <w:marTop w:val="0"/>
      <w:marBottom w:val="0"/>
      <w:divBdr>
        <w:top w:val="none" w:sz="0" w:space="0" w:color="auto"/>
        <w:left w:val="none" w:sz="0" w:space="0" w:color="auto"/>
        <w:bottom w:val="none" w:sz="0" w:space="0" w:color="auto"/>
        <w:right w:val="none" w:sz="0" w:space="0" w:color="auto"/>
      </w:divBdr>
    </w:div>
    <w:div w:id="1369522900">
      <w:bodyDiv w:val="1"/>
      <w:marLeft w:val="0"/>
      <w:marRight w:val="0"/>
      <w:marTop w:val="0"/>
      <w:marBottom w:val="0"/>
      <w:divBdr>
        <w:top w:val="none" w:sz="0" w:space="0" w:color="auto"/>
        <w:left w:val="none" w:sz="0" w:space="0" w:color="auto"/>
        <w:bottom w:val="none" w:sz="0" w:space="0" w:color="auto"/>
        <w:right w:val="none" w:sz="0" w:space="0" w:color="auto"/>
      </w:divBdr>
    </w:div>
    <w:div w:id="1371343689">
      <w:bodyDiv w:val="1"/>
      <w:marLeft w:val="0"/>
      <w:marRight w:val="0"/>
      <w:marTop w:val="0"/>
      <w:marBottom w:val="0"/>
      <w:divBdr>
        <w:top w:val="none" w:sz="0" w:space="0" w:color="auto"/>
        <w:left w:val="none" w:sz="0" w:space="0" w:color="auto"/>
        <w:bottom w:val="none" w:sz="0" w:space="0" w:color="auto"/>
        <w:right w:val="none" w:sz="0" w:space="0" w:color="auto"/>
      </w:divBdr>
    </w:div>
    <w:div w:id="1381248724">
      <w:bodyDiv w:val="1"/>
      <w:marLeft w:val="0"/>
      <w:marRight w:val="0"/>
      <w:marTop w:val="0"/>
      <w:marBottom w:val="0"/>
      <w:divBdr>
        <w:top w:val="none" w:sz="0" w:space="0" w:color="auto"/>
        <w:left w:val="none" w:sz="0" w:space="0" w:color="auto"/>
        <w:bottom w:val="none" w:sz="0" w:space="0" w:color="auto"/>
        <w:right w:val="none" w:sz="0" w:space="0" w:color="auto"/>
      </w:divBdr>
    </w:div>
    <w:div w:id="1390882011">
      <w:bodyDiv w:val="1"/>
      <w:marLeft w:val="0"/>
      <w:marRight w:val="0"/>
      <w:marTop w:val="0"/>
      <w:marBottom w:val="0"/>
      <w:divBdr>
        <w:top w:val="none" w:sz="0" w:space="0" w:color="auto"/>
        <w:left w:val="none" w:sz="0" w:space="0" w:color="auto"/>
        <w:bottom w:val="none" w:sz="0" w:space="0" w:color="auto"/>
        <w:right w:val="none" w:sz="0" w:space="0" w:color="auto"/>
      </w:divBdr>
    </w:div>
    <w:div w:id="1405564378">
      <w:bodyDiv w:val="1"/>
      <w:marLeft w:val="0"/>
      <w:marRight w:val="0"/>
      <w:marTop w:val="0"/>
      <w:marBottom w:val="0"/>
      <w:divBdr>
        <w:top w:val="none" w:sz="0" w:space="0" w:color="auto"/>
        <w:left w:val="none" w:sz="0" w:space="0" w:color="auto"/>
        <w:bottom w:val="none" w:sz="0" w:space="0" w:color="auto"/>
        <w:right w:val="none" w:sz="0" w:space="0" w:color="auto"/>
      </w:divBdr>
    </w:div>
    <w:div w:id="1425801949">
      <w:bodyDiv w:val="1"/>
      <w:marLeft w:val="0"/>
      <w:marRight w:val="0"/>
      <w:marTop w:val="0"/>
      <w:marBottom w:val="0"/>
      <w:divBdr>
        <w:top w:val="none" w:sz="0" w:space="0" w:color="auto"/>
        <w:left w:val="none" w:sz="0" w:space="0" w:color="auto"/>
        <w:bottom w:val="none" w:sz="0" w:space="0" w:color="auto"/>
        <w:right w:val="none" w:sz="0" w:space="0" w:color="auto"/>
      </w:divBdr>
    </w:div>
    <w:div w:id="1447040938">
      <w:bodyDiv w:val="1"/>
      <w:marLeft w:val="0"/>
      <w:marRight w:val="0"/>
      <w:marTop w:val="0"/>
      <w:marBottom w:val="0"/>
      <w:divBdr>
        <w:top w:val="none" w:sz="0" w:space="0" w:color="auto"/>
        <w:left w:val="none" w:sz="0" w:space="0" w:color="auto"/>
        <w:bottom w:val="none" w:sz="0" w:space="0" w:color="auto"/>
        <w:right w:val="none" w:sz="0" w:space="0" w:color="auto"/>
      </w:divBdr>
    </w:div>
    <w:div w:id="1450466061">
      <w:bodyDiv w:val="1"/>
      <w:marLeft w:val="0"/>
      <w:marRight w:val="0"/>
      <w:marTop w:val="0"/>
      <w:marBottom w:val="0"/>
      <w:divBdr>
        <w:top w:val="none" w:sz="0" w:space="0" w:color="auto"/>
        <w:left w:val="none" w:sz="0" w:space="0" w:color="auto"/>
        <w:bottom w:val="none" w:sz="0" w:space="0" w:color="auto"/>
        <w:right w:val="none" w:sz="0" w:space="0" w:color="auto"/>
      </w:divBdr>
    </w:div>
    <w:div w:id="1481144977">
      <w:bodyDiv w:val="1"/>
      <w:marLeft w:val="0"/>
      <w:marRight w:val="0"/>
      <w:marTop w:val="0"/>
      <w:marBottom w:val="0"/>
      <w:divBdr>
        <w:top w:val="none" w:sz="0" w:space="0" w:color="auto"/>
        <w:left w:val="none" w:sz="0" w:space="0" w:color="auto"/>
        <w:bottom w:val="none" w:sz="0" w:space="0" w:color="auto"/>
        <w:right w:val="none" w:sz="0" w:space="0" w:color="auto"/>
      </w:divBdr>
    </w:div>
    <w:div w:id="1485243834">
      <w:bodyDiv w:val="1"/>
      <w:marLeft w:val="0"/>
      <w:marRight w:val="0"/>
      <w:marTop w:val="0"/>
      <w:marBottom w:val="0"/>
      <w:divBdr>
        <w:top w:val="none" w:sz="0" w:space="0" w:color="auto"/>
        <w:left w:val="none" w:sz="0" w:space="0" w:color="auto"/>
        <w:bottom w:val="none" w:sz="0" w:space="0" w:color="auto"/>
        <w:right w:val="none" w:sz="0" w:space="0" w:color="auto"/>
      </w:divBdr>
    </w:div>
    <w:div w:id="1501848134">
      <w:bodyDiv w:val="1"/>
      <w:marLeft w:val="0"/>
      <w:marRight w:val="0"/>
      <w:marTop w:val="0"/>
      <w:marBottom w:val="0"/>
      <w:divBdr>
        <w:top w:val="none" w:sz="0" w:space="0" w:color="auto"/>
        <w:left w:val="none" w:sz="0" w:space="0" w:color="auto"/>
        <w:bottom w:val="none" w:sz="0" w:space="0" w:color="auto"/>
        <w:right w:val="none" w:sz="0" w:space="0" w:color="auto"/>
      </w:divBdr>
    </w:div>
    <w:div w:id="1507592695">
      <w:bodyDiv w:val="1"/>
      <w:marLeft w:val="0"/>
      <w:marRight w:val="0"/>
      <w:marTop w:val="0"/>
      <w:marBottom w:val="0"/>
      <w:divBdr>
        <w:top w:val="none" w:sz="0" w:space="0" w:color="auto"/>
        <w:left w:val="none" w:sz="0" w:space="0" w:color="auto"/>
        <w:bottom w:val="none" w:sz="0" w:space="0" w:color="auto"/>
        <w:right w:val="none" w:sz="0" w:space="0" w:color="auto"/>
      </w:divBdr>
    </w:div>
    <w:div w:id="1514996538">
      <w:bodyDiv w:val="1"/>
      <w:marLeft w:val="0"/>
      <w:marRight w:val="0"/>
      <w:marTop w:val="0"/>
      <w:marBottom w:val="0"/>
      <w:divBdr>
        <w:top w:val="none" w:sz="0" w:space="0" w:color="auto"/>
        <w:left w:val="none" w:sz="0" w:space="0" w:color="auto"/>
        <w:bottom w:val="none" w:sz="0" w:space="0" w:color="auto"/>
        <w:right w:val="none" w:sz="0" w:space="0" w:color="auto"/>
      </w:divBdr>
    </w:div>
    <w:div w:id="1519391338">
      <w:bodyDiv w:val="1"/>
      <w:marLeft w:val="0"/>
      <w:marRight w:val="0"/>
      <w:marTop w:val="0"/>
      <w:marBottom w:val="0"/>
      <w:divBdr>
        <w:top w:val="none" w:sz="0" w:space="0" w:color="auto"/>
        <w:left w:val="none" w:sz="0" w:space="0" w:color="auto"/>
        <w:bottom w:val="none" w:sz="0" w:space="0" w:color="auto"/>
        <w:right w:val="none" w:sz="0" w:space="0" w:color="auto"/>
      </w:divBdr>
    </w:div>
    <w:div w:id="1536118444">
      <w:bodyDiv w:val="1"/>
      <w:marLeft w:val="0"/>
      <w:marRight w:val="0"/>
      <w:marTop w:val="0"/>
      <w:marBottom w:val="0"/>
      <w:divBdr>
        <w:top w:val="none" w:sz="0" w:space="0" w:color="auto"/>
        <w:left w:val="none" w:sz="0" w:space="0" w:color="auto"/>
        <w:bottom w:val="none" w:sz="0" w:space="0" w:color="auto"/>
        <w:right w:val="none" w:sz="0" w:space="0" w:color="auto"/>
      </w:divBdr>
    </w:div>
    <w:div w:id="1552182254">
      <w:bodyDiv w:val="1"/>
      <w:marLeft w:val="0"/>
      <w:marRight w:val="0"/>
      <w:marTop w:val="0"/>
      <w:marBottom w:val="0"/>
      <w:divBdr>
        <w:top w:val="none" w:sz="0" w:space="0" w:color="auto"/>
        <w:left w:val="none" w:sz="0" w:space="0" w:color="auto"/>
        <w:bottom w:val="none" w:sz="0" w:space="0" w:color="auto"/>
        <w:right w:val="none" w:sz="0" w:space="0" w:color="auto"/>
      </w:divBdr>
    </w:div>
    <w:div w:id="1575507355">
      <w:bodyDiv w:val="1"/>
      <w:marLeft w:val="0"/>
      <w:marRight w:val="0"/>
      <w:marTop w:val="0"/>
      <w:marBottom w:val="0"/>
      <w:divBdr>
        <w:top w:val="none" w:sz="0" w:space="0" w:color="auto"/>
        <w:left w:val="none" w:sz="0" w:space="0" w:color="auto"/>
        <w:bottom w:val="none" w:sz="0" w:space="0" w:color="auto"/>
        <w:right w:val="none" w:sz="0" w:space="0" w:color="auto"/>
      </w:divBdr>
    </w:div>
    <w:div w:id="1581791427">
      <w:bodyDiv w:val="1"/>
      <w:marLeft w:val="0"/>
      <w:marRight w:val="0"/>
      <w:marTop w:val="0"/>
      <w:marBottom w:val="0"/>
      <w:divBdr>
        <w:top w:val="none" w:sz="0" w:space="0" w:color="auto"/>
        <w:left w:val="none" w:sz="0" w:space="0" w:color="auto"/>
        <w:bottom w:val="none" w:sz="0" w:space="0" w:color="auto"/>
        <w:right w:val="none" w:sz="0" w:space="0" w:color="auto"/>
      </w:divBdr>
    </w:div>
    <w:div w:id="1582131294">
      <w:bodyDiv w:val="1"/>
      <w:marLeft w:val="0"/>
      <w:marRight w:val="0"/>
      <w:marTop w:val="0"/>
      <w:marBottom w:val="0"/>
      <w:divBdr>
        <w:top w:val="none" w:sz="0" w:space="0" w:color="auto"/>
        <w:left w:val="none" w:sz="0" w:space="0" w:color="auto"/>
        <w:bottom w:val="none" w:sz="0" w:space="0" w:color="auto"/>
        <w:right w:val="none" w:sz="0" w:space="0" w:color="auto"/>
      </w:divBdr>
    </w:div>
    <w:div w:id="1591353519">
      <w:bodyDiv w:val="1"/>
      <w:marLeft w:val="0"/>
      <w:marRight w:val="0"/>
      <w:marTop w:val="0"/>
      <w:marBottom w:val="0"/>
      <w:divBdr>
        <w:top w:val="none" w:sz="0" w:space="0" w:color="auto"/>
        <w:left w:val="none" w:sz="0" w:space="0" w:color="auto"/>
        <w:bottom w:val="none" w:sz="0" w:space="0" w:color="auto"/>
        <w:right w:val="none" w:sz="0" w:space="0" w:color="auto"/>
      </w:divBdr>
    </w:div>
    <w:div w:id="1595941086">
      <w:bodyDiv w:val="1"/>
      <w:marLeft w:val="0"/>
      <w:marRight w:val="0"/>
      <w:marTop w:val="0"/>
      <w:marBottom w:val="0"/>
      <w:divBdr>
        <w:top w:val="none" w:sz="0" w:space="0" w:color="auto"/>
        <w:left w:val="none" w:sz="0" w:space="0" w:color="auto"/>
        <w:bottom w:val="none" w:sz="0" w:space="0" w:color="auto"/>
        <w:right w:val="none" w:sz="0" w:space="0" w:color="auto"/>
      </w:divBdr>
    </w:div>
    <w:div w:id="1608197574">
      <w:bodyDiv w:val="1"/>
      <w:marLeft w:val="0"/>
      <w:marRight w:val="0"/>
      <w:marTop w:val="0"/>
      <w:marBottom w:val="0"/>
      <w:divBdr>
        <w:top w:val="none" w:sz="0" w:space="0" w:color="auto"/>
        <w:left w:val="none" w:sz="0" w:space="0" w:color="auto"/>
        <w:bottom w:val="none" w:sz="0" w:space="0" w:color="auto"/>
        <w:right w:val="none" w:sz="0" w:space="0" w:color="auto"/>
      </w:divBdr>
    </w:div>
    <w:div w:id="1630630060">
      <w:bodyDiv w:val="1"/>
      <w:marLeft w:val="0"/>
      <w:marRight w:val="0"/>
      <w:marTop w:val="0"/>
      <w:marBottom w:val="0"/>
      <w:divBdr>
        <w:top w:val="none" w:sz="0" w:space="0" w:color="auto"/>
        <w:left w:val="none" w:sz="0" w:space="0" w:color="auto"/>
        <w:bottom w:val="none" w:sz="0" w:space="0" w:color="auto"/>
        <w:right w:val="none" w:sz="0" w:space="0" w:color="auto"/>
      </w:divBdr>
    </w:div>
    <w:div w:id="1670601303">
      <w:bodyDiv w:val="1"/>
      <w:marLeft w:val="0"/>
      <w:marRight w:val="0"/>
      <w:marTop w:val="0"/>
      <w:marBottom w:val="0"/>
      <w:divBdr>
        <w:top w:val="none" w:sz="0" w:space="0" w:color="auto"/>
        <w:left w:val="none" w:sz="0" w:space="0" w:color="auto"/>
        <w:bottom w:val="none" w:sz="0" w:space="0" w:color="auto"/>
        <w:right w:val="none" w:sz="0" w:space="0" w:color="auto"/>
      </w:divBdr>
    </w:div>
    <w:div w:id="1683048604">
      <w:bodyDiv w:val="1"/>
      <w:marLeft w:val="0"/>
      <w:marRight w:val="0"/>
      <w:marTop w:val="0"/>
      <w:marBottom w:val="0"/>
      <w:divBdr>
        <w:top w:val="none" w:sz="0" w:space="0" w:color="auto"/>
        <w:left w:val="none" w:sz="0" w:space="0" w:color="auto"/>
        <w:bottom w:val="none" w:sz="0" w:space="0" w:color="auto"/>
        <w:right w:val="none" w:sz="0" w:space="0" w:color="auto"/>
      </w:divBdr>
    </w:div>
    <w:div w:id="1704599281">
      <w:bodyDiv w:val="1"/>
      <w:marLeft w:val="0"/>
      <w:marRight w:val="0"/>
      <w:marTop w:val="0"/>
      <w:marBottom w:val="0"/>
      <w:divBdr>
        <w:top w:val="none" w:sz="0" w:space="0" w:color="auto"/>
        <w:left w:val="none" w:sz="0" w:space="0" w:color="auto"/>
        <w:bottom w:val="none" w:sz="0" w:space="0" w:color="auto"/>
        <w:right w:val="none" w:sz="0" w:space="0" w:color="auto"/>
      </w:divBdr>
      <w:divsChild>
        <w:div w:id="1918786819">
          <w:marLeft w:val="0"/>
          <w:marRight w:val="0"/>
          <w:marTop w:val="0"/>
          <w:marBottom w:val="0"/>
          <w:divBdr>
            <w:top w:val="none" w:sz="0" w:space="0" w:color="auto"/>
            <w:left w:val="none" w:sz="0" w:space="0" w:color="auto"/>
            <w:bottom w:val="none" w:sz="0" w:space="0" w:color="auto"/>
            <w:right w:val="none" w:sz="0" w:space="0" w:color="auto"/>
          </w:divBdr>
          <w:divsChild>
            <w:div w:id="1880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260769">
      <w:bodyDiv w:val="1"/>
      <w:marLeft w:val="0"/>
      <w:marRight w:val="0"/>
      <w:marTop w:val="0"/>
      <w:marBottom w:val="0"/>
      <w:divBdr>
        <w:top w:val="none" w:sz="0" w:space="0" w:color="auto"/>
        <w:left w:val="none" w:sz="0" w:space="0" w:color="auto"/>
        <w:bottom w:val="none" w:sz="0" w:space="0" w:color="auto"/>
        <w:right w:val="none" w:sz="0" w:space="0" w:color="auto"/>
      </w:divBdr>
    </w:div>
    <w:div w:id="1721593871">
      <w:bodyDiv w:val="1"/>
      <w:marLeft w:val="0"/>
      <w:marRight w:val="0"/>
      <w:marTop w:val="0"/>
      <w:marBottom w:val="0"/>
      <w:divBdr>
        <w:top w:val="none" w:sz="0" w:space="0" w:color="auto"/>
        <w:left w:val="none" w:sz="0" w:space="0" w:color="auto"/>
        <w:bottom w:val="none" w:sz="0" w:space="0" w:color="auto"/>
        <w:right w:val="none" w:sz="0" w:space="0" w:color="auto"/>
      </w:divBdr>
    </w:div>
    <w:div w:id="1721703641">
      <w:bodyDiv w:val="1"/>
      <w:marLeft w:val="0"/>
      <w:marRight w:val="0"/>
      <w:marTop w:val="0"/>
      <w:marBottom w:val="0"/>
      <w:divBdr>
        <w:top w:val="none" w:sz="0" w:space="0" w:color="auto"/>
        <w:left w:val="none" w:sz="0" w:space="0" w:color="auto"/>
        <w:bottom w:val="none" w:sz="0" w:space="0" w:color="auto"/>
        <w:right w:val="none" w:sz="0" w:space="0" w:color="auto"/>
      </w:divBdr>
    </w:div>
    <w:div w:id="1729112265">
      <w:bodyDiv w:val="1"/>
      <w:marLeft w:val="0"/>
      <w:marRight w:val="0"/>
      <w:marTop w:val="0"/>
      <w:marBottom w:val="0"/>
      <w:divBdr>
        <w:top w:val="none" w:sz="0" w:space="0" w:color="auto"/>
        <w:left w:val="none" w:sz="0" w:space="0" w:color="auto"/>
        <w:bottom w:val="none" w:sz="0" w:space="0" w:color="auto"/>
        <w:right w:val="none" w:sz="0" w:space="0" w:color="auto"/>
      </w:divBdr>
    </w:div>
    <w:div w:id="1733038169">
      <w:bodyDiv w:val="1"/>
      <w:marLeft w:val="0"/>
      <w:marRight w:val="0"/>
      <w:marTop w:val="0"/>
      <w:marBottom w:val="0"/>
      <w:divBdr>
        <w:top w:val="none" w:sz="0" w:space="0" w:color="auto"/>
        <w:left w:val="none" w:sz="0" w:space="0" w:color="auto"/>
        <w:bottom w:val="none" w:sz="0" w:space="0" w:color="auto"/>
        <w:right w:val="none" w:sz="0" w:space="0" w:color="auto"/>
      </w:divBdr>
    </w:div>
    <w:div w:id="1734160127">
      <w:bodyDiv w:val="1"/>
      <w:marLeft w:val="0"/>
      <w:marRight w:val="0"/>
      <w:marTop w:val="0"/>
      <w:marBottom w:val="0"/>
      <w:divBdr>
        <w:top w:val="none" w:sz="0" w:space="0" w:color="auto"/>
        <w:left w:val="none" w:sz="0" w:space="0" w:color="auto"/>
        <w:bottom w:val="none" w:sz="0" w:space="0" w:color="auto"/>
        <w:right w:val="none" w:sz="0" w:space="0" w:color="auto"/>
      </w:divBdr>
    </w:div>
    <w:div w:id="1745490688">
      <w:bodyDiv w:val="1"/>
      <w:marLeft w:val="0"/>
      <w:marRight w:val="0"/>
      <w:marTop w:val="0"/>
      <w:marBottom w:val="0"/>
      <w:divBdr>
        <w:top w:val="none" w:sz="0" w:space="0" w:color="auto"/>
        <w:left w:val="none" w:sz="0" w:space="0" w:color="auto"/>
        <w:bottom w:val="none" w:sz="0" w:space="0" w:color="auto"/>
        <w:right w:val="none" w:sz="0" w:space="0" w:color="auto"/>
      </w:divBdr>
    </w:div>
    <w:div w:id="1751537718">
      <w:bodyDiv w:val="1"/>
      <w:marLeft w:val="0"/>
      <w:marRight w:val="0"/>
      <w:marTop w:val="0"/>
      <w:marBottom w:val="0"/>
      <w:divBdr>
        <w:top w:val="none" w:sz="0" w:space="0" w:color="auto"/>
        <w:left w:val="none" w:sz="0" w:space="0" w:color="auto"/>
        <w:bottom w:val="none" w:sz="0" w:space="0" w:color="auto"/>
        <w:right w:val="none" w:sz="0" w:space="0" w:color="auto"/>
      </w:divBdr>
    </w:div>
    <w:div w:id="1766608927">
      <w:bodyDiv w:val="1"/>
      <w:marLeft w:val="0"/>
      <w:marRight w:val="0"/>
      <w:marTop w:val="0"/>
      <w:marBottom w:val="0"/>
      <w:divBdr>
        <w:top w:val="none" w:sz="0" w:space="0" w:color="auto"/>
        <w:left w:val="none" w:sz="0" w:space="0" w:color="auto"/>
        <w:bottom w:val="none" w:sz="0" w:space="0" w:color="auto"/>
        <w:right w:val="none" w:sz="0" w:space="0" w:color="auto"/>
      </w:divBdr>
    </w:div>
    <w:div w:id="1776707644">
      <w:bodyDiv w:val="1"/>
      <w:marLeft w:val="0"/>
      <w:marRight w:val="0"/>
      <w:marTop w:val="0"/>
      <w:marBottom w:val="0"/>
      <w:divBdr>
        <w:top w:val="none" w:sz="0" w:space="0" w:color="auto"/>
        <w:left w:val="none" w:sz="0" w:space="0" w:color="auto"/>
        <w:bottom w:val="none" w:sz="0" w:space="0" w:color="auto"/>
        <w:right w:val="none" w:sz="0" w:space="0" w:color="auto"/>
      </w:divBdr>
    </w:div>
    <w:div w:id="1787429559">
      <w:bodyDiv w:val="1"/>
      <w:marLeft w:val="0"/>
      <w:marRight w:val="0"/>
      <w:marTop w:val="0"/>
      <w:marBottom w:val="0"/>
      <w:divBdr>
        <w:top w:val="none" w:sz="0" w:space="0" w:color="auto"/>
        <w:left w:val="none" w:sz="0" w:space="0" w:color="auto"/>
        <w:bottom w:val="none" w:sz="0" w:space="0" w:color="auto"/>
        <w:right w:val="none" w:sz="0" w:space="0" w:color="auto"/>
      </w:divBdr>
    </w:div>
    <w:div w:id="1790860032">
      <w:bodyDiv w:val="1"/>
      <w:marLeft w:val="0"/>
      <w:marRight w:val="0"/>
      <w:marTop w:val="0"/>
      <w:marBottom w:val="0"/>
      <w:divBdr>
        <w:top w:val="none" w:sz="0" w:space="0" w:color="auto"/>
        <w:left w:val="none" w:sz="0" w:space="0" w:color="auto"/>
        <w:bottom w:val="none" w:sz="0" w:space="0" w:color="auto"/>
        <w:right w:val="none" w:sz="0" w:space="0" w:color="auto"/>
      </w:divBdr>
    </w:div>
    <w:div w:id="1814786135">
      <w:bodyDiv w:val="1"/>
      <w:marLeft w:val="0"/>
      <w:marRight w:val="0"/>
      <w:marTop w:val="0"/>
      <w:marBottom w:val="0"/>
      <w:divBdr>
        <w:top w:val="none" w:sz="0" w:space="0" w:color="auto"/>
        <w:left w:val="none" w:sz="0" w:space="0" w:color="auto"/>
        <w:bottom w:val="none" w:sz="0" w:space="0" w:color="auto"/>
        <w:right w:val="none" w:sz="0" w:space="0" w:color="auto"/>
      </w:divBdr>
    </w:div>
    <w:div w:id="1820462501">
      <w:bodyDiv w:val="1"/>
      <w:marLeft w:val="0"/>
      <w:marRight w:val="0"/>
      <w:marTop w:val="0"/>
      <w:marBottom w:val="0"/>
      <w:divBdr>
        <w:top w:val="none" w:sz="0" w:space="0" w:color="auto"/>
        <w:left w:val="none" w:sz="0" w:space="0" w:color="auto"/>
        <w:bottom w:val="none" w:sz="0" w:space="0" w:color="auto"/>
        <w:right w:val="none" w:sz="0" w:space="0" w:color="auto"/>
      </w:divBdr>
    </w:div>
    <w:div w:id="1823816303">
      <w:bodyDiv w:val="1"/>
      <w:marLeft w:val="0"/>
      <w:marRight w:val="0"/>
      <w:marTop w:val="0"/>
      <w:marBottom w:val="0"/>
      <w:divBdr>
        <w:top w:val="none" w:sz="0" w:space="0" w:color="auto"/>
        <w:left w:val="none" w:sz="0" w:space="0" w:color="auto"/>
        <w:bottom w:val="none" w:sz="0" w:space="0" w:color="auto"/>
        <w:right w:val="none" w:sz="0" w:space="0" w:color="auto"/>
      </w:divBdr>
    </w:div>
    <w:div w:id="1828666921">
      <w:bodyDiv w:val="1"/>
      <w:marLeft w:val="0"/>
      <w:marRight w:val="0"/>
      <w:marTop w:val="0"/>
      <w:marBottom w:val="0"/>
      <w:divBdr>
        <w:top w:val="none" w:sz="0" w:space="0" w:color="auto"/>
        <w:left w:val="none" w:sz="0" w:space="0" w:color="auto"/>
        <w:bottom w:val="none" w:sz="0" w:space="0" w:color="auto"/>
        <w:right w:val="none" w:sz="0" w:space="0" w:color="auto"/>
      </w:divBdr>
    </w:div>
    <w:div w:id="1849056997">
      <w:bodyDiv w:val="1"/>
      <w:marLeft w:val="0"/>
      <w:marRight w:val="0"/>
      <w:marTop w:val="0"/>
      <w:marBottom w:val="0"/>
      <w:divBdr>
        <w:top w:val="none" w:sz="0" w:space="0" w:color="auto"/>
        <w:left w:val="none" w:sz="0" w:space="0" w:color="auto"/>
        <w:bottom w:val="none" w:sz="0" w:space="0" w:color="auto"/>
        <w:right w:val="none" w:sz="0" w:space="0" w:color="auto"/>
      </w:divBdr>
    </w:div>
    <w:div w:id="1853643913">
      <w:bodyDiv w:val="1"/>
      <w:marLeft w:val="0"/>
      <w:marRight w:val="0"/>
      <w:marTop w:val="0"/>
      <w:marBottom w:val="0"/>
      <w:divBdr>
        <w:top w:val="none" w:sz="0" w:space="0" w:color="auto"/>
        <w:left w:val="none" w:sz="0" w:space="0" w:color="auto"/>
        <w:bottom w:val="none" w:sz="0" w:space="0" w:color="auto"/>
        <w:right w:val="none" w:sz="0" w:space="0" w:color="auto"/>
      </w:divBdr>
    </w:div>
    <w:div w:id="1859078688">
      <w:bodyDiv w:val="1"/>
      <w:marLeft w:val="0"/>
      <w:marRight w:val="0"/>
      <w:marTop w:val="0"/>
      <w:marBottom w:val="0"/>
      <w:divBdr>
        <w:top w:val="none" w:sz="0" w:space="0" w:color="auto"/>
        <w:left w:val="none" w:sz="0" w:space="0" w:color="auto"/>
        <w:bottom w:val="none" w:sz="0" w:space="0" w:color="auto"/>
        <w:right w:val="none" w:sz="0" w:space="0" w:color="auto"/>
      </w:divBdr>
    </w:div>
    <w:div w:id="1870409214">
      <w:bodyDiv w:val="1"/>
      <w:marLeft w:val="0"/>
      <w:marRight w:val="0"/>
      <w:marTop w:val="0"/>
      <w:marBottom w:val="0"/>
      <w:divBdr>
        <w:top w:val="none" w:sz="0" w:space="0" w:color="auto"/>
        <w:left w:val="none" w:sz="0" w:space="0" w:color="auto"/>
        <w:bottom w:val="none" w:sz="0" w:space="0" w:color="auto"/>
        <w:right w:val="none" w:sz="0" w:space="0" w:color="auto"/>
      </w:divBdr>
    </w:div>
    <w:div w:id="1908226473">
      <w:bodyDiv w:val="1"/>
      <w:marLeft w:val="0"/>
      <w:marRight w:val="0"/>
      <w:marTop w:val="0"/>
      <w:marBottom w:val="0"/>
      <w:divBdr>
        <w:top w:val="none" w:sz="0" w:space="0" w:color="auto"/>
        <w:left w:val="none" w:sz="0" w:space="0" w:color="auto"/>
        <w:bottom w:val="none" w:sz="0" w:space="0" w:color="auto"/>
        <w:right w:val="none" w:sz="0" w:space="0" w:color="auto"/>
      </w:divBdr>
    </w:div>
    <w:div w:id="1912961090">
      <w:bodyDiv w:val="1"/>
      <w:marLeft w:val="0"/>
      <w:marRight w:val="0"/>
      <w:marTop w:val="0"/>
      <w:marBottom w:val="0"/>
      <w:divBdr>
        <w:top w:val="none" w:sz="0" w:space="0" w:color="auto"/>
        <w:left w:val="none" w:sz="0" w:space="0" w:color="auto"/>
        <w:bottom w:val="none" w:sz="0" w:space="0" w:color="auto"/>
        <w:right w:val="none" w:sz="0" w:space="0" w:color="auto"/>
      </w:divBdr>
    </w:div>
    <w:div w:id="1923681347">
      <w:bodyDiv w:val="1"/>
      <w:marLeft w:val="0"/>
      <w:marRight w:val="0"/>
      <w:marTop w:val="0"/>
      <w:marBottom w:val="0"/>
      <w:divBdr>
        <w:top w:val="none" w:sz="0" w:space="0" w:color="auto"/>
        <w:left w:val="none" w:sz="0" w:space="0" w:color="auto"/>
        <w:bottom w:val="none" w:sz="0" w:space="0" w:color="auto"/>
        <w:right w:val="none" w:sz="0" w:space="0" w:color="auto"/>
      </w:divBdr>
    </w:div>
    <w:div w:id="1932009278">
      <w:bodyDiv w:val="1"/>
      <w:marLeft w:val="0"/>
      <w:marRight w:val="0"/>
      <w:marTop w:val="0"/>
      <w:marBottom w:val="0"/>
      <w:divBdr>
        <w:top w:val="none" w:sz="0" w:space="0" w:color="auto"/>
        <w:left w:val="none" w:sz="0" w:space="0" w:color="auto"/>
        <w:bottom w:val="none" w:sz="0" w:space="0" w:color="auto"/>
        <w:right w:val="none" w:sz="0" w:space="0" w:color="auto"/>
      </w:divBdr>
    </w:div>
    <w:div w:id="1932465335">
      <w:bodyDiv w:val="1"/>
      <w:marLeft w:val="0"/>
      <w:marRight w:val="0"/>
      <w:marTop w:val="0"/>
      <w:marBottom w:val="0"/>
      <w:divBdr>
        <w:top w:val="none" w:sz="0" w:space="0" w:color="auto"/>
        <w:left w:val="none" w:sz="0" w:space="0" w:color="auto"/>
        <w:bottom w:val="none" w:sz="0" w:space="0" w:color="auto"/>
        <w:right w:val="none" w:sz="0" w:space="0" w:color="auto"/>
      </w:divBdr>
    </w:div>
    <w:div w:id="1933203373">
      <w:bodyDiv w:val="1"/>
      <w:marLeft w:val="0"/>
      <w:marRight w:val="0"/>
      <w:marTop w:val="0"/>
      <w:marBottom w:val="0"/>
      <w:divBdr>
        <w:top w:val="none" w:sz="0" w:space="0" w:color="auto"/>
        <w:left w:val="none" w:sz="0" w:space="0" w:color="auto"/>
        <w:bottom w:val="none" w:sz="0" w:space="0" w:color="auto"/>
        <w:right w:val="none" w:sz="0" w:space="0" w:color="auto"/>
      </w:divBdr>
    </w:div>
    <w:div w:id="1958901107">
      <w:bodyDiv w:val="1"/>
      <w:marLeft w:val="0"/>
      <w:marRight w:val="0"/>
      <w:marTop w:val="0"/>
      <w:marBottom w:val="0"/>
      <w:divBdr>
        <w:top w:val="none" w:sz="0" w:space="0" w:color="auto"/>
        <w:left w:val="none" w:sz="0" w:space="0" w:color="auto"/>
        <w:bottom w:val="none" w:sz="0" w:space="0" w:color="auto"/>
        <w:right w:val="none" w:sz="0" w:space="0" w:color="auto"/>
      </w:divBdr>
    </w:div>
    <w:div w:id="1965500972">
      <w:bodyDiv w:val="1"/>
      <w:marLeft w:val="0"/>
      <w:marRight w:val="0"/>
      <w:marTop w:val="0"/>
      <w:marBottom w:val="0"/>
      <w:divBdr>
        <w:top w:val="none" w:sz="0" w:space="0" w:color="auto"/>
        <w:left w:val="none" w:sz="0" w:space="0" w:color="auto"/>
        <w:bottom w:val="none" w:sz="0" w:space="0" w:color="auto"/>
        <w:right w:val="none" w:sz="0" w:space="0" w:color="auto"/>
      </w:divBdr>
    </w:div>
    <w:div w:id="1984966430">
      <w:bodyDiv w:val="1"/>
      <w:marLeft w:val="0"/>
      <w:marRight w:val="0"/>
      <w:marTop w:val="0"/>
      <w:marBottom w:val="0"/>
      <w:divBdr>
        <w:top w:val="none" w:sz="0" w:space="0" w:color="auto"/>
        <w:left w:val="none" w:sz="0" w:space="0" w:color="auto"/>
        <w:bottom w:val="none" w:sz="0" w:space="0" w:color="auto"/>
        <w:right w:val="none" w:sz="0" w:space="0" w:color="auto"/>
      </w:divBdr>
    </w:div>
    <w:div w:id="1986347218">
      <w:bodyDiv w:val="1"/>
      <w:marLeft w:val="0"/>
      <w:marRight w:val="0"/>
      <w:marTop w:val="0"/>
      <w:marBottom w:val="0"/>
      <w:divBdr>
        <w:top w:val="none" w:sz="0" w:space="0" w:color="auto"/>
        <w:left w:val="none" w:sz="0" w:space="0" w:color="auto"/>
        <w:bottom w:val="none" w:sz="0" w:space="0" w:color="auto"/>
        <w:right w:val="none" w:sz="0" w:space="0" w:color="auto"/>
      </w:divBdr>
    </w:div>
    <w:div w:id="1996839385">
      <w:bodyDiv w:val="1"/>
      <w:marLeft w:val="0"/>
      <w:marRight w:val="0"/>
      <w:marTop w:val="0"/>
      <w:marBottom w:val="0"/>
      <w:divBdr>
        <w:top w:val="none" w:sz="0" w:space="0" w:color="auto"/>
        <w:left w:val="none" w:sz="0" w:space="0" w:color="auto"/>
        <w:bottom w:val="none" w:sz="0" w:space="0" w:color="auto"/>
        <w:right w:val="none" w:sz="0" w:space="0" w:color="auto"/>
      </w:divBdr>
    </w:div>
    <w:div w:id="2004164465">
      <w:bodyDiv w:val="1"/>
      <w:marLeft w:val="0"/>
      <w:marRight w:val="0"/>
      <w:marTop w:val="0"/>
      <w:marBottom w:val="0"/>
      <w:divBdr>
        <w:top w:val="none" w:sz="0" w:space="0" w:color="auto"/>
        <w:left w:val="none" w:sz="0" w:space="0" w:color="auto"/>
        <w:bottom w:val="none" w:sz="0" w:space="0" w:color="auto"/>
        <w:right w:val="none" w:sz="0" w:space="0" w:color="auto"/>
      </w:divBdr>
    </w:div>
    <w:div w:id="2004428312">
      <w:bodyDiv w:val="1"/>
      <w:marLeft w:val="0"/>
      <w:marRight w:val="0"/>
      <w:marTop w:val="0"/>
      <w:marBottom w:val="0"/>
      <w:divBdr>
        <w:top w:val="none" w:sz="0" w:space="0" w:color="auto"/>
        <w:left w:val="none" w:sz="0" w:space="0" w:color="auto"/>
        <w:bottom w:val="none" w:sz="0" w:space="0" w:color="auto"/>
        <w:right w:val="none" w:sz="0" w:space="0" w:color="auto"/>
      </w:divBdr>
    </w:div>
    <w:div w:id="2016959121">
      <w:bodyDiv w:val="1"/>
      <w:marLeft w:val="0"/>
      <w:marRight w:val="0"/>
      <w:marTop w:val="0"/>
      <w:marBottom w:val="0"/>
      <w:divBdr>
        <w:top w:val="none" w:sz="0" w:space="0" w:color="auto"/>
        <w:left w:val="none" w:sz="0" w:space="0" w:color="auto"/>
        <w:bottom w:val="none" w:sz="0" w:space="0" w:color="auto"/>
        <w:right w:val="none" w:sz="0" w:space="0" w:color="auto"/>
      </w:divBdr>
    </w:div>
    <w:div w:id="2020889306">
      <w:bodyDiv w:val="1"/>
      <w:marLeft w:val="0"/>
      <w:marRight w:val="0"/>
      <w:marTop w:val="0"/>
      <w:marBottom w:val="0"/>
      <w:divBdr>
        <w:top w:val="none" w:sz="0" w:space="0" w:color="auto"/>
        <w:left w:val="none" w:sz="0" w:space="0" w:color="auto"/>
        <w:bottom w:val="none" w:sz="0" w:space="0" w:color="auto"/>
        <w:right w:val="none" w:sz="0" w:space="0" w:color="auto"/>
      </w:divBdr>
    </w:div>
    <w:div w:id="2022776450">
      <w:bodyDiv w:val="1"/>
      <w:marLeft w:val="0"/>
      <w:marRight w:val="0"/>
      <w:marTop w:val="0"/>
      <w:marBottom w:val="0"/>
      <w:divBdr>
        <w:top w:val="none" w:sz="0" w:space="0" w:color="auto"/>
        <w:left w:val="none" w:sz="0" w:space="0" w:color="auto"/>
        <w:bottom w:val="none" w:sz="0" w:space="0" w:color="auto"/>
        <w:right w:val="none" w:sz="0" w:space="0" w:color="auto"/>
      </w:divBdr>
    </w:div>
    <w:div w:id="2040740109">
      <w:bodyDiv w:val="1"/>
      <w:marLeft w:val="0"/>
      <w:marRight w:val="0"/>
      <w:marTop w:val="0"/>
      <w:marBottom w:val="0"/>
      <w:divBdr>
        <w:top w:val="none" w:sz="0" w:space="0" w:color="auto"/>
        <w:left w:val="none" w:sz="0" w:space="0" w:color="auto"/>
        <w:bottom w:val="none" w:sz="0" w:space="0" w:color="auto"/>
        <w:right w:val="none" w:sz="0" w:space="0" w:color="auto"/>
      </w:divBdr>
    </w:div>
    <w:div w:id="2068019882">
      <w:bodyDiv w:val="1"/>
      <w:marLeft w:val="0"/>
      <w:marRight w:val="0"/>
      <w:marTop w:val="0"/>
      <w:marBottom w:val="0"/>
      <w:divBdr>
        <w:top w:val="none" w:sz="0" w:space="0" w:color="auto"/>
        <w:left w:val="none" w:sz="0" w:space="0" w:color="auto"/>
        <w:bottom w:val="none" w:sz="0" w:space="0" w:color="auto"/>
        <w:right w:val="none" w:sz="0" w:space="0" w:color="auto"/>
      </w:divBdr>
    </w:div>
    <w:div w:id="2087215909">
      <w:bodyDiv w:val="1"/>
      <w:marLeft w:val="0"/>
      <w:marRight w:val="0"/>
      <w:marTop w:val="0"/>
      <w:marBottom w:val="0"/>
      <w:divBdr>
        <w:top w:val="none" w:sz="0" w:space="0" w:color="auto"/>
        <w:left w:val="none" w:sz="0" w:space="0" w:color="auto"/>
        <w:bottom w:val="none" w:sz="0" w:space="0" w:color="auto"/>
        <w:right w:val="none" w:sz="0" w:space="0" w:color="auto"/>
      </w:divBdr>
    </w:div>
    <w:div w:id="2096439964">
      <w:bodyDiv w:val="1"/>
      <w:marLeft w:val="0"/>
      <w:marRight w:val="0"/>
      <w:marTop w:val="0"/>
      <w:marBottom w:val="0"/>
      <w:divBdr>
        <w:top w:val="none" w:sz="0" w:space="0" w:color="auto"/>
        <w:left w:val="none" w:sz="0" w:space="0" w:color="auto"/>
        <w:bottom w:val="none" w:sz="0" w:space="0" w:color="auto"/>
        <w:right w:val="none" w:sz="0" w:space="0" w:color="auto"/>
      </w:divBdr>
      <w:divsChild>
        <w:div w:id="1170292397">
          <w:marLeft w:val="0"/>
          <w:marRight w:val="0"/>
          <w:marTop w:val="0"/>
          <w:marBottom w:val="0"/>
          <w:divBdr>
            <w:top w:val="none" w:sz="0" w:space="0" w:color="auto"/>
            <w:left w:val="none" w:sz="0" w:space="0" w:color="auto"/>
            <w:bottom w:val="none" w:sz="0" w:space="0" w:color="auto"/>
            <w:right w:val="none" w:sz="0" w:space="0" w:color="auto"/>
          </w:divBdr>
          <w:divsChild>
            <w:div w:id="14549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00924">
      <w:bodyDiv w:val="1"/>
      <w:marLeft w:val="0"/>
      <w:marRight w:val="0"/>
      <w:marTop w:val="0"/>
      <w:marBottom w:val="0"/>
      <w:divBdr>
        <w:top w:val="none" w:sz="0" w:space="0" w:color="auto"/>
        <w:left w:val="none" w:sz="0" w:space="0" w:color="auto"/>
        <w:bottom w:val="none" w:sz="0" w:space="0" w:color="auto"/>
        <w:right w:val="none" w:sz="0" w:space="0" w:color="auto"/>
      </w:divBdr>
    </w:div>
    <w:div w:id="2117820193">
      <w:bodyDiv w:val="1"/>
      <w:marLeft w:val="0"/>
      <w:marRight w:val="0"/>
      <w:marTop w:val="0"/>
      <w:marBottom w:val="0"/>
      <w:divBdr>
        <w:top w:val="none" w:sz="0" w:space="0" w:color="auto"/>
        <w:left w:val="none" w:sz="0" w:space="0" w:color="auto"/>
        <w:bottom w:val="none" w:sz="0" w:space="0" w:color="auto"/>
        <w:right w:val="none" w:sz="0" w:space="0" w:color="auto"/>
      </w:divBdr>
    </w:div>
    <w:div w:id="2132740980">
      <w:bodyDiv w:val="1"/>
      <w:marLeft w:val="0"/>
      <w:marRight w:val="0"/>
      <w:marTop w:val="0"/>
      <w:marBottom w:val="0"/>
      <w:divBdr>
        <w:top w:val="none" w:sz="0" w:space="0" w:color="auto"/>
        <w:left w:val="none" w:sz="0" w:space="0" w:color="auto"/>
        <w:bottom w:val="none" w:sz="0" w:space="0" w:color="auto"/>
        <w:right w:val="none" w:sz="0" w:space="0" w:color="auto"/>
      </w:divBdr>
    </w:div>
    <w:div w:id="2137334499">
      <w:bodyDiv w:val="1"/>
      <w:marLeft w:val="0"/>
      <w:marRight w:val="0"/>
      <w:marTop w:val="0"/>
      <w:marBottom w:val="0"/>
      <w:divBdr>
        <w:top w:val="none" w:sz="0" w:space="0" w:color="auto"/>
        <w:left w:val="none" w:sz="0" w:space="0" w:color="auto"/>
        <w:bottom w:val="none" w:sz="0" w:space="0" w:color="auto"/>
        <w:right w:val="none" w:sz="0" w:space="0" w:color="auto"/>
      </w:divBdr>
    </w:div>
    <w:div w:id="2143884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hyperlink" Target="https://draw.io/" TargetMode="External"/><Relationship Id="rId55" Type="http://schemas.openxmlformats.org/officeDocument/2006/relationships/hyperlink" Target="https://learn.microsoft.com/ru-ru/ef/core/" TargetMode="Externa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docs.avaloniaui.net/" TargetMode="Externa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https://app.diagrams.ne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learn.microsoft.com/ru-ru/dotne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www.postgresql.org/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674AB1-8CBC-40CC-AB1D-E72CDA4D5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1886</TotalTime>
  <Pages>145</Pages>
  <Words>25294</Words>
  <Characters>144179</Characters>
  <Application>Microsoft Office Word</Application>
  <DocSecurity>0</DocSecurity>
  <Lines>1201</Lines>
  <Paragraphs>338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Милена Шевель</dc:creator>
  <cp:lastModifiedBy>Милена Шевель</cp:lastModifiedBy>
  <cp:revision>43</cp:revision>
  <cp:lastPrinted>2026-03-31T15:40:00Z</cp:lastPrinted>
  <dcterms:created xsi:type="dcterms:W3CDTF">2026-04-11T14:14:00Z</dcterms:created>
  <dcterms:modified xsi:type="dcterms:W3CDTF">2026-05-27T10:40:00Z</dcterms:modified>
</cp:coreProperties>
</file>