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80" w:rsidRPr="002C0DAE" w:rsidRDefault="002C0DAE" w:rsidP="002C0DAE">
      <w:pPr>
        <w:spacing w:after="6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2C0DAE"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 w:rsidRPr="002C0DAE">
        <w:rPr>
          <w:rFonts w:ascii="Times New Roman" w:hAnsi="Times New Roman" w:cs="Times New Roman"/>
          <w:sz w:val="28"/>
          <w:szCs w:val="28"/>
        </w:rPr>
        <w:t xml:space="preserve"> Системс»</w:t>
      </w:r>
    </w:p>
    <w:p w:rsidR="002C0DAE" w:rsidRPr="00A434C6" w:rsidRDefault="002C0DAE" w:rsidP="00A434C6">
      <w:pPr>
        <w:spacing w:after="6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434C6">
        <w:rPr>
          <w:rFonts w:ascii="Times New Roman" w:hAnsi="Times New Roman" w:cs="Times New Roman"/>
          <w:sz w:val="36"/>
          <w:szCs w:val="36"/>
        </w:rPr>
        <w:t xml:space="preserve">Руководство </w:t>
      </w:r>
      <w:proofErr w:type="gramStart"/>
      <w:r w:rsidRPr="00A434C6">
        <w:rPr>
          <w:rFonts w:ascii="Times New Roman" w:hAnsi="Times New Roman" w:cs="Times New Roman"/>
          <w:sz w:val="36"/>
          <w:szCs w:val="36"/>
        </w:rPr>
        <w:t>пользователя подсистемы хранения данных системы мониторинга состояния конвейерных лент</w:t>
      </w:r>
      <w:proofErr w:type="gramEnd"/>
    </w:p>
    <w:p w:rsidR="002C0DAE" w:rsidRPr="002C0DAE" w:rsidRDefault="002C0DAE" w:rsidP="002C0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Череповец</w:t>
      </w:r>
    </w:p>
    <w:p w:rsidR="002C0DAE" w:rsidRDefault="002C0DAE" w:rsidP="002C0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0DAE">
        <w:rPr>
          <w:rFonts w:ascii="Times New Roman" w:hAnsi="Times New Roman" w:cs="Times New Roman"/>
          <w:sz w:val="28"/>
          <w:szCs w:val="28"/>
        </w:rPr>
        <w:t>2025 год</w:t>
      </w:r>
    </w:p>
    <w:sdt>
      <w:sdtPr>
        <w:id w:val="466785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B7116" w:rsidRPr="00A434C6" w:rsidRDefault="00A434C6" w:rsidP="00A434C6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A434C6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:rsidR="00A434C6" w:rsidRPr="00A434C6" w:rsidRDefault="00FB711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18432" w:history="1">
            <w:r w:rsidR="00A434C6"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434C6"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434C6"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_Toc200818432 \h </w:instrText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434C6"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3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Область применения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_Toc200818433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4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возможностей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_Toc200818434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5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Уровень подготовки пользователя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_Toc200818435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6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условия применения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_Toc200818436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7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Подготовка к работе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_Toc200818437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8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дистрибутивного носителя данных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_Toc200818438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39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загрузки данных и программ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_Toc200818439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40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проверки работоспособности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_Toc200818440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41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_Toc200818441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42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Выполняемые функции и задачи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_Toc200818442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43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операций технологического процесса обработки данных, необходимых для выполнения задач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_Toc200818443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Pr="00A434C6" w:rsidRDefault="00A434C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818444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Аварийные ситуации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_Toc200818444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434C6" w:rsidRDefault="00A434C6" w:rsidP="00A434C6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eastAsiaTheme="minorEastAsia"/>
              <w:noProof/>
              <w:lang w:eastAsia="ru-RU"/>
            </w:rPr>
          </w:pPr>
          <w:hyperlink w:anchor="_Toc200818445" w:history="1"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A434C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434C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Рекомендации по освоению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_Toc200818445 \h </w:instrTex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45E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A43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7116" w:rsidRDefault="00FB7116">
          <w:r>
            <w:rPr>
              <w:b/>
              <w:bCs/>
            </w:rPr>
            <w:fldChar w:fldCharType="end"/>
          </w:r>
        </w:p>
      </w:sdtContent>
    </w:sdt>
    <w:p w:rsidR="002C0DAE" w:rsidRDefault="002C0D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356B5C" w:rsidRPr="00A434C6" w:rsidRDefault="009C3DE8" w:rsidP="00A434C6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200818432"/>
      <w:r w:rsidRPr="009C3DE8">
        <w:rPr>
          <w:rFonts w:ascii="Times New Roman" w:hAnsi="Times New Roman" w:cs="Times New Roman"/>
          <w:b w:val="0"/>
          <w:color w:val="000000" w:themeColor="text1"/>
        </w:rPr>
        <w:lastRenderedPageBreak/>
        <w:t>Введение</w:t>
      </w:r>
      <w:bookmarkEnd w:id="1"/>
    </w:p>
    <w:p w:rsidR="009C3DE8" w:rsidRDefault="009C3DE8" w:rsidP="00A434C6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200818433"/>
      <w:r w:rsidRPr="00E03B2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Область применения</w:t>
      </w:r>
      <w:bookmarkEnd w:id="2"/>
    </w:p>
    <w:p w:rsidR="00E03B2D" w:rsidRPr="00E03B2D" w:rsidRDefault="00E03B2D" w:rsidP="00A43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2D">
        <w:rPr>
          <w:rFonts w:ascii="Times New Roman" w:hAnsi="Times New Roman" w:cs="Times New Roman"/>
          <w:sz w:val="28"/>
          <w:szCs w:val="28"/>
        </w:rPr>
        <w:t>Данное руководство предназначено для пользователей подсистемы хранения данных (ПХД) системы мониторинга состояния конвейерных лент. Эта система разработана для применения в широком спектре отраслей, где используются конвейерные ленты для тран</w:t>
      </w:r>
      <w:r>
        <w:rPr>
          <w:rFonts w:ascii="Times New Roman" w:hAnsi="Times New Roman" w:cs="Times New Roman"/>
          <w:sz w:val="28"/>
          <w:szCs w:val="28"/>
        </w:rPr>
        <w:t>спортировки материалов.</w:t>
      </w:r>
    </w:p>
    <w:p w:rsidR="00E03B2D" w:rsidRPr="00E03B2D" w:rsidRDefault="00E03B2D" w:rsidP="00A43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2D">
        <w:rPr>
          <w:rFonts w:ascii="Times New Roman" w:hAnsi="Times New Roman" w:cs="Times New Roman"/>
          <w:sz w:val="28"/>
          <w:szCs w:val="28"/>
        </w:rPr>
        <w:t>Подсистема хранения данных является критически важной частью системы мониторинга, обеспечивая надежное хранение и доступ к информации о повреждениях лент, что позволяет предотвращать аварии, снижать простои и оптимизировать затраты на обслуживание.</w:t>
      </w:r>
    </w:p>
    <w:p w:rsidR="009C3DE8" w:rsidRDefault="009C3DE8" w:rsidP="00A434C6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200818434"/>
      <w:r w:rsidRPr="00E03B2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Краткое описание возможностей</w:t>
      </w:r>
      <w:bookmarkEnd w:id="3"/>
    </w:p>
    <w:p w:rsidR="00E03B2D" w:rsidRPr="00E03B2D" w:rsidRDefault="00E03B2D" w:rsidP="00A434C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3B2D">
        <w:rPr>
          <w:rFonts w:ascii="Times New Roman" w:hAnsi="Times New Roman" w:cs="Times New Roman"/>
          <w:color w:val="000000" w:themeColor="text1"/>
          <w:sz w:val="28"/>
          <w:szCs w:val="28"/>
        </w:rPr>
        <w:t>ПХД обеспечивает централизованное и безопасное хранение данных о повреждениях конвейерных лент, поступающих от различных источников, таких как: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Сбор данных: Получение данных о повреждениях из различных источников.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</w:t>
      </w:r>
      <w:proofErr w:type="spellEnd"/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данных: Проверка корректности и согласованности полученных данных.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Хранение данных: Надежное и эффективное хранение данных о повреждениях в структурированном формате.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данными: Добавление, удаление, обновление и поиск данных о повреждениях.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Предоставление данных: Предоставление доступа к данным о повреждениях для анализа, отчетности и интеграции с другими системами.</w:t>
      </w:r>
    </w:p>
    <w:p w:rsidR="00E03B2D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Резервное копирование и восстановление данных: Обеспечение сохранности данных путем регулярного резервного копирования и возможности восстановления в случае аварии.</w:t>
      </w:r>
    </w:p>
    <w:p w:rsidR="00FB7116" w:rsidRPr="00FB7116" w:rsidRDefault="00E03B2D" w:rsidP="00A434C6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7116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доступом: Контроль доступа к данным для обеспечения безопасности и конфиденциальности.</w:t>
      </w:r>
    </w:p>
    <w:p w:rsidR="009C3DE8" w:rsidRDefault="009C3DE8" w:rsidP="00A434C6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4" w:name="_Toc200818435"/>
      <w:r w:rsidRPr="00E03B2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Уровень подготовки пользователя</w:t>
      </w:r>
      <w:bookmarkEnd w:id="4"/>
    </w:p>
    <w:p w:rsidR="00FB7116" w:rsidRPr="00FB7116" w:rsidRDefault="00FB7116" w:rsidP="00FB71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>Данное руководство рассчитано на пользователей со следующим уровнем подготовки:</w:t>
      </w:r>
    </w:p>
    <w:p w:rsidR="00FB7116" w:rsidRPr="00FB7116" w:rsidRDefault="00FB7116" w:rsidP="00FB711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>Базовое понимание концепций баз данных: Знание основных терминов, таких как таблица, поле, запись, запрос.</w:t>
      </w:r>
    </w:p>
    <w:p w:rsidR="00FB7116" w:rsidRPr="00FB7116" w:rsidRDefault="00FB7116" w:rsidP="00FB711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>Умение работать с компьютером: Навыки работы с операционной системой, файловой системой, веб-браузером.</w:t>
      </w:r>
    </w:p>
    <w:p w:rsidR="00FB7116" w:rsidRPr="00FB7116" w:rsidRDefault="00FB7116" w:rsidP="00FB711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 xml:space="preserve">Общее представление о системах мониторинга: Понимание </w:t>
      </w:r>
      <w:proofErr w:type="gramStart"/>
      <w:r w:rsidRPr="00FB7116">
        <w:rPr>
          <w:rFonts w:ascii="Times New Roman" w:hAnsi="Times New Roman" w:cs="Times New Roman"/>
          <w:sz w:val="28"/>
          <w:szCs w:val="28"/>
        </w:rPr>
        <w:t>принципов работы систем мониторинга конвейерных лент</w:t>
      </w:r>
      <w:proofErr w:type="gramEnd"/>
      <w:r w:rsidRPr="00FB7116">
        <w:rPr>
          <w:rFonts w:ascii="Times New Roman" w:hAnsi="Times New Roman" w:cs="Times New Roman"/>
          <w:sz w:val="28"/>
          <w:szCs w:val="28"/>
        </w:rPr>
        <w:t>.</w:t>
      </w:r>
    </w:p>
    <w:p w:rsidR="00FB7116" w:rsidRPr="00FB7116" w:rsidRDefault="00FB7116" w:rsidP="00FB711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>Базовые навыки работы с сетью: Понимание концепций IP-адресов, сетевых подключений.</w:t>
      </w:r>
    </w:p>
    <w:p w:rsidR="00FB7116" w:rsidRDefault="00FB7116" w:rsidP="00FB7116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>Не требуется специальных знаний в области программирования или администрирования баз данных.</w:t>
      </w:r>
    </w:p>
    <w:p w:rsidR="00FB7116" w:rsidRDefault="00FB7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6B5C" w:rsidRPr="00442A73" w:rsidRDefault="00FB7116" w:rsidP="00442A73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5" w:name="_Toc200818436"/>
      <w:r w:rsidRPr="00FB7116">
        <w:rPr>
          <w:rFonts w:ascii="Times New Roman" w:hAnsi="Times New Roman" w:cs="Times New Roman"/>
          <w:b w:val="0"/>
          <w:color w:val="000000" w:themeColor="text1"/>
        </w:rPr>
        <w:lastRenderedPageBreak/>
        <w:t>Назначение и условия применения</w:t>
      </w:r>
      <w:bookmarkEnd w:id="5"/>
    </w:p>
    <w:p w:rsidR="00FB7116" w:rsidRPr="00FB7116" w:rsidRDefault="00FB7116" w:rsidP="00442A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7116">
        <w:rPr>
          <w:rFonts w:ascii="Times New Roman" w:hAnsi="Times New Roman" w:cs="Times New Roman"/>
          <w:sz w:val="28"/>
          <w:szCs w:val="28"/>
        </w:rPr>
        <w:t xml:space="preserve">ПХД </w:t>
      </w:r>
      <w:proofErr w:type="gramStart"/>
      <w:r w:rsidRPr="00FB7116"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 w:rsidRPr="00FB7116">
        <w:rPr>
          <w:rFonts w:ascii="Times New Roman" w:hAnsi="Times New Roman" w:cs="Times New Roman"/>
          <w:sz w:val="28"/>
          <w:szCs w:val="28"/>
        </w:rPr>
        <w:t xml:space="preserve"> для централизованного хранения и управления данными о повреждениях конвейерных лент. Она должна использоваться в соответствии с инструкциями, приведенными в данном руководстве, и при соблюдении следующих условий:</w:t>
      </w:r>
    </w:p>
    <w:p w:rsidR="00FB7116" w:rsidRPr="00356B5C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Наличие установленной и настроенной СУБД: ПХД должна быть подключена к совместимой системе управления базами данных (СУБД), такой как </w:t>
      </w:r>
      <w:proofErr w:type="spellStart"/>
      <w:r w:rsidRPr="00356B5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56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6B5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56B5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56B5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356B5C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356B5C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6B5C">
        <w:rPr>
          <w:rFonts w:ascii="Times New Roman" w:hAnsi="Times New Roman" w:cs="Times New Roman"/>
          <w:sz w:val="28"/>
          <w:szCs w:val="28"/>
        </w:rPr>
        <w:t>.</w:t>
      </w:r>
    </w:p>
    <w:p w:rsidR="00FB7116" w:rsidRPr="00356B5C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>Наличие установленного и настроенного сервиса обработки данных: Должен быть установлен и настроен сервис, который обрабатывает данные о повреждениях лент, может удалять и добавлять их.</w:t>
      </w:r>
    </w:p>
    <w:p w:rsidR="00FB7116" w:rsidRPr="00356B5C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 xml:space="preserve">Достаточные ресурсы сервера: Сервер, на котором </w:t>
      </w:r>
      <w:proofErr w:type="gramStart"/>
      <w:r w:rsidRPr="00356B5C">
        <w:rPr>
          <w:rFonts w:ascii="Times New Roman" w:hAnsi="Times New Roman" w:cs="Times New Roman"/>
          <w:sz w:val="28"/>
          <w:szCs w:val="28"/>
        </w:rPr>
        <w:t>размещена</w:t>
      </w:r>
      <w:proofErr w:type="gramEnd"/>
      <w:r w:rsidRPr="00356B5C">
        <w:rPr>
          <w:rFonts w:ascii="Times New Roman" w:hAnsi="Times New Roman" w:cs="Times New Roman"/>
          <w:sz w:val="28"/>
          <w:szCs w:val="28"/>
        </w:rPr>
        <w:t xml:space="preserve"> ПХД, должен обладать достаточными вычислительными ресурсами, объемом оперативной памяти и дисковым пространством для обеспечения стабильной и производительной работы системы.</w:t>
      </w:r>
    </w:p>
    <w:p w:rsidR="00FB7116" w:rsidRPr="00356B5C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>Надежное сетевое подключение: ПХД должна быть подключена к сети с надежным и быстрым подключением для обеспечения обмена данными с другими системами и пользователями.</w:t>
      </w:r>
    </w:p>
    <w:p w:rsidR="00FB7116" w:rsidRPr="00356B5C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>Регулярное резервное копирование: Необходимо регулярно выполнять резервное копирование базы данных для защиты от потери данных в случае аварии.</w:t>
      </w:r>
    </w:p>
    <w:p w:rsidR="00FB7116" w:rsidRDefault="00FB7116" w:rsidP="00442A73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56B5C">
        <w:rPr>
          <w:rFonts w:ascii="Times New Roman" w:hAnsi="Times New Roman" w:cs="Times New Roman"/>
          <w:sz w:val="28"/>
          <w:szCs w:val="28"/>
        </w:rPr>
        <w:t>Соблюдение правил безопасности: Необходимо соблюдать правила безопасности при работе с ПХД, включая использование надежных паролей и ограничение доступа к данным.</w:t>
      </w:r>
    </w:p>
    <w:p w:rsidR="00356B5C" w:rsidRDefault="00356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4F43" w:rsidRPr="00442A73" w:rsidRDefault="00074F43" w:rsidP="00442A73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6" w:name="_Toc200818437"/>
      <w:r w:rsidRPr="00074F43">
        <w:rPr>
          <w:rFonts w:ascii="Times New Roman" w:hAnsi="Times New Roman" w:cs="Times New Roman"/>
          <w:b w:val="0"/>
          <w:color w:val="000000" w:themeColor="text1"/>
        </w:rPr>
        <w:lastRenderedPageBreak/>
        <w:t>Подготовка к работе</w:t>
      </w:r>
      <w:bookmarkEnd w:id="6"/>
    </w:p>
    <w:p w:rsidR="00074F43" w:rsidRPr="00074F43" w:rsidRDefault="00074F43" w:rsidP="00442A7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200818438"/>
      <w:r w:rsidRPr="00074F4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Состав и содержание </w:t>
      </w:r>
      <w:r w:rsidRPr="00074F4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дистрибутивного носителя данных</w:t>
      </w:r>
      <w:bookmarkEnd w:id="7"/>
    </w:p>
    <w:p w:rsidR="00074F43" w:rsidRPr="00074F43" w:rsidRDefault="00074F43" w:rsidP="00442A7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Дистрибутивный носитель данных обычно содержит следующие компоненты:</w:t>
      </w:r>
    </w:p>
    <w:p w:rsidR="00074F43" w:rsidRPr="007E5E42" w:rsidRDefault="00074F43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Схе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ма базы данных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Файл, описывающий структуру базы </w:t>
      </w:r>
      <w:r w:rsidR="007E5E42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7E5E42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Он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автоматического создания структуры базы данных.</w:t>
      </w:r>
    </w:p>
    <w:p w:rsidR="00074F43" w:rsidRPr="007E5E42" w:rsidRDefault="00074F43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Скрипты для создания базы данных: (опционально) Скрипты автоматизации для создания базы данных, таблиц, индексов и пользовательских учетных записей. Эти скрипты упрощают процесс развертывания базы данных и могут включать в себя проверку наличия необходимых расширений и библиотек.</w:t>
      </w:r>
    </w:p>
    <w:p w:rsidR="00074F43" w:rsidRPr="007E5E42" w:rsidRDefault="00074F43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Конфигурацио</w:t>
      </w:r>
      <w:r w:rsidR="007E5E42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нные файлы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Файлы с настройками сервиса обработки данных, включая параметры подключения к базе данных, настройки </w:t>
      </w:r>
      <w:proofErr w:type="spellStart"/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</w:t>
      </w:r>
      <w:proofErr w:type="spellEnd"/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, параметры интеграции с другими системами.</w:t>
      </w:r>
    </w:p>
    <w:p w:rsidR="007E5E42" w:rsidRPr="007E5E42" w:rsidRDefault="00074F43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Исполняемые файлы сервиса обр</w:t>
      </w:r>
      <w:r w:rsidR="007E5E42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аботки данных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Файлы, содержащие скомпилированный код сервиса, который обрабатывает данные о повреждениях. </w:t>
      </w:r>
    </w:p>
    <w:p w:rsidR="00074F43" w:rsidRPr="007E5E42" w:rsidRDefault="00074F43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 и зависимо</w:t>
      </w:r>
      <w:r w:rsidR="007E5E42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: Файлы, необходимые для работы сервиса обработки данных, такие как библиотеки для работы с базами данных, сетевые библиотеки, библиотеки для обработки данных.</w:t>
      </w:r>
    </w:p>
    <w:p w:rsidR="00074F43" w:rsidRPr="007E5E42" w:rsidRDefault="007E5E42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</w:t>
      </w:r>
      <w:r w:rsidR="00074F43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: Подробное руководство пользователя (как это), руководство администратора</w:t>
      </w: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E5E42" w:rsidRPr="00442A73" w:rsidRDefault="007E5E42" w:rsidP="00442A73">
      <w:pPr>
        <w:pStyle w:val="a3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>Примеры данных</w:t>
      </w:r>
      <w:r w:rsidR="00074F43" w:rsidRPr="007E5E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Файлы с примерами данных о повреждениях конвейерных лент, которые можно использовать для тестирования и обучения. </w:t>
      </w:r>
    </w:p>
    <w:p w:rsidR="0073573A" w:rsidRPr="0073573A" w:rsidRDefault="00074F43" w:rsidP="00442A7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200818439"/>
      <w:r w:rsidRPr="007E5E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</w:t>
      </w:r>
      <w:r w:rsidR="0073573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ядок загрузки данных и программ</w:t>
      </w:r>
      <w:bookmarkEnd w:id="8"/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базы данных:</w:t>
      </w:r>
    </w:p>
    <w:p w:rsidR="0073573A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Откройте инструмент администрирования СУБД</w:t>
      </w:r>
      <w:r w:rsidR="0073573A"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Подключитесь к серверу СУБД.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Выберите созданную базу данных.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Откройте файл схемы ба</w:t>
      </w:r>
      <w:r w:rsidR="0073573A"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зы данных</w:t>
      </w: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Выполните скрипт схемы базы данных. Это создаст необходимые таблицы, поля, индексы и ограничения в базе данных.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скрипт выполнен без ошибок.</w:t>
      </w:r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Настройка конфигурационных файлов: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Откройте конфигурационный </w:t>
      </w:r>
      <w:r w:rsidR="0073573A"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файл сервиса обработки данных</w:t>
      </w: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параметры подключения к базе </w:t>
      </w:r>
      <w:r w:rsidR="0073573A"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Имена параметров могут отличаться в зависимости от </w:t>
      </w:r>
      <w:proofErr w:type="gramStart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используемого</w:t>
      </w:r>
      <w:proofErr w:type="gramEnd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фреймворка</w:t>
      </w:r>
      <w:proofErr w:type="spellEnd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Введите правильные значения для этих параметров, соответствующие вашей конфигурации СУБД. Убедитесь, что имя пользователя и пароль соответствуют учетной записи с достаточн</w:t>
      </w:r>
      <w:r w:rsidR="00442A73">
        <w:rPr>
          <w:rFonts w:ascii="Times New Roman" w:hAnsi="Times New Roman" w:cs="Times New Roman"/>
          <w:color w:val="000000" w:themeColor="text1"/>
          <w:sz w:val="28"/>
          <w:szCs w:val="28"/>
        </w:rPr>
        <w:t>ыми правами доступа к БД</w:t>
      </w: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Настройте другие параметры, такие как параметры </w:t>
      </w:r>
      <w:proofErr w:type="spellStart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логирования</w:t>
      </w:r>
      <w:proofErr w:type="spellEnd"/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, параметры интеграции с другими системами и параметры безопасности. Обратитесь к документации сервиса обработки данных для получения подробной информации о каждом параметре.</w:t>
      </w:r>
    </w:p>
    <w:p w:rsidR="00074F43" w:rsidRPr="0073573A" w:rsidRDefault="00074F43" w:rsidP="0073573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573A">
        <w:rPr>
          <w:rFonts w:ascii="Times New Roman" w:hAnsi="Times New Roman" w:cs="Times New Roman"/>
          <w:color w:val="000000" w:themeColor="text1"/>
          <w:sz w:val="28"/>
          <w:szCs w:val="28"/>
        </w:rPr>
        <w:t>Сохраните изменения в конфигурационном файле.</w:t>
      </w:r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сервиса обработки данных:</w:t>
      </w:r>
    </w:p>
    <w:p w:rsidR="00074F43" w:rsidRPr="00B606BA" w:rsidRDefault="00074F43" w:rsidP="00B606B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Скопируйте исполняемые файлы сервиса обработки данных в выбранную ди</w:t>
      </w:r>
      <w:r w:rsidR="0073573A"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ректорию на сервере</w:t>
      </w: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B606BA" w:rsidRDefault="00074F43" w:rsidP="00B606B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Создайте сервис операционной системы для автоматического запуска сервиса обработки данных при загрузке сервера. Способ создания сервиса зависит от операционной системы. В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systemd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Service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Запуск сервиса:</w:t>
      </w:r>
    </w:p>
    <w:p w:rsidR="00074F43" w:rsidRPr="00B606BA" w:rsidRDefault="00074F43" w:rsidP="00B606B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Запустите сервис обработки данных с помо</w:t>
      </w:r>
      <w:r w:rsidR="00B606BA"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щью команд операционной системы.</w:t>
      </w:r>
    </w:p>
    <w:p w:rsidR="00074F43" w:rsidRPr="00B606BA" w:rsidRDefault="00074F43" w:rsidP="00B606B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 статус сервиса. Убедитесь, что сервис запущен без ошибок.</w:t>
      </w:r>
    </w:p>
    <w:p w:rsidR="00074F43" w:rsidRPr="00B606BA" w:rsidRDefault="00074F43" w:rsidP="00B606BA">
      <w:pPr>
        <w:pStyle w:val="a3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 </w:t>
      </w:r>
      <w:proofErr w:type="spellStart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>логи</w:t>
      </w:r>
      <w:proofErr w:type="spellEnd"/>
      <w:r w:rsidRPr="00B606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сервиса на наличие ошибок.</w:t>
      </w:r>
    </w:p>
    <w:p w:rsidR="00074F43" w:rsidRPr="00B606BA" w:rsidRDefault="00074F43" w:rsidP="00442A7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" w:name="_Toc200818440"/>
      <w:r w:rsidRPr="00B606B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Пор</w:t>
      </w:r>
      <w:r w:rsidR="00B606B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ядок проверки работоспособности</w:t>
      </w:r>
      <w:bookmarkEnd w:id="9"/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r w:rsidR="00F71363">
        <w:rPr>
          <w:rFonts w:ascii="Times New Roman" w:hAnsi="Times New Roman" w:cs="Times New Roman"/>
          <w:color w:val="000000" w:themeColor="text1"/>
          <w:sz w:val="28"/>
          <w:szCs w:val="28"/>
        </w:rPr>
        <w:t>верка подключения к базе данных: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 </w:t>
      </w:r>
      <w:proofErr w:type="spellStart"/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логи</w:t>
      </w:r>
      <w:proofErr w:type="spellEnd"/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сервиса обработки данных на наличие ошибок подключения к базе данных. Обычно ошибки подключения содержат сообщения об отказе в подключении, неверных учетных данных или недоступности сервера базы данных.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инс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трументы администрирования СУБД 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для подключения к базе данных и выполнения прост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ых запросов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. Это подтвердит, что база данных доступна и работает корректно.</w:t>
      </w:r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добавления данных: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инт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ерфейс сервиса обработки данных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добавления тестовых данных о повреждениях конвейерной ленты. Тестовые данные должны содержать все необходимые поля, такие как идентификатор ленты, дата и время обнаружения повреждения, тип повреждения, местоположение повреждения и описание повреждения.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 </w:t>
      </w:r>
      <w:proofErr w:type="spellStart"/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логи</w:t>
      </w:r>
      <w:proofErr w:type="spellEnd"/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сервиса обработки данных на наличие ошибок при добавлении данных.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Убедитесь, что данные успешно добавлены в базу данных. Используйте инструмент администри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рования СУБД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ыполнения запроса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проверьте, что добавленные данные присутствуют в таблице.</w:t>
      </w:r>
    </w:p>
    <w:p w:rsidR="00074F43" w:rsidRPr="00074F43" w:rsidRDefault="00074F43" w:rsidP="00074F4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чтения данных:</w:t>
      </w:r>
    </w:p>
    <w:p w:rsidR="00074F43" w:rsidRPr="00F71363" w:rsidRDefault="00074F43" w:rsidP="00F71363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интерфейс сервиса обработки данных для чтения данных о повреждениях конвейерной ленты.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Выполните запросы для получения данных по различным критериям, таким как идентификатор ленты, дата и время обнаружения повреждения, тип повреждения и местоположение повреждения.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данные, полученные из сервиса обработки данных, соответствуют данным, хранящимся в базе данных.</w:t>
      </w:r>
    </w:p>
    <w:p w:rsidR="00442A73" w:rsidRDefault="00442A73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4F43" w:rsidRPr="00074F43" w:rsidRDefault="00074F43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Тестирование удаления и обновления данных: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Используйте интерфейс сервиса обработки данных для удаления и обновления данных о повреждениях конвейерной ленты.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данные успешно удалены или обновлены в базе данных. Используйте инструмент администри</w:t>
      </w:r>
      <w:r w:rsidR="00F71363"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рования СУБД</w:t>
      </w: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запросов и проверки изменений.</w:t>
      </w:r>
    </w:p>
    <w:p w:rsidR="00074F43" w:rsidRPr="00074F43" w:rsidRDefault="00074F43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4F4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резервного копирования и восстановления данных:</w:t>
      </w:r>
    </w:p>
    <w:p w:rsidR="00F7136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Выполните резервное копирование базы данных. Способ выполнения резервного копирования зависит от СУБД. 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Удалите некоторые данные из базы данных.</w:t>
      </w:r>
    </w:p>
    <w:p w:rsidR="00074F43" w:rsidRPr="00F7136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Выполните восстановление базы данных из резервной копии.</w:t>
      </w:r>
    </w:p>
    <w:p w:rsidR="00074F43" w:rsidRDefault="00074F43" w:rsidP="00C76442">
      <w:pPr>
        <w:pStyle w:val="a3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363">
        <w:rPr>
          <w:rFonts w:ascii="Times New Roman" w:hAnsi="Times New Roman" w:cs="Times New Roman"/>
          <w:color w:val="000000" w:themeColor="text1"/>
          <w:sz w:val="28"/>
          <w:szCs w:val="28"/>
        </w:rPr>
        <w:t>Проверьте, что удаленные данные восстановлены.</w:t>
      </w:r>
    </w:p>
    <w:p w:rsidR="00F71363" w:rsidRDefault="00F713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71363" w:rsidRPr="00442A73" w:rsidRDefault="00F71363" w:rsidP="00442A73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200818441"/>
      <w:r w:rsidRPr="00F71363">
        <w:rPr>
          <w:rFonts w:ascii="Times New Roman" w:hAnsi="Times New Roman" w:cs="Times New Roman"/>
          <w:b w:val="0"/>
          <w:color w:val="000000" w:themeColor="text1"/>
        </w:rPr>
        <w:lastRenderedPageBreak/>
        <w:t>Описание операций</w:t>
      </w:r>
      <w:bookmarkEnd w:id="10"/>
    </w:p>
    <w:p w:rsidR="00F71363" w:rsidRDefault="00F71363" w:rsidP="00442A7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" w:name="_Toc200818442"/>
      <w:r w:rsidRPr="00F7136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Выполняемые функции и задачи</w:t>
      </w:r>
      <w:bookmarkEnd w:id="11"/>
    </w:p>
    <w:p w:rsidR="006E4A10" w:rsidRPr="006E4A10" w:rsidRDefault="006E4A10" w:rsidP="00442A73">
      <w:pPr>
        <w:pStyle w:val="ad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="002854A1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6E4A1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Функции и 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3119"/>
        <w:gridCol w:w="3934"/>
      </w:tblGrid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Задача</w:t>
            </w:r>
          </w:p>
        </w:tc>
        <w:tc>
          <w:tcPr>
            <w:tcW w:w="3934" w:type="dxa"/>
          </w:tcPr>
          <w:p w:rsidR="00F71363" w:rsidRPr="00442A73" w:rsidRDefault="000443CF" w:rsidP="006E4A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Хранение данных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Обеспечение надёжного и безопасного хранения данных о повреждениях лент.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Гарантирует сохранность данных о повреждениях лент, поступающих из различных источников, обеспечивая их целостность и доступность для дальнейшего анализа и принятия решений.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Управление данными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Добавление, обновление, удаление и поиск данных о повреждениях лент.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Позволяет пользователям эффективно управлять данными о повреждениях лент, поддерживая актуальность и точность информации, необходимой для мониторинга состояния лент и планирования технического обслуживания.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Предоставление данных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Обеспечение доступа к данным о повреждениях лент для анализа и отчётности.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Предоставляет доступ к данным о повреждениях лент для других систем и пользователей, позволяя проводить анализ, строить отчеты и принимать обоснованные решения по обслуживанию и ремонту лент.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Интеграция с другими системами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Обеспечение обмена данными с другими системами мониторинга и управления.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ПХД интегрироваться с другими системами, такими как системы </w:t>
            </w:r>
            <w:proofErr w:type="gramStart"/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управления</w:t>
            </w:r>
            <w:proofErr w:type="gramEnd"/>
            <w:r w:rsidRPr="00442A73">
              <w:rPr>
                <w:rFonts w:ascii="Times New Roman" w:hAnsi="Times New Roman" w:cs="Times New Roman"/>
                <w:sz w:val="24"/>
                <w:szCs w:val="24"/>
              </w:rPr>
              <w:t xml:space="preserve"> производством (MES) и системы управления техническим обслуживанием (CMMS), обеспечивая комплексный подход к мониторингу состояния лент.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Безопасность данных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Обеспечение конфиденциальности и целостности данных о повреждениях лент.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Защищает данные о повреждениях лент от несанкционированного доступа и изменений, обеспечивая конфиденциальность и целостность информации.</w:t>
            </w:r>
          </w:p>
        </w:tc>
      </w:tr>
      <w:tr w:rsidR="00F71363" w:rsidRPr="00442A73" w:rsidTr="006E4A10">
        <w:tc>
          <w:tcPr>
            <w:tcW w:w="2518" w:type="dxa"/>
          </w:tcPr>
          <w:p w:rsidR="00F71363" w:rsidRPr="00442A73" w:rsidRDefault="000443CF" w:rsidP="006E4A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 восстановление</w:t>
            </w:r>
          </w:p>
        </w:tc>
        <w:tc>
          <w:tcPr>
            <w:tcW w:w="3119" w:type="dxa"/>
          </w:tcPr>
          <w:p w:rsidR="00F71363" w:rsidRPr="00442A73" w:rsidRDefault="000443CF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Обеспечение защиты от потери данных и возможности восстановления в случае аварии.</w:t>
            </w:r>
          </w:p>
        </w:tc>
        <w:tc>
          <w:tcPr>
            <w:tcW w:w="3934" w:type="dxa"/>
          </w:tcPr>
          <w:p w:rsidR="00F71363" w:rsidRPr="00442A73" w:rsidRDefault="006E4A10" w:rsidP="006E4A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A73">
              <w:rPr>
                <w:rFonts w:ascii="Times New Roman" w:hAnsi="Times New Roman" w:cs="Times New Roman"/>
                <w:sz w:val="24"/>
                <w:szCs w:val="24"/>
              </w:rPr>
              <w:t>Регулярное резервное копирование базы данных и возможность ее восстановления в случае аварии обеспечивает защиту от потери данных и гарантирует непрерывность работы системы мониторинга.</w:t>
            </w:r>
          </w:p>
        </w:tc>
      </w:tr>
    </w:tbl>
    <w:p w:rsidR="00442A73" w:rsidRDefault="00442A73" w:rsidP="00442A73">
      <w:pPr>
        <w:pStyle w:val="2"/>
        <w:spacing w:before="120" w:line="360" w:lineRule="auto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" w:name="_Toc200818443"/>
    </w:p>
    <w:p w:rsidR="00442A73" w:rsidRDefault="00442A73" w:rsidP="00442A73">
      <w:pPr>
        <w:rPr>
          <w:rFonts w:eastAsiaTheme="majorEastAsia"/>
        </w:rPr>
      </w:pPr>
      <w:r>
        <w:br w:type="page"/>
      </w:r>
    </w:p>
    <w:p w:rsidR="00C76442" w:rsidRPr="00C76442" w:rsidRDefault="00C76442" w:rsidP="00442A73">
      <w:pPr>
        <w:pStyle w:val="2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C76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Описание операций технологического процесса обработки данных, н</w:t>
      </w:r>
      <w:r w:rsidRPr="00C76442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еобходимых для выполнения задач</w:t>
      </w:r>
      <w:bookmarkEnd w:id="12"/>
    </w:p>
    <w:p w:rsidR="00C76442" w:rsidRPr="00C76442" w:rsidRDefault="00C76442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 данных</w:t>
      </w:r>
      <w:r w:rsidRPr="00C76442">
        <w:rPr>
          <w:rFonts w:ascii="Times New Roman" w:hAnsi="Times New Roman" w:cs="Times New Roman"/>
          <w:sz w:val="28"/>
          <w:szCs w:val="28"/>
        </w:rPr>
        <w:t>: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Сервис обработки данных получает информацию о повреждениях лент из различных источников (датчики, системы визуального контроля, ручной ввод).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Данные могут поступать в различных форматах (например, JSON, XML, CSV).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Сервис обрабатывает данные и преобразует их в единый формат.</w:t>
      </w:r>
    </w:p>
    <w:p w:rsidR="00C76442" w:rsidRPr="00C76442" w:rsidRDefault="00C76442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76442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C76442">
        <w:rPr>
          <w:rFonts w:ascii="Times New Roman" w:hAnsi="Times New Roman" w:cs="Times New Roman"/>
          <w:sz w:val="28"/>
          <w:szCs w:val="28"/>
        </w:rPr>
        <w:t>: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Сервис проверяет корректность и полноту полученных данных.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Проверяются типы данных, диапазоны значений, наличие обязательных полей.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Некорректные данные отклоняются или корректируются (в зависимости от настроек).</w:t>
      </w:r>
    </w:p>
    <w:p w:rsidR="00C76442" w:rsidRPr="00C76442" w:rsidRDefault="00C76442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Преобразова</w:t>
      </w:r>
      <w:r>
        <w:rPr>
          <w:rFonts w:ascii="Times New Roman" w:hAnsi="Times New Roman" w:cs="Times New Roman"/>
          <w:sz w:val="28"/>
          <w:szCs w:val="28"/>
        </w:rPr>
        <w:t>ние данных</w:t>
      </w:r>
      <w:r w:rsidRPr="00C76442">
        <w:rPr>
          <w:rFonts w:ascii="Times New Roman" w:hAnsi="Times New Roman" w:cs="Times New Roman"/>
          <w:sz w:val="28"/>
          <w:szCs w:val="28"/>
        </w:rPr>
        <w:t>: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Сервис преобразует данные в формат, совместимый со схемой базы данных.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Выполняются необходимые преобразования, такие как изменение типов данных, переименование полей, объединение данных из разных источников.</w:t>
      </w:r>
    </w:p>
    <w:p w:rsidR="00C76442" w:rsidRPr="00C76442" w:rsidRDefault="00C76442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данных</w:t>
      </w:r>
      <w:r w:rsidRPr="00C76442">
        <w:rPr>
          <w:rFonts w:ascii="Times New Roman" w:hAnsi="Times New Roman" w:cs="Times New Roman"/>
          <w:sz w:val="28"/>
          <w:szCs w:val="28"/>
        </w:rPr>
        <w:t>: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 xml:space="preserve">Сервис сохраняет данные в таблицу </w:t>
      </w:r>
      <w:proofErr w:type="spellStart"/>
      <w:r w:rsidRPr="00C76442">
        <w:rPr>
          <w:rFonts w:ascii="Times New Roman" w:hAnsi="Times New Roman" w:cs="Times New Roman"/>
          <w:sz w:val="28"/>
          <w:szCs w:val="28"/>
        </w:rPr>
        <w:t>damage_reports</w:t>
      </w:r>
      <w:proofErr w:type="spellEnd"/>
      <w:r w:rsidRPr="00C76442">
        <w:rPr>
          <w:rFonts w:ascii="Times New Roman" w:hAnsi="Times New Roman" w:cs="Times New Roman"/>
          <w:sz w:val="28"/>
          <w:szCs w:val="28"/>
        </w:rPr>
        <w:t xml:space="preserve"> (или аналогичную таблицу) базы данных.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Перед сохранением данных выполняется проверка на наличие дубликатов.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 xml:space="preserve">При необходимости создаются записи в таблицах </w:t>
      </w:r>
      <w:proofErr w:type="spellStart"/>
      <w:r w:rsidRPr="00C76442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C764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6442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C76442">
        <w:rPr>
          <w:rFonts w:ascii="Times New Roman" w:hAnsi="Times New Roman" w:cs="Times New Roman"/>
          <w:sz w:val="28"/>
          <w:szCs w:val="28"/>
        </w:rPr>
        <w:t xml:space="preserve"> для отслеживания событий и ошибок.</w:t>
      </w:r>
    </w:p>
    <w:p w:rsidR="00C76442" w:rsidRPr="00C76442" w:rsidRDefault="00C76442" w:rsidP="00C764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Предостав</w:t>
      </w:r>
      <w:r>
        <w:rPr>
          <w:rFonts w:ascii="Times New Roman" w:hAnsi="Times New Roman" w:cs="Times New Roman"/>
          <w:sz w:val="28"/>
          <w:szCs w:val="28"/>
        </w:rPr>
        <w:t>ление данных</w:t>
      </w:r>
      <w:r w:rsidRPr="00C76442">
        <w:rPr>
          <w:rFonts w:ascii="Times New Roman" w:hAnsi="Times New Roman" w:cs="Times New Roman"/>
          <w:sz w:val="28"/>
          <w:szCs w:val="28"/>
        </w:rPr>
        <w:t>: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lastRenderedPageBreak/>
        <w:t>Сервис предоставляет доступ к данным о повреждениях лент для других систем и пользователей по запросу.</w:t>
      </w:r>
    </w:p>
    <w:p w:rsidR="00C76442" w:rsidRPr="00C76442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Данные могут быть предоставлены в различных форматах (например, JSON, XML, CSV).</w:t>
      </w:r>
    </w:p>
    <w:p w:rsidR="00F71363" w:rsidRDefault="00C76442" w:rsidP="00C76442">
      <w:pPr>
        <w:pStyle w:val="a3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76442">
        <w:rPr>
          <w:rFonts w:ascii="Times New Roman" w:hAnsi="Times New Roman" w:cs="Times New Roman"/>
          <w:sz w:val="28"/>
          <w:szCs w:val="28"/>
        </w:rPr>
        <w:t>Сервис обеспечивает авторизацию и аутентификацию пользователей для контроля доступа к данным.</w:t>
      </w:r>
    </w:p>
    <w:p w:rsidR="002854A1" w:rsidRDefault="0028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854A1" w:rsidRPr="00A434C6" w:rsidRDefault="002854A1" w:rsidP="00A434C6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3" w:name="_Toc200818444"/>
      <w:r w:rsidRPr="002854A1">
        <w:rPr>
          <w:rFonts w:ascii="Times New Roman" w:hAnsi="Times New Roman" w:cs="Times New Roman"/>
          <w:b w:val="0"/>
          <w:color w:val="000000" w:themeColor="text1"/>
        </w:rPr>
        <w:lastRenderedPageBreak/>
        <w:t>Аварийные ситуации</w:t>
      </w:r>
      <w:bookmarkEnd w:id="13"/>
    </w:p>
    <w:p w:rsidR="002854A1" w:rsidRPr="002854A1" w:rsidRDefault="002854A1" w:rsidP="00A434C6">
      <w:pPr>
        <w:pStyle w:val="ad"/>
        <w:keepNext/>
        <w:spacing w:after="0"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2854A1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2</w:t>
      </w: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854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Ошибки и их описание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7762"/>
      </w:tblGrid>
      <w:tr w:rsidR="002854A1" w:rsidRPr="00A434C6" w:rsidTr="00A434C6">
        <w:tc>
          <w:tcPr>
            <w:tcW w:w="1809" w:type="dxa"/>
          </w:tcPr>
          <w:p w:rsidR="002854A1" w:rsidRPr="00A434C6" w:rsidRDefault="002854A1" w:rsidP="002854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Ошибка</w:t>
            </w:r>
          </w:p>
        </w:tc>
        <w:tc>
          <w:tcPr>
            <w:tcW w:w="7762" w:type="dxa"/>
          </w:tcPr>
          <w:p w:rsidR="002854A1" w:rsidRPr="00A434C6" w:rsidRDefault="002854A1" w:rsidP="002854A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Ошибка подключения к базе данных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Сервис не может подключиться к базе данных.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Причины:</w:t>
            </w:r>
            <w:r w:rsidR="00A434C6"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 неверные параметры подключения</w:t>
            </w: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, недоступность сервера базы данных, проблемы с сетью.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Проверьте параметры подключения в конфигурационном файле, убедитесь, что сервер базы данных запущен и доступен по сети, проверьте сетевое подключение.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Ошибка записи данных в базу данных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Сервис не может записать данные в базу данных.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Причины: недостаточно прав доступа у пользователя базы данных, нарушение целостности данных (например, попытка записать данные, не соответствующие типам полей), превышение ограничений на размер данных, проблемы с дисковым пространством на сервере базы данных.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Проверьте права доступа пользователя, проверьте типы данных и ограничения, проверьте дисковое пространство.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Ошибка чтения данных из базы данных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Сервис не может прочитать данные из базы данных.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Причины: повреждение базы данных, неверные запросы SQL, недостаточные права доступа у пользователя базы данных, проблемы с сетью.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Проверьте целостность базы данных (например, с помощью утилит проверки целостности, предоставляемых СУБД), проверьте запросы SQL, проверьте права доступа пользователя, проверьте сетевое подключение.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Ошибка </w:t>
            </w:r>
            <w:proofErr w:type="spellStart"/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валидации</w:t>
            </w:r>
            <w:proofErr w:type="spellEnd"/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 данных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Сервис не может выполнить </w:t>
            </w:r>
            <w:proofErr w:type="spellStart"/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валидацию</w:t>
            </w:r>
            <w:proofErr w:type="spellEnd"/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 данных.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Причины: неверные форматы данных, отсутствующие обязательные поля, значения данных, не соответствующие допустимым диапазонам.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Проверьте форматы данных, убедитесь, что все обязательные поля присутствуют, проверьте значения данных на соответствие допустимым диапазонам.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Ошибка преобразования данных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Сервис не может выполнить преобразование данных.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Причины: несовместимые типы данных, отсутствующие данные, необходимые для преобразования, ошибки в логике преобразования.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Проверьте типы данных, убедитесь, что все необходимые данные присутствуют, проверьте логику преобразования.</w:t>
            </w:r>
          </w:p>
        </w:tc>
      </w:tr>
      <w:tr w:rsidR="002854A1" w:rsidRPr="00A434C6" w:rsidTr="00A434C6">
        <w:tc>
          <w:tcPr>
            <w:tcW w:w="1809" w:type="dxa"/>
          </w:tcPr>
          <w:p w:rsidR="002854A1" w:rsidRPr="00A434C6" w:rsidRDefault="002854A1" w:rsidP="00A434C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Нехватка дискового пространства</w:t>
            </w:r>
          </w:p>
        </w:tc>
        <w:tc>
          <w:tcPr>
            <w:tcW w:w="7762" w:type="dxa"/>
          </w:tcPr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На сервере, где установлена база данных, недостаточно дискового пространства. </w:t>
            </w:r>
          </w:p>
          <w:p w:rsidR="00A434C6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 xml:space="preserve">Причины: база данных занимает слишком много места, журналы базы данных занимают слишком много места, временные файлы занимают слишком много места. </w:t>
            </w:r>
          </w:p>
          <w:p w:rsidR="002854A1" w:rsidRPr="00A434C6" w:rsidRDefault="002854A1" w:rsidP="002854A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434C6">
              <w:rPr>
                <w:rFonts w:ascii="Times New Roman" w:hAnsi="Times New Roman" w:cs="Times New Roman"/>
                <w:sz w:val="26"/>
                <w:szCs w:val="26"/>
              </w:rPr>
              <w:t>Решение: Увеличьте дисковое пространство, настройте ротацию журналов, удалите временные файлы.</w:t>
            </w:r>
          </w:p>
        </w:tc>
      </w:tr>
    </w:tbl>
    <w:p w:rsidR="00A434C6" w:rsidRDefault="00A434C6" w:rsidP="002854A1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854A1" w:rsidRDefault="00A434C6" w:rsidP="00A434C6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4" w:name="_Toc200818445"/>
      <w:r w:rsidRPr="00A434C6">
        <w:rPr>
          <w:rFonts w:ascii="Times New Roman" w:hAnsi="Times New Roman" w:cs="Times New Roman"/>
          <w:b w:val="0"/>
          <w:color w:val="000000" w:themeColor="text1"/>
        </w:rPr>
        <w:lastRenderedPageBreak/>
        <w:t>Рекомендации по освоению</w:t>
      </w:r>
      <w:bookmarkEnd w:id="14"/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Начните с основ: Изучите основы работы с базами данных и SQL.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Изучите схему базы данных: Понимание схемы базы данных является ключом к эффективной работе с ПХД.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Попрактикуйтесь с запросами SQL: Научитесь писать запросы SQL для получения, добавления, обновления и удаления данных.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Изучите документацию: Ознакомьтесь с документацией сервиса обработки данных и СУБД.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 xml:space="preserve">Начните с простого: Начните с выполнения простых операций и постепенно переходите к более </w:t>
      </w:r>
      <w:proofErr w:type="gramStart"/>
      <w:r w:rsidRPr="00A434C6">
        <w:rPr>
          <w:rFonts w:ascii="Times New Roman" w:hAnsi="Times New Roman" w:cs="Times New Roman"/>
          <w:sz w:val="28"/>
          <w:szCs w:val="28"/>
        </w:rPr>
        <w:t>сложным</w:t>
      </w:r>
      <w:proofErr w:type="gramEnd"/>
      <w:r w:rsidRPr="00A434C6">
        <w:rPr>
          <w:rFonts w:ascii="Times New Roman" w:hAnsi="Times New Roman" w:cs="Times New Roman"/>
          <w:sz w:val="28"/>
          <w:szCs w:val="28"/>
        </w:rPr>
        <w:t>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Используйте отладочные инструменты: Используйте отладочные инструменты для выявления и устранения ошибок.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Не бойтесь экспериментировать: Не бойтесь экспериментировать с различными настройками и параметрами, чтобы лучше понять, как работает ПХД.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Обращайтесь за помощью: Если у вас возникают вопросы или проблемы, не стесняйтесь обращаться за помощью к разработчикам ПХД или к другим пользователям.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 xml:space="preserve">Изучите </w:t>
      </w:r>
      <w:proofErr w:type="spellStart"/>
      <w:r w:rsidRPr="00A434C6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434C6">
        <w:rPr>
          <w:rFonts w:ascii="Times New Roman" w:hAnsi="Times New Roman" w:cs="Times New Roman"/>
          <w:sz w:val="28"/>
          <w:szCs w:val="28"/>
        </w:rPr>
        <w:t xml:space="preserve">: Регулярно просматривайте </w:t>
      </w:r>
      <w:proofErr w:type="spellStart"/>
      <w:r w:rsidRPr="00A434C6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434C6">
        <w:rPr>
          <w:rFonts w:ascii="Times New Roman" w:hAnsi="Times New Roman" w:cs="Times New Roman"/>
          <w:sz w:val="28"/>
          <w:szCs w:val="28"/>
        </w:rPr>
        <w:t xml:space="preserve"> сервиса обработки данных и базы данных для выявления проблем и ошибок.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Используйте примеры: Используйте примеры данных и запросов, предоставленные в документации, для обучения и тестирования.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Автоматизируйте задачи: Используйте скрипты и инструменты автоматизации для выполнения рутинных задач, таких как резервное копирование базы данных и мониторинг состояния системы.</w:t>
      </w:r>
    </w:p>
    <w:p w:rsidR="00A434C6" w:rsidRPr="00A434C6" w:rsidRDefault="00A434C6" w:rsidP="00A434C6">
      <w:pPr>
        <w:pStyle w:val="a3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34C6">
        <w:rPr>
          <w:rFonts w:ascii="Times New Roman" w:hAnsi="Times New Roman" w:cs="Times New Roman"/>
          <w:sz w:val="28"/>
          <w:szCs w:val="28"/>
        </w:rPr>
        <w:t>Помните о безопасности: Соблюдайте правила безопасности при работе с ПХД, чтобы защитить данные от несанкционированного доступа и изменений. Используйте надежные пароли, ограничивайте доступ к данным и регулярно выполняйте аудит безопасности.</w:t>
      </w:r>
    </w:p>
    <w:sectPr w:rsidR="00A434C6" w:rsidRPr="00A434C6" w:rsidSect="00FB711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93E" w:rsidRDefault="004F493E" w:rsidP="00FB7116">
      <w:pPr>
        <w:spacing w:after="0" w:line="240" w:lineRule="auto"/>
      </w:pPr>
      <w:r>
        <w:separator/>
      </w:r>
    </w:p>
  </w:endnote>
  <w:endnote w:type="continuationSeparator" w:id="0">
    <w:p w:rsidR="004F493E" w:rsidRDefault="004F493E" w:rsidP="00FB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285959311"/>
      <w:docPartObj>
        <w:docPartGallery w:val="Page Numbers (Bottom of Page)"/>
        <w:docPartUnique/>
      </w:docPartObj>
    </w:sdtPr>
    <w:sdtContent>
      <w:p w:rsidR="00FB7116" w:rsidRPr="00FB7116" w:rsidRDefault="00FB7116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B711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711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711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45E5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B711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B7116" w:rsidRPr="00FB7116" w:rsidRDefault="00FB7116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93E" w:rsidRDefault="004F493E" w:rsidP="00FB7116">
      <w:pPr>
        <w:spacing w:after="0" w:line="240" w:lineRule="auto"/>
      </w:pPr>
      <w:r>
        <w:separator/>
      </w:r>
    </w:p>
  </w:footnote>
  <w:footnote w:type="continuationSeparator" w:id="0">
    <w:p w:rsidR="004F493E" w:rsidRDefault="004F493E" w:rsidP="00FB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08"/>
    <w:multiLevelType w:val="hybridMultilevel"/>
    <w:tmpl w:val="D1042FF6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3F7B3A"/>
    <w:multiLevelType w:val="hybridMultilevel"/>
    <w:tmpl w:val="59C0AB58"/>
    <w:lvl w:ilvl="0" w:tplc="D960F9E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F61A9"/>
    <w:multiLevelType w:val="hybridMultilevel"/>
    <w:tmpl w:val="4AF877AA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C8F3F28"/>
    <w:multiLevelType w:val="hybridMultilevel"/>
    <w:tmpl w:val="41C8E9C8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97131C"/>
    <w:multiLevelType w:val="hybridMultilevel"/>
    <w:tmpl w:val="FAA89CA8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D94313"/>
    <w:multiLevelType w:val="multilevel"/>
    <w:tmpl w:val="A80C80A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C193B61"/>
    <w:multiLevelType w:val="hybridMultilevel"/>
    <w:tmpl w:val="988832EA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9626622"/>
    <w:multiLevelType w:val="multilevel"/>
    <w:tmpl w:val="A80C80A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>
    <w:nsid w:val="6A202308"/>
    <w:multiLevelType w:val="hybridMultilevel"/>
    <w:tmpl w:val="AE06B8EC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0A5C48"/>
    <w:multiLevelType w:val="hybridMultilevel"/>
    <w:tmpl w:val="20BAC7DC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0013E2"/>
    <w:multiLevelType w:val="hybridMultilevel"/>
    <w:tmpl w:val="0524A7CC"/>
    <w:lvl w:ilvl="0" w:tplc="D960F9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4DB"/>
    <w:rsid w:val="000443CF"/>
    <w:rsid w:val="00045E5C"/>
    <w:rsid w:val="00074F43"/>
    <w:rsid w:val="002854A1"/>
    <w:rsid w:val="002C0DAE"/>
    <w:rsid w:val="003274DB"/>
    <w:rsid w:val="00356B5C"/>
    <w:rsid w:val="003F22E8"/>
    <w:rsid w:val="00442A73"/>
    <w:rsid w:val="004F2132"/>
    <w:rsid w:val="004F493E"/>
    <w:rsid w:val="006E4A10"/>
    <w:rsid w:val="0073573A"/>
    <w:rsid w:val="007E5E42"/>
    <w:rsid w:val="009C3DE8"/>
    <w:rsid w:val="00A434C6"/>
    <w:rsid w:val="00B606BA"/>
    <w:rsid w:val="00C76442"/>
    <w:rsid w:val="00E03B2D"/>
    <w:rsid w:val="00F71363"/>
    <w:rsid w:val="00F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3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3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FB71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71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11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711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B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11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B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7116"/>
  </w:style>
  <w:style w:type="paragraph" w:styleId="aa">
    <w:name w:val="footer"/>
    <w:basedOn w:val="a"/>
    <w:link w:val="ab"/>
    <w:uiPriority w:val="99"/>
    <w:unhideWhenUsed/>
    <w:rsid w:val="00FB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7116"/>
  </w:style>
  <w:style w:type="table" w:styleId="ac">
    <w:name w:val="Table Grid"/>
    <w:basedOn w:val="a1"/>
    <w:uiPriority w:val="59"/>
    <w:rsid w:val="00F7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E4A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3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3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3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03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FB711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71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11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711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B7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11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FB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7116"/>
  </w:style>
  <w:style w:type="paragraph" w:styleId="aa">
    <w:name w:val="footer"/>
    <w:basedOn w:val="a"/>
    <w:link w:val="ab"/>
    <w:uiPriority w:val="99"/>
    <w:unhideWhenUsed/>
    <w:rsid w:val="00FB7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7116"/>
  </w:style>
  <w:style w:type="table" w:styleId="ac">
    <w:name w:val="Table Grid"/>
    <w:basedOn w:val="a1"/>
    <w:uiPriority w:val="59"/>
    <w:rsid w:val="00F7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6E4A1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BD83C-0D97-4D52-9B00-CCF6EFA7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2554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Милена Шевель</dc:creator>
  <cp:keywords/>
  <dc:description/>
  <cp:lastModifiedBy>Милена Шевель</cp:lastModifiedBy>
  <cp:revision>5</cp:revision>
  <dcterms:created xsi:type="dcterms:W3CDTF">2025-06-13T17:54:00Z</dcterms:created>
  <dcterms:modified xsi:type="dcterms:W3CDTF">2025-06-14T15:43:00Z</dcterms:modified>
</cp:coreProperties>
</file>