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AA04" w14:textId="74AF0717" w:rsidR="00FC458F" w:rsidRPr="00EC55AB" w:rsidRDefault="00FC458F" w:rsidP="000F233B">
      <w:pPr>
        <w:jc w:val="center"/>
        <w:rPr>
          <w:b/>
          <w:bCs/>
        </w:rPr>
      </w:pPr>
      <w:r w:rsidRPr="00EC55AB">
        <w:rPr>
          <w:b/>
          <w:bCs/>
        </w:rPr>
        <w:t>Beschreibung der Kategorien</w:t>
      </w:r>
    </w:p>
    <w:p w14:paraId="02A9D5EE" w14:textId="0A91259B" w:rsidR="00736848" w:rsidRDefault="00736848">
      <w:r>
        <w:t>Design:</w:t>
      </w:r>
    </w:p>
    <w:p w14:paraId="0E83646A" w14:textId="1399398F" w:rsidR="00FC458F" w:rsidRDefault="00FC458F" w:rsidP="00FC458F">
      <w:pPr>
        <w:pStyle w:val="Listenabsatz"/>
        <w:numPr>
          <w:ilvl w:val="0"/>
          <w:numId w:val="1"/>
        </w:numPr>
      </w:pPr>
      <w:r>
        <w:t>Klarheit und Verständlichkeit der Benutzeroberfläche</w:t>
      </w:r>
    </w:p>
    <w:p w14:paraId="61AFFAFE" w14:textId="77777777" w:rsidR="00FC458F" w:rsidRDefault="00FC458F" w:rsidP="00FC458F">
      <w:pPr>
        <w:pStyle w:val="Listenabsatz"/>
        <w:numPr>
          <w:ilvl w:val="0"/>
          <w:numId w:val="1"/>
        </w:numPr>
      </w:pPr>
      <w:r>
        <w:t>Navigation und Menüstruktur</w:t>
      </w:r>
    </w:p>
    <w:p w14:paraId="659775B9" w14:textId="373CBCDD" w:rsidR="00FC458F" w:rsidRDefault="00FC458F" w:rsidP="00FC458F">
      <w:pPr>
        <w:pStyle w:val="Listenabsatz"/>
        <w:numPr>
          <w:ilvl w:val="0"/>
          <w:numId w:val="1"/>
        </w:numPr>
      </w:pPr>
      <w:r>
        <w:t>Einfachheit der Interaktion und Bedienung</w:t>
      </w:r>
    </w:p>
    <w:p w14:paraId="73E4567A" w14:textId="65C7B373" w:rsidR="00CC547A" w:rsidRDefault="00CC547A" w:rsidP="00CC547A">
      <w:pPr>
        <w:pStyle w:val="Listenabsatz"/>
        <w:numPr>
          <w:ilvl w:val="0"/>
          <w:numId w:val="1"/>
        </w:numPr>
      </w:pPr>
      <w:r>
        <w:t>Intuitive Anordnung von Funktionen und Inhalten</w:t>
      </w:r>
    </w:p>
    <w:p w14:paraId="2BB15EDA" w14:textId="77777777" w:rsidR="00736848" w:rsidRDefault="00736848" w:rsidP="00736848">
      <w:pPr>
        <w:pStyle w:val="Listenabsatz"/>
        <w:numPr>
          <w:ilvl w:val="0"/>
          <w:numId w:val="1"/>
        </w:numPr>
      </w:pPr>
      <w:r>
        <w:t>Visuelle Gestaltung und Ästhetik der App</w:t>
      </w:r>
    </w:p>
    <w:p w14:paraId="4E9095E7" w14:textId="77777777" w:rsidR="00736848" w:rsidRDefault="00736848" w:rsidP="00736848">
      <w:pPr>
        <w:pStyle w:val="Listenabsatz"/>
        <w:numPr>
          <w:ilvl w:val="0"/>
          <w:numId w:val="1"/>
        </w:numPr>
      </w:pPr>
      <w:r>
        <w:t>Farbgebung und Schriftarten</w:t>
      </w:r>
    </w:p>
    <w:p w14:paraId="0575FE1B" w14:textId="65D68A1F" w:rsidR="00792CFD" w:rsidRDefault="00736848" w:rsidP="00792CFD">
      <w:pPr>
        <w:pStyle w:val="Listenabsatz"/>
        <w:numPr>
          <w:ilvl w:val="0"/>
          <w:numId w:val="1"/>
        </w:numPr>
      </w:pPr>
      <w:r>
        <w:t>Anpassungsmöglichkeiten und Personalisierungsoptionen</w:t>
      </w:r>
    </w:p>
    <w:p w14:paraId="0F3FC26E" w14:textId="5B6B9980" w:rsidR="00792CFD" w:rsidRDefault="00792CFD" w:rsidP="00792CFD">
      <w:r>
        <w:t>Nutz</w:t>
      </w:r>
      <w:r w:rsidR="000F233B">
        <w:t>en</w:t>
      </w:r>
      <w:r>
        <w:t xml:space="preserve">: </w:t>
      </w:r>
    </w:p>
    <w:p w14:paraId="23065421" w14:textId="63DE3594" w:rsidR="00634CF2" w:rsidRDefault="00F033B7" w:rsidP="00F033B7">
      <w:pPr>
        <w:pStyle w:val="Listenabsatz"/>
        <w:numPr>
          <w:ilvl w:val="0"/>
          <w:numId w:val="9"/>
        </w:numPr>
      </w:pPr>
      <w:r>
        <w:t xml:space="preserve">Nutzung der App </w:t>
      </w:r>
    </w:p>
    <w:p w14:paraId="5FB73D0A" w14:textId="5F8E93F3" w:rsidR="00634CF2" w:rsidRDefault="00634CF2" w:rsidP="00634CF2">
      <w:r>
        <w:t xml:space="preserve">Positive Bewertung: </w:t>
      </w:r>
    </w:p>
    <w:p w14:paraId="4475D954" w14:textId="45F94750" w:rsidR="00634CF2" w:rsidRDefault="00634CF2" w:rsidP="00634CF2">
      <w:pPr>
        <w:pStyle w:val="Listenabsatz"/>
        <w:numPr>
          <w:ilvl w:val="0"/>
          <w:numId w:val="8"/>
        </w:numPr>
      </w:pPr>
      <w:r>
        <w:t xml:space="preserve">Positive Aussagen über die Funktionalitäten </w:t>
      </w:r>
    </w:p>
    <w:p w14:paraId="2191DB83" w14:textId="5F1B65E9" w:rsidR="007A13D4" w:rsidRDefault="001C18BD" w:rsidP="007A13D4">
      <w:r>
        <w:t>Anpassung der Funktionen</w:t>
      </w:r>
      <w:r w:rsidR="00CC547A">
        <w:t xml:space="preserve">: </w:t>
      </w:r>
    </w:p>
    <w:p w14:paraId="642BCBC8" w14:textId="5FF2E8DA" w:rsidR="00CC547A" w:rsidRDefault="00CC547A" w:rsidP="00CC547A">
      <w:pPr>
        <w:pStyle w:val="Listenabsatz"/>
        <w:numPr>
          <w:ilvl w:val="0"/>
          <w:numId w:val="4"/>
        </w:numPr>
      </w:pPr>
      <w:r w:rsidRPr="00CC547A">
        <w:t>Erweiterte Funktionen, die über die grundlegenden Funktionen hinausgehen und den Benutzern zusätzlichen Nutzen bieten</w:t>
      </w:r>
    </w:p>
    <w:p w14:paraId="3A0DC372" w14:textId="77777777" w:rsidR="00CC547A" w:rsidRDefault="00CC547A" w:rsidP="00CC547A">
      <w:pPr>
        <w:pStyle w:val="Listenabsatz"/>
        <w:numPr>
          <w:ilvl w:val="0"/>
          <w:numId w:val="5"/>
        </w:numPr>
      </w:pPr>
      <w:r>
        <w:t>Verbesserung / Optimierung der bereits bestehenden Funktionalitäten</w:t>
      </w:r>
    </w:p>
    <w:p w14:paraId="535D0AF3" w14:textId="27A1F74D" w:rsidR="001C18BD" w:rsidRDefault="001C18BD" w:rsidP="00CC547A">
      <w:pPr>
        <w:pStyle w:val="Listenabsatz"/>
        <w:numPr>
          <w:ilvl w:val="0"/>
          <w:numId w:val="5"/>
        </w:numPr>
      </w:pPr>
      <w:r>
        <w:t xml:space="preserve">Hinzufügen und Bearbeiten von Funktionen </w:t>
      </w:r>
    </w:p>
    <w:p w14:paraId="79914C01" w14:textId="77777777" w:rsidR="00CC547A" w:rsidRDefault="00CC547A" w:rsidP="007A13D4"/>
    <w:p w14:paraId="1F39F2FA" w14:textId="77777777" w:rsidR="00CC547A" w:rsidRDefault="00CC547A" w:rsidP="007A13D4"/>
    <w:p w14:paraId="33D0B8A1" w14:textId="77777777" w:rsidR="007A13D4" w:rsidRDefault="007A13D4" w:rsidP="007A13D4"/>
    <w:p w14:paraId="7F2C115D" w14:textId="35B1ACA8" w:rsidR="007A13D4" w:rsidRDefault="007A13D4" w:rsidP="007A13D4"/>
    <w:sectPr w:rsidR="007A1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9A0"/>
    <w:multiLevelType w:val="hybridMultilevel"/>
    <w:tmpl w:val="C1F42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6155"/>
    <w:multiLevelType w:val="hybridMultilevel"/>
    <w:tmpl w:val="778CA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3EAD"/>
    <w:multiLevelType w:val="hybridMultilevel"/>
    <w:tmpl w:val="44C0D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8764D"/>
    <w:multiLevelType w:val="hybridMultilevel"/>
    <w:tmpl w:val="6150B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56534"/>
    <w:multiLevelType w:val="hybridMultilevel"/>
    <w:tmpl w:val="9D86C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0E7"/>
    <w:multiLevelType w:val="hybridMultilevel"/>
    <w:tmpl w:val="A1247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969E1"/>
    <w:multiLevelType w:val="hybridMultilevel"/>
    <w:tmpl w:val="7A849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43501"/>
    <w:multiLevelType w:val="hybridMultilevel"/>
    <w:tmpl w:val="4EDE1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10AC4"/>
    <w:multiLevelType w:val="hybridMultilevel"/>
    <w:tmpl w:val="7A4C5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748808">
    <w:abstractNumId w:val="7"/>
  </w:num>
  <w:num w:numId="2" w16cid:durableId="674723294">
    <w:abstractNumId w:val="2"/>
  </w:num>
  <w:num w:numId="3" w16cid:durableId="1738361437">
    <w:abstractNumId w:val="0"/>
  </w:num>
  <w:num w:numId="4" w16cid:durableId="2129667039">
    <w:abstractNumId w:val="6"/>
  </w:num>
  <w:num w:numId="5" w16cid:durableId="278605075">
    <w:abstractNumId w:val="8"/>
  </w:num>
  <w:num w:numId="6" w16cid:durableId="601694513">
    <w:abstractNumId w:val="3"/>
  </w:num>
  <w:num w:numId="7" w16cid:durableId="445465524">
    <w:abstractNumId w:val="1"/>
  </w:num>
  <w:num w:numId="8" w16cid:durableId="953946503">
    <w:abstractNumId w:val="4"/>
  </w:num>
  <w:num w:numId="9" w16cid:durableId="1032219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8F"/>
    <w:rsid w:val="000F233B"/>
    <w:rsid w:val="001C18BD"/>
    <w:rsid w:val="00634CF2"/>
    <w:rsid w:val="00736848"/>
    <w:rsid w:val="00792CFD"/>
    <w:rsid w:val="007A13D4"/>
    <w:rsid w:val="008D0150"/>
    <w:rsid w:val="00A90E74"/>
    <w:rsid w:val="00CC547A"/>
    <w:rsid w:val="00D41772"/>
    <w:rsid w:val="00E320EF"/>
    <w:rsid w:val="00EC55AB"/>
    <w:rsid w:val="00F033B7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96FF"/>
  <w15:chartTrackingRefBased/>
  <w15:docId w15:val="{48B181AB-372D-4076-9818-B0CE70CD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6</cp:revision>
  <dcterms:created xsi:type="dcterms:W3CDTF">2023-05-27T09:07:00Z</dcterms:created>
  <dcterms:modified xsi:type="dcterms:W3CDTF">2023-05-30T09:28:00Z</dcterms:modified>
</cp:coreProperties>
</file>