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3.</w:t>
      </w:r>
      <w:r w:rsidRPr="00BF4B1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РАБОТА В РЕЖИМЕ ПРЕДПРИЯТИЕ КОНФИГУРАЦИИ «УПРАВЛЕНИЕ ТОРГОВЛЕЙ».</w:t>
      </w:r>
      <w:r>
        <w:rPr>
          <w:color w:val="000000"/>
          <w:sz w:val="27"/>
          <w:szCs w:val="27"/>
        </w:rPr>
        <w:br/>
        <w:t>Выполнила Карпова Е.П., ст. гр. ИТб-171</w: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 w:rsidRPr="002E42D3">
        <w:rPr>
          <w:b/>
          <w:color w:val="000000"/>
          <w:sz w:val="27"/>
          <w:szCs w:val="27"/>
        </w:rPr>
        <w:t>ХОД РАБОТЫ</w:t>
      </w:r>
      <w:r>
        <w:rPr>
          <w:color w:val="000000"/>
          <w:sz w:val="27"/>
          <w:szCs w:val="27"/>
        </w:rPr>
        <w:br/>
        <w:t>1-2.Создали пустой каталог, пустую информационную базу без шаблона. Настроили её на созданный каталог.</w: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Выполнили загрузку файла конфигурации из файла 1Cv8.cf.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pt;height:324.5pt">
            <v:imagedata r:id="rId4" o:title="3"/>
          </v:shape>
        </w:pict>
      </w:r>
    </w:p>
    <w:p w:rsidR="00F27CF4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4. В режиме конфигурации задали двух пользователей. </w:t>
      </w:r>
      <w:r w:rsidR="00F27CF4">
        <w:rPr>
          <w:color w:val="000000"/>
          <w:sz w:val="27"/>
          <w:szCs w:val="27"/>
        </w:rPr>
        <w:t>Администратор – с полными правами, полным интерфейсом</w:t>
      </w:r>
      <w:r w:rsidR="00F27CF4">
        <w:rPr>
          <w:color w:val="000000"/>
          <w:sz w:val="27"/>
          <w:szCs w:val="27"/>
        </w:rPr>
        <w:br/>
        <w:t xml:space="preserve"> </w:t>
      </w:r>
      <w:r w:rsidR="00F27CF4">
        <w:rPr>
          <w:color w:val="000000"/>
          <w:sz w:val="27"/>
          <w:szCs w:val="27"/>
        </w:rPr>
        <w:pict>
          <v:shape id="_x0000_i1035" type="#_x0000_t75" style="width:225.5pt;height:231.5pt">
            <v:imagedata r:id="rId5" o:title="4.1.1"/>
          </v:shape>
        </w:pict>
      </w:r>
      <w:r w:rsidR="00F27CF4">
        <w:rPr>
          <w:color w:val="000000"/>
          <w:sz w:val="27"/>
          <w:szCs w:val="27"/>
        </w:rPr>
        <w:pict>
          <v:shape id="_x0000_i1036" type="#_x0000_t75" style="width:226pt;height:232.5pt">
            <v:imagedata r:id="rId6" o:title="4.1.2"/>
          </v:shape>
        </w:pict>
      </w:r>
    </w:p>
    <w:p w:rsidR="002E42D3" w:rsidRDefault="00F27CF4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Кассир, с интерфейсом кассира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38" type="#_x0000_t75" style="width:227.5pt;height:235pt">
            <v:imagedata r:id="rId7" o:title="4.2.2"/>
          </v:shape>
        </w:pict>
      </w:r>
      <w:r>
        <w:rPr>
          <w:color w:val="000000"/>
          <w:sz w:val="27"/>
          <w:szCs w:val="27"/>
        </w:rPr>
        <w:pict>
          <v:shape id="_x0000_i1037" type="#_x0000_t75" style="width:227.5pt;height:237.5pt">
            <v:imagedata r:id="rId8" o:title="4.2.1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Во</w:t>
      </w:r>
      <w:r w:rsidR="00F27CF4">
        <w:rPr>
          <w:color w:val="000000"/>
          <w:sz w:val="27"/>
          <w:szCs w:val="27"/>
        </w:rPr>
        <w:t>шл</w:t>
      </w:r>
      <w:r>
        <w:rPr>
          <w:color w:val="000000"/>
          <w:sz w:val="27"/>
          <w:szCs w:val="27"/>
        </w:rPr>
        <w:t xml:space="preserve">и в режим предприятие под </w:t>
      </w:r>
      <w:proofErr w:type="spellStart"/>
      <w:r w:rsidR="00F27CF4">
        <w:rPr>
          <w:color w:val="000000"/>
          <w:sz w:val="27"/>
          <w:szCs w:val="27"/>
        </w:rPr>
        <w:t>аккаунтом</w:t>
      </w:r>
      <w:proofErr w:type="spellEnd"/>
      <w:r w:rsidR="00F27CF4">
        <w:rPr>
          <w:color w:val="000000"/>
          <w:sz w:val="27"/>
          <w:szCs w:val="27"/>
        </w:rPr>
        <w:t xml:space="preserve"> администратора.</w:t>
      </w:r>
    </w:p>
    <w:p w:rsidR="002E42D3" w:rsidRDefault="002E42D3" w:rsidP="00F27CF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Зада</w:t>
      </w:r>
      <w:r w:rsidR="00F27CF4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значение основных справочников и констант</w:t>
      </w:r>
      <w:r w:rsidR="00F27CF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необходимых для работы.</w:t>
      </w:r>
      <w:r w:rsidR="00F27CF4">
        <w:rPr>
          <w:color w:val="000000"/>
          <w:sz w:val="27"/>
          <w:szCs w:val="27"/>
        </w:rPr>
        <w:t xml:space="preserve"> Задали валюту - рубли</w:t>
      </w:r>
      <w:r w:rsidR="00F27CF4">
        <w:rPr>
          <w:color w:val="000000"/>
          <w:sz w:val="27"/>
          <w:szCs w:val="27"/>
        </w:rPr>
        <w:br/>
      </w:r>
      <w:r w:rsidR="00F27CF4">
        <w:rPr>
          <w:color w:val="000000"/>
          <w:sz w:val="27"/>
          <w:szCs w:val="27"/>
        </w:rPr>
        <w:pict>
          <v:shape id="_x0000_i1047" type="#_x0000_t75" style="width:222.5pt;height:214.5pt">
            <v:imagedata r:id="rId9" o:title="6"/>
          </v:shape>
        </w:pict>
      </w:r>
    </w:p>
    <w:p w:rsidR="002E42D3" w:rsidRDefault="002E42D3" w:rsidP="00F27CF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Во</w:t>
      </w:r>
      <w:r w:rsidR="00F27CF4">
        <w:rPr>
          <w:color w:val="000000"/>
          <w:sz w:val="27"/>
          <w:szCs w:val="27"/>
        </w:rPr>
        <w:t>шли</w:t>
      </w:r>
      <w:r>
        <w:rPr>
          <w:color w:val="000000"/>
          <w:sz w:val="27"/>
          <w:szCs w:val="27"/>
        </w:rPr>
        <w:t xml:space="preserve"> в настройки параметров учёта</w:t>
      </w:r>
      <w:r w:rsidR="00F27CF4">
        <w:rPr>
          <w:color w:val="000000"/>
          <w:sz w:val="27"/>
          <w:szCs w:val="27"/>
        </w:rPr>
        <w:t>, задали валюту учёта (б</w:t>
      </w:r>
      <w:r>
        <w:rPr>
          <w:color w:val="000000"/>
          <w:sz w:val="27"/>
          <w:szCs w:val="27"/>
        </w:rPr>
        <w:t>ухга</w:t>
      </w:r>
      <w:r w:rsidR="00F27CF4">
        <w:rPr>
          <w:color w:val="000000"/>
          <w:sz w:val="27"/>
          <w:szCs w:val="27"/>
        </w:rPr>
        <w:t>лтерского и управленческого)</w:t>
      </w:r>
      <w:r w:rsidR="00F27CF4">
        <w:rPr>
          <w:color w:val="000000"/>
          <w:sz w:val="27"/>
          <w:szCs w:val="27"/>
        </w:rPr>
        <w:br/>
      </w:r>
      <w:r w:rsidR="00F27CF4">
        <w:rPr>
          <w:color w:val="000000"/>
          <w:sz w:val="27"/>
          <w:szCs w:val="27"/>
        </w:rPr>
        <w:pict>
          <v:shape id="_x0000_i1052" type="#_x0000_t75" style="width:467.5pt;height:363.5pt">
            <v:imagedata r:id="rId10" o:title="7.1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</w:t>
      </w:r>
      <w:r w:rsidR="00F27CF4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дату ведения учёта НДС в </w:t>
      </w:r>
      <w:proofErr w:type="spellStart"/>
      <w:r>
        <w:rPr>
          <w:color w:val="000000"/>
          <w:sz w:val="27"/>
          <w:szCs w:val="27"/>
        </w:rPr>
        <w:t>соотвествии</w:t>
      </w:r>
      <w:proofErr w:type="spellEnd"/>
      <w:r>
        <w:rPr>
          <w:color w:val="000000"/>
          <w:sz w:val="27"/>
          <w:szCs w:val="27"/>
        </w:rPr>
        <w:t xml:space="preserve"> с постановлением Правительства РФ от 26 декабря 2011 №1137 (Любая дата раньше текущей)</w:t>
      </w:r>
      <w:r w:rsidR="00F27CF4">
        <w:rPr>
          <w:color w:val="000000"/>
          <w:sz w:val="27"/>
          <w:szCs w:val="27"/>
        </w:rPr>
        <w:br/>
      </w:r>
      <w:r w:rsidR="00F27CF4">
        <w:rPr>
          <w:color w:val="000000"/>
          <w:sz w:val="27"/>
          <w:szCs w:val="27"/>
        </w:rPr>
        <w:pict>
          <v:shape id="_x0000_i1053" type="#_x0000_t75" style="width:382.5pt;height:292pt">
            <v:imagedata r:id="rId11" o:title="7.2"/>
          </v:shape>
        </w:pict>
      </w:r>
    </w:p>
    <w:p w:rsidR="002E42D3" w:rsidRDefault="00F27CF4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Задали</w:t>
      </w:r>
      <w:r w:rsidR="002E42D3">
        <w:rPr>
          <w:color w:val="000000"/>
          <w:sz w:val="27"/>
          <w:szCs w:val="27"/>
        </w:rPr>
        <w:t xml:space="preserve"> префиксы </w:t>
      </w:r>
      <w:proofErr w:type="spellStart"/>
      <w:r w:rsidR="002E42D3">
        <w:rPr>
          <w:color w:val="000000"/>
          <w:sz w:val="27"/>
          <w:szCs w:val="27"/>
        </w:rPr>
        <w:t>штрихкода</w:t>
      </w:r>
      <w:proofErr w:type="spellEnd"/>
      <w:r w:rsidR="002E42D3">
        <w:rPr>
          <w:color w:val="000000"/>
          <w:sz w:val="27"/>
          <w:szCs w:val="27"/>
        </w:rPr>
        <w:t xml:space="preserve"> для штучного товара и для других товаров.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54" type="#_x0000_t75" style="width:385pt;height:300.5pt">
            <v:imagedata r:id="rId12" o:title="7.3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Зада</w:t>
      </w:r>
      <w:r w:rsidR="00F27CF4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для организации используемую учётную политику. </w:t>
      </w:r>
      <w:r w:rsidR="00F27CF4">
        <w:rPr>
          <w:color w:val="000000"/>
          <w:sz w:val="27"/>
          <w:szCs w:val="27"/>
        </w:rPr>
        <w:br/>
      </w:r>
      <w:r w:rsidR="00F27CF4">
        <w:rPr>
          <w:color w:val="000000"/>
          <w:sz w:val="27"/>
          <w:szCs w:val="27"/>
        </w:rPr>
        <w:pict>
          <v:shape id="_x0000_i1057" type="#_x0000_t75" style="width:350pt;height:225.5pt">
            <v:imagedata r:id="rId13" o:title="8.1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Зада</w:t>
      </w:r>
      <w:r w:rsidR="00F27CF4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данные об организации. </w:t>
      </w:r>
      <w:r w:rsidR="00F27CF4">
        <w:rPr>
          <w:color w:val="000000"/>
          <w:sz w:val="27"/>
          <w:szCs w:val="27"/>
        </w:rPr>
        <w:br/>
      </w:r>
      <w:r w:rsidR="00F27CF4">
        <w:rPr>
          <w:color w:val="000000"/>
          <w:sz w:val="27"/>
          <w:szCs w:val="27"/>
        </w:rPr>
        <w:pict>
          <v:shape id="_x0000_i1059" type="#_x0000_t75" style="width:326pt;height:189pt">
            <v:imagedata r:id="rId14" o:title="9"/>
          </v:shape>
        </w:pict>
      </w:r>
    </w:p>
    <w:p w:rsidR="002E42D3" w:rsidRDefault="002E42D3" w:rsidP="009209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</w:t>
      </w:r>
      <w:r w:rsidR="00F27CF4">
        <w:rPr>
          <w:color w:val="000000"/>
          <w:sz w:val="27"/>
          <w:szCs w:val="27"/>
        </w:rPr>
        <w:t>-11</w:t>
      </w:r>
      <w:r>
        <w:rPr>
          <w:color w:val="000000"/>
          <w:sz w:val="27"/>
          <w:szCs w:val="27"/>
        </w:rPr>
        <w:t>. Зада</w:t>
      </w:r>
      <w:r w:rsidR="00F27CF4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необходимую номенклатуру товаров</w:t>
      </w:r>
      <w:r w:rsidR="009209A6">
        <w:rPr>
          <w:color w:val="000000"/>
          <w:sz w:val="27"/>
          <w:szCs w:val="27"/>
        </w:rPr>
        <w:t>, виды номенклатуры.</w:t>
      </w:r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071" type="#_x0000_t75" style="width:201pt;height:168.5pt">
            <v:imagedata r:id="rId15" o:title="11"/>
          </v:shape>
        </w:pict>
      </w:r>
      <w:r w:rsidR="009209A6">
        <w:rPr>
          <w:color w:val="000000"/>
          <w:sz w:val="27"/>
          <w:szCs w:val="27"/>
        </w:rPr>
        <w:pict>
          <v:shape id="_x0000_i1072" type="#_x0000_t75" style="width:341.5pt;height:163pt">
            <v:imagedata r:id="rId16" o:title="11.2"/>
          </v:shape>
        </w:pict>
      </w:r>
    </w:p>
    <w:p w:rsidR="002E42D3" w:rsidRDefault="009209A6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12-13. У</w:t>
      </w:r>
      <w:r w:rsidR="002E42D3">
        <w:rPr>
          <w:color w:val="000000"/>
          <w:sz w:val="27"/>
          <w:szCs w:val="27"/>
        </w:rPr>
        <w:t>станови</w:t>
      </w:r>
      <w:r>
        <w:rPr>
          <w:color w:val="000000"/>
          <w:sz w:val="27"/>
          <w:szCs w:val="27"/>
        </w:rPr>
        <w:t>ли</w:t>
      </w:r>
      <w:r w:rsidR="002E42D3">
        <w:rPr>
          <w:color w:val="000000"/>
          <w:sz w:val="27"/>
          <w:szCs w:val="27"/>
        </w:rPr>
        <w:t xml:space="preserve"> базовые единицы измерения. Для этого заполни</w:t>
      </w:r>
      <w:r>
        <w:rPr>
          <w:color w:val="000000"/>
          <w:sz w:val="27"/>
          <w:szCs w:val="27"/>
        </w:rPr>
        <w:t>ли</w:t>
      </w:r>
      <w:r w:rsidR="002E42D3">
        <w:rPr>
          <w:color w:val="000000"/>
          <w:sz w:val="27"/>
          <w:szCs w:val="27"/>
        </w:rPr>
        <w:t xml:space="preserve"> справочник единицы измерения. </w:t>
      </w:r>
      <w:r>
        <w:rPr>
          <w:color w:val="000000"/>
          <w:sz w:val="27"/>
          <w:szCs w:val="27"/>
        </w:rPr>
        <w:t>Базовые единицы – граммы для добавок, миллилитры для кофе.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77" type="#_x0000_t75" style="width:250.5pt;height:175.5pt">
            <v:imagedata r:id="rId17" o:title="12"/>
          </v:shape>
        </w:pi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pict>
          <v:shape id="_x0000_i1075" type="#_x0000_t75" style="width:252pt;height:189.5pt">
            <v:imagedata r:id="rId18" o:title="12.1"/>
          </v:shape>
        </w:pi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76" type="#_x0000_t75" style="width:316.5pt;height:152pt">
            <v:imagedata r:id="rId19" o:title="12.2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Зада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возможные типы цен номенклатуры</w:t>
      </w:r>
      <w:r w:rsidR="009209A6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цена поступления, как базовая и розничная</w:t>
      </w:r>
      <w:r w:rsidR="009209A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ра</w:t>
      </w:r>
      <w:r w:rsidR="009209A6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считываемая на основании базовой по коэффициенту.</w:t>
      </w:r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081" type="#_x0000_t75" style="width:225.5pt;height:160.5pt">
            <v:imagedata r:id="rId20" o:title="14.1"/>
          </v:shape>
        </w:pict>
      </w:r>
      <w:r w:rsidR="009209A6">
        <w:rPr>
          <w:color w:val="000000"/>
          <w:sz w:val="27"/>
          <w:szCs w:val="27"/>
        </w:rPr>
        <w:pict>
          <v:shape id="_x0000_i1083" type="#_x0000_t75" style="width:225.5pt;height:158.5pt">
            <v:imagedata r:id="rId21" o:title="14.2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15. Созда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места хранения. Один склад тип</w:t>
      </w:r>
      <w:r w:rsidR="009209A6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оптовый.</w:t>
      </w:r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085" type="#_x0000_t75" style="width:231.5pt;height:159.5pt">
            <v:imagedata r:id="rId22" o:title="15.1"/>
          </v:shape>
        </w:pict>
      </w:r>
      <w:r w:rsidR="009209A6">
        <w:rPr>
          <w:color w:val="000000"/>
          <w:sz w:val="27"/>
          <w:szCs w:val="27"/>
        </w:rPr>
        <w:pict>
          <v:shape id="_x0000_i1087" type="#_x0000_t75" style="width:231pt;height:174.5pt">
            <v:imagedata r:id="rId23" o:title="15.2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Созда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контрагентов</w:t>
      </w:r>
      <w:r w:rsidR="009209A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с ко</w:t>
      </w:r>
      <w:r w:rsidR="009209A6">
        <w:rPr>
          <w:color w:val="000000"/>
          <w:sz w:val="27"/>
          <w:szCs w:val="27"/>
        </w:rPr>
        <w:t>торыми предполагается взаимодей</w:t>
      </w:r>
      <w:r>
        <w:rPr>
          <w:color w:val="000000"/>
          <w:sz w:val="27"/>
          <w:szCs w:val="27"/>
        </w:rPr>
        <w:t>с</w:t>
      </w:r>
      <w:r w:rsidR="009209A6">
        <w:rPr>
          <w:color w:val="000000"/>
          <w:sz w:val="27"/>
          <w:szCs w:val="27"/>
        </w:rPr>
        <w:t>твовать -</w:t>
      </w:r>
      <w:r>
        <w:rPr>
          <w:color w:val="000000"/>
          <w:sz w:val="27"/>
          <w:szCs w:val="27"/>
        </w:rPr>
        <w:t xml:space="preserve"> одного поставщика, одного покупателя. У </w:t>
      </w:r>
      <w:r w:rsidR="009209A6">
        <w:rPr>
          <w:color w:val="000000"/>
          <w:sz w:val="27"/>
          <w:szCs w:val="27"/>
        </w:rPr>
        <w:t>покупателя</w:t>
      </w:r>
      <w:r>
        <w:rPr>
          <w:color w:val="000000"/>
          <w:sz w:val="27"/>
          <w:szCs w:val="27"/>
        </w:rPr>
        <w:t xml:space="preserve"> соответственно установи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флажок "Покупатель"</w:t>
      </w:r>
      <w:r w:rsidR="009209A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="009209A6"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 xml:space="preserve"> поставщика</w:t>
      </w:r>
      <w:r w:rsidR="009209A6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"Поставщик". При создании контрагентов для договора, по которому ведё</w:t>
      </w:r>
      <w:r w:rsidR="009209A6">
        <w:rPr>
          <w:color w:val="000000"/>
          <w:sz w:val="27"/>
          <w:szCs w:val="27"/>
        </w:rPr>
        <w:t xml:space="preserve">тся взаиморасчёт с поставщиком, </w:t>
      </w:r>
      <w:r>
        <w:rPr>
          <w:color w:val="000000"/>
          <w:sz w:val="27"/>
          <w:szCs w:val="27"/>
        </w:rPr>
        <w:t>установи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тип расчёта " По договору в целом"</w:t>
      </w:r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095" type="#_x0000_t75" style="width:231pt;height:176.5pt">
            <v:imagedata r:id="rId24" o:title="16.1"/>
          </v:shape>
        </w:pict>
      </w:r>
      <w:r w:rsidR="009209A6">
        <w:rPr>
          <w:color w:val="000000"/>
          <w:sz w:val="27"/>
          <w:szCs w:val="27"/>
        </w:rPr>
        <w:pict>
          <v:shape id="_x0000_i1096" type="#_x0000_t75" style="width:231pt;height:173.5pt">
            <v:imagedata r:id="rId25" o:title="16.2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17. Созда</w:t>
      </w:r>
      <w:r w:rsidR="009209A6">
        <w:rPr>
          <w:color w:val="000000"/>
          <w:sz w:val="27"/>
          <w:szCs w:val="27"/>
        </w:rPr>
        <w:t>ли документы для поступления товаров на склад</w:t>
      </w:r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101" type="#_x0000_t75" style="width:467.5pt;height:343pt">
            <v:imagedata r:id="rId26" o:title="17"/>
          </v:shape>
        </w:pict>
      </w:r>
    </w:p>
    <w:p w:rsidR="002E42D3" w:rsidRDefault="002E42D3" w:rsidP="00013A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Созда</w:t>
      </w:r>
      <w:r w:rsidR="009209A6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докумен</w:t>
      </w:r>
      <w:r w:rsidR="009209A6">
        <w:rPr>
          <w:color w:val="000000"/>
          <w:sz w:val="27"/>
          <w:szCs w:val="27"/>
        </w:rPr>
        <w:t>т продажи поступившей продукции</w:t>
      </w:r>
      <w:proofErr w:type="gramStart"/>
      <w:r w:rsidR="009209A6">
        <w:rPr>
          <w:color w:val="000000"/>
          <w:sz w:val="27"/>
          <w:szCs w:val="27"/>
        </w:rPr>
        <w:br/>
      </w:r>
      <w:r w:rsidR="009209A6">
        <w:rPr>
          <w:color w:val="000000"/>
          <w:sz w:val="27"/>
          <w:szCs w:val="27"/>
        </w:rPr>
        <w:pict>
          <v:shape id="_x0000_i1102" type="#_x0000_t75" style="width:467.5pt;height:305pt">
            <v:imagedata r:id="rId27" o:title="18.1"/>
          </v:shape>
        </w:pict>
      </w:r>
      <w:r w:rsidR="009209A6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Д</w:t>
      </w:r>
      <w:proofErr w:type="gramEnd"/>
      <w:r>
        <w:rPr>
          <w:color w:val="000000"/>
          <w:sz w:val="27"/>
          <w:szCs w:val="27"/>
        </w:rPr>
        <w:t xml:space="preserve">ля того, что бы можно было установить цену в документе продажи для </w:t>
      </w:r>
      <w:r>
        <w:rPr>
          <w:color w:val="000000"/>
          <w:sz w:val="27"/>
          <w:szCs w:val="27"/>
        </w:rPr>
        <w:lastRenderedPageBreak/>
        <w:t>пользователя установи</w:t>
      </w:r>
      <w:r w:rsidR="00013A4F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возможность корректировки цен</w:t>
      </w:r>
      <w:r w:rsidR="00013A4F">
        <w:rPr>
          <w:color w:val="000000"/>
          <w:sz w:val="27"/>
          <w:szCs w:val="27"/>
        </w:rPr>
        <w:t>.</w:t>
      </w:r>
      <w:r w:rsidR="00013A4F">
        <w:rPr>
          <w:color w:val="000000"/>
          <w:sz w:val="27"/>
          <w:szCs w:val="27"/>
        </w:rPr>
        <w:br/>
      </w:r>
      <w:r w:rsidR="00013A4F">
        <w:rPr>
          <w:color w:val="000000"/>
          <w:sz w:val="27"/>
          <w:szCs w:val="27"/>
        </w:rPr>
        <w:pict>
          <v:shape id="_x0000_i1103" type="#_x0000_t75" style="width:409.5pt;height:364pt">
            <v:imagedata r:id="rId28" o:title="18.2"/>
          </v:shape>
        </w:pict>
      </w:r>
    </w:p>
    <w:p w:rsidR="002E42D3" w:rsidRDefault="002E42D3" w:rsidP="002E42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Сдела</w:t>
      </w:r>
      <w:r w:rsidR="00013A4F"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отчёт </w:t>
      </w:r>
      <w:r w:rsidR="00013A4F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Ведомость по товарам на складах</w:t>
      </w:r>
      <w:r w:rsidR="00013A4F">
        <w:rPr>
          <w:color w:val="000000"/>
          <w:sz w:val="27"/>
          <w:szCs w:val="27"/>
        </w:rPr>
        <w:t>.</w:t>
      </w:r>
      <w:r w:rsidR="00013A4F">
        <w:rPr>
          <w:color w:val="000000"/>
          <w:sz w:val="27"/>
          <w:szCs w:val="27"/>
        </w:rPr>
        <w:br/>
      </w:r>
      <w:r w:rsidR="00013A4F">
        <w:rPr>
          <w:color w:val="000000"/>
          <w:sz w:val="27"/>
          <w:szCs w:val="27"/>
        </w:rPr>
        <w:pict>
          <v:shape id="_x0000_i1104" type="#_x0000_t75" style="width:467.5pt;height:242.5pt">
            <v:imagedata r:id="rId29" o:title="19"/>
          </v:shape>
        </w:pict>
      </w:r>
    </w:p>
    <w:p w:rsidR="00304CAA" w:rsidRPr="002E42D3" w:rsidRDefault="00304CAA" w:rsidP="002E42D3"/>
    <w:sectPr w:rsidR="00304CAA" w:rsidRPr="002E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04CAA"/>
    <w:rsid w:val="00013A4F"/>
    <w:rsid w:val="002E42D3"/>
    <w:rsid w:val="00304CAA"/>
    <w:rsid w:val="009209A6"/>
    <w:rsid w:val="00F2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2020-03-15T15:07:00Z</dcterms:created>
  <dcterms:modified xsi:type="dcterms:W3CDTF">2020-03-15T15:39:00Z</dcterms:modified>
</cp:coreProperties>
</file>