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9C" w:rsidRPr="00005A9C" w:rsidRDefault="00005A9C" w:rsidP="00005A9C">
      <w:pPr>
        <w:pStyle w:val="a3"/>
        <w:rPr>
          <w:color w:val="000000"/>
          <w:sz w:val="26"/>
          <w:szCs w:val="26"/>
        </w:rPr>
      </w:pPr>
      <w:r w:rsidRPr="00005A9C">
        <w:rPr>
          <w:color w:val="000000"/>
          <w:sz w:val="26"/>
          <w:szCs w:val="26"/>
        </w:rPr>
        <w:t xml:space="preserve">Лабораторная работа № </w:t>
      </w:r>
      <w:r w:rsidR="002E207B">
        <w:rPr>
          <w:color w:val="000000"/>
          <w:sz w:val="26"/>
          <w:szCs w:val="26"/>
        </w:rPr>
        <w:t>6</w:t>
      </w:r>
      <w:r w:rsidRPr="00005A9C">
        <w:rPr>
          <w:color w:val="000000"/>
          <w:sz w:val="26"/>
          <w:szCs w:val="26"/>
        </w:rPr>
        <w:t>. РАБОТА С ПЕРЕЧИСЛЕНИЯМИ И СПРАВОЧНИКАМИ.</w:t>
      </w:r>
      <w:r w:rsidRPr="00005A9C">
        <w:rPr>
          <w:color w:val="000000"/>
          <w:sz w:val="26"/>
          <w:szCs w:val="26"/>
        </w:rPr>
        <w:br/>
        <w:t>Выполнила Карпова Е.П., ст. гр. ИТб-171</w:t>
      </w:r>
    </w:p>
    <w:p w:rsidR="00005A9C" w:rsidRDefault="00005A9C" w:rsidP="00005A9C">
      <w:pPr>
        <w:pStyle w:val="a3"/>
        <w:rPr>
          <w:color w:val="000000"/>
          <w:sz w:val="27"/>
          <w:szCs w:val="27"/>
        </w:rPr>
      </w:pPr>
      <w:r w:rsidRPr="00005A9C">
        <w:rPr>
          <w:b/>
          <w:sz w:val="26"/>
          <w:szCs w:val="26"/>
        </w:rPr>
        <w:t>ХОД РАБОТЫ:</w:t>
      </w:r>
      <w:r w:rsidRPr="00005A9C">
        <w:rPr>
          <w:b/>
          <w:sz w:val="26"/>
          <w:szCs w:val="26"/>
        </w:rPr>
        <w:br/>
      </w:r>
      <w:r>
        <w:rPr>
          <w:color w:val="000000"/>
          <w:sz w:val="27"/>
          <w:szCs w:val="27"/>
        </w:rPr>
        <w:t>1. Создан справочник «</w:t>
      </w:r>
      <w:proofErr w:type="spellStart"/>
      <w:r>
        <w:rPr>
          <w:color w:val="000000"/>
          <w:sz w:val="27"/>
          <w:szCs w:val="27"/>
        </w:rPr>
        <w:t>ЕдиницыИзмерения</w:t>
      </w:r>
      <w:proofErr w:type="spellEnd"/>
      <w:r>
        <w:rPr>
          <w:color w:val="000000"/>
          <w:sz w:val="27"/>
          <w:szCs w:val="27"/>
        </w:rPr>
        <w:t>». Подсистема общие/справочники. У справочника заданы несколько предопределённых единиц измерения</w:t>
      </w:r>
      <w:proofErr w:type="gramStart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(</w:t>
      </w:r>
      <w:proofErr w:type="gramStart"/>
      <w:r>
        <w:rPr>
          <w:color w:val="000000"/>
          <w:sz w:val="27"/>
          <w:szCs w:val="27"/>
        </w:rPr>
        <w:t>ш</w:t>
      </w:r>
      <w:proofErr w:type="gramEnd"/>
      <w:r>
        <w:rPr>
          <w:color w:val="000000"/>
          <w:sz w:val="27"/>
          <w:szCs w:val="27"/>
        </w:rPr>
        <w:t>тука, килограмм, литр).</w:t>
      </w:r>
      <w:r>
        <w:rPr>
          <w:color w:val="000000"/>
          <w:sz w:val="27"/>
          <w:szCs w:val="27"/>
        </w:rPr>
        <w:br/>
      </w:r>
      <w:r w:rsidR="00D729C9" w:rsidRPr="00D729C9"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85pt;height:387.4pt">
            <v:imagedata r:id="rId4" o:title="1"/>
          </v:shape>
        </w:pict>
      </w:r>
      <w:r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26" type="#_x0000_t75" style="width:433.95pt;height:210.15pt">
            <v:imagedata r:id="rId5" o:title="1.1"/>
          </v:shape>
        </w:pict>
      </w:r>
    </w:p>
    <w:p w:rsidR="00005A9C" w:rsidRDefault="00005A9C" w:rsidP="00005A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Создан справочник "Подразделения", отнесённый к подсистеме "Общие", "Справочники".</w:t>
      </w:r>
      <w:r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27" type="#_x0000_t75" style="width:133.05pt;height:41.85pt">
            <v:imagedata r:id="rId6" o:title="1"/>
          </v:shape>
        </w:pict>
      </w:r>
    </w:p>
    <w:p w:rsidR="00005A9C" w:rsidRDefault="00005A9C" w:rsidP="00005A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Задана возможность создания элементов справочника «Подразделения» непосредственно с панели действий.</w:t>
      </w:r>
      <w:r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28" type="#_x0000_t75" style="width:467.2pt;height:319.7pt">
            <v:imagedata r:id="rId7" o:title="1"/>
          </v:shape>
        </w:pict>
      </w:r>
      <w:r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29" type="#_x0000_t75" style="width:467.2pt;height:274.7pt">
            <v:imagedata r:id="rId8" o:title="1.3"/>
          </v:shape>
        </w:pict>
      </w:r>
    </w:p>
    <w:p w:rsidR="00005A9C" w:rsidRDefault="00005A9C" w:rsidP="00005A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 Создано перечисление «Виды товаров». Элементы перечисления – Товар, услуга, материал.</w:t>
      </w:r>
      <w:r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30" type="#_x0000_t75" style="width:123.65pt;height:85.7pt">
            <v:imagedata r:id="rId9" o:title="4"/>
          </v:shape>
        </w:pict>
      </w:r>
    </w:p>
    <w:p w:rsidR="00005A9C" w:rsidRDefault="00005A9C" w:rsidP="00005A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Создан справочник «Номенклатура» с реквизитами </w:t>
      </w:r>
      <w:proofErr w:type="spellStart"/>
      <w:r>
        <w:rPr>
          <w:color w:val="000000"/>
          <w:sz w:val="27"/>
          <w:szCs w:val="27"/>
        </w:rPr>
        <w:t>ЦенаПокупки</w:t>
      </w:r>
      <w:proofErr w:type="spellEnd"/>
      <w:r>
        <w:rPr>
          <w:color w:val="000000"/>
          <w:sz w:val="27"/>
          <w:szCs w:val="27"/>
        </w:rPr>
        <w:t xml:space="preserve"> (число (10,2), </w:t>
      </w:r>
      <w:proofErr w:type="spellStart"/>
      <w:r>
        <w:rPr>
          <w:color w:val="000000"/>
          <w:sz w:val="27"/>
          <w:szCs w:val="27"/>
        </w:rPr>
        <w:t>ЦенаПродажи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–ч</w:t>
      </w:r>
      <w:proofErr w:type="gramEnd"/>
      <w:r>
        <w:rPr>
          <w:color w:val="000000"/>
          <w:sz w:val="27"/>
          <w:szCs w:val="27"/>
        </w:rPr>
        <w:t xml:space="preserve">исло(10,2), </w:t>
      </w:r>
      <w:proofErr w:type="spellStart"/>
      <w:r>
        <w:rPr>
          <w:color w:val="000000"/>
          <w:sz w:val="27"/>
          <w:szCs w:val="27"/>
        </w:rPr>
        <w:t>ВидНоменклатуры</w:t>
      </w:r>
      <w:proofErr w:type="spellEnd"/>
      <w:r>
        <w:rPr>
          <w:color w:val="000000"/>
          <w:sz w:val="27"/>
          <w:szCs w:val="27"/>
        </w:rPr>
        <w:t xml:space="preserve"> –Перечисление (</w:t>
      </w:r>
      <w:proofErr w:type="spellStart"/>
      <w:r>
        <w:rPr>
          <w:color w:val="000000"/>
          <w:sz w:val="27"/>
          <w:szCs w:val="27"/>
        </w:rPr>
        <w:t>ВидыТоваров</w:t>
      </w:r>
      <w:proofErr w:type="spellEnd"/>
      <w:r>
        <w:rPr>
          <w:color w:val="000000"/>
          <w:sz w:val="27"/>
          <w:szCs w:val="27"/>
        </w:rPr>
        <w:t>), Основная единица измерения – (справочник – единицы измерения).</w:t>
      </w:r>
      <w:r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31" type="#_x0000_t75" style="width:467.2pt;height:123.65pt">
            <v:imagedata r:id="rId10" o:title="5"/>
          </v:shape>
        </w:pict>
      </w:r>
      <w:r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32" type="#_x0000_t75" style="width:186.25pt;height:78.65pt">
            <v:imagedata r:id="rId11" o:title="5"/>
          </v:shape>
        </w:pict>
      </w:r>
      <w:r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33" type="#_x0000_t75" style="width:211.3pt;height:75.9pt">
            <v:imagedata r:id="rId12" o:title="5"/>
          </v:shape>
        </w:pict>
      </w:r>
      <w:r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34" type="#_x0000_t75" style="width:176.85pt;height:80.2pt">
            <v:imagedata r:id="rId13" o:title="5"/>
          </v:shape>
        </w:pict>
      </w:r>
    </w:p>
    <w:p w:rsidR="00005A9C" w:rsidRDefault="00005A9C" w:rsidP="00005A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6. Создан справочник "Серии" подчинённый справочнику – номенклатура. (Подсистемы - Общие, Общие/Справочники).</w:t>
      </w:r>
      <w:r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35" type="#_x0000_t75" style="width:467.2pt;height:322.45pt">
            <v:imagedata r:id="rId14" o:title="6"/>
          </v:shape>
        </w:pict>
      </w:r>
    </w:p>
    <w:p w:rsidR="00005A9C" w:rsidRDefault="00005A9C" w:rsidP="005B4C9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Созда</w:t>
      </w:r>
      <w:r w:rsidR="005B4C93">
        <w:rPr>
          <w:color w:val="000000"/>
          <w:sz w:val="27"/>
          <w:szCs w:val="27"/>
        </w:rPr>
        <w:t>на</w:t>
      </w:r>
      <w:r>
        <w:rPr>
          <w:color w:val="000000"/>
          <w:sz w:val="27"/>
          <w:szCs w:val="27"/>
        </w:rPr>
        <w:t xml:space="preserve"> обработк</w:t>
      </w:r>
      <w:r w:rsidR="005B4C93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для вывода содержимого справочника</w:t>
      </w:r>
      <w:r w:rsidR="005B4C93">
        <w:rPr>
          <w:color w:val="000000"/>
          <w:sz w:val="27"/>
          <w:szCs w:val="27"/>
        </w:rPr>
        <w:t xml:space="preserve"> «</w:t>
      </w:r>
      <w:proofErr w:type="spellStart"/>
      <w:r w:rsidR="005B4C93">
        <w:rPr>
          <w:color w:val="000000"/>
          <w:sz w:val="27"/>
          <w:szCs w:val="27"/>
        </w:rPr>
        <w:t>Подраделения</w:t>
      </w:r>
      <w:proofErr w:type="spellEnd"/>
      <w:r w:rsidR="005B4C93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на основе объектной модели.</w:t>
      </w:r>
      <w:r w:rsidR="005B4C93"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36" type="#_x0000_t75" style="width:467.6pt;height:257.5pt">
            <v:imagedata r:id="rId15" o:title="7в1"/>
          </v:shape>
        </w:pict>
      </w:r>
    </w:p>
    <w:p w:rsidR="005B4C93" w:rsidRDefault="00005A9C" w:rsidP="005B4C9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Созда</w:t>
      </w:r>
      <w:r w:rsidR="005B4C93">
        <w:rPr>
          <w:color w:val="000000"/>
          <w:sz w:val="27"/>
          <w:szCs w:val="27"/>
        </w:rPr>
        <w:t>на</w:t>
      </w:r>
      <w:r>
        <w:rPr>
          <w:color w:val="000000"/>
          <w:sz w:val="27"/>
          <w:szCs w:val="27"/>
        </w:rPr>
        <w:t xml:space="preserve"> обработк</w:t>
      </w:r>
      <w:r w:rsidR="005B4C93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для изменения значения реквизитов справочника</w:t>
      </w:r>
    </w:p>
    <w:p w:rsidR="00005A9C" w:rsidRDefault="005B4C93" w:rsidP="00005A9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(д</w:t>
      </w:r>
      <w:r w:rsidR="00005A9C">
        <w:rPr>
          <w:color w:val="000000"/>
          <w:sz w:val="27"/>
          <w:szCs w:val="27"/>
        </w:rPr>
        <w:t>ля увеличения покупной цены элементов справочников</w:t>
      </w:r>
      <w:r>
        <w:rPr>
          <w:color w:val="000000"/>
          <w:sz w:val="27"/>
          <w:szCs w:val="27"/>
        </w:rPr>
        <w:t>,</w:t>
      </w:r>
      <w:r w:rsidR="00005A9C">
        <w:rPr>
          <w:color w:val="000000"/>
          <w:sz w:val="27"/>
          <w:szCs w:val="27"/>
        </w:rPr>
        <w:t xml:space="preserve"> отнесённых ни к какой группе</w:t>
      </w:r>
      <w:r>
        <w:rPr>
          <w:color w:val="000000"/>
          <w:sz w:val="27"/>
          <w:szCs w:val="27"/>
        </w:rPr>
        <w:t>,</w:t>
      </w:r>
      <w:r w:rsidR="00005A9C">
        <w:rPr>
          <w:color w:val="000000"/>
          <w:sz w:val="27"/>
          <w:szCs w:val="27"/>
        </w:rPr>
        <w:t xml:space="preserve"> на заданную величину</w:t>
      </w:r>
      <w:r>
        <w:rPr>
          <w:color w:val="000000"/>
          <w:sz w:val="27"/>
          <w:szCs w:val="27"/>
        </w:rPr>
        <w:t>).</w:t>
      </w:r>
      <w:r>
        <w:rPr>
          <w:color w:val="000000"/>
          <w:sz w:val="27"/>
          <w:szCs w:val="27"/>
        </w:rPr>
        <w:br/>
      </w:r>
      <w:r w:rsidR="002E207B" w:rsidRPr="00D729C9">
        <w:rPr>
          <w:color w:val="000000"/>
          <w:sz w:val="27"/>
          <w:szCs w:val="27"/>
        </w:rPr>
        <w:pict>
          <v:shape id="_x0000_i1037" type="#_x0000_t75" style="width:467.6pt;height:181.55pt">
            <v:imagedata r:id="rId16" o:title="8.3"/>
          </v:shape>
        </w:pict>
      </w:r>
      <w:r w:rsidR="002E207B" w:rsidRPr="00D729C9">
        <w:rPr>
          <w:color w:val="000000"/>
          <w:sz w:val="27"/>
          <w:szCs w:val="27"/>
        </w:rPr>
        <w:pict>
          <v:shape id="_x0000_i1038" type="#_x0000_t75" style="width:467.6pt;height:185.1pt">
            <v:imagedata r:id="rId17" o:title="8"/>
          </v:shape>
        </w:pict>
      </w:r>
    </w:p>
    <w:p w:rsidR="005726C9" w:rsidRPr="00005A9C" w:rsidRDefault="005B4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 нажатия на кнопку «Увеличить стоимость»:</w:t>
      </w:r>
      <w:r>
        <w:rPr>
          <w:rFonts w:ascii="Times New Roman" w:hAnsi="Times New Roman" w:cs="Times New Roman"/>
          <w:sz w:val="26"/>
          <w:szCs w:val="26"/>
        </w:rPr>
        <w:br/>
      </w:r>
      <w:r w:rsidR="002E207B" w:rsidRPr="00D729C9">
        <w:rPr>
          <w:rFonts w:ascii="Times New Roman" w:hAnsi="Times New Roman" w:cs="Times New Roman"/>
          <w:sz w:val="26"/>
          <w:szCs w:val="26"/>
        </w:rPr>
        <w:pict>
          <v:shape id="_x0000_i1039" type="#_x0000_t75" style="width:467.2pt;height:51.25pt">
            <v:imagedata r:id="rId18" o:title="8до"/>
          </v:shape>
        </w:pict>
      </w:r>
      <w:r>
        <w:rPr>
          <w:rFonts w:ascii="Times New Roman" w:hAnsi="Times New Roman" w:cs="Times New Roman"/>
          <w:sz w:val="26"/>
          <w:szCs w:val="26"/>
        </w:rPr>
        <w:br/>
        <w:t>Результат:</w:t>
      </w:r>
      <w:r>
        <w:rPr>
          <w:rFonts w:ascii="Times New Roman" w:hAnsi="Times New Roman" w:cs="Times New Roman"/>
          <w:sz w:val="26"/>
          <w:szCs w:val="26"/>
        </w:rPr>
        <w:br/>
      </w:r>
      <w:r w:rsidR="002E207B" w:rsidRPr="00D729C9">
        <w:rPr>
          <w:rFonts w:ascii="Times New Roman" w:hAnsi="Times New Roman" w:cs="Times New Roman"/>
          <w:sz w:val="26"/>
          <w:szCs w:val="26"/>
        </w:rPr>
        <w:pict>
          <v:shape id="_x0000_i1040" type="#_x0000_t75" style="width:97.05pt;height:166.3pt">
            <v:imagedata r:id="rId19" o:title="8после"/>
          </v:shape>
        </w:pict>
      </w:r>
    </w:p>
    <w:sectPr w:rsidR="005726C9" w:rsidRPr="00005A9C" w:rsidSect="00D72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08"/>
  <w:characterSpacingControl w:val="doNotCompress"/>
  <w:compat/>
  <w:rsids>
    <w:rsidRoot w:val="005726C9"/>
    <w:rsid w:val="00005A9C"/>
    <w:rsid w:val="002E207B"/>
    <w:rsid w:val="005726C9"/>
    <w:rsid w:val="005B4C93"/>
    <w:rsid w:val="00D72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5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5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Карпова</dc:creator>
  <cp:keywords/>
  <dc:description/>
  <cp:lastModifiedBy>Екатерина Карпова</cp:lastModifiedBy>
  <cp:revision>3</cp:revision>
  <dcterms:created xsi:type="dcterms:W3CDTF">2020-04-13T09:55:00Z</dcterms:created>
  <dcterms:modified xsi:type="dcterms:W3CDTF">2020-04-13T10:16:00Z</dcterms:modified>
</cp:coreProperties>
</file>