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21" w:rsidRDefault="005F7F21" w:rsidP="00EA2732">
      <w:pPr>
        <w:pStyle w:val="1"/>
        <w:jc w:val="both"/>
        <w:rPr>
          <w:i/>
          <w:sz w:val="32"/>
          <w:szCs w:val="32"/>
        </w:rPr>
      </w:pPr>
      <w:bookmarkStart w:id="0" w:name="_Toc377212309"/>
      <w:r w:rsidRPr="005F7F21">
        <w:rPr>
          <w:i/>
          <w:sz w:val="32"/>
          <w:szCs w:val="32"/>
        </w:rPr>
        <w:t>Комбинаторика</w:t>
      </w:r>
    </w:p>
    <w:p w:rsidR="005F7F21" w:rsidRPr="005F7F21" w:rsidRDefault="005F7F21" w:rsidP="005F7F21"/>
    <w:p w:rsidR="00EA2732" w:rsidRPr="00915C85" w:rsidRDefault="005F7F21" w:rsidP="00EA2732">
      <w:pPr>
        <w:pStyle w:val="1"/>
        <w:jc w:val="both"/>
        <w:rPr>
          <w:i/>
          <w:sz w:val="28"/>
          <w:szCs w:val="28"/>
        </w:rPr>
      </w:pPr>
      <w:r w:rsidRPr="005F7F21">
        <w:rPr>
          <w:b w:val="0"/>
          <w:i/>
          <w:sz w:val="28"/>
          <w:szCs w:val="28"/>
        </w:rPr>
        <w:t xml:space="preserve">Лекция </w:t>
      </w:r>
      <w:r w:rsidR="00EA2732" w:rsidRPr="005F7F21">
        <w:rPr>
          <w:b w:val="0"/>
          <w:i/>
          <w:sz w:val="28"/>
          <w:szCs w:val="28"/>
        </w:rPr>
        <w:t>№1</w:t>
      </w:r>
      <w:r w:rsidR="00EA2732" w:rsidRPr="008238C1">
        <w:rPr>
          <w:b w:val="0"/>
          <w:sz w:val="28"/>
          <w:szCs w:val="28"/>
        </w:rPr>
        <w:t>.</w:t>
      </w:r>
      <w:bookmarkEnd w:id="0"/>
      <w:r>
        <w:rPr>
          <w:b w:val="0"/>
          <w:sz w:val="28"/>
          <w:szCs w:val="28"/>
        </w:rPr>
        <w:t xml:space="preserve"> </w:t>
      </w:r>
      <w:r w:rsidR="00EA2732" w:rsidRPr="0098044F">
        <w:rPr>
          <w:b w:val="0"/>
          <w:sz w:val="28"/>
        </w:rPr>
        <w:t xml:space="preserve"> </w:t>
      </w:r>
      <w:r w:rsidR="00EA2732" w:rsidRPr="00915C85">
        <w:rPr>
          <w:i/>
          <w:sz w:val="28"/>
        </w:rPr>
        <w:t>ПРАВИЛО СУММЫ И ПРАВИЛО ПРОИЗВЕДЕНИЯ.</w:t>
      </w:r>
    </w:p>
    <w:p w:rsidR="00EA2732" w:rsidRDefault="00EA2732" w:rsidP="00EA2732"/>
    <w:p w:rsidR="00EA2732" w:rsidRDefault="00EA2732" w:rsidP="00EA2732">
      <w:pPr>
        <w:autoSpaceDE w:val="0"/>
        <w:autoSpaceDN w:val="0"/>
        <w:adjustRightInd w:val="0"/>
        <w:jc w:val="both"/>
      </w:pPr>
    </w:p>
    <w:p w:rsidR="00EA2732" w:rsidRDefault="00EA2732" w:rsidP="00EA2732">
      <w:pPr>
        <w:jc w:val="both"/>
        <w:rPr>
          <w:bCs/>
        </w:rPr>
      </w:pPr>
      <w:r>
        <w:rPr>
          <w:bCs/>
        </w:rPr>
        <w:t>В к</w:t>
      </w:r>
      <w:r w:rsidRPr="00861117">
        <w:rPr>
          <w:bCs/>
        </w:rPr>
        <w:t>омбинатор</w:t>
      </w:r>
      <w:r>
        <w:rPr>
          <w:bCs/>
        </w:rPr>
        <w:t xml:space="preserve">ике существуют два </w:t>
      </w:r>
      <w:r w:rsidRPr="00861117">
        <w:rPr>
          <w:bCs/>
          <w:i/>
        </w:rPr>
        <w:t>основных</w:t>
      </w:r>
      <w:r w:rsidRPr="00861117">
        <w:rPr>
          <w:bCs/>
        </w:rPr>
        <w:t xml:space="preserve"> </w:t>
      </w:r>
      <w:r w:rsidRPr="00B47F1E">
        <w:rPr>
          <w:bCs/>
          <w:i/>
        </w:rPr>
        <w:t>правила</w:t>
      </w:r>
      <w:r w:rsidR="00833C86">
        <w:rPr>
          <w:bCs/>
        </w:rPr>
        <w:t xml:space="preserve"> –</w:t>
      </w:r>
      <w:r w:rsidRPr="00861117">
        <w:rPr>
          <w:rFonts w:ascii="Helvetica, sans-serif" w:hAnsi="Helvetica, sans-serif"/>
        </w:rPr>
        <w:t xml:space="preserve"> </w:t>
      </w:r>
      <w:r w:rsidRPr="00B47F1E">
        <w:rPr>
          <w:bCs/>
          <w:i/>
        </w:rPr>
        <w:t xml:space="preserve">правило </w:t>
      </w:r>
      <w:proofErr w:type="gramStart"/>
      <w:r w:rsidRPr="00B47F1E">
        <w:rPr>
          <w:i/>
        </w:rPr>
        <w:t xml:space="preserve">суммы </w:t>
      </w:r>
      <w:r w:rsidRPr="00B47F1E">
        <w:rPr>
          <w:bCs/>
          <w:i/>
        </w:rPr>
        <w:t xml:space="preserve"> и</w:t>
      </w:r>
      <w:proofErr w:type="gramEnd"/>
      <w:r w:rsidRPr="00B47F1E">
        <w:rPr>
          <w:bCs/>
          <w:i/>
        </w:rPr>
        <w:t xml:space="preserve"> правило произведения</w:t>
      </w:r>
      <w:r>
        <w:rPr>
          <w:bCs/>
        </w:rPr>
        <w:t xml:space="preserve">. </w:t>
      </w:r>
    </w:p>
    <w:p w:rsidR="00EA2732" w:rsidRDefault="00EA2732" w:rsidP="00EA2732">
      <w:pPr>
        <w:jc w:val="both"/>
        <w:rPr>
          <w:bCs/>
        </w:rPr>
      </w:pPr>
      <w:r>
        <w:rPr>
          <w:bCs/>
        </w:rPr>
        <w:t xml:space="preserve">Сформулируем </w:t>
      </w:r>
      <w:r w:rsidRPr="00B25BC7">
        <w:rPr>
          <w:bCs/>
          <w:i/>
        </w:rPr>
        <w:t>правило суммы</w:t>
      </w:r>
      <w:r>
        <w:rPr>
          <w:bCs/>
        </w:rPr>
        <w:t xml:space="preserve"> на языке теории множеств.</w:t>
      </w:r>
    </w:p>
    <w:p w:rsidR="00EA2732" w:rsidRDefault="00EA2732" w:rsidP="00EA2732">
      <w:pPr>
        <w:jc w:val="both"/>
      </w:pPr>
      <w:r w:rsidRPr="00F224DD">
        <w:rPr>
          <w:bCs/>
        </w:rPr>
        <w:t xml:space="preserve">Пусть </w:t>
      </w:r>
      <w:r w:rsidRPr="00F224DD">
        <w:rPr>
          <w:position w:val="-12"/>
          <w:szCs w:val="28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8pt" o:ole="">
            <v:imagedata r:id="rId7" o:title=""/>
          </v:shape>
          <o:OLEObject Type="Embed" ProgID="Equation.3" ShapeID="_x0000_i1025" DrawAspect="Content" ObjectID="_1671626078" r:id="rId8"/>
        </w:object>
      </w:r>
      <w:r w:rsidR="00833C86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F224DD">
        <w:rPr>
          <w:bCs/>
          <w:i/>
        </w:rPr>
        <w:t>попарно непересекающиеся</w:t>
      </w:r>
      <w:r w:rsidRPr="00F224DD">
        <w:rPr>
          <w:bCs/>
        </w:rPr>
        <w:t xml:space="preserve"> </w:t>
      </w:r>
      <w:r w:rsidRPr="00B22AFF">
        <w:rPr>
          <w:bCs/>
          <w:i/>
        </w:rPr>
        <w:t>множества</w:t>
      </w:r>
      <w:r w:rsidRPr="00F224DD">
        <w:rPr>
          <w:bCs/>
        </w:rPr>
        <w:t xml:space="preserve"> (</w:t>
      </w:r>
      <w:r w:rsidRPr="00F224DD">
        <w:rPr>
          <w:position w:val="-14"/>
        </w:rPr>
        <w:object w:dxaOrig="1140" w:dyaOrig="380">
          <v:shape id="_x0000_i1026" type="#_x0000_t75" style="width:57pt;height:19.2pt" o:ole="">
            <v:imagedata r:id="rId9" o:title=""/>
          </v:shape>
          <o:OLEObject Type="Embed" ProgID="Equation.3" ShapeID="_x0000_i1026" DrawAspect="Content" ObjectID="_1671626079" r:id="rId10"/>
        </w:object>
      </w:r>
      <w:r>
        <w:rPr>
          <w:bCs/>
        </w:rPr>
        <w:t xml:space="preserve">для всех </w:t>
      </w:r>
      <w:r w:rsidRPr="00F224DD">
        <w:rPr>
          <w:bCs/>
        </w:rPr>
        <w:t xml:space="preserve"> </w:t>
      </w:r>
      <w:r w:rsidRPr="00A36255">
        <w:rPr>
          <w:position w:val="-10"/>
        </w:rPr>
        <w:object w:dxaOrig="520" w:dyaOrig="300">
          <v:shape id="_x0000_i1027" type="#_x0000_t75" style="width:25.8pt;height:15pt" o:ole="">
            <v:imagedata r:id="rId11" o:title=""/>
          </v:shape>
          <o:OLEObject Type="Embed" ProgID="Equation.3" ShapeID="_x0000_i1027" DrawAspect="Content" ObjectID="_1671626080" r:id="rId12"/>
        </w:object>
      </w:r>
      <w:r w:rsidRPr="00F224DD">
        <w:rPr>
          <w:bCs/>
        </w:rPr>
        <w:t>), и пусть для каждого</w:t>
      </w:r>
      <w:r>
        <w:rPr>
          <w:bCs/>
        </w:rPr>
        <w:t xml:space="preserve"> </w:t>
      </w:r>
      <w:proofErr w:type="spellStart"/>
      <w:r w:rsidRPr="00A36255">
        <w:rPr>
          <w:bCs/>
          <w:i/>
          <w:lang w:val="en-US"/>
        </w:rPr>
        <w:t>i</w:t>
      </w:r>
      <w:proofErr w:type="spellEnd"/>
      <w:r w:rsidRPr="00F224DD">
        <w:rPr>
          <w:bCs/>
        </w:rPr>
        <w:t xml:space="preserve">, множество </w:t>
      </w:r>
      <w:r w:rsidRPr="001A1504">
        <w:rPr>
          <w:position w:val="-12"/>
        </w:rPr>
        <w:object w:dxaOrig="260" w:dyaOrig="360">
          <v:shape id="_x0000_i1028" type="#_x0000_t75" style="width:12.6pt;height:18pt" o:ole="">
            <v:imagedata r:id="rId13" o:title=""/>
          </v:shape>
          <o:OLEObject Type="Embed" ProgID="Equation.3" ShapeID="_x0000_i1028" DrawAspect="Content" ObjectID="_1671626081" r:id="rId14"/>
        </w:object>
      </w:r>
      <w:r>
        <w:t xml:space="preserve"> </w:t>
      </w:r>
      <w:r w:rsidRPr="00F224DD">
        <w:rPr>
          <w:bCs/>
        </w:rPr>
        <w:t xml:space="preserve">содержит </w:t>
      </w:r>
      <w:r w:rsidRPr="001A1504">
        <w:rPr>
          <w:position w:val="-12"/>
        </w:rPr>
        <w:object w:dxaOrig="240" w:dyaOrig="360">
          <v:shape id="_x0000_i1029" type="#_x0000_t75" style="width:12pt;height:18pt" o:ole="">
            <v:imagedata r:id="rId15" o:title=""/>
          </v:shape>
          <o:OLEObject Type="Embed" ProgID="Equation.3" ShapeID="_x0000_i1029" DrawAspect="Content" ObjectID="_1671626082" r:id="rId16"/>
        </w:object>
      </w:r>
      <w:r>
        <w:t xml:space="preserve"> </w:t>
      </w:r>
      <w:r w:rsidRPr="00F224DD">
        <w:rPr>
          <w:bCs/>
        </w:rPr>
        <w:t>элементов. Количество вариантов выбора</w:t>
      </w:r>
      <w:r>
        <w:rPr>
          <w:bCs/>
        </w:rPr>
        <w:t xml:space="preserve"> одного элемента</w:t>
      </w:r>
      <w:r w:rsidRPr="00F224DD">
        <w:rPr>
          <w:bCs/>
        </w:rPr>
        <w:t xml:space="preserve"> из </w:t>
      </w:r>
      <w:r w:rsidRPr="001A1504">
        <w:rPr>
          <w:position w:val="-10"/>
        </w:rPr>
        <w:object w:dxaOrig="260" w:dyaOrig="340">
          <v:shape id="_x0000_i1030" type="#_x0000_t75" style="width:12.6pt;height:17.4pt" o:ole="">
            <v:imagedata r:id="rId17" o:title=""/>
          </v:shape>
          <o:OLEObject Type="Embed" ProgID="Equation.3" ShapeID="_x0000_i1030" DrawAspect="Content" ObjectID="_1671626083" r:id="rId18"/>
        </w:object>
      </w:r>
      <w:r w:rsidRPr="00F224DD">
        <w:rPr>
          <w:bCs/>
        </w:rPr>
        <w:t xml:space="preserve"> </w:t>
      </w:r>
      <w:r w:rsidRPr="00833C86">
        <w:rPr>
          <w:bCs/>
          <w:i/>
        </w:rPr>
        <w:t>или</w:t>
      </w:r>
      <w:r w:rsidRPr="00F224DD">
        <w:rPr>
          <w:bCs/>
        </w:rPr>
        <w:t xml:space="preserve">  </w:t>
      </w:r>
      <w:r w:rsidRPr="001A1504">
        <w:rPr>
          <w:position w:val="-10"/>
        </w:rPr>
        <w:object w:dxaOrig="300" w:dyaOrig="340">
          <v:shape id="_x0000_i1031" type="#_x0000_t75" style="width:15pt;height:17.4pt" o:ole="">
            <v:imagedata r:id="rId19" o:title=""/>
          </v:shape>
          <o:OLEObject Type="Embed" ProgID="Equation.3" ShapeID="_x0000_i1031" DrawAspect="Content" ObjectID="_1671626084" r:id="rId20"/>
        </w:object>
      </w:r>
      <w:r>
        <w:t xml:space="preserve"> </w:t>
      </w:r>
      <w:proofErr w:type="spellStart"/>
      <w:r w:rsidRPr="00833C86">
        <w:rPr>
          <w:bCs/>
          <w:i/>
        </w:rPr>
        <w:t>или</w:t>
      </w:r>
      <w:proofErr w:type="spellEnd"/>
      <w:r>
        <w:rPr>
          <w:bCs/>
        </w:rPr>
        <w:t xml:space="preserve"> </w:t>
      </w:r>
      <w:r w:rsidRPr="00F224DD">
        <w:rPr>
          <w:bCs/>
        </w:rPr>
        <w:t xml:space="preserve">... </w:t>
      </w:r>
      <w:r w:rsidRPr="00833C86">
        <w:rPr>
          <w:bCs/>
          <w:i/>
        </w:rPr>
        <w:t>или</w:t>
      </w:r>
      <w:r w:rsidRPr="00F224DD">
        <w:rPr>
          <w:bCs/>
        </w:rPr>
        <w:t xml:space="preserve"> </w:t>
      </w:r>
      <w:r w:rsidRPr="001A1504">
        <w:rPr>
          <w:position w:val="-12"/>
        </w:rPr>
        <w:object w:dxaOrig="320" w:dyaOrig="360">
          <v:shape id="_x0000_i1032" type="#_x0000_t75" style="width:15.6pt;height:18pt" o:ole="">
            <v:imagedata r:id="rId21" o:title=""/>
          </v:shape>
          <o:OLEObject Type="Embed" ProgID="Equation.3" ShapeID="_x0000_i1032" DrawAspect="Content" ObjectID="_1671626085" r:id="rId22"/>
        </w:object>
      </w:r>
      <w:r>
        <w:t xml:space="preserve"> </w:t>
      </w:r>
      <w:r w:rsidRPr="00F224DD">
        <w:rPr>
          <w:bCs/>
        </w:rPr>
        <w:t xml:space="preserve">равно </w:t>
      </w:r>
      <w:r w:rsidRPr="00FD4B5C">
        <w:rPr>
          <w:position w:val="-12"/>
        </w:rPr>
        <w:object w:dxaOrig="1579" w:dyaOrig="360">
          <v:shape id="_x0000_i1033" type="#_x0000_t75" style="width:78.6pt;height:18pt" o:ole="">
            <v:imagedata r:id="rId23" o:title=""/>
          </v:shape>
          <o:OLEObject Type="Embed" ProgID="Equation.3" ShapeID="_x0000_i1033" DrawAspect="Content" ObjectID="_1671626086" r:id="rId24"/>
        </w:object>
      </w:r>
      <w:r>
        <w:t xml:space="preserve">. </w:t>
      </w:r>
    </w:p>
    <w:p w:rsidR="00EA2732" w:rsidRDefault="00EA2732" w:rsidP="00EA2732">
      <w:pPr>
        <w:jc w:val="both"/>
        <w:rPr>
          <w:szCs w:val="28"/>
        </w:rPr>
      </w:pPr>
      <w:r>
        <w:rPr>
          <w:szCs w:val="28"/>
        </w:rPr>
        <w:t>Запишем приведенное правило в виде формулы:</w:t>
      </w:r>
    </w:p>
    <w:p w:rsidR="00EA2732" w:rsidRPr="00F224DD" w:rsidRDefault="00EA2732" w:rsidP="00EA2732">
      <w:pPr>
        <w:jc w:val="both"/>
        <w:rPr>
          <w:bCs/>
        </w:rPr>
      </w:pPr>
      <w:r w:rsidRPr="00F224DD">
        <w:rPr>
          <w:position w:val="-12"/>
          <w:szCs w:val="28"/>
        </w:rPr>
        <w:object w:dxaOrig="3920" w:dyaOrig="360">
          <v:shape id="_x0000_i1034" type="#_x0000_t75" style="width:198pt;height:18pt" o:ole="">
            <v:imagedata r:id="rId25" o:title=""/>
          </v:shape>
          <o:OLEObject Type="Embed" ProgID="Equation.3" ShapeID="_x0000_i1034" DrawAspect="Content" ObjectID="_1671626087" r:id="rId26"/>
        </w:object>
      </w:r>
      <w:r>
        <w:rPr>
          <w:szCs w:val="28"/>
        </w:rPr>
        <w:t>.</w:t>
      </w:r>
    </w:p>
    <w:p w:rsidR="00EA2732" w:rsidRDefault="00EA2732" w:rsidP="00EA2732">
      <w:pPr>
        <w:jc w:val="both"/>
        <w:rPr>
          <w:bCs/>
          <w:iCs/>
        </w:rPr>
      </w:pPr>
      <w:r>
        <w:rPr>
          <w:bCs/>
          <w:iCs/>
        </w:rPr>
        <w:t xml:space="preserve">Правило суммы иногда называют правилом </w:t>
      </w:r>
      <w:r w:rsidRPr="00AA470C">
        <w:rPr>
          <w:bCs/>
          <w:i/>
          <w:iCs/>
        </w:rPr>
        <w:t>«или»</w:t>
      </w:r>
      <w:r>
        <w:rPr>
          <w:bCs/>
          <w:iCs/>
        </w:rPr>
        <w:t>.</w:t>
      </w:r>
    </w:p>
    <w:p w:rsidR="00EA2732" w:rsidRDefault="00EA2732" w:rsidP="00EA2732">
      <w:pPr>
        <w:jc w:val="both"/>
      </w:pPr>
      <w:r>
        <w:rPr>
          <w:bCs/>
          <w:iCs/>
        </w:rPr>
        <w:t>Сформулируем правило суммы для двух объектов (</w:t>
      </w:r>
      <w:r w:rsidRPr="001D54F6">
        <w:rPr>
          <w:position w:val="-6"/>
        </w:rPr>
        <w:object w:dxaOrig="620" w:dyaOrig="279">
          <v:shape id="_x0000_i1035" type="#_x0000_t75" style="width:30.6pt;height:13.8pt" o:ole="">
            <v:imagedata r:id="rId27" o:title=""/>
          </v:shape>
          <o:OLEObject Type="Embed" ProgID="Equation.3" ShapeID="_x0000_i1035" DrawAspect="Content" ObjectID="_1671626088" r:id="rId28"/>
        </w:object>
      </w:r>
      <w:r>
        <w:t>) в иной форме.</w:t>
      </w:r>
    </w:p>
    <w:p w:rsidR="00EA2732" w:rsidRPr="00B47F1E" w:rsidRDefault="00EA2732" w:rsidP="00EA2732">
      <w:pPr>
        <w:jc w:val="both"/>
        <w:rPr>
          <w:rFonts w:ascii="Calibri" w:hAnsi="Calibri"/>
          <w:bCs/>
          <w:iCs/>
        </w:rPr>
      </w:pPr>
      <w:r w:rsidRPr="0072246A">
        <w:rPr>
          <w:bCs/>
          <w:i/>
          <w:iCs/>
        </w:rPr>
        <w:t xml:space="preserve">Если некоторый объект А можно выбрать </w:t>
      </w:r>
      <w:r w:rsidRPr="0072246A">
        <w:rPr>
          <w:bCs/>
          <w:i/>
          <w:iCs/>
          <w:lang w:val="en-US"/>
        </w:rPr>
        <w:t>m</w:t>
      </w:r>
      <w:r w:rsidRPr="0072246A">
        <w:rPr>
          <w:bCs/>
          <w:i/>
          <w:iCs/>
        </w:rPr>
        <w:t xml:space="preserve"> способами, </w:t>
      </w:r>
      <w:r w:rsidRPr="0072246A">
        <w:rPr>
          <w:rFonts w:ascii="Helvetica, sans-serif" w:hAnsi="Helvetica, sans-serif"/>
          <w:bCs/>
          <w:i/>
          <w:iCs/>
        </w:rPr>
        <w:t xml:space="preserve">а </w:t>
      </w:r>
      <w:r w:rsidRPr="0072246A">
        <w:rPr>
          <w:bCs/>
          <w:i/>
          <w:iCs/>
        </w:rPr>
        <w:t>объект В можно выбрать</w:t>
      </w:r>
      <w:r>
        <w:rPr>
          <w:bCs/>
          <w:i/>
          <w:iCs/>
        </w:rPr>
        <w:t xml:space="preserve"> </w:t>
      </w:r>
      <w:r w:rsidRPr="00D33018">
        <w:rPr>
          <w:bCs/>
          <w:i/>
          <w:iCs/>
          <w:u w:val="single"/>
        </w:rPr>
        <w:t>другими</w:t>
      </w:r>
      <w:r w:rsidRPr="0072246A">
        <w:rPr>
          <w:bCs/>
          <w:i/>
          <w:iCs/>
        </w:rPr>
        <w:t xml:space="preserve"> </w:t>
      </w:r>
      <w:r w:rsidRPr="0072246A">
        <w:rPr>
          <w:bCs/>
          <w:i/>
          <w:iCs/>
          <w:lang w:val="en-US"/>
        </w:rPr>
        <w:t>n</w:t>
      </w:r>
      <w:r w:rsidRPr="0072246A">
        <w:rPr>
          <w:bCs/>
          <w:i/>
          <w:iCs/>
        </w:rPr>
        <w:t xml:space="preserve"> способами, то </w:t>
      </w:r>
      <w:r w:rsidRPr="0072246A">
        <w:rPr>
          <w:rFonts w:ascii="Helvetica, sans-serif" w:hAnsi="Helvetica, sans-serif"/>
          <w:bCs/>
          <w:i/>
          <w:iCs/>
        </w:rPr>
        <w:t xml:space="preserve">выбор </w:t>
      </w:r>
      <w:r w:rsidRPr="0072246A">
        <w:rPr>
          <w:bCs/>
          <w:i/>
          <w:iCs/>
        </w:rPr>
        <w:t xml:space="preserve">либо А, либо В (А или В) можно осуществить т </w:t>
      </w:r>
      <w:r w:rsidRPr="005F55F8">
        <w:rPr>
          <w:i/>
        </w:rPr>
        <w:t xml:space="preserve">+ </w:t>
      </w:r>
      <w:r w:rsidRPr="005F55F8">
        <w:rPr>
          <w:i/>
          <w:lang w:val="en-US"/>
        </w:rPr>
        <w:t>n</w:t>
      </w:r>
      <w:r w:rsidRPr="0072246A">
        <w:rPr>
          <w:rFonts w:ascii="Calibri" w:hAnsi="Calibri"/>
          <w:i/>
        </w:rPr>
        <w:t xml:space="preserve"> </w:t>
      </w:r>
      <w:r w:rsidRPr="0072246A">
        <w:rPr>
          <w:rFonts w:ascii="Helvetica, sans-serif" w:hAnsi="Helvetica, sans-serif"/>
          <w:bCs/>
          <w:i/>
          <w:iCs/>
        </w:rPr>
        <w:t>способами</w:t>
      </w:r>
      <w:r w:rsidRPr="0072246A">
        <w:rPr>
          <w:rFonts w:ascii="Calibri" w:hAnsi="Calibri"/>
          <w:b/>
          <w:bCs/>
          <w:i/>
          <w:iCs/>
        </w:rPr>
        <w:t>.</w:t>
      </w:r>
    </w:p>
    <w:p w:rsidR="00EA2732" w:rsidRPr="0098044F" w:rsidRDefault="00EA2732" w:rsidP="00EA2732">
      <w:pPr>
        <w:pStyle w:val="32"/>
        <w:ind w:firstLine="28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 примеру</w:t>
      </w:r>
      <w:r w:rsidRPr="0098044F">
        <w:rPr>
          <w:b w:val="0"/>
          <w:sz w:val="28"/>
          <w:szCs w:val="28"/>
        </w:rPr>
        <w:t xml:space="preserve">, если на первой полке стоит </w:t>
      </w:r>
      <w:r w:rsidRPr="004C0AC1">
        <w:rPr>
          <w:b w:val="0"/>
          <w:i/>
          <w:sz w:val="28"/>
          <w:szCs w:val="28"/>
        </w:rPr>
        <w:t>5</w:t>
      </w:r>
      <w:r w:rsidRPr="0098044F">
        <w:rPr>
          <w:b w:val="0"/>
          <w:sz w:val="28"/>
          <w:szCs w:val="28"/>
        </w:rPr>
        <w:t xml:space="preserve"> книг</w:t>
      </w:r>
      <w:r>
        <w:rPr>
          <w:b w:val="0"/>
          <w:sz w:val="28"/>
          <w:szCs w:val="28"/>
        </w:rPr>
        <w:t xml:space="preserve"> по физике</w:t>
      </w:r>
      <w:r w:rsidRPr="0098044F">
        <w:rPr>
          <w:b w:val="0"/>
          <w:sz w:val="28"/>
          <w:szCs w:val="28"/>
        </w:rPr>
        <w:t xml:space="preserve">, а на второй </w:t>
      </w:r>
      <w:r w:rsidRPr="004C0AC1">
        <w:rPr>
          <w:b w:val="0"/>
          <w:i/>
          <w:sz w:val="28"/>
          <w:szCs w:val="28"/>
        </w:rPr>
        <w:t>10</w:t>
      </w:r>
      <w:r>
        <w:rPr>
          <w:b w:val="0"/>
          <w:sz w:val="28"/>
          <w:szCs w:val="28"/>
        </w:rPr>
        <w:t xml:space="preserve"> книг по математике</w:t>
      </w:r>
      <w:r w:rsidRPr="0098044F">
        <w:rPr>
          <w:b w:val="0"/>
          <w:sz w:val="28"/>
          <w:szCs w:val="28"/>
        </w:rPr>
        <w:t xml:space="preserve">, то выбрать книгу из первой </w:t>
      </w:r>
      <w:r w:rsidRPr="0098044F">
        <w:rPr>
          <w:b w:val="0"/>
          <w:i/>
          <w:sz w:val="28"/>
          <w:szCs w:val="28"/>
        </w:rPr>
        <w:t xml:space="preserve">или </w:t>
      </w:r>
      <w:r w:rsidRPr="0098044F">
        <w:rPr>
          <w:b w:val="0"/>
          <w:sz w:val="28"/>
          <w:szCs w:val="28"/>
        </w:rPr>
        <w:t xml:space="preserve">второй полки, можно </w:t>
      </w:r>
      <w:r w:rsidRPr="0098044F">
        <w:rPr>
          <w:b w:val="0"/>
          <w:i/>
          <w:sz w:val="28"/>
          <w:szCs w:val="28"/>
        </w:rPr>
        <w:t>5 + 10 = 15</w:t>
      </w:r>
      <w:r w:rsidRPr="0098044F">
        <w:rPr>
          <w:b w:val="0"/>
          <w:sz w:val="28"/>
          <w:szCs w:val="28"/>
        </w:rPr>
        <w:t xml:space="preserve"> способами.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И, как мы уже говорили, п</w:t>
      </w:r>
      <w:r w:rsidRPr="00861117">
        <w:rPr>
          <w:sz w:val="28"/>
          <w:szCs w:val="28"/>
        </w:rPr>
        <w:t xml:space="preserve">ри использовании правила суммы </w:t>
      </w:r>
      <w:r w:rsidRPr="00861117">
        <w:rPr>
          <w:rFonts w:ascii="Helvetica, sans-serif" w:hAnsi="Helvetica, sans-serif"/>
          <w:sz w:val="28"/>
          <w:szCs w:val="28"/>
        </w:rPr>
        <w:t xml:space="preserve">надо </w:t>
      </w:r>
      <w:r w:rsidRPr="006D420B">
        <w:rPr>
          <w:sz w:val="28"/>
          <w:szCs w:val="28"/>
        </w:rPr>
        <w:t>следить</w:t>
      </w:r>
      <w:r w:rsidRPr="00861117">
        <w:rPr>
          <w:rFonts w:ascii="Helvetica, sans-serif" w:hAnsi="Helvetica, sans-serif"/>
          <w:sz w:val="28"/>
          <w:szCs w:val="28"/>
        </w:rPr>
        <w:t xml:space="preserve">, </w:t>
      </w:r>
      <w:r w:rsidRPr="00587071">
        <w:rPr>
          <w:rFonts w:ascii="Helvetica, sans-serif" w:hAnsi="Helvetica, sans-serif"/>
          <w:i/>
          <w:sz w:val="28"/>
          <w:szCs w:val="28"/>
        </w:rPr>
        <w:t xml:space="preserve">чтобы ни один из способов выбора объекта А не </w:t>
      </w:r>
      <w:r w:rsidRPr="00587071">
        <w:rPr>
          <w:i/>
          <w:sz w:val="28"/>
          <w:szCs w:val="28"/>
        </w:rPr>
        <w:t xml:space="preserve">совпадал с каким-нибудь способом выбора объекта </w:t>
      </w:r>
      <w:r w:rsidRPr="00587071">
        <w:rPr>
          <w:i/>
          <w:iCs/>
          <w:sz w:val="28"/>
          <w:szCs w:val="28"/>
        </w:rPr>
        <w:t>В</w:t>
      </w:r>
      <w:r w:rsidRPr="00861117">
        <w:rPr>
          <w:rFonts w:ascii="Calibri" w:hAnsi="Calibri"/>
          <w:i/>
          <w:iCs/>
          <w:sz w:val="28"/>
          <w:szCs w:val="28"/>
        </w:rPr>
        <w:t>.</w:t>
      </w:r>
      <w:r w:rsidRPr="00861117">
        <w:rPr>
          <w:rFonts w:ascii="Helvetica, sans-serif" w:hAnsi="Helvetica, sans-serif"/>
          <w:sz w:val="28"/>
          <w:szCs w:val="28"/>
        </w:rPr>
        <w:t xml:space="preserve"> Если такие совпадения </w:t>
      </w:r>
      <w:r w:rsidRPr="0097510A">
        <w:rPr>
          <w:sz w:val="28"/>
          <w:szCs w:val="28"/>
        </w:rPr>
        <w:t>есть</w:t>
      </w:r>
      <w:r w:rsidRPr="00861117">
        <w:rPr>
          <w:rFonts w:ascii="Helvetica, sans-serif" w:hAnsi="Helvetica, sans-serif"/>
          <w:sz w:val="28"/>
          <w:szCs w:val="28"/>
        </w:rPr>
        <w:t xml:space="preserve">, мы получаем, лишь </w:t>
      </w:r>
      <w:r w:rsidRPr="0097510A">
        <w:rPr>
          <w:i/>
          <w:sz w:val="28"/>
          <w:szCs w:val="28"/>
          <w:lang w:val="en-US"/>
        </w:rPr>
        <w:t>m</w:t>
      </w:r>
      <w:r w:rsidRPr="0097510A">
        <w:rPr>
          <w:i/>
          <w:sz w:val="28"/>
          <w:szCs w:val="28"/>
        </w:rPr>
        <w:t xml:space="preserve"> + </w:t>
      </w:r>
      <w:r w:rsidRPr="0097510A">
        <w:rPr>
          <w:i/>
          <w:sz w:val="28"/>
          <w:szCs w:val="28"/>
          <w:lang w:val="en-US"/>
        </w:rPr>
        <w:t>n</w:t>
      </w:r>
      <w:r w:rsidRPr="0097510A">
        <w:rPr>
          <w:i/>
          <w:sz w:val="28"/>
          <w:szCs w:val="28"/>
        </w:rPr>
        <w:t xml:space="preserve"> - </w:t>
      </w:r>
      <w:r w:rsidRPr="0097510A">
        <w:rPr>
          <w:i/>
          <w:sz w:val="28"/>
          <w:szCs w:val="28"/>
          <w:lang w:val="en-US"/>
        </w:rPr>
        <w:t>k</w:t>
      </w:r>
      <w:r w:rsidRPr="0097510A">
        <w:rPr>
          <w:i/>
          <w:sz w:val="28"/>
          <w:szCs w:val="28"/>
        </w:rPr>
        <w:t xml:space="preserve"> </w:t>
      </w:r>
      <w:r w:rsidRPr="00861117">
        <w:rPr>
          <w:rFonts w:ascii="Helvetica, sans-serif" w:hAnsi="Helvetica, sans-serif"/>
          <w:sz w:val="28"/>
          <w:szCs w:val="28"/>
        </w:rPr>
        <w:t>способов выбора, где</w:t>
      </w:r>
      <w:r w:rsidRPr="00861117">
        <w:rPr>
          <w:rFonts w:ascii="Calibri" w:hAnsi="Calibri"/>
          <w:sz w:val="28"/>
          <w:szCs w:val="28"/>
        </w:rPr>
        <w:t xml:space="preserve"> </w:t>
      </w:r>
      <w:r w:rsidRPr="0097510A">
        <w:rPr>
          <w:i/>
          <w:sz w:val="28"/>
          <w:szCs w:val="28"/>
          <w:lang w:val="en-US"/>
        </w:rPr>
        <w:t>k</w:t>
      </w:r>
      <w:r w:rsidRPr="0097510A">
        <w:rPr>
          <w:i/>
          <w:sz w:val="28"/>
          <w:szCs w:val="28"/>
        </w:rPr>
        <w:t xml:space="preserve"> </w:t>
      </w:r>
      <w:r w:rsidRPr="0097510A">
        <w:rPr>
          <w:sz w:val="28"/>
          <w:szCs w:val="28"/>
        </w:rPr>
        <w:t>–</w:t>
      </w:r>
      <w:r>
        <w:rPr>
          <w:rFonts w:ascii="Calibri" w:hAnsi="Calibri"/>
          <w:sz w:val="28"/>
          <w:szCs w:val="28"/>
        </w:rPr>
        <w:t xml:space="preserve"> </w:t>
      </w:r>
      <w:r w:rsidRPr="00861117">
        <w:rPr>
          <w:sz w:val="28"/>
          <w:szCs w:val="28"/>
        </w:rPr>
        <w:t xml:space="preserve">число совпадений.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Сформулируем </w:t>
      </w:r>
      <w:r w:rsidRPr="0020632B">
        <w:rPr>
          <w:i/>
          <w:sz w:val="28"/>
          <w:szCs w:val="28"/>
        </w:rPr>
        <w:t>правило произведения</w:t>
      </w:r>
      <w:r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объект </w:t>
      </w:r>
      <w:r w:rsidRPr="00A37518">
        <w:rPr>
          <w:position w:val="-10"/>
          <w:sz w:val="28"/>
          <w:szCs w:val="28"/>
        </w:rPr>
        <w:object w:dxaOrig="240" w:dyaOrig="340">
          <v:shape id="_x0000_i1036" type="#_x0000_t75" style="width:12pt;height:17.4pt" o:ole="">
            <v:imagedata r:id="rId29" o:title=""/>
          </v:shape>
          <o:OLEObject Type="Embed" ProgID="Equation.3" ShapeID="_x0000_i1036" DrawAspect="Content" ObjectID="_1671626089" r:id="rId30"/>
        </w:object>
      </w:r>
      <w:r>
        <w:rPr>
          <w:sz w:val="28"/>
          <w:szCs w:val="28"/>
        </w:rPr>
        <w:t xml:space="preserve"> может быть выбран </w:t>
      </w:r>
      <w:r w:rsidRPr="00A37518">
        <w:rPr>
          <w:position w:val="-10"/>
          <w:sz w:val="28"/>
          <w:szCs w:val="28"/>
        </w:rPr>
        <w:object w:dxaOrig="240" w:dyaOrig="340">
          <v:shape id="_x0000_i1037" type="#_x0000_t75" style="width:12pt;height:17.4pt" o:ole="">
            <v:imagedata r:id="rId31" o:title=""/>
          </v:shape>
          <o:OLEObject Type="Embed" ProgID="Equation.3" ShapeID="_x0000_i1037" DrawAspect="Content" ObjectID="_1671626090" r:id="rId32"/>
        </w:object>
      </w:r>
      <w:r>
        <w:rPr>
          <w:sz w:val="28"/>
          <w:szCs w:val="28"/>
        </w:rPr>
        <w:t xml:space="preserve"> способами, после чего объект </w:t>
      </w:r>
      <w:r w:rsidRPr="00A37518">
        <w:rPr>
          <w:position w:val="-10"/>
          <w:sz w:val="28"/>
          <w:szCs w:val="28"/>
        </w:rPr>
        <w:object w:dxaOrig="279" w:dyaOrig="340">
          <v:shape id="_x0000_i1038" type="#_x0000_t75" style="width:13.8pt;height:17.4pt" o:ole="">
            <v:imagedata r:id="rId33" o:title=""/>
          </v:shape>
          <o:OLEObject Type="Embed" ProgID="Equation.3" ShapeID="_x0000_i1038" DrawAspect="Content" ObjectID="_1671626091" r:id="rId34"/>
        </w:object>
      </w:r>
      <w:r>
        <w:rPr>
          <w:sz w:val="28"/>
          <w:szCs w:val="28"/>
        </w:rPr>
        <w:t xml:space="preserve"> может быть выбран </w:t>
      </w:r>
      <w:r w:rsidRPr="00ED0555">
        <w:rPr>
          <w:position w:val="-10"/>
          <w:sz w:val="28"/>
          <w:szCs w:val="28"/>
        </w:rPr>
        <w:object w:dxaOrig="279" w:dyaOrig="340">
          <v:shape id="_x0000_i1039" type="#_x0000_t75" style="width:13.8pt;height:17.4pt" o:ole="">
            <v:imagedata r:id="rId35" o:title=""/>
          </v:shape>
          <o:OLEObject Type="Embed" ProgID="Equation.3" ShapeID="_x0000_i1039" DrawAspect="Content" ObjectID="_1671626092" r:id="rId36"/>
        </w:object>
      </w:r>
      <w:r>
        <w:rPr>
          <w:sz w:val="28"/>
          <w:szCs w:val="28"/>
        </w:rPr>
        <w:t xml:space="preserve"> способами и для любого </w:t>
      </w:r>
      <w:r w:rsidRPr="00ED0555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где </w:t>
      </w:r>
      <w:r w:rsidRPr="00644CD9">
        <w:rPr>
          <w:position w:val="-6"/>
          <w:sz w:val="28"/>
          <w:szCs w:val="28"/>
        </w:rPr>
        <w:object w:dxaOrig="1240" w:dyaOrig="279">
          <v:shape id="_x0000_i1040" type="#_x0000_t75" style="width:61.8pt;height:13.8pt" o:ole="">
            <v:imagedata r:id="rId37" o:title=""/>
          </v:shape>
          <o:OLEObject Type="Embed" ProgID="Equation.3" ShapeID="_x0000_i1040" DrawAspect="Content" ObjectID="_1671626093" r:id="rId38"/>
        </w:object>
      </w:r>
      <w:r>
        <w:rPr>
          <w:sz w:val="28"/>
          <w:szCs w:val="28"/>
        </w:rPr>
        <w:t xml:space="preserve">, после выбора объектов </w:t>
      </w:r>
      <w:r w:rsidRPr="00B9195C">
        <w:rPr>
          <w:position w:val="-12"/>
          <w:sz w:val="28"/>
          <w:szCs w:val="28"/>
        </w:rPr>
        <w:object w:dxaOrig="680" w:dyaOrig="360">
          <v:shape id="_x0000_i1041" type="#_x0000_t75" style="width:33.6pt;height:18pt" o:ole="">
            <v:imagedata r:id="rId39" o:title=""/>
          </v:shape>
          <o:OLEObject Type="Embed" ProgID="Equation.3" ShapeID="_x0000_i1041" DrawAspect="Content" ObjectID="_1671626094" r:id="rId40"/>
        </w:object>
      </w:r>
      <w:r>
        <w:rPr>
          <w:sz w:val="28"/>
          <w:szCs w:val="28"/>
        </w:rPr>
        <w:t xml:space="preserve"> объект </w:t>
      </w:r>
      <w:r w:rsidRPr="00644CD9">
        <w:rPr>
          <w:position w:val="-12"/>
          <w:sz w:val="28"/>
          <w:szCs w:val="28"/>
        </w:rPr>
        <w:object w:dxaOrig="380" w:dyaOrig="360">
          <v:shape id="_x0000_i1042" type="#_x0000_t75" style="width:19.2pt;height:18pt" o:ole="">
            <v:imagedata r:id="rId41" o:title=""/>
          </v:shape>
          <o:OLEObject Type="Embed" ProgID="Equation.3" ShapeID="_x0000_i1042" DrawAspect="Content" ObjectID="_1671626095" r:id="rId42"/>
        </w:object>
      </w:r>
      <w:r>
        <w:rPr>
          <w:sz w:val="28"/>
          <w:szCs w:val="28"/>
        </w:rPr>
        <w:t xml:space="preserve"> может быть выбран </w:t>
      </w:r>
      <w:r w:rsidRPr="00644CD9">
        <w:rPr>
          <w:position w:val="-12"/>
          <w:sz w:val="28"/>
          <w:szCs w:val="28"/>
        </w:rPr>
        <w:object w:dxaOrig="380" w:dyaOrig="360">
          <v:shape id="_x0000_i1043" type="#_x0000_t75" style="width:19.2pt;height:18pt" o:ole="">
            <v:imagedata r:id="rId43" o:title=""/>
          </v:shape>
          <o:OLEObject Type="Embed" ProgID="Equation.3" ShapeID="_x0000_i1043" DrawAspect="Content" ObjectID="_1671626096" r:id="rId44"/>
        </w:object>
      </w:r>
      <w:r>
        <w:rPr>
          <w:sz w:val="28"/>
          <w:szCs w:val="28"/>
        </w:rPr>
        <w:t xml:space="preserve"> способами, то выбор </w:t>
      </w:r>
      <w:r w:rsidRPr="00A458DB">
        <w:rPr>
          <w:i/>
          <w:sz w:val="28"/>
          <w:szCs w:val="28"/>
        </w:rPr>
        <w:t>упорядоченной последовательности</w:t>
      </w:r>
      <w:r>
        <w:rPr>
          <w:sz w:val="28"/>
          <w:szCs w:val="28"/>
        </w:rPr>
        <w:t xml:space="preserve"> (</w:t>
      </w:r>
      <w:r w:rsidRPr="00B9195C">
        <w:rPr>
          <w:position w:val="-12"/>
          <w:sz w:val="28"/>
          <w:szCs w:val="28"/>
        </w:rPr>
        <w:object w:dxaOrig="1060" w:dyaOrig="360">
          <v:shape id="_x0000_i1044" type="#_x0000_t75" style="width:52.8pt;height:18pt" o:ole="">
            <v:imagedata r:id="rId45" o:title=""/>
          </v:shape>
          <o:OLEObject Type="Embed" ProgID="Equation.3" ShapeID="_x0000_i1044" DrawAspect="Content" ObjectID="_1671626097" r:id="rId46"/>
        </w:object>
      </w:r>
      <w:r>
        <w:rPr>
          <w:sz w:val="28"/>
          <w:szCs w:val="28"/>
        </w:rPr>
        <w:t xml:space="preserve">) можно осуществить  </w:t>
      </w:r>
      <w:r w:rsidRPr="00644CD9">
        <w:rPr>
          <w:position w:val="-12"/>
          <w:sz w:val="28"/>
          <w:szCs w:val="28"/>
        </w:rPr>
        <w:object w:dxaOrig="1280" w:dyaOrig="360">
          <v:shape id="_x0000_i1045" type="#_x0000_t75" style="width:64.2pt;height:18pt" o:ole="">
            <v:imagedata r:id="rId47" o:title=""/>
          </v:shape>
          <o:OLEObject Type="Embed" ProgID="Equation.3" ShapeID="_x0000_i1045" DrawAspect="Content" ObjectID="_1671626098" r:id="rId48"/>
        </w:object>
      </w:r>
      <w:r>
        <w:rPr>
          <w:sz w:val="28"/>
          <w:szCs w:val="28"/>
        </w:rPr>
        <w:t xml:space="preserve"> способами.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Теперь также сформулируем правило произведения для двух объектов.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861117">
        <w:rPr>
          <w:bCs/>
          <w:i/>
          <w:iCs/>
          <w:sz w:val="28"/>
          <w:szCs w:val="28"/>
        </w:rPr>
        <w:t xml:space="preserve">Если объект А можно выбрать т способами и если после каждого такого выбора объект В можно выбрать </w:t>
      </w:r>
      <w:r w:rsidRPr="00861117">
        <w:rPr>
          <w:bCs/>
          <w:i/>
          <w:iCs/>
          <w:sz w:val="28"/>
          <w:szCs w:val="28"/>
          <w:lang w:val="en-US"/>
        </w:rPr>
        <w:t>n</w:t>
      </w:r>
      <w:r w:rsidRPr="00861117">
        <w:rPr>
          <w:sz w:val="28"/>
          <w:szCs w:val="28"/>
        </w:rPr>
        <w:t xml:space="preserve"> способами, то выбор пары </w:t>
      </w:r>
      <w:r>
        <w:rPr>
          <w:sz w:val="28"/>
          <w:szCs w:val="28"/>
        </w:rPr>
        <w:t xml:space="preserve">объектов </w:t>
      </w:r>
      <w:r w:rsidRPr="00861117">
        <w:rPr>
          <w:i/>
          <w:iCs/>
          <w:sz w:val="28"/>
          <w:szCs w:val="28"/>
        </w:rPr>
        <w:t xml:space="preserve">(А, В) </w:t>
      </w:r>
      <w:r w:rsidRPr="00861117">
        <w:rPr>
          <w:sz w:val="28"/>
          <w:szCs w:val="28"/>
        </w:rPr>
        <w:t xml:space="preserve">в </w:t>
      </w:r>
      <w:r w:rsidRPr="003B42F9">
        <w:rPr>
          <w:i/>
          <w:sz w:val="28"/>
          <w:szCs w:val="28"/>
        </w:rPr>
        <w:t>указанном порядке</w:t>
      </w:r>
      <w:r w:rsidRPr="00861117">
        <w:rPr>
          <w:sz w:val="28"/>
          <w:szCs w:val="28"/>
        </w:rPr>
        <w:t xml:space="preserve"> можно осуществить </w:t>
      </w:r>
      <w:r w:rsidRPr="001A1504">
        <w:rPr>
          <w:position w:val="-10"/>
        </w:rPr>
        <w:object w:dxaOrig="680" w:dyaOrig="320">
          <v:shape id="_x0000_i1046" type="#_x0000_t75" style="width:33.6pt;height:15.6pt" o:ole="">
            <v:imagedata r:id="rId49" o:title=""/>
          </v:shape>
          <o:OLEObject Type="Embed" ProgID="Equation.3" ShapeID="_x0000_i1046" DrawAspect="Content" ObjectID="_1671626099" r:id="rId50"/>
        </w:object>
      </w:r>
      <w:r>
        <w:rPr>
          <w:sz w:val="28"/>
          <w:szCs w:val="28"/>
        </w:rPr>
        <w:t xml:space="preserve"> </w:t>
      </w:r>
      <w:r w:rsidRPr="00861117">
        <w:rPr>
          <w:sz w:val="28"/>
          <w:szCs w:val="28"/>
        </w:rPr>
        <w:t>способами.</w:t>
      </w:r>
    </w:p>
    <w:p w:rsidR="00EA2732" w:rsidRPr="00085876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085876">
        <w:rPr>
          <w:bCs/>
          <w:iCs/>
          <w:sz w:val="28"/>
          <w:szCs w:val="28"/>
        </w:rPr>
        <w:t xml:space="preserve">Правило </w:t>
      </w:r>
      <w:r>
        <w:rPr>
          <w:bCs/>
          <w:iCs/>
          <w:sz w:val="28"/>
          <w:szCs w:val="28"/>
        </w:rPr>
        <w:t xml:space="preserve">произведения </w:t>
      </w:r>
      <w:r w:rsidRPr="00085876">
        <w:rPr>
          <w:bCs/>
          <w:iCs/>
          <w:sz w:val="28"/>
          <w:szCs w:val="28"/>
        </w:rPr>
        <w:t xml:space="preserve">иногда называют правилом </w:t>
      </w:r>
      <w:r w:rsidRPr="00085876">
        <w:rPr>
          <w:bCs/>
          <w:i/>
          <w:iCs/>
          <w:sz w:val="28"/>
          <w:szCs w:val="28"/>
        </w:rPr>
        <w:t>«и»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Вернувшись к нашему примеру с книжными полками, имеем, что </w:t>
      </w:r>
      <w:r w:rsidRPr="00861117">
        <w:rPr>
          <w:sz w:val="28"/>
          <w:szCs w:val="28"/>
        </w:rPr>
        <w:t xml:space="preserve">выбрать одну книгу с первой полки </w:t>
      </w:r>
      <w:r w:rsidRPr="006E7A87">
        <w:rPr>
          <w:i/>
          <w:sz w:val="28"/>
          <w:szCs w:val="28"/>
        </w:rPr>
        <w:t>и</w:t>
      </w:r>
      <w:r w:rsidRPr="00861117">
        <w:rPr>
          <w:sz w:val="28"/>
          <w:szCs w:val="28"/>
        </w:rPr>
        <w:t xml:space="preserve"> одну </w:t>
      </w:r>
      <w:r>
        <w:rPr>
          <w:sz w:val="28"/>
          <w:szCs w:val="28"/>
        </w:rPr>
        <w:t xml:space="preserve">книгу </w:t>
      </w:r>
      <w:r w:rsidRPr="00861117">
        <w:rPr>
          <w:sz w:val="28"/>
          <w:szCs w:val="28"/>
        </w:rPr>
        <w:t xml:space="preserve">со второй можно </w:t>
      </w:r>
      <w:r w:rsidRPr="00645AD7">
        <w:rPr>
          <w:position w:val="-6"/>
        </w:rPr>
        <w:object w:dxaOrig="1020" w:dyaOrig="279">
          <v:shape id="_x0000_i1047" type="#_x0000_t75" style="width:51pt;height:13.8pt" o:ole="">
            <v:imagedata r:id="rId51" o:title=""/>
          </v:shape>
          <o:OLEObject Type="Embed" ProgID="Equation.3" ShapeID="_x0000_i1047" DrawAspect="Content" ObjectID="_1671626100" r:id="rId52"/>
        </w:object>
      </w:r>
      <w:r>
        <w:t xml:space="preserve"> </w:t>
      </w:r>
      <w:r w:rsidRPr="00861117">
        <w:rPr>
          <w:sz w:val="28"/>
          <w:szCs w:val="28"/>
        </w:rPr>
        <w:t>способами.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задачу на применение правила произведения.</w:t>
      </w:r>
    </w:p>
    <w:p w:rsidR="00EA2732" w:rsidRPr="00D156B4" w:rsidRDefault="00EA2732" w:rsidP="00EA2732">
      <w:pPr>
        <w:pStyle w:val="af0"/>
        <w:spacing w:before="0" w:beforeAutospacing="0" w:after="0" w:afterAutospacing="0"/>
        <w:jc w:val="both"/>
        <w:rPr>
          <w:i/>
          <w:sz w:val="28"/>
          <w:szCs w:val="28"/>
        </w:rPr>
      </w:pPr>
      <w:r w:rsidRPr="00D156B4">
        <w:rPr>
          <w:i/>
          <w:sz w:val="28"/>
          <w:szCs w:val="28"/>
        </w:rPr>
        <w:t>Задача 1.</w:t>
      </w:r>
    </w:p>
    <w:p w:rsidR="00EA2732" w:rsidRPr="006E7A87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6E7A87">
        <w:rPr>
          <w:sz w:val="28"/>
          <w:szCs w:val="28"/>
        </w:rPr>
        <w:lastRenderedPageBreak/>
        <w:t>Сколько существует пятизначных чисел, которые одинаково читаются слева направо и справа налево?</w:t>
      </w:r>
    </w:p>
    <w:p w:rsidR="00EA2732" w:rsidRDefault="00EA2732" w:rsidP="00EA2732">
      <w:pPr>
        <w:jc w:val="both"/>
      </w:pPr>
      <w:r w:rsidRPr="00D00AE5">
        <w:rPr>
          <w:i/>
        </w:rPr>
        <w:t>Решение</w:t>
      </w:r>
      <w:r>
        <w:t>.</w:t>
      </w:r>
    </w:p>
    <w:p w:rsidR="00EA2732" w:rsidRDefault="00EA2732" w:rsidP="00EA2732">
      <w:pPr>
        <w:jc w:val="both"/>
      </w:pPr>
      <w:r w:rsidRPr="00861117">
        <w:t xml:space="preserve"> В таких числах последняя цифра будет такая же,</w:t>
      </w:r>
      <w:r w:rsidR="003B42F9">
        <w:t xml:space="preserve"> как и первая, а предпоследняя –</w:t>
      </w:r>
      <w:r w:rsidRPr="00861117">
        <w:t xml:space="preserve"> как и вторая. Третья цифра будет любой. Это можно представить в виде </w:t>
      </w:r>
      <w:r w:rsidRPr="0025425A">
        <w:rPr>
          <w:i/>
          <w:u w:val="single"/>
        </w:rPr>
        <w:t>XYZYX</w:t>
      </w:r>
      <w:r w:rsidRPr="00861117">
        <w:t xml:space="preserve">, где </w:t>
      </w:r>
      <w:r w:rsidRPr="0025425A">
        <w:rPr>
          <w:i/>
        </w:rPr>
        <w:t>Y</w:t>
      </w:r>
      <w:r w:rsidRPr="00861117">
        <w:t xml:space="preserve"> и </w:t>
      </w:r>
      <w:r w:rsidRPr="0025425A">
        <w:rPr>
          <w:i/>
        </w:rPr>
        <w:t>Z</w:t>
      </w:r>
      <w:r w:rsidRPr="00861117">
        <w:t xml:space="preserve"> -любые цифры</w:t>
      </w:r>
      <w:r>
        <w:t xml:space="preserve"> от </w:t>
      </w:r>
      <w:r w:rsidRPr="00791D3C">
        <w:rPr>
          <w:i/>
        </w:rPr>
        <w:t>0</w:t>
      </w:r>
      <w:r>
        <w:rPr>
          <w:i/>
        </w:rPr>
        <w:t xml:space="preserve"> </w:t>
      </w:r>
      <w:r>
        <w:t xml:space="preserve">до </w:t>
      </w:r>
      <w:r w:rsidRPr="00791D3C">
        <w:rPr>
          <w:i/>
        </w:rPr>
        <w:t>9</w:t>
      </w:r>
      <w:r>
        <w:t>,</w:t>
      </w:r>
      <w:r w:rsidRPr="00861117">
        <w:t xml:space="preserve"> </w:t>
      </w:r>
      <w:r w:rsidR="003B42F9">
        <w:rPr>
          <w:i/>
        </w:rPr>
        <w:t xml:space="preserve">X – </w:t>
      </w:r>
      <w:r w:rsidRPr="00861117">
        <w:t xml:space="preserve">не </w:t>
      </w:r>
      <w:r>
        <w:t>может быть ну</w:t>
      </w:r>
      <w:r w:rsidRPr="00861117">
        <w:t>л</w:t>
      </w:r>
      <w:r>
        <w:t xml:space="preserve">ем, поэтому для </w:t>
      </w:r>
      <w:r w:rsidRPr="00791D3C">
        <w:rPr>
          <w:i/>
          <w:lang w:val="en-US"/>
        </w:rPr>
        <w:t>X</w:t>
      </w:r>
      <w:r>
        <w:t xml:space="preserve"> имеем </w:t>
      </w:r>
      <w:r w:rsidRPr="003B42F9">
        <w:rPr>
          <w:i/>
        </w:rPr>
        <w:t>9</w:t>
      </w:r>
      <w:r>
        <w:t xml:space="preserve"> вариантов выбор цифры.</w:t>
      </w:r>
      <w:r w:rsidRPr="00861117">
        <w:t xml:space="preserve"> Значит</w:t>
      </w:r>
      <w:r w:rsidR="003B42F9">
        <w:t>,</w:t>
      </w:r>
      <w:r w:rsidRPr="00861117">
        <w:t xml:space="preserve"> по правилу произведения количество </w:t>
      </w:r>
      <w:r>
        <w:t>пятизначных чисел, о</w:t>
      </w:r>
      <w:r w:rsidRPr="00861117">
        <w:t>динаково читающихся как слева направо, так и справа налево</w:t>
      </w:r>
      <w:r>
        <w:t xml:space="preserve">, </w:t>
      </w:r>
      <w:r w:rsidRPr="00861117">
        <w:t xml:space="preserve"> равно </w:t>
      </w:r>
      <w:r w:rsidRPr="00645AD7">
        <w:rPr>
          <w:position w:val="-6"/>
        </w:rPr>
        <w:object w:dxaOrig="1500" w:dyaOrig="279">
          <v:shape id="_x0000_i1048" type="#_x0000_t75" style="width:75.6pt;height:13.8pt" o:ole="">
            <v:imagedata r:id="rId53" o:title=""/>
          </v:shape>
          <o:OLEObject Type="Embed" ProgID="Equation.3" ShapeID="_x0000_i1048" DrawAspect="Content" ObjectID="_1671626101" r:id="rId54"/>
        </w:object>
      </w:r>
      <w:r w:rsidRPr="00861117">
        <w:t>вариантов.</w:t>
      </w:r>
    </w:p>
    <w:p w:rsidR="00EA2732" w:rsidRDefault="00EA2732" w:rsidP="00EA2732">
      <w:pPr>
        <w:jc w:val="both"/>
      </w:pPr>
      <w:r>
        <w:t xml:space="preserve">Рассмотрим задачу на применение </w:t>
      </w:r>
      <w:r w:rsidRPr="003B42F9">
        <w:rPr>
          <w:i/>
        </w:rPr>
        <w:t>обоих правил</w:t>
      </w:r>
      <w:r>
        <w:t>.</w:t>
      </w:r>
    </w:p>
    <w:p w:rsidR="00EA2732" w:rsidRDefault="00EA2732" w:rsidP="00EA2732">
      <w:pPr>
        <w:jc w:val="both"/>
      </w:pPr>
      <w:r w:rsidRPr="005D3A89">
        <w:rPr>
          <w:i/>
        </w:rPr>
        <w:t>Задача 2</w:t>
      </w:r>
      <w:r>
        <w:t>.</w:t>
      </w:r>
    </w:p>
    <w:p w:rsidR="00EA2732" w:rsidRDefault="00EA2732" w:rsidP="00EA2732">
      <w:pPr>
        <w:jc w:val="both"/>
      </w:pPr>
      <w:r w:rsidRPr="00403271">
        <w:t xml:space="preserve">Сколько трехзначных чисел начинаются с </w:t>
      </w:r>
      <w:r>
        <w:t xml:space="preserve">цифры </w:t>
      </w:r>
      <w:r w:rsidRPr="00403271">
        <w:rPr>
          <w:i/>
        </w:rPr>
        <w:t>3</w:t>
      </w:r>
      <w:r w:rsidRPr="00403271">
        <w:t xml:space="preserve"> или </w:t>
      </w:r>
      <w:r w:rsidRPr="00403271">
        <w:rPr>
          <w:i/>
        </w:rPr>
        <w:t>4</w:t>
      </w:r>
      <w:r w:rsidRPr="00403271">
        <w:t>?</w:t>
      </w:r>
    </w:p>
    <w:p w:rsidR="00EA2732" w:rsidRDefault="00EA2732" w:rsidP="00EA2732">
      <w:pPr>
        <w:jc w:val="both"/>
      </w:pPr>
      <w:r w:rsidRPr="00953570">
        <w:rPr>
          <w:i/>
        </w:rPr>
        <w:t>Решение</w:t>
      </w:r>
      <w:r>
        <w:t>.</w:t>
      </w:r>
    </w:p>
    <w:p w:rsidR="00EA2732" w:rsidRDefault="00EA2732" w:rsidP="00EA2732">
      <w:pPr>
        <w:jc w:val="both"/>
      </w:pPr>
      <w:r w:rsidRPr="00953570">
        <w:t>Трехзначные числа, о к</w:t>
      </w:r>
      <w:r>
        <w:t xml:space="preserve">оторых идет речь в задаче, естественным образом разбиваются на два </w:t>
      </w:r>
      <w:r w:rsidRPr="00D4060F">
        <w:rPr>
          <w:i/>
        </w:rPr>
        <w:t>непересекающихся</w:t>
      </w:r>
      <w:r>
        <w:t xml:space="preserve"> класса. К первому классу относятся числа, начинающиеся с </w:t>
      </w:r>
      <w:r w:rsidRPr="00C064F3">
        <w:rPr>
          <w:i/>
        </w:rPr>
        <w:t>3</w:t>
      </w:r>
      <w:r w:rsidR="003B42F9">
        <w:t>, ко второму –</w:t>
      </w:r>
      <w:r>
        <w:t xml:space="preserve"> с </w:t>
      </w:r>
      <w:r w:rsidRPr="00C064F3">
        <w:rPr>
          <w:i/>
        </w:rPr>
        <w:t>4</w:t>
      </w:r>
      <w:r>
        <w:t xml:space="preserve">. </w:t>
      </w:r>
    </w:p>
    <w:p w:rsidR="00EA2732" w:rsidRDefault="00EA2732" w:rsidP="00EA2732">
      <w:pPr>
        <w:jc w:val="both"/>
      </w:pPr>
      <w:r>
        <w:t xml:space="preserve">Подсчитаем количество чисел в первом классе. Первую цифру в числе мы можем выбрать одним способом, это </w:t>
      </w:r>
      <w:r w:rsidRPr="00DC4F28">
        <w:rPr>
          <w:i/>
        </w:rPr>
        <w:t>3</w:t>
      </w:r>
      <w:r>
        <w:t xml:space="preserve">. Для второй цифры существует </w:t>
      </w:r>
      <w:r w:rsidRPr="00DC4F28">
        <w:rPr>
          <w:i/>
        </w:rPr>
        <w:t xml:space="preserve">10 </w:t>
      </w:r>
      <w:r>
        <w:t xml:space="preserve">вариантов выбора, для  третьей – также </w:t>
      </w:r>
      <w:r w:rsidRPr="00DC4F28">
        <w:rPr>
          <w:i/>
        </w:rPr>
        <w:t>10</w:t>
      </w:r>
      <w:r>
        <w:t xml:space="preserve">. По правилу произведения получаем, что всего чисел в первом классе равно </w:t>
      </w:r>
      <w:r w:rsidRPr="00645AD7">
        <w:rPr>
          <w:position w:val="-6"/>
        </w:rPr>
        <w:object w:dxaOrig="1440" w:dyaOrig="279">
          <v:shape id="_x0000_i1049" type="#_x0000_t75" style="width:1in;height:13.8pt" o:ole="">
            <v:imagedata r:id="rId55" o:title=""/>
          </v:shape>
          <o:OLEObject Type="Embed" ProgID="Equation.3" ShapeID="_x0000_i1049" DrawAspect="Content" ObjectID="_1671626102" r:id="rId56"/>
        </w:object>
      </w:r>
      <w:r>
        <w:t xml:space="preserve">. Аналогично подсчитываем количество чисел во втором классе. Оно также равно </w:t>
      </w:r>
      <w:r w:rsidRPr="00DC4F28">
        <w:rPr>
          <w:i/>
        </w:rPr>
        <w:t>100</w:t>
      </w:r>
      <w:r>
        <w:t xml:space="preserve">. И наконец, по правилу суммы получаем, что существует </w:t>
      </w:r>
      <w:r w:rsidRPr="00601163">
        <w:rPr>
          <w:i/>
        </w:rPr>
        <w:t>100 + 100 = 200</w:t>
      </w:r>
      <w:r>
        <w:t xml:space="preserve"> трехзначных чисел, начинающихся с цифры </w:t>
      </w:r>
      <w:r w:rsidRPr="00601163">
        <w:rPr>
          <w:i/>
        </w:rPr>
        <w:t>3</w:t>
      </w:r>
      <w:r>
        <w:t xml:space="preserve"> или </w:t>
      </w:r>
      <w:r w:rsidRPr="00601163">
        <w:rPr>
          <w:i/>
        </w:rPr>
        <w:t>4</w:t>
      </w:r>
      <w:r>
        <w:t>.</w:t>
      </w:r>
    </w:p>
    <w:p w:rsidR="00EA2732" w:rsidRDefault="00EA2732" w:rsidP="00EA2732">
      <w:pPr>
        <w:jc w:val="both"/>
        <w:rPr>
          <w:bCs/>
          <w:iCs/>
        </w:rPr>
      </w:pPr>
      <w:r>
        <w:t xml:space="preserve">Мы познакомились в теории множеств с </w:t>
      </w:r>
      <w:r w:rsidRPr="00690ED9">
        <w:rPr>
          <w:bCs/>
          <w:i/>
          <w:iCs/>
        </w:rPr>
        <w:t>формулой включений и исключений</w:t>
      </w:r>
      <w:r>
        <w:rPr>
          <w:bCs/>
          <w:iCs/>
        </w:rPr>
        <w:t xml:space="preserve">. </w:t>
      </w:r>
    </w:p>
    <w:p w:rsidR="00EA2732" w:rsidRPr="00A2209F" w:rsidRDefault="00EA2732" w:rsidP="00EA2732">
      <w:pPr>
        <w:jc w:val="both"/>
        <w:rPr>
          <w:bCs/>
          <w:iCs/>
        </w:rPr>
      </w:pPr>
      <w:r>
        <w:rPr>
          <w:bCs/>
          <w:iCs/>
        </w:rPr>
        <w:t xml:space="preserve">Правило суммы можно рассматривать как </w:t>
      </w:r>
      <w:r w:rsidRPr="00A2209F">
        <w:rPr>
          <w:bCs/>
          <w:i/>
          <w:iCs/>
        </w:rPr>
        <w:t>частный случай</w:t>
      </w:r>
      <w:r>
        <w:rPr>
          <w:bCs/>
          <w:iCs/>
        </w:rPr>
        <w:t xml:space="preserve"> этой формулы, сформулированной для  </w:t>
      </w:r>
      <w:r w:rsidRPr="00F224DD">
        <w:rPr>
          <w:bCs/>
          <w:i/>
        </w:rPr>
        <w:t>попарно непересекающи</w:t>
      </w:r>
      <w:r>
        <w:rPr>
          <w:bCs/>
          <w:i/>
        </w:rPr>
        <w:t>х</w:t>
      </w:r>
      <w:r w:rsidRPr="00F224DD">
        <w:rPr>
          <w:bCs/>
          <w:i/>
        </w:rPr>
        <w:t>ся</w:t>
      </w:r>
      <w:r w:rsidRPr="00F224DD">
        <w:rPr>
          <w:bCs/>
        </w:rPr>
        <w:t xml:space="preserve"> </w:t>
      </w:r>
      <w:r w:rsidRPr="00B22AFF">
        <w:rPr>
          <w:bCs/>
          <w:i/>
        </w:rPr>
        <w:t>множеств</w:t>
      </w:r>
      <w:r>
        <w:rPr>
          <w:bCs/>
          <w:i/>
        </w:rPr>
        <w:t>.</w:t>
      </w:r>
    </w:p>
    <w:p w:rsidR="00EA2732" w:rsidRDefault="00EA2732" w:rsidP="00EA2732">
      <w:pPr>
        <w:jc w:val="both"/>
        <w:rPr>
          <w:bCs/>
          <w:iCs/>
        </w:rPr>
      </w:pPr>
      <w:r>
        <w:rPr>
          <w:bCs/>
          <w:iCs/>
        </w:rPr>
        <w:t>Вернемся к формуле включений и исключений и сформулируем ее несколько иначе.</w:t>
      </w:r>
    </w:p>
    <w:p w:rsidR="00EA2732" w:rsidRDefault="00EA2732" w:rsidP="00EA2732">
      <w:pPr>
        <w:jc w:val="both"/>
        <w:rPr>
          <w:bCs/>
        </w:rPr>
      </w:pPr>
      <w:r>
        <w:t xml:space="preserve">Пусть </w:t>
      </w:r>
      <w:r w:rsidRPr="007B67C2">
        <w:rPr>
          <w:i/>
          <w:lang w:val="en-US"/>
        </w:rPr>
        <w:t>X</w:t>
      </w:r>
      <w:r w:rsidRPr="007B67C2">
        <w:t xml:space="preserve"> </w:t>
      </w:r>
      <w:r>
        <w:rPr>
          <w:i/>
        </w:rPr>
        <w:t>–</w:t>
      </w:r>
      <w:r w:rsidRPr="007B67C2">
        <w:t xml:space="preserve"> </w:t>
      </w:r>
      <w:r>
        <w:t xml:space="preserve">конечное множество, состоящее из </w:t>
      </w:r>
      <w:r w:rsidRPr="00087B45">
        <w:rPr>
          <w:i/>
          <w:lang w:val="en-US"/>
        </w:rPr>
        <w:t>N</w:t>
      </w:r>
      <w:r w:rsidRPr="00087B45">
        <w:rPr>
          <w:i/>
        </w:rPr>
        <w:t xml:space="preserve"> </w:t>
      </w:r>
      <w:r w:rsidRPr="007B67C2">
        <w:t>элементов</w:t>
      </w:r>
      <w:r>
        <w:rPr>
          <w:i/>
        </w:rPr>
        <w:t xml:space="preserve"> </w:t>
      </w:r>
      <w:r w:rsidRPr="00CF7A33">
        <w:t>и</w:t>
      </w:r>
      <w:r>
        <w:rPr>
          <w:i/>
        </w:rPr>
        <w:t xml:space="preserve"> </w:t>
      </w:r>
      <w:r w:rsidRPr="00B9195C">
        <w:rPr>
          <w:position w:val="-12"/>
        </w:rPr>
        <w:object w:dxaOrig="1080" w:dyaOrig="360">
          <v:shape id="_x0000_i1050" type="#_x0000_t75" style="width:54pt;height:18pt" o:ole="">
            <v:imagedata r:id="rId57" o:title=""/>
          </v:shape>
          <o:OLEObject Type="Embed" ProgID="Equation.3" ShapeID="_x0000_i1050" DrawAspect="Content" ObjectID="_1671626103" r:id="rId58"/>
        </w:object>
      </w:r>
      <w:r w:rsidR="003B42F9">
        <w:t xml:space="preserve"> –</w:t>
      </w:r>
      <w:r>
        <w:t xml:space="preserve">некоторые свойства,  которыми могут обладать или не обладать элементы из </w:t>
      </w:r>
      <w:r w:rsidRPr="007B67C2">
        <w:rPr>
          <w:i/>
          <w:lang w:val="en-US"/>
        </w:rPr>
        <w:t>X</w:t>
      </w:r>
      <w:r w:rsidRPr="007B67C2">
        <w:t>.</w:t>
      </w:r>
      <w:r>
        <w:t xml:space="preserve"> Обозначим через </w:t>
      </w:r>
      <w:r w:rsidRPr="00691C39">
        <w:rPr>
          <w:position w:val="-10"/>
        </w:rPr>
        <w:object w:dxaOrig="660" w:dyaOrig="340">
          <v:shape id="_x0000_i1051" type="#_x0000_t75" style="width:33pt;height:17.4pt" o:ole="">
            <v:imagedata r:id="rId59" o:title=""/>
          </v:shape>
          <o:OLEObject Type="Embed" ProgID="Equation.3" ShapeID="_x0000_i1051" DrawAspect="Content" ObjectID="_1671626104" r:id="rId60"/>
        </w:object>
      </w:r>
      <w:r w:rsidR="003B42F9">
        <w:t xml:space="preserve"> –</w:t>
      </w:r>
      <w:r w:rsidRPr="00691C39">
        <w:t xml:space="preserve"> </w:t>
      </w:r>
      <w:r w:rsidRPr="00CF1DA8">
        <w:rPr>
          <w:bCs/>
        </w:rPr>
        <w:t>количество</w:t>
      </w:r>
      <w:r>
        <w:rPr>
          <w:bCs/>
        </w:rPr>
        <w:t xml:space="preserve"> элементов, обладающих свойством </w:t>
      </w:r>
      <w:r w:rsidRPr="00691C39">
        <w:rPr>
          <w:position w:val="-10"/>
        </w:rPr>
        <w:object w:dxaOrig="260" w:dyaOrig="340">
          <v:shape id="_x0000_i1052" type="#_x0000_t75" style="width:12.6pt;height:17.4pt" o:ole="">
            <v:imagedata r:id="rId61" o:title=""/>
          </v:shape>
          <o:OLEObject Type="Embed" ProgID="Equation.3" ShapeID="_x0000_i1052" DrawAspect="Content" ObjectID="_1671626105" r:id="rId62"/>
        </w:object>
      </w:r>
      <w:r>
        <w:t xml:space="preserve">, через </w:t>
      </w:r>
      <w:r w:rsidRPr="00DA6BD3">
        <w:rPr>
          <w:position w:val="-10"/>
        </w:rPr>
        <w:object w:dxaOrig="960" w:dyaOrig="340">
          <v:shape id="_x0000_i1053" type="#_x0000_t75" style="width:48pt;height:17.4pt" o:ole="">
            <v:imagedata r:id="rId63" o:title=""/>
          </v:shape>
          <o:OLEObject Type="Embed" ProgID="Equation.3" ShapeID="_x0000_i1053" DrawAspect="Content" ObjectID="_1671626106" r:id="rId64"/>
        </w:object>
      </w:r>
      <w:r w:rsidRPr="00CF1DA8">
        <w:rPr>
          <w:bCs/>
        </w:rPr>
        <w:t xml:space="preserve">  </w:t>
      </w:r>
      <w:r w:rsidR="003B42F9">
        <w:rPr>
          <w:bCs/>
        </w:rPr>
        <w:t>–</w:t>
      </w:r>
      <w:r>
        <w:rPr>
          <w:bCs/>
        </w:rPr>
        <w:t xml:space="preserve"> количество элементов множества </w:t>
      </w:r>
      <w:r w:rsidRPr="00691C39">
        <w:rPr>
          <w:bCs/>
          <w:i/>
          <w:lang w:val="en-US"/>
        </w:rPr>
        <w:t>X</w:t>
      </w:r>
      <w:r>
        <w:rPr>
          <w:bCs/>
        </w:rPr>
        <w:t xml:space="preserve">, обладающих одновременно свойствами </w:t>
      </w:r>
      <w:r w:rsidRPr="00DA6BD3">
        <w:rPr>
          <w:position w:val="-10"/>
        </w:rPr>
        <w:object w:dxaOrig="560" w:dyaOrig="340">
          <v:shape id="_x0000_i1054" type="#_x0000_t75" style="width:27.6pt;height:17.4pt" o:ole="">
            <v:imagedata r:id="rId65" o:title=""/>
          </v:shape>
          <o:OLEObject Type="Embed" ProgID="Equation.3" ShapeID="_x0000_i1054" DrawAspect="Content" ObjectID="_1671626107" r:id="rId66"/>
        </w:object>
      </w:r>
      <w:r>
        <w:t xml:space="preserve">, …, через </w:t>
      </w:r>
      <w:r w:rsidRPr="00691C39">
        <w:rPr>
          <w:position w:val="-12"/>
        </w:rPr>
        <w:object w:dxaOrig="1540" w:dyaOrig="360">
          <v:shape id="_x0000_i1055" type="#_x0000_t75" style="width:76.8pt;height:18pt" o:ole="">
            <v:imagedata r:id="rId67" o:title=""/>
          </v:shape>
          <o:OLEObject Type="Embed" ProgID="Equation.3" ShapeID="_x0000_i1055" DrawAspect="Content" ObjectID="_1671626108" r:id="rId68"/>
        </w:object>
      </w:r>
      <w:r w:rsidRPr="00CF1DA8">
        <w:rPr>
          <w:bCs/>
        </w:rPr>
        <w:t xml:space="preserve">  </w:t>
      </w:r>
      <w:r w:rsidR="003B42F9">
        <w:rPr>
          <w:bCs/>
        </w:rPr>
        <w:t>–</w:t>
      </w:r>
      <w:r>
        <w:rPr>
          <w:bCs/>
        </w:rPr>
        <w:t xml:space="preserve"> количество элементов множества </w:t>
      </w:r>
      <w:r w:rsidRPr="00691C39">
        <w:rPr>
          <w:bCs/>
          <w:i/>
          <w:lang w:val="en-US"/>
        </w:rPr>
        <w:t>X</w:t>
      </w:r>
      <w:r>
        <w:rPr>
          <w:bCs/>
        </w:rPr>
        <w:t xml:space="preserve">, обладающих одновременно свойствами </w:t>
      </w:r>
      <w:r w:rsidRPr="000964BB">
        <w:rPr>
          <w:position w:val="-12"/>
        </w:rPr>
        <w:object w:dxaOrig="1040" w:dyaOrig="360">
          <v:shape id="_x0000_i1056" type="#_x0000_t75" style="width:52.2pt;height:18pt" o:ole="">
            <v:imagedata r:id="rId69" o:title=""/>
          </v:shape>
          <o:OLEObject Type="Embed" ProgID="Equation.3" ShapeID="_x0000_i1056" DrawAspect="Content" ObjectID="_1671626109" r:id="rId70"/>
        </w:object>
      </w:r>
      <w:r>
        <w:t xml:space="preserve"> соответственно. </w:t>
      </w:r>
      <w:r>
        <w:rPr>
          <w:bCs/>
        </w:rPr>
        <w:t>О</w:t>
      </w:r>
      <w:r w:rsidRPr="00CF1DA8">
        <w:rPr>
          <w:bCs/>
        </w:rPr>
        <w:t>бознач</w:t>
      </w:r>
      <w:r>
        <w:rPr>
          <w:bCs/>
        </w:rPr>
        <w:t>им</w:t>
      </w:r>
      <w:r>
        <w:t xml:space="preserve"> </w:t>
      </w:r>
      <w:r w:rsidRPr="00CF1DA8">
        <w:rPr>
          <w:bCs/>
        </w:rPr>
        <w:t>через</w:t>
      </w:r>
      <w:r>
        <w:rPr>
          <w:bCs/>
        </w:rPr>
        <w:t xml:space="preserve"> </w:t>
      </w:r>
      <w:r w:rsidRPr="000964BB">
        <w:rPr>
          <w:position w:val="-12"/>
        </w:rPr>
        <w:object w:dxaOrig="1500" w:dyaOrig="400">
          <v:shape id="_x0000_i1057" type="#_x0000_t75" style="width:75.6pt;height:19.8pt" o:ole="">
            <v:imagedata r:id="rId71" o:title=""/>
          </v:shape>
          <o:OLEObject Type="Embed" ProgID="Equation.3" ShapeID="_x0000_i1057" DrawAspect="Content" ObjectID="_1671626110" r:id="rId72"/>
        </w:object>
      </w:r>
      <w:r w:rsidR="003B42F9">
        <w:t xml:space="preserve"> –</w:t>
      </w:r>
      <w:r>
        <w:t xml:space="preserve"> количество элементов, не обладающих </w:t>
      </w:r>
      <w:r w:rsidRPr="00CF1DA8">
        <w:rPr>
          <w:bCs/>
        </w:rPr>
        <w:t>ни одним из свойств</w:t>
      </w:r>
      <w:r>
        <w:rPr>
          <w:bCs/>
        </w:rPr>
        <w:t xml:space="preserve"> </w:t>
      </w:r>
      <w:r w:rsidRPr="00B9195C">
        <w:rPr>
          <w:position w:val="-12"/>
        </w:rPr>
        <w:object w:dxaOrig="1040" w:dyaOrig="360">
          <v:shape id="_x0000_i1058" type="#_x0000_t75" style="width:52.2pt;height:18pt" o:ole="">
            <v:imagedata r:id="rId73" o:title=""/>
          </v:shape>
          <o:OLEObject Type="Embed" ProgID="Equation.3" ShapeID="_x0000_i1058" DrawAspect="Content" ObjectID="_1671626111" r:id="rId74"/>
        </w:object>
      </w:r>
      <w:r>
        <w:rPr>
          <w:bCs/>
        </w:rPr>
        <w:t>.</w:t>
      </w:r>
    </w:p>
    <w:p w:rsidR="00EA2732" w:rsidRDefault="00EA2732" w:rsidP="00EA2732">
      <w:pPr>
        <w:jc w:val="both"/>
        <w:rPr>
          <w:bCs/>
        </w:rPr>
      </w:pPr>
      <w:r w:rsidRPr="00CF1DA8">
        <w:rPr>
          <w:bCs/>
        </w:rPr>
        <w:t xml:space="preserve"> Общий</w:t>
      </w:r>
      <w:r>
        <w:rPr>
          <w:bCs/>
        </w:rPr>
        <w:t xml:space="preserve"> закон состоит в том, что: </w:t>
      </w:r>
    </w:p>
    <w:p w:rsidR="00EA2732" w:rsidRDefault="00EA2732" w:rsidP="00EA2732">
      <w:pPr>
        <w:jc w:val="both"/>
        <w:rPr>
          <w:bCs/>
        </w:rPr>
      </w:pPr>
      <w:r w:rsidRPr="00BB3843">
        <w:rPr>
          <w:position w:val="-34"/>
        </w:rPr>
        <w:object w:dxaOrig="9260" w:dyaOrig="800">
          <v:shape id="_x0000_i1059" type="#_x0000_t75" style="width:462.6pt;height:40.8pt" o:ole="">
            <v:imagedata r:id="rId75" o:title=""/>
          </v:shape>
          <o:OLEObject Type="Embed" ProgID="Equation.3" ShapeID="_x0000_i1059" DrawAspect="Content" ObjectID="_1671626112" r:id="rId76"/>
        </w:object>
      </w:r>
      <w:r w:rsidRPr="00690ED9">
        <w:rPr>
          <w:bCs/>
        </w:rPr>
        <w:t xml:space="preserve">Здесь алгебраическая сумма распространена на все комбинации свойств  </w:t>
      </w:r>
      <w:r w:rsidRPr="00B9195C">
        <w:rPr>
          <w:position w:val="-12"/>
        </w:rPr>
        <w:object w:dxaOrig="1040" w:dyaOrig="360">
          <v:shape id="_x0000_i1060" type="#_x0000_t75" style="width:52.2pt;height:18pt" o:ole="">
            <v:imagedata r:id="rId73" o:title=""/>
          </v:shape>
          <o:OLEObject Type="Embed" ProgID="Equation.3" ShapeID="_x0000_i1060" DrawAspect="Content" ObjectID="_1671626113" r:id="rId77"/>
        </w:object>
      </w:r>
      <w:r w:rsidRPr="00690ED9">
        <w:rPr>
          <w:bCs/>
        </w:rPr>
        <w:t xml:space="preserve"> (без учета их порядка), причем знак </w:t>
      </w:r>
      <w:r w:rsidRPr="00DA6BD3">
        <w:rPr>
          <w:bCs/>
          <w:i/>
        </w:rPr>
        <w:t>«+»</w:t>
      </w:r>
      <w:r w:rsidRPr="00690ED9">
        <w:rPr>
          <w:bCs/>
        </w:rPr>
        <w:t xml:space="preserve"> ставится, если число учитываемых свойств четно, и знак </w:t>
      </w:r>
      <w:r w:rsidRPr="00C426E3">
        <w:rPr>
          <w:bCs/>
        </w:rPr>
        <w:t xml:space="preserve"> </w:t>
      </w:r>
      <w:r w:rsidRPr="00DA6BD3">
        <w:rPr>
          <w:bCs/>
          <w:i/>
        </w:rPr>
        <w:t>«-»</w:t>
      </w:r>
      <w:r>
        <w:rPr>
          <w:rFonts w:ascii="Cambria Math" w:hAnsi="Cambria Math"/>
          <w:bCs/>
        </w:rPr>
        <w:t>,</w:t>
      </w:r>
      <w:r w:rsidRPr="00690ED9">
        <w:t xml:space="preserve"> </w:t>
      </w:r>
      <w:r>
        <w:t xml:space="preserve"> </w:t>
      </w:r>
      <w:r w:rsidRPr="00690ED9">
        <w:rPr>
          <w:bCs/>
        </w:rPr>
        <w:t xml:space="preserve">если это число нечетно. Например, </w:t>
      </w:r>
      <w:r w:rsidRPr="00E608CD">
        <w:rPr>
          <w:position w:val="-12"/>
        </w:rPr>
        <w:object w:dxaOrig="1600" w:dyaOrig="360">
          <v:shape id="_x0000_i1061" type="#_x0000_t75" style="width:79.8pt;height:18pt" o:ole="">
            <v:imagedata r:id="rId78" o:title=""/>
          </v:shape>
          <o:OLEObject Type="Embed" ProgID="Equation.3" ShapeID="_x0000_i1061" DrawAspect="Content" ObjectID="_1671626114" r:id="rId79"/>
        </w:object>
      </w:r>
      <w:r w:rsidRPr="00690ED9">
        <w:rPr>
          <w:bCs/>
        </w:rPr>
        <w:t xml:space="preserve">входит со знаком </w:t>
      </w:r>
      <w:r w:rsidRPr="00093E7E">
        <w:rPr>
          <w:bCs/>
          <w:i/>
        </w:rPr>
        <w:t>«+»</w:t>
      </w:r>
      <w:r w:rsidRPr="00690ED9">
        <w:rPr>
          <w:bCs/>
        </w:rPr>
        <w:t>, а</w:t>
      </w:r>
      <w:r w:rsidRPr="00C04806">
        <w:rPr>
          <w:bCs/>
        </w:rPr>
        <w:t xml:space="preserve"> </w:t>
      </w:r>
      <w:r w:rsidRPr="00E608CD">
        <w:rPr>
          <w:position w:val="-12"/>
        </w:rPr>
        <w:object w:dxaOrig="1280" w:dyaOrig="360">
          <v:shape id="_x0000_i1062" type="#_x0000_t75" style="width:64.8pt;height:18pt" o:ole="">
            <v:imagedata r:id="rId80" o:title=""/>
          </v:shape>
          <o:OLEObject Type="Embed" ProgID="Equation.3" ShapeID="_x0000_i1062" DrawAspect="Content" ObjectID="_1671626115" r:id="rId81"/>
        </w:object>
      </w:r>
      <w:r w:rsidRPr="00690ED9">
        <w:rPr>
          <w:bCs/>
        </w:rPr>
        <w:t xml:space="preserve"> со знаком </w:t>
      </w:r>
      <w:r w:rsidRPr="00093E7E">
        <w:rPr>
          <w:bCs/>
          <w:i/>
        </w:rPr>
        <w:t>«-</w:t>
      </w:r>
      <w:r w:rsidRPr="00093E7E">
        <w:rPr>
          <w:rFonts w:ascii="Cambria Math" w:hAnsi="Cambria Math"/>
          <w:bCs/>
          <w:i/>
        </w:rPr>
        <w:t>»</w:t>
      </w:r>
      <w:r w:rsidRPr="00C04806">
        <w:rPr>
          <w:rFonts w:ascii="Cambria Math" w:hAnsi="Cambria Math"/>
          <w:bCs/>
        </w:rPr>
        <w:t>.</w:t>
      </w:r>
      <w:r w:rsidRPr="00690ED9">
        <w:t xml:space="preserve"> </w:t>
      </w:r>
      <w:r>
        <w:t>Приведенную ф</w:t>
      </w:r>
      <w:r>
        <w:rPr>
          <w:bCs/>
        </w:rPr>
        <w:t xml:space="preserve">ормулу </w:t>
      </w:r>
      <w:r w:rsidRPr="00690ED9">
        <w:rPr>
          <w:bCs/>
        </w:rPr>
        <w:t xml:space="preserve">называют </w:t>
      </w:r>
      <w:r w:rsidRPr="00690ED9">
        <w:rPr>
          <w:bCs/>
          <w:i/>
          <w:iCs/>
        </w:rPr>
        <w:t>формулой включений и исключений</w:t>
      </w:r>
      <w:r>
        <w:rPr>
          <w:bCs/>
          <w:iCs/>
        </w:rPr>
        <w:t>, поскольку</w:t>
      </w:r>
      <w:r w:rsidRPr="00690ED9">
        <w:t xml:space="preserve"> </w:t>
      </w:r>
      <w:r w:rsidRPr="00690ED9">
        <w:rPr>
          <w:bCs/>
        </w:rPr>
        <w:t xml:space="preserve">сначала исключаются все предметы, обладающие </w:t>
      </w:r>
      <w:r w:rsidRPr="004E3108">
        <w:rPr>
          <w:bCs/>
          <w:i/>
        </w:rPr>
        <w:t>хотя бы одним</w:t>
      </w:r>
      <w:r w:rsidRPr="00690ED9">
        <w:rPr>
          <w:bCs/>
        </w:rPr>
        <w:t xml:space="preserve"> из свойств </w:t>
      </w:r>
      <w:r w:rsidRPr="00B9195C">
        <w:rPr>
          <w:position w:val="-12"/>
        </w:rPr>
        <w:object w:dxaOrig="1080" w:dyaOrig="360">
          <v:shape id="_x0000_i1063" type="#_x0000_t75" style="width:54pt;height:18pt" o:ole="">
            <v:imagedata r:id="rId57" o:title=""/>
          </v:shape>
          <o:OLEObject Type="Embed" ProgID="Equation.3" ShapeID="_x0000_i1063" DrawAspect="Content" ObjectID="_1671626116" r:id="rId82"/>
        </w:object>
      </w:r>
      <w:r>
        <w:t xml:space="preserve">, </w:t>
      </w:r>
      <w:r w:rsidRPr="003E03D4">
        <w:rPr>
          <w:bCs/>
        </w:rPr>
        <w:fldChar w:fldCharType="begin"/>
      </w:r>
      <w:r w:rsidRPr="003E03D4">
        <w:rPr>
          <w:bCs/>
        </w:rPr>
        <w:instrText xml:space="preserve"> QUOTE </w:instrText>
      </w:r>
      <w:r>
        <w:rPr>
          <w:noProof/>
        </w:rPr>
        <w:drawing>
          <wp:inline distT="0" distB="0" distL="0" distR="0" wp14:anchorId="3944D0A7" wp14:editId="20057B86">
            <wp:extent cx="883920" cy="146050"/>
            <wp:effectExtent l="0" t="0" r="0" b="635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</w:rPr>
        <w:instrText xml:space="preserve"> </w:instrText>
      </w:r>
      <w:r w:rsidRPr="003E03D4">
        <w:rPr>
          <w:bCs/>
        </w:rPr>
        <w:fldChar w:fldCharType="end"/>
      </w:r>
      <w:r w:rsidRPr="00690ED9">
        <w:rPr>
          <w:bCs/>
        </w:rPr>
        <w:t xml:space="preserve">потом включаются предметы, обладающие, </w:t>
      </w:r>
      <w:r w:rsidRPr="004E3108">
        <w:rPr>
          <w:bCs/>
          <w:i/>
        </w:rPr>
        <w:t>по крайней мере</w:t>
      </w:r>
      <w:r w:rsidRPr="00690ED9">
        <w:rPr>
          <w:bCs/>
        </w:rPr>
        <w:t xml:space="preserve">, двумя из этих свойств, исключаются имеющие, </w:t>
      </w:r>
      <w:r w:rsidRPr="004E3108">
        <w:rPr>
          <w:bCs/>
          <w:i/>
        </w:rPr>
        <w:t>по крайней мере</w:t>
      </w:r>
      <w:r w:rsidRPr="00690ED9">
        <w:rPr>
          <w:bCs/>
        </w:rPr>
        <w:t>, три и т. д.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задачу на применение этой формулы. </w:t>
      </w:r>
    </w:p>
    <w:p w:rsidR="00EA2732" w:rsidRPr="00F73D1A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87F46">
        <w:rPr>
          <w:bCs/>
          <w:i/>
          <w:sz w:val="28"/>
          <w:szCs w:val="28"/>
        </w:rPr>
        <w:t>Задача 3. «Решето Эратосфена»</w:t>
      </w:r>
      <w:r w:rsidRPr="00F73D1A">
        <w:rPr>
          <w:bCs/>
          <w:i/>
          <w:sz w:val="28"/>
          <w:szCs w:val="28"/>
        </w:rPr>
        <w:t xml:space="preserve">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Поставим такой вопро</w:t>
      </w:r>
      <w:r w:rsidRPr="000972B1">
        <w:rPr>
          <w:bCs/>
          <w:sz w:val="28"/>
          <w:szCs w:val="28"/>
        </w:rPr>
        <w:t xml:space="preserve">с: сколько чисел в первой сотне не делится ни на одно из чисел </w:t>
      </w:r>
      <w:r w:rsidRPr="00587F46">
        <w:rPr>
          <w:bCs/>
          <w:i/>
          <w:sz w:val="28"/>
          <w:szCs w:val="28"/>
        </w:rPr>
        <w:t>2</w:t>
      </w:r>
      <w:r w:rsidRPr="000972B1">
        <w:rPr>
          <w:bCs/>
          <w:sz w:val="28"/>
          <w:szCs w:val="28"/>
        </w:rPr>
        <w:t xml:space="preserve">, </w:t>
      </w:r>
      <w:r w:rsidRPr="00587F46">
        <w:rPr>
          <w:bCs/>
          <w:i/>
          <w:sz w:val="28"/>
          <w:szCs w:val="28"/>
        </w:rPr>
        <w:t>3</w:t>
      </w:r>
      <w:r w:rsidRPr="000972B1">
        <w:rPr>
          <w:bCs/>
          <w:sz w:val="28"/>
          <w:szCs w:val="28"/>
        </w:rPr>
        <w:t xml:space="preserve">, </w:t>
      </w:r>
      <w:r w:rsidRPr="00587F46">
        <w:rPr>
          <w:bCs/>
          <w:i/>
          <w:iCs/>
          <w:sz w:val="28"/>
          <w:szCs w:val="28"/>
        </w:rPr>
        <w:t>5</w:t>
      </w:r>
      <w:r w:rsidRPr="000972B1">
        <w:rPr>
          <w:bCs/>
          <w:i/>
          <w:iCs/>
          <w:sz w:val="28"/>
          <w:szCs w:val="28"/>
        </w:rPr>
        <w:t xml:space="preserve">? </w:t>
      </w:r>
    </w:p>
    <w:p w:rsidR="00EA2732" w:rsidRDefault="00EA2732" w:rsidP="00EA2732">
      <w:pPr>
        <w:jc w:val="both"/>
      </w:pPr>
      <w:r w:rsidRPr="00953570">
        <w:rPr>
          <w:i/>
        </w:rPr>
        <w:t>Решение</w: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sz w:val="28"/>
          <w:szCs w:val="28"/>
        </w:rPr>
      </w:pPr>
      <w:r w:rsidRPr="000972B1">
        <w:rPr>
          <w:bCs/>
          <w:sz w:val="28"/>
          <w:szCs w:val="28"/>
        </w:rPr>
        <w:t>Обознач</w:t>
      </w:r>
      <w:r>
        <w:rPr>
          <w:bCs/>
          <w:sz w:val="28"/>
          <w:szCs w:val="28"/>
        </w:rPr>
        <w:t>им</w:t>
      </w:r>
      <w:r w:rsidRPr="000972B1">
        <w:rPr>
          <w:bCs/>
          <w:sz w:val="28"/>
          <w:szCs w:val="28"/>
        </w:rPr>
        <w:t xml:space="preserve"> через </w:t>
      </w:r>
      <w:r w:rsidRPr="00691C39">
        <w:rPr>
          <w:position w:val="-10"/>
        </w:rPr>
        <w:object w:dxaOrig="260" w:dyaOrig="340">
          <v:shape id="_x0000_i1064" type="#_x0000_t75" style="width:12.6pt;height:17.4pt" o:ole="">
            <v:imagedata r:id="rId61" o:title=""/>
          </v:shape>
          <o:OLEObject Type="Embed" ProgID="Equation.3" ShapeID="_x0000_i1064" DrawAspect="Content" ObjectID="_1671626117" r:id="rId84"/>
        </w:object>
      </w:r>
      <w:r w:rsidR="001A56D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03EBB63" wp14:editId="31A7A58C">
            <wp:extent cx="192405" cy="146050"/>
            <wp:effectExtent l="0" t="0" r="0" b="635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 w:rsidRPr="000972B1">
        <w:rPr>
          <w:bCs/>
          <w:sz w:val="28"/>
          <w:szCs w:val="28"/>
        </w:rPr>
        <w:t>свойств</w:t>
      </w:r>
      <w:r>
        <w:rPr>
          <w:bCs/>
          <w:sz w:val="28"/>
          <w:szCs w:val="28"/>
        </w:rPr>
        <w:t xml:space="preserve">о числа делиться на </w:t>
      </w:r>
      <w:r w:rsidRPr="009A5991">
        <w:rPr>
          <w:bCs/>
          <w:i/>
          <w:sz w:val="28"/>
          <w:szCs w:val="28"/>
        </w:rPr>
        <w:t>2</w:t>
      </w:r>
      <w:r>
        <w:rPr>
          <w:bCs/>
          <w:sz w:val="28"/>
          <w:szCs w:val="28"/>
        </w:rPr>
        <w:t xml:space="preserve">, через </w:t>
      </w:r>
      <w:r w:rsidRPr="00691C39">
        <w:rPr>
          <w:position w:val="-10"/>
        </w:rPr>
        <w:object w:dxaOrig="279" w:dyaOrig="340">
          <v:shape id="_x0000_i1065" type="#_x0000_t75" style="width:13.8pt;height:17.4pt" o:ole="">
            <v:imagedata r:id="rId86" o:title=""/>
          </v:shape>
          <o:OLEObject Type="Embed" ProgID="Equation.3" ShapeID="_x0000_i1065" DrawAspect="Content" ObjectID="_1671626118" r:id="rId87"/>
        </w:object>
      </w:r>
      <w:r w:rsidR="001A56D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0786CAF2" wp14:editId="59246CA5">
            <wp:extent cx="330200" cy="146050"/>
            <wp:effectExtent l="0" t="0" r="0" b="635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свойство делимости на </w:t>
      </w:r>
      <w:r w:rsidRPr="009A5991">
        <w:rPr>
          <w:bCs/>
          <w:i/>
          <w:sz w:val="28"/>
          <w:szCs w:val="28"/>
        </w:rPr>
        <w:t>3</w:t>
      </w:r>
      <w:r w:rsidRPr="000972B1">
        <w:rPr>
          <w:bCs/>
          <w:sz w:val="28"/>
          <w:szCs w:val="28"/>
        </w:rPr>
        <w:t xml:space="preserve"> и через </w: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6568E1C3" wp14:editId="03A9DE4B">
            <wp:extent cx="192405" cy="146050"/>
            <wp:effectExtent l="0" t="0" r="0" b="635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</w:t>
      </w:r>
      <w:r w:rsidRPr="006A1C28">
        <w:rPr>
          <w:position w:val="-12"/>
        </w:rPr>
        <w:object w:dxaOrig="279" w:dyaOrig="360">
          <v:shape id="_x0000_i1066" type="#_x0000_t75" style="width:13.8pt;height:18pt" o:ole="">
            <v:imagedata r:id="rId90" o:title=""/>
          </v:shape>
          <o:OLEObject Type="Embed" ProgID="Equation.3" ShapeID="_x0000_i1066" DrawAspect="Content" ObjectID="_1671626119" r:id="rId91"/>
        </w:object>
      </w:r>
      <w:r w:rsidR="001A56D2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с</w:t>
      </w:r>
      <w:r w:rsidRPr="000972B1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о</w:t>
      </w:r>
      <w:r w:rsidRPr="000972B1">
        <w:rPr>
          <w:bCs/>
          <w:sz w:val="28"/>
          <w:szCs w:val="28"/>
        </w:rPr>
        <w:t xml:space="preserve">йство делимости на </w:t>
      </w:r>
      <w:r w:rsidRPr="000972B1">
        <w:rPr>
          <w:bCs/>
          <w:i/>
          <w:iCs/>
          <w:sz w:val="28"/>
          <w:szCs w:val="28"/>
        </w:rPr>
        <w:t xml:space="preserve">5. </w:t>
      </w:r>
      <w:r w:rsidRPr="000972B1">
        <w:rPr>
          <w:bCs/>
          <w:sz w:val="28"/>
          <w:szCs w:val="28"/>
        </w:rPr>
        <w:t>Тогда</w:t>
      </w:r>
      <w:r>
        <w:rPr>
          <w:bCs/>
          <w:sz w:val="28"/>
          <w:szCs w:val="28"/>
        </w:rPr>
        <w:t xml:space="preserve"> </w:t>
      </w:r>
      <w:r w:rsidRPr="00691C39">
        <w:rPr>
          <w:position w:val="-10"/>
        </w:rPr>
        <w:object w:dxaOrig="480" w:dyaOrig="340">
          <v:shape id="_x0000_i1067" type="#_x0000_t75" style="width:24pt;height:17.4pt" o:ole="">
            <v:imagedata r:id="rId92" o:title=""/>
          </v:shape>
          <o:OLEObject Type="Embed" ProgID="Equation.3" ShapeID="_x0000_i1067" DrawAspect="Content" ObjectID="_1671626120" r:id="rId93"/>
        </w:object>
      </w:r>
      <w:r w:rsidRPr="000972B1">
        <w:rPr>
          <w:bCs/>
          <w:sz w:val="28"/>
          <w:szCs w:val="28"/>
        </w:rPr>
        <w:t xml:space="preserve"> </w: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26C19EAB" wp14:editId="6CF0BB2B">
            <wp:extent cx="361315" cy="146050"/>
            <wp:effectExtent l="0" t="0" r="635" b="635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означает, что число делится на </w:t>
      </w:r>
      <w:r w:rsidRPr="009A5991">
        <w:rPr>
          <w:bCs/>
          <w:i/>
          <w:sz w:val="28"/>
          <w:szCs w:val="28"/>
        </w:rPr>
        <w:t>6</w:t>
      </w:r>
      <w:r w:rsidRPr="000972B1">
        <w:rPr>
          <w:bCs/>
          <w:sz w:val="28"/>
          <w:szCs w:val="28"/>
        </w:rPr>
        <w:t xml:space="preserve">, </w:t>
      </w:r>
      <w:r w:rsidRPr="006A1C28">
        <w:rPr>
          <w:position w:val="-12"/>
        </w:rPr>
        <w:object w:dxaOrig="460" w:dyaOrig="360">
          <v:shape id="_x0000_i1068" type="#_x0000_t75" style="width:22.2pt;height:18pt" o:ole="">
            <v:imagedata r:id="rId95" o:title=""/>
          </v:shape>
          <o:OLEObject Type="Embed" ProgID="Equation.3" ShapeID="_x0000_i1068" DrawAspect="Content" ObjectID="_1671626121" r:id="rId96"/>
        </w:objec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6A495189" wp14:editId="19C9EAC9">
            <wp:extent cx="361315" cy="146050"/>
            <wp:effectExtent l="0" t="0" r="635" b="635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 w:rsidRPr="000972B1">
        <w:rPr>
          <w:bCs/>
          <w:sz w:val="28"/>
          <w:szCs w:val="28"/>
        </w:rPr>
        <w:t xml:space="preserve"> означает, что оно делится на </w:t>
      </w:r>
      <w:r w:rsidRPr="009A5991">
        <w:rPr>
          <w:bCs/>
          <w:i/>
          <w:sz w:val="28"/>
          <w:szCs w:val="28"/>
        </w:rPr>
        <w:t>10</w:t>
      </w:r>
      <w:r w:rsidRPr="000972B1">
        <w:rPr>
          <w:bCs/>
          <w:sz w:val="28"/>
          <w:szCs w:val="28"/>
        </w:rPr>
        <w:t xml:space="preserve">, и </w:t>
      </w:r>
      <w:r w:rsidRPr="006A1C28">
        <w:rPr>
          <w:position w:val="-12"/>
        </w:rPr>
        <w:object w:dxaOrig="499" w:dyaOrig="360">
          <v:shape id="_x0000_i1069" type="#_x0000_t75" style="width:25.2pt;height:18pt" o:ole="">
            <v:imagedata r:id="rId98" o:title=""/>
          </v:shape>
          <o:OLEObject Type="Embed" ProgID="Equation.3" ShapeID="_x0000_i1069" DrawAspect="Content" ObjectID="_1671626122" r:id="rId99"/>
        </w:objec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240D7B7" wp14:editId="3CA07840">
            <wp:extent cx="361315" cy="146050"/>
            <wp:effectExtent l="0" t="0" r="635" b="635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 w:rsidR="001A56D2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Pr="000972B1">
        <w:rPr>
          <w:bCs/>
          <w:sz w:val="28"/>
          <w:szCs w:val="28"/>
        </w:rPr>
        <w:br/>
        <w:t xml:space="preserve">что оно делится на </w:t>
      </w:r>
      <w:r w:rsidRPr="009A5991">
        <w:rPr>
          <w:bCs/>
          <w:i/>
          <w:sz w:val="28"/>
          <w:szCs w:val="28"/>
        </w:rPr>
        <w:t>15</w:t>
      </w:r>
      <w:r w:rsidRPr="000972B1">
        <w:rPr>
          <w:bCs/>
          <w:sz w:val="28"/>
          <w:szCs w:val="28"/>
        </w:rPr>
        <w:t>. Наконец,</w:t>
      </w:r>
      <w:r w:rsidRPr="006A1C28">
        <w:rPr>
          <w:sz w:val="28"/>
          <w:szCs w:val="28"/>
        </w:rPr>
        <w:t xml:space="preserve"> </w:t>
      </w:r>
      <w:r w:rsidRPr="006A1C28">
        <w:rPr>
          <w:position w:val="-12"/>
        </w:rPr>
        <w:object w:dxaOrig="680" w:dyaOrig="360">
          <v:shape id="_x0000_i1070" type="#_x0000_t75" style="width:33.6pt;height:18pt" o:ole="">
            <v:imagedata r:id="rId101" o:title=""/>
          </v:shape>
          <o:OLEObject Type="Embed" ProgID="Equation.3" ShapeID="_x0000_i1070" DrawAspect="Content" ObjectID="_1671626123" r:id="rId102"/>
        </w:object>
      </w:r>
      <w:r w:rsidRPr="000972B1">
        <w:rPr>
          <w:bCs/>
          <w:sz w:val="28"/>
          <w:szCs w:val="28"/>
        </w:rPr>
        <w:t xml:space="preserve"> </w: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331F0F6" wp14:editId="5DF5F2AB">
            <wp:extent cx="530225" cy="1460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>означает, что число дели</w:t>
      </w:r>
      <w:r w:rsidRPr="000972B1">
        <w:rPr>
          <w:bCs/>
          <w:sz w:val="28"/>
          <w:szCs w:val="28"/>
        </w:rPr>
        <w:t xml:space="preserve">тся на </w:t>
      </w:r>
      <w:r w:rsidRPr="009A5991">
        <w:rPr>
          <w:bCs/>
          <w:i/>
          <w:sz w:val="28"/>
          <w:szCs w:val="28"/>
        </w:rPr>
        <w:t>30</w:t>
      </w:r>
      <w:r>
        <w:rPr>
          <w:bCs/>
          <w:sz w:val="28"/>
          <w:szCs w:val="28"/>
        </w:rPr>
        <w:t xml:space="preserve">. </w:t>
      </w:r>
      <w:r w:rsidRPr="000972B1">
        <w:rPr>
          <w:bCs/>
          <w:sz w:val="28"/>
          <w:szCs w:val="28"/>
        </w:rPr>
        <w:t xml:space="preserve">Нам надо найти, сколько чисел от </w:t>
      </w:r>
      <w:r w:rsidRPr="009A5991">
        <w:rPr>
          <w:bCs/>
          <w:i/>
          <w:sz w:val="28"/>
          <w:szCs w:val="28"/>
        </w:rPr>
        <w:t>1</w:t>
      </w:r>
      <w:r w:rsidRPr="000972B1">
        <w:rPr>
          <w:bCs/>
          <w:sz w:val="28"/>
          <w:szCs w:val="28"/>
        </w:rPr>
        <w:t xml:space="preserve"> до </w:t>
      </w:r>
      <w:r w:rsidRPr="009A5991">
        <w:rPr>
          <w:bCs/>
          <w:i/>
          <w:sz w:val="28"/>
          <w:szCs w:val="28"/>
        </w:rPr>
        <w:t>100</w:t>
      </w:r>
      <w:r w:rsidRPr="000972B1">
        <w:rPr>
          <w:bCs/>
          <w:sz w:val="28"/>
          <w:szCs w:val="28"/>
        </w:rPr>
        <w:t xml:space="preserve"> не делится ни</w:t>
      </w:r>
      <w:r>
        <w:rPr>
          <w:bCs/>
          <w:sz w:val="28"/>
          <w:szCs w:val="28"/>
        </w:rPr>
        <w:t xml:space="preserve"> на </w:t>
      </w:r>
      <w:r w:rsidRPr="009A5991">
        <w:rPr>
          <w:bCs/>
          <w:i/>
          <w:sz w:val="28"/>
          <w:szCs w:val="28"/>
        </w:rPr>
        <w:t>2</w:t>
      </w:r>
      <w:r>
        <w:rPr>
          <w:bCs/>
          <w:sz w:val="28"/>
          <w:szCs w:val="28"/>
        </w:rPr>
        <w:t xml:space="preserve">, ни на </w:t>
      </w:r>
      <w:r w:rsidRPr="009A5991">
        <w:rPr>
          <w:bCs/>
          <w:i/>
          <w:sz w:val="28"/>
          <w:szCs w:val="28"/>
        </w:rPr>
        <w:t>3</w:t>
      </w:r>
      <w:r>
        <w:rPr>
          <w:bCs/>
          <w:sz w:val="28"/>
          <w:szCs w:val="28"/>
        </w:rPr>
        <w:t xml:space="preserve">, ни на </w:t>
      </w:r>
      <w:r w:rsidRPr="009A5991">
        <w:rPr>
          <w:bCs/>
          <w:i/>
          <w:sz w:val="28"/>
          <w:szCs w:val="28"/>
        </w:rPr>
        <w:t>5</w:t>
      </w:r>
      <w:r>
        <w:rPr>
          <w:bCs/>
          <w:sz w:val="28"/>
          <w:szCs w:val="28"/>
        </w:rPr>
        <w:t>, то есть</w:t>
      </w:r>
      <w:r w:rsidRPr="000972B1">
        <w:rPr>
          <w:bCs/>
          <w:sz w:val="28"/>
          <w:szCs w:val="28"/>
        </w:rPr>
        <w:t xml:space="preserve"> не обладает ни одним из свойств </w:t>
      </w:r>
      <w:r w:rsidRPr="006A1C28">
        <w:rPr>
          <w:position w:val="-12"/>
        </w:rPr>
        <w:object w:dxaOrig="680" w:dyaOrig="360">
          <v:shape id="_x0000_i1071" type="#_x0000_t75" style="width:33.6pt;height:18pt" o:ole="">
            <v:imagedata r:id="rId104" o:title=""/>
          </v:shape>
          <o:OLEObject Type="Embed" ProgID="Equation.3" ShapeID="_x0000_i1071" DrawAspect="Content" ObjectID="_1671626124" r:id="rId105"/>
        </w:object>
      </w:r>
      <w:r w:rsidRPr="003E03D4">
        <w:rPr>
          <w:bCs/>
          <w:sz w:val="28"/>
          <w:szCs w:val="28"/>
        </w:rPr>
        <w:fldChar w:fldCharType="begin"/>
      </w:r>
      <w:r w:rsidRPr="003E03D4">
        <w:rPr>
          <w:b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F6B7A24" wp14:editId="19397FC3">
            <wp:extent cx="637540" cy="161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sz w:val="28"/>
          <w:szCs w:val="28"/>
        </w:rPr>
        <w:instrText xml:space="preserve"> </w:instrText>
      </w:r>
      <w:r w:rsidRPr="003E03D4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. По </w:t>
      </w:r>
      <w:r>
        <w:rPr>
          <w:bCs/>
          <w:i/>
          <w:iCs/>
          <w:sz w:val="28"/>
          <w:szCs w:val="28"/>
        </w:rPr>
        <w:t>формуле</w:t>
      </w:r>
      <w:r w:rsidRPr="00690ED9">
        <w:rPr>
          <w:bCs/>
          <w:i/>
          <w:iCs/>
          <w:sz w:val="28"/>
          <w:szCs w:val="28"/>
        </w:rPr>
        <w:t xml:space="preserve"> включений и исключений</w:t>
      </w:r>
      <w:r>
        <w:rPr>
          <w:bCs/>
          <w:i/>
          <w:iCs/>
          <w:sz w:val="28"/>
          <w:szCs w:val="28"/>
        </w:rPr>
        <w:t xml:space="preserve"> </w:t>
      </w:r>
      <w:r w:rsidRPr="000972B1">
        <w:rPr>
          <w:bCs/>
          <w:sz w:val="28"/>
          <w:szCs w:val="28"/>
        </w:rPr>
        <w:t>имеем</w:t>
      </w:r>
      <w:r w:rsidRPr="002B1806">
        <w:rPr>
          <w:bCs/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sz w:val="28"/>
          <w:szCs w:val="28"/>
        </w:rPr>
      </w:pPr>
      <w:r w:rsidRPr="009A5991">
        <w:rPr>
          <w:position w:val="-12"/>
        </w:rPr>
        <w:object w:dxaOrig="8940" w:dyaOrig="400">
          <v:shape id="_x0000_i1072" type="#_x0000_t75" style="width:447pt;height:19.8pt" o:ole="">
            <v:imagedata r:id="rId107" o:title=""/>
          </v:shape>
          <o:OLEObject Type="Embed" ProgID="Equation.3" ShapeID="_x0000_i1072" DrawAspect="Content" ObjectID="_1671626125" r:id="rId108"/>
        </w:object>
      </w:r>
      <w:r w:rsidRPr="009A5991"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sz w:val="28"/>
          <w:szCs w:val="28"/>
        </w:rPr>
      </w:pPr>
      <w:r w:rsidRPr="000972B1">
        <w:rPr>
          <w:bCs/>
          <w:sz w:val="28"/>
          <w:szCs w:val="28"/>
        </w:rPr>
        <w:t xml:space="preserve">Но чтобы найти, </w:t>
      </w:r>
      <w:r>
        <w:rPr>
          <w:bCs/>
          <w:sz w:val="28"/>
          <w:szCs w:val="28"/>
        </w:rPr>
        <w:t xml:space="preserve">сколько чисел от </w:t>
      </w:r>
      <w:r w:rsidRPr="009A5991">
        <w:rPr>
          <w:bCs/>
          <w:i/>
          <w:sz w:val="28"/>
          <w:szCs w:val="28"/>
        </w:rPr>
        <w:t>1</w:t>
      </w:r>
      <w:r>
        <w:rPr>
          <w:bCs/>
          <w:sz w:val="28"/>
          <w:szCs w:val="28"/>
        </w:rPr>
        <w:t xml:space="preserve"> до </w:t>
      </w:r>
      <w:r w:rsidRPr="009A5991">
        <w:rPr>
          <w:bCs/>
          <w:i/>
          <w:sz w:val="28"/>
          <w:szCs w:val="28"/>
          <w:lang w:val="en-US"/>
        </w:rPr>
        <w:t>N</w:t>
      </w:r>
      <w:r w:rsidRPr="009A5991">
        <w:rPr>
          <w:bCs/>
          <w:i/>
          <w:sz w:val="28"/>
          <w:szCs w:val="28"/>
        </w:rPr>
        <w:t xml:space="preserve"> </w:t>
      </w:r>
      <w:r w:rsidRPr="000972B1">
        <w:rPr>
          <w:bCs/>
          <w:sz w:val="28"/>
          <w:szCs w:val="28"/>
        </w:rPr>
        <w:t>делится на</w:t>
      </w:r>
      <w:r w:rsidRPr="002B1806">
        <w:rPr>
          <w:bCs/>
          <w:sz w:val="28"/>
          <w:szCs w:val="28"/>
        </w:rPr>
        <w:t xml:space="preserve"> </w:t>
      </w:r>
      <w:r w:rsidRPr="001802FC">
        <w:rPr>
          <w:bCs/>
          <w:i/>
          <w:sz w:val="28"/>
          <w:szCs w:val="28"/>
          <w:lang w:val="en-US"/>
        </w:rPr>
        <w:t>n</w:t>
      </w:r>
      <w:r w:rsidRPr="000972B1">
        <w:rPr>
          <w:bCs/>
          <w:i/>
          <w:iCs/>
          <w:sz w:val="28"/>
          <w:szCs w:val="28"/>
        </w:rPr>
        <w:t xml:space="preserve">, </w:t>
      </w:r>
      <w:r w:rsidRPr="000972B1">
        <w:rPr>
          <w:bCs/>
          <w:sz w:val="28"/>
          <w:szCs w:val="28"/>
        </w:rPr>
        <w:t>надо разделить</w:t>
      </w:r>
      <w:r w:rsidRPr="002B1806">
        <w:rPr>
          <w:bCs/>
          <w:sz w:val="28"/>
          <w:szCs w:val="28"/>
        </w:rPr>
        <w:t xml:space="preserve"> </w:t>
      </w:r>
      <w:r w:rsidRPr="001802FC">
        <w:rPr>
          <w:bCs/>
          <w:i/>
          <w:sz w:val="28"/>
          <w:szCs w:val="28"/>
          <w:lang w:val="en-US"/>
        </w:rPr>
        <w:t>N</w:t>
      </w:r>
      <w:r w:rsidRPr="001802FC">
        <w:rPr>
          <w:bCs/>
          <w:i/>
          <w:sz w:val="28"/>
          <w:szCs w:val="28"/>
        </w:rPr>
        <w:t xml:space="preserve"> </w:t>
      </w:r>
      <w:r w:rsidRPr="000972B1">
        <w:rPr>
          <w:bCs/>
          <w:sz w:val="28"/>
          <w:szCs w:val="28"/>
        </w:rPr>
        <w:t xml:space="preserve">на </w:t>
      </w:r>
      <w:r w:rsidRPr="001802FC">
        <w:rPr>
          <w:bCs/>
          <w:i/>
          <w:sz w:val="28"/>
          <w:szCs w:val="28"/>
          <w:lang w:val="en-US"/>
        </w:rPr>
        <w:t>n</w:t>
      </w:r>
      <w:r w:rsidRPr="000972B1">
        <w:rPr>
          <w:bCs/>
          <w:i/>
          <w:iCs/>
          <w:sz w:val="28"/>
          <w:szCs w:val="28"/>
        </w:rPr>
        <w:t xml:space="preserve"> </w:t>
      </w:r>
      <w:r w:rsidRPr="000972B1">
        <w:rPr>
          <w:bCs/>
          <w:sz w:val="28"/>
          <w:szCs w:val="28"/>
        </w:rPr>
        <w:t xml:space="preserve">и взять целую часть </w:t>
      </w:r>
      <w:r>
        <w:rPr>
          <w:sz w:val="28"/>
          <w:szCs w:val="28"/>
        </w:rPr>
        <w:t>полу</w:t>
      </w:r>
      <w:r w:rsidRPr="000972B1">
        <w:rPr>
          <w:bCs/>
          <w:sz w:val="28"/>
          <w:szCs w:val="28"/>
        </w:rPr>
        <w:t>чившегося частного. Поэтому</w:t>
      </w:r>
      <w:r>
        <w:rPr>
          <w:bCs/>
          <w:sz w:val="28"/>
          <w:szCs w:val="28"/>
        </w:rPr>
        <w:t xml:space="preserve"> имеем:</w:t>
      </w:r>
      <w:r w:rsidRPr="00443112">
        <w:rPr>
          <w:bCs/>
          <w:sz w:val="28"/>
          <w:szCs w:val="28"/>
        </w:rPr>
        <w:t xml:space="preserve">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70682C">
        <w:rPr>
          <w:position w:val="-10"/>
        </w:rPr>
        <w:object w:dxaOrig="1140" w:dyaOrig="340">
          <v:shape id="_x0000_i1073" type="#_x0000_t75" style="width:57pt;height:17.4pt" o:ole="">
            <v:imagedata r:id="rId109" o:title=""/>
          </v:shape>
          <o:OLEObject Type="Embed" ProgID="Equation.3" ShapeID="_x0000_i1073" DrawAspect="Content" ObjectID="_1671626126" r:id="rId110"/>
        </w:object>
      </w:r>
      <w:r>
        <w:t xml:space="preserve">. </w:t>
      </w:r>
      <w:r w:rsidRPr="0070682C">
        <w:rPr>
          <w:position w:val="-10"/>
        </w:rPr>
        <w:object w:dxaOrig="1160" w:dyaOrig="340">
          <v:shape id="_x0000_i1074" type="#_x0000_t75" style="width:58.8pt;height:17.4pt" o:ole="">
            <v:imagedata r:id="rId111" o:title=""/>
          </v:shape>
          <o:OLEObject Type="Embed" ProgID="Equation.3" ShapeID="_x0000_i1074" DrawAspect="Content" ObjectID="_1671626127" r:id="rId112"/>
        </w:object>
      </w:r>
      <w:r>
        <w:t xml:space="preserve">. </w:t>
      </w:r>
      <w:r w:rsidRPr="0070682C">
        <w:rPr>
          <w:position w:val="-12"/>
        </w:rPr>
        <w:object w:dxaOrig="1160" w:dyaOrig="360">
          <v:shape id="_x0000_i1075" type="#_x0000_t75" style="width:58.8pt;height:18pt" o:ole="">
            <v:imagedata r:id="rId113" o:title=""/>
          </v:shape>
          <o:OLEObject Type="Embed" ProgID="Equation.3" ShapeID="_x0000_i1075" DrawAspect="Content" ObjectID="_1671626128" r:id="rId114"/>
        </w:object>
      </w:r>
      <w:r>
        <w:t>.</w:t>
      </w:r>
      <w:r w:rsidRPr="0070682C">
        <w:rPr>
          <w:position w:val="-10"/>
        </w:rPr>
        <w:object w:dxaOrig="1460" w:dyaOrig="340">
          <v:shape id="_x0000_i1076" type="#_x0000_t75" style="width:73.2pt;height:17.4pt" o:ole="">
            <v:imagedata r:id="rId115" o:title=""/>
          </v:shape>
          <o:OLEObject Type="Embed" ProgID="Equation.3" ShapeID="_x0000_i1076" DrawAspect="Content" ObjectID="_1671626129" r:id="rId116"/>
        </w:object>
      </w:r>
      <w:r>
        <w:t xml:space="preserve">. </w:t>
      </w:r>
      <w:r w:rsidRPr="0070682C">
        <w:rPr>
          <w:position w:val="-12"/>
        </w:rPr>
        <w:object w:dxaOrig="1440" w:dyaOrig="360">
          <v:shape id="_x0000_i1077" type="#_x0000_t75" style="width:1in;height:18pt" o:ole="">
            <v:imagedata r:id="rId117" o:title=""/>
          </v:shape>
          <o:OLEObject Type="Embed" ProgID="Equation.3" ShapeID="_x0000_i1077" DrawAspect="Content" ObjectID="_1671626130" r:id="rId118"/>
        </w:object>
      </w:r>
      <w:r>
        <w:t xml:space="preserve">. </w:t>
      </w:r>
      <w:r w:rsidRPr="0070682C">
        <w:rPr>
          <w:position w:val="-12"/>
        </w:rPr>
        <w:object w:dxaOrig="1359" w:dyaOrig="360">
          <v:shape id="_x0000_i1078" type="#_x0000_t75" style="width:67.2pt;height:18pt" o:ole="">
            <v:imagedata r:id="rId119" o:title=""/>
          </v:shape>
          <o:OLEObject Type="Embed" ProgID="Equation.3" ShapeID="_x0000_i1078" DrawAspect="Content" ObjectID="_1671626131" r:id="rId120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E07AC7">
        <w:rPr>
          <w:position w:val="-12"/>
        </w:rPr>
        <w:object w:dxaOrig="1640" w:dyaOrig="360">
          <v:shape id="_x0000_i1079" type="#_x0000_t75" style="width:82.8pt;height:18pt" o:ole="">
            <v:imagedata r:id="rId121" o:title=""/>
          </v:shape>
          <o:OLEObject Type="Embed" ProgID="Equation.3" ShapeID="_x0000_i1079" DrawAspect="Content" ObjectID="_1671626132" r:id="rId122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получаем: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2051E7">
        <w:rPr>
          <w:position w:val="-12"/>
        </w:rPr>
        <w:object w:dxaOrig="5319" w:dyaOrig="400">
          <v:shape id="_x0000_i1080" type="#_x0000_t75" style="width:266.4pt;height:19.8pt" o:ole="">
            <v:imagedata r:id="rId123" o:title=""/>
          </v:shape>
          <o:OLEObject Type="Embed" ProgID="Equation.3" ShapeID="_x0000_i1080" DrawAspect="Content" ObjectID="_1671626133" r:id="rId124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</w:p>
    <w:p w:rsidR="00EA2732" w:rsidRDefault="00EA2732" w:rsidP="00EA2732">
      <w:pPr>
        <w:pStyle w:val="af0"/>
        <w:spacing w:before="0" w:beforeAutospacing="0" w:after="0" w:afterAutospacing="0"/>
        <w:jc w:val="both"/>
      </w:pPr>
    </w:p>
    <w:p w:rsidR="00EA2732" w:rsidRDefault="00EA2732" w:rsidP="00EA2732">
      <w:pPr>
        <w:pStyle w:val="af0"/>
        <w:spacing w:before="0" w:beforeAutospacing="0" w:after="0" w:afterAutospacing="0"/>
        <w:jc w:val="both"/>
      </w:pPr>
    </w:p>
    <w:p w:rsidR="00EA2732" w:rsidRPr="00915C85" w:rsidRDefault="00EA2732" w:rsidP="00EA2732">
      <w:pPr>
        <w:pStyle w:val="af0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915C85">
        <w:rPr>
          <w:b/>
          <w:i/>
          <w:sz w:val="28"/>
          <w:szCs w:val="28"/>
        </w:rPr>
        <w:t>Задачи для самостоятельного решения.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BF5295">
        <w:rPr>
          <w:sz w:val="28"/>
          <w:szCs w:val="28"/>
        </w:rPr>
        <w:t>Сколько четырех</w:t>
      </w:r>
      <w:r>
        <w:rPr>
          <w:sz w:val="28"/>
          <w:szCs w:val="28"/>
        </w:rPr>
        <w:t>значных чисел, не превосходящи</w:t>
      </w:r>
      <w:r w:rsidRPr="00BF5295">
        <w:rPr>
          <w:sz w:val="28"/>
          <w:szCs w:val="28"/>
        </w:rPr>
        <w:t xml:space="preserve">х </w:t>
      </w:r>
      <w:r w:rsidRPr="00BF5295">
        <w:rPr>
          <w:i/>
          <w:sz w:val="28"/>
          <w:szCs w:val="28"/>
        </w:rPr>
        <w:t>6 000</w:t>
      </w:r>
      <w:r w:rsidRPr="00BF5295">
        <w:rPr>
          <w:sz w:val="28"/>
          <w:szCs w:val="28"/>
        </w:rPr>
        <w:t>, можно составить, используя только нечетные цифры?</w:t>
      </w:r>
    </w:p>
    <w:p w:rsidR="00EA2732" w:rsidRDefault="00EA2732" w:rsidP="00EA2732">
      <w:pPr>
        <w:pStyle w:val="af0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383060">
        <w:rPr>
          <w:sz w:val="28"/>
          <w:szCs w:val="28"/>
        </w:rPr>
        <w:t xml:space="preserve">Сколько существует целых чисел между </w:t>
      </w:r>
      <w:r w:rsidRPr="00383060">
        <w:rPr>
          <w:i/>
          <w:sz w:val="28"/>
          <w:szCs w:val="28"/>
        </w:rPr>
        <w:t>0</w:t>
      </w:r>
      <w:r w:rsidRPr="00383060">
        <w:rPr>
          <w:sz w:val="28"/>
          <w:szCs w:val="28"/>
        </w:rPr>
        <w:t xml:space="preserve"> и </w:t>
      </w:r>
      <w:r w:rsidRPr="00383060">
        <w:rPr>
          <w:i/>
          <w:sz w:val="28"/>
          <w:szCs w:val="28"/>
        </w:rPr>
        <w:t>1000</w:t>
      </w:r>
      <w:r w:rsidRPr="00383060">
        <w:rPr>
          <w:sz w:val="28"/>
          <w:szCs w:val="28"/>
        </w:rPr>
        <w:t>, содержащих ровно одну цифру 6?</w:t>
      </w:r>
    </w:p>
    <w:p w:rsidR="00EA2732" w:rsidRDefault="00EA2732" w:rsidP="00EA2732">
      <w:pPr>
        <w:pStyle w:val="af0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383060">
        <w:rPr>
          <w:sz w:val="28"/>
          <w:szCs w:val="28"/>
        </w:rPr>
        <w:t xml:space="preserve">Сколькими способами можно выбрать две книги по разным темам, когда на полке находятся </w:t>
      </w:r>
      <w:r w:rsidRPr="00383060">
        <w:rPr>
          <w:i/>
          <w:sz w:val="28"/>
          <w:szCs w:val="28"/>
        </w:rPr>
        <w:t>15</w:t>
      </w:r>
      <w:r w:rsidRPr="00383060">
        <w:rPr>
          <w:sz w:val="28"/>
          <w:szCs w:val="28"/>
        </w:rPr>
        <w:t xml:space="preserve"> книг по информатике, </w:t>
      </w:r>
      <w:r w:rsidRPr="00383060">
        <w:rPr>
          <w:i/>
          <w:sz w:val="28"/>
          <w:szCs w:val="28"/>
        </w:rPr>
        <w:t>12</w:t>
      </w:r>
      <w:r w:rsidRPr="00383060">
        <w:rPr>
          <w:sz w:val="28"/>
          <w:szCs w:val="28"/>
        </w:rPr>
        <w:t xml:space="preserve"> книг по математике и </w:t>
      </w:r>
      <w:r w:rsidRPr="00383060">
        <w:rPr>
          <w:i/>
          <w:sz w:val="28"/>
          <w:szCs w:val="28"/>
        </w:rPr>
        <w:t>10</w:t>
      </w:r>
      <w:r w:rsidRPr="00383060">
        <w:rPr>
          <w:sz w:val="28"/>
          <w:szCs w:val="28"/>
        </w:rPr>
        <w:t xml:space="preserve"> книг по химии?</w:t>
      </w:r>
    </w:p>
    <w:p w:rsidR="00EA2732" w:rsidRDefault="00EA2732" w:rsidP="00EA2732">
      <w:pPr>
        <w:pStyle w:val="af0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EA37D6">
        <w:rPr>
          <w:sz w:val="28"/>
          <w:szCs w:val="28"/>
        </w:rPr>
        <w:t xml:space="preserve">Сколько существует номерных знаков для автомобилей, состоящих из двух </w:t>
      </w:r>
      <w:r>
        <w:rPr>
          <w:sz w:val="28"/>
          <w:szCs w:val="28"/>
        </w:rPr>
        <w:t xml:space="preserve">латинских </w:t>
      </w:r>
      <w:r w:rsidRPr="00EA37D6">
        <w:rPr>
          <w:sz w:val="28"/>
          <w:szCs w:val="28"/>
        </w:rPr>
        <w:t>букв и последующих четырех цифр?</w:t>
      </w:r>
    </w:p>
    <w:p w:rsidR="00EA2732" w:rsidRDefault="00EA2732" w:rsidP="00EA2732">
      <w:pPr>
        <w:pStyle w:val="af0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5135D5">
        <w:rPr>
          <w:sz w:val="28"/>
          <w:szCs w:val="28"/>
        </w:rPr>
        <w:lastRenderedPageBreak/>
        <w:t xml:space="preserve">Сколько положительных целых чисел, меньших </w:t>
      </w:r>
      <w:r w:rsidRPr="005135D5">
        <w:rPr>
          <w:i/>
          <w:sz w:val="28"/>
          <w:szCs w:val="28"/>
        </w:rPr>
        <w:t>1001</w:t>
      </w:r>
      <w:r w:rsidRPr="005135D5">
        <w:rPr>
          <w:sz w:val="28"/>
          <w:szCs w:val="28"/>
        </w:rPr>
        <w:t xml:space="preserve">, делятся на </w:t>
      </w:r>
      <w:r w:rsidRPr="005135D5">
        <w:rPr>
          <w:i/>
          <w:sz w:val="28"/>
          <w:szCs w:val="28"/>
        </w:rPr>
        <w:t>2</w:t>
      </w:r>
      <w:r w:rsidRPr="005135D5">
        <w:rPr>
          <w:sz w:val="28"/>
          <w:szCs w:val="28"/>
        </w:rPr>
        <w:t xml:space="preserve">, </w:t>
      </w:r>
      <w:r w:rsidRPr="005135D5">
        <w:rPr>
          <w:i/>
          <w:sz w:val="28"/>
          <w:szCs w:val="28"/>
        </w:rPr>
        <w:t>3</w:t>
      </w:r>
      <w:r w:rsidRPr="005135D5">
        <w:rPr>
          <w:sz w:val="28"/>
          <w:szCs w:val="28"/>
        </w:rPr>
        <w:t xml:space="preserve"> или </w:t>
      </w:r>
      <w:r w:rsidRPr="005135D5">
        <w:rPr>
          <w:i/>
          <w:sz w:val="28"/>
          <w:szCs w:val="28"/>
        </w:rPr>
        <w:t>5</w:t>
      </w:r>
      <w:r w:rsidRPr="005135D5">
        <w:rPr>
          <w:sz w:val="28"/>
          <w:szCs w:val="28"/>
        </w:rPr>
        <w:t xml:space="preserve">? </w:t>
      </w:r>
    </w:p>
    <w:p w:rsidR="00EA2732" w:rsidRPr="001851B1" w:rsidRDefault="00EA2732" w:rsidP="00EA2732">
      <w:pPr>
        <w:pStyle w:val="af0"/>
        <w:numPr>
          <w:ilvl w:val="0"/>
          <w:numId w:val="30"/>
        </w:numPr>
        <w:spacing w:before="0" w:beforeAutospacing="0" w:after="0" w:afterAutospacing="0"/>
        <w:jc w:val="both"/>
        <w:rPr>
          <w:sz w:val="28"/>
          <w:szCs w:val="28"/>
        </w:rPr>
      </w:pPr>
      <w:r w:rsidRPr="001851B1">
        <w:rPr>
          <w:sz w:val="28"/>
          <w:szCs w:val="28"/>
        </w:rPr>
        <w:t xml:space="preserve">Пусть </w:t>
      </w:r>
      <w:r w:rsidRPr="001851B1">
        <w:rPr>
          <w:i/>
          <w:sz w:val="28"/>
          <w:szCs w:val="28"/>
        </w:rPr>
        <w:t>S</w:t>
      </w:r>
      <w:r w:rsidRPr="001851B1">
        <w:rPr>
          <w:sz w:val="28"/>
          <w:szCs w:val="28"/>
        </w:rPr>
        <w:t xml:space="preserve"> — множество четырехзначных чисел, в чьей десятичной записи участвуют цифры: </w:t>
      </w:r>
      <w:r w:rsidRPr="001851B1">
        <w:rPr>
          <w:i/>
          <w:sz w:val="28"/>
          <w:szCs w:val="28"/>
        </w:rPr>
        <w:t>0</w:t>
      </w:r>
      <w:r w:rsidRPr="001851B1">
        <w:rPr>
          <w:sz w:val="28"/>
          <w:szCs w:val="28"/>
        </w:rPr>
        <w:t xml:space="preserve">, </w:t>
      </w:r>
      <w:r w:rsidRPr="001851B1">
        <w:rPr>
          <w:i/>
          <w:sz w:val="28"/>
          <w:szCs w:val="28"/>
        </w:rPr>
        <w:t>1</w:t>
      </w:r>
      <w:r w:rsidRPr="001851B1">
        <w:rPr>
          <w:sz w:val="28"/>
          <w:szCs w:val="28"/>
        </w:rPr>
        <w:t xml:space="preserve">, </w:t>
      </w:r>
      <w:r w:rsidRPr="001851B1">
        <w:rPr>
          <w:i/>
          <w:sz w:val="28"/>
          <w:szCs w:val="28"/>
        </w:rPr>
        <w:t>2</w:t>
      </w:r>
      <w:r w:rsidRPr="001851B1">
        <w:rPr>
          <w:sz w:val="28"/>
          <w:szCs w:val="28"/>
        </w:rPr>
        <w:t xml:space="preserve">, </w:t>
      </w:r>
      <w:r w:rsidRPr="001851B1">
        <w:rPr>
          <w:i/>
          <w:sz w:val="28"/>
          <w:szCs w:val="28"/>
        </w:rPr>
        <w:t>3</w:t>
      </w:r>
      <w:r w:rsidRPr="001851B1">
        <w:rPr>
          <w:sz w:val="28"/>
          <w:szCs w:val="28"/>
        </w:rPr>
        <w:t xml:space="preserve">, и </w:t>
      </w:r>
      <w:r w:rsidRPr="001851B1">
        <w:rPr>
          <w:i/>
          <w:sz w:val="28"/>
          <w:szCs w:val="28"/>
        </w:rPr>
        <w:t>6</w:t>
      </w:r>
      <w:r w:rsidRPr="001851B1">
        <w:rPr>
          <w:sz w:val="28"/>
          <w:szCs w:val="28"/>
        </w:rPr>
        <w:t xml:space="preserve">, причем </w:t>
      </w:r>
      <w:r w:rsidRPr="001851B1">
        <w:rPr>
          <w:i/>
          <w:sz w:val="28"/>
          <w:szCs w:val="28"/>
        </w:rPr>
        <w:t>0</w:t>
      </w:r>
      <w:r w:rsidRPr="001851B1">
        <w:rPr>
          <w:sz w:val="28"/>
          <w:szCs w:val="28"/>
        </w:rPr>
        <w:t xml:space="preserve"> на первом месте, естественно, стоять не может.  Какова мощность множества </w:t>
      </w:r>
      <w:r w:rsidRPr="001851B1">
        <w:rPr>
          <w:i/>
          <w:sz w:val="28"/>
          <w:szCs w:val="28"/>
        </w:rPr>
        <w:t>S</w:t>
      </w:r>
      <w:r w:rsidRPr="001851B1">
        <w:rPr>
          <w:sz w:val="28"/>
          <w:szCs w:val="28"/>
        </w:rPr>
        <w:t xml:space="preserve">? Сколько чисел из </w:t>
      </w:r>
      <w:r w:rsidRPr="001851B1">
        <w:rPr>
          <w:i/>
          <w:sz w:val="28"/>
          <w:szCs w:val="28"/>
          <w:lang w:val="en-US"/>
        </w:rPr>
        <w:t>S</w:t>
      </w:r>
      <w:r w:rsidRPr="001851B1">
        <w:rPr>
          <w:sz w:val="28"/>
          <w:szCs w:val="28"/>
        </w:rPr>
        <w:t xml:space="preserve"> в своей десятичной записи не имеют повторяющихся цифр?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iCs/>
        </w:rPr>
      </w:pPr>
      <w:r>
        <w:rPr>
          <w:sz w:val="28"/>
          <w:szCs w:val="28"/>
        </w:rPr>
        <w:t xml:space="preserve"> </w:t>
      </w:r>
      <w:r>
        <w:rPr>
          <w:bCs/>
          <w:iCs/>
        </w:rPr>
        <w:br w:type="page"/>
      </w:r>
    </w:p>
    <w:p w:rsidR="00EA2732" w:rsidRPr="00805859" w:rsidRDefault="00805859" w:rsidP="00805859">
      <w:pPr>
        <w:pStyle w:val="textmet"/>
        <w:spacing w:line="240" w:lineRule="auto"/>
        <w:rPr>
          <w:rFonts w:ascii="Times New Roman" w:hAnsi="Times New Roman"/>
        </w:rPr>
      </w:pPr>
      <w:bookmarkStart w:id="1" w:name="_Toc377212311"/>
      <w:r w:rsidRPr="00805859">
        <w:rPr>
          <w:rFonts w:ascii="Times New Roman" w:hAnsi="Times New Roman"/>
          <w:bCs/>
          <w:i/>
          <w:szCs w:val="28"/>
        </w:rPr>
        <w:lastRenderedPageBreak/>
        <w:t>Лекция</w:t>
      </w:r>
      <w:r w:rsidRPr="00805859">
        <w:rPr>
          <w:rFonts w:ascii="Times New Roman" w:hAnsi="Times New Roman"/>
          <w:i/>
        </w:rPr>
        <w:t xml:space="preserve"> </w:t>
      </w:r>
      <w:hyperlink w:anchor="_Toc377212310" w:history="1">
        <w:r w:rsidR="00EA2732" w:rsidRPr="00805859">
          <w:rPr>
            <w:rStyle w:val="ab"/>
            <w:rFonts w:ascii="Times New Roman" w:hAnsi="Times New Roman"/>
            <w:color w:val="auto"/>
            <w:u w:val="none"/>
          </w:rPr>
          <w:t xml:space="preserve"> </w:t>
        </w:r>
        <w:r w:rsidR="00EA2732" w:rsidRPr="00805859">
          <w:rPr>
            <w:rStyle w:val="ab"/>
            <w:rFonts w:ascii="Times New Roman" w:hAnsi="Times New Roman"/>
            <w:i/>
            <w:color w:val="auto"/>
            <w:u w:val="none"/>
          </w:rPr>
          <w:t>№2</w:t>
        </w:r>
        <w:r w:rsidR="00EA2732" w:rsidRPr="00805859">
          <w:rPr>
            <w:rStyle w:val="ab"/>
            <w:rFonts w:ascii="Times New Roman" w:hAnsi="Times New Roman"/>
            <w:color w:val="auto"/>
            <w:u w:val="none"/>
          </w:rPr>
          <w:t xml:space="preserve">. </w:t>
        </w:r>
        <w:r w:rsidR="00EA2732" w:rsidRPr="00805859">
          <w:rPr>
            <w:rStyle w:val="ab"/>
            <w:rFonts w:ascii="Times New Roman" w:hAnsi="Times New Roman"/>
            <w:b/>
            <w:i/>
            <w:color w:val="auto"/>
            <w:u w:val="none"/>
          </w:rPr>
          <w:t>КОМБИНАТОРНЫЕ КОНФИГУРАЦИИ</w:t>
        </w:r>
        <w:r w:rsidR="00EA2732" w:rsidRPr="00805859">
          <w:rPr>
            <w:rStyle w:val="ab"/>
            <w:rFonts w:ascii="Times New Roman" w:hAnsi="Times New Roman"/>
            <w:b/>
            <w:color w:val="auto"/>
            <w:u w:val="none"/>
          </w:rPr>
          <w:t>.</w:t>
        </w:r>
        <w:r w:rsidR="00EA2732" w:rsidRPr="00805859">
          <w:rPr>
            <w:rFonts w:ascii="Times New Roman" w:hAnsi="Times New Roman"/>
            <w:webHidden/>
          </w:rPr>
          <w:tab/>
        </w:r>
      </w:hyperlink>
    </w:p>
    <w:p w:rsidR="00805859" w:rsidRDefault="00805859" w:rsidP="00805859">
      <w:pPr>
        <w:pStyle w:val="textmet"/>
        <w:spacing w:line="240" w:lineRule="auto"/>
      </w:pPr>
    </w:p>
    <w:p w:rsidR="00805859" w:rsidRPr="00EA2732" w:rsidRDefault="00805859" w:rsidP="00805859">
      <w:pPr>
        <w:pStyle w:val="textmet"/>
        <w:spacing w:line="240" w:lineRule="auto"/>
        <w:rPr>
          <w:rFonts w:ascii="Calibri" w:hAnsi="Calibri"/>
          <w:sz w:val="22"/>
          <w:szCs w:val="22"/>
        </w:rPr>
      </w:pPr>
    </w:p>
    <w:p w:rsidR="00EA2732" w:rsidRDefault="00EA2732" w:rsidP="00EA2732">
      <w:pPr>
        <w:pStyle w:val="textmet"/>
        <w:spacing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Дадим понятие выборки.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E3108">
        <w:rPr>
          <w:i/>
          <w:sz w:val="28"/>
          <w:szCs w:val="28"/>
        </w:rPr>
        <w:t>Набор</w:t>
      </w:r>
      <w:r>
        <w:rPr>
          <w:sz w:val="28"/>
          <w:szCs w:val="28"/>
        </w:rPr>
        <w:t xml:space="preserve"> (</w:t>
      </w:r>
      <w:r w:rsidRPr="004E3108">
        <w:rPr>
          <w:i/>
          <w:sz w:val="28"/>
          <w:szCs w:val="28"/>
        </w:rPr>
        <w:t>комбинация</w:t>
      </w:r>
      <w:r>
        <w:rPr>
          <w:sz w:val="28"/>
          <w:szCs w:val="28"/>
        </w:rPr>
        <w:t xml:space="preserve">) из </w:t>
      </w:r>
      <w:r w:rsidRPr="003F6707">
        <w:rPr>
          <w:i/>
          <w:sz w:val="28"/>
          <w:szCs w:val="28"/>
          <w:lang w:val="en-US"/>
        </w:rPr>
        <w:t>k</w:t>
      </w:r>
      <w:r w:rsidRPr="00D1263F">
        <w:rPr>
          <w:sz w:val="28"/>
          <w:szCs w:val="28"/>
        </w:rPr>
        <w:t>-</w:t>
      </w:r>
      <w:r>
        <w:rPr>
          <w:sz w:val="28"/>
          <w:szCs w:val="28"/>
        </w:rPr>
        <w:t>элементов множества</w:t>
      </w:r>
      <w:r w:rsidRPr="003F6707">
        <w:rPr>
          <w:sz w:val="28"/>
          <w:szCs w:val="28"/>
        </w:rPr>
        <w:t xml:space="preserve"> </w:t>
      </w:r>
      <w:r w:rsidRPr="003917B2">
        <w:rPr>
          <w:position w:val="-12"/>
        </w:rPr>
        <w:object w:dxaOrig="1800" w:dyaOrig="360">
          <v:shape id="_x0000_i1081" type="#_x0000_t75" style="width:90pt;height:18pt" o:ole="">
            <v:imagedata r:id="rId125" o:title=""/>
          </v:shape>
          <o:OLEObject Type="Embed" ProgID="Equation.3" ShapeID="_x0000_i1081" DrawAspect="Content" ObjectID="_1671626134" r:id="rId126"/>
        </w:object>
      </w:r>
      <w:r>
        <w:rPr>
          <w:sz w:val="28"/>
          <w:szCs w:val="28"/>
        </w:rPr>
        <w:t xml:space="preserve"> мощности </w:t>
      </w:r>
      <w:r w:rsidRPr="003917B2">
        <w:rPr>
          <w:i/>
          <w:sz w:val="28"/>
          <w:szCs w:val="28"/>
          <w:lang w:val="en-US"/>
        </w:rPr>
        <w:t>n</w:t>
      </w:r>
      <w:r w:rsidRPr="003917B2">
        <w:rPr>
          <w:i/>
          <w:sz w:val="28"/>
          <w:szCs w:val="28"/>
        </w:rPr>
        <w:t xml:space="preserve"> </w:t>
      </w:r>
      <w:r w:rsidRPr="003F6707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4E3108">
        <w:rPr>
          <w:i/>
          <w:sz w:val="28"/>
          <w:szCs w:val="28"/>
        </w:rPr>
        <w:t xml:space="preserve">выборкой объема </w:t>
      </w:r>
      <w:r w:rsidRPr="004E3108">
        <w:rPr>
          <w:i/>
          <w:sz w:val="28"/>
          <w:szCs w:val="28"/>
          <w:lang w:val="en-US"/>
        </w:rPr>
        <w:t>k</w:t>
      </w:r>
      <w:r w:rsidRPr="004E3108">
        <w:rPr>
          <w:i/>
          <w:sz w:val="28"/>
          <w:szCs w:val="28"/>
        </w:rPr>
        <w:t xml:space="preserve"> из </w:t>
      </w:r>
      <w:r w:rsidRPr="004E3108">
        <w:rPr>
          <w:i/>
          <w:sz w:val="28"/>
          <w:szCs w:val="28"/>
          <w:lang w:val="en-US"/>
        </w:rPr>
        <w:t>n</w:t>
      </w:r>
      <w:r w:rsidRPr="004E3108">
        <w:rPr>
          <w:i/>
          <w:sz w:val="28"/>
          <w:szCs w:val="28"/>
        </w:rPr>
        <w:t xml:space="preserve"> элементов</w:t>
      </w:r>
      <w:r>
        <w:rPr>
          <w:sz w:val="28"/>
          <w:szCs w:val="28"/>
        </w:rPr>
        <w:t xml:space="preserve"> или </w:t>
      </w:r>
      <w:r w:rsidRPr="003A7D51">
        <w:rPr>
          <w:i/>
          <w:sz w:val="28"/>
          <w:szCs w:val="28"/>
        </w:rPr>
        <w:t xml:space="preserve">выборкой из </w:t>
      </w:r>
      <w:r w:rsidRPr="003A7D51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элементов</w:t>
      </w:r>
      <w:r w:rsidRPr="003A7D51">
        <w:rPr>
          <w:i/>
          <w:sz w:val="28"/>
          <w:szCs w:val="28"/>
        </w:rPr>
        <w:t xml:space="preserve"> по </w:t>
      </w:r>
      <w:r w:rsidRPr="003A7D51">
        <w:rPr>
          <w:i/>
          <w:sz w:val="28"/>
          <w:szCs w:val="28"/>
          <w:lang w:val="en-US"/>
        </w:rPr>
        <w:t>k</w:t>
      </w:r>
      <w:r w:rsidRPr="00E536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или просто </w:t>
      </w:r>
      <w:r w:rsidRPr="00CF2593">
        <w:rPr>
          <w:i/>
          <w:sz w:val="28"/>
          <w:szCs w:val="28"/>
        </w:rPr>
        <w:t>(</w:t>
      </w:r>
      <w:r w:rsidRPr="00CF2593">
        <w:rPr>
          <w:i/>
          <w:sz w:val="28"/>
          <w:szCs w:val="28"/>
          <w:lang w:val="en-US"/>
        </w:rPr>
        <w:t>n</w:t>
      </w:r>
      <w:r w:rsidRPr="00CF2593">
        <w:rPr>
          <w:i/>
          <w:sz w:val="28"/>
          <w:szCs w:val="28"/>
        </w:rPr>
        <w:t>,</w:t>
      </w:r>
      <w:r w:rsidRPr="00CF2593">
        <w:rPr>
          <w:i/>
          <w:sz w:val="28"/>
          <w:szCs w:val="28"/>
          <w:lang w:val="en-US"/>
        </w:rPr>
        <w:t>k</w:t>
      </w:r>
      <w:r w:rsidRPr="00CF2593">
        <w:rPr>
          <w:i/>
          <w:sz w:val="28"/>
          <w:szCs w:val="28"/>
        </w:rPr>
        <w:t>) выборкой</w:t>
      </w:r>
      <w:r w:rsidRPr="00CF259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 называется </w:t>
      </w:r>
      <w:r w:rsidRPr="003F6707">
        <w:rPr>
          <w:i/>
          <w:sz w:val="28"/>
          <w:szCs w:val="28"/>
        </w:rPr>
        <w:t>упорядоченной</w:t>
      </w:r>
      <w:r>
        <w:rPr>
          <w:sz w:val="28"/>
          <w:szCs w:val="28"/>
        </w:rPr>
        <w:t xml:space="preserve">, если существенным является не только состав элементов в ней, но и </w:t>
      </w:r>
      <w:r w:rsidRPr="001A56D2">
        <w:rPr>
          <w:i/>
          <w:sz w:val="28"/>
          <w:szCs w:val="28"/>
        </w:rPr>
        <w:t>порядок</w:t>
      </w:r>
      <w:r>
        <w:rPr>
          <w:sz w:val="28"/>
          <w:szCs w:val="28"/>
        </w:rPr>
        <w:t xml:space="preserve"> их расположения. Две упорядоченные выборки считаются различными, если они отличаются, либо составом элементов, либо порядком их расположения. Например, упорядоченные выборки </w:t>
      </w:r>
      <w:r w:rsidRPr="005E547E">
        <w:rPr>
          <w:i/>
          <w:sz w:val="28"/>
          <w:szCs w:val="28"/>
        </w:rPr>
        <w:t>(1,2)</w:t>
      </w:r>
      <w:r>
        <w:rPr>
          <w:sz w:val="28"/>
          <w:szCs w:val="28"/>
        </w:rPr>
        <w:t xml:space="preserve"> и </w:t>
      </w:r>
      <w:r w:rsidRPr="005E547E">
        <w:rPr>
          <w:i/>
          <w:sz w:val="28"/>
          <w:szCs w:val="28"/>
        </w:rPr>
        <w:t>(2,1)</w:t>
      </w:r>
      <w:r>
        <w:rPr>
          <w:sz w:val="28"/>
          <w:szCs w:val="28"/>
        </w:rPr>
        <w:t xml:space="preserve"> считаются различными, хотя и составлены из одних и тех же элементов.</w:t>
      </w:r>
    </w:p>
    <w:p w:rsidR="00EA2732" w:rsidRPr="003A7D51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 называется </w:t>
      </w:r>
      <w:r w:rsidRPr="005E547E">
        <w:rPr>
          <w:i/>
          <w:sz w:val="28"/>
          <w:szCs w:val="28"/>
        </w:rPr>
        <w:t>неупорядоченной</w:t>
      </w:r>
      <w:r>
        <w:rPr>
          <w:sz w:val="28"/>
          <w:szCs w:val="28"/>
        </w:rPr>
        <w:t xml:space="preserve">, если порядок следования элементов в ней не существенен. Так, соответственно, </w:t>
      </w:r>
      <w:r w:rsidRPr="00B06CC0">
        <w:rPr>
          <w:i/>
          <w:sz w:val="28"/>
          <w:szCs w:val="28"/>
        </w:rPr>
        <w:t>{</w:t>
      </w:r>
      <w:r w:rsidRPr="005E547E">
        <w:rPr>
          <w:i/>
          <w:sz w:val="28"/>
          <w:szCs w:val="28"/>
        </w:rPr>
        <w:t>1,2</w:t>
      </w:r>
      <w:r w:rsidRPr="00B06CC0">
        <w:rPr>
          <w:i/>
          <w:sz w:val="28"/>
          <w:szCs w:val="28"/>
        </w:rPr>
        <w:t>}</w:t>
      </w:r>
      <w:r>
        <w:rPr>
          <w:sz w:val="28"/>
          <w:szCs w:val="28"/>
        </w:rPr>
        <w:t xml:space="preserve"> и </w:t>
      </w:r>
      <w:r w:rsidRPr="00B06CC0">
        <w:rPr>
          <w:i/>
          <w:sz w:val="28"/>
          <w:szCs w:val="28"/>
        </w:rPr>
        <w:t>{</w:t>
      </w:r>
      <w:r>
        <w:rPr>
          <w:i/>
          <w:sz w:val="28"/>
          <w:szCs w:val="28"/>
        </w:rPr>
        <w:t>2,</w:t>
      </w:r>
      <w:r w:rsidRPr="00B06CC0">
        <w:rPr>
          <w:i/>
          <w:sz w:val="28"/>
          <w:szCs w:val="28"/>
        </w:rPr>
        <w:t>1}</w:t>
      </w:r>
      <w:r>
        <w:rPr>
          <w:sz w:val="28"/>
          <w:szCs w:val="28"/>
        </w:rPr>
        <w:t xml:space="preserve"> считаются одной и той же неупорядоченной выборкой.</w:t>
      </w:r>
      <w:r w:rsidRPr="00B06CC0">
        <w:rPr>
          <w:sz w:val="28"/>
          <w:szCs w:val="28"/>
        </w:rPr>
        <w:t xml:space="preserve"> </w:t>
      </w:r>
    </w:p>
    <w:p w:rsidR="00EA2732" w:rsidRPr="00B06CC0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Как мы знаем, фигурные и круглые скобки подчёркивают отличие неупорядоченной выборки от упорядоченной.</w:t>
      </w:r>
      <w:r w:rsidRPr="00B06CC0">
        <w:rPr>
          <w:sz w:val="28"/>
          <w:szCs w:val="28"/>
        </w:rPr>
        <w:t xml:space="preserve">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выборках могут допускаться или не допускаться повторение элементов. Выборка, в которой все элементы попарно различны, называется </w:t>
      </w:r>
      <w:r w:rsidRPr="00B06010">
        <w:rPr>
          <w:i/>
          <w:sz w:val="28"/>
          <w:szCs w:val="28"/>
        </w:rPr>
        <w:t>выборк</w:t>
      </w:r>
      <w:r>
        <w:rPr>
          <w:i/>
          <w:sz w:val="28"/>
          <w:szCs w:val="28"/>
        </w:rPr>
        <w:t>ой</w:t>
      </w:r>
      <w:r w:rsidRPr="00B06010">
        <w:rPr>
          <w:i/>
          <w:sz w:val="28"/>
          <w:szCs w:val="28"/>
        </w:rPr>
        <w:t xml:space="preserve"> без повторений</w:t>
      </w:r>
      <w:r>
        <w:rPr>
          <w:sz w:val="28"/>
          <w:szCs w:val="28"/>
        </w:rPr>
        <w:t xml:space="preserve">, в отличие от </w:t>
      </w:r>
      <w:r w:rsidRPr="00B06010">
        <w:rPr>
          <w:i/>
          <w:sz w:val="28"/>
          <w:szCs w:val="28"/>
        </w:rPr>
        <w:t>выборк</w:t>
      </w:r>
      <w:r>
        <w:rPr>
          <w:i/>
          <w:sz w:val="28"/>
          <w:szCs w:val="28"/>
        </w:rPr>
        <w:t>и</w:t>
      </w:r>
      <w:r w:rsidRPr="00B06010">
        <w:rPr>
          <w:i/>
          <w:sz w:val="28"/>
          <w:szCs w:val="28"/>
        </w:rPr>
        <w:t xml:space="preserve"> с повторениями</w:t>
      </w:r>
      <w:r>
        <w:rPr>
          <w:sz w:val="28"/>
          <w:szCs w:val="28"/>
        </w:rPr>
        <w:t>, в которую могут входить одинаковые элементы.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указанных свойств, выборки носят специальные названия.</w:t>
      </w:r>
    </w:p>
    <w:p w:rsidR="00EA2732" w:rsidRPr="006B7719" w:rsidRDefault="00EA2732" w:rsidP="00EA2732">
      <w:pPr>
        <w:pStyle w:val="af0"/>
        <w:numPr>
          <w:ilvl w:val="0"/>
          <w:numId w:val="31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6B7719">
        <w:rPr>
          <w:i/>
          <w:sz w:val="28"/>
          <w:szCs w:val="28"/>
        </w:rPr>
        <w:t>(</w:t>
      </w:r>
      <w:r w:rsidRPr="006B7719">
        <w:rPr>
          <w:i/>
          <w:sz w:val="28"/>
          <w:szCs w:val="28"/>
          <w:lang w:val="en-US"/>
        </w:rPr>
        <w:t>n</w:t>
      </w:r>
      <w:r w:rsidRPr="006B7719">
        <w:rPr>
          <w:i/>
          <w:sz w:val="28"/>
          <w:szCs w:val="28"/>
        </w:rPr>
        <w:t>,</w:t>
      </w:r>
      <w:r w:rsidRPr="006B7719">
        <w:rPr>
          <w:i/>
          <w:sz w:val="28"/>
          <w:szCs w:val="28"/>
          <w:lang w:val="en-US"/>
        </w:rPr>
        <w:t>k</w:t>
      </w:r>
      <w:r w:rsidRPr="006B7719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-</w:t>
      </w:r>
      <w:r w:rsidRPr="006B7719">
        <w:rPr>
          <w:i/>
          <w:sz w:val="28"/>
          <w:szCs w:val="28"/>
        </w:rPr>
        <w:t>размещением с повторениями</w:t>
      </w:r>
      <w:r w:rsidRPr="006B7719">
        <w:rPr>
          <w:sz w:val="28"/>
          <w:szCs w:val="28"/>
        </w:rPr>
        <w:t xml:space="preserve"> называется </w:t>
      </w:r>
      <w:r>
        <w:rPr>
          <w:sz w:val="28"/>
          <w:szCs w:val="28"/>
        </w:rPr>
        <w:t>у</w:t>
      </w:r>
      <w:r w:rsidRPr="006B7719">
        <w:rPr>
          <w:sz w:val="28"/>
          <w:szCs w:val="28"/>
        </w:rPr>
        <w:t xml:space="preserve">порядоченная </w:t>
      </w:r>
      <w:r w:rsidRPr="006B7719">
        <w:rPr>
          <w:i/>
          <w:sz w:val="28"/>
          <w:szCs w:val="28"/>
        </w:rPr>
        <w:t>(</w:t>
      </w:r>
      <w:r w:rsidRPr="006B7719">
        <w:rPr>
          <w:i/>
          <w:sz w:val="28"/>
          <w:szCs w:val="28"/>
          <w:lang w:val="en-US"/>
        </w:rPr>
        <w:t>n</w:t>
      </w:r>
      <w:r w:rsidRPr="006B7719">
        <w:rPr>
          <w:i/>
          <w:sz w:val="28"/>
          <w:szCs w:val="28"/>
        </w:rPr>
        <w:t>,</w:t>
      </w:r>
      <w:r w:rsidRPr="006B7719">
        <w:rPr>
          <w:i/>
          <w:sz w:val="28"/>
          <w:szCs w:val="28"/>
          <w:lang w:val="en-US"/>
        </w:rPr>
        <w:t>k</w:t>
      </w:r>
      <w:r w:rsidRPr="006B7719">
        <w:rPr>
          <w:i/>
          <w:sz w:val="28"/>
          <w:szCs w:val="28"/>
        </w:rPr>
        <w:t>)</w:t>
      </w:r>
      <w:r w:rsidRPr="006B7719">
        <w:rPr>
          <w:sz w:val="28"/>
          <w:szCs w:val="28"/>
        </w:rPr>
        <w:t xml:space="preserve"> выборка, элементы в </w:t>
      </w:r>
      <w:r>
        <w:rPr>
          <w:sz w:val="28"/>
          <w:szCs w:val="28"/>
        </w:rPr>
        <w:t>которой могут повторяться;</w:t>
      </w:r>
    </w:p>
    <w:p w:rsidR="00EA2732" w:rsidRPr="00D7158E" w:rsidRDefault="00EA2732" w:rsidP="00EA2732">
      <w:pPr>
        <w:pStyle w:val="af0"/>
        <w:numPr>
          <w:ilvl w:val="0"/>
          <w:numId w:val="31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3F6707">
        <w:rPr>
          <w:i/>
          <w:sz w:val="28"/>
          <w:szCs w:val="28"/>
        </w:rPr>
        <w:t>(</w:t>
      </w:r>
      <w:r w:rsidRPr="003F6707">
        <w:rPr>
          <w:i/>
          <w:sz w:val="28"/>
          <w:szCs w:val="28"/>
          <w:lang w:val="en-US"/>
        </w:rPr>
        <w:t>n</w:t>
      </w:r>
      <w:r w:rsidRPr="003F6707">
        <w:rPr>
          <w:i/>
          <w:sz w:val="28"/>
          <w:szCs w:val="28"/>
        </w:rPr>
        <w:t>,</w:t>
      </w:r>
      <w:r w:rsidRPr="003F6707">
        <w:rPr>
          <w:i/>
          <w:sz w:val="28"/>
          <w:szCs w:val="28"/>
          <w:lang w:val="en-US"/>
        </w:rPr>
        <w:t>k</w:t>
      </w:r>
      <w:r w:rsidRPr="003F670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-размещением без повторений</w:t>
      </w:r>
      <w:r w:rsidRPr="00D7158E">
        <w:rPr>
          <w:sz w:val="28"/>
          <w:szCs w:val="28"/>
        </w:rPr>
        <w:t xml:space="preserve"> </w:t>
      </w:r>
      <w:r w:rsidRPr="006B7719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упорядоченная </w:t>
      </w:r>
      <w:r w:rsidRPr="003F6707">
        <w:rPr>
          <w:i/>
          <w:sz w:val="28"/>
          <w:szCs w:val="28"/>
        </w:rPr>
        <w:t>(</w:t>
      </w:r>
      <w:r w:rsidRPr="003F6707">
        <w:rPr>
          <w:i/>
          <w:sz w:val="28"/>
          <w:szCs w:val="28"/>
          <w:lang w:val="en-US"/>
        </w:rPr>
        <w:t>n</w:t>
      </w:r>
      <w:r w:rsidRPr="003F6707">
        <w:rPr>
          <w:i/>
          <w:sz w:val="28"/>
          <w:szCs w:val="28"/>
        </w:rPr>
        <w:t>,</w:t>
      </w:r>
      <w:r w:rsidRPr="003F6707">
        <w:rPr>
          <w:i/>
          <w:sz w:val="28"/>
          <w:szCs w:val="28"/>
          <w:lang w:val="en-US"/>
        </w:rPr>
        <w:t>k</w:t>
      </w:r>
      <w:r w:rsidRPr="003F6707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выборка, элементы которой попарно различны;</w:t>
      </w:r>
    </w:p>
    <w:p w:rsidR="00EA2732" w:rsidRPr="00D7158E" w:rsidRDefault="00EA2732" w:rsidP="00EA2732">
      <w:pPr>
        <w:pStyle w:val="af0"/>
        <w:numPr>
          <w:ilvl w:val="0"/>
          <w:numId w:val="31"/>
        </w:numPr>
        <w:spacing w:before="0" w:beforeAutospacing="0" w:after="0" w:afterAutospacing="0"/>
        <w:jc w:val="both"/>
        <w:rPr>
          <w:i/>
          <w:sz w:val="28"/>
          <w:szCs w:val="28"/>
        </w:rPr>
      </w:pPr>
      <w:r w:rsidRPr="003F6707">
        <w:rPr>
          <w:i/>
          <w:sz w:val="28"/>
          <w:szCs w:val="28"/>
        </w:rPr>
        <w:t>(</w:t>
      </w:r>
      <w:r w:rsidRPr="003F6707">
        <w:rPr>
          <w:i/>
          <w:sz w:val="28"/>
          <w:szCs w:val="28"/>
          <w:lang w:val="en-US"/>
        </w:rPr>
        <w:t>n</w:t>
      </w:r>
      <w:r w:rsidRPr="003F6707">
        <w:rPr>
          <w:i/>
          <w:sz w:val="28"/>
          <w:szCs w:val="28"/>
        </w:rPr>
        <w:t>,</w:t>
      </w:r>
      <w:r w:rsidRPr="003F6707">
        <w:rPr>
          <w:i/>
          <w:sz w:val="28"/>
          <w:szCs w:val="28"/>
          <w:lang w:val="en-US"/>
        </w:rPr>
        <w:t>k</w:t>
      </w:r>
      <w:r w:rsidRPr="003F670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-сочетанием с повторениями</w:t>
      </w:r>
      <w:r>
        <w:rPr>
          <w:sz w:val="28"/>
          <w:szCs w:val="28"/>
        </w:rPr>
        <w:t xml:space="preserve"> </w:t>
      </w:r>
      <w:r w:rsidRPr="006B7719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неупорядоченная </w:t>
      </w:r>
      <w:r w:rsidRPr="003F6707">
        <w:rPr>
          <w:i/>
          <w:sz w:val="28"/>
          <w:szCs w:val="28"/>
        </w:rPr>
        <w:t>(</w:t>
      </w:r>
      <w:r w:rsidRPr="003F6707">
        <w:rPr>
          <w:i/>
          <w:sz w:val="28"/>
          <w:szCs w:val="28"/>
          <w:lang w:val="en-US"/>
        </w:rPr>
        <w:t>n</w:t>
      </w:r>
      <w:r w:rsidRPr="003F6707">
        <w:rPr>
          <w:i/>
          <w:sz w:val="28"/>
          <w:szCs w:val="28"/>
        </w:rPr>
        <w:t>,</w:t>
      </w:r>
      <w:r w:rsidRPr="003F6707">
        <w:rPr>
          <w:i/>
          <w:sz w:val="28"/>
          <w:szCs w:val="28"/>
          <w:lang w:val="en-US"/>
        </w:rPr>
        <w:t>k</w:t>
      </w:r>
      <w:r w:rsidRPr="003F6707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выборка,  элементы которой могут повторяться;</w:t>
      </w:r>
    </w:p>
    <w:p w:rsidR="00EA2732" w:rsidRDefault="00EA2732" w:rsidP="00EA2732">
      <w:pPr>
        <w:pStyle w:val="af0"/>
        <w:numPr>
          <w:ilvl w:val="0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A15735">
        <w:rPr>
          <w:i/>
          <w:sz w:val="28"/>
          <w:szCs w:val="28"/>
        </w:rPr>
        <w:t>(</w:t>
      </w:r>
      <w:r w:rsidRPr="00A15735">
        <w:rPr>
          <w:i/>
          <w:sz w:val="28"/>
          <w:szCs w:val="28"/>
          <w:lang w:val="en-US"/>
        </w:rPr>
        <w:t>n</w:t>
      </w:r>
      <w:r w:rsidRPr="00A15735">
        <w:rPr>
          <w:i/>
          <w:sz w:val="28"/>
          <w:szCs w:val="28"/>
        </w:rPr>
        <w:t>,</w:t>
      </w:r>
      <w:r w:rsidRPr="00A15735">
        <w:rPr>
          <w:i/>
          <w:sz w:val="28"/>
          <w:szCs w:val="28"/>
          <w:lang w:val="en-US"/>
        </w:rPr>
        <w:t>k</w:t>
      </w:r>
      <w:r w:rsidRPr="00A15735">
        <w:rPr>
          <w:i/>
          <w:sz w:val="28"/>
          <w:szCs w:val="28"/>
        </w:rPr>
        <w:t xml:space="preserve">)-сочетанием без повторений </w:t>
      </w:r>
      <w:r w:rsidRPr="00A15735">
        <w:rPr>
          <w:sz w:val="28"/>
          <w:szCs w:val="28"/>
        </w:rPr>
        <w:t xml:space="preserve">называется неупорядоченная </w:t>
      </w:r>
      <w:r w:rsidRPr="00A15735">
        <w:rPr>
          <w:i/>
          <w:sz w:val="28"/>
          <w:szCs w:val="28"/>
        </w:rPr>
        <w:t>(</w:t>
      </w:r>
      <w:r w:rsidRPr="00A15735">
        <w:rPr>
          <w:i/>
          <w:sz w:val="28"/>
          <w:szCs w:val="28"/>
          <w:lang w:val="en-US"/>
        </w:rPr>
        <w:t>n</w:t>
      </w:r>
      <w:r w:rsidRPr="00A15735">
        <w:rPr>
          <w:i/>
          <w:sz w:val="28"/>
          <w:szCs w:val="28"/>
        </w:rPr>
        <w:t>,</w:t>
      </w:r>
      <w:r w:rsidRPr="00A15735">
        <w:rPr>
          <w:i/>
          <w:sz w:val="28"/>
          <w:szCs w:val="28"/>
          <w:lang w:val="en-US"/>
        </w:rPr>
        <w:t>k</w:t>
      </w:r>
      <w:r w:rsidRPr="00A15735">
        <w:rPr>
          <w:i/>
          <w:sz w:val="28"/>
          <w:szCs w:val="28"/>
        </w:rPr>
        <w:t>)</w:t>
      </w:r>
      <w:r w:rsidRPr="00A15735">
        <w:rPr>
          <w:sz w:val="28"/>
          <w:szCs w:val="28"/>
        </w:rPr>
        <w:t xml:space="preserve"> выборка, эл</w:t>
      </w:r>
      <w:r>
        <w:rPr>
          <w:sz w:val="28"/>
          <w:szCs w:val="28"/>
        </w:rPr>
        <w:t>ементы которой попарно различны.</w:t>
      </w:r>
    </w:p>
    <w:p w:rsidR="00EA2732" w:rsidRDefault="00EA2732" w:rsidP="00EA2732">
      <w:pPr>
        <w:pStyle w:val="af0"/>
        <w:spacing w:before="0" w:beforeAutospacing="0" w:after="0" w:afterAutospacing="0"/>
        <w:ind w:left="644" w:firstLine="0"/>
        <w:jc w:val="both"/>
        <w:rPr>
          <w:sz w:val="28"/>
          <w:szCs w:val="28"/>
        </w:rPr>
      </w:pPr>
    </w:p>
    <w:p w:rsidR="00EA2732" w:rsidRPr="00A15735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A15735">
        <w:rPr>
          <w:sz w:val="28"/>
          <w:szCs w:val="28"/>
        </w:rPr>
        <w:t xml:space="preserve"> Рассмотрим пример</w:t>
      </w:r>
      <w:r>
        <w:rPr>
          <w:sz w:val="28"/>
          <w:szCs w:val="28"/>
        </w:rPr>
        <w:t>, с</w:t>
      </w:r>
      <w:r w:rsidRPr="00A15735">
        <w:rPr>
          <w:sz w:val="28"/>
          <w:szCs w:val="28"/>
        </w:rPr>
        <w:t xml:space="preserve">оставим всевозможные </w:t>
      </w:r>
      <w:r w:rsidRPr="00A15735">
        <w:rPr>
          <w:i/>
          <w:sz w:val="28"/>
          <w:szCs w:val="28"/>
        </w:rPr>
        <w:t>(3,2)-</w:t>
      </w:r>
      <w:r w:rsidRPr="00A15735">
        <w:rPr>
          <w:sz w:val="28"/>
          <w:szCs w:val="28"/>
        </w:rPr>
        <w:t xml:space="preserve">выборки из элементов множества </w:t>
      </w:r>
      <w:r w:rsidRPr="00A15735">
        <w:rPr>
          <w:i/>
          <w:sz w:val="28"/>
          <w:szCs w:val="28"/>
          <w:lang w:val="en-US"/>
        </w:rPr>
        <w:t>M</w:t>
      </w:r>
      <w:r w:rsidRPr="00A15735">
        <w:rPr>
          <w:i/>
          <w:sz w:val="28"/>
          <w:szCs w:val="28"/>
        </w:rPr>
        <w:t xml:space="preserve"> = </w:t>
      </w:r>
      <w:r w:rsidRPr="002748A6">
        <w:rPr>
          <w:i/>
          <w:sz w:val="28"/>
          <w:szCs w:val="28"/>
        </w:rPr>
        <w:t>{</w:t>
      </w:r>
      <w:r w:rsidRPr="00A15735">
        <w:rPr>
          <w:i/>
          <w:sz w:val="28"/>
          <w:szCs w:val="28"/>
          <w:lang w:val="en-US"/>
        </w:rPr>
        <w:t>a</w:t>
      </w:r>
      <w:r w:rsidRPr="00A15735">
        <w:rPr>
          <w:i/>
          <w:sz w:val="28"/>
          <w:szCs w:val="28"/>
        </w:rPr>
        <w:t>,</w:t>
      </w:r>
      <w:r w:rsidRPr="00A15735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c</w:t>
      </w:r>
      <w:r w:rsidRPr="002748A6">
        <w:rPr>
          <w:i/>
          <w:sz w:val="28"/>
          <w:szCs w:val="28"/>
        </w:rPr>
        <w:t>}</w:t>
      </w:r>
      <w:r w:rsidRPr="00A15735">
        <w:rPr>
          <w:i/>
          <w:sz w:val="28"/>
          <w:szCs w:val="28"/>
        </w:rPr>
        <w:t>.</w:t>
      </w:r>
    </w:p>
    <w:p w:rsidR="00EA2732" w:rsidRDefault="00EA2732" w:rsidP="00EA2732">
      <w:pPr>
        <w:pStyle w:val="af0"/>
        <w:numPr>
          <w:ilvl w:val="0"/>
          <w:numId w:val="28"/>
        </w:numPr>
        <w:spacing w:before="0" w:beforeAutospacing="0" w:after="0" w:afterAutospacing="0"/>
        <w:jc w:val="both"/>
        <w:rPr>
          <w:sz w:val="28"/>
          <w:szCs w:val="28"/>
        </w:rPr>
      </w:pPr>
      <w:r w:rsidRPr="0005463B">
        <w:rPr>
          <w:i/>
          <w:sz w:val="28"/>
          <w:szCs w:val="28"/>
        </w:rPr>
        <w:t>(</w:t>
      </w:r>
      <w:r w:rsidRPr="0005463B">
        <w:rPr>
          <w:i/>
          <w:sz w:val="28"/>
          <w:szCs w:val="28"/>
          <w:lang w:val="en-US"/>
        </w:rPr>
        <w:t>a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a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a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b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a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c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b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b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b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a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b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c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c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c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c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a</w:t>
      </w:r>
      <w:r w:rsidRPr="0005463B">
        <w:rPr>
          <w:i/>
          <w:sz w:val="28"/>
          <w:szCs w:val="28"/>
        </w:rPr>
        <w:t>), (</w:t>
      </w:r>
      <w:r w:rsidRPr="0005463B">
        <w:rPr>
          <w:i/>
          <w:sz w:val="28"/>
          <w:szCs w:val="28"/>
          <w:lang w:val="en-US"/>
        </w:rPr>
        <w:t>c</w:t>
      </w:r>
      <w:r w:rsidRPr="0005463B">
        <w:rPr>
          <w:i/>
          <w:sz w:val="28"/>
          <w:szCs w:val="28"/>
        </w:rPr>
        <w:t>,</w:t>
      </w:r>
      <w:r w:rsidRPr="0005463B">
        <w:rPr>
          <w:i/>
          <w:sz w:val="28"/>
          <w:szCs w:val="28"/>
          <w:lang w:val="en-US"/>
        </w:rPr>
        <w:t>b</w:t>
      </w:r>
      <w:r w:rsidRPr="0005463B">
        <w:rPr>
          <w:i/>
          <w:sz w:val="28"/>
          <w:szCs w:val="28"/>
        </w:rPr>
        <w:t>)</w:t>
      </w:r>
      <w:r w:rsidRPr="00005F7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>
        <w:rPr>
          <w:i/>
          <w:sz w:val="28"/>
          <w:szCs w:val="28"/>
        </w:rPr>
        <w:t>размещения с повторениями.</w:t>
      </w:r>
      <w:r>
        <w:rPr>
          <w:sz w:val="28"/>
          <w:szCs w:val="28"/>
        </w:rPr>
        <w:t xml:space="preserve"> Их всего </w:t>
      </w:r>
      <w:r w:rsidRPr="000800B8">
        <w:rPr>
          <w:i/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EA2732" w:rsidRDefault="00EA2732" w:rsidP="00EA2732">
      <w:pPr>
        <w:pStyle w:val="af0"/>
        <w:numPr>
          <w:ilvl w:val="0"/>
          <w:numId w:val="28"/>
        </w:numPr>
        <w:spacing w:before="0" w:beforeAutospacing="0" w:after="0" w:afterAutospacing="0"/>
        <w:jc w:val="both"/>
        <w:rPr>
          <w:sz w:val="28"/>
          <w:szCs w:val="28"/>
        </w:rPr>
      </w:pPr>
      <w:r w:rsidRPr="007D7ECD">
        <w:rPr>
          <w:i/>
          <w:sz w:val="28"/>
          <w:szCs w:val="28"/>
        </w:rPr>
        <w:t>(</w:t>
      </w:r>
      <w:r w:rsidRPr="007D7ECD">
        <w:rPr>
          <w:i/>
          <w:sz w:val="28"/>
          <w:szCs w:val="28"/>
          <w:lang w:val="en-US"/>
        </w:rPr>
        <w:t>a</w:t>
      </w:r>
      <w:r w:rsidRPr="007D7ECD">
        <w:rPr>
          <w:i/>
          <w:sz w:val="28"/>
          <w:szCs w:val="28"/>
        </w:rPr>
        <w:t>,</w:t>
      </w:r>
      <w:r w:rsidRPr="007D7ECD">
        <w:rPr>
          <w:i/>
          <w:sz w:val="28"/>
          <w:szCs w:val="28"/>
          <w:lang w:val="en-US"/>
        </w:rPr>
        <w:t>b</w:t>
      </w:r>
      <w:r w:rsidRPr="007D7ECD">
        <w:rPr>
          <w:i/>
          <w:sz w:val="28"/>
          <w:szCs w:val="28"/>
        </w:rPr>
        <w:t>), (</w:t>
      </w:r>
      <w:r w:rsidRPr="007D7ECD">
        <w:rPr>
          <w:i/>
          <w:sz w:val="28"/>
          <w:szCs w:val="28"/>
          <w:lang w:val="en-US"/>
        </w:rPr>
        <w:t>b</w:t>
      </w:r>
      <w:r w:rsidRPr="007D7ECD">
        <w:rPr>
          <w:i/>
          <w:sz w:val="28"/>
          <w:szCs w:val="28"/>
        </w:rPr>
        <w:t>,</w:t>
      </w:r>
      <w:r w:rsidRPr="007D7ECD">
        <w:rPr>
          <w:i/>
          <w:sz w:val="28"/>
          <w:szCs w:val="28"/>
          <w:lang w:val="en-US"/>
        </w:rPr>
        <w:t>a</w:t>
      </w:r>
      <w:r w:rsidRPr="007D7ECD">
        <w:rPr>
          <w:i/>
          <w:sz w:val="28"/>
          <w:szCs w:val="28"/>
        </w:rPr>
        <w:t>), (</w:t>
      </w:r>
      <w:r w:rsidRPr="007D7ECD">
        <w:rPr>
          <w:i/>
          <w:sz w:val="28"/>
          <w:szCs w:val="28"/>
          <w:lang w:val="en-US"/>
        </w:rPr>
        <w:t>a</w:t>
      </w:r>
      <w:r w:rsidRPr="007D7ECD">
        <w:rPr>
          <w:i/>
          <w:sz w:val="28"/>
          <w:szCs w:val="28"/>
        </w:rPr>
        <w:t>,</w:t>
      </w:r>
      <w:r w:rsidRPr="007D7ECD">
        <w:rPr>
          <w:i/>
          <w:sz w:val="28"/>
          <w:szCs w:val="28"/>
          <w:lang w:val="en-US"/>
        </w:rPr>
        <w:t>c</w:t>
      </w:r>
      <w:r w:rsidRPr="007D7ECD">
        <w:rPr>
          <w:i/>
          <w:sz w:val="28"/>
          <w:szCs w:val="28"/>
        </w:rPr>
        <w:t>), (</w:t>
      </w:r>
      <w:r w:rsidRPr="007D7ECD">
        <w:rPr>
          <w:i/>
          <w:sz w:val="28"/>
          <w:szCs w:val="28"/>
          <w:lang w:val="en-US"/>
        </w:rPr>
        <w:t>c</w:t>
      </w:r>
      <w:r w:rsidRPr="007D7ECD">
        <w:rPr>
          <w:i/>
          <w:sz w:val="28"/>
          <w:szCs w:val="28"/>
        </w:rPr>
        <w:t>,</w:t>
      </w:r>
      <w:r w:rsidRPr="007D7ECD">
        <w:rPr>
          <w:i/>
          <w:sz w:val="28"/>
          <w:szCs w:val="28"/>
          <w:lang w:val="en-US"/>
        </w:rPr>
        <w:t>a</w:t>
      </w:r>
      <w:r w:rsidRPr="007D7ECD">
        <w:rPr>
          <w:i/>
          <w:sz w:val="28"/>
          <w:szCs w:val="28"/>
        </w:rPr>
        <w:t>), (</w:t>
      </w:r>
      <w:r w:rsidRPr="007D7ECD">
        <w:rPr>
          <w:i/>
          <w:sz w:val="28"/>
          <w:szCs w:val="28"/>
          <w:lang w:val="en-US"/>
        </w:rPr>
        <w:t>b</w:t>
      </w:r>
      <w:r w:rsidRPr="007D7ECD">
        <w:rPr>
          <w:i/>
          <w:sz w:val="28"/>
          <w:szCs w:val="28"/>
        </w:rPr>
        <w:t>,</w:t>
      </w:r>
      <w:r w:rsidRPr="007D7ECD">
        <w:rPr>
          <w:i/>
          <w:sz w:val="28"/>
          <w:szCs w:val="28"/>
          <w:lang w:val="en-US"/>
        </w:rPr>
        <w:t>c</w:t>
      </w:r>
      <w:r w:rsidRPr="007D7ECD">
        <w:rPr>
          <w:i/>
          <w:sz w:val="28"/>
          <w:szCs w:val="28"/>
        </w:rPr>
        <w:t>), (</w:t>
      </w:r>
      <w:r w:rsidRPr="007D7ECD">
        <w:rPr>
          <w:i/>
          <w:sz w:val="28"/>
          <w:szCs w:val="28"/>
          <w:lang w:val="en-US"/>
        </w:rPr>
        <w:t>c</w:t>
      </w:r>
      <w:r w:rsidRPr="007D7ECD">
        <w:rPr>
          <w:i/>
          <w:sz w:val="28"/>
          <w:szCs w:val="28"/>
        </w:rPr>
        <w:t>,</w:t>
      </w:r>
      <w:r w:rsidRPr="007D7ECD">
        <w:rPr>
          <w:i/>
          <w:sz w:val="28"/>
          <w:szCs w:val="28"/>
          <w:lang w:val="en-US"/>
        </w:rPr>
        <w:t>b</w:t>
      </w:r>
      <w:r w:rsidRPr="007D7ECD">
        <w:rPr>
          <w:i/>
          <w:sz w:val="28"/>
          <w:szCs w:val="28"/>
        </w:rPr>
        <w:t xml:space="preserve">) </w:t>
      </w:r>
      <w:r w:rsidRPr="00005F75">
        <w:rPr>
          <w:sz w:val="28"/>
          <w:szCs w:val="28"/>
        </w:rPr>
        <w:t xml:space="preserve">– </w:t>
      </w:r>
      <w:r>
        <w:rPr>
          <w:sz w:val="28"/>
          <w:szCs w:val="28"/>
        </w:rPr>
        <w:t>это</w:t>
      </w:r>
      <w:r w:rsidRPr="00005F75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размещения без повторений.</w:t>
      </w:r>
      <w:r>
        <w:rPr>
          <w:sz w:val="28"/>
          <w:szCs w:val="28"/>
        </w:rPr>
        <w:t xml:space="preserve"> Их, очевидно, всего </w:t>
      </w:r>
      <w:r w:rsidRPr="000800B8">
        <w:rPr>
          <w:i/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EA2732" w:rsidRPr="00447F82" w:rsidRDefault="00EA2732" w:rsidP="00EA2732">
      <w:pPr>
        <w:pStyle w:val="af0"/>
        <w:numPr>
          <w:ilvl w:val="0"/>
          <w:numId w:val="28"/>
        </w:numPr>
        <w:spacing w:before="0" w:beforeAutospacing="0" w:after="0" w:afterAutospacing="0"/>
        <w:jc w:val="both"/>
        <w:rPr>
          <w:sz w:val="28"/>
          <w:szCs w:val="28"/>
        </w:rPr>
      </w:pPr>
      <w:r w:rsidRPr="00447F82">
        <w:rPr>
          <w:i/>
          <w:sz w:val="28"/>
          <w:szCs w:val="28"/>
        </w:rPr>
        <w:t>(</w:t>
      </w:r>
      <w:r w:rsidRPr="00447F82">
        <w:rPr>
          <w:i/>
          <w:sz w:val="28"/>
          <w:szCs w:val="28"/>
          <w:lang w:val="en-US"/>
        </w:rPr>
        <w:t>a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b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a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a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a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c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b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b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b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c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c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c</w:t>
      </w:r>
      <w:r w:rsidRPr="00447F82">
        <w:rPr>
          <w:i/>
          <w:sz w:val="28"/>
          <w:szCs w:val="28"/>
        </w:rPr>
        <w:t>)</w:t>
      </w:r>
      <w:r w:rsidR="008259FF">
        <w:rPr>
          <w:sz w:val="28"/>
          <w:szCs w:val="28"/>
        </w:rPr>
        <w:t xml:space="preserve"> –</w:t>
      </w:r>
      <w:r w:rsidRPr="00447F82">
        <w:rPr>
          <w:sz w:val="28"/>
          <w:szCs w:val="28"/>
        </w:rPr>
        <w:t xml:space="preserve"> </w:t>
      </w:r>
      <w:r w:rsidRPr="00447F82">
        <w:rPr>
          <w:i/>
          <w:sz w:val="28"/>
          <w:szCs w:val="28"/>
        </w:rPr>
        <w:t>сочетания с повторениями.</w:t>
      </w:r>
      <w:r>
        <w:rPr>
          <w:i/>
          <w:sz w:val="28"/>
          <w:szCs w:val="28"/>
        </w:rPr>
        <w:t xml:space="preserve"> </w:t>
      </w:r>
      <w:r w:rsidRPr="00447F82">
        <w:rPr>
          <w:sz w:val="28"/>
          <w:szCs w:val="28"/>
        </w:rPr>
        <w:t xml:space="preserve">Их всего </w:t>
      </w:r>
      <w:r w:rsidRPr="000800B8">
        <w:rPr>
          <w:i/>
          <w:sz w:val="28"/>
          <w:szCs w:val="28"/>
        </w:rPr>
        <w:t>6.</w:t>
      </w:r>
    </w:p>
    <w:p w:rsidR="00EA2732" w:rsidRDefault="00EA2732" w:rsidP="00EA2732">
      <w:pPr>
        <w:pStyle w:val="af0"/>
        <w:numPr>
          <w:ilvl w:val="0"/>
          <w:numId w:val="28"/>
        </w:numPr>
        <w:spacing w:before="0" w:beforeAutospacing="0" w:after="0" w:afterAutospacing="0"/>
        <w:jc w:val="both"/>
        <w:rPr>
          <w:sz w:val="28"/>
          <w:szCs w:val="28"/>
        </w:rPr>
      </w:pPr>
      <w:r w:rsidRPr="00447F82">
        <w:rPr>
          <w:i/>
          <w:sz w:val="28"/>
          <w:szCs w:val="28"/>
        </w:rPr>
        <w:t>(</w:t>
      </w:r>
      <w:r w:rsidRPr="00447F82">
        <w:rPr>
          <w:i/>
          <w:sz w:val="28"/>
          <w:szCs w:val="28"/>
          <w:lang w:val="en-US"/>
        </w:rPr>
        <w:t>a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b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a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c</w:t>
      </w:r>
      <w:r w:rsidRPr="00447F82">
        <w:rPr>
          <w:i/>
          <w:sz w:val="28"/>
          <w:szCs w:val="28"/>
        </w:rPr>
        <w:t>), (</w:t>
      </w:r>
      <w:r w:rsidRPr="00447F82">
        <w:rPr>
          <w:i/>
          <w:sz w:val="28"/>
          <w:szCs w:val="28"/>
          <w:lang w:val="en-US"/>
        </w:rPr>
        <w:t>b</w:t>
      </w:r>
      <w:r w:rsidRPr="00447F82">
        <w:rPr>
          <w:i/>
          <w:sz w:val="28"/>
          <w:szCs w:val="28"/>
        </w:rPr>
        <w:t>,</w:t>
      </w:r>
      <w:r w:rsidRPr="00447F82">
        <w:rPr>
          <w:i/>
          <w:sz w:val="28"/>
          <w:szCs w:val="28"/>
          <w:lang w:val="en-US"/>
        </w:rPr>
        <w:t>c</w:t>
      </w:r>
      <w:r w:rsidRPr="00447F82">
        <w:rPr>
          <w:i/>
          <w:sz w:val="28"/>
          <w:szCs w:val="28"/>
        </w:rPr>
        <w:t>)</w:t>
      </w:r>
      <w:r w:rsidRPr="00005F75">
        <w:rPr>
          <w:sz w:val="28"/>
          <w:szCs w:val="28"/>
        </w:rPr>
        <w:t xml:space="preserve"> –</w:t>
      </w:r>
      <w:r w:rsidRPr="00447F8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сочетания без повторений</w:t>
      </w:r>
      <w:r>
        <w:rPr>
          <w:sz w:val="28"/>
          <w:szCs w:val="28"/>
        </w:rPr>
        <w:t xml:space="preserve">. Их всего </w:t>
      </w:r>
      <w:r w:rsidRPr="000800B8">
        <w:rPr>
          <w:i/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EA2732" w:rsidRPr="00447F82" w:rsidRDefault="00EA2732" w:rsidP="00EA2732">
      <w:pPr>
        <w:pStyle w:val="af0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C7396">
        <w:rPr>
          <w:sz w:val="28"/>
          <w:szCs w:val="28"/>
        </w:rPr>
        <w:lastRenderedPageBreak/>
        <w:t>При решении комбинаторных задач, в которых требуется определить  количество некоторых выборок (</w:t>
      </w:r>
      <w:r w:rsidRPr="00391ED6">
        <w:rPr>
          <w:i/>
          <w:sz w:val="28"/>
          <w:szCs w:val="28"/>
        </w:rPr>
        <w:t>конфигураций</w:t>
      </w:r>
      <w:r w:rsidRPr="00DC739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 данного множества элементов, </w:t>
      </w:r>
      <w:r w:rsidRPr="00DC7396">
        <w:rPr>
          <w:sz w:val="28"/>
          <w:szCs w:val="28"/>
        </w:rPr>
        <w:t xml:space="preserve">основным моментом является правильное определение </w:t>
      </w:r>
      <w:r w:rsidRPr="008259FF">
        <w:rPr>
          <w:i/>
          <w:sz w:val="28"/>
          <w:szCs w:val="28"/>
        </w:rPr>
        <w:t>характера выборок</w:t>
      </w:r>
      <w:r w:rsidRPr="00DC7396">
        <w:rPr>
          <w:sz w:val="28"/>
          <w:szCs w:val="28"/>
        </w:rPr>
        <w:t xml:space="preserve"> </w:t>
      </w:r>
      <w:r w:rsidR="008259FF">
        <w:rPr>
          <w:sz w:val="28"/>
          <w:szCs w:val="28"/>
        </w:rPr>
        <w:t>–</w:t>
      </w:r>
      <w:r w:rsidRPr="00DC7396">
        <w:rPr>
          <w:sz w:val="28"/>
          <w:szCs w:val="28"/>
        </w:rPr>
        <w:t xml:space="preserve"> упорядоченные это выборки или нет, с повторениями</w:t>
      </w:r>
      <w:r>
        <w:rPr>
          <w:sz w:val="28"/>
          <w:szCs w:val="28"/>
        </w:rPr>
        <w:t xml:space="preserve"> или без повторений.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чему равно </w:t>
      </w:r>
      <w:r w:rsidRPr="00CA737D">
        <w:rPr>
          <w:i/>
          <w:sz w:val="28"/>
          <w:szCs w:val="28"/>
        </w:rPr>
        <w:t xml:space="preserve">количество </w:t>
      </w:r>
      <w:r>
        <w:rPr>
          <w:sz w:val="28"/>
          <w:szCs w:val="28"/>
        </w:rPr>
        <w:t>различных комбинаторных конфигураций.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Число  </w:t>
      </w:r>
      <w:r w:rsidRPr="006B7719">
        <w:rPr>
          <w:i/>
          <w:sz w:val="28"/>
          <w:szCs w:val="28"/>
        </w:rPr>
        <w:t>(</w:t>
      </w:r>
      <w:r w:rsidRPr="006B7719">
        <w:rPr>
          <w:i/>
          <w:sz w:val="28"/>
          <w:szCs w:val="28"/>
          <w:lang w:val="en-US"/>
        </w:rPr>
        <w:t>n</w:t>
      </w:r>
      <w:r w:rsidRPr="006B7719">
        <w:rPr>
          <w:i/>
          <w:sz w:val="28"/>
          <w:szCs w:val="28"/>
        </w:rPr>
        <w:t>,</w:t>
      </w:r>
      <w:r w:rsidRPr="006B7719">
        <w:rPr>
          <w:i/>
          <w:sz w:val="28"/>
          <w:szCs w:val="28"/>
          <w:lang w:val="en-US"/>
        </w:rPr>
        <w:t>k</w:t>
      </w:r>
      <w:r w:rsidRPr="009D05EC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-</w:t>
      </w:r>
      <w:r w:rsidRPr="009D05EC">
        <w:rPr>
          <w:bCs/>
          <w:i/>
          <w:iCs/>
          <w:sz w:val="28"/>
          <w:szCs w:val="28"/>
        </w:rPr>
        <w:t>р</w:t>
      </w:r>
      <w:r>
        <w:rPr>
          <w:bCs/>
          <w:i/>
          <w:iCs/>
          <w:sz w:val="28"/>
          <w:szCs w:val="28"/>
        </w:rPr>
        <w:t>азмещений</w:t>
      </w:r>
      <w:r w:rsidRPr="007B10A6">
        <w:rPr>
          <w:bCs/>
          <w:i/>
          <w:iCs/>
          <w:sz w:val="28"/>
          <w:szCs w:val="28"/>
        </w:rPr>
        <w:t xml:space="preserve">  с повторениями</w:t>
      </w:r>
      <w:r w:rsidRPr="007B10A6">
        <w:rPr>
          <w:b/>
          <w:bCs/>
          <w:i/>
          <w:iCs/>
          <w:sz w:val="28"/>
          <w:szCs w:val="28"/>
        </w:rPr>
        <w:t xml:space="preserve"> </w:t>
      </w:r>
      <w:r w:rsidRPr="007B10A6">
        <w:rPr>
          <w:sz w:val="28"/>
          <w:szCs w:val="28"/>
        </w:rPr>
        <w:t xml:space="preserve">обозначается, </w:t>
      </w:r>
      <w:r>
        <w:rPr>
          <w:sz w:val="28"/>
          <w:szCs w:val="28"/>
        </w:rPr>
        <w:t xml:space="preserve">как </w:t>
      </w:r>
      <w:r w:rsidRPr="00114311">
        <w:rPr>
          <w:position w:val="-12"/>
        </w:rPr>
        <w:object w:dxaOrig="360" w:dyaOrig="420">
          <v:shape id="_x0000_i1082" type="#_x0000_t75" style="width:18pt;height:21pt" o:ole="">
            <v:imagedata r:id="rId127" o:title=""/>
          </v:shape>
          <o:OLEObject Type="Embed" ProgID="Equation.3" ShapeID="_x0000_i1082" DrawAspect="Content" ObjectID="_1671626135" r:id="rId128"/>
        </w:object>
      </w:r>
      <w:r w:rsidRPr="007B10A6">
        <w:rPr>
          <w:b/>
          <w:bCs/>
          <w:i/>
          <w:iCs/>
          <w:sz w:val="28"/>
          <w:szCs w:val="28"/>
        </w:rPr>
        <w:t xml:space="preserve"> </w:t>
      </w:r>
      <w:r w:rsidRPr="009D05EC">
        <w:rPr>
          <w:bCs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</w:rPr>
        <w:t xml:space="preserve"> </w:t>
      </w:r>
      <w:r w:rsidRPr="007B10A6">
        <w:rPr>
          <w:sz w:val="28"/>
          <w:szCs w:val="28"/>
        </w:rPr>
        <w:t>вычисляется по формуле: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FD4925">
        <w:rPr>
          <w:position w:val="-12"/>
        </w:rPr>
        <w:object w:dxaOrig="840" w:dyaOrig="420">
          <v:shape id="_x0000_i1083" type="#_x0000_t75" style="width:41.4pt;height:21pt" o:ole="">
            <v:imagedata r:id="rId129" o:title=""/>
          </v:shape>
          <o:OLEObject Type="Embed" ProgID="Equation.3" ShapeID="_x0000_i1083" DrawAspect="Content" ObjectID="_1671626136" r:id="rId130"/>
        </w:object>
      </w:r>
      <w:r>
        <w:rPr>
          <w:sz w:val="28"/>
          <w:szCs w:val="28"/>
        </w:rPr>
        <w:t>,</w:t>
      </w:r>
      <w:r w:rsidRPr="00EE5D51">
        <w:rPr>
          <w:position w:val="-10"/>
        </w:rPr>
        <w:object w:dxaOrig="1020" w:dyaOrig="320">
          <v:shape id="_x0000_i1084" type="#_x0000_t75" style="width:51pt;height:15.6pt" o:ole="">
            <v:imagedata r:id="rId131" o:title=""/>
          </v:shape>
          <o:OLEObject Type="Embed" ProgID="Equation.3" ShapeID="_x0000_i1084" DrawAspect="Content" ObjectID="_1671626137" r:id="rId132"/>
        </w:object>
      </w:r>
      <w:r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Полученную формулу мы можем получить следующими рассуждениями. </w:t>
      </w:r>
    </w:p>
    <w:p w:rsidR="00EA2732" w:rsidRPr="00C02E80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первое место выборки мы можем поставить любой из </w:t>
      </w:r>
      <w:r w:rsidRPr="00FB14DD">
        <w:rPr>
          <w:i/>
          <w:sz w:val="28"/>
          <w:szCs w:val="28"/>
          <w:lang w:val="en-US"/>
        </w:rPr>
        <w:t>n</w:t>
      </w:r>
      <w:r w:rsidRPr="00FB14DD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 множества, т.</w:t>
      </w:r>
      <w:r w:rsidR="00641C02" w:rsidRPr="00641C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е. у нас </w:t>
      </w:r>
      <w:r w:rsidRPr="00FB14DD">
        <w:rPr>
          <w:i/>
          <w:sz w:val="28"/>
          <w:szCs w:val="28"/>
          <w:lang w:val="en-US"/>
        </w:rPr>
        <w:t>n</w:t>
      </w:r>
      <w:r w:rsidRPr="00FB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способов выбора первого элемента. Поскольку повторения разрешены, то на второе место мы опять можем поставить любой элемент из того же множества и так  далее, вплоть до места с номером </w:t>
      </w:r>
      <w:r w:rsidRPr="00C02E80">
        <w:rPr>
          <w:i/>
          <w:sz w:val="28"/>
          <w:szCs w:val="28"/>
          <w:lang w:val="en-US"/>
        </w:rPr>
        <w:t>k</w:t>
      </w:r>
      <w:r w:rsidRPr="00C02E8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, выбрать который мы можем также  </w:t>
      </w:r>
      <w:r w:rsidRPr="00FB14DD">
        <w:rPr>
          <w:i/>
          <w:sz w:val="28"/>
          <w:szCs w:val="28"/>
          <w:lang w:val="en-US"/>
        </w:rPr>
        <w:t>n</w:t>
      </w:r>
      <w:r w:rsidRPr="00FB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способами. По правилу произведения и получаем указанную формулу.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i/>
          <w:sz w:val="28"/>
          <w:szCs w:val="28"/>
        </w:rPr>
      </w:pPr>
      <w:r>
        <w:rPr>
          <w:sz w:val="28"/>
          <w:szCs w:val="28"/>
        </w:rPr>
        <w:t>Рассмотрим задачи</w:t>
      </w:r>
      <w:r>
        <w:rPr>
          <w:i/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 1.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000799">
        <w:rPr>
          <w:sz w:val="28"/>
          <w:szCs w:val="28"/>
        </w:rPr>
        <w:t>Сколько трехзначных чисел можно составить из цифр 1, 2, 3, 4, 5?</w:t>
      </w:r>
    </w:p>
    <w:p w:rsidR="00EA2732" w:rsidRPr="00954390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000799">
        <w:rPr>
          <w:i/>
          <w:sz w:val="28"/>
          <w:szCs w:val="28"/>
        </w:rPr>
        <w:t>Решение.</w:t>
      </w:r>
      <w:r>
        <w:rPr>
          <w:i/>
          <w:sz w:val="28"/>
          <w:szCs w:val="28"/>
        </w:rPr>
        <w:t xml:space="preserve"> </w:t>
      </w:r>
      <w:r w:rsidRPr="00954390">
        <w:rPr>
          <w:sz w:val="28"/>
          <w:szCs w:val="28"/>
        </w:rPr>
        <w:t xml:space="preserve">Так как порядок цифр в числе </w:t>
      </w:r>
      <w:r w:rsidRPr="00641C02">
        <w:rPr>
          <w:i/>
          <w:sz w:val="28"/>
          <w:szCs w:val="28"/>
        </w:rPr>
        <w:t>существенен</w:t>
      </w:r>
      <w:r w:rsidRPr="00954390">
        <w:rPr>
          <w:sz w:val="28"/>
          <w:szCs w:val="28"/>
        </w:rPr>
        <w:t>, цифры могут повторяться, то это будут размещения с повторениями из пяти элементов по три (</w:t>
      </w:r>
      <w:r w:rsidRPr="00954390">
        <w:rPr>
          <w:i/>
          <w:sz w:val="28"/>
          <w:szCs w:val="28"/>
          <w:lang w:val="en-US"/>
        </w:rPr>
        <w:t>n</w:t>
      </w:r>
      <w:r w:rsidRPr="00954390">
        <w:rPr>
          <w:i/>
          <w:sz w:val="28"/>
          <w:szCs w:val="28"/>
        </w:rPr>
        <w:t xml:space="preserve">=5, </w:t>
      </w:r>
      <w:r w:rsidRPr="00954390">
        <w:rPr>
          <w:i/>
          <w:sz w:val="28"/>
          <w:szCs w:val="28"/>
          <w:lang w:val="en-US"/>
        </w:rPr>
        <w:t>k</w:t>
      </w:r>
      <w:r w:rsidRPr="00954390">
        <w:rPr>
          <w:i/>
          <w:sz w:val="28"/>
          <w:szCs w:val="28"/>
        </w:rPr>
        <w:t>=3)</w:t>
      </w:r>
      <w:r w:rsidRPr="00954390">
        <w:rPr>
          <w:sz w:val="28"/>
          <w:szCs w:val="28"/>
        </w:rPr>
        <w:t xml:space="preserve">, а их число равно </w:t>
      </w:r>
      <w:r w:rsidRPr="00954390">
        <w:rPr>
          <w:position w:val="-6"/>
          <w:sz w:val="28"/>
          <w:szCs w:val="28"/>
        </w:rPr>
        <w:object w:dxaOrig="1420" w:dyaOrig="380">
          <v:shape id="_x0000_i1085" type="#_x0000_t75" style="width:70.8pt;height:19.2pt" o:ole="" fillcolor="window">
            <v:imagedata r:id="rId133" o:title=""/>
          </v:shape>
          <o:OLEObject Type="Embed" ProgID="Equation.3" ShapeID="_x0000_i1085" DrawAspect="Content" ObjectID="_1671626138" r:id="rId134"/>
        </w:object>
      </w:r>
      <w:r w:rsidRPr="00954390">
        <w:rPr>
          <w:sz w:val="28"/>
          <w:szCs w:val="28"/>
        </w:rPr>
        <w:t>.</w:t>
      </w:r>
    </w:p>
    <w:p w:rsidR="00EA2732" w:rsidRDefault="00EA2732" w:rsidP="00EA2732">
      <w:pPr>
        <w:jc w:val="both"/>
      </w:pPr>
      <w:r>
        <w:t>Эту задачу мы могли бы решить, используя правило произведения.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D91A6A">
        <w:rPr>
          <w:i/>
          <w:szCs w:val="28"/>
        </w:rPr>
        <w:t>Задача 2</w:t>
      </w:r>
      <w:r w:rsidRPr="00D91A6A">
        <w:rPr>
          <w:szCs w:val="28"/>
        </w:rPr>
        <w:t>.</w:t>
      </w:r>
      <w:r>
        <w:rPr>
          <w:szCs w:val="28"/>
        </w:rPr>
        <w:t xml:space="preserve"> </w:t>
      </w:r>
    </w:p>
    <w:p w:rsidR="00EA2732" w:rsidRPr="00D91A6A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D91A6A">
        <w:rPr>
          <w:szCs w:val="28"/>
        </w:rPr>
        <w:t>Сколькими способами можно раскрасить квадрат, разделенный на четыре части (на четыре равных квадрата</w:t>
      </w:r>
      <w:r w:rsidR="00750B11" w:rsidRPr="00750B11">
        <w:rPr>
          <w:szCs w:val="28"/>
        </w:rPr>
        <w:t xml:space="preserve"> </w:t>
      </w:r>
      <w:r w:rsidR="00750B11">
        <w:rPr>
          <w:szCs w:val="28"/>
        </w:rPr>
        <w:t xml:space="preserve">и каждый квадрат условно имеет номер </w:t>
      </w:r>
      <w:r w:rsidRPr="00D91A6A">
        <w:rPr>
          <w:szCs w:val="28"/>
        </w:rPr>
        <w:t>) пятью цветами, допуская окрашивание разных частей в одинаковый цвет?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D91A6A">
        <w:rPr>
          <w:i/>
          <w:szCs w:val="28"/>
        </w:rPr>
        <w:t>Решение</w:t>
      </w:r>
      <w:r w:rsidRPr="00871517">
        <w:rPr>
          <w:i/>
        </w:rPr>
        <w:t>.</w:t>
      </w:r>
      <w:r>
        <w:rPr>
          <w:i/>
        </w:rPr>
        <w:t xml:space="preserve"> </w:t>
      </w:r>
      <w:r w:rsidRPr="00EE0F9D">
        <w:rPr>
          <w:szCs w:val="28"/>
        </w:rPr>
        <w:t>Порядок цветов имеет значение, цвета могут повторяться, следовательно, это</w:t>
      </w:r>
      <w:r>
        <w:t xml:space="preserve"> </w:t>
      </w:r>
      <w:r w:rsidRPr="003F6707">
        <w:rPr>
          <w:i/>
          <w:szCs w:val="28"/>
        </w:rPr>
        <w:t>(</w:t>
      </w:r>
      <w:r>
        <w:rPr>
          <w:i/>
          <w:szCs w:val="28"/>
        </w:rPr>
        <w:t>5</w:t>
      </w:r>
      <w:r w:rsidRPr="003F6707">
        <w:rPr>
          <w:i/>
          <w:szCs w:val="28"/>
        </w:rPr>
        <w:t>,</w:t>
      </w:r>
      <w:r>
        <w:rPr>
          <w:i/>
          <w:szCs w:val="28"/>
        </w:rPr>
        <w:t>4)- размещение с повторениями.</w:t>
      </w:r>
      <w:r>
        <w:rPr>
          <w:szCs w:val="28"/>
        </w:rPr>
        <w:t xml:space="preserve"> По формуле имеем:</w:t>
      </w:r>
    </w:p>
    <w:p w:rsidR="00EA2732" w:rsidRPr="00EE0F9D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B5A09">
        <w:rPr>
          <w:position w:val="-6"/>
          <w:szCs w:val="20"/>
        </w:rPr>
        <w:object w:dxaOrig="1440" w:dyaOrig="380">
          <v:shape id="_x0000_i1086" type="#_x0000_t75" style="width:70.8pt;height:19.2pt" o:ole="" fillcolor="window">
            <v:imagedata r:id="rId135" o:title=""/>
          </v:shape>
          <o:OLEObject Type="Embed" ProgID="Equation.3" ShapeID="_x0000_i1086" DrawAspect="Content" ObjectID="_1671626139" r:id="rId136"/>
        </w:object>
      </w:r>
    </w:p>
    <w:p w:rsidR="00750B11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Число всех </w:t>
      </w:r>
      <w:r w:rsidRPr="003F6707">
        <w:rPr>
          <w:i/>
          <w:sz w:val="28"/>
          <w:szCs w:val="28"/>
        </w:rPr>
        <w:t>(</w:t>
      </w:r>
      <w:r w:rsidRPr="003F6707">
        <w:rPr>
          <w:i/>
          <w:sz w:val="28"/>
          <w:szCs w:val="28"/>
          <w:lang w:val="en-US"/>
        </w:rPr>
        <w:t>n</w:t>
      </w:r>
      <w:r w:rsidRPr="003F6707">
        <w:rPr>
          <w:i/>
          <w:sz w:val="28"/>
          <w:szCs w:val="28"/>
        </w:rPr>
        <w:t>,</w:t>
      </w:r>
      <w:r w:rsidRPr="003F6707">
        <w:rPr>
          <w:i/>
          <w:sz w:val="28"/>
          <w:szCs w:val="28"/>
          <w:lang w:val="en-US"/>
        </w:rPr>
        <w:t>k</w:t>
      </w:r>
      <w:r w:rsidRPr="003F670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-размещений без повторений</w:t>
      </w:r>
      <w:r w:rsidRPr="00D7158E">
        <w:rPr>
          <w:sz w:val="28"/>
          <w:szCs w:val="28"/>
        </w:rPr>
        <w:t xml:space="preserve"> </w:t>
      </w:r>
      <w:r w:rsidRPr="00DC7396">
        <w:rPr>
          <w:sz w:val="28"/>
          <w:szCs w:val="28"/>
        </w:rPr>
        <w:t>обозначается</w:t>
      </w:r>
      <w:r>
        <w:rPr>
          <w:sz w:val="28"/>
          <w:szCs w:val="28"/>
        </w:rPr>
        <w:t xml:space="preserve"> через </w:t>
      </w:r>
      <w:r w:rsidRPr="004A761D">
        <w:rPr>
          <w:position w:val="-12"/>
        </w:rPr>
        <w:object w:dxaOrig="320" w:dyaOrig="380">
          <v:shape id="_x0000_i1087" type="#_x0000_t75" style="width:15.6pt;height:19.2pt" o:ole="">
            <v:imagedata r:id="rId137" o:title=""/>
          </v:shape>
          <o:OLEObject Type="Embed" ProgID="Equation.3" ShapeID="_x0000_i1087" DrawAspect="Content" ObjectID="_1671626140" r:id="rId138"/>
        </w:object>
      </w:r>
      <w:r w:rsidRPr="00DC739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Подсчитаем их число. </w:t>
      </w:r>
      <w:r w:rsidRPr="00DC7396">
        <w:rPr>
          <w:sz w:val="28"/>
          <w:szCs w:val="28"/>
        </w:rPr>
        <w:fldChar w:fldCharType="begin"/>
      </w:r>
      <w:r w:rsidRPr="00DC7396">
        <w:rPr>
          <w:sz w:val="28"/>
          <w:szCs w:val="28"/>
        </w:rPr>
        <w:instrText xml:space="preserve"> QUOTE </w:instrText>
      </w:r>
      <w:r>
        <w:rPr>
          <w:noProof/>
          <w:sz w:val="28"/>
          <w:szCs w:val="28"/>
        </w:rPr>
        <w:drawing>
          <wp:inline distT="0" distB="0" distL="0" distR="0" wp14:anchorId="2FA72551" wp14:editId="3A4F5E28">
            <wp:extent cx="284480" cy="184150"/>
            <wp:effectExtent l="0" t="0" r="1270" b="635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396">
        <w:rPr>
          <w:sz w:val="28"/>
          <w:szCs w:val="28"/>
        </w:rPr>
        <w:instrText xml:space="preserve"> </w:instrText>
      </w:r>
      <w:r w:rsidRPr="00DC7396">
        <w:rPr>
          <w:sz w:val="28"/>
          <w:szCs w:val="28"/>
        </w:rPr>
        <w:fldChar w:fldCharType="end"/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первое место выборки мы можем поставить любой  из </w:t>
      </w:r>
      <w:r w:rsidRPr="00FB14DD">
        <w:rPr>
          <w:i/>
          <w:sz w:val="28"/>
          <w:szCs w:val="28"/>
          <w:lang w:val="en-US"/>
        </w:rPr>
        <w:t>n</w:t>
      </w:r>
      <w:r w:rsidRPr="00FB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множества, поскольку повторения </w:t>
      </w:r>
      <w:r w:rsidRPr="00750B11">
        <w:rPr>
          <w:i/>
          <w:sz w:val="28"/>
          <w:szCs w:val="28"/>
        </w:rPr>
        <w:t>не разрешены</w:t>
      </w:r>
      <w:r>
        <w:rPr>
          <w:sz w:val="28"/>
          <w:szCs w:val="28"/>
        </w:rPr>
        <w:t xml:space="preserve">, то на второе место мы можем поставить любой из </w:t>
      </w:r>
      <w:r w:rsidRPr="005A3B1B">
        <w:rPr>
          <w:i/>
          <w:sz w:val="28"/>
          <w:szCs w:val="28"/>
        </w:rPr>
        <w:t>(</w:t>
      </w:r>
      <w:r w:rsidRPr="005A3B1B">
        <w:rPr>
          <w:i/>
          <w:sz w:val="28"/>
          <w:szCs w:val="28"/>
          <w:lang w:val="en-US"/>
        </w:rPr>
        <w:t>n</w:t>
      </w:r>
      <w:r w:rsidRPr="005A3B1B">
        <w:rPr>
          <w:i/>
          <w:sz w:val="28"/>
          <w:szCs w:val="28"/>
        </w:rPr>
        <w:t>-1)</w:t>
      </w:r>
      <w:r w:rsidRPr="005A3B1B">
        <w:rPr>
          <w:sz w:val="28"/>
          <w:szCs w:val="28"/>
        </w:rPr>
        <w:t xml:space="preserve"> </w:t>
      </w:r>
      <w:r>
        <w:rPr>
          <w:sz w:val="28"/>
          <w:szCs w:val="28"/>
        </w:rPr>
        <w:t>оставших</w:t>
      </w:r>
      <w:r w:rsidR="00750B11">
        <w:rPr>
          <w:sz w:val="28"/>
          <w:szCs w:val="28"/>
        </w:rPr>
        <w:t>ся элементов. На третье место  –</w:t>
      </w:r>
      <w:r>
        <w:rPr>
          <w:sz w:val="28"/>
          <w:szCs w:val="28"/>
        </w:rPr>
        <w:t xml:space="preserve"> из </w:t>
      </w:r>
      <w:r w:rsidRPr="005A3B1B">
        <w:rPr>
          <w:i/>
          <w:sz w:val="28"/>
          <w:szCs w:val="28"/>
        </w:rPr>
        <w:t>(</w:t>
      </w:r>
      <w:r w:rsidRPr="005A3B1B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-2</w:t>
      </w:r>
      <w:r w:rsidRPr="005A3B1B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так далее, вплоть до </w:t>
      </w:r>
      <w:r w:rsidRPr="00C02E80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места, куда можно поставить любой из </w:t>
      </w:r>
      <w:r w:rsidRPr="005A3B1B">
        <w:rPr>
          <w:i/>
          <w:sz w:val="28"/>
          <w:szCs w:val="28"/>
        </w:rPr>
        <w:t>(</w:t>
      </w:r>
      <w:r w:rsidRPr="005A3B1B">
        <w:rPr>
          <w:i/>
          <w:sz w:val="28"/>
          <w:szCs w:val="28"/>
          <w:lang w:val="en-US"/>
        </w:rPr>
        <w:t>n</w:t>
      </w:r>
      <w:r w:rsidRPr="005A3B1B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k</w:t>
      </w:r>
      <w:r w:rsidRPr="00F64669">
        <w:rPr>
          <w:i/>
          <w:sz w:val="28"/>
          <w:szCs w:val="28"/>
        </w:rPr>
        <w:t>+</w:t>
      </w:r>
      <w:r w:rsidRPr="005A3B1B">
        <w:rPr>
          <w:i/>
          <w:sz w:val="28"/>
          <w:szCs w:val="28"/>
        </w:rPr>
        <w:t>1)</w:t>
      </w:r>
      <w:r>
        <w:rPr>
          <w:sz w:val="28"/>
          <w:szCs w:val="28"/>
        </w:rPr>
        <w:t>элементов. По  правилу произведения имеем:</w:t>
      </w:r>
    </w:p>
    <w:p w:rsidR="00EA2732" w:rsidRPr="00C75FA4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F009A5">
        <w:rPr>
          <w:position w:val="-28"/>
        </w:rPr>
        <w:object w:dxaOrig="4580" w:dyaOrig="660">
          <v:shape id="_x0000_i1088" type="#_x0000_t75" style="width:228.6pt;height:33pt" o:ole="">
            <v:imagedata r:id="rId140" o:title=""/>
          </v:shape>
          <o:OLEObject Type="Embed" ProgID="Equation.3" ShapeID="_x0000_i1088" DrawAspect="Content" ObjectID="_1671626141" r:id="rId141"/>
        </w:object>
      </w:r>
      <w:r>
        <w:rPr>
          <w:sz w:val="26"/>
          <w:szCs w:val="26"/>
        </w:rPr>
        <w:t xml:space="preserve"> ,   </w:t>
      </w:r>
      <w:r w:rsidRPr="00F009A5">
        <w:rPr>
          <w:position w:val="-6"/>
        </w:rPr>
        <w:object w:dxaOrig="580" w:dyaOrig="279">
          <v:shape id="_x0000_i1089" type="#_x0000_t75" style="width:28.2pt;height:13.8pt" o:ole="">
            <v:imagedata r:id="rId142" o:title=""/>
          </v:shape>
          <o:OLEObject Type="Embed" ProgID="Equation.3" ShapeID="_x0000_i1089" DrawAspect="Content" ObjectID="_1671626142" r:id="rId143"/>
        </w:object>
      </w:r>
    </w:p>
    <w:p w:rsidR="00EA2732" w:rsidRDefault="00EA2732" w:rsidP="00EA2732">
      <w:pPr>
        <w:jc w:val="both"/>
        <w:rPr>
          <w:snapToGrid w:val="0"/>
        </w:rPr>
      </w:pPr>
      <w:r w:rsidRPr="005C7C37">
        <w:rPr>
          <w:i/>
          <w:snapToGrid w:val="0"/>
        </w:rPr>
        <w:t>Задача 3</w:t>
      </w:r>
      <w:r>
        <w:rPr>
          <w:snapToGrid w:val="0"/>
        </w:rPr>
        <w:t>.</w:t>
      </w:r>
    </w:p>
    <w:p w:rsidR="00EA2732" w:rsidRDefault="00EA2732" w:rsidP="00EA2732">
      <w:pPr>
        <w:jc w:val="both"/>
        <w:rPr>
          <w:snapToGrid w:val="0"/>
        </w:rPr>
      </w:pPr>
      <w:r>
        <w:rPr>
          <w:snapToGrid w:val="0"/>
        </w:rPr>
        <w:t xml:space="preserve">Сколько различных четырехзначных чисел можно образовать из цифр </w:t>
      </w:r>
      <w:r w:rsidRPr="00525E1E">
        <w:rPr>
          <w:i/>
          <w:snapToGrid w:val="0"/>
        </w:rPr>
        <w:t>1</w:t>
      </w:r>
      <w:r>
        <w:rPr>
          <w:snapToGrid w:val="0"/>
        </w:rPr>
        <w:t xml:space="preserve">, </w:t>
      </w:r>
      <w:r w:rsidRPr="00525E1E">
        <w:rPr>
          <w:i/>
          <w:snapToGrid w:val="0"/>
        </w:rPr>
        <w:t>2</w:t>
      </w:r>
      <w:r>
        <w:rPr>
          <w:snapToGrid w:val="0"/>
        </w:rPr>
        <w:t xml:space="preserve">, </w:t>
      </w:r>
      <w:r w:rsidRPr="00525E1E">
        <w:rPr>
          <w:i/>
          <w:snapToGrid w:val="0"/>
        </w:rPr>
        <w:t>3</w:t>
      </w:r>
      <w:r>
        <w:rPr>
          <w:snapToGrid w:val="0"/>
        </w:rPr>
        <w:t>,…,</w:t>
      </w:r>
      <w:r w:rsidRPr="00525E1E">
        <w:rPr>
          <w:i/>
          <w:snapToGrid w:val="0"/>
        </w:rPr>
        <w:t>9</w:t>
      </w:r>
      <w:r>
        <w:rPr>
          <w:snapToGrid w:val="0"/>
        </w:rPr>
        <w:t>, если все цифры в каждом числе различны?</w:t>
      </w:r>
    </w:p>
    <w:p w:rsidR="00EA2732" w:rsidRDefault="00EA2732" w:rsidP="00EA2732">
      <w:pPr>
        <w:jc w:val="both"/>
        <w:rPr>
          <w:snapToGrid w:val="0"/>
        </w:rPr>
      </w:pPr>
      <w:r w:rsidRPr="00525E1E">
        <w:rPr>
          <w:i/>
          <w:snapToGrid w:val="0"/>
        </w:rPr>
        <w:lastRenderedPageBreak/>
        <w:t>Решение</w:t>
      </w:r>
      <w:r>
        <w:rPr>
          <w:snapToGrid w:val="0"/>
        </w:rPr>
        <w:t xml:space="preserve">. Порядок цифр существенен, цифры не повторяются, это </w:t>
      </w:r>
      <w:r w:rsidRPr="00525E1E">
        <w:rPr>
          <w:i/>
          <w:snapToGrid w:val="0"/>
        </w:rPr>
        <w:t>(9,4)</w:t>
      </w:r>
      <w:r>
        <w:rPr>
          <w:snapToGrid w:val="0"/>
        </w:rPr>
        <w:t>-</w:t>
      </w:r>
      <w:r w:rsidRPr="00E95471">
        <w:rPr>
          <w:i/>
          <w:snapToGrid w:val="0"/>
        </w:rPr>
        <w:t>размещение без повторений</w:t>
      </w:r>
      <w:r>
        <w:rPr>
          <w:snapToGrid w:val="0"/>
        </w:rPr>
        <w:t>. Имеем:</w:t>
      </w:r>
    </w:p>
    <w:p w:rsidR="00EA2732" w:rsidRDefault="00EA2732" w:rsidP="00EA2732">
      <w:pPr>
        <w:jc w:val="both"/>
      </w:pPr>
      <w:r w:rsidRPr="00F009A5">
        <w:rPr>
          <w:position w:val="-28"/>
        </w:rPr>
        <w:object w:dxaOrig="3660" w:dyaOrig="660">
          <v:shape id="_x0000_i1090" type="#_x0000_t75" style="width:182.4pt;height:33pt" o:ole="">
            <v:imagedata r:id="rId144" o:title=""/>
          </v:shape>
          <o:OLEObject Type="Embed" ProgID="Equation.3" ShapeID="_x0000_i1090" DrawAspect="Content" ObjectID="_1671626143" r:id="rId145"/>
        </w:objec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25E1E">
        <w:rPr>
          <w:i/>
          <w:sz w:val="28"/>
          <w:szCs w:val="28"/>
        </w:rPr>
        <w:t>Задача 4</w:t>
      </w:r>
      <w:r>
        <w:rPr>
          <w:sz w:val="28"/>
          <w:szCs w:val="28"/>
        </w:rPr>
        <w:t xml:space="preserve">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E61F20">
        <w:rPr>
          <w:sz w:val="28"/>
          <w:szCs w:val="28"/>
        </w:rPr>
        <w:t>Рассмотрим задачу о квадратах в предположении, что различные части окрашиваются разными цветами.</w:t>
      </w:r>
      <w:r>
        <w:t xml:space="preserve"> </w:t>
      </w:r>
      <w:r w:rsidRPr="00ED7DF3">
        <w:rPr>
          <w:sz w:val="28"/>
          <w:szCs w:val="28"/>
        </w:rPr>
        <w:t xml:space="preserve">В этом случае </w:t>
      </w:r>
      <w:r>
        <w:rPr>
          <w:sz w:val="28"/>
          <w:szCs w:val="28"/>
        </w:rPr>
        <w:t xml:space="preserve">также </w:t>
      </w:r>
      <w:r w:rsidRPr="00ED7DF3">
        <w:rPr>
          <w:sz w:val="28"/>
          <w:szCs w:val="28"/>
        </w:rPr>
        <w:t>имеем</w:t>
      </w:r>
      <w:r>
        <w:t xml:space="preserve"> </w:t>
      </w:r>
      <w:r w:rsidRPr="003F6707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5</w:t>
      </w:r>
      <w:r w:rsidRPr="003F6707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>4)- размещение без повторений.</w:t>
      </w:r>
      <w:r>
        <w:rPr>
          <w:sz w:val="28"/>
          <w:szCs w:val="28"/>
        </w:rPr>
        <w:t xml:space="preserve"> По формуле имеем:</w:t>
      </w:r>
    </w:p>
    <w:p w:rsidR="00EA2732" w:rsidRDefault="00EA2732" w:rsidP="00EA2732">
      <w:pPr>
        <w:jc w:val="both"/>
      </w:pPr>
      <w:r w:rsidRPr="00F009A5">
        <w:rPr>
          <w:position w:val="-28"/>
        </w:rPr>
        <w:object w:dxaOrig="2340" w:dyaOrig="660">
          <v:shape id="_x0000_i1091" type="#_x0000_t75" style="width:117pt;height:33pt" o:ole="">
            <v:imagedata r:id="rId146" o:title=""/>
          </v:shape>
          <o:OLEObject Type="Embed" ProgID="Equation.3" ShapeID="_x0000_i1091" DrawAspect="Content" ObjectID="_1671626144" r:id="rId147"/>
        </w:object>
      </w:r>
    </w:p>
    <w:p w:rsidR="00EA2732" w:rsidRPr="00806B7D" w:rsidRDefault="00EA2732" w:rsidP="00EA2732">
      <w:pPr>
        <w:jc w:val="both"/>
      </w:pPr>
      <w:r>
        <w:t>Р</w:t>
      </w:r>
      <w:r w:rsidRPr="00806B7D">
        <w:t xml:space="preserve">азмещения без повторений из </w:t>
      </w:r>
      <w:r w:rsidRPr="00806B7D">
        <w:rPr>
          <w:i/>
          <w:lang w:val="en-US"/>
        </w:rPr>
        <w:t>n</w:t>
      </w:r>
      <w:r w:rsidRPr="00806B7D">
        <w:t xml:space="preserve"> элементов по </w:t>
      </w:r>
      <w:r w:rsidRPr="00806B7D">
        <w:rPr>
          <w:i/>
          <w:lang w:val="en-US"/>
        </w:rPr>
        <w:t>n</w:t>
      </w:r>
      <w:r>
        <w:t xml:space="preserve"> называются </w:t>
      </w:r>
      <w:r w:rsidRPr="00303F1D">
        <w:rPr>
          <w:bCs/>
          <w:i/>
          <w:iCs/>
        </w:rPr>
        <w:t>перестановками</w:t>
      </w:r>
      <w:r w:rsidRPr="00806B7D">
        <w:rPr>
          <w:b/>
          <w:bCs/>
          <w:i/>
          <w:iCs/>
        </w:rPr>
        <w:t xml:space="preserve">  </w:t>
      </w:r>
      <w:r w:rsidRPr="00806B7D">
        <w:t xml:space="preserve">из </w:t>
      </w:r>
      <w:r w:rsidRPr="00303F1D">
        <w:rPr>
          <w:i/>
          <w:lang w:val="en-US"/>
        </w:rPr>
        <w:t>n</w:t>
      </w:r>
      <w:r w:rsidRPr="00303F1D">
        <w:rPr>
          <w:i/>
        </w:rPr>
        <w:t xml:space="preserve"> </w:t>
      </w:r>
      <w:r w:rsidRPr="00806B7D">
        <w:t>элементов</w:t>
      </w:r>
      <w:r>
        <w:t xml:space="preserve"> без повторений или </w:t>
      </w:r>
      <w:r w:rsidRPr="00303F1D">
        <w:rPr>
          <w:i/>
        </w:rPr>
        <w:t>перестановками</w:t>
      </w:r>
      <w:r>
        <w:t xml:space="preserve"> множества </w:t>
      </w:r>
      <w:r w:rsidRPr="00806B7D">
        <w:rPr>
          <w:i/>
          <w:lang w:val="en-US"/>
        </w:rPr>
        <w:t>X</w:t>
      </w:r>
      <w:r w:rsidRPr="00806B7D">
        <w:t>. Их число обозначается</w:t>
      </w:r>
      <w:r>
        <w:t xml:space="preserve"> </w:t>
      </w:r>
      <w:r w:rsidRPr="00806B7D">
        <w:rPr>
          <w:position w:val="-12"/>
        </w:rPr>
        <w:object w:dxaOrig="279" w:dyaOrig="360">
          <v:shape id="_x0000_i1092" type="#_x0000_t75" style="width:13.8pt;height:18pt" o:ole="">
            <v:imagedata r:id="rId148" o:title=""/>
          </v:shape>
          <o:OLEObject Type="Embed" ProgID="Equation.3" ShapeID="_x0000_i1092" DrawAspect="Content" ObjectID="_1671626145" r:id="rId149"/>
        </w:object>
      </w:r>
      <w:r w:rsidRPr="00806B7D">
        <w:rPr>
          <w:b/>
          <w:bCs/>
        </w:rPr>
        <w:t xml:space="preserve"> </w:t>
      </w:r>
      <w:r w:rsidRPr="00806B7D">
        <w:t xml:space="preserve">и вычисляется по формуле: </w:t>
      </w:r>
    </w:p>
    <w:p w:rsidR="00EA2732" w:rsidRDefault="00EA2732" w:rsidP="00EA2732">
      <w:pPr>
        <w:jc w:val="both"/>
      </w:pPr>
      <w:r w:rsidRPr="00F009A5">
        <w:rPr>
          <w:position w:val="-28"/>
        </w:rPr>
        <w:object w:dxaOrig="2700" w:dyaOrig="660">
          <v:shape id="_x0000_i1093" type="#_x0000_t75" style="width:135pt;height:33pt" o:ole="">
            <v:imagedata r:id="rId150" o:title=""/>
          </v:shape>
          <o:OLEObject Type="Embed" ProgID="Equation.3" ShapeID="_x0000_i1093" DrawAspect="Content" ObjectID="_1671626146" r:id="rId151"/>
        </w:object>
      </w:r>
      <w:r w:rsidRPr="00AA363B">
        <w:t xml:space="preserve">,  </w:t>
      </w:r>
      <w:r w:rsidRPr="00E52494">
        <w:rPr>
          <w:position w:val="-6"/>
        </w:rPr>
        <w:object w:dxaOrig="520" w:dyaOrig="279">
          <v:shape id="_x0000_i1094" type="#_x0000_t75" style="width:25.8pt;height:13.8pt" o:ole="">
            <v:imagedata r:id="rId152" o:title=""/>
          </v:shape>
          <o:OLEObject Type="Embed" ProgID="Equation.3" ShapeID="_x0000_i1094" DrawAspect="Content" ObjectID="_1671626147" r:id="rId153"/>
        </w:object>
      </w:r>
      <w:r w:rsidRPr="00AA363B">
        <w:t>.</w:t>
      </w:r>
    </w:p>
    <w:p w:rsidR="00EA2732" w:rsidRDefault="00EA2732" w:rsidP="00EA2732">
      <w:pPr>
        <w:jc w:val="both"/>
      </w:pPr>
      <w:r>
        <w:t xml:space="preserve">Перестановки удобно представлять матрицами. Например, </w:t>
      </w:r>
    </w:p>
    <w:p w:rsidR="00EA2732" w:rsidRDefault="00EA2732" w:rsidP="00EA2732">
      <w:pPr>
        <w:jc w:val="both"/>
      </w:pPr>
      <w:r w:rsidRPr="009E0E58">
        <w:rPr>
          <w:position w:val="-30"/>
        </w:rPr>
        <w:object w:dxaOrig="1080" w:dyaOrig="720">
          <v:shape id="_x0000_i1095" type="#_x0000_t75" style="width:54pt;height:36pt" o:ole="">
            <v:imagedata r:id="rId154" o:title=""/>
          </v:shape>
          <o:OLEObject Type="Embed" ProgID="Equation.3" ShapeID="_x0000_i1095" DrawAspect="Content" ObjectID="_1671626148" r:id="rId155"/>
        </w:object>
      </w:r>
    </w:p>
    <w:p w:rsidR="00EA2732" w:rsidRPr="00011F21" w:rsidRDefault="00EA2732" w:rsidP="00EA2732">
      <w:pPr>
        <w:jc w:val="both"/>
      </w:pPr>
    </w:p>
    <w:p w:rsidR="00EA2732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i/>
          <w:szCs w:val="28"/>
        </w:rPr>
        <w:t>Задача 5</w:t>
      </w:r>
      <w:r w:rsidRPr="00004A0D">
        <w:rPr>
          <w:szCs w:val="28"/>
        </w:rPr>
        <w:t xml:space="preserve">. </w:t>
      </w:r>
    </w:p>
    <w:p w:rsidR="00EA2732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szCs w:val="28"/>
        </w:rPr>
        <w:t xml:space="preserve">Рассмотрим задачу об известном </w:t>
      </w:r>
      <w:r w:rsidRPr="00004A0D">
        <w:rPr>
          <w:i/>
          <w:szCs w:val="28"/>
        </w:rPr>
        <w:t>квартете Крылова</w:t>
      </w:r>
      <w:r w:rsidRPr="00004A0D">
        <w:rPr>
          <w:szCs w:val="28"/>
        </w:rPr>
        <w:t>. Вероятно, крыловские музыканты так и не перепробовали всех возможных мест. Однако способов не так уж и много. Здесь идет перестановка из четырех элементов, значит, число перестановок равно:</w:t>
      </w:r>
    </w:p>
    <w:p w:rsidR="00EA2732" w:rsidRPr="00004A0D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position w:val="-10"/>
          <w:szCs w:val="28"/>
        </w:rPr>
        <w:object w:dxaOrig="1240" w:dyaOrig="340">
          <v:shape id="_x0000_i1096" type="#_x0000_t75" style="width:61.8pt;height:17.4pt" o:ole="">
            <v:imagedata r:id="rId156" o:title=""/>
          </v:shape>
          <o:OLEObject Type="Embed" ProgID="Equation.3" ShapeID="_x0000_i1096" DrawAspect="Content" ObjectID="_1671626149" r:id="rId157"/>
        </w:object>
      </w:r>
      <w:r w:rsidRPr="00004A0D">
        <w:rPr>
          <w:szCs w:val="28"/>
        </w:rPr>
        <w:t xml:space="preserve"> 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i/>
          <w:szCs w:val="28"/>
        </w:rPr>
      </w:pPr>
      <w:r w:rsidRPr="00004A0D">
        <w:rPr>
          <w:i/>
          <w:szCs w:val="28"/>
        </w:rPr>
        <w:t>Задача 6.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 Сколько различных шестизначных чисел можно составить из цифр </w:t>
      </w:r>
      <w:r w:rsidRPr="00004A0D">
        <w:rPr>
          <w:i/>
          <w:szCs w:val="28"/>
        </w:rPr>
        <w:t>0</w:t>
      </w:r>
      <w:r w:rsidRPr="00004A0D">
        <w:rPr>
          <w:szCs w:val="28"/>
        </w:rPr>
        <w:t xml:space="preserve">, </w:t>
      </w:r>
      <w:r w:rsidRPr="00004A0D">
        <w:rPr>
          <w:i/>
          <w:szCs w:val="28"/>
        </w:rPr>
        <w:t>1</w:t>
      </w:r>
      <w:r w:rsidRPr="00004A0D">
        <w:rPr>
          <w:szCs w:val="28"/>
        </w:rPr>
        <w:t xml:space="preserve">, </w:t>
      </w:r>
      <w:r w:rsidRPr="00004A0D">
        <w:rPr>
          <w:i/>
          <w:szCs w:val="28"/>
        </w:rPr>
        <w:t>2</w:t>
      </w:r>
      <w:r w:rsidRPr="00004A0D">
        <w:rPr>
          <w:szCs w:val="28"/>
        </w:rPr>
        <w:t xml:space="preserve">, </w:t>
      </w:r>
      <w:r w:rsidRPr="00004A0D">
        <w:rPr>
          <w:i/>
          <w:szCs w:val="28"/>
        </w:rPr>
        <w:t>3</w:t>
      </w:r>
      <w:r w:rsidRPr="00004A0D">
        <w:rPr>
          <w:szCs w:val="28"/>
        </w:rPr>
        <w:t xml:space="preserve">, </w:t>
      </w:r>
      <w:r w:rsidRPr="00004A0D">
        <w:rPr>
          <w:i/>
          <w:szCs w:val="28"/>
        </w:rPr>
        <w:t>4</w:t>
      </w:r>
      <w:r w:rsidRPr="00004A0D">
        <w:rPr>
          <w:szCs w:val="28"/>
        </w:rPr>
        <w:t xml:space="preserve">, </w:t>
      </w:r>
      <w:r w:rsidRPr="00004A0D">
        <w:rPr>
          <w:i/>
          <w:szCs w:val="28"/>
        </w:rPr>
        <w:t>5</w:t>
      </w:r>
      <w:r w:rsidRPr="00004A0D">
        <w:rPr>
          <w:szCs w:val="28"/>
        </w:rPr>
        <w:t>, если цифры в числе не повторяются?</w:t>
      </w:r>
    </w:p>
    <w:p w:rsidR="00EA2732" w:rsidRPr="00004A0D" w:rsidRDefault="00EA2732" w:rsidP="00EA2732">
      <w:pPr>
        <w:widowControl w:val="0"/>
        <w:numPr>
          <w:ilvl w:val="0"/>
          <w:numId w:val="27"/>
        </w:numPr>
        <w:ind w:left="0" w:firstLine="284"/>
        <w:jc w:val="both"/>
        <w:rPr>
          <w:szCs w:val="28"/>
        </w:rPr>
      </w:pPr>
      <w:r w:rsidRPr="00004A0D">
        <w:rPr>
          <w:szCs w:val="28"/>
        </w:rPr>
        <w:t xml:space="preserve">Найдем количество всех перестановок из этих цифр: </w:t>
      </w:r>
      <w:r w:rsidRPr="00004A0D">
        <w:rPr>
          <w:position w:val="-12"/>
          <w:szCs w:val="28"/>
        </w:rPr>
        <w:object w:dxaOrig="1340" w:dyaOrig="360">
          <v:shape id="_x0000_i1097" type="#_x0000_t75" style="width:67.2pt;height:18pt" o:ole="">
            <v:imagedata r:id="rId158" o:title=""/>
          </v:shape>
          <o:OLEObject Type="Embed" ProgID="Equation.3" ShapeID="_x0000_i1097" DrawAspect="Content" ObjectID="_1671626150" r:id="rId159"/>
        </w:object>
      </w:r>
    </w:p>
    <w:p w:rsidR="00EA2732" w:rsidRPr="00004A0D" w:rsidRDefault="00EA2732" w:rsidP="00EA2732">
      <w:pPr>
        <w:widowControl w:val="0"/>
        <w:numPr>
          <w:ilvl w:val="0"/>
          <w:numId w:val="27"/>
        </w:numPr>
        <w:ind w:left="0" w:firstLine="284"/>
        <w:jc w:val="both"/>
        <w:rPr>
          <w:szCs w:val="28"/>
        </w:rPr>
      </w:pPr>
      <w:r w:rsidRPr="00004A0D">
        <w:rPr>
          <w:szCs w:val="28"/>
        </w:rPr>
        <w:t xml:space="preserve">Цифра </w:t>
      </w:r>
      <w:r w:rsidRPr="00004A0D">
        <w:rPr>
          <w:i/>
          <w:szCs w:val="28"/>
        </w:rPr>
        <w:t>0</w:t>
      </w:r>
      <w:r w:rsidRPr="00004A0D">
        <w:rPr>
          <w:szCs w:val="28"/>
        </w:rPr>
        <w:t xml:space="preserve"> не может стоять впереди числа, поэтому от этого числа необходимо отнять количество перестановок, при котором </w:t>
      </w:r>
      <w:r w:rsidRPr="00004A0D">
        <w:rPr>
          <w:i/>
          <w:szCs w:val="28"/>
        </w:rPr>
        <w:t>0</w:t>
      </w:r>
      <w:r w:rsidR="00076C19">
        <w:rPr>
          <w:szCs w:val="28"/>
        </w:rPr>
        <w:t xml:space="preserve"> стоит впереди, а  э</w:t>
      </w:r>
      <w:r w:rsidRPr="00004A0D">
        <w:rPr>
          <w:szCs w:val="28"/>
        </w:rPr>
        <w:t xml:space="preserve">то </w:t>
      </w:r>
      <w:r w:rsidRPr="00004A0D">
        <w:rPr>
          <w:position w:val="-12"/>
          <w:szCs w:val="28"/>
        </w:rPr>
        <w:object w:dxaOrig="1300" w:dyaOrig="360">
          <v:shape id="_x0000_i1098" type="#_x0000_t75" style="width:64.2pt;height:18pt" o:ole="">
            <v:imagedata r:id="rId160" o:title=""/>
          </v:shape>
          <o:OLEObject Type="Embed" ProgID="Equation.3" ShapeID="_x0000_i1098" DrawAspect="Content" ObjectID="_1671626151" r:id="rId161"/>
        </w:object>
      </w:r>
      <w:r w:rsidRPr="00004A0D">
        <w:rPr>
          <w:szCs w:val="28"/>
        </w:rPr>
        <w:t xml:space="preserve"> 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szCs w:val="28"/>
        </w:rPr>
        <w:t xml:space="preserve">В результате имеем: 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position w:val="-12"/>
          <w:szCs w:val="28"/>
        </w:rPr>
        <w:object w:dxaOrig="2540" w:dyaOrig="360">
          <v:shape id="_x0000_i1099" type="#_x0000_t75" style="width:127.8pt;height:18pt" o:ole="">
            <v:imagedata r:id="rId162" o:title=""/>
          </v:shape>
          <o:OLEObject Type="Embed" ProgID="Equation.3" ShapeID="_x0000_i1099" DrawAspect="Content" ObjectID="_1671626152" r:id="rId163"/>
        </w:object>
      </w:r>
      <w:r w:rsidRPr="00004A0D">
        <w:rPr>
          <w:szCs w:val="28"/>
        </w:rPr>
        <w:t>различных чисел.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i/>
          <w:szCs w:val="28"/>
        </w:rPr>
        <w:t>Разупорядочением</w:t>
      </w:r>
      <w:r w:rsidRPr="00004A0D">
        <w:rPr>
          <w:szCs w:val="28"/>
        </w:rPr>
        <w:t xml:space="preserve"> называется </w:t>
      </w:r>
      <w:r w:rsidRPr="00004A0D">
        <w:rPr>
          <w:i/>
          <w:szCs w:val="28"/>
        </w:rPr>
        <w:t>перестановка</w:t>
      </w:r>
      <w:r w:rsidRPr="00004A0D">
        <w:rPr>
          <w:szCs w:val="28"/>
        </w:rPr>
        <w:t xml:space="preserve"> </w:t>
      </w:r>
      <w:r w:rsidRPr="00004A0D">
        <w:rPr>
          <w:i/>
          <w:szCs w:val="28"/>
          <w:lang w:val="en-US"/>
        </w:rPr>
        <w:t>n</w:t>
      </w:r>
      <w:r w:rsidRPr="00004A0D">
        <w:rPr>
          <w:szCs w:val="28"/>
        </w:rPr>
        <w:t xml:space="preserve"> </w:t>
      </w:r>
      <w:r w:rsidRPr="00004A0D">
        <w:rPr>
          <w:i/>
          <w:szCs w:val="28"/>
        </w:rPr>
        <w:t>различных упорядоченных символов</w:t>
      </w:r>
      <w:r w:rsidRPr="00004A0D">
        <w:rPr>
          <w:szCs w:val="28"/>
        </w:rPr>
        <w:t xml:space="preserve">, при котором ни один символ не остается на своем месте.  Количество разупорядочений на </w:t>
      </w:r>
      <w:r w:rsidRPr="00004A0D">
        <w:rPr>
          <w:i/>
          <w:szCs w:val="28"/>
          <w:lang w:val="en-US"/>
        </w:rPr>
        <w:t>n</w:t>
      </w:r>
      <w:r w:rsidRPr="00004A0D">
        <w:rPr>
          <w:szCs w:val="28"/>
        </w:rPr>
        <w:t xml:space="preserve"> различных </w:t>
      </w:r>
      <w:r w:rsidRPr="00076C19">
        <w:rPr>
          <w:i/>
          <w:szCs w:val="28"/>
        </w:rPr>
        <w:t>упорядоченных</w:t>
      </w:r>
      <w:r w:rsidRPr="00004A0D">
        <w:rPr>
          <w:szCs w:val="28"/>
        </w:rPr>
        <w:t xml:space="preserve"> символах обозначается   </w:t>
      </w:r>
      <w:r w:rsidRPr="00004A0D">
        <w:rPr>
          <w:position w:val="-12"/>
          <w:szCs w:val="28"/>
        </w:rPr>
        <w:object w:dxaOrig="400" w:dyaOrig="360">
          <v:shape id="_x0000_i1100" type="#_x0000_t75" style="width:19.8pt;height:18pt" o:ole="">
            <v:imagedata r:id="rId164" o:title=""/>
          </v:shape>
          <o:OLEObject Type="Embed" ProgID="Equation.3" ShapeID="_x0000_i1100" DrawAspect="Content" ObjectID="_1671626153" r:id="rId165"/>
        </w:object>
      </w:r>
    </w:p>
    <w:p w:rsidR="00EA2732" w:rsidRDefault="00EA2732" w:rsidP="00EA2732">
      <w:pPr>
        <w:jc w:val="both"/>
        <w:rPr>
          <w:szCs w:val="28"/>
        </w:rPr>
      </w:pPr>
      <w:r w:rsidRPr="00004A0D">
        <w:rPr>
          <w:szCs w:val="28"/>
        </w:rPr>
        <w:t xml:space="preserve">Например,   при 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 xml:space="preserve"> = 3</w:t>
      </w:r>
      <w:r w:rsidRPr="00004A0D">
        <w:rPr>
          <w:szCs w:val="28"/>
        </w:rPr>
        <w:t xml:space="preserve">, </w:t>
      </w:r>
      <w:r w:rsidRPr="00004A0D">
        <w:rPr>
          <w:position w:val="-12"/>
          <w:szCs w:val="28"/>
        </w:rPr>
        <w:object w:dxaOrig="720" w:dyaOrig="360">
          <v:shape id="_x0000_i1101" type="#_x0000_t75" style="width:36pt;height:18pt" o:ole="">
            <v:imagedata r:id="rId166" o:title=""/>
          </v:shape>
          <o:OLEObject Type="Embed" ProgID="Equation.3" ShapeID="_x0000_i1101" DrawAspect="Content" ObjectID="_1671626154" r:id="rId167"/>
        </w:object>
      </w:r>
      <w:r w:rsidRPr="00004A0D">
        <w:rPr>
          <w:szCs w:val="28"/>
        </w:rPr>
        <w:t xml:space="preserve"> и </w:t>
      </w:r>
      <w:proofErr w:type="spellStart"/>
      <w:r w:rsidRPr="00004A0D">
        <w:rPr>
          <w:szCs w:val="28"/>
        </w:rPr>
        <w:t>разупорядочениями</w:t>
      </w:r>
      <w:proofErr w:type="spellEnd"/>
      <w:r w:rsidRPr="00004A0D">
        <w:rPr>
          <w:szCs w:val="28"/>
        </w:rPr>
        <w:t xml:space="preserve"> будут перестановки: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position w:val="-30"/>
          <w:szCs w:val="28"/>
        </w:rPr>
        <w:object w:dxaOrig="1080" w:dyaOrig="720">
          <v:shape id="_x0000_i1102" type="#_x0000_t75" style="width:54pt;height:36pt" o:ole="">
            <v:imagedata r:id="rId154" o:title=""/>
          </v:shape>
          <o:OLEObject Type="Embed" ProgID="Equation.3" ShapeID="_x0000_i1102" DrawAspect="Content" ObjectID="_1671626155" r:id="rId168"/>
        </w:object>
      </w:r>
      <w:r w:rsidRPr="00004A0D">
        <w:rPr>
          <w:szCs w:val="28"/>
        </w:rPr>
        <w:t xml:space="preserve">       и       </w:t>
      </w:r>
      <w:r w:rsidRPr="00004A0D">
        <w:rPr>
          <w:position w:val="-30"/>
          <w:szCs w:val="28"/>
        </w:rPr>
        <w:object w:dxaOrig="1080" w:dyaOrig="720">
          <v:shape id="_x0000_i1103" type="#_x0000_t75" style="width:54pt;height:36pt" o:ole="">
            <v:imagedata r:id="rId169" o:title=""/>
          </v:shape>
          <o:OLEObject Type="Embed" ProgID="Equation.3" ShapeID="_x0000_i1103" DrawAspect="Content" ObjectID="_1671626156" r:id="rId170"/>
        </w:objec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</w:p>
    <w:p w:rsidR="00EA2732" w:rsidRPr="00004A0D" w:rsidRDefault="00EA2732" w:rsidP="00EA2732">
      <w:pPr>
        <w:pStyle w:val="a5"/>
        <w:tabs>
          <w:tab w:val="left" w:pos="10206"/>
        </w:tabs>
        <w:jc w:val="both"/>
        <w:rPr>
          <w:szCs w:val="28"/>
        </w:rPr>
      </w:pPr>
      <w:r w:rsidRPr="00004A0D">
        <w:rPr>
          <w:szCs w:val="28"/>
        </w:rPr>
        <w:lastRenderedPageBreak/>
        <w:t xml:space="preserve">В общем случае, для  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>&gt;1</w:t>
      </w:r>
      <w:r w:rsidRPr="00004A0D">
        <w:rPr>
          <w:szCs w:val="28"/>
        </w:rPr>
        <w:t xml:space="preserve"> количество разупорядочений на </w:t>
      </w:r>
      <w:r w:rsidRPr="00004A0D">
        <w:rPr>
          <w:i/>
          <w:szCs w:val="28"/>
          <w:lang w:val="en-US"/>
        </w:rPr>
        <w:t>n</w:t>
      </w:r>
      <w:r w:rsidRPr="00004A0D">
        <w:rPr>
          <w:szCs w:val="28"/>
        </w:rPr>
        <w:t xml:space="preserve"> </w:t>
      </w:r>
      <w:r w:rsidR="00076C19" w:rsidRPr="00004A0D">
        <w:rPr>
          <w:i/>
          <w:szCs w:val="28"/>
        </w:rPr>
        <w:t xml:space="preserve">различных упорядоченных </w:t>
      </w:r>
      <w:r w:rsidRPr="00004A0D">
        <w:rPr>
          <w:szCs w:val="28"/>
        </w:rPr>
        <w:t>символах вычисляется по формуле:</w:t>
      </w:r>
    </w:p>
    <w:bookmarkStart w:id="2" w:name="_GoBack"/>
    <w:p w:rsidR="00EA2732" w:rsidRPr="00300597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position w:val="-24"/>
          <w:szCs w:val="28"/>
        </w:rPr>
        <w:object w:dxaOrig="3540" w:dyaOrig="620">
          <v:shape id="_x0000_i1104" type="#_x0000_t75" style="width:177.6pt;height:30.6pt" o:ole="">
            <v:imagedata r:id="rId171" o:title=""/>
          </v:shape>
          <o:OLEObject Type="Embed" ProgID="Equation.3" ShapeID="_x0000_i1104" DrawAspect="Content" ObjectID="_1671626157" r:id="rId172"/>
        </w:object>
      </w:r>
      <w:bookmarkEnd w:id="2"/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i/>
          <w:szCs w:val="28"/>
        </w:rPr>
        <w:t>Задача 7</w:t>
      </w:r>
      <w:r w:rsidRPr="00004A0D">
        <w:rPr>
          <w:szCs w:val="28"/>
        </w:rPr>
        <w:t xml:space="preserve">. 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Семь джентльменов отправляются на вечеринку и сдают там свои шляпы. Сколькими способами непутевый гардеробщик может вернуть шляпы так, чтобы ни один из джентльменов не получил свою шляпу? Имеем разупорядочения из </w:t>
      </w:r>
      <w:r w:rsidRPr="00004A0D">
        <w:rPr>
          <w:i/>
          <w:szCs w:val="28"/>
        </w:rPr>
        <w:t>7</w:t>
      </w:r>
      <w:r w:rsidRPr="00004A0D">
        <w:rPr>
          <w:szCs w:val="28"/>
        </w:rPr>
        <w:t xml:space="preserve"> элементов, их число равно: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 </w:t>
      </w:r>
      <w:r w:rsidRPr="00004A0D">
        <w:rPr>
          <w:position w:val="-24"/>
          <w:szCs w:val="28"/>
        </w:rPr>
        <w:object w:dxaOrig="4740" w:dyaOrig="620">
          <v:shape id="_x0000_i1105" type="#_x0000_t75" style="width:237pt;height:30.6pt" o:ole="">
            <v:imagedata r:id="rId173" o:title=""/>
          </v:shape>
          <o:OLEObject Type="Embed" ProgID="Equation.3" ShapeID="_x0000_i1105" DrawAspect="Content" ObjectID="_1671626158" r:id="rId174"/>
        </w:object>
      </w:r>
      <w:r w:rsidRPr="00004A0D">
        <w:rPr>
          <w:szCs w:val="28"/>
        </w:rPr>
        <w:t xml:space="preserve">  .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i/>
          <w:szCs w:val="28"/>
        </w:rPr>
      </w:pPr>
      <w:r w:rsidRPr="00004A0D">
        <w:rPr>
          <w:szCs w:val="28"/>
        </w:rPr>
        <w:t>Рассмотрим</w:t>
      </w:r>
      <w:r w:rsidRPr="00004A0D">
        <w:rPr>
          <w:i/>
          <w:szCs w:val="28"/>
        </w:rPr>
        <w:t xml:space="preserve"> перестановки с  повторениями.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Пусть имеются предметы </w:t>
      </w:r>
      <w:r w:rsidRPr="00004A0D">
        <w:rPr>
          <w:i/>
          <w:szCs w:val="28"/>
          <w:lang w:val="en-US"/>
        </w:rPr>
        <w:t>r</w:t>
      </w:r>
      <w:r w:rsidRPr="00004A0D">
        <w:rPr>
          <w:szCs w:val="28"/>
        </w:rPr>
        <w:t xml:space="preserve"> </w:t>
      </w:r>
      <w:r w:rsidRPr="00004A0D">
        <w:rPr>
          <w:i/>
          <w:szCs w:val="28"/>
        </w:rPr>
        <w:t>различных</w:t>
      </w:r>
      <w:r w:rsidRPr="00004A0D">
        <w:rPr>
          <w:szCs w:val="28"/>
        </w:rPr>
        <w:t xml:space="preserve"> видов. Сколько различных комбинаций (перестановок) можно сделать из </w:t>
      </w:r>
      <w:r w:rsidRPr="00004A0D">
        <w:rPr>
          <w:position w:val="-10"/>
          <w:szCs w:val="28"/>
        </w:rPr>
        <w:object w:dxaOrig="240" w:dyaOrig="340">
          <v:shape id="_x0000_i1106" type="#_x0000_t75" style="width:12pt;height:17.4pt" o:ole="">
            <v:imagedata r:id="rId175" o:title=""/>
          </v:shape>
          <o:OLEObject Type="Embed" ProgID="Equation.3" ShapeID="_x0000_i1106" DrawAspect="Content" ObjectID="_1671626159" r:id="rId176"/>
        </w:object>
      </w:r>
      <w:r w:rsidRPr="00004A0D">
        <w:rPr>
          <w:szCs w:val="28"/>
        </w:rPr>
        <w:t xml:space="preserve"> предметов первого вида, </w:t>
      </w:r>
      <w:r w:rsidRPr="00004A0D">
        <w:rPr>
          <w:position w:val="-10"/>
          <w:szCs w:val="28"/>
        </w:rPr>
        <w:object w:dxaOrig="279" w:dyaOrig="340">
          <v:shape id="_x0000_i1107" type="#_x0000_t75" style="width:13.8pt;height:17.4pt" o:ole="">
            <v:imagedata r:id="rId177" o:title=""/>
          </v:shape>
          <o:OLEObject Type="Embed" ProgID="Equation.3" ShapeID="_x0000_i1107" DrawAspect="Content" ObjectID="_1671626160" r:id="rId178"/>
        </w:object>
      </w:r>
      <w:r w:rsidRPr="00004A0D">
        <w:rPr>
          <w:szCs w:val="28"/>
        </w:rPr>
        <w:t xml:space="preserve"> предметов второго вида,…, </w:t>
      </w:r>
      <w:r w:rsidRPr="00004A0D">
        <w:rPr>
          <w:position w:val="-10"/>
          <w:szCs w:val="28"/>
        </w:rPr>
        <w:object w:dxaOrig="260" w:dyaOrig="340">
          <v:shape id="_x0000_i1108" type="#_x0000_t75" style="width:12.6pt;height:17.4pt" o:ole="">
            <v:imagedata r:id="rId179" o:title=""/>
          </v:shape>
          <o:OLEObject Type="Embed" ProgID="Equation.3" ShapeID="_x0000_i1108" DrawAspect="Content" ObjectID="_1671626161" r:id="rId180"/>
        </w:object>
      </w:r>
      <w:r w:rsidRPr="00004A0D">
        <w:rPr>
          <w:szCs w:val="28"/>
        </w:rPr>
        <w:t xml:space="preserve"> предметов вида </w:t>
      </w:r>
      <w:r w:rsidRPr="00004A0D">
        <w:rPr>
          <w:i/>
          <w:szCs w:val="28"/>
          <w:lang w:val="en-US"/>
        </w:rPr>
        <w:t>r</w:t>
      </w:r>
      <w:r w:rsidRPr="00004A0D">
        <w:rPr>
          <w:i/>
          <w:szCs w:val="28"/>
        </w:rPr>
        <w:t xml:space="preserve">? </w:t>
      </w:r>
      <w:r w:rsidRPr="00004A0D">
        <w:rPr>
          <w:szCs w:val="28"/>
        </w:rPr>
        <w:t xml:space="preserve">Число предметов в каждой перестановке </w:t>
      </w:r>
      <w:r w:rsidRPr="00004A0D">
        <w:rPr>
          <w:position w:val="-10"/>
          <w:szCs w:val="28"/>
        </w:rPr>
        <w:object w:dxaOrig="1920" w:dyaOrig="340">
          <v:shape id="_x0000_i1109" type="#_x0000_t75" style="width:96pt;height:17.4pt" o:ole="">
            <v:imagedata r:id="rId181" o:title=""/>
          </v:shape>
          <o:OLEObject Type="Embed" ProgID="Equation.3" ShapeID="_x0000_i1109" DrawAspect="Content" ObjectID="_1671626162" r:id="rId182"/>
        </w:object>
      </w:r>
      <w:r w:rsidRPr="00004A0D">
        <w:rPr>
          <w:szCs w:val="28"/>
        </w:rPr>
        <w:t xml:space="preserve">. 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Такие комбинации называются </w:t>
      </w:r>
      <w:r w:rsidRPr="00004A0D">
        <w:rPr>
          <w:i/>
          <w:szCs w:val="28"/>
        </w:rPr>
        <w:t>перестановками с повторениями</w:t>
      </w:r>
      <w:r w:rsidRPr="00004A0D">
        <w:rPr>
          <w:szCs w:val="28"/>
        </w:rPr>
        <w:t xml:space="preserve">. Их число обозначается </w:t>
      </w:r>
      <w:r w:rsidRPr="00004A0D">
        <w:rPr>
          <w:position w:val="-10"/>
          <w:szCs w:val="28"/>
        </w:rPr>
        <w:object w:dxaOrig="1480" w:dyaOrig="340">
          <v:shape id="_x0000_i1110" type="#_x0000_t75" style="width:73.2pt;height:17.4pt" o:ole="">
            <v:imagedata r:id="rId183" o:title=""/>
          </v:shape>
          <o:OLEObject Type="Embed" ProgID="Equation.3" ShapeID="_x0000_i1110" DrawAspect="Content" ObjectID="_1671626163" r:id="rId184"/>
        </w:object>
      </w:r>
      <w:r w:rsidRPr="00004A0D">
        <w:rPr>
          <w:szCs w:val="28"/>
        </w:rPr>
        <w:t xml:space="preserve"> и вычисляется по формуле: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position w:val="-30"/>
          <w:szCs w:val="28"/>
        </w:rPr>
        <w:object w:dxaOrig="2980" w:dyaOrig="680">
          <v:shape id="_x0000_i1111" type="#_x0000_t75" style="width:147.6pt;height:33.6pt" o:ole="" fillcolor="window">
            <v:imagedata r:id="rId185" o:title=""/>
          </v:shape>
          <o:OLEObject Type="Embed" ProgID="Equation.3" ShapeID="_x0000_i1111" DrawAspect="Content" ObjectID="_1671626164" r:id="rId186"/>
        </w:object>
      </w:r>
      <w:r w:rsidRPr="00004A0D">
        <w:rPr>
          <w:position w:val="-10"/>
          <w:szCs w:val="28"/>
        </w:rPr>
        <w:object w:dxaOrig="2060" w:dyaOrig="340">
          <v:shape id="_x0000_i1112" type="#_x0000_t75" style="width:102.6pt;height:17.4pt" o:ole="" fillcolor="window">
            <v:imagedata r:id="rId187" o:title=""/>
          </v:shape>
          <o:OLEObject Type="Embed" ProgID="Equation.3" ShapeID="_x0000_i1112" DrawAspect="Content" ObjectID="_1671626165" r:id="rId188"/>
        </w:object>
      </w:r>
      <w:r w:rsidRPr="00004A0D">
        <w:rPr>
          <w:szCs w:val="28"/>
        </w:rPr>
        <w:t>,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где </w:t>
      </w:r>
      <w:r w:rsidRPr="00004A0D">
        <w:rPr>
          <w:i/>
          <w:szCs w:val="28"/>
        </w:rPr>
        <w:t>n</w:t>
      </w:r>
      <w:r w:rsidR="009A72B9">
        <w:rPr>
          <w:szCs w:val="28"/>
        </w:rPr>
        <w:t xml:space="preserve"> – </w:t>
      </w:r>
      <w:r w:rsidRPr="00004A0D">
        <w:rPr>
          <w:szCs w:val="28"/>
        </w:rPr>
        <w:t xml:space="preserve">количество всех элементов в перестановке, </w:t>
      </w:r>
      <w:r w:rsidRPr="00004A0D">
        <w:rPr>
          <w:position w:val="-10"/>
          <w:szCs w:val="28"/>
        </w:rPr>
        <w:object w:dxaOrig="1080" w:dyaOrig="340">
          <v:shape id="_x0000_i1113" type="#_x0000_t75" style="width:54pt;height:17.4pt" o:ole="">
            <v:imagedata r:id="rId189" o:title=""/>
          </v:shape>
          <o:OLEObject Type="Embed" ProgID="Equation.3" ShapeID="_x0000_i1113" DrawAspect="Content" ObjectID="_1671626166" r:id="rId190"/>
        </w:object>
      </w:r>
      <w:r w:rsidR="009A72B9">
        <w:rPr>
          <w:szCs w:val="28"/>
        </w:rPr>
        <w:t xml:space="preserve"> – </w:t>
      </w:r>
      <w:r w:rsidRPr="00004A0D">
        <w:rPr>
          <w:szCs w:val="28"/>
        </w:rPr>
        <w:t>количество элементов каждого вида соответственно.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i/>
          <w:szCs w:val="28"/>
        </w:rPr>
        <w:t>Задача 8</w:t>
      </w:r>
      <w:r w:rsidRPr="00004A0D">
        <w:rPr>
          <w:szCs w:val="28"/>
        </w:rPr>
        <w:t xml:space="preserve">. 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Рассмотрим сколькими способами можно переставить буквы в слове </w:t>
      </w:r>
      <w:r w:rsidRPr="00004A0D">
        <w:rPr>
          <w:i/>
          <w:szCs w:val="28"/>
        </w:rPr>
        <w:t>«ананас»?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szCs w:val="28"/>
        </w:rPr>
        <w:t>В слове шесть букв. Среди  них есть одинаковые  буквы: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position w:val="-10"/>
          <w:szCs w:val="28"/>
        </w:rPr>
        <w:object w:dxaOrig="1060" w:dyaOrig="340">
          <v:shape id="_x0000_i1114" type="#_x0000_t75" style="width:52.8pt;height:17.4pt" o:ole="">
            <v:imagedata r:id="rId191" o:title=""/>
          </v:shape>
          <o:OLEObject Type="Embed" ProgID="Equation.3" ShapeID="_x0000_i1114" DrawAspect="Content" ObjectID="_1671626167" r:id="rId192"/>
        </w:object>
      </w:r>
      <w:r w:rsidRPr="00004A0D">
        <w:rPr>
          <w:szCs w:val="28"/>
        </w:rPr>
        <w:t xml:space="preserve">; </w:t>
      </w:r>
      <w:r w:rsidRPr="00004A0D">
        <w:rPr>
          <w:position w:val="-10"/>
          <w:szCs w:val="28"/>
        </w:rPr>
        <w:object w:dxaOrig="1100" w:dyaOrig="340">
          <v:shape id="_x0000_i1115" type="#_x0000_t75" style="width:54.6pt;height:17.4pt" o:ole="">
            <v:imagedata r:id="rId193" o:title=""/>
          </v:shape>
          <o:OLEObject Type="Embed" ProgID="Equation.3" ShapeID="_x0000_i1115" DrawAspect="Content" ObjectID="_1671626168" r:id="rId194"/>
        </w:object>
      </w:r>
      <w:r w:rsidRPr="00004A0D">
        <w:rPr>
          <w:szCs w:val="28"/>
        </w:rPr>
        <w:t xml:space="preserve">; </w:t>
      </w:r>
      <w:r w:rsidRPr="00004A0D">
        <w:rPr>
          <w:position w:val="-12"/>
          <w:szCs w:val="28"/>
        </w:rPr>
        <w:object w:dxaOrig="1020" w:dyaOrig="360">
          <v:shape id="_x0000_i1116" type="#_x0000_t75" style="width:51pt;height:18pt" o:ole="">
            <v:imagedata r:id="rId195" o:title=""/>
          </v:shape>
          <o:OLEObject Type="Embed" ProgID="Equation.3" ShapeID="_x0000_i1116" DrawAspect="Content" ObjectID="_1671626169" r:id="rId196"/>
        </w:object>
      </w:r>
      <w:r w:rsidRPr="00004A0D">
        <w:rPr>
          <w:szCs w:val="28"/>
        </w:rPr>
        <w:t xml:space="preserve">. 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szCs w:val="28"/>
        </w:rPr>
        <w:t xml:space="preserve">Следовательно, число различных перестановок равно: </w:t>
      </w:r>
    </w:p>
    <w:p w:rsidR="00EA2732" w:rsidRPr="00004A0D" w:rsidRDefault="00EA2732" w:rsidP="00EA2732">
      <w:pPr>
        <w:jc w:val="both"/>
        <w:rPr>
          <w:szCs w:val="28"/>
        </w:rPr>
      </w:pPr>
      <w:r w:rsidRPr="00004A0D">
        <w:rPr>
          <w:position w:val="-24"/>
          <w:szCs w:val="28"/>
        </w:rPr>
        <w:object w:dxaOrig="2220" w:dyaOrig="620">
          <v:shape id="_x0000_i1117" type="#_x0000_t75" style="width:110.4pt;height:30.6pt" o:ole="" fillcolor="window">
            <v:imagedata r:id="rId197" o:title=""/>
          </v:shape>
          <o:OLEObject Type="Embed" ProgID="Equation.3" ShapeID="_x0000_i1117" DrawAspect="Content" ObjectID="_1671626170" r:id="rId198"/>
        </w:object>
      </w:r>
      <w:r w:rsidRPr="00004A0D">
        <w:rPr>
          <w:szCs w:val="28"/>
        </w:rPr>
        <w:t>.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i/>
          <w:szCs w:val="28"/>
        </w:rPr>
        <w:t>Задача 9</w:t>
      </w:r>
      <w:r w:rsidRPr="00004A0D">
        <w:rPr>
          <w:szCs w:val="28"/>
        </w:rPr>
        <w:t>.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 Сколькими способами можно расположить в ряд </w:t>
      </w:r>
      <w:r w:rsidRPr="00004A0D">
        <w:rPr>
          <w:i/>
          <w:szCs w:val="28"/>
        </w:rPr>
        <w:t>5</w:t>
      </w:r>
      <w:r w:rsidRPr="00004A0D">
        <w:rPr>
          <w:szCs w:val="28"/>
        </w:rPr>
        <w:t xml:space="preserve"> черных, </w:t>
      </w:r>
      <w:r w:rsidRPr="00004A0D">
        <w:rPr>
          <w:i/>
          <w:szCs w:val="28"/>
        </w:rPr>
        <w:t>4</w:t>
      </w:r>
      <w:r w:rsidRPr="00004A0D">
        <w:rPr>
          <w:szCs w:val="28"/>
        </w:rPr>
        <w:t xml:space="preserve"> белых и </w:t>
      </w:r>
      <w:r w:rsidRPr="00004A0D">
        <w:rPr>
          <w:i/>
          <w:szCs w:val="28"/>
        </w:rPr>
        <w:t>3</w:t>
      </w:r>
      <w:r w:rsidRPr="00004A0D">
        <w:rPr>
          <w:szCs w:val="28"/>
        </w:rPr>
        <w:t xml:space="preserve"> красных фишки?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>Это перестановки с повторениями, имеем: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position w:val="-24"/>
          <w:szCs w:val="28"/>
        </w:rPr>
        <w:object w:dxaOrig="2620" w:dyaOrig="620">
          <v:shape id="_x0000_i1118" type="#_x0000_t75" style="width:131.4pt;height:30.6pt" o:ole="" fillcolor="window">
            <v:imagedata r:id="rId199" o:title=""/>
          </v:shape>
          <o:OLEObject Type="Embed" ProgID="Equation.3" ShapeID="_x0000_i1118" DrawAspect="Content" ObjectID="_1671626171" r:id="rId200"/>
        </w:object>
      </w:r>
    </w:p>
    <w:p w:rsidR="00EA2732" w:rsidRPr="00004A0D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i/>
          <w:szCs w:val="28"/>
        </w:rPr>
        <w:t xml:space="preserve">Сочетаниями без повторений из   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 xml:space="preserve">  элементов по </w:t>
      </w:r>
      <w:r w:rsidRPr="00004A0D">
        <w:rPr>
          <w:i/>
          <w:szCs w:val="28"/>
          <w:lang w:val="en-US"/>
        </w:rPr>
        <w:t>k</w:t>
      </w:r>
      <w:r w:rsidRPr="00004A0D">
        <w:rPr>
          <w:rFonts w:ascii="Helvetica, sans-serif" w:hAnsi="Helvetica, sans-serif"/>
          <w:b/>
          <w:bCs/>
          <w:i/>
          <w:iCs/>
          <w:szCs w:val="28"/>
        </w:rPr>
        <w:t xml:space="preserve"> </w:t>
      </w:r>
      <w:r w:rsidRPr="00004A0D">
        <w:rPr>
          <w:szCs w:val="28"/>
        </w:rPr>
        <w:t xml:space="preserve">называются </w:t>
      </w:r>
      <w:r w:rsidRPr="00004A0D">
        <w:rPr>
          <w:szCs w:val="28"/>
        </w:rPr>
        <w:br/>
        <w:t xml:space="preserve">неупорядоченные </w:t>
      </w:r>
      <w:r w:rsidRPr="00004A0D">
        <w:rPr>
          <w:i/>
          <w:szCs w:val="28"/>
          <w:lang w:val="en-US"/>
        </w:rPr>
        <w:t>k</w:t>
      </w:r>
      <w:r w:rsidRPr="00004A0D">
        <w:rPr>
          <w:szCs w:val="28"/>
        </w:rPr>
        <w:t xml:space="preserve"> -выборки из </w:t>
      </w:r>
      <w:r w:rsidRPr="00004A0D">
        <w:rPr>
          <w:i/>
          <w:szCs w:val="28"/>
          <w:lang w:val="en-US"/>
        </w:rPr>
        <w:t>n</w:t>
      </w:r>
      <w:r w:rsidRPr="00004A0D">
        <w:rPr>
          <w:szCs w:val="28"/>
        </w:rPr>
        <w:t xml:space="preserve"> элементов без повторений. Каждое  </w:t>
      </w:r>
      <w:r w:rsidRPr="00004A0D">
        <w:rPr>
          <w:i/>
          <w:szCs w:val="28"/>
        </w:rPr>
        <w:t>(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>,</w:t>
      </w:r>
      <w:r w:rsidRPr="00004A0D">
        <w:rPr>
          <w:i/>
          <w:szCs w:val="28"/>
          <w:lang w:val="en-US"/>
        </w:rPr>
        <w:t>k</w:t>
      </w:r>
      <w:r>
        <w:rPr>
          <w:i/>
          <w:szCs w:val="28"/>
        </w:rPr>
        <w:t>)-сочетание</w:t>
      </w:r>
      <w:r w:rsidRPr="00004A0D">
        <w:rPr>
          <w:i/>
          <w:szCs w:val="28"/>
        </w:rPr>
        <w:t xml:space="preserve"> без повторений</w:t>
      </w:r>
      <w:r>
        <w:rPr>
          <w:szCs w:val="28"/>
        </w:rPr>
        <w:t xml:space="preserve"> можно упорядочить </w:t>
      </w:r>
      <w:r w:rsidRPr="00793D99">
        <w:rPr>
          <w:position w:val="-6"/>
        </w:rPr>
        <w:object w:dxaOrig="240" w:dyaOrig="279">
          <v:shape id="_x0000_i1119" type="#_x0000_t75" style="width:12pt;height:13.8pt" o:ole="">
            <v:imagedata r:id="rId201" o:title=""/>
          </v:shape>
          <o:OLEObject Type="Embed" ProgID="Equation.3" ShapeID="_x0000_i1119" DrawAspect="Content" ObjectID="_1671626172" r:id="rId202"/>
        </w:object>
      </w:r>
      <w:r>
        <w:t xml:space="preserve"> </w:t>
      </w:r>
      <w:r w:rsidRPr="00004A0D">
        <w:rPr>
          <w:szCs w:val="28"/>
        </w:rPr>
        <w:t>различными</w:t>
      </w:r>
      <w:r>
        <w:t xml:space="preserve"> </w:t>
      </w:r>
      <w:r w:rsidRPr="00004A0D">
        <w:rPr>
          <w:szCs w:val="28"/>
        </w:rPr>
        <w:t>способами</w:t>
      </w:r>
      <w:r w:rsidRPr="00004A0D">
        <w:rPr>
          <w:i/>
          <w:szCs w:val="28"/>
        </w:rPr>
        <w:t xml:space="preserve"> </w:t>
      </w:r>
      <w:r>
        <w:rPr>
          <w:szCs w:val="28"/>
        </w:rPr>
        <w:t xml:space="preserve">и получить </w:t>
      </w:r>
      <w:r w:rsidRPr="00793D99">
        <w:rPr>
          <w:position w:val="-6"/>
        </w:rPr>
        <w:object w:dxaOrig="240" w:dyaOrig="279">
          <v:shape id="_x0000_i1120" type="#_x0000_t75" style="width:12pt;height:13.8pt" o:ole="">
            <v:imagedata r:id="rId201" o:title=""/>
          </v:shape>
          <o:OLEObject Type="Embed" ProgID="Equation.3" ShapeID="_x0000_i1120" DrawAspect="Content" ObjectID="_1671626173" r:id="rId203"/>
        </w:object>
      </w:r>
      <w:r>
        <w:rPr>
          <w:szCs w:val="28"/>
        </w:rPr>
        <w:t xml:space="preserve"> различных </w:t>
      </w:r>
      <w:r w:rsidRPr="00004A0D">
        <w:rPr>
          <w:i/>
          <w:szCs w:val="28"/>
        </w:rPr>
        <w:t>(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>,</w:t>
      </w:r>
      <w:r w:rsidRPr="00004A0D">
        <w:rPr>
          <w:i/>
          <w:szCs w:val="28"/>
          <w:lang w:val="en-US"/>
        </w:rPr>
        <w:t>k</w:t>
      </w:r>
      <w:r w:rsidRPr="00004A0D">
        <w:rPr>
          <w:i/>
          <w:szCs w:val="28"/>
        </w:rPr>
        <w:t>)</w:t>
      </w:r>
      <w:r w:rsidRPr="00004A0D">
        <w:rPr>
          <w:szCs w:val="28"/>
        </w:rPr>
        <w:t>-</w:t>
      </w:r>
      <w:r>
        <w:rPr>
          <w:szCs w:val="28"/>
        </w:rPr>
        <w:t>размещений</w:t>
      </w:r>
      <w:r w:rsidRPr="00004A0D">
        <w:rPr>
          <w:szCs w:val="28"/>
        </w:rPr>
        <w:t xml:space="preserve"> без повторений</w:t>
      </w:r>
      <w:r>
        <w:rPr>
          <w:szCs w:val="28"/>
        </w:rPr>
        <w:t xml:space="preserve">. </w:t>
      </w:r>
      <w:r w:rsidRPr="00004A0D">
        <w:rPr>
          <w:szCs w:val="28"/>
        </w:rPr>
        <w:t>Таким образом, количество вариантов при сочетании будет меньше количества размещений</w:t>
      </w:r>
      <w:r>
        <w:rPr>
          <w:szCs w:val="28"/>
        </w:rPr>
        <w:t xml:space="preserve"> в </w:t>
      </w:r>
      <w:r w:rsidRPr="00793D99">
        <w:rPr>
          <w:position w:val="-6"/>
        </w:rPr>
        <w:object w:dxaOrig="240" w:dyaOrig="279">
          <v:shape id="_x0000_i1121" type="#_x0000_t75" style="width:12pt;height:13.8pt" o:ole="">
            <v:imagedata r:id="rId201" o:title=""/>
          </v:shape>
          <o:OLEObject Type="Embed" ProgID="Equation.3" ShapeID="_x0000_i1121" DrawAspect="Content" ObjectID="_1671626174" r:id="rId204"/>
        </w:object>
      </w:r>
      <w:r>
        <w:t xml:space="preserve"> раз</w:t>
      </w:r>
      <w:r w:rsidRPr="00004A0D">
        <w:rPr>
          <w:szCs w:val="28"/>
        </w:rPr>
        <w:t xml:space="preserve">. </w:t>
      </w:r>
      <w:r w:rsidRPr="00004A0D">
        <w:rPr>
          <w:iCs/>
          <w:szCs w:val="28"/>
        </w:rPr>
        <w:t>Их</w:t>
      </w:r>
      <w:r w:rsidRPr="00004A0D">
        <w:rPr>
          <w:i/>
          <w:iCs/>
          <w:szCs w:val="28"/>
        </w:rPr>
        <w:t xml:space="preserve"> </w:t>
      </w:r>
      <w:r w:rsidRPr="00004A0D">
        <w:rPr>
          <w:szCs w:val="28"/>
        </w:rPr>
        <w:t xml:space="preserve">число обозначается </w:t>
      </w:r>
      <w:r w:rsidRPr="00004A0D">
        <w:rPr>
          <w:position w:val="-12"/>
          <w:szCs w:val="28"/>
        </w:rPr>
        <w:object w:dxaOrig="340" w:dyaOrig="380">
          <v:shape id="_x0000_i1122" type="#_x0000_t75" style="width:17.4pt;height:19.2pt" o:ole="">
            <v:imagedata r:id="rId205" o:title=""/>
          </v:shape>
          <o:OLEObject Type="Embed" ProgID="Equation.3" ShapeID="_x0000_i1122" DrawAspect="Content" ObjectID="_1671626175" r:id="rId206"/>
        </w:object>
      </w:r>
      <w:r w:rsidRPr="00004A0D">
        <w:rPr>
          <w:szCs w:val="28"/>
        </w:rPr>
        <w:t xml:space="preserve"> и вычисляется по формуле: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position w:val="-28"/>
          <w:szCs w:val="28"/>
        </w:rPr>
        <w:object w:dxaOrig="2140" w:dyaOrig="700">
          <v:shape id="_x0000_i1123" type="#_x0000_t75" style="width:106.2pt;height:34.8pt" o:ole="">
            <v:imagedata r:id="rId207" o:title=""/>
          </v:shape>
          <o:OLEObject Type="Embed" ProgID="Equation.3" ShapeID="_x0000_i1123" DrawAspect="Content" ObjectID="_1671626176" r:id="rId208"/>
        </w:object>
      </w:r>
      <w:r w:rsidRPr="00004A0D">
        <w:rPr>
          <w:szCs w:val="28"/>
        </w:rPr>
        <w:t xml:space="preserve">. </w:t>
      </w:r>
      <w:r w:rsidRPr="00004A0D">
        <w:rPr>
          <w:position w:val="-6"/>
          <w:szCs w:val="28"/>
        </w:rPr>
        <w:object w:dxaOrig="580" w:dyaOrig="279">
          <v:shape id="_x0000_i1124" type="#_x0000_t75" style="width:28.2pt;height:13.8pt" o:ole="">
            <v:imagedata r:id="rId142" o:title=""/>
          </v:shape>
          <o:OLEObject Type="Embed" ProgID="Equation.3" ShapeID="_x0000_i1124" DrawAspect="Content" ObjectID="_1671626177" r:id="rId209"/>
        </w:objec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Сочетания из </w:t>
      </w:r>
      <w:r w:rsidRPr="00004A0D">
        <w:rPr>
          <w:i/>
          <w:szCs w:val="28"/>
          <w:lang w:val="en-US"/>
        </w:rPr>
        <w:t>n</w:t>
      </w:r>
      <w:r w:rsidRPr="00004A0D">
        <w:rPr>
          <w:szCs w:val="28"/>
        </w:rPr>
        <w:t xml:space="preserve"> по </w:t>
      </w:r>
      <w:r w:rsidRPr="00004A0D">
        <w:rPr>
          <w:i/>
          <w:szCs w:val="28"/>
          <w:lang w:val="en-US"/>
        </w:rPr>
        <w:t>k</w:t>
      </w:r>
      <w:r w:rsidRPr="00004A0D">
        <w:rPr>
          <w:szCs w:val="28"/>
        </w:rPr>
        <w:t xml:space="preserve"> без повторений образуют </w:t>
      </w:r>
      <w:r w:rsidRPr="00004A0D">
        <w:rPr>
          <w:i/>
          <w:szCs w:val="28"/>
          <w:lang w:val="en-US"/>
        </w:rPr>
        <w:t>k</w:t>
      </w:r>
      <w:r w:rsidRPr="00004A0D">
        <w:rPr>
          <w:i/>
          <w:szCs w:val="28"/>
        </w:rPr>
        <w:t xml:space="preserve">-элементарные подмножества </w:t>
      </w:r>
      <w:r w:rsidRPr="00004A0D">
        <w:rPr>
          <w:szCs w:val="28"/>
        </w:rPr>
        <w:t xml:space="preserve">исходного множества мощности </w:t>
      </w:r>
      <w:r w:rsidRPr="00004A0D">
        <w:rPr>
          <w:i/>
          <w:szCs w:val="28"/>
          <w:lang w:val="en-US"/>
        </w:rPr>
        <w:t>n</w:t>
      </w:r>
      <w:r w:rsidRPr="00004A0D">
        <w:rPr>
          <w:szCs w:val="28"/>
        </w:rPr>
        <w:t xml:space="preserve">. </w:t>
      </w:r>
    </w:p>
    <w:p w:rsidR="004D0E2A" w:rsidRPr="006704B7" w:rsidRDefault="004D0E2A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>
        <w:rPr>
          <w:szCs w:val="28"/>
        </w:rPr>
        <w:t xml:space="preserve">В современной терминологии </w:t>
      </w:r>
      <w:r w:rsidRPr="00004A0D">
        <w:rPr>
          <w:position w:val="-12"/>
          <w:szCs w:val="28"/>
        </w:rPr>
        <w:object w:dxaOrig="340" w:dyaOrig="380">
          <v:shape id="_x0000_i1125" type="#_x0000_t75" style="width:17.4pt;height:19.2pt" o:ole="">
            <v:imagedata r:id="rId205" o:title=""/>
          </v:shape>
          <o:OLEObject Type="Embed" ProgID="Equation.3" ShapeID="_x0000_i1125" DrawAspect="Content" ObjectID="_1671626178" r:id="rId210"/>
        </w:object>
      </w:r>
      <w:r>
        <w:rPr>
          <w:szCs w:val="28"/>
        </w:rPr>
        <w:t xml:space="preserve"> обозначается как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eqArr>
          </m:e>
        </m:d>
      </m:oMath>
      <w:r w:rsidR="006704B7" w:rsidRPr="006704B7">
        <w:rPr>
          <w:szCs w:val="28"/>
        </w:rPr>
        <w:t>.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  <w:rPr>
          <w:i/>
          <w:szCs w:val="28"/>
        </w:rPr>
      </w:pPr>
      <w:r w:rsidRPr="00004A0D">
        <w:rPr>
          <w:i/>
          <w:szCs w:val="28"/>
        </w:rPr>
        <w:t>Задача 1</w:t>
      </w:r>
      <w:r w:rsidR="0051585E">
        <w:rPr>
          <w:i/>
          <w:szCs w:val="28"/>
        </w:rPr>
        <w:t>0</w:t>
      </w:r>
      <w:r>
        <w:rPr>
          <w:i/>
          <w:szCs w:val="28"/>
        </w:rPr>
        <w:t xml:space="preserve">. 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szCs w:val="28"/>
        </w:rPr>
        <w:t xml:space="preserve">Сколько трехкнопочных комбинаций существует на кодовом замке (все три кнопки нажимаются одновременно), если на нем всего </w:t>
      </w:r>
      <w:r w:rsidRPr="009551E5">
        <w:rPr>
          <w:i/>
          <w:szCs w:val="28"/>
        </w:rPr>
        <w:t>10</w:t>
      </w:r>
      <w:r w:rsidRPr="00004A0D">
        <w:rPr>
          <w:szCs w:val="28"/>
        </w:rPr>
        <w:t xml:space="preserve"> цифр.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i/>
          <w:szCs w:val="28"/>
        </w:rPr>
        <w:t>Решение</w:t>
      </w:r>
      <w:r w:rsidRPr="00004A0D">
        <w:rPr>
          <w:szCs w:val="28"/>
        </w:rPr>
        <w:t>.</w:t>
      </w:r>
      <w:r>
        <w:rPr>
          <w:szCs w:val="28"/>
        </w:rPr>
        <w:t xml:space="preserve"> </w:t>
      </w:r>
      <w:r w:rsidRPr="00004A0D">
        <w:rPr>
          <w:szCs w:val="28"/>
        </w:rPr>
        <w:t xml:space="preserve">Так как кнопки нажимаются </w:t>
      </w:r>
      <w:r w:rsidRPr="00F22443">
        <w:rPr>
          <w:i/>
          <w:szCs w:val="28"/>
        </w:rPr>
        <w:t>одновременно</w:t>
      </w:r>
      <w:r w:rsidRPr="00004A0D">
        <w:rPr>
          <w:szCs w:val="28"/>
        </w:rPr>
        <w:t>, то выбор этих трех кнопок – сочетание. Отсюда возможно</w:t>
      </w:r>
      <w:r>
        <w:rPr>
          <w:szCs w:val="28"/>
        </w:rPr>
        <w:t>е количество комбинаций</w:t>
      </w:r>
      <w:r w:rsidRPr="00004A0D">
        <w:rPr>
          <w:szCs w:val="28"/>
        </w:rPr>
        <w:t>:</w:t>
      </w:r>
    </w:p>
    <w:p w:rsidR="00EA2732" w:rsidRPr="00004A0D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position w:val="-30"/>
          <w:szCs w:val="28"/>
        </w:rPr>
        <w:object w:dxaOrig="3260" w:dyaOrig="680">
          <v:shape id="_x0000_i1126" type="#_x0000_t75" style="width:161.4pt;height:33.6pt" o:ole="" fillcolor="window">
            <v:imagedata r:id="rId211" o:title=""/>
          </v:shape>
          <o:OLEObject Type="Embed" ProgID="Equation.3" ShapeID="_x0000_i1126" DrawAspect="Content" ObjectID="_1671626179" r:id="rId212"/>
        </w:object>
      </w:r>
      <w:r w:rsidRPr="00004A0D">
        <w:rPr>
          <w:szCs w:val="28"/>
        </w:rPr>
        <w:t>вариантов.</w:t>
      </w:r>
    </w:p>
    <w:p w:rsidR="00EA2732" w:rsidRDefault="00EA2732" w:rsidP="00EA2732">
      <w:pPr>
        <w:pStyle w:val="a5"/>
        <w:spacing w:after="0"/>
        <w:jc w:val="both"/>
        <w:rPr>
          <w:i/>
          <w:szCs w:val="28"/>
        </w:rPr>
      </w:pPr>
      <w:r w:rsidRPr="00004A0D">
        <w:rPr>
          <w:i/>
          <w:szCs w:val="28"/>
        </w:rPr>
        <w:t>Задача 1</w:t>
      </w:r>
      <w:r w:rsidR="0051585E">
        <w:rPr>
          <w:i/>
          <w:szCs w:val="28"/>
        </w:rPr>
        <w:t>1</w:t>
      </w:r>
      <w:r>
        <w:rPr>
          <w:i/>
          <w:szCs w:val="28"/>
        </w:rPr>
        <w:t xml:space="preserve"> .</w:t>
      </w:r>
    </w:p>
    <w:p w:rsidR="00EA2732" w:rsidRPr="00004A0D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szCs w:val="28"/>
        </w:rPr>
        <w:t xml:space="preserve">У одного человека </w:t>
      </w:r>
      <w:r w:rsidRPr="00597E41">
        <w:rPr>
          <w:i/>
          <w:szCs w:val="28"/>
        </w:rPr>
        <w:t>7</w:t>
      </w:r>
      <w:r w:rsidRPr="00004A0D">
        <w:rPr>
          <w:szCs w:val="28"/>
        </w:rPr>
        <w:t xml:space="preserve"> книг по математике, а у второго – </w:t>
      </w:r>
      <w:r w:rsidRPr="00597E41">
        <w:rPr>
          <w:i/>
          <w:szCs w:val="28"/>
        </w:rPr>
        <w:t>9</w:t>
      </w:r>
      <w:r w:rsidRPr="00004A0D">
        <w:rPr>
          <w:szCs w:val="28"/>
        </w:rPr>
        <w:t>. Сколькими способами они могут обменять друг у друга две книги на две книги.</w:t>
      </w:r>
    </w:p>
    <w:p w:rsidR="00EA2732" w:rsidRPr="00597E41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i/>
          <w:szCs w:val="28"/>
        </w:rPr>
        <w:t>Решение</w:t>
      </w:r>
      <w:r w:rsidRPr="00004A0D">
        <w:rPr>
          <w:szCs w:val="28"/>
        </w:rPr>
        <w:t>.</w:t>
      </w:r>
      <w:r>
        <w:rPr>
          <w:szCs w:val="28"/>
        </w:rPr>
        <w:t xml:space="preserve"> </w:t>
      </w:r>
      <w:r w:rsidRPr="00004A0D">
        <w:rPr>
          <w:szCs w:val="28"/>
        </w:rPr>
        <w:t>Так как порядок следования книг не имеет</w:t>
      </w:r>
      <w:r w:rsidR="00A6465C">
        <w:rPr>
          <w:szCs w:val="28"/>
        </w:rPr>
        <w:t xml:space="preserve"> значения, то выбор двух книг – </w:t>
      </w:r>
      <w:r w:rsidRPr="00004A0D">
        <w:rPr>
          <w:szCs w:val="28"/>
        </w:rPr>
        <w:t xml:space="preserve">сочетание. Первый человек может выбрать </w:t>
      </w:r>
      <w:r w:rsidRPr="00597E41">
        <w:rPr>
          <w:i/>
          <w:szCs w:val="28"/>
        </w:rPr>
        <w:t>2</w:t>
      </w:r>
      <w:r w:rsidRPr="00004A0D">
        <w:rPr>
          <w:szCs w:val="28"/>
        </w:rPr>
        <w:t xml:space="preserve"> книги из </w:t>
      </w:r>
      <w:r w:rsidRPr="00597E41">
        <w:rPr>
          <w:i/>
          <w:szCs w:val="28"/>
        </w:rPr>
        <w:t>7</w:t>
      </w:r>
      <w:r>
        <w:rPr>
          <w:szCs w:val="28"/>
        </w:rPr>
        <w:t>.</w:t>
      </w:r>
    </w:p>
    <w:p w:rsidR="00EA2732" w:rsidRPr="00004A0D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position w:val="-10"/>
          <w:szCs w:val="28"/>
        </w:rPr>
        <w:object w:dxaOrig="180" w:dyaOrig="340">
          <v:shape id="_x0000_i1127" type="#_x0000_t75" style="width:9pt;height:17.4pt" o:ole="" fillcolor="window">
            <v:imagedata r:id="rId213" o:title=""/>
          </v:shape>
          <o:OLEObject Type="Embed" ProgID="Equation.3" ShapeID="_x0000_i1127" DrawAspect="Content" ObjectID="_1671626180" r:id="rId214"/>
        </w:object>
      </w:r>
      <w:r w:rsidRPr="00004A0D">
        <w:rPr>
          <w:position w:val="-28"/>
          <w:szCs w:val="28"/>
        </w:rPr>
        <w:object w:dxaOrig="2820" w:dyaOrig="660">
          <v:shape id="_x0000_i1128" type="#_x0000_t75" style="width:141pt;height:32.4pt" o:ole="" fillcolor="window">
            <v:imagedata r:id="rId215" o:title=""/>
          </v:shape>
          <o:OLEObject Type="Embed" ProgID="Equation.3" ShapeID="_x0000_i1128" DrawAspect="Content" ObjectID="_1671626181" r:id="rId216"/>
        </w:object>
      </w:r>
      <w:r w:rsidRPr="00004A0D">
        <w:rPr>
          <w:szCs w:val="28"/>
        </w:rPr>
        <w:t xml:space="preserve"> способами.</w:t>
      </w:r>
    </w:p>
    <w:p w:rsidR="00EA2732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szCs w:val="28"/>
        </w:rPr>
        <w:t xml:space="preserve">Второй человек может выбрать </w:t>
      </w:r>
      <w:r w:rsidRPr="00597E41">
        <w:rPr>
          <w:i/>
          <w:szCs w:val="28"/>
        </w:rPr>
        <w:t>2</w:t>
      </w:r>
      <w:r w:rsidRPr="00004A0D">
        <w:rPr>
          <w:szCs w:val="28"/>
        </w:rPr>
        <w:t xml:space="preserve"> книги </w:t>
      </w:r>
      <w:r>
        <w:rPr>
          <w:szCs w:val="28"/>
        </w:rPr>
        <w:t xml:space="preserve">из </w:t>
      </w:r>
      <w:r w:rsidRPr="00597E41">
        <w:rPr>
          <w:i/>
          <w:szCs w:val="28"/>
        </w:rPr>
        <w:t>9</w:t>
      </w:r>
    </w:p>
    <w:p w:rsidR="00EA2732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position w:val="-28"/>
          <w:szCs w:val="28"/>
        </w:rPr>
        <w:object w:dxaOrig="2860" w:dyaOrig="660">
          <v:shape id="_x0000_i1129" type="#_x0000_t75" style="width:142.8pt;height:32.4pt" o:ole="" fillcolor="window">
            <v:imagedata r:id="rId217" o:title=""/>
          </v:shape>
          <o:OLEObject Type="Embed" ProgID="Equation.3" ShapeID="_x0000_i1129" DrawAspect="Content" ObjectID="_1671626182" r:id="rId218"/>
        </w:object>
      </w:r>
      <w:r w:rsidRPr="00004A0D">
        <w:rPr>
          <w:szCs w:val="28"/>
        </w:rPr>
        <w:t xml:space="preserve"> способа</w:t>
      </w:r>
      <w:r>
        <w:rPr>
          <w:szCs w:val="28"/>
        </w:rPr>
        <w:t>ми.</w:t>
      </w:r>
    </w:p>
    <w:p w:rsidR="00EA2732" w:rsidRPr="00004A0D" w:rsidRDefault="00EA2732" w:rsidP="00EA2732">
      <w:pPr>
        <w:pStyle w:val="a5"/>
        <w:spacing w:after="0"/>
        <w:jc w:val="both"/>
        <w:rPr>
          <w:szCs w:val="28"/>
        </w:rPr>
      </w:pPr>
      <w:r w:rsidRPr="00004A0D">
        <w:rPr>
          <w:szCs w:val="28"/>
        </w:rPr>
        <w:t xml:space="preserve">Значит, всего по правилу произведения возможно </w:t>
      </w:r>
      <w:r w:rsidRPr="00597E41">
        <w:rPr>
          <w:position w:val="-6"/>
          <w:szCs w:val="28"/>
        </w:rPr>
        <w:object w:dxaOrig="1280" w:dyaOrig="279">
          <v:shape id="_x0000_i1130" type="#_x0000_t75" style="width:64.8pt;height:13.8pt" o:ole="">
            <v:imagedata r:id="rId219" o:title=""/>
          </v:shape>
          <o:OLEObject Type="Embed" ProgID="Equation.3" ShapeID="_x0000_i1130" DrawAspect="Content" ObjectID="_1671626183" r:id="rId220"/>
        </w:object>
      </w:r>
      <w:r>
        <w:rPr>
          <w:szCs w:val="28"/>
        </w:rPr>
        <w:t xml:space="preserve"> </w:t>
      </w:r>
      <w:r w:rsidRPr="00004A0D">
        <w:rPr>
          <w:szCs w:val="28"/>
        </w:rPr>
        <w:t>вариантов</w:t>
      </w:r>
      <w:r>
        <w:rPr>
          <w:szCs w:val="28"/>
        </w:rPr>
        <w:t xml:space="preserve"> обмена книг.</w:t>
      </w:r>
    </w:p>
    <w:p w:rsidR="00EA2732" w:rsidRPr="003E1C85" w:rsidRDefault="00EA2732" w:rsidP="00EA2732">
      <w:pPr>
        <w:jc w:val="both"/>
        <w:rPr>
          <w:szCs w:val="28"/>
        </w:rPr>
      </w:pPr>
      <w:r w:rsidRPr="00004A0D">
        <w:rPr>
          <w:szCs w:val="28"/>
        </w:rPr>
        <w:t xml:space="preserve">Числа </w:t>
      </w:r>
      <w:r w:rsidRPr="00004A0D">
        <w:rPr>
          <w:position w:val="-12"/>
          <w:szCs w:val="28"/>
        </w:rPr>
        <w:object w:dxaOrig="340" w:dyaOrig="380">
          <v:shape id="_x0000_i1131" type="#_x0000_t75" style="width:17.4pt;height:19.2pt" o:ole="">
            <v:imagedata r:id="rId205" o:title=""/>
          </v:shape>
          <o:OLEObject Type="Embed" ProgID="Equation.3" ShapeID="_x0000_i1131" DrawAspect="Content" ObjectID="_1671626184" r:id="rId221"/>
        </w:object>
      </w:r>
      <w:r w:rsidRPr="00004A0D">
        <w:rPr>
          <w:szCs w:val="28"/>
        </w:rPr>
        <w:t xml:space="preserve"> </w:t>
      </w:r>
      <w:r w:rsidRPr="00004A0D">
        <w:rPr>
          <w:szCs w:val="28"/>
        </w:rPr>
        <w:fldChar w:fldCharType="begin"/>
      </w:r>
      <w:r w:rsidRPr="00004A0D">
        <w:rPr>
          <w:szCs w:val="28"/>
        </w:rPr>
        <w:instrText xml:space="preserve"> QUOTE </w:instrText>
      </w:r>
      <w:r w:rsidRPr="00004A0D">
        <w:rPr>
          <w:noProof/>
          <w:szCs w:val="28"/>
        </w:rPr>
        <w:drawing>
          <wp:inline distT="0" distB="0" distL="0" distR="0" wp14:anchorId="6493777C" wp14:editId="085BCB3C">
            <wp:extent cx="292100" cy="161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A0D">
        <w:rPr>
          <w:szCs w:val="28"/>
        </w:rPr>
        <w:instrText xml:space="preserve"> </w:instrText>
      </w:r>
      <w:r w:rsidRPr="00004A0D">
        <w:rPr>
          <w:szCs w:val="28"/>
        </w:rPr>
        <w:fldChar w:fldCharType="end"/>
      </w:r>
      <w:r w:rsidRPr="00004A0D">
        <w:rPr>
          <w:szCs w:val="28"/>
        </w:rPr>
        <w:t>называются</w:t>
      </w:r>
      <w:r w:rsidR="00A6465C" w:rsidRPr="00A6465C">
        <w:rPr>
          <w:szCs w:val="28"/>
        </w:rPr>
        <w:t xml:space="preserve"> </w:t>
      </w:r>
      <w:r w:rsidR="00A6465C">
        <w:rPr>
          <w:szCs w:val="28"/>
        </w:rPr>
        <w:t>также</w:t>
      </w:r>
      <w:r w:rsidRPr="00004A0D">
        <w:rPr>
          <w:szCs w:val="28"/>
        </w:rPr>
        <w:t xml:space="preserve"> </w:t>
      </w:r>
      <w:r w:rsidRPr="00004A0D">
        <w:rPr>
          <w:i/>
          <w:szCs w:val="28"/>
        </w:rPr>
        <w:t>биномиальными коэффициентами</w:t>
      </w:r>
      <w:r>
        <w:rPr>
          <w:szCs w:val="28"/>
        </w:rPr>
        <w:t xml:space="preserve">, поскольку они </w:t>
      </w:r>
      <w:r w:rsidRPr="003E1C85">
        <w:rPr>
          <w:szCs w:val="28"/>
        </w:rPr>
        <w:t xml:space="preserve">возникают как коэффициенты при раскрытии скобок </w:t>
      </w:r>
      <w:r>
        <w:rPr>
          <w:szCs w:val="28"/>
        </w:rPr>
        <w:t xml:space="preserve">в </w:t>
      </w:r>
      <w:r w:rsidRPr="003E1C85">
        <w:rPr>
          <w:i/>
          <w:szCs w:val="28"/>
        </w:rPr>
        <w:t>биноме Ньютона</w:t>
      </w:r>
      <w:r>
        <w:rPr>
          <w:szCs w:val="28"/>
        </w:rPr>
        <w:t>.</w:t>
      </w:r>
    </w:p>
    <w:p w:rsidR="00EA2732" w:rsidRPr="00004A0D" w:rsidRDefault="00EA2732" w:rsidP="00EA2732">
      <w:pPr>
        <w:jc w:val="both"/>
        <w:rPr>
          <w:szCs w:val="28"/>
        </w:rPr>
      </w:pPr>
      <w:r w:rsidRPr="00706039">
        <w:rPr>
          <w:position w:val="-28"/>
        </w:rPr>
        <w:object w:dxaOrig="6540" w:dyaOrig="680">
          <v:shape id="_x0000_i1132" type="#_x0000_t75" style="width:326.4pt;height:33.6pt" o:ole="">
            <v:imagedata r:id="rId223" o:title=""/>
          </v:shape>
          <o:OLEObject Type="Embed" ProgID="Equation.3" ShapeID="_x0000_i1132" DrawAspect="Content" ObjectID="_1671626185" r:id="rId224"/>
        </w:object>
      </w:r>
      <w:r>
        <w:t xml:space="preserve">, </w:t>
      </w:r>
      <w:r w:rsidRPr="00395998">
        <w:rPr>
          <w:position w:val="-6"/>
          <w:szCs w:val="28"/>
        </w:rPr>
        <w:object w:dxaOrig="639" w:dyaOrig="279">
          <v:shape id="_x0000_i1133" type="#_x0000_t75" style="width:31.8pt;height:13.8pt" o:ole="">
            <v:imagedata r:id="rId225" o:title=""/>
          </v:shape>
          <o:OLEObject Type="Embed" ProgID="Equation.3" ShapeID="_x0000_i1133" DrawAspect="Content" ObjectID="_1671626186" r:id="rId226"/>
        </w:object>
      </w:r>
      <w:r>
        <w:rPr>
          <w:szCs w:val="28"/>
        </w:rPr>
        <w:t>.</w:t>
      </w:r>
    </w:p>
    <w:p w:rsidR="00EA2732" w:rsidRPr="00E13989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E13989">
        <w:rPr>
          <w:szCs w:val="28"/>
        </w:rPr>
        <w:t>Используя</w:t>
      </w:r>
      <w:r>
        <w:rPr>
          <w:szCs w:val="28"/>
        </w:rPr>
        <w:t xml:space="preserve"> эту формулу</w:t>
      </w:r>
      <w:r w:rsidRPr="00E13989">
        <w:rPr>
          <w:szCs w:val="28"/>
        </w:rPr>
        <w:t xml:space="preserve">, найдем, например,  разложение </w:t>
      </w:r>
      <w:r w:rsidRPr="00E13989">
        <w:rPr>
          <w:position w:val="-10"/>
          <w:szCs w:val="28"/>
        </w:rPr>
        <w:object w:dxaOrig="800" w:dyaOrig="360">
          <v:shape id="_x0000_i1134" type="#_x0000_t75" style="width:40.8pt;height:18pt" o:ole="">
            <v:imagedata r:id="rId227" o:title=""/>
          </v:shape>
          <o:OLEObject Type="Embed" ProgID="Equation.3" ShapeID="_x0000_i1134" DrawAspect="Content" ObjectID="_1671626187" r:id="rId228"/>
        </w:object>
      </w:r>
      <w:r w:rsidRPr="00E13989">
        <w:rPr>
          <w:szCs w:val="28"/>
        </w:rPr>
        <w:t>:</w:t>
      </w:r>
    </w:p>
    <w:p w:rsidR="00EA2732" w:rsidRDefault="00EA2732" w:rsidP="00EA2732">
      <w:pPr>
        <w:pStyle w:val="a5"/>
        <w:tabs>
          <w:tab w:val="left" w:pos="10206"/>
        </w:tabs>
        <w:spacing w:after="0"/>
        <w:jc w:val="both"/>
      </w:pPr>
      <w:r w:rsidRPr="008B077B">
        <w:rPr>
          <w:position w:val="-12"/>
        </w:rPr>
        <w:object w:dxaOrig="6320" w:dyaOrig="380">
          <v:shape id="_x0000_i1135" type="#_x0000_t75" style="width:316.2pt;height:19.2pt" o:ole="">
            <v:imagedata r:id="rId229" o:title=""/>
          </v:shape>
          <o:OLEObject Type="Embed" ProgID="Equation.3" ShapeID="_x0000_i1135" DrawAspect="Content" ObjectID="_1671626188" r:id="rId230"/>
        </w:object>
      </w:r>
      <w:r>
        <w:t>.</w:t>
      </w:r>
    </w:p>
    <w:p w:rsidR="00EA2732" w:rsidRPr="00395998" w:rsidRDefault="00EA2732" w:rsidP="00EA2732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>
        <w:rPr>
          <w:szCs w:val="28"/>
        </w:rPr>
        <w:t>Получили всем известное соотношение</w:t>
      </w:r>
      <w:r w:rsidRPr="00395998">
        <w:rPr>
          <w:szCs w:val="28"/>
        </w:rPr>
        <w:t xml:space="preserve">. Напомним, что </w:t>
      </w:r>
      <w:r w:rsidRPr="00395998">
        <w:rPr>
          <w:position w:val="-24"/>
          <w:szCs w:val="28"/>
        </w:rPr>
        <w:object w:dxaOrig="1300" w:dyaOrig="620">
          <v:shape id="_x0000_i1136" type="#_x0000_t75" style="width:64.2pt;height:30.6pt" o:ole="">
            <v:imagedata r:id="rId231" o:title=""/>
          </v:shape>
          <o:OLEObject Type="Embed" ProgID="Equation.3" ShapeID="_x0000_i1136" DrawAspect="Content" ObjectID="_1671626189" r:id="rId232"/>
        </w:object>
      </w:r>
      <w:r w:rsidRPr="00395998">
        <w:rPr>
          <w:szCs w:val="28"/>
        </w:rPr>
        <w:t>.</w:t>
      </w:r>
    </w:p>
    <w:p w:rsidR="00D37AD0" w:rsidRPr="00004A0D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szCs w:val="28"/>
        </w:rPr>
        <w:t xml:space="preserve">Число </w:t>
      </w:r>
      <w:r w:rsidRPr="00004A0D">
        <w:rPr>
          <w:i/>
          <w:szCs w:val="28"/>
        </w:rPr>
        <w:t>(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>,</w:t>
      </w:r>
      <w:r w:rsidRPr="00004A0D">
        <w:rPr>
          <w:i/>
          <w:szCs w:val="28"/>
          <w:lang w:val="en-US"/>
        </w:rPr>
        <w:t>k</w:t>
      </w:r>
      <w:r w:rsidRPr="00004A0D">
        <w:rPr>
          <w:i/>
          <w:szCs w:val="28"/>
        </w:rPr>
        <w:t>)-сочетани</w:t>
      </w:r>
      <w:r w:rsidR="00BE095A">
        <w:rPr>
          <w:i/>
          <w:szCs w:val="28"/>
        </w:rPr>
        <w:t>й</w:t>
      </w:r>
      <w:r w:rsidRPr="00004A0D">
        <w:rPr>
          <w:i/>
          <w:szCs w:val="28"/>
        </w:rPr>
        <w:t xml:space="preserve"> с повторениями</w:t>
      </w:r>
      <w:r w:rsidRPr="00004A0D">
        <w:rPr>
          <w:szCs w:val="28"/>
        </w:rPr>
        <w:t xml:space="preserve"> обозначается </w:t>
      </w:r>
      <w:r w:rsidRPr="00004A0D">
        <w:rPr>
          <w:position w:val="-12"/>
          <w:szCs w:val="28"/>
        </w:rPr>
        <w:object w:dxaOrig="360" w:dyaOrig="420">
          <v:shape id="_x0000_i1137" type="#_x0000_t75" style="width:18pt;height:21pt" o:ole="">
            <v:imagedata r:id="rId233" o:title=""/>
          </v:shape>
          <o:OLEObject Type="Embed" ProgID="Equation.3" ShapeID="_x0000_i1137" DrawAspect="Content" ObjectID="_1671626190" r:id="rId234"/>
        </w:object>
      </w:r>
      <w:r w:rsidRPr="00004A0D">
        <w:rPr>
          <w:szCs w:val="28"/>
        </w:rPr>
        <w:t xml:space="preserve"> и вычисляется по формуле:</w:t>
      </w:r>
    </w:p>
    <w:p w:rsidR="00D37AD0" w:rsidRPr="00004A0D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position w:val="-28"/>
          <w:szCs w:val="28"/>
        </w:rPr>
        <w:object w:dxaOrig="2500" w:dyaOrig="660">
          <v:shape id="_x0000_i1138" type="#_x0000_t75" style="width:124.8pt;height:33pt" o:ole="">
            <v:imagedata r:id="rId235" o:title=""/>
          </v:shape>
          <o:OLEObject Type="Embed" ProgID="Equation.3" ShapeID="_x0000_i1138" DrawAspect="Content" ObjectID="_1671626191" r:id="rId236"/>
        </w:object>
      </w:r>
      <w:r w:rsidRPr="00004A0D">
        <w:rPr>
          <w:szCs w:val="28"/>
        </w:rPr>
        <w:t xml:space="preserve">, </w:t>
      </w:r>
      <w:r w:rsidRPr="00004A0D">
        <w:rPr>
          <w:position w:val="-10"/>
          <w:szCs w:val="28"/>
        </w:rPr>
        <w:object w:dxaOrig="1020" w:dyaOrig="320">
          <v:shape id="_x0000_i1139" type="#_x0000_t75" style="width:51pt;height:15.6pt" o:ole="">
            <v:imagedata r:id="rId131" o:title=""/>
          </v:shape>
          <o:OLEObject Type="Embed" ProgID="Equation.3" ShapeID="_x0000_i1139" DrawAspect="Content" ObjectID="_1671626192" r:id="rId237"/>
        </w:object>
      </w:r>
    </w:p>
    <w:p w:rsidR="0004369E" w:rsidRDefault="0004369E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4369E">
        <w:rPr>
          <w:rStyle w:val="fontstyle01"/>
          <w:rFonts w:ascii="Times New Roman" w:hAnsi="Times New Roman"/>
          <w:sz w:val="28"/>
          <w:szCs w:val="28"/>
        </w:rPr>
        <w:t>П</w:t>
      </w:r>
      <w:r>
        <w:rPr>
          <w:rStyle w:val="fontstyle01"/>
          <w:rFonts w:ascii="Times New Roman" w:hAnsi="Times New Roman"/>
          <w:sz w:val="28"/>
          <w:szCs w:val="28"/>
        </w:rPr>
        <w:t>олучим данную формулу следующими рассуждениями.</w:t>
      </w:r>
    </w:p>
    <w:p w:rsidR="0004369E" w:rsidRDefault="00A264B1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4369E">
        <w:rPr>
          <w:rStyle w:val="fontstyle01"/>
          <w:rFonts w:ascii="Times New Roman" w:hAnsi="Times New Roman"/>
          <w:sz w:val="28"/>
          <w:szCs w:val="28"/>
        </w:rPr>
        <w:t>Поскольку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порядок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в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наших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выборках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значения не имеет, а повторы разрешены,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мы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можем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сгруппировать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вместе одинаковые элементы, разделив группы какими-нибудь </w:t>
      </w:r>
      <w:r w:rsidRPr="0004369E">
        <w:rPr>
          <w:rStyle w:val="fontstyle01"/>
          <w:rFonts w:ascii="Times New Roman" w:hAnsi="Times New Roman"/>
          <w:i/>
          <w:sz w:val="28"/>
          <w:szCs w:val="28"/>
        </w:rPr>
        <w:t>метками</w:t>
      </w:r>
      <w:r w:rsidRPr="0004369E">
        <w:rPr>
          <w:rStyle w:val="fontstyle01"/>
          <w:rFonts w:ascii="Times New Roman" w:hAnsi="Times New Roman"/>
          <w:sz w:val="28"/>
          <w:szCs w:val="28"/>
        </w:rPr>
        <w:t>.</w:t>
      </w:r>
    </w:p>
    <w:p w:rsidR="00866E47" w:rsidRDefault="00A264B1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4369E">
        <w:rPr>
          <w:rStyle w:val="fontstyle01"/>
          <w:rFonts w:ascii="Times New Roman" w:hAnsi="Times New Roman"/>
          <w:sz w:val="28"/>
          <w:szCs w:val="28"/>
        </w:rPr>
        <w:t>Предположим, например, что мы сделали выборку, состоявшую</w:t>
      </w:r>
      <w:r w:rsidRPr="0004369E">
        <w:rPr>
          <w:color w:val="000000"/>
          <w:szCs w:val="28"/>
        </w:rPr>
        <w:br/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из </w:t>
      </w:r>
      <w:r w:rsidRPr="0004369E">
        <w:rPr>
          <w:rStyle w:val="fontstyle01"/>
          <w:rFonts w:ascii="Times New Roman" w:hAnsi="Times New Roman"/>
          <w:i/>
          <w:sz w:val="28"/>
          <w:szCs w:val="28"/>
        </w:rPr>
        <w:t>пяти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 букв, каждая 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из которых может быть одной из </w:t>
      </w:r>
      <w:r w:rsidR="0004369E" w:rsidRPr="0004369E">
        <w:rPr>
          <w:rStyle w:val="fontstyle01"/>
          <w:rFonts w:ascii="Times New Roman" w:hAnsi="Times New Roman"/>
          <w:i/>
          <w:sz w:val="28"/>
          <w:szCs w:val="28"/>
          <w:lang w:val="en-US"/>
        </w:rPr>
        <w:t>a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="0004369E" w:rsidRPr="0004369E">
        <w:rPr>
          <w:rStyle w:val="fontstyle01"/>
          <w:rFonts w:ascii="Times New Roman" w:hAnsi="Times New Roman"/>
          <w:i/>
          <w:sz w:val="28"/>
          <w:szCs w:val="28"/>
        </w:rPr>
        <w:t>b</w:t>
      </w:r>
      <w:r w:rsidR="0004369E">
        <w:rPr>
          <w:rStyle w:val="fontstyle01"/>
          <w:rFonts w:ascii="Times New Roman" w:hAnsi="Times New Roman"/>
          <w:sz w:val="28"/>
          <w:szCs w:val="28"/>
        </w:rPr>
        <w:t xml:space="preserve"> и </w:t>
      </w:r>
      <w:r w:rsidR="0004369E" w:rsidRPr="0004369E">
        <w:rPr>
          <w:rStyle w:val="fontstyle01"/>
          <w:rFonts w:ascii="Times New Roman" w:hAnsi="Times New Roman"/>
          <w:i/>
          <w:sz w:val="28"/>
          <w:szCs w:val="28"/>
        </w:rPr>
        <w:t>c</w:t>
      </w:r>
      <w:r w:rsidRPr="0004369E">
        <w:rPr>
          <w:rStyle w:val="fontstyle01"/>
          <w:rFonts w:ascii="Times New Roman" w:hAnsi="Times New Roman"/>
          <w:sz w:val="28"/>
          <w:szCs w:val="28"/>
        </w:rPr>
        <w:t>.</w:t>
      </w:r>
    </w:p>
    <w:p w:rsidR="00866E47" w:rsidRDefault="0004369E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 xml:space="preserve">Выборку, состояoую из двух </w:t>
      </w:r>
      <w:r w:rsidRPr="0004369E">
        <w:rPr>
          <w:rStyle w:val="fontstyle01"/>
          <w:rFonts w:ascii="Times New Roman" w:hAnsi="Times New Roman"/>
          <w:i/>
          <w:sz w:val="28"/>
          <w:szCs w:val="28"/>
        </w:rPr>
        <w:t>«</w:t>
      </w:r>
      <w:r w:rsidRPr="0004369E">
        <w:rPr>
          <w:rStyle w:val="fontstyle01"/>
          <w:rFonts w:ascii="Times New Roman" w:hAnsi="Times New Roman"/>
          <w:i/>
          <w:sz w:val="28"/>
          <w:szCs w:val="28"/>
          <w:lang w:val="en-US"/>
        </w:rPr>
        <w:t>a</w:t>
      </w:r>
      <w:r w:rsidR="00A264B1" w:rsidRPr="0004369E">
        <w:rPr>
          <w:rStyle w:val="fontstyle01"/>
          <w:rFonts w:ascii="Times New Roman" w:hAnsi="Times New Roman"/>
          <w:i/>
          <w:sz w:val="28"/>
          <w:szCs w:val="28"/>
        </w:rPr>
        <w:t>»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>, одной «</w:t>
      </w:r>
      <w:r w:rsidRPr="0004369E">
        <w:rPr>
          <w:rStyle w:val="fontstyle01"/>
          <w:rFonts w:ascii="Times New Roman" w:hAnsi="Times New Roman"/>
          <w:i/>
          <w:sz w:val="28"/>
          <w:szCs w:val="28"/>
        </w:rPr>
        <w:t>b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>» и двух «</w:t>
      </w:r>
      <w:r w:rsidRPr="0004369E">
        <w:rPr>
          <w:rStyle w:val="fontstyle01"/>
          <w:rFonts w:ascii="Times New Roman" w:hAnsi="Times New Roman"/>
          <w:i/>
          <w:sz w:val="28"/>
          <w:szCs w:val="28"/>
        </w:rPr>
        <w:t>c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», можно записать как </w:t>
      </w:r>
      <w:r w:rsidR="00A264B1" w:rsidRPr="00866E47">
        <w:rPr>
          <w:rStyle w:val="fontstyle21"/>
          <w:rFonts w:ascii="Times New Roman" w:hAnsi="Times New Roman"/>
          <w:sz w:val="28"/>
          <w:szCs w:val="28"/>
        </w:rPr>
        <w:t>аа</w:t>
      </w:r>
      <w:r w:rsidRPr="0004369E">
        <w:rPr>
          <w:rStyle w:val="fontstyle21"/>
          <w:rFonts w:ascii="Times New Roman" w:hAnsi="Times New Roman"/>
          <w:i w:val="0"/>
          <w:sz w:val="28"/>
          <w:szCs w:val="28"/>
        </w:rPr>
        <w:t>|</w:t>
      </w:r>
      <w:r w:rsidR="00866E47" w:rsidRPr="0004369E">
        <w:rPr>
          <w:rStyle w:val="fontstyle01"/>
          <w:rFonts w:ascii="Times New Roman" w:hAnsi="Times New Roman"/>
          <w:i/>
          <w:sz w:val="28"/>
          <w:szCs w:val="28"/>
        </w:rPr>
        <w:t>b</w:t>
      </w:r>
      <w:r w:rsidR="00866E47" w:rsidRPr="00866E47">
        <w:rPr>
          <w:rStyle w:val="fontstyle21"/>
          <w:rFonts w:ascii="Times New Roman" w:hAnsi="Times New Roman"/>
          <w:i w:val="0"/>
          <w:sz w:val="28"/>
          <w:szCs w:val="28"/>
        </w:rPr>
        <w:t>|</w:t>
      </w:r>
      <w:r w:rsidR="00866E47" w:rsidRPr="0004369E">
        <w:rPr>
          <w:rStyle w:val="fontstyle01"/>
          <w:rFonts w:ascii="Times New Roman" w:hAnsi="Times New Roman"/>
          <w:i/>
          <w:sz w:val="28"/>
          <w:szCs w:val="28"/>
        </w:rPr>
        <w:t>cc</w:t>
      </w:r>
      <w:r w:rsidR="00866E47">
        <w:rPr>
          <w:rStyle w:val="fontstyle01"/>
          <w:rFonts w:ascii="Times New Roman" w:hAnsi="Times New Roman"/>
          <w:sz w:val="28"/>
          <w:szCs w:val="28"/>
        </w:rPr>
        <w:t>,</w:t>
      </w:r>
      <w:r w:rsidR="00A264B1" w:rsidRPr="0004369E">
        <w:rPr>
          <w:rStyle w:val="fontstyle21"/>
          <w:rFonts w:ascii="Times New Roman" w:hAnsi="Times New Roman"/>
          <w:sz w:val="28"/>
          <w:szCs w:val="28"/>
        </w:rPr>
        <w:t xml:space="preserve"> 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а выборка из одной буквы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«а»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 и четырех букв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«</w:t>
      </w:r>
      <w:r w:rsidR="00866E47" w:rsidRPr="00866E47">
        <w:rPr>
          <w:rStyle w:val="fontstyle01"/>
          <w:rFonts w:ascii="Times New Roman" w:hAnsi="Times New Roman"/>
          <w:i/>
          <w:sz w:val="28"/>
          <w:szCs w:val="28"/>
        </w:rPr>
        <w:t>c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»</w:t>
      </w:r>
      <w:r w:rsidR="00A264B1" w:rsidRPr="0004369E">
        <w:rPr>
          <w:color w:val="000000"/>
          <w:szCs w:val="28"/>
        </w:rPr>
        <w:br/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будет выглядеть так: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а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>||</w:t>
      </w:r>
      <w:r w:rsidR="00866E47" w:rsidRPr="0004369E">
        <w:rPr>
          <w:rStyle w:val="fontstyle01"/>
          <w:rFonts w:ascii="Times New Roman" w:hAnsi="Times New Roman"/>
          <w:i/>
          <w:sz w:val="28"/>
          <w:szCs w:val="28"/>
        </w:rPr>
        <w:t>cccc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. Договоримся, что слева от первой метки либо стоят буквы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«а»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, либо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ничего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>, справа от второй</w:t>
      </w:r>
      <w:r w:rsidR="00866E47" w:rsidRPr="00866E47">
        <w:rPr>
          <w:rStyle w:val="fontstyle01"/>
          <w:rFonts w:ascii="Times New Roman" w:hAnsi="Times New Roman"/>
          <w:sz w:val="28"/>
          <w:szCs w:val="28"/>
        </w:rPr>
        <w:t xml:space="preserve"> (</w:t>
      </w:r>
      <w:r w:rsidR="00866E47">
        <w:rPr>
          <w:rStyle w:val="fontstyle01"/>
          <w:rFonts w:ascii="Times New Roman" w:hAnsi="Times New Roman"/>
          <w:sz w:val="28"/>
          <w:szCs w:val="28"/>
        </w:rPr>
        <w:t>последней)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 метки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– 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либо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«</w:t>
      </w:r>
      <w:r w:rsidR="00866E47" w:rsidRPr="00866E47">
        <w:rPr>
          <w:rStyle w:val="fontstyle01"/>
          <w:rFonts w:ascii="Times New Roman" w:hAnsi="Times New Roman"/>
          <w:i/>
          <w:sz w:val="28"/>
          <w:szCs w:val="28"/>
        </w:rPr>
        <w:t>c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»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 xml:space="preserve">, либо ничего, а буквы 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«</w:t>
      </w:r>
      <w:r w:rsidR="00866E47" w:rsidRPr="00866E47">
        <w:rPr>
          <w:rStyle w:val="fontstyle01"/>
          <w:rFonts w:ascii="Times New Roman" w:hAnsi="Times New Roman"/>
          <w:i/>
          <w:sz w:val="28"/>
          <w:szCs w:val="28"/>
        </w:rPr>
        <w:t>b</w:t>
      </w:r>
      <w:r w:rsidR="00A264B1" w:rsidRPr="00866E47">
        <w:rPr>
          <w:rStyle w:val="fontstyle01"/>
          <w:rFonts w:ascii="Times New Roman" w:hAnsi="Times New Roman"/>
          <w:i/>
          <w:sz w:val="28"/>
          <w:szCs w:val="28"/>
        </w:rPr>
        <w:t>»</w:t>
      </w:r>
      <w:r w:rsidR="00A264B1" w:rsidRPr="0004369E">
        <w:rPr>
          <w:rStyle w:val="fontstyle01"/>
          <w:rFonts w:ascii="Times New Roman" w:hAnsi="Times New Roman"/>
          <w:sz w:val="28"/>
          <w:szCs w:val="28"/>
        </w:rPr>
        <w:t>, если они присутствуют в выборке, стоят между метками.</w:t>
      </w:r>
    </w:p>
    <w:p w:rsidR="008C0281" w:rsidRDefault="00A264B1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4369E">
        <w:rPr>
          <w:rStyle w:val="fontstyle01"/>
          <w:rFonts w:ascii="Times New Roman" w:hAnsi="Times New Roman"/>
          <w:sz w:val="28"/>
          <w:szCs w:val="28"/>
        </w:rPr>
        <w:t>Таким</w:t>
      </w:r>
      <w:r w:rsidR="00E213F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образом,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можно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считать,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что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мы всегда смотрим на </w:t>
      </w:r>
      <w:r w:rsidRPr="0004369E">
        <w:rPr>
          <w:rStyle w:val="fontstyle21"/>
          <w:rFonts w:ascii="Times New Roman" w:hAnsi="Times New Roman"/>
          <w:sz w:val="28"/>
          <w:szCs w:val="28"/>
        </w:rPr>
        <w:t xml:space="preserve">семь </w:t>
      </w:r>
      <w:r w:rsidRPr="0004369E">
        <w:rPr>
          <w:rStyle w:val="fontstyle01"/>
          <w:rFonts w:ascii="Times New Roman" w:hAnsi="Times New Roman"/>
          <w:sz w:val="28"/>
          <w:szCs w:val="28"/>
        </w:rPr>
        <w:t>ячеек (пять букв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и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две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метки),</w:t>
      </w:r>
      <w:r w:rsidR="00C21DED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причем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различные выборки будут отличаться ячейками, в которых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стоят</w:t>
      </w:r>
      <w:r w:rsidR="00866E4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метки. </w:t>
      </w:r>
      <w:r w:rsidR="008C0281">
        <w:rPr>
          <w:rStyle w:val="fontstyle01"/>
          <w:rFonts w:ascii="Times New Roman" w:hAnsi="Times New Roman"/>
          <w:sz w:val="28"/>
          <w:szCs w:val="28"/>
        </w:rPr>
        <w:t xml:space="preserve">Получаем, что </w:t>
      </w:r>
      <w:r w:rsidR="008C0281" w:rsidRPr="008C0281">
        <w:rPr>
          <w:rStyle w:val="fontstyle01"/>
          <w:rFonts w:ascii="Times New Roman" w:hAnsi="Times New Roman"/>
          <w:i/>
          <w:sz w:val="28"/>
          <w:szCs w:val="28"/>
        </w:rPr>
        <w:t>состав выборки полностью определяется расположением меток по ячейкам</w:t>
      </w:r>
      <w:r w:rsidR="008C0281">
        <w:rPr>
          <w:rStyle w:val="fontstyle01"/>
          <w:rFonts w:ascii="Times New Roman" w:hAnsi="Times New Roman"/>
          <w:sz w:val="28"/>
          <w:szCs w:val="28"/>
        </w:rPr>
        <w:t xml:space="preserve">. Например, расположение меток в первой и четвертой ячейке соответствует выборке </w:t>
      </w:r>
      <w:r w:rsidR="008C0281" w:rsidRPr="0004369E">
        <w:rPr>
          <w:rStyle w:val="fontstyle21"/>
          <w:rFonts w:ascii="Times New Roman" w:hAnsi="Times New Roman"/>
          <w:i w:val="0"/>
          <w:sz w:val="28"/>
          <w:szCs w:val="28"/>
        </w:rPr>
        <w:t>|</w:t>
      </w:r>
      <w:r w:rsidR="008C0281" w:rsidRPr="0004369E">
        <w:rPr>
          <w:rStyle w:val="fontstyle01"/>
          <w:rFonts w:ascii="Times New Roman" w:hAnsi="Times New Roman"/>
          <w:i/>
          <w:sz w:val="28"/>
          <w:szCs w:val="28"/>
        </w:rPr>
        <w:t>bb</w:t>
      </w:r>
      <w:r w:rsidR="008C0281" w:rsidRPr="00866E47">
        <w:rPr>
          <w:rStyle w:val="fontstyle21"/>
          <w:rFonts w:ascii="Times New Roman" w:hAnsi="Times New Roman"/>
          <w:i w:val="0"/>
          <w:sz w:val="28"/>
          <w:szCs w:val="28"/>
        </w:rPr>
        <w:t>|</w:t>
      </w:r>
      <w:r w:rsidR="008C0281" w:rsidRPr="0004369E">
        <w:rPr>
          <w:rStyle w:val="fontstyle01"/>
          <w:rFonts w:ascii="Times New Roman" w:hAnsi="Times New Roman"/>
          <w:i/>
          <w:sz w:val="28"/>
          <w:szCs w:val="28"/>
        </w:rPr>
        <w:t>ccc</w:t>
      </w:r>
      <w:r w:rsidR="008C0281">
        <w:rPr>
          <w:rStyle w:val="fontstyle01"/>
          <w:rFonts w:ascii="Times New Roman" w:hAnsi="Times New Roman"/>
          <w:sz w:val="28"/>
          <w:szCs w:val="28"/>
        </w:rPr>
        <w:t>.</w:t>
      </w:r>
    </w:p>
    <w:p w:rsidR="00A264B1" w:rsidRDefault="00A264B1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Значит, число всех таких сочетаний с повторениями совпадает с количеством способов, которыми мы можем поместить </w:t>
      </w:r>
      <w:r w:rsidRPr="0051585E">
        <w:rPr>
          <w:rStyle w:val="fontstyle01"/>
          <w:rFonts w:ascii="Times New Roman" w:hAnsi="Times New Roman"/>
          <w:i/>
          <w:sz w:val="28"/>
          <w:szCs w:val="28"/>
        </w:rPr>
        <w:t>две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метки в </w:t>
      </w:r>
      <w:r w:rsidRPr="0051585E">
        <w:rPr>
          <w:rStyle w:val="fontstyle01"/>
          <w:rFonts w:ascii="Times New Roman" w:hAnsi="Times New Roman"/>
          <w:i/>
          <w:sz w:val="28"/>
          <w:szCs w:val="28"/>
        </w:rPr>
        <w:t>семь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 ячеек.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 Э</w:t>
      </w:r>
      <w:r w:rsidRPr="0004369E">
        <w:rPr>
          <w:rStyle w:val="fontstyle01"/>
          <w:rFonts w:ascii="Times New Roman" w:hAnsi="Times New Roman"/>
          <w:sz w:val="28"/>
          <w:szCs w:val="28"/>
        </w:rPr>
        <w:t>то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количество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>есть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нечто иное, как число всех </w:t>
      </w:r>
      <w:r w:rsidRPr="0051585E">
        <w:rPr>
          <w:rStyle w:val="fontstyle01"/>
          <w:rFonts w:ascii="Times New Roman" w:hAnsi="Times New Roman"/>
          <w:i/>
          <w:sz w:val="28"/>
          <w:szCs w:val="28"/>
        </w:rPr>
        <w:t>(7, 2)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-сочетаний без повторений (выбираем </w:t>
      </w:r>
      <w:r w:rsidR="0051585E" w:rsidRPr="0051585E">
        <w:rPr>
          <w:rStyle w:val="fontstyle01"/>
          <w:rFonts w:ascii="Times New Roman" w:hAnsi="Times New Roman"/>
          <w:i/>
          <w:sz w:val="28"/>
          <w:szCs w:val="28"/>
        </w:rPr>
        <w:t>2</w:t>
      </w:r>
      <w:r w:rsidRPr="0004369E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позиции меток из </w:t>
      </w:r>
      <w:r w:rsidR="0051585E" w:rsidRPr="0051585E">
        <w:rPr>
          <w:rStyle w:val="fontstyle01"/>
          <w:rFonts w:ascii="Times New Roman" w:hAnsi="Times New Roman"/>
          <w:i/>
          <w:sz w:val="28"/>
          <w:szCs w:val="28"/>
        </w:rPr>
        <w:t>7</w:t>
      </w:r>
      <w:r w:rsidR="0051585E">
        <w:rPr>
          <w:rStyle w:val="fontstyle01"/>
          <w:rFonts w:ascii="Times New Roman" w:hAnsi="Times New Roman"/>
          <w:sz w:val="28"/>
          <w:szCs w:val="28"/>
        </w:rPr>
        <w:t xml:space="preserve"> возможных).</w:t>
      </w:r>
    </w:p>
    <w:p w:rsidR="00EC0131" w:rsidRDefault="009433D0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В общем случае 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 xml:space="preserve">нам потребуется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Pr="009433D0">
        <w:rPr>
          <w:rStyle w:val="fontstyle01"/>
          <w:rFonts w:ascii="Times New Roman" w:hAnsi="Times New Roman"/>
          <w:i/>
          <w:sz w:val="28"/>
          <w:szCs w:val="28"/>
        </w:rPr>
        <w:t xml:space="preserve">-1 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 xml:space="preserve">метка и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 xml:space="preserve"> объектов. Таким образом, у нас</w:t>
      </w:r>
      <w:r w:rsidRPr="009433D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>будет</w:t>
      </w:r>
      <w:r w:rsidRPr="009433D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Pr="009433D0">
        <w:rPr>
          <w:rStyle w:val="fontstyle01"/>
          <w:rFonts w:ascii="Times New Roman" w:hAnsi="Times New Roman"/>
          <w:i/>
          <w:sz w:val="28"/>
          <w:szCs w:val="28"/>
        </w:rPr>
        <w:t xml:space="preserve">-1+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 w:rsidRPr="009433D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>ячеек</w:t>
      </w:r>
      <w:r w:rsidRPr="009433D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51585E" w:rsidRPr="009433D0">
        <w:rPr>
          <w:rStyle w:val="fontstyle21"/>
          <w:rFonts w:ascii="Times New Roman" w:hAnsi="Times New Roman"/>
          <w:i w:val="0"/>
          <w:sz w:val="28"/>
          <w:szCs w:val="28"/>
        </w:rPr>
        <w:t>для</w:t>
      </w:r>
      <w:r w:rsidRPr="009433D0">
        <w:rPr>
          <w:rStyle w:val="fontstyle21"/>
          <w:rFonts w:ascii="Times New Roman" w:hAnsi="Times New Roman"/>
          <w:sz w:val="28"/>
          <w:szCs w:val="28"/>
        </w:rPr>
        <w:t xml:space="preserve"> 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>заполнения</w:t>
      </w:r>
      <w:r w:rsidR="00EC0131" w:rsidRPr="00EC0131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>. Значит, число (</w:t>
      </w:r>
      <w:r w:rsidR="00EC0131" w:rsidRPr="00EC0131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="00EC0131" w:rsidRPr="00EC0131">
        <w:rPr>
          <w:rStyle w:val="fontstyle01"/>
          <w:rFonts w:ascii="Times New Roman" w:hAnsi="Times New Roman"/>
          <w:i/>
          <w:sz w:val="28"/>
          <w:szCs w:val="28"/>
        </w:rPr>
        <w:t xml:space="preserve">, </w:t>
      </w:r>
      <w:r w:rsidR="00EC0131" w:rsidRPr="00EC0131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 w:rsidR="0051585E" w:rsidRPr="0051585E">
        <w:rPr>
          <w:rStyle w:val="fontstyle01"/>
          <w:rFonts w:ascii="Times New Roman" w:hAnsi="Times New Roman"/>
          <w:sz w:val="28"/>
          <w:szCs w:val="28"/>
        </w:rPr>
        <w:t xml:space="preserve">)-сочетаний </w:t>
      </w:r>
      <w:r w:rsidR="00EC0131">
        <w:rPr>
          <w:rStyle w:val="fontstyle01"/>
          <w:rFonts w:ascii="Times New Roman" w:hAnsi="Times New Roman"/>
          <w:sz w:val="28"/>
          <w:szCs w:val="28"/>
          <w:lang w:val="en-US"/>
        </w:rPr>
        <w:t>c</w:t>
      </w:r>
      <w:r w:rsidR="00EC0131" w:rsidRPr="00EC0131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EC0131">
        <w:rPr>
          <w:rStyle w:val="fontstyle01"/>
          <w:rFonts w:ascii="Times New Roman" w:hAnsi="Times New Roman"/>
          <w:sz w:val="28"/>
          <w:szCs w:val="28"/>
        </w:rPr>
        <w:t>повторениями равно числу</w:t>
      </w:r>
      <w:r w:rsidR="00EC0131" w:rsidRPr="00EC0131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EC0131">
        <w:rPr>
          <w:rStyle w:val="fontstyle01"/>
          <w:rFonts w:ascii="Times New Roman" w:hAnsi="Times New Roman"/>
          <w:sz w:val="28"/>
          <w:szCs w:val="28"/>
        </w:rPr>
        <w:t>(</w:t>
      </w:r>
      <w:r w:rsidR="00EC0131"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="00EC0131" w:rsidRPr="009433D0">
        <w:rPr>
          <w:rStyle w:val="fontstyle01"/>
          <w:rFonts w:ascii="Times New Roman" w:hAnsi="Times New Roman"/>
          <w:i/>
          <w:sz w:val="28"/>
          <w:szCs w:val="28"/>
        </w:rPr>
        <w:t xml:space="preserve">-1+ </w:t>
      </w:r>
      <w:r w:rsidR="00EC0131"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 w:rsidR="00EC0131" w:rsidRPr="00EC0131">
        <w:rPr>
          <w:rStyle w:val="fontstyle01"/>
          <w:rFonts w:ascii="Times New Roman" w:hAnsi="Times New Roman"/>
          <w:i/>
          <w:sz w:val="28"/>
          <w:szCs w:val="28"/>
        </w:rPr>
        <w:t xml:space="preserve">, </w:t>
      </w:r>
      <w:r w:rsidR="00EC0131"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="00EC0131" w:rsidRPr="009433D0">
        <w:rPr>
          <w:rStyle w:val="fontstyle01"/>
          <w:rFonts w:ascii="Times New Roman" w:hAnsi="Times New Roman"/>
          <w:i/>
          <w:sz w:val="28"/>
          <w:szCs w:val="28"/>
        </w:rPr>
        <w:t xml:space="preserve">-1 </w:t>
      </w:r>
      <w:r w:rsidR="00EC0131" w:rsidRPr="00EC0131">
        <w:rPr>
          <w:rStyle w:val="fontstyle01"/>
          <w:rFonts w:ascii="Times New Roman" w:hAnsi="Times New Roman"/>
          <w:i/>
          <w:sz w:val="28"/>
          <w:szCs w:val="28"/>
        </w:rPr>
        <w:t xml:space="preserve"> </w:t>
      </w:r>
      <w:r w:rsidR="00EC0131">
        <w:rPr>
          <w:rStyle w:val="fontstyle01"/>
          <w:rFonts w:ascii="Times New Roman" w:hAnsi="Times New Roman"/>
          <w:sz w:val="28"/>
          <w:szCs w:val="28"/>
        </w:rPr>
        <w:t>) сочетаний без повторений:</w:t>
      </w:r>
    </w:p>
    <w:p w:rsidR="0051585E" w:rsidRDefault="0051585E" w:rsidP="0004369E">
      <w:pPr>
        <w:pStyle w:val="a5"/>
        <w:tabs>
          <w:tab w:val="left" w:pos="8080"/>
        </w:tabs>
        <w:spacing w:after="0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51585E"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e>
        </m:acc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n+k-1</m:t>
            </m:r>
          </m:sub>
          <m:sup>
            <m:r>
              <w:rPr>
                <w:rStyle w:val="fontstyle01"/>
                <w:rFonts w:ascii="Cambria Math" w:hAnsi="Cambria Math"/>
                <w:sz w:val="28"/>
                <w:szCs w:val="28"/>
              </w:rPr>
              <m:t>n-1</m:t>
            </m:r>
          </m:sup>
        </m:sSubSup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n+k-1</m:t>
                </m:r>
              </m:e>
            </m:d>
            <m:r>
              <w:rPr>
                <w:rStyle w:val="fontstyle01"/>
                <w:rFonts w:ascii="Cambria Math" w:hAnsi="Cambria Math"/>
                <w:sz w:val="28"/>
                <w:szCs w:val="28"/>
              </w:rPr>
              <m:t>!</m:t>
            </m:r>
          </m:num>
          <m:den>
            <m:d>
              <m:dPr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Style w:val="fontstyle01"/>
                <w:rFonts w:ascii="Cambria Math" w:hAnsi="Cambria Math"/>
                <w:sz w:val="28"/>
                <w:szCs w:val="28"/>
              </w:rPr>
              <m:t>!k!</m:t>
            </m:r>
          </m:den>
        </m:f>
      </m:oMath>
    </w:p>
    <w:p w:rsidR="00192E78" w:rsidRPr="00192E78" w:rsidRDefault="00192E78" w:rsidP="0004369E">
      <w:pPr>
        <w:pStyle w:val="a5"/>
        <w:tabs>
          <w:tab w:val="left" w:pos="8080"/>
        </w:tabs>
        <w:spacing w:after="0"/>
        <w:jc w:val="both"/>
        <w:rPr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Эту формулу можно было получить и кодируя выборки двоичными векторами (кодов), состоящими из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Style w:val="fontstyle01"/>
          <w:rFonts w:ascii="Times New Roman" w:hAnsi="Times New Roman"/>
          <w:i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 xml:space="preserve">нулей 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Pr="009433D0">
        <w:rPr>
          <w:rStyle w:val="fontstyle01"/>
          <w:rFonts w:ascii="Times New Roman" w:hAnsi="Times New Roman"/>
          <w:i/>
          <w:sz w:val="28"/>
          <w:szCs w:val="28"/>
        </w:rPr>
        <w:t xml:space="preserve">-1 </w:t>
      </w:r>
      <w:r>
        <w:rPr>
          <w:rStyle w:val="fontstyle01"/>
          <w:rFonts w:ascii="Times New Roman" w:hAnsi="Times New Roman"/>
          <w:sz w:val="28"/>
          <w:szCs w:val="28"/>
        </w:rPr>
        <w:t xml:space="preserve">единиц. В этом случае считаем количиство векторов размером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n</w:t>
      </w:r>
      <w:r w:rsidRPr="009433D0">
        <w:rPr>
          <w:rStyle w:val="fontstyle01"/>
          <w:rFonts w:ascii="Times New Roman" w:hAnsi="Times New Roman"/>
          <w:i/>
          <w:sz w:val="28"/>
          <w:szCs w:val="28"/>
        </w:rPr>
        <w:t xml:space="preserve">-1+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Style w:val="fontstyle01"/>
          <w:rFonts w:ascii="Times New Roman" w:hAnsi="Times New Roman"/>
          <w:sz w:val="28"/>
          <w:szCs w:val="28"/>
        </w:rPr>
        <w:t xml:space="preserve">, имеющих </w:t>
      </w:r>
      <w:r w:rsidRPr="009433D0">
        <w:rPr>
          <w:rStyle w:val="fontstyle01"/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Style w:val="fontstyle01"/>
          <w:rFonts w:ascii="Times New Roman" w:hAnsi="Times New Roman"/>
          <w:i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нулей (выбираем позиции нулей)</w:t>
      </w:r>
    </w:p>
    <w:p w:rsidR="00D37AD0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i/>
          <w:szCs w:val="28"/>
        </w:rPr>
        <w:t>Задача 1</w:t>
      </w:r>
      <w:r w:rsidR="0051585E">
        <w:rPr>
          <w:i/>
          <w:szCs w:val="28"/>
        </w:rPr>
        <w:t>2</w:t>
      </w:r>
      <w:r w:rsidRPr="00004A0D">
        <w:rPr>
          <w:szCs w:val="28"/>
        </w:rPr>
        <w:t xml:space="preserve">. </w:t>
      </w:r>
    </w:p>
    <w:p w:rsidR="00D37AD0" w:rsidRPr="00004A0D" w:rsidRDefault="00D37AD0" w:rsidP="00D37AD0">
      <w:pPr>
        <w:pStyle w:val="a5"/>
        <w:spacing w:after="0"/>
        <w:jc w:val="both"/>
        <w:rPr>
          <w:b/>
          <w:szCs w:val="28"/>
        </w:rPr>
      </w:pPr>
      <w:r w:rsidRPr="00004A0D">
        <w:rPr>
          <w:szCs w:val="28"/>
        </w:rPr>
        <w:t xml:space="preserve">В кондитерском магазине продавались </w:t>
      </w:r>
      <w:r w:rsidRPr="00004A0D">
        <w:rPr>
          <w:i/>
          <w:szCs w:val="28"/>
        </w:rPr>
        <w:t>4</w:t>
      </w:r>
      <w:r w:rsidRPr="00004A0D">
        <w:rPr>
          <w:szCs w:val="28"/>
        </w:rPr>
        <w:t xml:space="preserve"> сорта пирожных: эклеры, песочные, наполеоны и слоеные. Сколькими способами можно купить </w:t>
      </w:r>
      <w:r w:rsidRPr="00004A0D">
        <w:rPr>
          <w:i/>
          <w:szCs w:val="28"/>
        </w:rPr>
        <w:t xml:space="preserve">7 </w:t>
      </w:r>
      <w:r w:rsidRPr="00004A0D">
        <w:rPr>
          <w:szCs w:val="28"/>
        </w:rPr>
        <w:t>пирожных.</w:t>
      </w:r>
    </w:p>
    <w:p w:rsidR="00D37AD0" w:rsidRPr="00004A0D" w:rsidRDefault="00D37AD0" w:rsidP="00D37AD0">
      <w:pPr>
        <w:pStyle w:val="a5"/>
        <w:tabs>
          <w:tab w:val="left" w:pos="10206"/>
        </w:tabs>
        <w:spacing w:after="0"/>
        <w:jc w:val="both"/>
        <w:rPr>
          <w:szCs w:val="28"/>
        </w:rPr>
      </w:pPr>
      <w:r w:rsidRPr="00004A0D">
        <w:rPr>
          <w:i/>
          <w:szCs w:val="28"/>
        </w:rPr>
        <w:t>Решение</w:t>
      </w:r>
      <w:r w:rsidRPr="00004A0D">
        <w:rPr>
          <w:szCs w:val="28"/>
        </w:rPr>
        <w:t xml:space="preserve">. Покупка не зависит от того, в каком порядке укладывают купленные пирожные в коробку. Сорта пирожных  в покупке могут повторяться. Имеем сочетание с повторениями, </w:t>
      </w:r>
      <w:r w:rsidRPr="00004A0D">
        <w:rPr>
          <w:i/>
          <w:szCs w:val="28"/>
          <w:lang w:val="en-US"/>
        </w:rPr>
        <w:t>n</w:t>
      </w:r>
      <w:r w:rsidRPr="00004A0D">
        <w:rPr>
          <w:i/>
          <w:szCs w:val="28"/>
        </w:rPr>
        <w:t xml:space="preserve"> = 4</w:t>
      </w:r>
      <w:r w:rsidRPr="00004A0D">
        <w:rPr>
          <w:szCs w:val="28"/>
        </w:rPr>
        <w:t xml:space="preserve">, </w:t>
      </w:r>
      <w:r w:rsidRPr="00004A0D">
        <w:rPr>
          <w:i/>
          <w:szCs w:val="28"/>
          <w:lang w:val="en-US"/>
        </w:rPr>
        <w:t>k</w:t>
      </w:r>
      <w:r w:rsidRPr="00004A0D">
        <w:rPr>
          <w:i/>
          <w:szCs w:val="28"/>
        </w:rPr>
        <w:t xml:space="preserve"> = 7</w:t>
      </w:r>
      <w:r w:rsidRPr="00004A0D">
        <w:rPr>
          <w:szCs w:val="28"/>
        </w:rPr>
        <w:t xml:space="preserve">.  </w:t>
      </w:r>
      <w:r w:rsidRPr="00004A0D">
        <w:rPr>
          <w:position w:val="-30"/>
          <w:szCs w:val="28"/>
        </w:rPr>
        <w:object w:dxaOrig="2920" w:dyaOrig="680">
          <v:shape id="_x0000_i1140" type="#_x0000_t75" style="width:145.2pt;height:34.8pt" o:ole="" fillcolor="window">
            <v:imagedata r:id="rId238" o:title=""/>
          </v:shape>
          <o:OLEObject Type="Embed" ProgID="Equation.3" ShapeID="_x0000_i1140" DrawAspect="Content" ObjectID="_1671626193" r:id="rId239"/>
        </w:object>
      </w:r>
      <w:r w:rsidRPr="00004A0D">
        <w:rPr>
          <w:szCs w:val="28"/>
        </w:rPr>
        <w:t>.</w:t>
      </w:r>
    </w:p>
    <w:p w:rsidR="00D37AD0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i/>
          <w:szCs w:val="28"/>
        </w:rPr>
        <w:t>Задача 1</w:t>
      </w:r>
      <w:r w:rsidR="0051585E">
        <w:rPr>
          <w:i/>
          <w:szCs w:val="28"/>
        </w:rPr>
        <w:t>3</w:t>
      </w:r>
      <w:r>
        <w:rPr>
          <w:szCs w:val="28"/>
        </w:rPr>
        <w:t>.</w:t>
      </w:r>
    </w:p>
    <w:p w:rsidR="00D37AD0" w:rsidRPr="00004A0D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szCs w:val="28"/>
        </w:rPr>
        <w:t xml:space="preserve">Цветочница продает розы четырех разных сортов. Сколько разных букетов можно составить из дюжины роз? </w:t>
      </w:r>
    </w:p>
    <w:p w:rsidR="00D37AD0" w:rsidRPr="00004A0D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i/>
          <w:szCs w:val="28"/>
        </w:rPr>
        <w:t>Решение</w:t>
      </w:r>
      <w:r w:rsidRPr="00004A0D">
        <w:rPr>
          <w:szCs w:val="28"/>
        </w:rPr>
        <w:t xml:space="preserve">. Каждый букет </w:t>
      </w:r>
      <w:r w:rsidR="00A4206B">
        <w:rPr>
          <w:szCs w:val="28"/>
        </w:rPr>
        <w:t>–</w:t>
      </w:r>
      <w:r w:rsidRPr="00004A0D">
        <w:rPr>
          <w:szCs w:val="28"/>
        </w:rPr>
        <w:t xml:space="preserve"> это неупорядоченная выборка </w:t>
      </w:r>
      <w:r w:rsidRPr="00004A0D">
        <w:rPr>
          <w:i/>
          <w:szCs w:val="28"/>
        </w:rPr>
        <w:t>12</w:t>
      </w:r>
      <w:r w:rsidRPr="00004A0D">
        <w:rPr>
          <w:szCs w:val="28"/>
        </w:rPr>
        <w:t xml:space="preserve"> роз с повторениями четырех возможных типов. Имеем число вариантов составления букета:</w:t>
      </w:r>
    </w:p>
    <w:p w:rsidR="00D37AD0" w:rsidRPr="00004A0D" w:rsidRDefault="00D37AD0" w:rsidP="00D37AD0">
      <w:pPr>
        <w:pStyle w:val="a5"/>
        <w:spacing w:after="0"/>
        <w:jc w:val="both"/>
        <w:rPr>
          <w:szCs w:val="28"/>
        </w:rPr>
      </w:pPr>
      <w:r w:rsidRPr="00004A0D">
        <w:rPr>
          <w:position w:val="-28"/>
          <w:szCs w:val="28"/>
        </w:rPr>
        <w:object w:dxaOrig="3159" w:dyaOrig="660">
          <v:shape id="_x0000_i1141" type="#_x0000_t75" style="width:156pt;height:33pt" o:ole="" fillcolor="window">
            <v:imagedata r:id="rId240" o:title=""/>
          </v:shape>
          <o:OLEObject Type="Embed" ProgID="Equation.3" ShapeID="_x0000_i1141" DrawAspect="Content" ObjectID="_1671626194" r:id="rId241"/>
        </w:object>
      </w:r>
    </w:p>
    <w:p w:rsidR="00EA2732" w:rsidRDefault="00EA2732" w:rsidP="00EA2732">
      <w:pPr>
        <w:jc w:val="both"/>
        <w:rPr>
          <w:szCs w:val="28"/>
        </w:rPr>
      </w:pPr>
    </w:p>
    <w:p w:rsidR="00A4206B" w:rsidRDefault="00A4206B" w:rsidP="00EA2732">
      <w:pPr>
        <w:pStyle w:val="af0"/>
        <w:spacing w:before="0" w:beforeAutospacing="0" w:after="0" w:afterAutospacing="0"/>
        <w:jc w:val="both"/>
        <w:rPr>
          <w:b/>
          <w:i/>
          <w:sz w:val="28"/>
          <w:szCs w:val="28"/>
        </w:rPr>
      </w:pPr>
    </w:p>
    <w:p w:rsidR="00A4206B" w:rsidRDefault="00A4206B" w:rsidP="00EA2732">
      <w:pPr>
        <w:pStyle w:val="af0"/>
        <w:spacing w:before="0" w:beforeAutospacing="0" w:after="0" w:afterAutospacing="0"/>
        <w:jc w:val="both"/>
        <w:rPr>
          <w:b/>
          <w:i/>
          <w:sz w:val="28"/>
          <w:szCs w:val="28"/>
        </w:rPr>
      </w:pPr>
    </w:p>
    <w:p w:rsidR="00EA2732" w:rsidRPr="00915C85" w:rsidRDefault="00EA2732" w:rsidP="00EA2732">
      <w:pPr>
        <w:pStyle w:val="af0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915C85">
        <w:rPr>
          <w:b/>
          <w:i/>
          <w:sz w:val="28"/>
          <w:szCs w:val="28"/>
        </w:rPr>
        <w:lastRenderedPageBreak/>
        <w:t>Задачи для самостоятельного решения.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AF6A37">
        <w:rPr>
          <w:szCs w:val="28"/>
        </w:rPr>
        <w:t xml:space="preserve">Сколькими способами можно выбрать комитет, включающий </w:t>
      </w:r>
      <w:r w:rsidRPr="006F2920">
        <w:rPr>
          <w:i/>
          <w:szCs w:val="28"/>
        </w:rPr>
        <w:t>6</w:t>
      </w:r>
      <w:r w:rsidRPr="00AF6A37">
        <w:rPr>
          <w:szCs w:val="28"/>
        </w:rPr>
        <w:t xml:space="preserve"> мужчин и </w:t>
      </w:r>
      <w:r w:rsidRPr="006F2920">
        <w:rPr>
          <w:i/>
          <w:szCs w:val="28"/>
        </w:rPr>
        <w:t>8</w:t>
      </w:r>
      <w:r w:rsidRPr="00AF6A37">
        <w:rPr>
          <w:szCs w:val="28"/>
        </w:rPr>
        <w:t xml:space="preserve"> женщин, из группы, состоящей из </w:t>
      </w:r>
      <w:r w:rsidRPr="006F2920">
        <w:rPr>
          <w:i/>
          <w:szCs w:val="28"/>
        </w:rPr>
        <w:t>12</w:t>
      </w:r>
      <w:r w:rsidRPr="00AF6A37">
        <w:rPr>
          <w:szCs w:val="28"/>
        </w:rPr>
        <w:t xml:space="preserve"> мужчин и </w:t>
      </w:r>
      <w:r w:rsidRPr="006F2920">
        <w:rPr>
          <w:i/>
          <w:szCs w:val="28"/>
        </w:rPr>
        <w:t>20</w:t>
      </w:r>
      <w:r w:rsidRPr="00AF6A37">
        <w:rPr>
          <w:szCs w:val="28"/>
        </w:rPr>
        <w:t xml:space="preserve"> женщин?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4B7ED8">
        <w:rPr>
          <w:szCs w:val="28"/>
        </w:rPr>
        <w:t>В скачках участвуют десять лошадей. Сколько существует вариантов призовой тройки лошадей?</w:t>
      </w:r>
    </w:p>
    <w:p w:rsidR="00EA2732" w:rsidRDefault="00EA2732" w:rsidP="00EA2732">
      <w:pPr>
        <w:pStyle w:val="af3"/>
        <w:ind w:left="644" w:firstLine="0"/>
        <w:jc w:val="both"/>
        <w:rPr>
          <w:szCs w:val="28"/>
        </w:rPr>
      </w:pPr>
      <w:r w:rsidRPr="00C2292F">
        <w:rPr>
          <w:szCs w:val="28"/>
        </w:rPr>
        <w:t xml:space="preserve">Пять пар идут в кино. Сколькими способами они могут занять места, если </w:t>
      </w:r>
      <w:r>
        <w:rPr>
          <w:szCs w:val="28"/>
        </w:rPr>
        <w:br/>
      </w:r>
      <w:r w:rsidRPr="00C2292F">
        <w:rPr>
          <w:szCs w:val="28"/>
        </w:rPr>
        <w:t>а) они могут сидеть в любом порядке? б) все пять пар сидят подряд?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7C11B7">
        <w:rPr>
          <w:szCs w:val="28"/>
        </w:rPr>
        <w:t xml:space="preserve">Пароль на компьютере состоит из шести символов. </w:t>
      </w:r>
      <w:r>
        <w:rPr>
          <w:szCs w:val="28"/>
        </w:rPr>
        <w:t xml:space="preserve">Первые два из них </w:t>
      </w:r>
      <w:r w:rsidRPr="007C11B7">
        <w:rPr>
          <w:szCs w:val="28"/>
        </w:rPr>
        <w:t xml:space="preserve">строчные буквы латинского алфавита (всего </w:t>
      </w:r>
      <w:r w:rsidRPr="007C11B7">
        <w:rPr>
          <w:i/>
          <w:szCs w:val="28"/>
        </w:rPr>
        <w:t>26</w:t>
      </w:r>
      <w:r w:rsidRPr="007C11B7">
        <w:rPr>
          <w:szCs w:val="28"/>
        </w:rPr>
        <w:t xml:space="preserve"> букв), а оставшиеся </w:t>
      </w:r>
      <w:r>
        <w:rPr>
          <w:szCs w:val="28"/>
        </w:rPr>
        <w:t xml:space="preserve">четыре </w:t>
      </w:r>
      <w:r w:rsidRPr="007C11B7">
        <w:rPr>
          <w:szCs w:val="28"/>
        </w:rPr>
        <w:t>могут быть как цифрами, так и строчными буквами</w:t>
      </w:r>
      <w:r>
        <w:rPr>
          <w:szCs w:val="28"/>
        </w:rPr>
        <w:t xml:space="preserve">. </w:t>
      </w:r>
      <w:r w:rsidRPr="007C11B7">
        <w:rPr>
          <w:szCs w:val="28"/>
        </w:rPr>
        <w:t>Сколько можно придумать различных паролей?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002613">
        <w:rPr>
          <w:szCs w:val="28"/>
        </w:rPr>
        <w:t xml:space="preserve">Комитет из </w:t>
      </w:r>
      <w:r w:rsidRPr="00002613">
        <w:rPr>
          <w:i/>
          <w:szCs w:val="28"/>
        </w:rPr>
        <w:t>20</w:t>
      </w:r>
      <w:r w:rsidRPr="00002613">
        <w:rPr>
          <w:szCs w:val="28"/>
        </w:rPr>
        <w:t xml:space="preserve"> членов избирает председателя и секретаря. Сколькими способами это можно сделать?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22489D">
        <w:rPr>
          <w:szCs w:val="28"/>
        </w:rPr>
        <w:t>Предстоит выбрать команду четырех игроков в гольф из пяти профессиональных игроков и пяти любителей. Сколько разных команд может состоять из трех профессионалов и одного любителя?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F42CA0">
        <w:rPr>
          <w:szCs w:val="28"/>
        </w:rPr>
        <w:t>Сколько четыре</w:t>
      </w:r>
      <w:r>
        <w:rPr>
          <w:szCs w:val="28"/>
        </w:rPr>
        <w:t>хзначных чисел, не превосходящ</w:t>
      </w:r>
      <w:r w:rsidRPr="00F42CA0">
        <w:rPr>
          <w:szCs w:val="28"/>
        </w:rPr>
        <w:t>их 6 000, можно составить, используя только нечетные цифры?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1E40FC">
        <w:rPr>
          <w:szCs w:val="28"/>
        </w:rPr>
        <w:t>Имеются семь различимых шаров, и требуется положить три шара в первую коробку, два шара — во вторую и два шара — в третью коробку. Сколькими способами можно это сделать?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D846E6">
        <w:rPr>
          <w:szCs w:val="28"/>
        </w:rPr>
        <w:t xml:space="preserve">Предположим, что </w:t>
      </w:r>
      <w:r w:rsidRPr="00D846E6">
        <w:rPr>
          <w:i/>
          <w:szCs w:val="28"/>
        </w:rPr>
        <w:t xml:space="preserve">12 </w:t>
      </w:r>
      <w:r w:rsidRPr="00D846E6">
        <w:rPr>
          <w:szCs w:val="28"/>
        </w:rPr>
        <w:t xml:space="preserve">книг, включающих </w:t>
      </w:r>
      <w:r w:rsidRPr="00D846E6">
        <w:rPr>
          <w:i/>
          <w:szCs w:val="28"/>
        </w:rPr>
        <w:t>4</w:t>
      </w:r>
      <w:r w:rsidRPr="00D846E6">
        <w:rPr>
          <w:szCs w:val="28"/>
        </w:rPr>
        <w:t xml:space="preserve"> одинаковых учебника по математике, </w:t>
      </w:r>
      <w:r w:rsidRPr="00D846E6">
        <w:rPr>
          <w:i/>
          <w:szCs w:val="28"/>
        </w:rPr>
        <w:t>6</w:t>
      </w:r>
      <w:r w:rsidRPr="00D846E6">
        <w:rPr>
          <w:szCs w:val="28"/>
        </w:rPr>
        <w:t xml:space="preserve"> одинаковых учебников по информатике, </w:t>
      </w:r>
      <w:r w:rsidRPr="00D846E6">
        <w:rPr>
          <w:i/>
          <w:szCs w:val="28"/>
        </w:rPr>
        <w:t>2</w:t>
      </w:r>
      <w:r w:rsidRPr="00D846E6">
        <w:rPr>
          <w:szCs w:val="28"/>
        </w:rPr>
        <w:t xml:space="preserve"> одинаковых учебника по химии, следует расставить на полке. Сколькими способами это можно сделать?</w:t>
      </w:r>
    </w:p>
    <w:p w:rsidR="00EA2732" w:rsidRPr="00EE2B18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EE2B18">
        <w:rPr>
          <w:szCs w:val="28"/>
        </w:rPr>
        <w:t xml:space="preserve">Пусть </w:t>
      </w:r>
      <w:r>
        <w:rPr>
          <w:szCs w:val="28"/>
        </w:rPr>
        <w:t xml:space="preserve">задано множество </w:t>
      </w:r>
      <w:r w:rsidRPr="00EE2B18">
        <w:rPr>
          <w:i/>
          <w:szCs w:val="28"/>
        </w:rPr>
        <w:t>А = {</w:t>
      </w:r>
      <w:r w:rsidRPr="00EE2B18">
        <w:rPr>
          <w:i/>
          <w:szCs w:val="28"/>
          <w:lang w:val="en-US"/>
        </w:rPr>
        <w:t>a</w:t>
      </w:r>
      <w:r w:rsidRPr="00EE2B18">
        <w:rPr>
          <w:i/>
          <w:szCs w:val="28"/>
        </w:rPr>
        <w:t xml:space="preserve">, </w:t>
      </w:r>
      <w:r w:rsidRPr="00EE2B18">
        <w:rPr>
          <w:i/>
          <w:szCs w:val="28"/>
          <w:lang w:val="en-US"/>
        </w:rPr>
        <w:t>b</w:t>
      </w:r>
      <w:r w:rsidRPr="00EE2B18">
        <w:rPr>
          <w:i/>
          <w:szCs w:val="28"/>
        </w:rPr>
        <w:t xml:space="preserve">, с, d, е, </w:t>
      </w:r>
      <w:r w:rsidRPr="00EE2B18">
        <w:rPr>
          <w:i/>
          <w:szCs w:val="28"/>
          <w:lang w:val="en-US"/>
        </w:rPr>
        <w:t>f</w:t>
      </w:r>
      <w:r w:rsidRPr="00EE2B18">
        <w:rPr>
          <w:i/>
          <w:szCs w:val="28"/>
        </w:rPr>
        <w:t xml:space="preserve">, </w:t>
      </w:r>
      <w:r w:rsidRPr="00EE2B18">
        <w:rPr>
          <w:i/>
          <w:szCs w:val="28"/>
          <w:lang w:val="en-US"/>
        </w:rPr>
        <w:t>g</w:t>
      </w:r>
      <w:r w:rsidRPr="00EE2B18">
        <w:rPr>
          <w:i/>
          <w:szCs w:val="28"/>
        </w:rPr>
        <w:t>, h}</w:t>
      </w:r>
      <w:r w:rsidRPr="00EE2B18">
        <w:rPr>
          <w:szCs w:val="28"/>
        </w:rPr>
        <w:t xml:space="preserve">. Сколько существует а) трехэлементных подмножеств множества </w:t>
      </w:r>
      <w:r w:rsidRPr="00EE2B18">
        <w:rPr>
          <w:i/>
          <w:szCs w:val="28"/>
        </w:rPr>
        <w:t>А</w:t>
      </w:r>
      <w:r w:rsidRPr="00EE2B18">
        <w:rPr>
          <w:szCs w:val="28"/>
        </w:rPr>
        <w:t xml:space="preserve">? б) пятиэлементных подмножеств множества </w:t>
      </w:r>
      <w:r w:rsidRPr="00EE2B18">
        <w:rPr>
          <w:i/>
          <w:szCs w:val="28"/>
        </w:rPr>
        <w:t>А</w:t>
      </w:r>
      <w:r w:rsidRPr="00EE2B18">
        <w:rPr>
          <w:szCs w:val="28"/>
        </w:rPr>
        <w:t xml:space="preserve">, содержащих </w:t>
      </w:r>
      <w:r w:rsidRPr="00EE2B18">
        <w:rPr>
          <w:i/>
          <w:szCs w:val="28"/>
          <w:lang w:val="en-US"/>
        </w:rPr>
        <w:t>b</w:t>
      </w:r>
      <w:r w:rsidRPr="00EE2B18">
        <w:rPr>
          <w:szCs w:val="28"/>
        </w:rPr>
        <w:t>? в) пятиэлементных подмножеств множества А, не со</w:t>
      </w:r>
      <w:r>
        <w:rPr>
          <w:szCs w:val="28"/>
        </w:rPr>
        <w:t xml:space="preserve">держащих </w:t>
      </w:r>
      <w:r w:rsidRPr="00EE2B18">
        <w:rPr>
          <w:i/>
          <w:szCs w:val="28"/>
          <w:lang w:val="en-US"/>
        </w:rPr>
        <w:t>b</w:t>
      </w:r>
      <w:r w:rsidRPr="00EE2B18">
        <w:rPr>
          <w:szCs w:val="28"/>
        </w:rPr>
        <w:t xml:space="preserve">? </w:t>
      </w:r>
    </w:p>
    <w:p w:rsidR="00EA2732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CD0BEC">
        <w:rPr>
          <w:szCs w:val="28"/>
        </w:rPr>
        <w:t xml:space="preserve">Сколько существует способов разделить </w:t>
      </w:r>
      <w:r w:rsidRPr="00CD0BEC">
        <w:rPr>
          <w:i/>
          <w:szCs w:val="28"/>
        </w:rPr>
        <w:t>10</w:t>
      </w:r>
      <w:r w:rsidRPr="00CD0BEC">
        <w:rPr>
          <w:szCs w:val="28"/>
        </w:rPr>
        <w:t xml:space="preserve"> человек на две команды по </w:t>
      </w:r>
      <w:r w:rsidRPr="00CD0BEC">
        <w:rPr>
          <w:i/>
          <w:szCs w:val="28"/>
        </w:rPr>
        <w:t>5</w:t>
      </w:r>
      <w:r w:rsidRPr="00CD0BEC">
        <w:rPr>
          <w:szCs w:val="28"/>
        </w:rPr>
        <w:t xml:space="preserve"> человек для игры в баскетбол?</w:t>
      </w:r>
    </w:p>
    <w:p w:rsidR="00EA2732" w:rsidRPr="00405687" w:rsidRDefault="00EA2732" w:rsidP="00EA2732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405687">
        <w:rPr>
          <w:szCs w:val="28"/>
        </w:rPr>
        <w:t>Сколькими способами можно расставить в ряд для фотографирования пять мальчиков и шесть девочек, если ни две девочки, ни два мальчика не должны стоять рядом?</w:t>
      </w:r>
    </w:p>
    <w:p w:rsidR="00EA2732" w:rsidRDefault="00EA2732" w:rsidP="008F71FB">
      <w:pPr>
        <w:pStyle w:val="af3"/>
        <w:numPr>
          <w:ilvl w:val="0"/>
          <w:numId w:val="32"/>
        </w:numPr>
        <w:jc w:val="both"/>
        <w:rPr>
          <w:szCs w:val="28"/>
        </w:rPr>
      </w:pPr>
      <w:r w:rsidRPr="00D846E6">
        <w:rPr>
          <w:szCs w:val="28"/>
        </w:rPr>
        <w:t xml:space="preserve">В зоомагазине продаются </w:t>
      </w:r>
      <w:r w:rsidRPr="00D846E6">
        <w:rPr>
          <w:i/>
          <w:szCs w:val="28"/>
        </w:rPr>
        <w:t>5</w:t>
      </w:r>
      <w:r w:rsidRPr="00D846E6">
        <w:rPr>
          <w:szCs w:val="28"/>
        </w:rPr>
        <w:t xml:space="preserve"> черепах, </w:t>
      </w:r>
      <w:r w:rsidRPr="00D846E6">
        <w:rPr>
          <w:i/>
          <w:szCs w:val="28"/>
        </w:rPr>
        <w:t>7</w:t>
      </w:r>
      <w:r w:rsidRPr="00D846E6">
        <w:rPr>
          <w:szCs w:val="28"/>
        </w:rPr>
        <w:t xml:space="preserve"> ящериц и </w:t>
      </w:r>
      <w:r w:rsidRPr="00D846E6">
        <w:rPr>
          <w:i/>
          <w:szCs w:val="28"/>
        </w:rPr>
        <w:t>12</w:t>
      </w:r>
      <w:r w:rsidRPr="00D846E6">
        <w:rPr>
          <w:szCs w:val="28"/>
        </w:rPr>
        <w:t xml:space="preserve"> мышей. Сколько существует способов выбрать себе </w:t>
      </w:r>
      <w:r w:rsidRPr="00D846E6">
        <w:rPr>
          <w:i/>
          <w:szCs w:val="28"/>
        </w:rPr>
        <w:t>2</w:t>
      </w:r>
      <w:r w:rsidRPr="00D846E6">
        <w:rPr>
          <w:szCs w:val="28"/>
        </w:rPr>
        <w:t xml:space="preserve"> черепахи, </w:t>
      </w:r>
      <w:r w:rsidRPr="00D846E6">
        <w:rPr>
          <w:i/>
          <w:szCs w:val="28"/>
        </w:rPr>
        <w:t>3</w:t>
      </w:r>
      <w:r w:rsidRPr="00D846E6">
        <w:rPr>
          <w:szCs w:val="28"/>
        </w:rPr>
        <w:t xml:space="preserve"> ящерицы и </w:t>
      </w:r>
      <w:r w:rsidRPr="00D846E6">
        <w:rPr>
          <w:i/>
          <w:szCs w:val="28"/>
        </w:rPr>
        <w:t>5</w:t>
      </w:r>
      <w:r w:rsidRPr="00D846E6">
        <w:rPr>
          <w:szCs w:val="28"/>
        </w:rPr>
        <w:t xml:space="preserve"> мышей?</w:t>
      </w:r>
    </w:p>
    <w:p w:rsidR="008F71FB" w:rsidRPr="008F71FB" w:rsidRDefault="008F71FB" w:rsidP="008F71FB">
      <w:pPr>
        <w:pStyle w:val="af3"/>
        <w:ind w:left="644" w:firstLine="0"/>
        <w:jc w:val="both"/>
        <w:rPr>
          <w:szCs w:val="28"/>
        </w:rPr>
      </w:pPr>
    </w:p>
    <w:p w:rsidR="00A4206B" w:rsidRDefault="00A4206B" w:rsidP="00EA2732">
      <w:pPr>
        <w:jc w:val="both"/>
        <w:rPr>
          <w:szCs w:val="28"/>
        </w:rPr>
      </w:pPr>
    </w:p>
    <w:p w:rsidR="00A4206B" w:rsidRDefault="00A4206B" w:rsidP="00EA2732">
      <w:pPr>
        <w:jc w:val="both"/>
        <w:rPr>
          <w:szCs w:val="28"/>
        </w:rPr>
      </w:pPr>
    </w:p>
    <w:p w:rsidR="00A4206B" w:rsidRDefault="00A4206B" w:rsidP="00EA2732">
      <w:pPr>
        <w:jc w:val="both"/>
        <w:rPr>
          <w:szCs w:val="28"/>
        </w:rPr>
      </w:pPr>
    </w:p>
    <w:p w:rsidR="00A4206B" w:rsidRDefault="00A4206B" w:rsidP="00EA2732">
      <w:pPr>
        <w:jc w:val="both"/>
        <w:rPr>
          <w:szCs w:val="28"/>
        </w:rPr>
      </w:pPr>
    </w:p>
    <w:p w:rsidR="00A4206B" w:rsidRDefault="00A4206B" w:rsidP="00EA2732">
      <w:pPr>
        <w:jc w:val="both"/>
        <w:rPr>
          <w:szCs w:val="28"/>
        </w:rPr>
      </w:pPr>
    </w:p>
    <w:p w:rsidR="00A4206B" w:rsidRDefault="00A4206B" w:rsidP="00EA2732">
      <w:pPr>
        <w:jc w:val="both"/>
        <w:rPr>
          <w:szCs w:val="28"/>
        </w:rPr>
      </w:pPr>
    </w:p>
    <w:p w:rsidR="00EA2732" w:rsidRPr="00ED466E" w:rsidRDefault="000C42F2" w:rsidP="00EA2732">
      <w:pPr>
        <w:jc w:val="both"/>
        <w:rPr>
          <w:rFonts w:eastAsia="Calibri"/>
          <w:b/>
          <w:i/>
          <w:szCs w:val="28"/>
          <w:lang w:eastAsia="en-US"/>
        </w:rPr>
      </w:pPr>
      <w:r w:rsidRPr="000C42F2">
        <w:rPr>
          <w:i/>
          <w:szCs w:val="28"/>
        </w:rPr>
        <w:t xml:space="preserve">Лекция </w:t>
      </w:r>
      <w:r w:rsidR="00EA2732" w:rsidRPr="000C42F2">
        <w:rPr>
          <w:i/>
          <w:szCs w:val="28"/>
        </w:rPr>
        <w:t>№3</w:t>
      </w:r>
      <w:r w:rsidRPr="000C42F2">
        <w:rPr>
          <w:i/>
          <w:szCs w:val="28"/>
        </w:rPr>
        <w:t>-4</w:t>
      </w:r>
      <w:r w:rsidR="00EA2732">
        <w:rPr>
          <w:i/>
          <w:sz w:val="32"/>
          <w:szCs w:val="32"/>
        </w:rPr>
        <w:t>.</w:t>
      </w:r>
      <w:r w:rsidR="00EA2732" w:rsidRPr="0061090D">
        <w:rPr>
          <w:bCs/>
          <w:szCs w:val="28"/>
        </w:rPr>
        <w:t xml:space="preserve"> </w:t>
      </w:r>
      <w:r w:rsidR="00EA2732" w:rsidRPr="00ED466E">
        <w:rPr>
          <w:b/>
          <w:bCs/>
          <w:i/>
          <w:szCs w:val="28"/>
        </w:rPr>
        <w:t>РЕКУРРЕНТНЫЕ СООТНОШЕНИЯ.</w:t>
      </w:r>
    </w:p>
    <w:p w:rsidR="00EA2732" w:rsidRPr="00ED466E" w:rsidRDefault="00EA2732" w:rsidP="00EA2732">
      <w:pPr>
        <w:rPr>
          <w:b/>
          <w:i/>
          <w:szCs w:val="28"/>
        </w:rPr>
      </w:pPr>
    </w:p>
    <w:p w:rsidR="00EA2732" w:rsidRDefault="00EA2732" w:rsidP="00EA2732"/>
    <w:p w:rsidR="00EA2732" w:rsidRDefault="00EA2732" w:rsidP="00EA2732">
      <w:pPr>
        <w:pStyle w:val="af0"/>
        <w:spacing w:before="0" w:beforeAutospacing="0" w:after="0" w:afterAutospacing="0"/>
        <w:jc w:val="both"/>
      </w:pPr>
      <w:r>
        <w:rPr>
          <w:sz w:val="28"/>
          <w:szCs w:val="28"/>
        </w:rPr>
        <w:t xml:space="preserve">Дадим определение </w:t>
      </w:r>
      <w:r w:rsidRPr="00720CCF">
        <w:rPr>
          <w:i/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. Если каждому натуральному числу </w:t>
      </w:r>
      <w:r w:rsidRPr="0026785D">
        <w:rPr>
          <w:position w:val="-6"/>
        </w:rPr>
        <w:object w:dxaOrig="639" w:dyaOrig="279">
          <v:shape id="_x0000_i1142" type="#_x0000_t75" style="width:31.8pt;height:13.8pt" o:ole="">
            <v:imagedata r:id="rId242" o:title=""/>
          </v:shape>
          <o:OLEObject Type="Embed" ProgID="Equation.3" ShapeID="_x0000_i1142" DrawAspect="Content" ObjectID="_1671626195" r:id="rId243"/>
        </w:object>
      </w:r>
      <w:r>
        <w:t xml:space="preserve"> </w:t>
      </w:r>
      <w:r>
        <w:rPr>
          <w:sz w:val="28"/>
          <w:szCs w:val="28"/>
        </w:rPr>
        <w:t xml:space="preserve">поставлен в соответствие какой-то элемент </w:t>
      </w:r>
      <w:r w:rsidRPr="00571F70">
        <w:rPr>
          <w:position w:val="-12"/>
        </w:rPr>
        <w:object w:dxaOrig="279" w:dyaOrig="360">
          <v:shape id="_x0000_i1143" type="#_x0000_t75" style="width:13.8pt;height:18pt" o:ole="">
            <v:imagedata r:id="rId244" o:title=""/>
          </v:shape>
          <o:OLEObject Type="Embed" ProgID="Equation.3" ShapeID="_x0000_i1143" DrawAspect="Content" ObjectID="_1671626196" r:id="rId245"/>
        </w:object>
      </w:r>
      <w:r>
        <w:t xml:space="preserve"> </w:t>
      </w:r>
      <w:r w:rsidRPr="0026785D">
        <w:rPr>
          <w:sz w:val="28"/>
          <w:szCs w:val="28"/>
        </w:rPr>
        <w:t>из</w:t>
      </w:r>
      <w:r>
        <w:t xml:space="preserve"> </w:t>
      </w:r>
      <w:r w:rsidRPr="0026785D">
        <w:rPr>
          <w:sz w:val="28"/>
          <w:szCs w:val="28"/>
        </w:rPr>
        <w:t xml:space="preserve">некоторого множества </w:t>
      </w:r>
      <w:r w:rsidRPr="0026785D">
        <w:rPr>
          <w:i/>
          <w:lang w:val="en-US"/>
        </w:rPr>
        <w:t>A</w:t>
      </w:r>
      <w:r w:rsidRPr="0026785D">
        <w:rPr>
          <w:sz w:val="28"/>
          <w:szCs w:val="28"/>
        </w:rPr>
        <w:t>,</w:t>
      </w:r>
      <w:r>
        <w:rPr>
          <w:i/>
        </w:rPr>
        <w:t xml:space="preserve"> </w:t>
      </w:r>
      <w:r w:rsidRPr="0026785D">
        <w:rPr>
          <w:sz w:val="28"/>
          <w:szCs w:val="28"/>
        </w:rPr>
        <w:t>то</w:t>
      </w:r>
      <w:r>
        <w:t xml:space="preserve"> </w:t>
      </w:r>
      <w:r w:rsidRPr="0026785D">
        <w:rPr>
          <w:sz w:val="28"/>
          <w:szCs w:val="28"/>
        </w:rPr>
        <w:t xml:space="preserve">говорят, что задана последовательность элементов множества </w:t>
      </w:r>
      <w:r w:rsidRPr="0026785D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: </w:t>
      </w:r>
      <w:r w:rsidRPr="00A64BE3">
        <w:rPr>
          <w:position w:val="-12"/>
        </w:rPr>
        <w:object w:dxaOrig="2020" w:dyaOrig="360">
          <v:shape id="_x0000_i1144" type="#_x0000_t75" style="width:99.6pt;height:18pt" o:ole="">
            <v:imagedata r:id="rId246" o:title=""/>
          </v:shape>
          <o:OLEObject Type="Embed" ProgID="Equation.3" ShapeID="_x0000_i1144" DrawAspect="Content" ObjectID="_1671626197" r:id="rId247"/>
        </w:object>
      </w:r>
      <w:r>
        <w:t xml:space="preserve"> </w:t>
      </w:r>
      <w:r w:rsidRPr="00B31F2D">
        <w:rPr>
          <w:sz w:val="28"/>
          <w:szCs w:val="28"/>
        </w:rPr>
        <w:t>Это</w:t>
      </w:r>
      <w:r>
        <w:t xml:space="preserve"> </w:t>
      </w:r>
      <w:r w:rsidRPr="00B31F2D">
        <w:rPr>
          <w:sz w:val="28"/>
          <w:szCs w:val="28"/>
        </w:rPr>
        <w:t>могут</w:t>
      </w:r>
      <w:r>
        <w:t xml:space="preserve"> </w:t>
      </w:r>
      <w:r w:rsidRPr="00B31F2D">
        <w:rPr>
          <w:sz w:val="28"/>
          <w:szCs w:val="28"/>
        </w:rPr>
        <w:t>быть</w:t>
      </w:r>
      <w:r>
        <w:t xml:space="preserve"> </w:t>
      </w:r>
      <w:r>
        <w:rPr>
          <w:sz w:val="28"/>
          <w:szCs w:val="28"/>
        </w:rPr>
        <w:t xml:space="preserve">последовательности чисел или элементов какого-то другого множества. </w:t>
      </w:r>
      <w:r w:rsidRPr="004C317F">
        <w:rPr>
          <w:sz w:val="28"/>
          <w:szCs w:val="28"/>
        </w:rPr>
        <w:t>Например</w:t>
      </w:r>
      <w:r>
        <w:t xml:space="preserve">, </w:t>
      </w:r>
      <w:r w:rsidRPr="004C317F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4C3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биномиальных коэффициентов </w:t>
      </w:r>
      <w:r w:rsidRPr="001D0BB9">
        <w:rPr>
          <w:position w:val="-12"/>
        </w:rPr>
        <w:object w:dxaOrig="1840" w:dyaOrig="380">
          <v:shape id="_x0000_i1145" type="#_x0000_t75" style="width:91.8pt;height:19.2pt" o:ole="">
            <v:imagedata r:id="rId248" o:title=""/>
          </v:shape>
          <o:OLEObject Type="Embed" ProgID="Equation.3" ShapeID="_x0000_i1145" DrawAspect="Content" ObjectID="_1671626198" r:id="rId249"/>
        </w:object>
      </w:r>
      <w:r w:rsidRPr="004C3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фиксированном значении числа </w:t>
      </w:r>
      <w:r w:rsidRPr="004C317F">
        <w:rPr>
          <w:i/>
          <w:sz w:val="28"/>
          <w:szCs w:val="28"/>
          <w:lang w:val="en-US"/>
        </w:rPr>
        <w:t>n</w:t>
      </w:r>
      <w:r w:rsidRPr="0026785D">
        <w:rPr>
          <w:sz w:val="28"/>
          <w:szCs w:val="28"/>
        </w:rPr>
        <w:t xml:space="preserve"> </w:t>
      </w:r>
      <w:r w:rsidR="00227CD2">
        <w:rPr>
          <w:sz w:val="28"/>
          <w:szCs w:val="28"/>
        </w:rPr>
        <w:t>–</w:t>
      </w:r>
      <w:r>
        <w:rPr>
          <w:sz w:val="28"/>
          <w:szCs w:val="28"/>
        </w:rPr>
        <w:t xml:space="preserve"> пример </w:t>
      </w:r>
      <w:r w:rsidRPr="00942B81">
        <w:rPr>
          <w:i/>
          <w:sz w:val="28"/>
          <w:szCs w:val="28"/>
        </w:rPr>
        <w:t>конечной</w:t>
      </w:r>
      <w:r>
        <w:rPr>
          <w:sz w:val="28"/>
          <w:szCs w:val="28"/>
        </w:rPr>
        <w:t xml:space="preserve"> последовательности</w:t>
      </w:r>
      <w:r w:rsidRPr="007F44F0">
        <w:rPr>
          <w:sz w:val="28"/>
          <w:szCs w:val="28"/>
        </w:rPr>
        <w:t xml:space="preserve"> </w:t>
      </w:r>
      <w:r w:rsidRPr="00227CD2">
        <w:rPr>
          <w:i/>
          <w:sz w:val="28"/>
          <w:szCs w:val="28"/>
        </w:rPr>
        <w:t>целых положительных</w:t>
      </w:r>
      <w:r>
        <w:rPr>
          <w:sz w:val="28"/>
          <w:szCs w:val="28"/>
        </w:rPr>
        <w:t xml:space="preserve"> чисел. Если мы знаем, как определяется элемент последовательности </w:t>
      </w:r>
      <w:r w:rsidRPr="00571F70">
        <w:rPr>
          <w:position w:val="-12"/>
        </w:rPr>
        <w:object w:dxaOrig="279" w:dyaOrig="360">
          <v:shape id="_x0000_i1146" type="#_x0000_t75" style="width:13.8pt;height:18pt" o:ole="">
            <v:imagedata r:id="rId244" o:title=""/>
          </v:shape>
          <o:OLEObject Type="Embed" ProgID="Equation.3" ShapeID="_x0000_i1146" DrawAspect="Content" ObjectID="_1671626199" r:id="rId250"/>
        </w:object>
      </w:r>
      <w:r>
        <w:t xml:space="preserve"> </w:t>
      </w:r>
      <w:r w:rsidRPr="00C13E5D">
        <w:rPr>
          <w:sz w:val="28"/>
          <w:szCs w:val="28"/>
        </w:rPr>
        <w:t>при каждом значении</w:t>
      </w:r>
      <w:r>
        <w:t xml:space="preserve"> </w:t>
      </w:r>
      <w:r w:rsidRPr="0026785D">
        <w:rPr>
          <w:position w:val="-6"/>
        </w:rPr>
        <w:object w:dxaOrig="639" w:dyaOrig="279">
          <v:shape id="_x0000_i1147" type="#_x0000_t75" style="width:31.8pt;height:13.8pt" o:ole="">
            <v:imagedata r:id="rId242" o:title=""/>
          </v:shape>
          <o:OLEObject Type="Embed" ProgID="Equation.3" ShapeID="_x0000_i1147" DrawAspect="Content" ObjectID="_1671626200" r:id="rId251"/>
        </w:object>
      </w:r>
      <w:r w:rsidRPr="00C13E5D">
        <w:rPr>
          <w:sz w:val="28"/>
          <w:szCs w:val="28"/>
        </w:rPr>
        <w:t>,</w:t>
      </w:r>
      <w:r>
        <w:t xml:space="preserve"> </w:t>
      </w:r>
      <w:r w:rsidRPr="00C13E5D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такое задание последовательности называется </w:t>
      </w:r>
      <w:r w:rsidRPr="00B215B5">
        <w:rPr>
          <w:i/>
          <w:sz w:val="28"/>
          <w:szCs w:val="28"/>
        </w:rPr>
        <w:t>явным</w:t>
      </w:r>
      <w:r>
        <w:rPr>
          <w:sz w:val="28"/>
          <w:szCs w:val="28"/>
        </w:rPr>
        <w:t xml:space="preserve">. Например, значение биномиальных коэффициентов вычисляется по формуле: </w:t>
      </w:r>
      <w:r w:rsidRPr="00C66224">
        <w:rPr>
          <w:position w:val="-28"/>
        </w:rPr>
        <w:object w:dxaOrig="1579" w:dyaOrig="660">
          <v:shape id="_x0000_i1148" type="#_x0000_t75" style="width:78.6pt;height:33pt" o:ole="">
            <v:imagedata r:id="rId252" o:title=""/>
          </v:shape>
          <o:OLEObject Type="Embed" ProgID="Equation.3" ShapeID="_x0000_i1148" DrawAspect="Content" ObjectID="_1671626201" r:id="rId253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BF384D">
        <w:rPr>
          <w:sz w:val="28"/>
          <w:szCs w:val="28"/>
        </w:rPr>
        <w:t>Последовательность</w:t>
      </w:r>
      <w:r>
        <w:t xml:space="preserve"> </w:t>
      </w:r>
      <w:r w:rsidRPr="00BF384D">
        <w:rPr>
          <w:sz w:val="28"/>
          <w:szCs w:val="28"/>
        </w:rPr>
        <w:t xml:space="preserve">может </w:t>
      </w:r>
      <w:r w:rsidRPr="00B31F2D">
        <w:rPr>
          <w:sz w:val="28"/>
          <w:szCs w:val="28"/>
        </w:rPr>
        <w:t>быть</w:t>
      </w:r>
      <w:r>
        <w:t xml:space="preserve"> </w:t>
      </w:r>
      <w:r>
        <w:rPr>
          <w:sz w:val="28"/>
          <w:szCs w:val="28"/>
        </w:rPr>
        <w:t xml:space="preserve">описана </w:t>
      </w:r>
      <w:r w:rsidRPr="00DA0C9C">
        <w:rPr>
          <w:i/>
          <w:sz w:val="28"/>
          <w:szCs w:val="28"/>
        </w:rPr>
        <w:t>неявно</w:t>
      </w:r>
      <w:r>
        <w:rPr>
          <w:sz w:val="28"/>
          <w:szCs w:val="28"/>
        </w:rPr>
        <w:t xml:space="preserve">, </w:t>
      </w:r>
      <w:r w:rsidRPr="00DA0C9C">
        <w:rPr>
          <w:i/>
          <w:sz w:val="28"/>
          <w:szCs w:val="28"/>
        </w:rPr>
        <w:t>рекурсивно</w:t>
      </w:r>
      <w:r>
        <w:rPr>
          <w:sz w:val="28"/>
          <w:szCs w:val="28"/>
        </w:rPr>
        <w:t xml:space="preserve"> – с помощью </w:t>
      </w:r>
      <w:r w:rsidRPr="00DA0C9C">
        <w:rPr>
          <w:i/>
          <w:sz w:val="28"/>
          <w:szCs w:val="28"/>
        </w:rPr>
        <w:t>рекуррентного соотношения</w:t>
      </w:r>
      <w:r>
        <w:rPr>
          <w:sz w:val="28"/>
          <w:szCs w:val="28"/>
        </w:rPr>
        <w:t xml:space="preserve">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71C7F">
        <w:rPr>
          <w:sz w:val="28"/>
          <w:szCs w:val="28"/>
        </w:rPr>
        <w:t xml:space="preserve">Последовательность  </w:t>
      </w:r>
      <w:r w:rsidRPr="00793D99">
        <w:rPr>
          <w:position w:val="-12"/>
        </w:rPr>
        <w:object w:dxaOrig="480" w:dyaOrig="360">
          <v:shape id="_x0000_i1149" type="#_x0000_t75" style="width:24pt;height:18pt" o:ole="">
            <v:imagedata r:id="rId254" o:title=""/>
          </v:shape>
          <o:OLEObject Type="Embed" ProgID="Equation.3" ShapeID="_x0000_i1149" DrawAspect="Content" ObjectID="_1671626202" r:id="rId255"/>
        </w:object>
      </w:r>
      <w:r w:rsidRPr="00571C7F">
        <w:rPr>
          <w:sz w:val="28"/>
          <w:szCs w:val="28"/>
        </w:rPr>
        <w:t xml:space="preserve"> называется  </w:t>
      </w:r>
      <w:r w:rsidRPr="00571C7F">
        <w:rPr>
          <w:i/>
          <w:sz w:val="28"/>
          <w:szCs w:val="28"/>
        </w:rPr>
        <w:t>рекуррентной  порядка</w:t>
      </w:r>
      <w:r w:rsidRPr="00571C7F">
        <w:rPr>
          <w:sz w:val="28"/>
          <w:szCs w:val="28"/>
        </w:rPr>
        <w:t xml:space="preserve"> </w:t>
      </w:r>
      <w:r w:rsidRPr="00571C7F">
        <w:rPr>
          <w:i/>
          <w:sz w:val="28"/>
          <w:szCs w:val="28"/>
          <w:lang w:val="en-US"/>
        </w:rPr>
        <w:t>k</w:t>
      </w:r>
      <w:r w:rsidRPr="00571C7F">
        <w:rPr>
          <w:sz w:val="28"/>
          <w:szCs w:val="28"/>
        </w:rPr>
        <w:t xml:space="preserve"> (</w:t>
      </w:r>
      <w:r w:rsidRPr="00571C7F">
        <w:rPr>
          <w:position w:val="-6"/>
        </w:rPr>
        <w:object w:dxaOrig="639" w:dyaOrig="279">
          <v:shape id="_x0000_i1150" type="#_x0000_t75" style="width:31.8pt;height:13.8pt" o:ole="">
            <v:imagedata r:id="rId256" o:title=""/>
          </v:shape>
          <o:OLEObject Type="Embed" ProgID="Equation.3" ShapeID="_x0000_i1150" DrawAspect="Content" ObjectID="_1671626203" r:id="rId257"/>
        </w:object>
      </w:r>
      <w:r w:rsidRPr="00571C7F">
        <w:t>)</w:t>
      </w:r>
      <w:r w:rsidRPr="00571C7F">
        <w:rPr>
          <w:sz w:val="28"/>
          <w:szCs w:val="28"/>
        </w:rPr>
        <w:t xml:space="preserve"> , если суще</w:t>
      </w:r>
      <w:r>
        <w:rPr>
          <w:sz w:val="28"/>
          <w:szCs w:val="28"/>
        </w:rPr>
        <w:t xml:space="preserve">ствует </w:t>
      </w:r>
      <w:r w:rsidRPr="00227CD2">
        <w:rPr>
          <w:i/>
          <w:sz w:val="28"/>
          <w:szCs w:val="28"/>
        </w:rPr>
        <w:t>формула</w:t>
      </w:r>
      <w:r>
        <w:rPr>
          <w:sz w:val="28"/>
          <w:szCs w:val="28"/>
        </w:rPr>
        <w:t xml:space="preserve"> </w:t>
      </w:r>
      <w:r w:rsidRPr="00793D99">
        <w:rPr>
          <w:position w:val="-12"/>
        </w:rPr>
        <w:object w:dxaOrig="2780" w:dyaOrig="360">
          <v:shape id="_x0000_i1151" type="#_x0000_t75" style="width:139.8pt;height:18pt" o:ole="">
            <v:imagedata r:id="rId258" o:title=""/>
          </v:shape>
          <o:OLEObject Type="Embed" ProgID="Equation.3" ShapeID="_x0000_i1151" DrawAspect="Content" ObjectID="_1671626204" r:id="rId259"/>
        </w:object>
      </w:r>
      <w:r w:rsidRPr="00571C7F">
        <w:rPr>
          <w:sz w:val="28"/>
          <w:szCs w:val="28"/>
        </w:rPr>
        <w:t xml:space="preserve">, с помощью которой </w:t>
      </w:r>
      <w:r>
        <w:rPr>
          <w:sz w:val="28"/>
          <w:szCs w:val="28"/>
        </w:rPr>
        <w:t>каждый последующий элемент последовательности</w:t>
      </w:r>
      <w:r w:rsidRPr="00571C7F">
        <w:rPr>
          <w:sz w:val="28"/>
          <w:szCs w:val="28"/>
        </w:rPr>
        <w:t xml:space="preserve">  </w:t>
      </w:r>
      <w:r w:rsidRPr="00793D99">
        <w:rPr>
          <w:position w:val="-12"/>
        </w:rPr>
        <w:object w:dxaOrig="440" w:dyaOrig="360">
          <v:shape id="_x0000_i1152" type="#_x0000_t75" style="width:21.6pt;height:18pt" o:ole="">
            <v:imagedata r:id="rId260" o:title=""/>
          </v:shape>
          <o:OLEObject Type="Embed" ProgID="Equation.3" ShapeID="_x0000_i1152" DrawAspect="Content" ObjectID="_1671626205" r:id="rId261"/>
        </w:object>
      </w:r>
      <w:r w:rsidRPr="00571C7F">
        <w:rPr>
          <w:sz w:val="28"/>
          <w:szCs w:val="28"/>
        </w:rPr>
        <w:t xml:space="preserve"> вычисляется </w:t>
      </w:r>
      <w:r w:rsidR="001C303A">
        <w:rPr>
          <w:sz w:val="28"/>
          <w:szCs w:val="28"/>
        </w:rPr>
        <w:t xml:space="preserve">по </w:t>
      </w:r>
      <w:r w:rsidR="001C303A" w:rsidRPr="00571C7F">
        <w:rPr>
          <w:i/>
          <w:sz w:val="28"/>
          <w:szCs w:val="28"/>
          <w:lang w:val="en-US"/>
        </w:rPr>
        <w:t>k</w:t>
      </w:r>
      <w:r w:rsidR="001C303A">
        <w:rPr>
          <w:sz w:val="28"/>
          <w:szCs w:val="28"/>
        </w:rPr>
        <w:t xml:space="preserve"> предыдущим элементам</w:t>
      </w:r>
      <w:r w:rsidRPr="00571C7F">
        <w:rPr>
          <w:sz w:val="28"/>
          <w:szCs w:val="28"/>
        </w:rPr>
        <w:t xml:space="preserve"> </w:t>
      </w:r>
      <w:r w:rsidRPr="00793D99">
        <w:rPr>
          <w:position w:val="-12"/>
        </w:rPr>
        <w:object w:dxaOrig="1760" w:dyaOrig="360">
          <v:shape id="_x0000_i1153" type="#_x0000_t75" style="width:87.6pt;height:18pt" o:ole="">
            <v:imagedata r:id="rId262" o:title=""/>
          </v:shape>
          <o:OLEObject Type="Embed" ProgID="Equation.3" ShapeID="_x0000_i1153" DrawAspect="Content" ObjectID="_1671626206" r:id="rId263"/>
        </w:object>
      </w:r>
      <w:r w:rsidRPr="00A07785">
        <w:t xml:space="preserve">. </w:t>
      </w:r>
      <w:r w:rsidRPr="00571C7F">
        <w:rPr>
          <w:sz w:val="28"/>
          <w:szCs w:val="28"/>
        </w:rPr>
        <w:t xml:space="preserve">Данная  формула  называется  </w:t>
      </w:r>
      <w:r w:rsidRPr="004115A6">
        <w:rPr>
          <w:i/>
          <w:sz w:val="28"/>
          <w:szCs w:val="28"/>
        </w:rPr>
        <w:t xml:space="preserve">рекуррентным  соотношением   порядка </w:t>
      </w:r>
      <w:r w:rsidRPr="004115A6">
        <w:rPr>
          <w:i/>
          <w:sz w:val="28"/>
          <w:szCs w:val="28"/>
          <w:lang w:val="en-US"/>
        </w:rPr>
        <w:t>k</w:t>
      </w:r>
      <w:r w:rsidRPr="00571C7F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Pr="00BE18D5">
        <w:rPr>
          <w:sz w:val="28"/>
          <w:szCs w:val="28"/>
        </w:rPr>
        <w:t xml:space="preserve">Заметим, что </w:t>
      </w:r>
      <w:r w:rsidRPr="009E10F8">
        <w:rPr>
          <w:i/>
          <w:sz w:val="28"/>
          <w:szCs w:val="28"/>
        </w:rPr>
        <w:t>первые</w:t>
      </w:r>
      <w:r w:rsidRPr="00BE18D5">
        <w:rPr>
          <w:sz w:val="28"/>
          <w:szCs w:val="28"/>
        </w:rPr>
        <w:t xml:space="preserve"> </w:t>
      </w:r>
      <w:r w:rsidRPr="00BE18D5">
        <w:rPr>
          <w:i/>
          <w:sz w:val="28"/>
          <w:szCs w:val="28"/>
          <w:lang w:val="en-US"/>
        </w:rPr>
        <w:t>k</w:t>
      </w:r>
      <w:r w:rsidRPr="00BE18D5">
        <w:rPr>
          <w:sz w:val="28"/>
          <w:szCs w:val="28"/>
        </w:rPr>
        <w:t xml:space="preserve">  </w:t>
      </w:r>
      <w:r w:rsidRPr="009E10F8">
        <w:rPr>
          <w:i/>
          <w:sz w:val="28"/>
          <w:szCs w:val="28"/>
        </w:rPr>
        <w:t>элементов</w:t>
      </w:r>
      <w:r w:rsidRPr="00BE18D5">
        <w:rPr>
          <w:sz w:val="28"/>
          <w:szCs w:val="28"/>
        </w:rPr>
        <w:t xml:space="preserve"> последовательности   должны быть </w:t>
      </w:r>
      <w:r>
        <w:rPr>
          <w:sz w:val="28"/>
          <w:szCs w:val="28"/>
        </w:rPr>
        <w:t>заданы.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последовательность чисел </w:t>
      </w:r>
      <w:r w:rsidRPr="00847A2F">
        <w:rPr>
          <w:i/>
          <w:sz w:val="28"/>
          <w:szCs w:val="28"/>
        </w:rPr>
        <w:t>Фибоначчи</w:t>
      </w:r>
      <w:r>
        <w:rPr>
          <w:i/>
          <w:sz w:val="28"/>
          <w:szCs w:val="28"/>
        </w:rPr>
        <w:t xml:space="preserve"> </w:t>
      </w:r>
      <w:r w:rsidRPr="004F51E6">
        <w:rPr>
          <w:i/>
          <w:sz w:val="28"/>
          <w:szCs w:val="28"/>
        </w:rPr>
        <w:t xml:space="preserve">0, 1, 1, 2, 3, 5, </w:t>
      </w:r>
      <w:r>
        <w:rPr>
          <w:i/>
          <w:sz w:val="28"/>
          <w:szCs w:val="28"/>
        </w:rPr>
        <w:t>8</w:t>
      </w:r>
      <w:r w:rsidRPr="004F51E6">
        <w:rPr>
          <w:i/>
          <w:sz w:val="28"/>
          <w:szCs w:val="28"/>
        </w:rPr>
        <w:t>, 13</w:t>
      </w:r>
      <w:r>
        <w:rPr>
          <w:i/>
          <w:sz w:val="28"/>
          <w:szCs w:val="28"/>
        </w:rPr>
        <w:t>,…</w:t>
      </w:r>
      <w:r w:rsidRPr="00805D0C">
        <w:rPr>
          <w:sz w:val="28"/>
          <w:szCs w:val="28"/>
        </w:rPr>
        <w:t xml:space="preserve">задается </w:t>
      </w:r>
      <w:r>
        <w:rPr>
          <w:sz w:val="28"/>
          <w:szCs w:val="28"/>
        </w:rPr>
        <w:t xml:space="preserve">рекуррентным соотношением </w:t>
      </w:r>
      <w:r w:rsidRPr="00BE18D5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порядка, данную числовую последовательность мы обозначили как </w:t>
      </w:r>
      <w:r w:rsidRPr="00793D99">
        <w:rPr>
          <w:position w:val="-12"/>
        </w:rPr>
        <w:object w:dxaOrig="480" w:dyaOrig="360">
          <v:shape id="_x0000_i1154" type="#_x0000_t75" style="width:24pt;height:18pt" o:ole="">
            <v:imagedata r:id="rId264" o:title=""/>
          </v:shape>
          <o:OLEObject Type="Embed" ProgID="Equation.3" ShapeID="_x0000_i1154" DrawAspect="Content" ObjectID="_1671626207" r:id="rId265"/>
        </w:object>
      </w:r>
      <w:r>
        <w:rPr>
          <w:sz w:val="28"/>
          <w:szCs w:val="28"/>
        </w:rPr>
        <w:t xml:space="preserve">: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805D0C">
        <w:rPr>
          <w:position w:val="-32"/>
        </w:rPr>
        <w:object w:dxaOrig="2299" w:dyaOrig="760">
          <v:shape id="_x0000_i1155" type="#_x0000_t75" style="width:115.8pt;height:38.4pt" o:ole="">
            <v:imagedata r:id="rId266" o:title=""/>
          </v:shape>
          <o:OLEObject Type="Embed" ProgID="Equation.3" ShapeID="_x0000_i1155" DrawAspect="Content" ObjectID="_1671626208" r:id="rId267"/>
        </w:object>
      </w:r>
      <w:r>
        <w:tab/>
      </w:r>
      <w:r w:rsidRPr="00496BC4">
        <w:rPr>
          <w:i/>
        </w:rPr>
        <w:t>(1)</w:t>
      </w:r>
    </w:p>
    <w:p w:rsidR="00684880" w:rsidRDefault="00684880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Можно записать последовательность и в другом виде:</w:t>
      </w:r>
    </w:p>
    <w:p w:rsidR="00684880" w:rsidRPr="00B85394" w:rsidRDefault="005743DB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684880" w:rsidRPr="00B85394" w:rsidRDefault="005743DB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n≥2</m:t>
          </m:r>
        </m:oMath>
      </m:oMathPara>
    </w:p>
    <w:p w:rsidR="00684880" w:rsidRPr="00684880" w:rsidRDefault="00684880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9F4451" w:rsidRDefault="00EA2732" w:rsidP="00EA273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0E7C1E">
        <w:rPr>
          <w:i/>
          <w:sz w:val="28"/>
          <w:szCs w:val="28"/>
        </w:rPr>
        <w:t xml:space="preserve">Фибоначчи </w:t>
      </w:r>
      <w:r>
        <w:rPr>
          <w:sz w:val="28"/>
          <w:szCs w:val="28"/>
        </w:rPr>
        <w:t xml:space="preserve">является </w:t>
      </w:r>
      <w:r w:rsidR="009F4451">
        <w:rPr>
          <w:sz w:val="28"/>
          <w:szCs w:val="28"/>
        </w:rPr>
        <w:t xml:space="preserve">примером </w:t>
      </w:r>
      <w:r w:rsidRPr="00242434">
        <w:rPr>
          <w:i/>
          <w:sz w:val="28"/>
          <w:szCs w:val="28"/>
        </w:rPr>
        <w:t xml:space="preserve">линейных однородных </w:t>
      </w:r>
      <w:r w:rsidRPr="00242434">
        <w:rPr>
          <w:bCs/>
          <w:i/>
          <w:iCs/>
          <w:sz w:val="28"/>
          <w:szCs w:val="28"/>
        </w:rPr>
        <w:t>рекуррентных</w:t>
      </w:r>
      <w:r w:rsidRPr="00242434">
        <w:rPr>
          <w:b/>
          <w:bCs/>
          <w:i/>
          <w:iCs/>
          <w:sz w:val="28"/>
          <w:szCs w:val="28"/>
        </w:rPr>
        <w:t xml:space="preserve"> </w:t>
      </w:r>
      <w:r w:rsidRPr="00242434">
        <w:rPr>
          <w:bCs/>
          <w:i/>
          <w:iCs/>
          <w:sz w:val="28"/>
          <w:szCs w:val="28"/>
        </w:rPr>
        <w:t>соотношений с постоянными коэффициентами</w:t>
      </w:r>
      <w:r>
        <w:rPr>
          <w:bCs/>
          <w:i/>
          <w:iCs/>
          <w:sz w:val="28"/>
          <w:szCs w:val="28"/>
        </w:rPr>
        <w:t xml:space="preserve"> порядка </w:t>
      </w:r>
      <w:r>
        <w:rPr>
          <w:bCs/>
          <w:i/>
          <w:iCs/>
          <w:sz w:val="28"/>
          <w:szCs w:val="28"/>
          <w:lang w:val="en-US"/>
        </w:rPr>
        <w:t>k</w:t>
      </w:r>
      <w:r>
        <w:rPr>
          <w:bCs/>
          <w:iCs/>
          <w:sz w:val="28"/>
          <w:szCs w:val="28"/>
        </w:rPr>
        <w:t xml:space="preserve">. </w:t>
      </w:r>
    </w:p>
    <w:p w:rsidR="00A208CD" w:rsidRDefault="009F4451" w:rsidP="009F4451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Перейдем к общему случаю.</w:t>
      </w:r>
    </w:p>
    <w:p w:rsidR="009F4451" w:rsidRDefault="009F4451" w:rsidP="009F4451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Pr="009F4451">
        <w:rPr>
          <w:bCs/>
          <w:iCs/>
          <w:sz w:val="28"/>
          <w:szCs w:val="28"/>
        </w:rPr>
        <w:t xml:space="preserve">Рекурсивное </w:t>
      </w:r>
      <w:r w:rsidR="003013ED">
        <w:rPr>
          <w:bCs/>
          <w:iCs/>
          <w:sz w:val="28"/>
          <w:szCs w:val="28"/>
        </w:rPr>
        <w:t>со</w:t>
      </w:r>
      <w:r w:rsidRPr="009F4451">
        <w:rPr>
          <w:bCs/>
          <w:iCs/>
          <w:sz w:val="28"/>
          <w:szCs w:val="28"/>
        </w:rPr>
        <w:t>отношение вида</w:t>
      </w:r>
      <w:r w:rsidR="003013ED">
        <w:rPr>
          <w:bCs/>
          <w:iCs/>
          <w:sz w:val="28"/>
          <w:szCs w:val="28"/>
        </w:rPr>
        <w:t>:</w:t>
      </w:r>
      <w:r w:rsidRPr="009F4451">
        <w:rPr>
          <w:bCs/>
          <w:iCs/>
          <w:sz w:val="28"/>
          <w:szCs w:val="28"/>
        </w:rPr>
        <w:t xml:space="preserve"> </w:t>
      </w:r>
    </w:p>
    <w:p w:rsidR="009F4451" w:rsidRPr="002B4275" w:rsidRDefault="005743DB" w:rsidP="009F4451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n+k-2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+f(n)</m:t>
        </m:r>
      </m:oMath>
      <w:r w:rsidR="002B4275">
        <w:rPr>
          <w:bCs/>
          <w:iCs/>
          <w:sz w:val="28"/>
          <w:szCs w:val="28"/>
        </w:rPr>
        <w:tab/>
      </w:r>
      <w:r w:rsidR="002B4275" w:rsidRPr="002B4275">
        <w:rPr>
          <w:bCs/>
          <w:i/>
          <w:iCs/>
          <w:sz w:val="28"/>
          <w:szCs w:val="28"/>
        </w:rPr>
        <w:t>(2)</w:t>
      </w:r>
    </w:p>
    <w:p w:rsidR="009F4451" w:rsidRDefault="009F4451" w:rsidP="009F4451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 w:rsidRPr="009F4451">
        <w:rPr>
          <w:bCs/>
          <w:iCs/>
          <w:sz w:val="28"/>
          <w:szCs w:val="28"/>
        </w:rPr>
        <w:t xml:space="preserve">называется </w:t>
      </w:r>
      <w:r w:rsidRPr="00FA4BDD">
        <w:rPr>
          <w:bCs/>
          <w:i/>
          <w:iCs/>
          <w:sz w:val="28"/>
          <w:szCs w:val="28"/>
        </w:rPr>
        <w:t>линейным р</w:t>
      </w:r>
      <w:r w:rsidR="00FA4BDD">
        <w:rPr>
          <w:bCs/>
          <w:i/>
          <w:iCs/>
          <w:sz w:val="28"/>
          <w:szCs w:val="28"/>
        </w:rPr>
        <w:t xml:space="preserve">екуррентным </w:t>
      </w:r>
      <w:r w:rsidR="002B4275">
        <w:rPr>
          <w:bCs/>
          <w:i/>
          <w:iCs/>
          <w:sz w:val="28"/>
          <w:szCs w:val="28"/>
        </w:rPr>
        <w:t>со</w:t>
      </w:r>
      <w:r w:rsidR="00FA4BDD">
        <w:rPr>
          <w:bCs/>
          <w:i/>
          <w:iCs/>
          <w:sz w:val="28"/>
          <w:szCs w:val="28"/>
        </w:rPr>
        <w:t>отношением порядка k</w:t>
      </w:r>
      <w:r w:rsidRPr="009F4451">
        <w:rPr>
          <w:bCs/>
          <w:iCs/>
          <w:sz w:val="28"/>
          <w:szCs w:val="28"/>
        </w:rPr>
        <w:t>.</w:t>
      </w:r>
    </w:p>
    <w:p w:rsidR="004B18E5" w:rsidRDefault="004B18E5" w:rsidP="004B18E5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 w:rsidRPr="004B18E5">
        <w:rPr>
          <w:bCs/>
          <w:iCs/>
          <w:sz w:val="28"/>
          <w:szCs w:val="28"/>
        </w:rPr>
        <w:t xml:space="preserve">Рассматриваемое отношение названо </w:t>
      </w:r>
      <w:r w:rsidRPr="004B18E5">
        <w:rPr>
          <w:bCs/>
          <w:i/>
          <w:iCs/>
          <w:sz w:val="28"/>
          <w:szCs w:val="28"/>
        </w:rPr>
        <w:t>линейным</w:t>
      </w:r>
      <w:r w:rsidRPr="004B18E5">
        <w:rPr>
          <w:bCs/>
          <w:iCs/>
          <w:sz w:val="28"/>
          <w:szCs w:val="28"/>
        </w:rPr>
        <w:t xml:space="preserve"> рекуррентным </w:t>
      </w:r>
      <w:r w:rsidR="002B4275">
        <w:rPr>
          <w:bCs/>
          <w:iCs/>
          <w:sz w:val="28"/>
          <w:szCs w:val="28"/>
        </w:rPr>
        <w:t>со</w:t>
      </w:r>
      <w:r w:rsidRPr="004B18E5">
        <w:rPr>
          <w:bCs/>
          <w:iCs/>
          <w:sz w:val="28"/>
          <w:szCs w:val="28"/>
        </w:rPr>
        <w:t xml:space="preserve">отношением, поскольку показатель степени каждого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B18E5">
        <w:rPr>
          <w:bCs/>
          <w:iCs/>
          <w:sz w:val="28"/>
          <w:szCs w:val="28"/>
        </w:rPr>
        <w:t xml:space="preserve"> равен единице. </w:t>
      </w:r>
      <w:r w:rsidRPr="004B18E5">
        <w:rPr>
          <w:bCs/>
          <w:iCs/>
          <w:sz w:val="28"/>
          <w:szCs w:val="28"/>
        </w:rPr>
        <w:lastRenderedPageBreak/>
        <w:t xml:space="preserve">Другими словами, ни одно </w:t>
      </w:r>
      <w:r w:rsidR="00FF4C2C" w:rsidRPr="00FF4C2C">
        <w:rPr>
          <w:bCs/>
          <w:iCs/>
          <w:sz w:val="28"/>
          <w:szCs w:val="28"/>
        </w:rPr>
        <w:t xml:space="preserve"> </w:t>
      </w:r>
      <w:r w:rsidRPr="004B18E5">
        <w:rPr>
          <w:bCs/>
          <w:iCs/>
          <w:sz w:val="28"/>
          <w:szCs w:val="28"/>
        </w:rPr>
        <w:t>из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B18E5">
        <w:rPr>
          <w:bCs/>
          <w:iCs/>
          <w:sz w:val="28"/>
          <w:szCs w:val="28"/>
        </w:rPr>
        <w:t xml:space="preserve"> не возводится в какую-либо степень, кроме первой. </w:t>
      </w:r>
    </w:p>
    <w:p w:rsidR="002B4275" w:rsidRDefault="002B4275" w:rsidP="004B18E5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Если в данном </w:t>
      </w:r>
      <w:r>
        <w:rPr>
          <w:bCs/>
          <w:i/>
          <w:iCs/>
          <w:sz w:val="28"/>
          <w:szCs w:val="28"/>
        </w:rPr>
        <w:t>линейно</w:t>
      </w:r>
      <w:r w:rsidRPr="00FA4BDD">
        <w:rPr>
          <w:bCs/>
          <w:i/>
          <w:iCs/>
          <w:sz w:val="28"/>
          <w:szCs w:val="28"/>
        </w:rPr>
        <w:t>м р</w:t>
      </w:r>
      <w:r>
        <w:rPr>
          <w:bCs/>
          <w:i/>
          <w:iCs/>
          <w:sz w:val="28"/>
          <w:szCs w:val="28"/>
        </w:rPr>
        <w:t xml:space="preserve">екуррентном соотношении </w:t>
      </w:r>
      <w:r w:rsidRPr="002B4275">
        <w:rPr>
          <w:bCs/>
          <w:iCs/>
          <w:sz w:val="28"/>
          <w:szCs w:val="28"/>
        </w:rPr>
        <w:t>функция</w:t>
      </w:r>
      <w:r>
        <w:rPr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iCs/>
          <w:sz w:val="28"/>
          <w:szCs w:val="28"/>
        </w:rPr>
        <w:t xml:space="preserve">, то такое соотношение называется </w:t>
      </w:r>
      <w:r w:rsidRPr="00FA4BDD">
        <w:rPr>
          <w:bCs/>
          <w:i/>
          <w:iCs/>
          <w:sz w:val="28"/>
          <w:szCs w:val="28"/>
        </w:rPr>
        <w:t xml:space="preserve">линейным </w:t>
      </w:r>
      <w:r>
        <w:rPr>
          <w:bCs/>
          <w:i/>
          <w:iCs/>
          <w:sz w:val="28"/>
          <w:szCs w:val="28"/>
        </w:rPr>
        <w:t xml:space="preserve">однородным </w:t>
      </w:r>
      <w:r w:rsidRPr="00FA4BDD">
        <w:rPr>
          <w:bCs/>
          <w:i/>
          <w:iCs/>
          <w:sz w:val="28"/>
          <w:szCs w:val="28"/>
        </w:rPr>
        <w:t>р</w:t>
      </w:r>
      <w:r>
        <w:rPr>
          <w:bCs/>
          <w:i/>
          <w:iCs/>
          <w:sz w:val="28"/>
          <w:szCs w:val="28"/>
        </w:rPr>
        <w:t>екуррентным соотношением порядка k</w:t>
      </w:r>
      <w:r>
        <w:rPr>
          <w:bCs/>
          <w:iCs/>
          <w:sz w:val="28"/>
          <w:szCs w:val="28"/>
        </w:rPr>
        <w:t>.</w:t>
      </w:r>
    </w:p>
    <w:p w:rsidR="002B4275" w:rsidRPr="002B4275" w:rsidRDefault="002B4275" w:rsidP="002B4275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Если в соотношении </w:t>
      </w:r>
      <w:r w:rsidRPr="002B4275">
        <w:rPr>
          <w:bCs/>
          <w:i/>
          <w:iCs/>
          <w:sz w:val="28"/>
          <w:szCs w:val="28"/>
        </w:rPr>
        <w:t>(2)</w:t>
      </w:r>
      <w:r>
        <w:rPr>
          <w:bCs/>
          <w:iCs/>
          <w:sz w:val="28"/>
          <w:szCs w:val="28"/>
        </w:rPr>
        <w:t xml:space="preserve"> </w:t>
      </w:r>
      <w:r w:rsidRPr="002B4275">
        <w:rPr>
          <w:bCs/>
          <w:iCs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B4275">
        <w:rPr>
          <w:bCs/>
          <w:iCs/>
          <w:sz w:val="28"/>
          <w:szCs w:val="28"/>
        </w:rPr>
        <w:t xml:space="preserve"> для каждого </w:t>
      </w:r>
      <w:r w:rsidR="00A208CD" w:rsidRPr="00A208CD">
        <w:rPr>
          <w:bCs/>
          <w:i/>
          <w:iCs/>
          <w:sz w:val="28"/>
          <w:szCs w:val="28"/>
          <w:lang w:val="en-US"/>
        </w:rPr>
        <w:t>i</w:t>
      </w:r>
      <w:r w:rsidRPr="002B4275">
        <w:rPr>
          <w:bCs/>
          <w:iCs/>
          <w:sz w:val="28"/>
          <w:szCs w:val="28"/>
        </w:rPr>
        <w:t xml:space="preserve"> </w:t>
      </w:r>
      <w:r w:rsidR="00A208CD">
        <w:rPr>
          <w:bCs/>
          <w:iCs/>
          <w:sz w:val="28"/>
          <w:szCs w:val="28"/>
        </w:rPr>
        <w:t xml:space="preserve">являются </w:t>
      </w:r>
      <w:r w:rsidRPr="002B4275">
        <w:rPr>
          <w:bCs/>
          <w:iCs/>
          <w:sz w:val="28"/>
          <w:szCs w:val="28"/>
        </w:rPr>
        <w:t>константами</w:t>
      </w:r>
      <w:r w:rsidR="00A208CD">
        <w:rPr>
          <w:bCs/>
          <w:iCs/>
          <w:sz w:val="28"/>
          <w:szCs w:val="28"/>
        </w:rPr>
        <w:t>, то</w:t>
      </w:r>
      <w:r w:rsidR="00A208CD" w:rsidRPr="00A208CD">
        <w:rPr>
          <w:bCs/>
          <w:iCs/>
          <w:sz w:val="28"/>
          <w:szCs w:val="28"/>
        </w:rPr>
        <w:t xml:space="preserve"> </w:t>
      </w:r>
      <w:r w:rsidR="00A208CD">
        <w:rPr>
          <w:bCs/>
          <w:iCs/>
          <w:sz w:val="28"/>
          <w:szCs w:val="28"/>
        </w:rPr>
        <w:t xml:space="preserve">такое соотношение называется </w:t>
      </w:r>
      <w:r w:rsidR="00A208CD" w:rsidRPr="00FA4BDD">
        <w:rPr>
          <w:bCs/>
          <w:i/>
          <w:iCs/>
          <w:sz w:val="28"/>
          <w:szCs w:val="28"/>
        </w:rPr>
        <w:t>линейным р</w:t>
      </w:r>
      <w:r w:rsidR="00A208CD">
        <w:rPr>
          <w:bCs/>
          <w:i/>
          <w:iCs/>
          <w:sz w:val="28"/>
          <w:szCs w:val="28"/>
        </w:rPr>
        <w:t>екуррентным соотношением с постоянными коэфициентами порядка k</w:t>
      </w:r>
      <w:r w:rsidR="00A208CD">
        <w:rPr>
          <w:bCs/>
          <w:iCs/>
          <w:sz w:val="28"/>
          <w:szCs w:val="28"/>
        </w:rPr>
        <w:t xml:space="preserve">. Если дополнительно к этому условию выполняется условие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208CD">
        <w:rPr>
          <w:bCs/>
          <w:iCs/>
          <w:sz w:val="28"/>
          <w:szCs w:val="28"/>
        </w:rPr>
        <w:t>, то соотношение принимает вид: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i/>
          <w:sz w:val="28"/>
          <w:szCs w:val="28"/>
        </w:rPr>
      </w:pPr>
      <w:r w:rsidRPr="00380F62">
        <w:rPr>
          <w:position w:val="-12"/>
        </w:rPr>
        <w:object w:dxaOrig="3400" w:dyaOrig="360">
          <v:shape id="_x0000_i1156" type="#_x0000_t75" style="width:169.2pt;height:18pt" o:ole="">
            <v:imagedata r:id="rId268" o:title=""/>
          </v:shape>
          <o:OLEObject Type="Embed" ProgID="Equation.3" ShapeID="_x0000_i1156" DrawAspect="Content" ObjectID="_1671626209" r:id="rId269"/>
        </w:object>
      </w:r>
      <w:r>
        <w:t>,</w:t>
      </w:r>
      <w:r>
        <w:tab/>
      </w:r>
      <w:r w:rsidRPr="00793D99">
        <w:rPr>
          <w:position w:val="-12"/>
        </w:rPr>
        <w:object w:dxaOrig="660" w:dyaOrig="360">
          <v:shape id="_x0000_i1157" type="#_x0000_t75" style="width:33pt;height:18pt" o:ole="">
            <v:imagedata r:id="rId270" o:title=""/>
          </v:shape>
          <o:OLEObject Type="Embed" ProgID="Equation.3" ShapeID="_x0000_i1157" DrawAspect="Content" ObjectID="_1671626210" r:id="rId271"/>
        </w:object>
      </w:r>
      <w:r>
        <w:t>,</w:t>
      </w:r>
      <w:r>
        <w:tab/>
      </w:r>
      <w:r w:rsidR="00A208CD">
        <w:rPr>
          <w:i/>
          <w:sz w:val="28"/>
          <w:szCs w:val="28"/>
        </w:rPr>
        <w:t>(3</w:t>
      </w:r>
      <w:r w:rsidRPr="00262D06">
        <w:rPr>
          <w:i/>
          <w:sz w:val="28"/>
          <w:szCs w:val="28"/>
        </w:rPr>
        <w:t>)</w:t>
      </w:r>
    </w:p>
    <w:p w:rsidR="00EA2732" w:rsidRDefault="00A208CD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EA2732" w:rsidRPr="00D479A6">
        <w:rPr>
          <w:sz w:val="28"/>
          <w:szCs w:val="28"/>
        </w:rPr>
        <w:t>де</w:t>
      </w:r>
      <w:r>
        <w:rPr>
          <w:sz w:val="28"/>
          <w:szCs w:val="28"/>
        </w:rPr>
        <w:t>,</w:t>
      </w:r>
      <w:r w:rsidR="00EA2732">
        <w:rPr>
          <w:sz w:val="28"/>
          <w:szCs w:val="28"/>
        </w:rPr>
        <w:t xml:space="preserve"> </w:t>
      </w:r>
      <w:r>
        <w:rPr>
          <w:sz w:val="28"/>
          <w:szCs w:val="28"/>
        </w:rPr>
        <w:t>как мы уже отмечали,</w:t>
      </w:r>
      <w:r w:rsidR="00FF4C2C" w:rsidRPr="00FF4C2C">
        <w:rPr>
          <w:sz w:val="28"/>
          <w:szCs w:val="28"/>
        </w:rPr>
        <w:t xml:space="preserve"> </w:t>
      </w:r>
      <w:r w:rsidR="00EA2732" w:rsidRPr="00571F70">
        <w:rPr>
          <w:position w:val="-12"/>
        </w:rPr>
        <w:object w:dxaOrig="1060" w:dyaOrig="360">
          <v:shape id="_x0000_i1158" type="#_x0000_t75" style="width:52.8pt;height:18pt" o:ole="">
            <v:imagedata r:id="rId272" o:title=""/>
          </v:shape>
          <o:OLEObject Type="Embed" ProgID="Equation.3" ShapeID="_x0000_i1158" DrawAspect="Content" ObjectID="_1671626211" r:id="rId273"/>
        </w:object>
      </w:r>
      <w:r>
        <w:t xml:space="preserve"> –</w:t>
      </w:r>
      <w:r w:rsidR="00EA2732">
        <w:t xml:space="preserve"> </w:t>
      </w:r>
      <w:r w:rsidR="00EA2732" w:rsidRPr="00571F70">
        <w:rPr>
          <w:sz w:val="28"/>
          <w:szCs w:val="28"/>
        </w:rPr>
        <w:t xml:space="preserve">постоянные </w:t>
      </w:r>
      <w:r>
        <w:rPr>
          <w:sz w:val="28"/>
          <w:szCs w:val="28"/>
        </w:rPr>
        <w:t xml:space="preserve">коэффициенты и называется </w:t>
      </w:r>
      <w:r>
        <w:rPr>
          <w:i/>
          <w:sz w:val="28"/>
          <w:szCs w:val="28"/>
        </w:rPr>
        <w:t>линейным однородным</w:t>
      </w:r>
      <w:r w:rsidRPr="00242434">
        <w:rPr>
          <w:i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рекуррентным</w:t>
      </w:r>
      <w:r w:rsidRPr="00242434"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соотношением</w:t>
      </w:r>
      <w:r w:rsidRPr="00242434">
        <w:rPr>
          <w:bCs/>
          <w:i/>
          <w:iCs/>
          <w:sz w:val="28"/>
          <w:szCs w:val="28"/>
        </w:rPr>
        <w:t xml:space="preserve"> с постоянными коэффициентами</w:t>
      </w:r>
      <w:r>
        <w:rPr>
          <w:bCs/>
          <w:i/>
          <w:iCs/>
          <w:sz w:val="28"/>
          <w:szCs w:val="28"/>
        </w:rPr>
        <w:t xml:space="preserve"> порядка </w:t>
      </w:r>
      <w:r>
        <w:rPr>
          <w:bCs/>
          <w:i/>
          <w:iCs/>
          <w:sz w:val="28"/>
          <w:szCs w:val="28"/>
          <w:lang w:val="en-US"/>
        </w:rPr>
        <w:t>k</w:t>
      </w:r>
      <w:r>
        <w:rPr>
          <w:bCs/>
          <w:iCs/>
          <w:sz w:val="28"/>
          <w:szCs w:val="28"/>
        </w:rPr>
        <w:t>.</w:t>
      </w:r>
    </w:p>
    <w:p w:rsidR="00EA2732" w:rsidRDefault="004A3E61" w:rsidP="00EA2732">
      <w:pPr>
        <w:pStyle w:val="af0"/>
        <w:spacing w:before="0" w:beforeAutospacing="0" w:after="0" w:afterAutospacing="0"/>
        <w:jc w:val="both"/>
        <w:rPr>
          <w:i/>
          <w:sz w:val="28"/>
          <w:szCs w:val="28"/>
        </w:rPr>
      </w:pPr>
      <w:r w:rsidRPr="004A3E61">
        <w:rPr>
          <w:sz w:val="28"/>
          <w:szCs w:val="28"/>
        </w:rPr>
        <w:t>Для нахождения</w:t>
      </w:r>
      <w:r>
        <w:rPr>
          <w:sz w:val="28"/>
          <w:szCs w:val="28"/>
        </w:rPr>
        <w:t xml:space="preserve"> </w:t>
      </w:r>
      <w:r w:rsidRPr="00B85394">
        <w:rPr>
          <w:i/>
          <w:sz w:val="28"/>
          <w:szCs w:val="28"/>
        </w:rPr>
        <w:t>частного</w:t>
      </w:r>
      <w:r>
        <w:rPr>
          <w:sz w:val="28"/>
          <w:szCs w:val="28"/>
        </w:rPr>
        <w:t xml:space="preserve"> решения </w:t>
      </w:r>
      <w:r w:rsidRPr="004A3E61">
        <w:rPr>
          <w:i/>
          <w:sz w:val="28"/>
          <w:szCs w:val="28"/>
        </w:rPr>
        <w:t>(3)</w:t>
      </w:r>
      <w:r>
        <w:rPr>
          <w:sz w:val="28"/>
          <w:szCs w:val="28"/>
        </w:rPr>
        <w:t xml:space="preserve">должны быть </w:t>
      </w:r>
      <w:proofErr w:type="spellStart"/>
      <w:r>
        <w:rPr>
          <w:sz w:val="28"/>
          <w:szCs w:val="28"/>
        </w:rPr>
        <w:t>эаданы</w:t>
      </w:r>
      <w:proofErr w:type="spellEnd"/>
      <w:r>
        <w:rPr>
          <w:sz w:val="28"/>
          <w:szCs w:val="28"/>
        </w:rPr>
        <w:t xml:space="preserve"> значения</w:t>
      </w:r>
      <w:r>
        <w:t xml:space="preserve"> </w:t>
      </w:r>
      <w:r w:rsidR="00EA2732" w:rsidRPr="00793D99">
        <w:rPr>
          <w:position w:val="-12"/>
        </w:rPr>
        <w:object w:dxaOrig="1060" w:dyaOrig="360">
          <v:shape id="_x0000_i1159" type="#_x0000_t75" style="width:52.8pt;height:18pt" o:ole="">
            <v:imagedata r:id="rId274" o:title=""/>
          </v:shape>
          <o:OLEObject Type="Embed" ProgID="Equation.3" ShapeID="_x0000_i1159" DrawAspect="Content" ObjectID="_1671626212" r:id="rId275"/>
        </w:object>
      </w:r>
      <w:r w:rsidR="00EA2732">
        <w:t>–</w:t>
      </w:r>
      <w:r w:rsidR="00EA2732" w:rsidRPr="00194E94">
        <w:t xml:space="preserve"> </w:t>
      </w:r>
      <w:r w:rsidR="00EA2732" w:rsidRPr="00194E94">
        <w:rPr>
          <w:i/>
          <w:lang w:val="en-US"/>
        </w:rPr>
        <w:t>k</w:t>
      </w:r>
      <w:r w:rsidR="00EA2732" w:rsidRPr="00194E94">
        <w:t xml:space="preserve"> </w:t>
      </w:r>
      <w:r w:rsidR="00EA2732" w:rsidRPr="00194E94">
        <w:rPr>
          <w:sz w:val="28"/>
          <w:szCs w:val="28"/>
        </w:rPr>
        <w:t>начальны</w:t>
      </w:r>
      <w:r w:rsidR="00EA2732">
        <w:rPr>
          <w:sz w:val="28"/>
          <w:szCs w:val="28"/>
        </w:rPr>
        <w:t>х</w:t>
      </w:r>
      <w:r w:rsidR="00EA2732" w:rsidRPr="00194E94">
        <w:rPr>
          <w:sz w:val="28"/>
          <w:szCs w:val="28"/>
        </w:rPr>
        <w:t xml:space="preserve"> </w:t>
      </w:r>
      <w:r w:rsidR="00EA2732">
        <w:rPr>
          <w:sz w:val="28"/>
          <w:szCs w:val="28"/>
        </w:rPr>
        <w:t>условий</w:t>
      </w:r>
      <w:r w:rsidR="00EA2732">
        <w:t>, (</w:t>
      </w:r>
      <w:r w:rsidR="00EA2732" w:rsidRPr="00194E94">
        <w:rPr>
          <w:sz w:val="28"/>
          <w:szCs w:val="28"/>
        </w:rPr>
        <w:t>начальны</w:t>
      </w:r>
      <w:r w:rsidR="00EA2732">
        <w:rPr>
          <w:sz w:val="28"/>
          <w:szCs w:val="28"/>
        </w:rPr>
        <w:t xml:space="preserve">е значения последовательности </w:t>
      </w:r>
      <w:r w:rsidR="00EA2732" w:rsidRPr="00793D99">
        <w:rPr>
          <w:position w:val="-12"/>
        </w:rPr>
        <w:object w:dxaOrig="480" w:dyaOrig="360">
          <v:shape id="_x0000_i1160" type="#_x0000_t75" style="width:24pt;height:18pt" o:ole="">
            <v:imagedata r:id="rId254" o:title=""/>
          </v:shape>
          <o:OLEObject Type="Embed" ProgID="Equation.3" ShapeID="_x0000_i1160" DrawAspect="Content" ObjectID="_1671626213" r:id="rId276"/>
        </w:object>
      </w:r>
      <w:r w:rsidR="00EA2732">
        <w:t>).</w:t>
      </w:r>
      <w:r w:rsidR="00EA2732">
        <w:tab/>
      </w:r>
      <w:r w:rsidR="00EA2732">
        <w:tab/>
      </w:r>
      <w:r>
        <w:rPr>
          <w:i/>
          <w:sz w:val="28"/>
          <w:szCs w:val="28"/>
        </w:rPr>
        <w:t>(3</w:t>
      </w:r>
      <w:r w:rsidR="00EA2732" w:rsidRPr="00BD4C47">
        <w:rPr>
          <w:i/>
          <w:sz w:val="28"/>
          <w:szCs w:val="28"/>
          <w:lang w:val="en-US"/>
        </w:rPr>
        <w:t>a</w:t>
      </w:r>
      <w:r w:rsidR="00EA2732" w:rsidRPr="003B1C9F">
        <w:rPr>
          <w:i/>
          <w:sz w:val="28"/>
          <w:szCs w:val="28"/>
        </w:rPr>
        <w:t>)</w:t>
      </w:r>
    </w:p>
    <w:p w:rsidR="00B85394" w:rsidRPr="00B85394" w:rsidRDefault="00B85394" w:rsidP="00EA2732">
      <w:pPr>
        <w:pStyle w:val="af0"/>
        <w:spacing w:before="0" w:beforeAutospacing="0" w:after="0" w:afterAutospacing="0"/>
        <w:jc w:val="both"/>
      </w:pPr>
    </w:p>
    <w:p w:rsidR="00EB54A3" w:rsidRDefault="00B85394" w:rsidP="00B85394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еще один пр</w:t>
      </w:r>
      <w:r w:rsidR="00FF4C2C">
        <w:rPr>
          <w:sz w:val="28"/>
          <w:szCs w:val="28"/>
        </w:rPr>
        <w:t>и</w:t>
      </w:r>
      <w:r>
        <w:rPr>
          <w:sz w:val="28"/>
          <w:szCs w:val="28"/>
        </w:rPr>
        <w:t xml:space="preserve">мер. Последовательность </w:t>
      </w:r>
      <w:r w:rsidRPr="00CC2DE8">
        <w:rPr>
          <w:sz w:val="28"/>
          <w:szCs w:val="28"/>
        </w:rPr>
        <w:t xml:space="preserve">чисел </w:t>
      </w:r>
      <w:r w:rsidRPr="00B85394">
        <w:rPr>
          <w:i/>
          <w:sz w:val="28"/>
          <w:szCs w:val="28"/>
        </w:rPr>
        <w:t>Каталана</w:t>
      </w:r>
      <w:r>
        <w:rPr>
          <w:sz w:val="28"/>
          <w:szCs w:val="28"/>
        </w:rPr>
        <w:t xml:space="preserve"> задается </w:t>
      </w:r>
      <w:r w:rsidR="00FF76CB" w:rsidRPr="00EB54A3">
        <w:rPr>
          <w:i/>
          <w:sz w:val="28"/>
          <w:szCs w:val="28"/>
        </w:rPr>
        <w:t xml:space="preserve">линейным </w:t>
      </w:r>
      <w:r w:rsidRPr="00EB54A3">
        <w:rPr>
          <w:i/>
          <w:sz w:val="28"/>
          <w:szCs w:val="28"/>
        </w:rPr>
        <w:t>од</w:t>
      </w:r>
      <w:r w:rsidR="00EB54A3" w:rsidRPr="00EB54A3">
        <w:rPr>
          <w:i/>
          <w:sz w:val="28"/>
          <w:szCs w:val="28"/>
        </w:rPr>
        <w:t>нородным</w:t>
      </w:r>
      <w:r w:rsidRPr="00EB54A3">
        <w:rPr>
          <w:i/>
          <w:sz w:val="28"/>
          <w:szCs w:val="28"/>
        </w:rPr>
        <w:t xml:space="preserve"> </w:t>
      </w:r>
      <w:r w:rsidR="00EB54A3" w:rsidRPr="00EB54A3">
        <w:rPr>
          <w:i/>
          <w:sz w:val="28"/>
          <w:szCs w:val="28"/>
        </w:rPr>
        <w:t>рекуррентным со</w:t>
      </w:r>
      <w:r w:rsidRPr="00EB54A3">
        <w:rPr>
          <w:i/>
          <w:sz w:val="28"/>
          <w:szCs w:val="28"/>
        </w:rPr>
        <w:t>отношения</w:t>
      </w:r>
      <w:r w:rsidRPr="00CC2D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B54A3">
        <w:rPr>
          <w:sz w:val="28"/>
          <w:szCs w:val="28"/>
        </w:rPr>
        <w:t>имеющим вид:</w:t>
      </w:r>
    </w:p>
    <w:p w:rsidR="00B85394" w:rsidRPr="00EB54A3" w:rsidRDefault="005743DB" w:rsidP="00B85394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85394" w:rsidRPr="00EB54A3" w:rsidRDefault="005743DB" w:rsidP="00B85394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2(2n+1)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B85394" w:rsidRDefault="00B65261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Как мы видим, в данном</w:t>
      </w:r>
      <w:r w:rsidR="00EB54A3">
        <w:rPr>
          <w:sz w:val="28"/>
          <w:szCs w:val="28"/>
        </w:rPr>
        <w:t xml:space="preserve"> случае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B54A3">
        <w:rPr>
          <w:sz w:val="28"/>
          <w:szCs w:val="28"/>
        </w:rPr>
        <w:t xml:space="preserve"> не явля</w:t>
      </w:r>
      <w:r w:rsidR="00EB54A3" w:rsidRPr="00CC2DE8">
        <w:rPr>
          <w:sz w:val="28"/>
          <w:szCs w:val="28"/>
        </w:rPr>
        <w:t>ются постоянными</w:t>
      </w:r>
      <w:r w:rsidR="00EB54A3">
        <w:rPr>
          <w:sz w:val="28"/>
          <w:szCs w:val="28"/>
        </w:rPr>
        <w:t xml:space="preserve"> и являются функциями от </w:t>
      </w:r>
      <w:r w:rsidR="00EB54A3" w:rsidRPr="00EB54A3">
        <w:rPr>
          <w:i/>
          <w:sz w:val="28"/>
          <w:szCs w:val="28"/>
          <w:lang w:val="en-US"/>
        </w:rPr>
        <w:t>n</w:t>
      </w:r>
      <w:r w:rsidR="00EB54A3">
        <w:rPr>
          <w:sz w:val="28"/>
          <w:szCs w:val="28"/>
        </w:rPr>
        <w:t>.</w:t>
      </w:r>
    </w:p>
    <w:p w:rsidR="00B65261" w:rsidRDefault="00B65261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FF76CB">
        <w:rPr>
          <w:i/>
          <w:sz w:val="28"/>
          <w:szCs w:val="28"/>
        </w:rPr>
        <w:t>явном</w:t>
      </w:r>
      <w:r>
        <w:rPr>
          <w:sz w:val="28"/>
          <w:szCs w:val="28"/>
        </w:rPr>
        <w:t xml:space="preserve"> виде формула для вычисления п</w:t>
      </w:r>
      <w:r w:rsidR="00BA0275">
        <w:rPr>
          <w:sz w:val="28"/>
          <w:szCs w:val="28"/>
        </w:rPr>
        <w:t>оследовательности</w:t>
      </w:r>
      <w:r>
        <w:rPr>
          <w:sz w:val="28"/>
          <w:szCs w:val="28"/>
        </w:rPr>
        <w:t xml:space="preserve"> </w:t>
      </w:r>
      <w:r w:rsidRPr="00CC2DE8">
        <w:rPr>
          <w:sz w:val="28"/>
          <w:szCs w:val="28"/>
        </w:rPr>
        <w:t xml:space="preserve">чисел </w:t>
      </w:r>
      <w:r w:rsidRPr="00B85394">
        <w:rPr>
          <w:i/>
          <w:sz w:val="28"/>
          <w:szCs w:val="28"/>
        </w:rPr>
        <w:t>Каталана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B65261" w:rsidRPr="00B65261" w:rsidRDefault="005743DB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7B5012" w:rsidRDefault="00BA0275" w:rsidP="007B501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CC2DE8">
        <w:rPr>
          <w:sz w:val="28"/>
          <w:szCs w:val="28"/>
        </w:rPr>
        <w:t xml:space="preserve">чисел </w:t>
      </w:r>
      <w:r w:rsidRPr="00B85394">
        <w:rPr>
          <w:i/>
          <w:sz w:val="28"/>
          <w:szCs w:val="28"/>
        </w:rPr>
        <w:t>Каталана</w:t>
      </w:r>
      <w:r>
        <w:rPr>
          <w:sz w:val="28"/>
          <w:szCs w:val="28"/>
        </w:rPr>
        <w:t xml:space="preserve"> определяет, например, число неизоморфных </w:t>
      </w:r>
      <w:r w:rsidR="00C722A8">
        <w:rPr>
          <w:sz w:val="28"/>
          <w:szCs w:val="28"/>
        </w:rPr>
        <w:t xml:space="preserve">упорядоченных </w:t>
      </w:r>
      <w:r>
        <w:rPr>
          <w:sz w:val="28"/>
          <w:szCs w:val="28"/>
        </w:rPr>
        <w:t xml:space="preserve">корневых бинарных деревьев или число </w:t>
      </w:r>
      <w:r w:rsidRPr="00BA0275">
        <w:rPr>
          <w:i/>
          <w:sz w:val="28"/>
          <w:szCs w:val="28"/>
        </w:rPr>
        <w:t xml:space="preserve">триангуляций </w:t>
      </w:r>
      <w:r w:rsidRPr="00BA0275">
        <w:rPr>
          <w:sz w:val="28"/>
          <w:szCs w:val="28"/>
        </w:rPr>
        <w:t>(разбиение на треугольники)</w:t>
      </w:r>
      <w:r w:rsidR="007B5012">
        <w:rPr>
          <w:sz w:val="28"/>
          <w:szCs w:val="28"/>
        </w:rPr>
        <w:t xml:space="preserve">  выпуклого (</w:t>
      </w:r>
      <w:r w:rsidR="007B5012" w:rsidRPr="00EE2B23">
        <w:rPr>
          <w:i/>
          <w:sz w:val="28"/>
          <w:szCs w:val="28"/>
          <w:lang w:val="en-US"/>
        </w:rPr>
        <w:t>n</w:t>
      </w:r>
      <w:r w:rsidR="007B5012">
        <w:rPr>
          <w:i/>
          <w:sz w:val="28"/>
          <w:szCs w:val="28"/>
        </w:rPr>
        <w:t>+2)</w:t>
      </w:r>
      <w:r w:rsidR="007B5012">
        <w:rPr>
          <w:sz w:val="28"/>
          <w:szCs w:val="28"/>
        </w:rPr>
        <w:t xml:space="preserve"> многоугольника.</w:t>
      </w:r>
    </w:p>
    <w:p w:rsidR="00EA2732" w:rsidRDefault="00EA2732" w:rsidP="007B501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Существует общий метод решения (т.е. отыскания  </w:t>
      </w:r>
      <w:r w:rsidRPr="00A96274">
        <w:rPr>
          <w:position w:val="-12"/>
        </w:rPr>
        <w:object w:dxaOrig="279" w:dyaOrig="360">
          <v:shape id="_x0000_i1161" type="#_x0000_t75" style="width:13.8pt;height:18pt" o:ole="">
            <v:imagedata r:id="rId277" o:title=""/>
          </v:shape>
          <o:OLEObject Type="Embed" ProgID="Equation.3" ShapeID="_x0000_i1161" DrawAspect="Content" ObjectID="_1671626214" r:id="rId278"/>
        </w:object>
      </w:r>
      <w:r>
        <w:t xml:space="preserve"> </w:t>
      </w:r>
      <w:r w:rsidRPr="00EE2B23">
        <w:rPr>
          <w:sz w:val="28"/>
          <w:szCs w:val="28"/>
        </w:rPr>
        <w:t xml:space="preserve">как функции </w:t>
      </w:r>
      <w:r w:rsidRPr="00EE2B23">
        <w:rPr>
          <w:i/>
          <w:sz w:val="28"/>
          <w:szCs w:val="28"/>
          <w:lang w:val="en-US"/>
        </w:rPr>
        <w:t>n</w:t>
      </w:r>
      <w:r w:rsidRPr="00EE2B23">
        <w:t xml:space="preserve">) </w:t>
      </w:r>
      <w:r>
        <w:rPr>
          <w:sz w:val="28"/>
          <w:szCs w:val="28"/>
        </w:rPr>
        <w:t xml:space="preserve">данных рекуррентных соотношений. Мы рассмотрим методику решения  </w:t>
      </w:r>
      <w:r w:rsidRPr="00242434">
        <w:rPr>
          <w:i/>
          <w:sz w:val="28"/>
          <w:szCs w:val="28"/>
        </w:rPr>
        <w:t xml:space="preserve">линейных однородных </w:t>
      </w:r>
      <w:r w:rsidRPr="00242434">
        <w:rPr>
          <w:bCs/>
          <w:i/>
          <w:iCs/>
          <w:sz w:val="28"/>
          <w:szCs w:val="28"/>
        </w:rPr>
        <w:t>рекуррентных</w:t>
      </w:r>
      <w:r w:rsidRPr="00242434">
        <w:rPr>
          <w:b/>
          <w:bCs/>
          <w:i/>
          <w:iCs/>
          <w:sz w:val="28"/>
          <w:szCs w:val="28"/>
        </w:rPr>
        <w:t xml:space="preserve"> </w:t>
      </w:r>
      <w:r w:rsidRPr="00242434">
        <w:rPr>
          <w:bCs/>
          <w:i/>
          <w:iCs/>
          <w:sz w:val="28"/>
          <w:szCs w:val="28"/>
        </w:rPr>
        <w:t>соотношений с постоянными коэффициентами</w:t>
      </w:r>
      <w:r>
        <w:rPr>
          <w:bCs/>
          <w:i/>
          <w:iCs/>
          <w:sz w:val="28"/>
          <w:szCs w:val="28"/>
        </w:rPr>
        <w:t xml:space="preserve"> порядка </w:t>
      </w:r>
      <w:r>
        <w:rPr>
          <w:bCs/>
          <w:i/>
          <w:iCs/>
          <w:sz w:val="28"/>
          <w:szCs w:val="28"/>
          <w:lang w:val="en-US"/>
        </w:rPr>
        <w:t>k</w:t>
      </w:r>
      <w:r w:rsidRPr="00D81BD1">
        <w:rPr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примере задачи </w:t>
      </w:r>
      <w:r w:rsidRPr="00194E94">
        <w:rPr>
          <w:i/>
          <w:sz w:val="28"/>
          <w:szCs w:val="28"/>
        </w:rPr>
        <w:t>Фибоначчи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496BC4">
        <w:rPr>
          <w:i/>
          <w:sz w:val="28"/>
          <w:szCs w:val="28"/>
        </w:rPr>
        <w:t>(1)</w:t>
      </w:r>
      <w:r w:rsidRPr="00496BC4"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Решение рекуррентного соотношения будем искать в виде</w:t>
      </w:r>
      <w:r w:rsidRPr="00FE23A7">
        <w:rPr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496BC4">
        <w:rPr>
          <w:position w:val="-12"/>
        </w:rPr>
        <w:object w:dxaOrig="800" w:dyaOrig="380">
          <v:shape id="_x0000_i1162" type="#_x0000_t75" style="width:40.8pt;height:19.2pt" o:ole="">
            <v:imagedata r:id="rId279" o:title=""/>
          </v:shape>
          <o:OLEObject Type="Embed" ProgID="Equation.3" ShapeID="_x0000_i1162" DrawAspect="Content" ObjectID="_1671626215" r:id="rId280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>
        <w:rPr>
          <w:sz w:val="28"/>
          <w:szCs w:val="28"/>
        </w:rPr>
        <w:t xml:space="preserve">Подставив это решение в рекуррентное соотношение </w:t>
      </w:r>
      <w:r w:rsidRPr="00496BC4">
        <w:rPr>
          <w:i/>
          <w:sz w:val="28"/>
          <w:szCs w:val="28"/>
        </w:rPr>
        <w:t>(1)</w:t>
      </w:r>
      <w:r>
        <w:rPr>
          <w:sz w:val="28"/>
          <w:szCs w:val="28"/>
        </w:rPr>
        <w:t>, получим:</w:t>
      </w:r>
      <w:r w:rsidRPr="00194E94">
        <w:t xml:space="preserve">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194E94">
        <w:rPr>
          <w:position w:val="-10"/>
        </w:rPr>
        <w:object w:dxaOrig="1680" w:dyaOrig="360">
          <v:shape id="_x0000_i1163" type="#_x0000_t75" style="width:84pt;height:18pt" o:ole="">
            <v:imagedata r:id="rId281" o:title=""/>
          </v:shape>
          <o:OLEObject Type="Embed" ProgID="Equation.3" ShapeID="_x0000_i1163" DrawAspect="Content" ObjectID="_1671626216" r:id="rId282"/>
        </w:object>
      </w:r>
      <w:r>
        <w:t>.</w:t>
      </w:r>
    </w:p>
    <w:p w:rsidR="00EA2732" w:rsidRPr="00AA44D0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Разделив обе части этого соотношения на </w:t>
      </w:r>
      <w:r w:rsidRPr="00194E94">
        <w:rPr>
          <w:position w:val="-10"/>
        </w:rPr>
        <w:object w:dxaOrig="740" w:dyaOrig="360">
          <v:shape id="_x0000_i1164" type="#_x0000_t75" style="width:37.2pt;height:18pt" o:ole="">
            <v:imagedata r:id="rId283" o:title=""/>
          </v:shape>
          <o:OLEObject Type="Embed" ProgID="Equation.3" ShapeID="_x0000_i1164" DrawAspect="Content" ObjectID="_1671626217" r:id="rId284"/>
        </w:object>
      </w:r>
      <w:r>
        <w:t>,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59381FDF" wp14:editId="592B96C3">
            <wp:extent cx="591820" cy="184150"/>
            <wp:effectExtent l="0" t="0" r="0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имеем</w:t>
      </w:r>
      <w:r w:rsidRPr="00AA44D0">
        <w:rPr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94E94">
        <w:rPr>
          <w:position w:val="-10"/>
        </w:rPr>
        <w:object w:dxaOrig="1160" w:dyaOrig="360">
          <v:shape id="_x0000_i1165" type="#_x0000_t75" style="width:58.8pt;height:18pt" o:ole="">
            <v:imagedata r:id="rId286" o:title=""/>
          </v:shape>
          <o:OLEObject Type="Embed" ProgID="Equation.3" ShapeID="_x0000_i1165" DrawAspect="Content" ObjectID="_1671626218" r:id="rId287"/>
        </w:object>
      </w:r>
    </w:p>
    <w:p w:rsidR="00EA2732" w:rsidRPr="001A6FCF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  <w:r w:rsidRPr="00AA44D0">
        <w:rPr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194E94">
        <w:rPr>
          <w:position w:val="-10"/>
        </w:rPr>
        <w:object w:dxaOrig="1500" w:dyaOrig="360">
          <v:shape id="_x0000_i1166" type="#_x0000_t75" style="width:75.6pt;height:18pt" o:ole="">
            <v:imagedata r:id="rId288" o:title=""/>
          </v:shape>
          <o:OLEObject Type="Embed" ProgID="Equation.3" ShapeID="_x0000_i1166" DrawAspect="Content" ObjectID="_1671626219" r:id="rId289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8438E21" wp14:editId="52B07947">
            <wp:extent cx="721995" cy="161290"/>
            <wp:effectExtent l="0" t="0" r="190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уравнение называется </w:t>
      </w:r>
      <w:r w:rsidRPr="005A097B">
        <w:rPr>
          <w:i/>
          <w:sz w:val="28"/>
          <w:szCs w:val="28"/>
        </w:rPr>
        <w:t>характеристическим</w:t>
      </w:r>
      <w:r>
        <w:rPr>
          <w:sz w:val="28"/>
          <w:szCs w:val="28"/>
        </w:rPr>
        <w:t xml:space="preserve"> для данного рекуррентного соотношения. Решив квадратное уравнение, получим: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5A097B">
        <w:rPr>
          <w:position w:val="-24"/>
        </w:rPr>
        <w:object w:dxaOrig="1320" w:dyaOrig="680">
          <v:shape id="_x0000_i1167" type="#_x0000_t75" style="width:66pt;height:33.6pt" o:ole="">
            <v:imagedata r:id="rId291" o:title=""/>
          </v:shape>
          <o:OLEObject Type="Embed" ProgID="Equation.3" ShapeID="_x0000_i1167" DrawAspect="Content" ObjectID="_1671626220" r:id="rId292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Общее решение нашего рекуррентного соотношения имеет вид</w:t>
      </w:r>
      <w:r w:rsidRPr="000D6CFA">
        <w:rPr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i/>
        </w:rPr>
      </w:pPr>
      <w:r w:rsidRPr="00496BC4">
        <w:rPr>
          <w:position w:val="-12"/>
        </w:rPr>
        <w:object w:dxaOrig="1480" w:dyaOrig="380">
          <v:shape id="_x0000_i1168" type="#_x0000_t75" style="width:73.2pt;height:19.2pt" o:ole="">
            <v:imagedata r:id="rId293" o:title=""/>
          </v:shape>
          <o:OLEObject Type="Embed" ProgID="Equation.3" ShapeID="_x0000_i1168" DrawAspect="Content" ObjectID="_1671626221" r:id="rId294"/>
        </w:object>
      </w:r>
      <w:r>
        <w:t xml:space="preserve">, </w:t>
      </w:r>
      <w:r>
        <w:tab/>
      </w:r>
      <w:r>
        <w:rPr>
          <w:i/>
        </w:rPr>
        <w:t>(3</w:t>
      </w:r>
      <w:r w:rsidRPr="00806F35">
        <w:rPr>
          <w:i/>
        </w:rPr>
        <w:t>)</w:t>
      </w:r>
    </w:p>
    <w:p w:rsidR="00EA2732" w:rsidRPr="00806F35" w:rsidRDefault="00EA2732" w:rsidP="00EA2732">
      <w:pPr>
        <w:pStyle w:val="af0"/>
        <w:spacing w:before="0" w:beforeAutospacing="0" w:after="0" w:afterAutospacing="0"/>
        <w:jc w:val="both"/>
        <w:rPr>
          <w:i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806F35">
        <w:rPr>
          <w:sz w:val="28"/>
          <w:szCs w:val="28"/>
        </w:rPr>
        <w:t xml:space="preserve">подставив в </w:t>
      </w:r>
      <w:r>
        <w:rPr>
          <w:i/>
          <w:sz w:val="28"/>
          <w:szCs w:val="28"/>
        </w:rPr>
        <w:t>(3</w:t>
      </w:r>
      <w:r w:rsidRPr="00806F35">
        <w:rPr>
          <w:i/>
          <w:sz w:val="28"/>
          <w:szCs w:val="28"/>
        </w:rPr>
        <w:t>)</w:t>
      </w:r>
      <w:r w:rsidRPr="00806F35">
        <w:rPr>
          <w:sz w:val="28"/>
          <w:szCs w:val="28"/>
        </w:rPr>
        <w:t xml:space="preserve"> корни </w:t>
      </w:r>
      <w:r>
        <w:rPr>
          <w:sz w:val="28"/>
          <w:szCs w:val="28"/>
        </w:rPr>
        <w:t>характеристического уравнения, имеем: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A097B">
        <w:rPr>
          <w:position w:val="-34"/>
        </w:rPr>
        <w:object w:dxaOrig="2980" w:dyaOrig="840">
          <v:shape id="_x0000_i1169" type="#_x0000_t75" style="width:149.4pt;height:41.4pt" o:ole="">
            <v:imagedata r:id="rId295" o:title=""/>
          </v:shape>
          <o:OLEObject Type="Embed" ProgID="Equation.3" ShapeID="_x0000_i1169" DrawAspect="Content" ObjectID="_1671626222" r:id="rId296"/>
        </w:object>
      </w:r>
    </w:p>
    <w:p w:rsidR="00EA2732" w:rsidRPr="001A6FCF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57298B35" wp14:editId="6FCE581A">
            <wp:extent cx="1390650" cy="44577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Решение рекуррентного соотношения </w:t>
      </w:r>
      <w:r w:rsidRPr="00521C01">
        <w:rPr>
          <w:i/>
          <w:sz w:val="28"/>
          <w:szCs w:val="28"/>
          <w:lang w:val="en-US"/>
        </w:rPr>
        <w:t>k</w:t>
      </w:r>
      <w:r w:rsidRPr="00FB67ED">
        <w:rPr>
          <w:sz w:val="28"/>
          <w:szCs w:val="28"/>
        </w:rPr>
        <w:t xml:space="preserve"> –</w:t>
      </w:r>
      <w:r w:rsidRPr="006D2B6F">
        <w:rPr>
          <w:i/>
          <w:sz w:val="28"/>
          <w:szCs w:val="28"/>
        </w:rPr>
        <w:t>го</w:t>
      </w:r>
      <w:r>
        <w:rPr>
          <w:sz w:val="28"/>
          <w:szCs w:val="28"/>
        </w:rPr>
        <w:t xml:space="preserve"> порядка называется </w:t>
      </w:r>
      <w:r w:rsidRPr="00521C01">
        <w:rPr>
          <w:i/>
          <w:sz w:val="28"/>
          <w:szCs w:val="28"/>
        </w:rPr>
        <w:t>общим</w:t>
      </w:r>
      <w:r>
        <w:rPr>
          <w:sz w:val="28"/>
          <w:szCs w:val="28"/>
        </w:rPr>
        <w:t xml:space="preserve">, если оно зависит от </w:t>
      </w:r>
      <w:r w:rsidRPr="00521C01">
        <w:rPr>
          <w:i/>
          <w:sz w:val="28"/>
          <w:szCs w:val="28"/>
          <w:lang w:val="en-US"/>
        </w:rPr>
        <w:t>k</w:t>
      </w:r>
      <w:r w:rsidRPr="001528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произвольных постоянных </w:t>
      </w:r>
      <w:r w:rsidRPr="00957DE0">
        <w:rPr>
          <w:position w:val="-10"/>
        </w:rPr>
        <w:object w:dxaOrig="639" w:dyaOrig="320">
          <v:shape id="_x0000_i1170" type="#_x0000_t75" style="width:31.8pt;height:16.2pt" o:ole="">
            <v:imagedata r:id="rId298" o:title=""/>
          </v:shape>
          <o:OLEObject Type="Embed" ProgID="Equation.3" ShapeID="_x0000_i1170" DrawAspect="Content" ObjectID="_1671626223" r:id="rId299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5A16D435" wp14:editId="38D7CB59">
            <wp:extent cx="691515" cy="184150"/>
            <wp:effectExtent l="0" t="0" r="0" b="635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152869">
        <w:rPr>
          <w:sz w:val="28"/>
          <w:szCs w:val="28"/>
        </w:rPr>
        <w:t xml:space="preserve"> </w:t>
      </w:r>
      <w:r>
        <w:rPr>
          <w:sz w:val="28"/>
          <w:szCs w:val="28"/>
        </w:rPr>
        <w:t>и путем подбора этих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49A0E3DB" wp14:editId="3C52302F">
            <wp:extent cx="1875155" cy="207645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separate"/>
      </w:r>
      <w:r>
        <w:t xml:space="preserve"> </w: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постоянных можно получить любое частное решение данного соотношения. Используем начальные условия для нахождения коэффициентов </w:t>
      </w:r>
      <w:r w:rsidRPr="00793D99">
        <w:rPr>
          <w:position w:val="-10"/>
        </w:rPr>
        <w:object w:dxaOrig="420" w:dyaOrig="320">
          <v:shape id="_x0000_i1171" type="#_x0000_t75" style="width:21pt;height:15.6pt" o:ole="">
            <v:imagedata r:id="rId302" o:title=""/>
          </v:shape>
          <o:OLEObject Type="Embed" ProgID="Equation.3" ShapeID="_x0000_i1171" DrawAspect="Content" ObjectID="_1671626224" r:id="rId303"/>
        </w:object>
      </w:r>
      <w:r w:rsidRPr="003873B9">
        <w:rPr>
          <w:sz w:val="28"/>
          <w:szCs w:val="28"/>
        </w:rPr>
        <w:t xml:space="preserve">: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lang w:val="en-US"/>
        </w:rPr>
      </w:pPr>
      <w:r w:rsidRPr="00793D99">
        <w:rPr>
          <w:position w:val="-12"/>
        </w:rPr>
        <w:object w:dxaOrig="1420" w:dyaOrig="360">
          <v:shape id="_x0000_i1172" type="#_x0000_t75" style="width:70.8pt;height:18pt" o:ole="">
            <v:imagedata r:id="rId304" o:title=""/>
          </v:shape>
          <o:OLEObject Type="Embed" ProgID="Equation.3" ShapeID="_x0000_i1172" DrawAspect="Content" ObjectID="_1671626225" r:id="rId305"/>
        </w:object>
      </w:r>
    </w:p>
    <w:p w:rsidR="00EA2732" w:rsidRPr="002D107E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A097B">
        <w:rPr>
          <w:position w:val="-34"/>
        </w:rPr>
        <w:object w:dxaOrig="3080" w:dyaOrig="800">
          <v:shape id="_x0000_i1173" type="#_x0000_t75" style="width:153.6pt;height:40.8pt" o:ole="">
            <v:imagedata r:id="rId306" o:title=""/>
          </v:shape>
          <o:OLEObject Type="Embed" ProgID="Equation.3" ShapeID="_x0000_i1173" DrawAspect="Content" ObjectID="_1671626226" r:id="rId307"/>
        </w:object>
      </w:r>
      <w:r w:rsidRPr="002D107E">
        <w:t>.</w:t>
      </w:r>
    </w:p>
    <w:p w:rsidR="00EA2732" w:rsidRPr="002D107E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Решая систему, находим</w:t>
      </w:r>
      <w:r w:rsidRPr="001A6FCF">
        <w:rPr>
          <w:sz w:val="28"/>
          <w:szCs w:val="28"/>
        </w:rPr>
        <w:t>:</w:t>
      </w:r>
    </w:p>
    <w:p w:rsidR="00EA2732" w:rsidRPr="002D107E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F171F5">
        <w:rPr>
          <w:position w:val="-6"/>
        </w:rPr>
        <w:object w:dxaOrig="720" w:dyaOrig="279">
          <v:shape id="_x0000_i1174" type="#_x0000_t75" style="width:36pt;height:13.8pt" o:ole="">
            <v:imagedata r:id="rId308" o:title=""/>
          </v:shape>
          <o:OLEObject Type="Embed" ProgID="Equation.3" ShapeID="_x0000_i1174" DrawAspect="Content" ObjectID="_1671626227" r:id="rId309"/>
        </w:object>
      </w:r>
      <w:r w:rsidRPr="002D107E">
        <w:t xml:space="preserve">             </w:t>
      </w:r>
      <w:r w:rsidRPr="005A097B">
        <w:rPr>
          <w:position w:val="-34"/>
        </w:rPr>
        <w:object w:dxaOrig="2580" w:dyaOrig="800">
          <v:shape id="_x0000_i1175" type="#_x0000_t75" style="width:129pt;height:40.8pt" o:ole="">
            <v:imagedata r:id="rId310" o:title=""/>
          </v:shape>
          <o:OLEObject Type="Embed" ProgID="Equation.3" ShapeID="_x0000_i1175" DrawAspect="Content" ObjectID="_1671626228" r:id="rId311"/>
        </w:object>
      </w:r>
      <w:r w:rsidRPr="002D107E">
        <w:t>.</w:t>
      </w:r>
    </w:p>
    <w:p w:rsidR="00EA2732" w:rsidRPr="002D107E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9D69B0">
        <w:rPr>
          <w:position w:val="-28"/>
        </w:rPr>
        <w:object w:dxaOrig="760" w:dyaOrig="660">
          <v:shape id="_x0000_i1176" type="#_x0000_t75" style="width:38.4pt;height:33pt" o:ole="">
            <v:imagedata r:id="rId312" o:title=""/>
          </v:shape>
          <o:OLEObject Type="Embed" ProgID="Equation.3" ShapeID="_x0000_i1176" DrawAspect="Content" ObjectID="_1671626229" r:id="rId313"/>
        </w:object>
      </w:r>
      <w:r w:rsidRPr="002D107E">
        <w:t xml:space="preserve">  ,   </w:t>
      </w:r>
      <w:r w:rsidRPr="009D69B0">
        <w:rPr>
          <w:position w:val="-28"/>
        </w:rPr>
        <w:object w:dxaOrig="980" w:dyaOrig="660">
          <v:shape id="_x0000_i1177" type="#_x0000_t75" style="width:49.2pt;height:33pt" o:ole="">
            <v:imagedata r:id="rId314" o:title=""/>
          </v:shape>
          <o:OLEObject Type="Embed" ProgID="Equation.3" ShapeID="_x0000_i1177" DrawAspect="Content" ObjectID="_1671626230" r:id="rId315"/>
        </w:object>
      </w:r>
    </w:p>
    <w:p w:rsidR="00EA2732" w:rsidRPr="004419F7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Подставив полученные коэффициенты в </w:t>
      </w:r>
      <w:r>
        <w:rPr>
          <w:i/>
          <w:sz w:val="28"/>
          <w:szCs w:val="28"/>
        </w:rPr>
        <w:t>(3</w:t>
      </w:r>
      <w:r w:rsidRPr="004419F7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получим решение рекуррентного соотношения </w:t>
      </w:r>
      <w:r w:rsidRPr="004419F7">
        <w:rPr>
          <w:i/>
          <w:sz w:val="28"/>
          <w:szCs w:val="28"/>
        </w:rPr>
        <w:t>(1)</w:t>
      </w:r>
      <w:r>
        <w:rPr>
          <w:sz w:val="28"/>
          <w:szCs w:val="28"/>
        </w:rPr>
        <w:t xml:space="preserve">для последовательности чисел </w:t>
      </w:r>
      <w:r w:rsidRPr="004419F7">
        <w:rPr>
          <w:i/>
          <w:sz w:val="28"/>
          <w:szCs w:val="28"/>
        </w:rPr>
        <w:t>Фибоначчи</w:t>
      </w:r>
      <w:r>
        <w:rPr>
          <w:sz w:val="28"/>
          <w:szCs w:val="28"/>
        </w:rPr>
        <w:t>.</w:t>
      </w:r>
    </w:p>
    <w:p w:rsidR="00EA2732" w:rsidRPr="001654B1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80F5CEE" wp14:editId="406CF8D8">
            <wp:extent cx="1122045" cy="691515"/>
            <wp:effectExtent l="0" t="0" r="190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C1104D">
        <w:rPr>
          <w:position w:val="-40"/>
        </w:rPr>
        <w:object w:dxaOrig="3320" w:dyaOrig="920">
          <v:shape id="_x0000_i1178" type="#_x0000_t75" style="width:166.2pt;height:46.8pt" o:ole="">
            <v:imagedata r:id="rId317" o:title=""/>
          </v:shape>
          <o:OLEObject Type="Embed" ProgID="Equation.3" ShapeID="_x0000_i1178" DrawAspect="Content" ObjectID="_1671626231" r:id="rId318"/>
        </w:object>
      </w:r>
      <w:r w:rsidRPr="001654B1">
        <w:rPr>
          <w:sz w:val="28"/>
          <w:szCs w:val="28"/>
        </w:rPr>
        <w:t>,</w:t>
      </w:r>
    </w:p>
    <w:p w:rsidR="00EA2732" w:rsidRPr="001654B1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формулу  </w:t>
      </w:r>
      <w:r w:rsidRPr="009D69B0">
        <w:rPr>
          <w:i/>
          <w:sz w:val="28"/>
          <w:szCs w:val="28"/>
        </w:rPr>
        <w:t>Бине</w:t>
      </w:r>
      <w:r>
        <w:rPr>
          <w:sz w:val="28"/>
          <w:szCs w:val="28"/>
        </w:rPr>
        <w:t xml:space="preserve"> для вычислений чисел </w:t>
      </w:r>
      <w:r w:rsidRPr="009D69B0">
        <w:rPr>
          <w:i/>
          <w:sz w:val="28"/>
          <w:szCs w:val="28"/>
        </w:rPr>
        <w:t>Фибоначчи</w:t>
      </w:r>
      <w:r w:rsidRPr="007F44F0">
        <w:rPr>
          <w:sz w:val="28"/>
          <w:szCs w:val="28"/>
        </w:rPr>
        <w:t>.</w:t>
      </w:r>
      <w:r>
        <w:rPr>
          <w:sz w:val="28"/>
          <w:szCs w:val="28"/>
        </w:rPr>
        <w:t xml:space="preserve"> Это выражение при всех натуральных значениях</w:t>
      </w:r>
      <w:r w:rsidRPr="000025EF">
        <w:rPr>
          <w:sz w:val="28"/>
          <w:szCs w:val="28"/>
        </w:rPr>
        <w:t xml:space="preserve"> </w:t>
      </w:r>
      <w:r w:rsidRPr="00AC5221">
        <w:rPr>
          <w:i/>
          <w:sz w:val="28"/>
          <w:szCs w:val="28"/>
          <w:lang w:val="en-US"/>
        </w:rPr>
        <w:t>n</w:t>
      </w:r>
      <w:r w:rsidRPr="000025EF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целые значения.</w:t>
      </w:r>
    </w:p>
    <w:p w:rsidR="00407C84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Рассмотрев ситуацию, когда характеристическое уравнение имело два  </w:t>
      </w:r>
      <w:r w:rsidRPr="001F4FF7">
        <w:rPr>
          <w:sz w:val="28"/>
          <w:szCs w:val="28"/>
        </w:rPr>
        <w:t xml:space="preserve">различных </w:t>
      </w:r>
      <w:r w:rsidR="00407C84">
        <w:rPr>
          <w:sz w:val="28"/>
          <w:szCs w:val="28"/>
        </w:rPr>
        <w:t>(простых)</w:t>
      </w:r>
      <w:r w:rsidRPr="001F4FF7">
        <w:rPr>
          <w:sz w:val="28"/>
          <w:szCs w:val="28"/>
        </w:rPr>
        <w:t xml:space="preserve">действительных корня, </w:t>
      </w:r>
      <w:r>
        <w:rPr>
          <w:sz w:val="28"/>
          <w:szCs w:val="28"/>
        </w:rPr>
        <w:t>перейдем к случаю</w:t>
      </w:r>
      <w:r w:rsidRPr="001F4F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кратных </w:t>
      </w:r>
      <w:r w:rsidRPr="001F4FF7">
        <w:rPr>
          <w:sz w:val="28"/>
          <w:szCs w:val="28"/>
        </w:rPr>
        <w:t xml:space="preserve">корней. </w:t>
      </w:r>
    </w:p>
    <w:p w:rsidR="00407C84" w:rsidRDefault="00407C84" w:rsidP="00EA2732">
      <w:pPr>
        <w:pStyle w:val="af0"/>
        <w:spacing w:before="0" w:beforeAutospacing="0" w:after="0" w:afterAutospacing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Напомним определение </w:t>
      </w:r>
      <w:r w:rsidRPr="00FF76CB">
        <w:rPr>
          <w:i/>
          <w:sz w:val="28"/>
          <w:szCs w:val="28"/>
        </w:rPr>
        <w:t>простого корня</w:t>
      </w:r>
      <w:r>
        <w:rPr>
          <w:sz w:val="28"/>
          <w:szCs w:val="28"/>
        </w:rPr>
        <w:t xml:space="preserve"> и </w:t>
      </w:r>
      <w:r w:rsidRPr="00FF76CB">
        <w:rPr>
          <w:i/>
          <w:sz w:val="28"/>
          <w:szCs w:val="28"/>
        </w:rPr>
        <w:t>корня кратности</w:t>
      </w:r>
      <w:r>
        <w:rPr>
          <w:sz w:val="28"/>
          <w:szCs w:val="28"/>
        </w:rPr>
        <w:t xml:space="preserve"> </w:t>
      </w:r>
      <w:r w:rsidRPr="00407C84">
        <w:rPr>
          <w:i/>
          <w:sz w:val="28"/>
          <w:szCs w:val="28"/>
          <w:lang w:val="en-US"/>
        </w:rPr>
        <w:t>p</w:t>
      </w:r>
      <w:r w:rsidR="00FF76CB">
        <w:rPr>
          <w:i/>
          <w:sz w:val="28"/>
          <w:szCs w:val="28"/>
        </w:rPr>
        <w:t xml:space="preserve"> </w:t>
      </w:r>
      <w:r w:rsidR="00FF76CB">
        <w:rPr>
          <w:sz w:val="28"/>
          <w:szCs w:val="28"/>
        </w:rPr>
        <w:t xml:space="preserve">для непрерывной нелинейной функции </w:t>
      </w:r>
      <w:r w:rsidR="00FF76CB" w:rsidRPr="00FF76CB">
        <w:rPr>
          <w:i/>
          <w:sz w:val="28"/>
          <w:szCs w:val="28"/>
          <w:lang w:val="en-US"/>
        </w:rPr>
        <w:t>f</w:t>
      </w:r>
      <w:r w:rsidR="00FF76CB" w:rsidRPr="00FF76CB">
        <w:rPr>
          <w:i/>
          <w:sz w:val="28"/>
          <w:szCs w:val="28"/>
        </w:rPr>
        <w:t>(</w:t>
      </w:r>
      <w:r w:rsidR="00FF76CB" w:rsidRPr="00FF76CB">
        <w:rPr>
          <w:i/>
          <w:sz w:val="28"/>
          <w:szCs w:val="28"/>
          <w:lang w:val="en-US"/>
        </w:rPr>
        <w:t>x</w:t>
      </w:r>
      <w:r w:rsidR="00FF76CB" w:rsidRPr="00FF76CB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:rsidR="00AF061C" w:rsidRDefault="00407C84" w:rsidP="00437DCB">
      <w:pPr>
        <w:jc w:val="both"/>
        <w:rPr>
          <w:i/>
          <w:szCs w:val="28"/>
        </w:rPr>
      </w:pPr>
      <w:r>
        <w:t xml:space="preserve">Если в точке </w:t>
      </w:r>
      <w:r>
        <w:rPr>
          <w:position w:val="-6"/>
        </w:rPr>
        <w:object w:dxaOrig="639" w:dyaOrig="320">
          <v:shape id="_x0000_i1179" type="#_x0000_t75" style="width:32.4pt;height:15.6pt" o:ole="">
            <v:imagedata r:id="rId319" o:title=""/>
          </v:shape>
          <o:OLEObject Type="Embed" ProgID="Equation.3" ShapeID="_x0000_i1179" DrawAspect="Content" ObjectID="_1671626232" r:id="rId320"/>
        </w:object>
      </w:r>
      <w:r>
        <w:t xml:space="preserve"> вместе с функцией </w:t>
      </w:r>
      <w:r w:rsidRPr="00E47F57">
        <w:rPr>
          <w:position w:val="-10"/>
          <w:szCs w:val="28"/>
          <w:lang w:eastAsia="en-US"/>
        </w:rPr>
        <w:object w:dxaOrig="540" w:dyaOrig="320">
          <v:shape id="_x0000_i1180" type="#_x0000_t75" style="width:27pt;height:15.6pt" o:ole="">
            <v:imagedata r:id="rId321" o:title=""/>
          </v:shape>
          <o:OLEObject Type="Embed" ProgID="Equation.3" ShapeID="_x0000_i1180" DrawAspect="Content" ObjectID="_1671626233" r:id="rId322"/>
        </w:object>
      </w:r>
      <w:r>
        <w:rPr>
          <w:szCs w:val="28"/>
          <w:lang w:eastAsia="en-US"/>
        </w:rPr>
        <w:t xml:space="preserve"> обращаются в ноль и ее производные до </w:t>
      </w:r>
      <w:r w:rsidRPr="0070391B">
        <w:rPr>
          <w:i/>
          <w:szCs w:val="28"/>
          <w:lang w:eastAsia="en-US"/>
        </w:rPr>
        <w:t>(</w:t>
      </w:r>
      <w:r w:rsidRPr="0070391B">
        <w:rPr>
          <w:i/>
          <w:szCs w:val="28"/>
          <w:lang w:val="en-US" w:eastAsia="en-US"/>
        </w:rPr>
        <w:t>p</w:t>
      </w:r>
      <w:r w:rsidRPr="0070391B">
        <w:rPr>
          <w:i/>
          <w:szCs w:val="28"/>
          <w:lang w:eastAsia="en-US"/>
        </w:rPr>
        <w:t>-1)</w:t>
      </w:r>
      <w:r w:rsidRPr="0070391B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порядка включительно: </w:t>
      </w:r>
      <w:r>
        <w:rPr>
          <w:position w:val="-10"/>
          <w:szCs w:val="28"/>
        </w:rPr>
        <w:object w:dxaOrig="4420" w:dyaOrig="360">
          <v:shape id="_x0000_i1181" type="#_x0000_t75" style="width:221.4pt;height:18pt" o:ole="">
            <v:imagedata r:id="rId323" o:title=""/>
          </v:shape>
          <o:OLEObject Type="Embed" ProgID="Equation.3" ShapeID="_x0000_i1181" DrawAspect="Content" ObjectID="_1671626234" r:id="rId324"/>
        </w:object>
      </w:r>
      <w:r>
        <w:rPr>
          <w:szCs w:val="28"/>
          <w:lang w:eastAsia="en-US"/>
        </w:rPr>
        <w:t xml:space="preserve">, то </w:t>
      </w:r>
      <w:r>
        <w:rPr>
          <w:position w:val="-6"/>
        </w:rPr>
        <w:object w:dxaOrig="260" w:dyaOrig="320">
          <v:shape id="_x0000_i1182" type="#_x0000_t75" style="width:13.2pt;height:15.6pt" o:ole="">
            <v:imagedata r:id="rId325" o:title=""/>
          </v:shape>
          <o:OLEObject Type="Embed" ProgID="Equation.3" ShapeID="_x0000_i1182" DrawAspect="Content" ObjectID="_1671626235" r:id="rId326"/>
        </w:object>
      </w:r>
      <w:r>
        <w:rPr>
          <w:szCs w:val="28"/>
          <w:lang w:eastAsia="en-US"/>
        </w:rPr>
        <w:t xml:space="preserve"> называют </w:t>
      </w:r>
      <w:r w:rsidRPr="00E10CD6">
        <w:rPr>
          <w:i/>
          <w:szCs w:val="28"/>
          <w:lang w:eastAsia="en-US"/>
        </w:rPr>
        <w:t>корнем кратности</w:t>
      </w:r>
      <w:r>
        <w:rPr>
          <w:szCs w:val="28"/>
          <w:lang w:eastAsia="en-US"/>
        </w:rPr>
        <w:t xml:space="preserve"> </w:t>
      </w:r>
      <w:r w:rsidRPr="0070391B">
        <w:rPr>
          <w:i/>
          <w:szCs w:val="28"/>
          <w:lang w:val="en-US" w:eastAsia="en-US"/>
        </w:rPr>
        <w:t>p</w:t>
      </w:r>
      <w:r>
        <w:rPr>
          <w:szCs w:val="28"/>
        </w:rPr>
        <w:t xml:space="preserve">. Если в </w:t>
      </w:r>
      <w:r>
        <w:t xml:space="preserve">точке </w:t>
      </w:r>
      <w:r>
        <w:rPr>
          <w:position w:val="-6"/>
        </w:rPr>
        <w:object w:dxaOrig="639" w:dyaOrig="320">
          <v:shape id="_x0000_i1183" type="#_x0000_t75" style="width:32.4pt;height:15.6pt" o:ole="">
            <v:imagedata r:id="rId319" o:title=""/>
          </v:shape>
          <o:OLEObject Type="Embed" ProgID="Equation.3" ShapeID="_x0000_i1183" DrawAspect="Content" ObjectID="_1671626236" r:id="rId327"/>
        </w:object>
      </w:r>
      <w:r>
        <w:t xml:space="preserve"> выполняется условие </w:t>
      </w:r>
      <w:r w:rsidRPr="00AF5204">
        <w:rPr>
          <w:position w:val="-10"/>
        </w:rPr>
        <w:object w:dxaOrig="2079" w:dyaOrig="360">
          <v:shape id="_x0000_i1184" type="#_x0000_t75" style="width:104.4pt;height:18pt" o:ole="">
            <v:imagedata r:id="rId328" o:title=""/>
          </v:shape>
          <o:OLEObject Type="Embed" ProgID="Equation.3" ShapeID="_x0000_i1184" DrawAspect="Content" ObjectID="_1671626237" r:id="rId329"/>
        </w:object>
      </w:r>
      <w:r>
        <w:t xml:space="preserve">, то </w:t>
      </w:r>
      <w:r>
        <w:rPr>
          <w:position w:val="-6"/>
        </w:rPr>
        <w:object w:dxaOrig="260" w:dyaOrig="320">
          <v:shape id="_x0000_i1185" type="#_x0000_t75" style="width:13.2pt;height:15.6pt" o:ole="">
            <v:imagedata r:id="rId325" o:title=""/>
          </v:shape>
          <o:OLEObject Type="Embed" ProgID="Equation.3" ShapeID="_x0000_i1185" DrawAspect="Content" ObjectID="_1671626238" r:id="rId330"/>
        </w:object>
      </w:r>
      <w:r>
        <w:rPr>
          <w:szCs w:val="28"/>
          <w:lang w:eastAsia="en-US"/>
        </w:rPr>
        <w:t xml:space="preserve"> называется </w:t>
      </w:r>
      <w:r w:rsidRPr="0082139B">
        <w:rPr>
          <w:i/>
          <w:szCs w:val="28"/>
        </w:rPr>
        <w:t>простым</w:t>
      </w:r>
      <w:r w:rsidRPr="0082139B">
        <w:rPr>
          <w:i/>
          <w:szCs w:val="28"/>
          <w:lang w:eastAsia="en-US"/>
        </w:rPr>
        <w:t xml:space="preserve"> корнем</w:t>
      </w:r>
      <w:r w:rsidRPr="0082139B">
        <w:rPr>
          <w:i/>
          <w:szCs w:val="28"/>
        </w:rPr>
        <w:t>.</w:t>
      </w:r>
    </w:p>
    <w:p w:rsidR="00EA2732" w:rsidRDefault="00EA2732" w:rsidP="00437DCB">
      <w:pPr>
        <w:jc w:val="both"/>
        <w:rPr>
          <w:szCs w:val="28"/>
        </w:rPr>
      </w:pPr>
      <w:r>
        <w:rPr>
          <w:szCs w:val="28"/>
        </w:rPr>
        <w:t xml:space="preserve">В этом случае общее решение для рекуррентного соотношения </w:t>
      </w:r>
      <w:r w:rsidRPr="004D1959">
        <w:rPr>
          <w:i/>
          <w:szCs w:val="28"/>
        </w:rPr>
        <w:t>2-го</w:t>
      </w:r>
      <w:r>
        <w:rPr>
          <w:szCs w:val="28"/>
        </w:rPr>
        <w:t xml:space="preserve"> порядка будет иметь вид:</w:t>
      </w:r>
    </w:p>
    <w:p w:rsidR="00EA2732" w:rsidRPr="001654B1" w:rsidRDefault="00EA2732" w:rsidP="00EA2732">
      <w:pPr>
        <w:pStyle w:val="af0"/>
        <w:spacing w:before="0" w:beforeAutospacing="0" w:after="0" w:afterAutospacing="0"/>
        <w:jc w:val="both"/>
        <w:rPr>
          <w:i/>
        </w:rPr>
      </w:pPr>
      <w:r w:rsidRPr="00496BC4">
        <w:rPr>
          <w:position w:val="-12"/>
        </w:rPr>
        <w:object w:dxaOrig="1579" w:dyaOrig="380">
          <v:shape id="_x0000_i1186" type="#_x0000_t75" style="width:79.2pt;height:19.2pt" o:ole="">
            <v:imagedata r:id="rId331" o:title=""/>
          </v:shape>
          <o:OLEObject Type="Embed" ProgID="Equation.3" ShapeID="_x0000_i1186" DrawAspect="Content" ObjectID="_1671626239" r:id="rId332"/>
        </w:object>
      </w:r>
      <w:r>
        <w:t>.</w:t>
      </w:r>
      <w:r>
        <w:tab/>
      </w:r>
      <w:r>
        <w:tab/>
      </w:r>
      <w:r w:rsidRPr="001654B1">
        <w:rPr>
          <w:i/>
        </w:rPr>
        <w:t>(4)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D1959">
        <w:rPr>
          <w:sz w:val="28"/>
          <w:szCs w:val="28"/>
        </w:rPr>
        <w:t>Рассмотрим пример</w:t>
      </w:r>
      <w:r>
        <w:rPr>
          <w:sz w:val="28"/>
          <w:szCs w:val="28"/>
        </w:rPr>
        <w:t>, решим рекуррентное соотношение:</w:t>
      </w:r>
    </w:p>
    <w:p w:rsidR="00EA2732" w:rsidRPr="004D1959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05D0C">
        <w:rPr>
          <w:position w:val="-32"/>
        </w:rPr>
        <w:object w:dxaOrig="2460" w:dyaOrig="760">
          <v:shape id="_x0000_i1187" type="#_x0000_t75" style="width:123pt;height:38.4pt" o:ole="">
            <v:imagedata r:id="rId333" o:title=""/>
          </v:shape>
          <o:OLEObject Type="Embed" ProgID="Equation.3" ShapeID="_x0000_i1187" DrawAspect="Content" ObjectID="_1671626240" r:id="rId334"/>
        </w:objec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Характеристическое уравнение имеет вид: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194E94">
        <w:rPr>
          <w:position w:val="-10"/>
        </w:rPr>
        <w:object w:dxaOrig="1579" w:dyaOrig="360">
          <v:shape id="_x0000_i1188" type="#_x0000_t75" style="width:79.2pt;height:18pt" o:ole="">
            <v:imagedata r:id="rId335" o:title=""/>
          </v:shape>
          <o:OLEObject Type="Embed" ProgID="Equation.3" ShapeID="_x0000_i1188" DrawAspect="Content" ObjectID="_1671626241" r:id="rId336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5F21AD">
        <w:rPr>
          <w:sz w:val="28"/>
          <w:szCs w:val="28"/>
        </w:rPr>
        <w:t>Решая его, получаем кратный</w:t>
      </w:r>
      <w:r w:rsidR="00AF061C">
        <w:rPr>
          <w:sz w:val="28"/>
          <w:szCs w:val="28"/>
        </w:rPr>
        <w:t xml:space="preserve"> (</w:t>
      </w:r>
      <w:r w:rsidR="00AF061C" w:rsidRPr="00AF061C">
        <w:rPr>
          <w:i/>
          <w:sz w:val="28"/>
          <w:szCs w:val="28"/>
        </w:rPr>
        <w:t>кратности 2</w:t>
      </w:r>
      <w:r w:rsidR="00AF061C">
        <w:rPr>
          <w:sz w:val="28"/>
          <w:szCs w:val="28"/>
        </w:rPr>
        <w:t>)</w:t>
      </w:r>
      <w:r w:rsidRPr="005F21AD">
        <w:rPr>
          <w:sz w:val="28"/>
          <w:szCs w:val="28"/>
        </w:rPr>
        <w:t xml:space="preserve"> корень </w:t>
      </w:r>
      <w:r w:rsidRPr="00793D99">
        <w:rPr>
          <w:position w:val="-10"/>
        </w:rPr>
        <w:object w:dxaOrig="600" w:dyaOrig="320">
          <v:shape id="_x0000_i1189" type="#_x0000_t75" style="width:30.6pt;height:15.6pt" o:ole="">
            <v:imagedata r:id="rId337" o:title=""/>
          </v:shape>
          <o:OLEObject Type="Embed" ProgID="Equation.3" ShapeID="_x0000_i1189" DrawAspect="Content" ObjectID="_1671626242" r:id="rId338"/>
        </w:object>
      </w:r>
      <w:r>
        <w:t>.</w:t>
      </w:r>
    </w:p>
    <w:p w:rsidR="00EA2732" w:rsidRPr="00BB2299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BB2299">
        <w:rPr>
          <w:sz w:val="28"/>
          <w:szCs w:val="28"/>
        </w:rPr>
        <w:t>Общее решение имеет вид: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496BC4">
        <w:rPr>
          <w:position w:val="-12"/>
        </w:rPr>
        <w:object w:dxaOrig="1600" w:dyaOrig="380">
          <v:shape id="_x0000_i1190" type="#_x0000_t75" style="width:79.8pt;height:19.2pt" o:ole="">
            <v:imagedata r:id="rId339" o:title=""/>
          </v:shape>
          <o:OLEObject Type="Embed" ProgID="Equation.3" ShapeID="_x0000_i1190" DrawAspect="Content" ObjectID="_1671626243" r:id="rId340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BB2299">
        <w:rPr>
          <w:sz w:val="28"/>
          <w:szCs w:val="28"/>
        </w:rPr>
        <w:t xml:space="preserve">Коэффициенты </w:t>
      </w:r>
      <w:r w:rsidRPr="00793D99">
        <w:rPr>
          <w:position w:val="-10"/>
        </w:rPr>
        <w:object w:dxaOrig="420" w:dyaOrig="320">
          <v:shape id="_x0000_i1191" type="#_x0000_t75" style="width:21pt;height:15.6pt" o:ole="">
            <v:imagedata r:id="rId341" o:title=""/>
          </v:shape>
          <o:OLEObject Type="Embed" ProgID="Equation.3" ShapeID="_x0000_i1191" DrawAspect="Content" ObjectID="_1671626244" r:id="rId342"/>
        </w:object>
      </w:r>
      <w:r>
        <w:rPr>
          <w:sz w:val="28"/>
          <w:szCs w:val="28"/>
        </w:rPr>
        <w:t>найдем, исходя из начальных условий:</w:t>
      </w:r>
    </w:p>
    <w:p w:rsidR="00EA2732" w:rsidRPr="00BB2299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BB2299">
        <w:rPr>
          <w:position w:val="-32"/>
        </w:rPr>
        <w:object w:dxaOrig="3159" w:dyaOrig="760">
          <v:shape id="_x0000_i1192" type="#_x0000_t75" style="width:157.2pt;height:38.4pt" o:ole="">
            <v:imagedata r:id="rId343" o:title=""/>
          </v:shape>
          <o:OLEObject Type="Embed" ProgID="Equation.3" ShapeID="_x0000_i1192" DrawAspect="Content" ObjectID="_1671626245" r:id="rId344"/>
        </w:objec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получаем </w:t>
      </w:r>
      <w:r w:rsidRPr="00957DE0">
        <w:rPr>
          <w:position w:val="-6"/>
        </w:rPr>
        <w:object w:dxaOrig="560" w:dyaOrig="279">
          <v:shape id="_x0000_i1193" type="#_x0000_t75" style="width:27.6pt;height:13.8pt" o:ole="">
            <v:imagedata r:id="rId345" o:title=""/>
          </v:shape>
          <o:OLEObject Type="Embed" ProgID="Equation.3" ShapeID="_x0000_i1193" DrawAspect="Content" ObjectID="_1671626246" r:id="rId346"/>
        </w:object>
      </w:r>
      <w:r w:rsidRPr="006B65E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57DE0">
        <w:rPr>
          <w:position w:val="-6"/>
        </w:rPr>
        <w:object w:dxaOrig="560" w:dyaOrig="279">
          <v:shape id="_x0000_i1194" type="#_x0000_t75" style="width:27.6pt;height:13.8pt" o:ole="">
            <v:imagedata r:id="rId347" o:title=""/>
          </v:shape>
          <o:OLEObject Type="Embed" ProgID="Equation.3" ShapeID="_x0000_i1194" DrawAspect="Content" ObjectID="_1671626247" r:id="rId348"/>
        </w:object>
      </w:r>
      <w:r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Решение имеет вид:</w:t>
      </w:r>
    </w:p>
    <w:p w:rsidR="00EA2732" w:rsidRPr="006B65ED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96BC4">
        <w:rPr>
          <w:position w:val="-12"/>
        </w:rPr>
        <w:object w:dxaOrig="2780" w:dyaOrig="380">
          <v:shape id="_x0000_i1195" type="#_x0000_t75" style="width:139.8pt;height:19.2pt" o:ole="">
            <v:imagedata r:id="rId349" o:title=""/>
          </v:shape>
          <o:OLEObject Type="Embed" ProgID="Equation.3" ShapeID="_x0000_i1195" DrawAspect="Content" ObjectID="_1671626248" r:id="rId350"/>
        </w:object>
      </w:r>
      <w:r>
        <w:rPr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Рассмотренные примеры позволяют изложить общий прием решения </w:t>
      </w:r>
      <w:r w:rsidRPr="00907636">
        <w:rPr>
          <w:i/>
          <w:sz w:val="28"/>
          <w:szCs w:val="28"/>
        </w:rPr>
        <w:t xml:space="preserve">линейных однородных </w:t>
      </w:r>
      <w:r w:rsidRPr="00907636">
        <w:rPr>
          <w:bCs/>
          <w:i/>
          <w:iCs/>
          <w:sz w:val="28"/>
          <w:szCs w:val="28"/>
        </w:rPr>
        <w:t>рекуррентных</w:t>
      </w:r>
      <w:r w:rsidRPr="00907636">
        <w:rPr>
          <w:b/>
          <w:bCs/>
          <w:i/>
          <w:iCs/>
          <w:sz w:val="28"/>
          <w:szCs w:val="28"/>
        </w:rPr>
        <w:t xml:space="preserve"> </w:t>
      </w:r>
      <w:r w:rsidRPr="00907636">
        <w:rPr>
          <w:bCs/>
          <w:i/>
          <w:iCs/>
          <w:sz w:val="28"/>
          <w:szCs w:val="28"/>
        </w:rPr>
        <w:t xml:space="preserve">соотношений порядка </w:t>
      </w:r>
      <w:r w:rsidRPr="00907636">
        <w:rPr>
          <w:bCs/>
          <w:i/>
          <w:iCs/>
          <w:sz w:val="28"/>
          <w:szCs w:val="28"/>
          <w:lang w:val="en-US"/>
        </w:rPr>
        <w:t>k</w:t>
      </w:r>
      <w:r w:rsidRPr="00907636">
        <w:rPr>
          <w:bCs/>
          <w:i/>
          <w:iCs/>
          <w:sz w:val="28"/>
          <w:szCs w:val="28"/>
        </w:rPr>
        <w:t xml:space="preserve"> с постоянными коэффициентами</w:t>
      </w:r>
      <w:r>
        <w:rPr>
          <w:bCs/>
          <w:iCs/>
          <w:sz w:val="28"/>
          <w:szCs w:val="28"/>
        </w:rPr>
        <w:t>. Рассмотрим рекуррентное</w:t>
      </w:r>
      <w:r w:rsidRPr="007F44F0"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соотношение </w:t>
      </w:r>
      <w:r w:rsidRPr="00BD4C47">
        <w:rPr>
          <w:bCs/>
          <w:i/>
          <w:iCs/>
          <w:sz w:val="28"/>
          <w:szCs w:val="28"/>
        </w:rPr>
        <w:t>(2)</w:t>
      </w:r>
      <w:r>
        <w:rPr>
          <w:bCs/>
          <w:iCs/>
          <w:sz w:val="28"/>
          <w:szCs w:val="28"/>
        </w:rP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>
        <w:rPr>
          <w:bCs/>
          <w:iCs/>
          <w:sz w:val="28"/>
          <w:szCs w:val="28"/>
        </w:rPr>
        <w:t>Будем предполагать, что характеристическое уравнение имеет простые корни. Решение соотношения ищем в виде:</w:t>
      </w:r>
      <w:r w:rsidRPr="00BD4C47">
        <w:rPr>
          <w:position w:val="-12"/>
        </w:rPr>
        <w:object w:dxaOrig="800" w:dyaOrig="380">
          <v:shape id="_x0000_i1196" type="#_x0000_t75" style="width:40.8pt;height:19.2pt" o:ole="">
            <v:imagedata r:id="rId351" o:title=""/>
          </v:shape>
          <o:OLEObject Type="Embed" ProgID="Equation.3" ShapeID="_x0000_i1196" DrawAspect="Content" ObjectID="_1671626249" r:id="rId352"/>
        </w:object>
      </w:r>
      <w:r>
        <w:t xml:space="preserve">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Подставляя это выражение в </w:t>
      </w:r>
      <w:r w:rsidRPr="00BD4C47">
        <w:rPr>
          <w:i/>
          <w:sz w:val="28"/>
          <w:szCs w:val="28"/>
        </w:rPr>
        <w:t xml:space="preserve">(2) </w:t>
      </w:r>
      <w:r>
        <w:rPr>
          <w:sz w:val="28"/>
          <w:szCs w:val="28"/>
        </w:rPr>
        <w:t>и разделив обе части на</w:t>
      </w:r>
      <w:r w:rsidRPr="00194E94">
        <w:rPr>
          <w:position w:val="-10"/>
        </w:rPr>
        <w:object w:dxaOrig="740" w:dyaOrig="360">
          <v:shape id="_x0000_i1197" type="#_x0000_t75" style="width:37.2pt;height:18pt" o:ole="">
            <v:imagedata r:id="rId283" o:title=""/>
          </v:shape>
          <o:OLEObject Type="Embed" ProgID="Equation.3" ShapeID="_x0000_i1197" DrawAspect="Content" ObjectID="_1671626250" r:id="rId353"/>
        </w:object>
      </w:r>
      <w:r>
        <w:t xml:space="preserve">, </w:t>
      </w:r>
      <w:r w:rsidRPr="0040058B">
        <w:rPr>
          <w:sz w:val="28"/>
          <w:szCs w:val="28"/>
        </w:rPr>
        <w:t>получим</w:t>
      </w:r>
      <w:r>
        <w:t xml:space="preserve"> 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2F933CE7" wp14:editId="3E9439DE">
            <wp:extent cx="92075" cy="146050"/>
            <wp:effectExtent l="0" t="0" r="3175" b="635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полином </w:t>
      </w:r>
      <w:r w:rsidRPr="009D7894">
        <w:rPr>
          <w:i/>
          <w:sz w:val="28"/>
          <w:szCs w:val="28"/>
          <w:lang w:val="en-US"/>
        </w:rPr>
        <w:t>k</w:t>
      </w:r>
      <w:r w:rsidRPr="00A0352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0352B">
        <w:rPr>
          <w:sz w:val="28"/>
          <w:szCs w:val="28"/>
        </w:rPr>
        <w:t xml:space="preserve"> </w:t>
      </w:r>
      <w:r>
        <w:rPr>
          <w:sz w:val="28"/>
          <w:szCs w:val="28"/>
        </w:rPr>
        <w:t>степени</w:t>
      </w:r>
      <w:r w:rsidRPr="00A0352B">
        <w:rPr>
          <w:sz w:val="28"/>
          <w:szCs w:val="28"/>
        </w:rPr>
        <w:t>:</w:t>
      </w:r>
    </w:p>
    <w:p w:rsidR="00EA2732" w:rsidRPr="00A0352B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88143B">
        <w:rPr>
          <w:position w:val="-12"/>
        </w:rPr>
        <w:object w:dxaOrig="2720" w:dyaOrig="380">
          <v:shape id="_x0000_i1198" type="#_x0000_t75" style="width:136.8pt;height:19.2pt" o:ole="">
            <v:imagedata r:id="rId355" o:title=""/>
          </v:shape>
          <o:OLEObject Type="Embed" ProgID="Equation.3" ShapeID="_x0000_i1198" DrawAspect="Content" ObjectID="_1671626251" r:id="rId356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уравнение имеет </w:t>
      </w:r>
      <w:r w:rsidRPr="00277CD2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корней: </w:t>
      </w:r>
      <w:r w:rsidRPr="00571F70">
        <w:rPr>
          <w:position w:val="-12"/>
        </w:rPr>
        <w:object w:dxaOrig="1240" w:dyaOrig="360">
          <v:shape id="_x0000_i1199" type="#_x0000_t75" style="width:61.8pt;height:18pt" o:ole="">
            <v:imagedata r:id="rId357" o:title=""/>
          </v:shape>
          <o:OLEObject Type="Embed" ProgID="Equation.3" ShapeID="_x0000_i1199" DrawAspect="Content" ObjectID="_1671626252" r:id="rId358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577CCC38" wp14:editId="69B360A0">
            <wp:extent cx="714375" cy="153670"/>
            <wp:effectExtent l="0" t="0" r="952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777A6E">
        <w:rPr>
          <w:sz w:val="28"/>
          <w:szCs w:val="28"/>
        </w:rPr>
        <w:t>.</w:t>
      </w:r>
      <w:r>
        <w:rPr>
          <w:sz w:val="28"/>
          <w:szCs w:val="28"/>
        </w:rPr>
        <w:t xml:space="preserve"> Тогда общее решение соотношения имеет вид</w:t>
      </w:r>
      <w:r w:rsidRPr="00777A6E">
        <w:rPr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</w:pPr>
      <w:r w:rsidRPr="00AA391F">
        <w:rPr>
          <w:position w:val="-28"/>
        </w:rPr>
        <w:object w:dxaOrig="1320" w:dyaOrig="680">
          <v:shape id="_x0000_i1200" type="#_x0000_t75" style="width:66pt;height:33.6pt" o:ole="">
            <v:imagedata r:id="rId360" o:title=""/>
          </v:shape>
          <o:OLEObject Type="Embed" ProgID="Equation.3" ShapeID="_x0000_i1200" DrawAspect="Content" ObjectID="_1671626253" r:id="rId361"/>
        </w:object>
      </w:r>
      <w:r>
        <w:t>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Неизвестные коэффициенты </w:t>
      </w:r>
      <w:r w:rsidRPr="00AA391F">
        <w:rPr>
          <w:position w:val="-12"/>
        </w:rPr>
        <w:object w:dxaOrig="260" w:dyaOrig="360">
          <v:shape id="_x0000_i1201" type="#_x0000_t75" style="width:13.2pt;height:18pt" o:ole="">
            <v:imagedata r:id="rId362" o:title=""/>
          </v:shape>
          <o:OLEObject Type="Embed" ProgID="Equation.3" ShapeID="_x0000_i1201" DrawAspect="Content" ObjectID="_1671626254" r:id="rId363"/>
        </w:object>
      </w:r>
      <w:r>
        <w:t xml:space="preserve"> </w:t>
      </w:r>
      <w:r>
        <w:rPr>
          <w:sz w:val="28"/>
          <w:szCs w:val="28"/>
        </w:rPr>
        <w:t xml:space="preserve">находим, используя начальные условия </w:t>
      </w:r>
      <w:r w:rsidRPr="0088143B">
        <w:rPr>
          <w:i/>
          <w:sz w:val="28"/>
          <w:szCs w:val="28"/>
        </w:rPr>
        <w:t>(2</w:t>
      </w:r>
      <w:r w:rsidRPr="0088143B">
        <w:rPr>
          <w:i/>
          <w:sz w:val="28"/>
          <w:szCs w:val="28"/>
          <w:lang w:val="en-US"/>
        </w:rPr>
        <w:t>a</w:t>
      </w:r>
      <w:r w:rsidRPr="0088143B">
        <w:rPr>
          <w:i/>
          <w:sz w:val="28"/>
          <w:szCs w:val="28"/>
        </w:rPr>
        <w:t>)</w:t>
      </w:r>
      <w:r>
        <w:rPr>
          <w:sz w:val="28"/>
          <w:szCs w:val="28"/>
        </w:rPr>
        <w:t>, которые позволяют составить систему линейных алгебраических уравнений относительно этих  коэффициентов.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биномиальных коэффициентов (числа сочетаний) можно также задать рекуррентным соотношением.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Приведем </w:t>
      </w:r>
      <w:r w:rsidRPr="007F44F0">
        <w:rPr>
          <w:bCs/>
          <w:iCs/>
          <w:sz w:val="28"/>
          <w:szCs w:val="28"/>
        </w:rPr>
        <w:t>реку</w:t>
      </w:r>
      <w:r>
        <w:rPr>
          <w:bCs/>
          <w:iCs/>
          <w:sz w:val="28"/>
          <w:szCs w:val="28"/>
        </w:rPr>
        <w:t>ррентное соотношение для числа сочетаний</w:t>
      </w:r>
      <w:r w:rsidRPr="004152C7">
        <w:rPr>
          <w:bCs/>
          <w:iCs/>
          <w:sz w:val="28"/>
          <w:szCs w:val="28"/>
        </w:rPr>
        <w:t>: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position w:val="-12"/>
        </w:rPr>
        <w:drawing>
          <wp:inline distT="0" distB="0" distL="0" distR="0" wp14:anchorId="218EC3A0" wp14:editId="7CF3A15F">
            <wp:extent cx="105283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ab/>
      </w:r>
      <w:r>
        <w:tab/>
      </w:r>
      <w:r w:rsidRPr="00907636">
        <w:rPr>
          <w:i/>
          <w:sz w:val="28"/>
          <w:szCs w:val="28"/>
        </w:rPr>
        <w:t>(5)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Докажем его следующими рассуждениями. С</w:t>
      </w:r>
      <w:r w:rsidRPr="00244DBE">
        <w:rPr>
          <w:sz w:val="28"/>
          <w:szCs w:val="28"/>
        </w:rPr>
        <w:t>оставим</w:t>
      </w:r>
      <w:r w:rsidRPr="00F8328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,</w:t>
      </w:r>
      <w:r w:rsidRPr="00244DBE"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>)</w:t>
      </w:r>
      <w:r w:rsidRPr="00244DBE">
        <w:rPr>
          <w:sz w:val="28"/>
          <w:szCs w:val="28"/>
        </w:rPr>
        <w:t>-сочетания из</w:t>
      </w:r>
      <w:r w:rsidRPr="00A839A2">
        <w:rPr>
          <w:sz w:val="28"/>
          <w:szCs w:val="28"/>
        </w:rPr>
        <w:t xml:space="preserve"> </w:t>
      </w:r>
      <w:r w:rsidRPr="00244DBE">
        <w:rPr>
          <w:sz w:val="28"/>
          <w:szCs w:val="28"/>
        </w:rPr>
        <w:t xml:space="preserve"> </w:t>
      </w:r>
      <w:r w:rsidRPr="00244DBE">
        <w:rPr>
          <w:i/>
          <w:iCs/>
          <w:sz w:val="28"/>
          <w:szCs w:val="28"/>
        </w:rPr>
        <w:t xml:space="preserve"> </w:t>
      </w:r>
      <w:r w:rsidRPr="00A839A2">
        <w:rPr>
          <w:i/>
          <w:iCs/>
          <w:sz w:val="28"/>
          <w:szCs w:val="28"/>
        </w:rPr>
        <w:t xml:space="preserve"> </w:t>
      </w:r>
      <w:r w:rsidRPr="00244DBE">
        <w:rPr>
          <w:sz w:val="28"/>
          <w:szCs w:val="28"/>
        </w:rPr>
        <w:t xml:space="preserve">элементов </w:t>
      </w:r>
      <w:r w:rsidRPr="00571F70">
        <w:rPr>
          <w:position w:val="-12"/>
        </w:rPr>
        <w:object w:dxaOrig="1140" w:dyaOrig="360">
          <v:shape id="_x0000_i1202" type="#_x0000_t75" style="width:57pt;height:18pt" o:ole="">
            <v:imagedata r:id="rId365" o:title=""/>
          </v:shape>
          <o:OLEObject Type="Embed" ProgID="Equation.3" ShapeID="_x0000_i1202" DrawAspect="Content" ObjectID="_1671626255" r:id="rId366"/>
        </w:object>
      </w:r>
      <w:r>
        <w:t xml:space="preserve"> </w:t>
      </w:r>
      <w:r w:rsidRPr="00F83285">
        <w:rPr>
          <w:sz w:val="28"/>
          <w:szCs w:val="28"/>
        </w:rPr>
        <w:t xml:space="preserve">некоторого множества </w:t>
      </w:r>
      <w:r w:rsidRPr="00F83285">
        <w:rPr>
          <w:i/>
          <w:sz w:val="28"/>
          <w:szCs w:val="28"/>
          <w:lang w:val="en-US"/>
        </w:rPr>
        <w:t>A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2982A7F5" wp14:editId="147231F5">
            <wp:extent cx="654685" cy="1013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244DBE">
        <w:rPr>
          <w:sz w:val="28"/>
          <w:szCs w:val="28"/>
        </w:rPr>
        <w:t xml:space="preserve"> и разобьем их на два </w:t>
      </w:r>
      <w:r w:rsidRPr="00604E26">
        <w:rPr>
          <w:i/>
          <w:sz w:val="28"/>
          <w:szCs w:val="28"/>
        </w:rPr>
        <w:lastRenderedPageBreak/>
        <w:t>непересекающихся</w:t>
      </w:r>
      <w:r>
        <w:rPr>
          <w:sz w:val="28"/>
          <w:szCs w:val="28"/>
        </w:rPr>
        <w:t xml:space="preserve"> </w:t>
      </w:r>
      <w:r w:rsidRPr="00244DBE">
        <w:rPr>
          <w:sz w:val="28"/>
          <w:szCs w:val="28"/>
        </w:rPr>
        <w:t xml:space="preserve">класса. </w:t>
      </w:r>
      <w:r>
        <w:rPr>
          <w:sz w:val="28"/>
          <w:szCs w:val="28"/>
        </w:rPr>
        <w:t xml:space="preserve">Для этого зафиксируем некоторый элемент </w:t>
      </w:r>
      <w:r w:rsidRPr="00A00411">
        <w:rPr>
          <w:position w:val="-12"/>
        </w:rPr>
        <w:object w:dxaOrig="279" w:dyaOrig="360">
          <v:shape id="_x0000_i1203" type="#_x0000_t75" style="width:13.8pt;height:18pt" o:ole="">
            <v:imagedata r:id="rId368" o:title=""/>
          </v:shape>
          <o:OLEObject Type="Embed" ProgID="Equation.3" ShapeID="_x0000_i1203" DrawAspect="Content" ObjectID="_1671626256" r:id="rId369"/>
        </w:object>
      </w:r>
      <w:r>
        <w:t xml:space="preserve">. </w:t>
      </w:r>
      <w:r w:rsidRPr="00244DBE">
        <w:rPr>
          <w:sz w:val="28"/>
          <w:szCs w:val="28"/>
        </w:rPr>
        <w:t xml:space="preserve">В первый </w:t>
      </w:r>
      <w:r>
        <w:rPr>
          <w:sz w:val="28"/>
          <w:szCs w:val="28"/>
        </w:rPr>
        <w:t xml:space="preserve">класс </w:t>
      </w:r>
      <w:r w:rsidRPr="00244DBE">
        <w:rPr>
          <w:sz w:val="28"/>
          <w:szCs w:val="28"/>
        </w:rPr>
        <w:t>войдут сочетания, содержащие элемент</w:t>
      </w:r>
      <w:r>
        <w:rPr>
          <w:sz w:val="28"/>
          <w:szCs w:val="28"/>
        </w:rPr>
        <w:t xml:space="preserve"> </w:t>
      </w:r>
      <w:r w:rsidRPr="00A00411">
        <w:rPr>
          <w:position w:val="-12"/>
        </w:rPr>
        <w:object w:dxaOrig="279" w:dyaOrig="360">
          <v:shape id="_x0000_i1204" type="#_x0000_t75" style="width:13.8pt;height:18pt" o:ole="">
            <v:imagedata r:id="rId368" o:title=""/>
          </v:shape>
          <o:OLEObject Type="Embed" ProgID="Equation.3" ShapeID="_x0000_i1204" DrawAspect="Content" ObjectID="_1671626257" r:id="rId370"/>
        </w:object>
      </w:r>
      <w:r>
        <w:t xml:space="preserve"> </w:t>
      </w:r>
      <w:r w:rsidRPr="00244DBE">
        <w:rPr>
          <w:sz w:val="28"/>
          <w:szCs w:val="28"/>
        </w:rPr>
        <w:t xml:space="preserve"> 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BF33035" wp14:editId="3B8D67E7">
            <wp:extent cx="828040" cy="1013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244DBE">
        <w:rPr>
          <w:sz w:val="28"/>
          <w:szCs w:val="28"/>
        </w:rPr>
        <w:t>,  а во второй</w:t>
      </w:r>
      <w:r>
        <w:rPr>
          <w:sz w:val="28"/>
          <w:szCs w:val="28"/>
        </w:rPr>
        <w:t xml:space="preserve"> </w:t>
      </w:r>
      <w:r w:rsidR="00604E26" w:rsidRPr="00604E2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39A2">
        <w:rPr>
          <w:sz w:val="28"/>
          <w:szCs w:val="28"/>
        </w:rPr>
        <w:t xml:space="preserve"> </w:t>
      </w:r>
      <w:r w:rsidRPr="00244DBE">
        <w:rPr>
          <w:sz w:val="28"/>
          <w:szCs w:val="28"/>
        </w:rPr>
        <w:t xml:space="preserve">сочетания, не содержащие этого элемента.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604E26">
        <w:rPr>
          <w:i/>
          <w:sz w:val="28"/>
          <w:szCs w:val="28"/>
        </w:rPr>
        <w:t>первый</w:t>
      </w:r>
      <w:r>
        <w:rPr>
          <w:sz w:val="28"/>
          <w:szCs w:val="28"/>
        </w:rPr>
        <w:t xml:space="preserve"> класс. Т.к. один элемент, </w:t>
      </w:r>
      <w:r w:rsidRPr="00A00411">
        <w:rPr>
          <w:position w:val="-12"/>
        </w:rPr>
        <w:object w:dxaOrig="279" w:dyaOrig="360">
          <v:shape id="_x0000_i1205" type="#_x0000_t75" style="width:13.8pt;height:18pt" o:ole="">
            <v:imagedata r:id="rId368" o:title=""/>
          </v:shape>
          <o:OLEObject Type="Embed" ProgID="Equation.3" ShapeID="_x0000_i1205" DrawAspect="Content" ObjectID="_1671626258" r:id="rId372"/>
        </w:object>
      </w:r>
      <w:r>
        <w:t xml:space="preserve">, </w:t>
      </w:r>
      <w:r w:rsidRPr="00412739">
        <w:rPr>
          <w:sz w:val="28"/>
          <w:szCs w:val="28"/>
        </w:rPr>
        <w:t>мы уже выбрали</w:t>
      </w:r>
      <w:r>
        <w:t xml:space="preserve">, </w:t>
      </w:r>
      <w:r w:rsidRPr="00412739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нам останется выбрать </w:t>
      </w:r>
      <w:r w:rsidRPr="00412739">
        <w:rPr>
          <w:i/>
          <w:sz w:val="28"/>
          <w:szCs w:val="28"/>
        </w:rPr>
        <w:t>(</w:t>
      </w:r>
      <w:r w:rsidRPr="00412739">
        <w:rPr>
          <w:i/>
          <w:sz w:val="28"/>
          <w:szCs w:val="28"/>
          <w:lang w:val="en-US"/>
        </w:rPr>
        <w:t>k</w:t>
      </w:r>
      <w:r w:rsidRPr="00412739">
        <w:rPr>
          <w:i/>
          <w:sz w:val="28"/>
          <w:szCs w:val="28"/>
        </w:rPr>
        <w:t>-1</w:t>
      </w:r>
      <w:r w:rsidRPr="004127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элемент из </w:t>
      </w:r>
      <w:r w:rsidRPr="00412739">
        <w:rPr>
          <w:i/>
          <w:sz w:val="28"/>
          <w:szCs w:val="28"/>
        </w:rPr>
        <w:t>(</w:t>
      </w:r>
      <w:r w:rsidRPr="00412739">
        <w:rPr>
          <w:i/>
          <w:sz w:val="28"/>
          <w:szCs w:val="28"/>
          <w:lang w:val="en-US"/>
        </w:rPr>
        <w:t>n</w:t>
      </w:r>
      <w:r w:rsidRPr="00412739">
        <w:rPr>
          <w:i/>
          <w:sz w:val="28"/>
          <w:szCs w:val="28"/>
        </w:rPr>
        <w:t>-1</w:t>
      </w:r>
      <w:r>
        <w:rPr>
          <w:i/>
          <w:sz w:val="28"/>
          <w:szCs w:val="28"/>
        </w:rPr>
        <w:t xml:space="preserve">) </w:t>
      </w:r>
      <w:r w:rsidRPr="00412739">
        <w:rPr>
          <w:sz w:val="28"/>
          <w:szCs w:val="28"/>
        </w:rPr>
        <w:t>элемента.</w:t>
      </w:r>
      <w:r>
        <w:rPr>
          <w:i/>
          <w:sz w:val="28"/>
          <w:szCs w:val="28"/>
        </w:rPr>
        <w:t xml:space="preserve"> </w:t>
      </w:r>
      <w:r w:rsidRPr="00244DBE">
        <w:rPr>
          <w:sz w:val="28"/>
          <w:szCs w:val="28"/>
        </w:rPr>
        <w:t xml:space="preserve">Число этих сочетаний равно </w:t>
      </w:r>
      <w:r w:rsidRPr="00F874D4">
        <w:rPr>
          <w:position w:val="-12"/>
        </w:rPr>
        <w:object w:dxaOrig="480" w:dyaOrig="380">
          <v:shape id="_x0000_i1206" type="#_x0000_t75" style="width:24pt;height:19.2pt" o:ole="">
            <v:imagedata r:id="rId373" o:title=""/>
          </v:shape>
          <o:OLEObject Type="Embed" ProgID="Equation.3" ShapeID="_x0000_i1206" DrawAspect="Content" ObjectID="_1671626259" r:id="rId374"/>
        </w:object>
      </w:r>
      <w:r>
        <w:t xml:space="preserve">. 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AD7CC21" wp14:editId="03BEE535">
            <wp:extent cx="420370" cy="160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244DBE">
        <w:rPr>
          <w:sz w:val="28"/>
          <w:szCs w:val="28"/>
        </w:rPr>
        <w:t xml:space="preserve">Поэтому в первый класс входит </w:t>
      </w:r>
      <w:r w:rsidRPr="00F874D4">
        <w:rPr>
          <w:position w:val="-12"/>
        </w:rPr>
        <w:object w:dxaOrig="480" w:dyaOrig="380">
          <v:shape id="_x0000_i1207" type="#_x0000_t75" style="width:24pt;height:19.2pt" o:ole="">
            <v:imagedata r:id="rId376" o:title=""/>
          </v:shape>
          <o:OLEObject Type="Embed" ProgID="Equation.3" ShapeID="_x0000_i1207" DrawAspect="Content" ObjectID="_1671626260" r:id="rId377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4D6BE637" wp14:editId="3F6B9C27">
            <wp:extent cx="321310" cy="1606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244DBE">
        <w:rPr>
          <w:sz w:val="28"/>
          <w:szCs w:val="28"/>
        </w:rPr>
        <w:t xml:space="preserve"> комбинации.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244DBE">
        <w:rPr>
          <w:sz w:val="28"/>
          <w:szCs w:val="28"/>
        </w:rPr>
        <w:t xml:space="preserve">Сочетания второго класса являются </w:t>
      </w:r>
      <w:r w:rsidRPr="00A839A2">
        <w:rPr>
          <w:i/>
          <w:sz w:val="28"/>
          <w:szCs w:val="28"/>
          <w:lang w:val="en-US"/>
        </w:rPr>
        <w:t>k</w:t>
      </w:r>
      <w:r w:rsidRPr="00244DBE">
        <w:rPr>
          <w:sz w:val="28"/>
          <w:szCs w:val="28"/>
        </w:rPr>
        <w:t>-сочетаниями, составле</w:t>
      </w:r>
      <w:r>
        <w:rPr>
          <w:sz w:val="28"/>
          <w:szCs w:val="28"/>
        </w:rPr>
        <w:t>н</w:t>
      </w:r>
      <w:r w:rsidRPr="00244DBE">
        <w:rPr>
          <w:sz w:val="28"/>
          <w:szCs w:val="28"/>
        </w:rPr>
        <w:t xml:space="preserve">ными из </w:t>
      </w:r>
      <w:r>
        <w:rPr>
          <w:sz w:val="28"/>
          <w:szCs w:val="28"/>
        </w:rPr>
        <w:t xml:space="preserve">   </w:t>
      </w:r>
      <w:r w:rsidRPr="00244DBE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 xml:space="preserve">1) </w:t>
      </w:r>
      <w:r w:rsidRPr="00244DBE">
        <w:rPr>
          <w:sz w:val="28"/>
          <w:szCs w:val="28"/>
        </w:rPr>
        <w:t xml:space="preserve">элемента </w:t>
      </w:r>
      <w:r w:rsidRPr="00571F70">
        <w:rPr>
          <w:position w:val="-12"/>
        </w:rPr>
        <w:object w:dxaOrig="1280" w:dyaOrig="360">
          <v:shape id="_x0000_i1208" type="#_x0000_t75" style="width:64.8pt;height:18pt" o:ole="">
            <v:imagedata r:id="rId379" o:title=""/>
          </v:shape>
          <o:OLEObject Type="Embed" ProgID="Equation.3" ShapeID="_x0000_i1208" DrawAspect="Content" ObjectID="_1671626261" r:id="rId380"/>
        </w:object>
      </w:r>
      <w:r w:rsidRPr="00244DBE">
        <w:rPr>
          <w:sz w:val="28"/>
          <w:szCs w:val="28"/>
        </w:rPr>
        <w:t>. Поэтому их число равно</w:t>
      </w:r>
      <w:r w:rsidRPr="00F874D4">
        <w:rPr>
          <w:position w:val="-12"/>
        </w:rPr>
        <w:object w:dxaOrig="460" w:dyaOrig="380">
          <v:shape id="_x0000_i1209" type="#_x0000_t75" style="width:22.2pt;height:19.2pt" o:ole="">
            <v:imagedata r:id="rId381" o:title=""/>
          </v:shape>
          <o:OLEObject Type="Embed" ProgID="Equation.3" ShapeID="_x0000_i1209" DrawAspect="Content" ObjectID="_1671626262" r:id="rId382"/>
        </w:object>
      </w:r>
      <w:r w:rsidRPr="00244DBE">
        <w:rPr>
          <w:sz w:val="28"/>
          <w:szCs w:val="28"/>
        </w:rPr>
        <w:t xml:space="preserve"> </w:t>
      </w:r>
      <w:r w:rsidRPr="003E03D4">
        <w:rPr>
          <w:rFonts w:ascii="Helvetica, sans-serif" w:hAnsi="Helvetica, sans-serif"/>
          <w:iCs/>
          <w:sz w:val="28"/>
          <w:szCs w:val="28"/>
        </w:rPr>
        <w:fldChar w:fldCharType="begin"/>
      </w:r>
      <w:r w:rsidRPr="003E03D4">
        <w:rPr>
          <w:rFonts w:ascii="Helvetica, sans-serif" w:hAnsi="Helvetica, sans-serif"/>
          <w:iCs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1E526BA5" wp14:editId="5AF86CDC">
            <wp:extent cx="308610" cy="160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rFonts w:ascii="Helvetica, sans-serif" w:hAnsi="Helvetica, sans-serif"/>
          <w:iCs/>
          <w:sz w:val="28"/>
          <w:szCs w:val="28"/>
        </w:rPr>
        <w:instrText xml:space="preserve"> </w:instrText>
      </w:r>
      <w:r w:rsidRPr="003E03D4">
        <w:rPr>
          <w:rFonts w:ascii="Helvetica, sans-serif" w:hAnsi="Helvetica, sans-serif"/>
          <w:iCs/>
          <w:sz w:val="28"/>
          <w:szCs w:val="28"/>
        </w:rPr>
        <w:fldChar w:fldCharType="end"/>
      </w:r>
      <w:r w:rsidRPr="00244DBE">
        <w:rPr>
          <w:rFonts w:ascii="Helvetica, sans-serif" w:hAnsi="Helvetica, sans-serif"/>
          <w:i/>
          <w:iCs/>
          <w:sz w:val="28"/>
          <w:szCs w:val="28"/>
        </w:rPr>
        <w:t xml:space="preserve">. </w:t>
      </w:r>
      <w:r w:rsidRPr="00244DBE">
        <w:rPr>
          <w:sz w:val="28"/>
          <w:szCs w:val="28"/>
        </w:rPr>
        <w:t>Поскольку любое</w:t>
      </w:r>
      <w:r w:rsidRPr="00A839A2">
        <w:rPr>
          <w:sz w:val="28"/>
          <w:szCs w:val="28"/>
        </w:rPr>
        <w:br/>
      </w:r>
      <w:r w:rsidRPr="00A839A2">
        <w:rPr>
          <w:i/>
          <w:sz w:val="28"/>
          <w:szCs w:val="28"/>
          <w:lang w:val="en-US"/>
        </w:rPr>
        <w:t>k</w:t>
      </w:r>
      <w:r w:rsidRPr="00244DBE">
        <w:rPr>
          <w:sz w:val="28"/>
          <w:szCs w:val="28"/>
        </w:rPr>
        <w:t>-сочетание из элементов</w:t>
      </w:r>
      <w:r>
        <w:rPr>
          <w:sz w:val="28"/>
          <w:szCs w:val="28"/>
        </w:rPr>
        <w:t xml:space="preserve"> </w:t>
      </w:r>
      <w:r w:rsidRPr="00571F70">
        <w:rPr>
          <w:position w:val="-12"/>
        </w:rPr>
        <w:object w:dxaOrig="1140" w:dyaOrig="360">
          <v:shape id="_x0000_i1210" type="#_x0000_t75" style="width:57pt;height:18pt" o:ole="">
            <v:imagedata r:id="rId365" o:title=""/>
          </v:shape>
          <o:OLEObject Type="Embed" ProgID="Equation.3" ShapeID="_x0000_i1210" DrawAspect="Content" ObjectID="_1671626263" r:id="rId384"/>
        </w:object>
      </w:r>
      <w:r w:rsidRPr="00244DBE">
        <w:rPr>
          <w:sz w:val="28"/>
          <w:szCs w:val="28"/>
        </w:rPr>
        <w:t>, принадлежит одному и только одному из этих классов, а общее число этих сочетаний равно</w:t>
      </w:r>
      <w:r w:rsidRPr="00A839A2">
        <w:rPr>
          <w:sz w:val="28"/>
          <w:szCs w:val="28"/>
        </w:rPr>
        <w:t xml:space="preserve"> </w:t>
      </w:r>
      <w:r>
        <w:rPr>
          <w:noProof/>
          <w:position w:val="-12"/>
        </w:rPr>
        <w:drawing>
          <wp:inline distT="0" distB="0" distL="0" distR="0" wp14:anchorId="07751E8C" wp14:editId="3321A68B">
            <wp:extent cx="215265" cy="23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3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Pr="00244DBE">
        <w:rPr>
          <w:sz w:val="28"/>
          <w:szCs w:val="28"/>
        </w:rPr>
        <w:t xml:space="preserve"> </w:t>
      </w:r>
      <w:r w:rsidRPr="003E03D4">
        <w:rPr>
          <w:bCs/>
          <w:iCs/>
        </w:rPr>
        <w:fldChar w:fldCharType="begin"/>
      </w:r>
      <w:r w:rsidRPr="003E03D4">
        <w:rPr>
          <w:bCs/>
          <w:iCs/>
        </w:rPr>
        <w:instrText xml:space="preserve"> QUOTE </w:instrText>
      </w:r>
      <w:r>
        <w:rPr>
          <w:noProof/>
        </w:rPr>
        <w:drawing>
          <wp:inline distT="0" distB="0" distL="0" distR="0" wp14:anchorId="2CFEF97D" wp14:editId="4CB605D4">
            <wp:extent cx="234950" cy="160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iCs/>
        </w:rPr>
        <w:instrText xml:space="preserve"> </w:instrText>
      </w:r>
      <w:r w:rsidRPr="003E03D4">
        <w:rPr>
          <w:bCs/>
          <w:iCs/>
        </w:rPr>
        <w:fldChar w:fldCharType="end"/>
      </w:r>
      <w:r w:rsidRPr="00A839A2">
        <w:rPr>
          <w:bCs/>
          <w:iCs/>
        </w:rPr>
        <w:t xml:space="preserve"> </w:t>
      </w:r>
      <w:r w:rsidRPr="00244DBE">
        <w:rPr>
          <w:sz w:val="28"/>
          <w:szCs w:val="28"/>
        </w:rPr>
        <w:t>то приходим к равенству</w:t>
      </w:r>
      <w:r>
        <w:rPr>
          <w:sz w:val="28"/>
          <w:szCs w:val="28"/>
        </w:rPr>
        <w:t>:</w:t>
      </w:r>
      <w:r w:rsidRPr="00A839A2">
        <w:rPr>
          <w:sz w:val="28"/>
          <w:szCs w:val="28"/>
        </w:rPr>
        <w:t xml:space="preserve"> 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position w:val="-12"/>
        </w:rPr>
        <w:drawing>
          <wp:inline distT="0" distB="0" distL="0" distR="0" wp14:anchorId="7E0A728C" wp14:editId="71D97192">
            <wp:extent cx="105283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Полученное рекуррентное соотношение широко используется для вычисления числа сочетаний. На его основе составляется </w:t>
      </w:r>
      <w:r w:rsidRPr="00604E26">
        <w:rPr>
          <w:i/>
          <w:sz w:val="28"/>
          <w:szCs w:val="28"/>
        </w:rPr>
        <w:t>треугольник</w:t>
      </w:r>
      <w:r>
        <w:rPr>
          <w:sz w:val="28"/>
          <w:szCs w:val="28"/>
        </w:rPr>
        <w:t xml:space="preserve"> </w:t>
      </w:r>
      <w:r w:rsidRPr="00AF6A37">
        <w:rPr>
          <w:i/>
          <w:sz w:val="28"/>
          <w:szCs w:val="28"/>
        </w:rPr>
        <w:t>Паскаля</w:t>
      </w:r>
    </w:p>
    <w:p w:rsidR="00EA2732" w:rsidRPr="00AF6A37" w:rsidRDefault="00EA2732" w:rsidP="00EA2732">
      <w:pPr>
        <w:pStyle w:val="af0"/>
        <w:spacing w:before="0" w:beforeAutospacing="0" w:after="0" w:afterAutospacing="0"/>
        <w:jc w:val="center"/>
        <w:rPr>
          <w:i/>
          <w:sz w:val="28"/>
          <w:szCs w:val="28"/>
        </w:rPr>
      </w:pPr>
      <w:r>
        <w:rPr>
          <w:sz w:val="28"/>
          <w:szCs w:val="28"/>
        </w:rPr>
        <w:br/>
      </w:r>
      <w:r w:rsidRPr="00AF6A37">
        <w:rPr>
          <w:i/>
          <w:sz w:val="28"/>
          <w:szCs w:val="28"/>
        </w:rPr>
        <w:t>1</w:t>
      </w:r>
      <w:r w:rsidRPr="00AF6A37">
        <w:rPr>
          <w:i/>
          <w:sz w:val="28"/>
          <w:szCs w:val="28"/>
        </w:rPr>
        <w:br/>
        <w:t>1     1</w:t>
      </w:r>
      <w:r w:rsidRPr="00AF6A37">
        <w:rPr>
          <w:i/>
          <w:sz w:val="28"/>
          <w:szCs w:val="28"/>
        </w:rPr>
        <w:br/>
        <w:t>1     2    1</w:t>
      </w:r>
      <w:r w:rsidRPr="00AF6A37">
        <w:rPr>
          <w:i/>
          <w:sz w:val="28"/>
          <w:szCs w:val="28"/>
        </w:rPr>
        <w:br/>
        <w:t>1    3    3    1</w:t>
      </w:r>
      <w:r w:rsidRPr="00AF6A37">
        <w:rPr>
          <w:i/>
          <w:sz w:val="28"/>
          <w:szCs w:val="28"/>
        </w:rPr>
        <w:br/>
        <w:t>1    4    6    4    1</w:t>
      </w:r>
      <w:r w:rsidRPr="00AF6A37">
        <w:rPr>
          <w:i/>
          <w:sz w:val="28"/>
          <w:szCs w:val="28"/>
        </w:rPr>
        <w:br/>
        <w:t>1   5    10   10   5   1</w:t>
      </w:r>
      <w:r w:rsidRPr="00AF6A37">
        <w:rPr>
          <w:i/>
          <w:sz w:val="28"/>
          <w:szCs w:val="28"/>
        </w:rPr>
        <w:br/>
        <w:t>1   6   15   20   15  6   1</w:t>
      </w:r>
    </w:p>
    <w:p w:rsidR="00EA2732" w:rsidRDefault="00EA2732" w:rsidP="00EA2732">
      <w:pPr>
        <w:pStyle w:val="af0"/>
        <w:spacing w:before="0" w:beforeAutospacing="0" w:after="0" w:afterAutospacing="0"/>
        <w:ind w:firstLine="0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треугольнике строкам соответствуют значения </w:t>
      </w:r>
      <w:r w:rsidRPr="000246A9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 xml:space="preserve">0, </w:t>
      </w:r>
      <w:r w:rsidRPr="000246A9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 xml:space="preserve">1, </w:t>
      </w:r>
      <w:r w:rsidRPr="000246A9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2</w:t>
      </w:r>
      <w:r w:rsidRPr="00F068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так далее, а диагоналям – значения </w:t>
      </w:r>
      <w:r w:rsidRPr="000246A9"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 xml:space="preserve">0, </w:t>
      </w:r>
      <w:r w:rsidRPr="000246A9"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 xml:space="preserve">1, </w:t>
      </w:r>
      <w:r w:rsidRPr="000246A9">
        <w:rPr>
          <w:i/>
          <w:sz w:val="28"/>
          <w:szCs w:val="28"/>
          <w:lang w:val="en-US"/>
        </w:rPr>
        <w:t>k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0246A9">
        <w:rPr>
          <w:i/>
          <w:sz w:val="28"/>
          <w:szCs w:val="28"/>
        </w:rPr>
        <w:t>2</w:t>
      </w:r>
      <w:r w:rsidRPr="00F06857">
        <w:rPr>
          <w:sz w:val="28"/>
          <w:szCs w:val="28"/>
        </w:rPr>
        <w:t xml:space="preserve"> </w:t>
      </w:r>
      <w:r>
        <w:rPr>
          <w:sz w:val="28"/>
          <w:szCs w:val="28"/>
        </w:rPr>
        <w:t>и так далее (сверху вниз и  слева направо).</w:t>
      </w:r>
      <w:r w:rsidRPr="00835F67">
        <w:t xml:space="preserve"> </w:t>
      </w:r>
      <w:r>
        <w:rPr>
          <w:sz w:val="28"/>
          <w:szCs w:val="28"/>
        </w:rPr>
        <w:t xml:space="preserve">Каждое число </w:t>
      </w:r>
      <w:r w:rsidRPr="00835F67">
        <w:rPr>
          <w:sz w:val="28"/>
          <w:szCs w:val="28"/>
        </w:rPr>
        <w:t xml:space="preserve"> внутр</w:t>
      </w:r>
      <w:r>
        <w:rPr>
          <w:sz w:val="28"/>
          <w:szCs w:val="28"/>
        </w:rPr>
        <w:t>и</w:t>
      </w:r>
      <w:r w:rsidRPr="00835F67">
        <w:rPr>
          <w:sz w:val="28"/>
          <w:szCs w:val="28"/>
        </w:rPr>
        <w:t xml:space="preserve"> треугольника </w:t>
      </w:r>
      <w:r w:rsidRPr="00835F67">
        <w:rPr>
          <w:i/>
          <w:sz w:val="28"/>
          <w:szCs w:val="28"/>
        </w:rPr>
        <w:t>Паскаля</w:t>
      </w:r>
      <w:r>
        <w:rPr>
          <w:sz w:val="28"/>
          <w:szCs w:val="28"/>
        </w:rPr>
        <w:t xml:space="preserve"> рав</w:t>
      </w:r>
      <w:r w:rsidRPr="00835F67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835F67">
        <w:rPr>
          <w:sz w:val="28"/>
          <w:szCs w:val="28"/>
        </w:rPr>
        <w:t xml:space="preserve"> сумме двух</w:t>
      </w:r>
      <w:r>
        <w:rPr>
          <w:sz w:val="28"/>
          <w:szCs w:val="28"/>
        </w:rPr>
        <w:t xml:space="preserve"> чисел</w:t>
      </w:r>
      <w:r w:rsidRPr="00835F67">
        <w:rPr>
          <w:sz w:val="28"/>
          <w:szCs w:val="28"/>
        </w:rPr>
        <w:t xml:space="preserve">, </w:t>
      </w:r>
      <w:r>
        <w:rPr>
          <w:sz w:val="28"/>
          <w:szCs w:val="28"/>
        </w:rPr>
        <w:t>расположенных над ним.</w:t>
      </w:r>
    </w:p>
    <w:p w:rsidR="00EA2732" w:rsidRPr="00A07575" w:rsidRDefault="00EA2732" w:rsidP="00EA273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Так, чтобы вычислить значение </w:t>
      </w:r>
      <w:r w:rsidRPr="000246A9">
        <w:rPr>
          <w:position w:val="-12"/>
        </w:rPr>
        <w:object w:dxaOrig="340" w:dyaOrig="380">
          <v:shape id="_x0000_i1211" type="#_x0000_t75" style="width:17.4pt;height:19.2pt" o:ole="">
            <v:imagedata r:id="rId387" o:title=""/>
          </v:shape>
          <o:OLEObject Type="Embed" ProgID="Equation.3" ShapeID="_x0000_i1211" DrawAspect="Content" ObjectID="_1671626264" r:id="rId388"/>
        </w:object>
      </w:r>
      <w:r w:rsidRPr="003E03D4">
        <w:rPr>
          <w:bCs/>
          <w:iCs/>
        </w:rPr>
        <w:fldChar w:fldCharType="begin"/>
      </w:r>
      <w:r w:rsidRPr="003E03D4">
        <w:rPr>
          <w:bCs/>
          <w:iCs/>
        </w:rPr>
        <w:instrText xml:space="preserve"> QUOTE </w:instrText>
      </w:r>
      <w:r>
        <w:rPr>
          <w:noProof/>
        </w:rPr>
        <w:drawing>
          <wp:inline distT="0" distB="0" distL="0" distR="0" wp14:anchorId="3DE6F30A" wp14:editId="600689FE">
            <wp:extent cx="185420" cy="14859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bCs/>
          <w:iCs/>
        </w:rPr>
        <w:instrText xml:space="preserve"> </w:instrText>
      </w:r>
      <w:r w:rsidRPr="003E03D4">
        <w:rPr>
          <w:bCs/>
          <w:iCs/>
        </w:rPr>
        <w:fldChar w:fldCharType="end"/>
      </w:r>
      <w:r>
        <w:rPr>
          <w:bCs/>
          <w:iCs/>
        </w:rPr>
        <w:t xml:space="preserve"> </w:t>
      </w:r>
      <w:r w:rsidRPr="00C97B6D">
        <w:rPr>
          <w:bCs/>
          <w:iCs/>
          <w:sz w:val="28"/>
          <w:szCs w:val="28"/>
        </w:rPr>
        <w:t xml:space="preserve">с помощью треугольника </w:t>
      </w:r>
      <w:r w:rsidRPr="003F2130">
        <w:rPr>
          <w:bCs/>
          <w:i/>
          <w:iCs/>
          <w:sz w:val="28"/>
          <w:szCs w:val="28"/>
        </w:rPr>
        <w:t>Паскаля</w:t>
      </w:r>
      <w:r>
        <w:rPr>
          <w:bCs/>
          <w:iCs/>
          <w:sz w:val="28"/>
          <w:szCs w:val="28"/>
        </w:rPr>
        <w:t xml:space="preserve">, необходимо по горизонтали выбрать </w:t>
      </w:r>
      <w:r w:rsidRPr="000246A9">
        <w:rPr>
          <w:bCs/>
          <w:i/>
          <w:iCs/>
          <w:sz w:val="28"/>
          <w:szCs w:val="28"/>
        </w:rPr>
        <w:t>7</w:t>
      </w:r>
      <w:r>
        <w:rPr>
          <w:bCs/>
          <w:iCs/>
          <w:sz w:val="28"/>
          <w:szCs w:val="28"/>
        </w:rPr>
        <w:t xml:space="preserve">-ю строку и </w:t>
      </w:r>
      <w:r w:rsidRPr="000246A9">
        <w:rPr>
          <w:bCs/>
          <w:i/>
          <w:iCs/>
          <w:sz w:val="28"/>
          <w:szCs w:val="28"/>
        </w:rPr>
        <w:t>5</w:t>
      </w:r>
      <w:r>
        <w:rPr>
          <w:bCs/>
          <w:iCs/>
          <w:sz w:val="28"/>
          <w:szCs w:val="28"/>
        </w:rPr>
        <w:t xml:space="preserve">-ю диагональ (нумерация начинается с </w:t>
      </w:r>
      <w:r w:rsidRPr="004623FF">
        <w:rPr>
          <w:bCs/>
          <w:i/>
          <w:iCs/>
          <w:sz w:val="28"/>
          <w:szCs w:val="28"/>
        </w:rPr>
        <w:t>0</w:t>
      </w:r>
      <w:r>
        <w:rPr>
          <w:bCs/>
          <w:iCs/>
          <w:sz w:val="28"/>
          <w:szCs w:val="28"/>
        </w:rPr>
        <w:t xml:space="preserve">). На пересечении имеем число </w:t>
      </w:r>
      <w:r w:rsidRPr="004623FF">
        <w:rPr>
          <w:bCs/>
          <w:i/>
          <w:iCs/>
          <w:sz w:val="28"/>
          <w:szCs w:val="28"/>
        </w:rPr>
        <w:t>15</w:t>
      </w:r>
      <w:r>
        <w:rPr>
          <w:bCs/>
          <w:iCs/>
          <w:sz w:val="28"/>
          <w:szCs w:val="28"/>
        </w:rPr>
        <w:t>, что и является значением искомого сочетания.</w:t>
      </w: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Легко видеть, что каждый элемент строки треугольника Паскаля вычисляется из элементов предыдущей строки, согласно найденному рекуррентному соотношению: </w:t>
      </w:r>
      <w:r>
        <w:rPr>
          <w:noProof/>
          <w:position w:val="-12"/>
        </w:rPr>
        <w:drawing>
          <wp:inline distT="0" distB="0" distL="0" distR="0" wp14:anchorId="75E8BA6C" wp14:editId="7C44C9AD">
            <wp:extent cx="105283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6A9">
        <w:rPr>
          <w:bCs/>
          <w:iCs/>
          <w:sz w:val="28"/>
          <w:szCs w:val="28"/>
        </w:rPr>
        <w:t>.</w:t>
      </w:r>
    </w:p>
    <w:p w:rsidR="00EA2732" w:rsidRPr="00836672" w:rsidRDefault="00EA2732" w:rsidP="00EA2732">
      <w:pPr>
        <w:pStyle w:val="af0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Легко </w:t>
      </w:r>
      <w:r w:rsidRPr="00836672">
        <w:rPr>
          <w:bCs/>
          <w:iCs/>
          <w:sz w:val="28"/>
          <w:szCs w:val="28"/>
        </w:rPr>
        <w:t>заметить</w:t>
      </w:r>
      <w:r w:rsidR="00604E26">
        <w:rPr>
          <w:bCs/>
          <w:iCs/>
          <w:sz w:val="28"/>
          <w:szCs w:val="28"/>
        </w:rPr>
        <w:t xml:space="preserve"> также</w:t>
      </w:r>
      <w:r w:rsidRPr="00836672">
        <w:rPr>
          <w:bCs/>
          <w:iCs/>
          <w:sz w:val="28"/>
          <w:szCs w:val="28"/>
        </w:rPr>
        <w:t xml:space="preserve">, что </w:t>
      </w:r>
      <w:r w:rsidRPr="00836672">
        <w:rPr>
          <w:bCs/>
          <w:i/>
          <w:iCs/>
          <w:sz w:val="28"/>
          <w:szCs w:val="28"/>
        </w:rPr>
        <w:t>(</w:t>
      </w:r>
      <w:r w:rsidRPr="00836672">
        <w:rPr>
          <w:bCs/>
          <w:i/>
          <w:iCs/>
          <w:sz w:val="28"/>
          <w:szCs w:val="28"/>
          <w:lang w:val="en-US"/>
        </w:rPr>
        <w:t>n</w:t>
      </w:r>
      <w:r w:rsidRPr="00836672">
        <w:rPr>
          <w:bCs/>
          <w:i/>
          <w:iCs/>
          <w:sz w:val="28"/>
          <w:szCs w:val="28"/>
        </w:rPr>
        <w:t>+1)</w:t>
      </w:r>
      <w:r w:rsidRPr="00836672">
        <w:rPr>
          <w:bCs/>
          <w:iCs/>
          <w:sz w:val="28"/>
          <w:szCs w:val="28"/>
        </w:rPr>
        <w:t>-ый ряд состо</w:t>
      </w:r>
      <w:r>
        <w:rPr>
          <w:bCs/>
          <w:iCs/>
          <w:sz w:val="28"/>
          <w:szCs w:val="28"/>
        </w:rPr>
        <w:t xml:space="preserve">ит из коэффициентов разложения </w:t>
      </w:r>
      <w:r w:rsidRPr="00793D99">
        <w:rPr>
          <w:position w:val="-10"/>
        </w:rPr>
        <w:object w:dxaOrig="780" w:dyaOrig="360">
          <v:shape id="_x0000_i1212" type="#_x0000_t75" style="width:38.4pt;height:18pt" o:ole="">
            <v:imagedata r:id="rId390" o:title=""/>
          </v:shape>
          <o:OLEObject Type="Embed" ProgID="Equation.3" ShapeID="_x0000_i1212" DrawAspect="Content" ObjectID="_1671626265" r:id="rId391"/>
        </w:object>
      </w:r>
      <w:r w:rsidRPr="00836672">
        <w:t xml:space="preserve">. </w:t>
      </w:r>
      <w:r w:rsidRPr="00836672">
        <w:rPr>
          <w:sz w:val="28"/>
          <w:szCs w:val="28"/>
        </w:rPr>
        <w:t>Например</w:t>
      </w:r>
      <w:r w:rsidRPr="00836672">
        <w:rPr>
          <w:i/>
          <w:sz w:val="28"/>
          <w:szCs w:val="28"/>
        </w:rPr>
        <w:t>,</w:t>
      </w:r>
      <w:r w:rsidRPr="008366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836672">
        <w:rPr>
          <w:i/>
          <w:sz w:val="28"/>
          <w:szCs w:val="28"/>
          <w:lang w:val="en-US"/>
        </w:rPr>
        <w:t>n</w:t>
      </w:r>
      <w:r w:rsidRPr="00836672">
        <w:rPr>
          <w:i/>
          <w:sz w:val="28"/>
          <w:szCs w:val="28"/>
        </w:rPr>
        <w:t xml:space="preserve"> = 5</w:t>
      </w:r>
      <w:r w:rsidRPr="008366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имеем следующие коэффициенты в разложении: </w:t>
      </w:r>
      <w:r w:rsidRPr="00836672">
        <w:rPr>
          <w:i/>
          <w:sz w:val="28"/>
          <w:szCs w:val="28"/>
        </w:rPr>
        <w:t>1,5,10,</w:t>
      </w:r>
      <w:r>
        <w:rPr>
          <w:i/>
          <w:sz w:val="28"/>
          <w:szCs w:val="28"/>
        </w:rPr>
        <w:t>10,</w:t>
      </w:r>
      <w:r w:rsidRPr="00836672">
        <w:rPr>
          <w:i/>
          <w:sz w:val="28"/>
          <w:szCs w:val="28"/>
        </w:rPr>
        <w:t xml:space="preserve"> 5,1.</w:t>
      </w:r>
    </w:p>
    <w:p w:rsidR="00EA2732" w:rsidRPr="00041680" w:rsidRDefault="00EA2732" w:rsidP="00EA2732">
      <w:pPr>
        <w:tabs>
          <w:tab w:val="left" w:pos="10206"/>
        </w:tabs>
        <w:jc w:val="both"/>
        <w:rPr>
          <w:szCs w:val="28"/>
        </w:rPr>
      </w:pPr>
      <w:r w:rsidRPr="00041680">
        <w:rPr>
          <w:szCs w:val="28"/>
        </w:rPr>
        <w:t xml:space="preserve">При разложении степени </w:t>
      </w:r>
      <w:r w:rsidRPr="00041680">
        <w:rPr>
          <w:position w:val="-10"/>
        </w:rPr>
        <w:object w:dxaOrig="1840" w:dyaOrig="360">
          <v:shape id="_x0000_i1213" type="#_x0000_t75" style="width:91.8pt;height:18pt" o:ole="">
            <v:imagedata r:id="rId392" o:title=""/>
          </v:shape>
          <o:OLEObject Type="Embed" ProgID="Equation.3" ShapeID="_x0000_i1213" DrawAspect="Content" ObjectID="_1671626266" r:id="rId393"/>
        </w:object>
      </w:r>
      <w:r w:rsidRPr="00041680">
        <w:t xml:space="preserve"> </w:t>
      </w:r>
      <w:r w:rsidRPr="00041680">
        <w:rPr>
          <w:szCs w:val="28"/>
        </w:rPr>
        <w:t xml:space="preserve">коэффициенты при произведениях </w:t>
      </w:r>
      <w:r w:rsidRPr="00041680">
        <w:rPr>
          <w:position w:val="-10"/>
        </w:rPr>
        <w:object w:dxaOrig="1300" w:dyaOrig="380">
          <v:shape id="_x0000_i1214" type="#_x0000_t75" style="width:65.4pt;height:19.2pt" o:ole="">
            <v:imagedata r:id="rId394" o:title=""/>
          </v:shape>
          <o:OLEObject Type="Embed" ProgID="Equation.3" ShapeID="_x0000_i1214" DrawAspect="Content" ObjectID="_1671626267" r:id="rId395"/>
        </w:object>
      </w:r>
      <w:r w:rsidRPr="00041680">
        <w:rPr>
          <w:szCs w:val="28"/>
        </w:rPr>
        <w:t>,</w:t>
      </w:r>
      <w:r w:rsidRPr="00041680">
        <w:t xml:space="preserve"> </w:t>
      </w:r>
      <w:r w:rsidRPr="00041680">
        <w:rPr>
          <w:position w:val="-10"/>
        </w:rPr>
        <w:object w:dxaOrig="1960" w:dyaOrig="340">
          <v:shape id="_x0000_i1215" type="#_x0000_t75" style="width:97.8pt;height:17.4pt" o:ole="">
            <v:imagedata r:id="rId396" o:title=""/>
          </v:shape>
          <o:OLEObject Type="Embed" ProgID="Equation.3" ShapeID="_x0000_i1215" DrawAspect="Content" ObjectID="_1671626268" r:id="rId397"/>
        </w:object>
      </w:r>
      <w:r w:rsidRPr="00041680">
        <w:rPr>
          <w:szCs w:val="28"/>
        </w:rPr>
        <w:t>,</w:t>
      </w:r>
      <w:r w:rsidRPr="00041680">
        <w:t xml:space="preserve"> </w:t>
      </w:r>
      <w:r w:rsidRPr="00041680">
        <w:rPr>
          <w:szCs w:val="28"/>
        </w:rPr>
        <w:t>рассчитываются по формуле:</w:t>
      </w:r>
    </w:p>
    <w:p w:rsidR="00EA2732" w:rsidRDefault="00EA2732" w:rsidP="00EA2732">
      <w:pPr>
        <w:tabs>
          <w:tab w:val="left" w:pos="10206"/>
        </w:tabs>
        <w:jc w:val="both"/>
        <w:rPr>
          <w:szCs w:val="28"/>
        </w:rPr>
      </w:pPr>
      <w:r w:rsidRPr="00041680">
        <w:rPr>
          <w:position w:val="-30"/>
          <w:szCs w:val="28"/>
        </w:rPr>
        <w:object w:dxaOrig="1100" w:dyaOrig="680">
          <v:shape id="_x0000_i1216" type="#_x0000_t75" style="width:54.6pt;height:33.6pt" o:ole="">
            <v:imagedata r:id="rId398" o:title=""/>
          </v:shape>
          <o:OLEObject Type="Embed" ProgID="Equation.3" ShapeID="_x0000_i1216" DrawAspect="Content" ObjectID="_1671626269" r:id="rId399"/>
        </w:object>
      </w:r>
      <w:r w:rsidRPr="00041680">
        <w:rPr>
          <w:szCs w:val="28"/>
        </w:rPr>
        <w:t xml:space="preserve"> </w:t>
      </w:r>
      <w:r w:rsidRPr="00836672">
        <w:rPr>
          <w:i/>
          <w:szCs w:val="28"/>
        </w:rPr>
        <w:t>(число перестановок с повторениями)</w:t>
      </w:r>
    </w:p>
    <w:p w:rsidR="00EA2732" w:rsidRPr="00041680" w:rsidRDefault="00EA2732" w:rsidP="00EA2732">
      <w:pPr>
        <w:tabs>
          <w:tab w:val="left" w:pos="10206"/>
        </w:tabs>
        <w:jc w:val="both"/>
        <w:rPr>
          <w:szCs w:val="28"/>
        </w:rPr>
      </w:pPr>
      <w:r w:rsidRPr="00041680">
        <w:rPr>
          <w:szCs w:val="28"/>
        </w:rPr>
        <w:lastRenderedPageBreak/>
        <w:t xml:space="preserve">и носят название </w:t>
      </w:r>
      <w:r w:rsidRPr="003E7563">
        <w:rPr>
          <w:i/>
          <w:szCs w:val="28"/>
        </w:rPr>
        <w:t>полиномиальных</w:t>
      </w:r>
      <w:r w:rsidRPr="00041680">
        <w:rPr>
          <w:szCs w:val="28"/>
        </w:rPr>
        <w:t xml:space="preserve"> или </w:t>
      </w:r>
      <w:r w:rsidRPr="003E7563">
        <w:rPr>
          <w:i/>
          <w:szCs w:val="28"/>
        </w:rPr>
        <w:t>мультиномиальных</w:t>
      </w:r>
      <w:r w:rsidRPr="00041680">
        <w:rPr>
          <w:szCs w:val="28"/>
        </w:rPr>
        <w:t xml:space="preserve"> коэффициентов.</w:t>
      </w:r>
    </w:p>
    <w:p w:rsidR="00EA2732" w:rsidRPr="00041680" w:rsidRDefault="00EA2732" w:rsidP="00EA2732">
      <w:pPr>
        <w:tabs>
          <w:tab w:val="left" w:pos="10206"/>
        </w:tabs>
        <w:jc w:val="both"/>
        <w:rPr>
          <w:szCs w:val="28"/>
        </w:rPr>
      </w:pPr>
      <w:r w:rsidRPr="00041680">
        <w:rPr>
          <w:szCs w:val="28"/>
        </w:rPr>
        <w:t>Например</w:t>
      </w:r>
      <w:r>
        <w:rPr>
          <w:szCs w:val="28"/>
        </w:rPr>
        <w:t>,</w:t>
      </w:r>
      <w:r w:rsidRPr="00041680">
        <w:rPr>
          <w:szCs w:val="28"/>
        </w:rPr>
        <w:t xml:space="preserve"> вычислим коэффициент при произведении  </w:t>
      </w:r>
      <w:r w:rsidRPr="00041680">
        <w:rPr>
          <w:position w:val="-6"/>
        </w:rPr>
        <w:object w:dxaOrig="540" w:dyaOrig="320">
          <v:shape id="_x0000_i1217" type="#_x0000_t75" style="width:27pt;height:15.6pt" o:ole="">
            <v:imagedata r:id="rId400" o:title=""/>
          </v:shape>
          <o:OLEObject Type="Embed" ProgID="Equation.3" ShapeID="_x0000_i1217" DrawAspect="Content" ObjectID="_1671626270" r:id="rId401"/>
        </w:object>
      </w:r>
      <w:r>
        <w:t xml:space="preserve"> </w:t>
      </w:r>
      <w:r w:rsidRPr="00041680">
        <w:rPr>
          <w:szCs w:val="28"/>
        </w:rPr>
        <w:t>в разложении</w:t>
      </w:r>
    </w:p>
    <w:p w:rsidR="00EA2732" w:rsidRDefault="00EA2732" w:rsidP="00EA2732">
      <w:pPr>
        <w:tabs>
          <w:tab w:val="left" w:pos="10206"/>
        </w:tabs>
        <w:jc w:val="both"/>
      </w:pPr>
      <w:r w:rsidRPr="00554594">
        <w:rPr>
          <w:position w:val="-10"/>
        </w:rPr>
        <w:object w:dxaOrig="1140" w:dyaOrig="360">
          <v:shape id="_x0000_i1218" type="#_x0000_t75" style="width:57pt;height:18pt" o:ole="">
            <v:imagedata r:id="rId402" o:title=""/>
          </v:shape>
          <o:OLEObject Type="Embed" ProgID="Equation.3" ShapeID="_x0000_i1218" DrawAspect="Content" ObjectID="_1671626271" r:id="rId403"/>
        </w:object>
      </w:r>
      <w:r>
        <w:t>.</w:t>
      </w:r>
    </w:p>
    <w:p w:rsidR="00EA2732" w:rsidRPr="00041680" w:rsidRDefault="00EA2732" w:rsidP="00EA2732">
      <w:pPr>
        <w:tabs>
          <w:tab w:val="left" w:pos="10206"/>
        </w:tabs>
        <w:jc w:val="both"/>
        <w:rPr>
          <w:szCs w:val="28"/>
        </w:rPr>
      </w:pPr>
      <w:r w:rsidRPr="00C86338">
        <w:rPr>
          <w:szCs w:val="28"/>
        </w:rPr>
        <w:t xml:space="preserve">Он </w:t>
      </w:r>
      <w:r>
        <w:rPr>
          <w:szCs w:val="28"/>
        </w:rPr>
        <w:t>равен:</w:t>
      </w:r>
      <w:r w:rsidRPr="00C86338">
        <w:rPr>
          <w:szCs w:val="28"/>
        </w:rPr>
        <w:t xml:space="preserve"> </w:t>
      </w:r>
      <w:r w:rsidRPr="00C86338">
        <w:rPr>
          <w:position w:val="-24"/>
          <w:szCs w:val="28"/>
        </w:rPr>
        <w:object w:dxaOrig="980" w:dyaOrig="620">
          <v:shape id="_x0000_i1219" type="#_x0000_t75" style="width:49.2pt;height:30.6pt" o:ole="">
            <v:imagedata r:id="rId404" o:title=""/>
          </v:shape>
          <o:OLEObject Type="Embed" ProgID="Equation.3" ShapeID="_x0000_i1219" DrawAspect="Content" ObjectID="_1671626272" r:id="rId405"/>
        </w:object>
      </w:r>
      <w:r>
        <w:rPr>
          <w:szCs w:val="28"/>
        </w:rPr>
        <w:t>.</w:t>
      </w:r>
    </w:p>
    <w:p w:rsidR="00EA2732" w:rsidRPr="00D82A3C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b/>
          <w:i/>
          <w:sz w:val="28"/>
          <w:szCs w:val="28"/>
        </w:rPr>
      </w:pPr>
    </w:p>
    <w:p w:rsidR="00AC1F83" w:rsidRPr="0009279A" w:rsidRDefault="00AC1F83" w:rsidP="00AC1F83">
      <w:pPr>
        <w:pStyle w:val="af0"/>
        <w:spacing w:before="0" w:beforeAutospacing="0" w:after="0" w:afterAutospacing="0"/>
        <w:jc w:val="both"/>
        <w:rPr>
          <w:b/>
          <w:i/>
          <w:sz w:val="28"/>
          <w:szCs w:val="28"/>
        </w:rPr>
      </w:pPr>
      <w:r w:rsidRPr="0009279A">
        <w:rPr>
          <w:b/>
          <w:i/>
          <w:sz w:val="28"/>
          <w:szCs w:val="28"/>
        </w:rPr>
        <w:t>Свойства биномиальных коэффициентов.</w:t>
      </w:r>
    </w:p>
    <w:p w:rsidR="00AC1F83" w:rsidRDefault="00AC1F83" w:rsidP="00AC1F83">
      <w:pPr>
        <w:pStyle w:val="af0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AC1F83" w:rsidRDefault="00AC1F83" w:rsidP="00AC1F83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09279A">
        <w:rPr>
          <w:sz w:val="28"/>
          <w:szCs w:val="28"/>
        </w:rPr>
        <w:t>Р</w:t>
      </w:r>
      <w:r>
        <w:rPr>
          <w:sz w:val="28"/>
          <w:szCs w:val="28"/>
        </w:rPr>
        <w:t>ассмотрим некоторые свойства биномиальных коэффициентов.</w:t>
      </w:r>
    </w:p>
    <w:p w:rsidR="00AC1F83" w:rsidRPr="0009279A" w:rsidRDefault="00AC1F83" w:rsidP="00AC1F83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AC1F83" w:rsidRPr="00C2774F" w:rsidRDefault="005743DB" w:rsidP="00AC1F83">
      <w:pPr>
        <w:pStyle w:val="af0"/>
        <w:numPr>
          <w:ilvl w:val="0"/>
          <w:numId w:val="29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>
        <w:rPr>
          <w:position w:val="-12"/>
        </w:rPr>
        <w:pict>
          <v:shape id="_x0000_i1220" type="#_x0000_t75" style="width:83.4pt;height:19.2pt">
            <v:imagedata r:id="rId406" o:title=""/>
          </v:shape>
        </w:pict>
      </w:r>
      <w:r w:rsidR="00AC1F83" w:rsidRPr="003E03D4">
        <w:rPr>
          <w:sz w:val="28"/>
          <w:szCs w:val="28"/>
        </w:rPr>
        <w:fldChar w:fldCharType="begin"/>
      </w:r>
      <w:r w:rsidR="00AC1F83" w:rsidRPr="003E03D4">
        <w:rPr>
          <w:sz w:val="28"/>
          <w:szCs w:val="28"/>
        </w:rPr>
        <w:instrText xml:space="preserve"> QUOTE </w:instrText>
      </w:r>
      <w:r w:rsidR="00AC1F83" w:rsidRPr="003E03D4">
        <w:rPr>
          <w:noProof/>
        </w:rPr>
        <w:drawing>
          <wp:inline distT="0" distB="0" distL="0" distR="0">
            <wp:extent cx="11334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F83" w:rsidRPr="003E03D4">
        <w:rPr>
          <w:sz w:val="28"/>
          <w:szCs w:val="28"/>
        </w:rPr>
        <w:instrText xml:space="preserve"> </w:instrText>
      </w:r>
      <w:r w:rsidR="00AC1F83" w:rsidRPr="003E03D4">
        <w:rPr>
          <w:sz w:val="28"/>
          <w:szCs w:val="28"/>
        </w:rPr>
        <w:fldChar w:fldCharType="end"/>
      </w:r>
      <w:r w:rsidR="00AC1F83" w:rsidRPr="00244DBE">
        <w:rPr>
          <w:sz w:val="28"/>
          <w:szCs w:val="28"/>
        </w:rPr>
        <w:t>.</w:t>
      </w:r>
      <w:r w:rsidR="00AC1F83">
        <w:rPr>
          <w:sz w:val="28"/>
          <w:szCs w:val="28"/>
        </w:rPr>
        <w:t xml:space="preserve"> </w:t>
      </w:r>
    </w:p>
    <w:p w:rsidR="00AC1F83" w:rsidRPr="00C2774F" w:rsidRDefault="00AC1F83" w:rsidP="00AC1F83">
      <w:pPr>
        <w:pStyle w:val="af0"/>
        <w:spacing w:before="0" w:beforeAutospacing="0" w:after="0" w:afterAutospacing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Ранее</w:t>
      </w:r>
      <w:r w:rsidRPr="00C2774F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Pr="00C2774F"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подробно</w:t>
      </w:r>
      <w:r w:rsidRPr="00C2774F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рассматривали</w:t>
      </w:r>
      <w:r w:rsidRPr="00C2774F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данное</w:t>
      </w:r>
      <w:r w:rsidRPr="00C2774F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свойство.</w:t>
      </w:r>
    </w:p>
    <w:p w:rsidR="00AC1F83" w:rsidRPr="00C2774F" w:rsidRDefault="00AC1F83" w:rsidP="00AC1F83">
      <w:pPr>
        <w:pStyle w:val="af0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:rsidR="00AC1F83" w:rsidRDefault="00AC1F83" w:rsidP="00AC1F83">
      <w:pPr>
        <w:pStyle w:val="af0"/>
        <w:numPr>
          <w:ilvl w:val="0"/>
          <w:numId w:val="29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 w:rsidRPr="00F874D4">
        <w:rPr>
          <w:position w:val="-12"/>
        </w:rPr>
        <w:object w:dxaOrig="1060" w:dyaOrig="380">
          <v:shape id="_x0000_i1221" type="#_x0000_t75" style="width:52.8pt;height:19.2pt" o:ole="">
            <v:imagedata r:id="rId408" o:title=""/>
          </v:shape>
          <o:OLEObject Type="Embed" ProgID="Equation.3" ShapeID="_x0000_i1221" DrawAspect="Content" ObjectID="_1671626273" r:id="rId409"/>
        </w:object>
      </w:r>
    </w:p>
    <w:p w:rsidR="00AC1F83" w:rsidRPr="004D254B" w:rsidRDefault="00AC1F83" w:rsidP="00AC1F83">
      <w:pPr>
        <w:pStyle w:val="af0"/>
        <w:spacing w:before="0" w:beforeAutospacing="0" w:after="0" w:afterAutospacing="0"/>
        <w:ind w:left="568"/>
        <w:jc w:val="both"/>
        <w:rPr>
          <w:sz w:val="28"/>
          <w:szCs w:val="28"/>
        </w:rPr>
      </w:pPr>
      <w:r>
        <w:br/>
      </w:r>
      <w:r w:rsidRPr="004D254B">
        <w:rPr>
          <w:sz w:val="28"/>
          <w:szCs w:val="28"/>
        </w:rPr>
        <w:t xml:space="preserve">Докажем это равенство:  </w:t>
      </w:r>
      <w:r w:rsidRPr="004D254B">
        <w:rPr>
          <w:sz w:val="28"/>
          <w:szCs w:val="28"/>
        </w:rPr>
        <w:tab/>
      </w:r>
      <w:r w:rsidRPr="004D254B">
        <w:rPr>
          <w:sz w:val="28"/>
          <w:szCs w:val="28"/>
        </w:rPr>
        <w:tab/>
      </w:r>
      <w:r w:rsidRPr="004D254B">
        <w:rPr>
          <w:sz w:val="28"/>
          <w:szCs w:val="28"/>
        </w:rPr>
        <w:br/>
        <w:t>Оно сразу вытекает из формулы:</w:t>
      </w:r>
    </w:p>
    <w:p w:rsidR="00AC1F83" w:rsidRDefault="00AC1F83" w:rsidP="00AC1F83">
      <w:pPr>
        <w:pStyle w:val="af0"/>
        <w:spacing w:before="0" w:beforeAutospacing="0" w:after="0" w:afterAutospacing="0"/>
        <w:ind w:left="284"/>
        <w:jc w:val="both"/>
        <w:rPr>
          <w:sz w:val="28"/>
          <w:szCs w:val="28"/>
        </w:rPr>
      </w:pPr>
      <w:r w:rsidRPr="00C66224">
        <w:rPr>
          <w:position w:val="-28"/>
        </w:rPr>
        <w:object w:dxaOrig="1579" w:dyaOrig="660">
          <v:shape id="_x0000_i1222" type="#_x0000_t75" style="width:78.6pt;height:33pt" o:ole="">
            <v:imagedata r:id="rId252" o:title=""/>
          </v:shape>
          <o:OLEObject Type="Embed" ProgID="Equation.3" ShapeID="_x0000_i1222" DrawAspect="Content" ObjectID="_1671626274" r:id="rId410"/>
        </w:object>
      </w:r>
      <w:r>
        <w:t xml:space="preserve">,   </w:t>
      </w:r>
      <w:r w:rsidRPr="00F009A5">
        <w:rPr>
          <w:position w:val="-6"/>
        </w:rPr>
        <w:object w:dxaOrig="580" w:dyaOrig="279">
          <v:shape id="_x0000_i1223" type="#_x0000_t75" style="width:28.8pt;height:14.4pt" o:ole="">
            <v:imagedata r:id="rId142" o:title=""/>
          </v:shape>
          <o:OLEObject Type="Embed" ProgID="Equation.3" ShapeID="_x0000_i1223" DrawAspect="Content" ObjectID="_1671626275" r:id="rId411"/>
        </w:object>
      </w:r>
      <w:r>
        <w:rPr>
          <w:sz w:val="28"/>
          <w:szCs w:val="28"/>
        </w:rPr>
        <w:t>.</w:t>
      </w:r>
    </w:p>
    <w:p w:rsidR="00AC1F83" w:rsidRDefault="00AC1F83" w:rsidP="00AC1F83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 w:rsidRPr="003E03D4">
        <w:rPr>
          <w:noProof/>
        </w:rPr>
        <w:drawing>
          <wp:inline distT="0" distB="0" distL="0" distR="0">
            <wp:extent cx="15144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530996">
        <w:rPr>
          <w:sz w:val="28"/>
          <w:szCs w:val="28"/>
        </w:rPr>
        <w:t>Ведь</w:t>
      </w:r>
      <w:r w:rsidRPr="00182E95">
        <w:rPr>
          <w:sz w:val="28"/>
          <w:szCs w:val="28"/>
        </w:rPr>
        <w:t>,</w:t>
      </w:r>
      <w:r w:rsidRPr="00530996">
        <w:rPr>
          <w:sz w:val="28"/>
          <w:szCs w:val="28"/>
        </w:rPr>
        <w:t xml:space="preserve"> если заменить в этой формуле</w:t>
      </w:r>
      <w:r w:rsidRPr="00D84CD1">
        <w:rPr>
          <w:sz w:val="28"/>
          <w:szCs w:val="28"/>
        </w:rPr>
        <w:t xml:space="preserve"> </w:t>
      </w:r>
      <w:r w:rsidRPr="00A330DD">
        <w:rPr>
          <w:i/>
          <w:iCs/>
          <w:sz w:val="28"/>
          <w:szCs w:val="28"/>
          <w:lang w:val="en-US"/>
        </w:rPr>
        <w:t>k</w:t>
      </w:r>
      <w:r w:rsidRPr="00A330DD">
        <w:rPr>
          <w:i/>
          <w:iCs/>
          <w:sz w:val="28"/>
          <w:szCs w:val="28"/>
        </w:rPr>
        <w:t xml:space="preserve"> </w:t>
      </w:r>
      <w:r w:rsidRPr="00530996">
        <w:rPr>
          <w:sz w:val="28"/>
          <w:szCs w:val="28"/>
        </w:rPr>
        <w:t>на</w:t>
      </w:r>
      <w:r w:rsidRPr="00D84CD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-</w:t>
      </w:r>
      <w:r w:rsidRPr="00A330DD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)</w:t>
      </w:r>
      <w:r w:rsidRPr="00530996">
        <w:rPr>
          <w:rFonts w:ascii="Helvetica, sans-serif" w:hAnsi="Helvetica, sans-serif"/>
          <w:i/>
          <w:iCs/>
          <w:sz w:val="28"/>
          <w:szCs w:val="28"/>
        </w:rPr>
        <w:t xml:space="preserve">, </w:t>
      </w:r>
      <w:r w:rsidRPr="00530996">
        <w:rPr>
          <w:sz w:val="28"/>
          <w:szCs w:val="28"/>
        </w:rPr>
        <w:t xml:space="preserve">то </w:t>
      </w:r>
      <w:r>
        <w:rPr>
          <w:sz w:val="28"/>
          <w:szCs w:val="28"/>
        </w:rPr>
        <w:t>(</w:t>
      </w:r>
      <w:r w:rsidRPr="00D84CD1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r w:rsidRPr="00A330DD">
        <w:rPr>
          <w:i/>
          <w:iCs/>
          <w:sz w:val="28"/>
          <w:szCs w:val="28"/>
          <w:lang w:val="en-US"/>
        </w:rPr>
        <w:t>k</w:t>
      </w:r>
      <w:r>
        <w:rPr>
          <w:rFonts w:ascii="Calibri" w:hAnsi="Calibri"/>
          <w:i/>
          <w:iCs/>
          <w:sz w:val="28"/>
          <w:szCs w:val="28"/>
        </w:rPr>
        <w:t>)</w:t>
      </w:r>
      <w:r w:rsidRPr="00530996">
        <w:rPr>
          <w:rFonts w:ascii="Helvetica, sans-serif" w:hAnsi="Helvetica, sans-serif"/>
          <w:i/>
          <w:iCs/>
          <w:sz w:val="28"/>
          <w:szCs w:val="28"/>
        </w:rPr>
        <w:t xml:space="preserve"> </w:t>
      </w:r>
      <w:r w:rsidRPr="00530996">
        <w:rPr>
          <w:sz w:val="28"/>
          <w:szCs w:val="28"/>
        </w:rPr>
        <w:t>заменит</w:t>
      </w:r>
      <w:r>
        <w:rPr>
          <w:sz w:val="28"/>
          <w:szCs w:val="28"/>
        </w:rPr>
        <w:t>с</w:t>
      </w:r>
      <w:r w:rsidRPr="00530996">
        <w:rPr>
          <w:sz w:val="28"/>
          <w:szCs w:val="28"/>
        </w:rPr>
        <w:t xml:space="preserve">я на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-</w:t>
      </w:r>
      <w:r w:rsidRPr="00A330DD">
        <w:rPr>
          <w:i/>
          <w:iCs/>
          <w:sz w:val="28"/>
          <w:szCs w:val="28"/>
        </w:rPr>
        <w:t>(</w:t>
      </w:r>
      <w:r w:rsidRPr="00A330DD">
        <w:rPr>
          <w:i/>
          <w:iCs/>
          <w:sz w:val="28"/>
          <w:szCs w:val="28"/>
          <w:lang w:val="en-US"/>
        </w:rPr>
        <w:t>n</w:t>
      </w:r>
      <w:r w:rsidRPr="00182E95">
        <w:rPr>
          <w:i/>
          <w:iCs/>
          <w:sz w:val="28"/>
          <w:szCs w:val="28"/>
        </w:rPr>
        <w:t>-</w:t>
      </w:r>
      <w:r w:rsidRPr="00A330DD">
        <w:rPr>
          <w:i/>
          <w:iCs/>
          <w:sz w:val="28"/>
          <w:szCs w:val="28"/>
          <w:lang w:val="en-US"/>
        </w:rPr>
        <w:t>k</w:t>
      </w:r>
      <w:r w:rsidRPr="00182E95">
        <w:rPr>
          <w:i/>
          <w:iCs/>
          <w:sz w:val="28"/>
          <w:szCs w:val="28"/>
        </w:rPr>
        <w:t>)</w:t>
      </w:r>
      <w:r w:rsidRPr="00A330DD">
        <w:rPr>
          <w:i/>
          <w:iCs/>
          <w:sz w:val="28"/>
          <w:szCs w:val="28"/>
        </w:rPr>
        <w:t xml:space="preserve"> =</w:t>
      </w:r>
      <w:r>
        <w:rPr>
          <w:i/>
          <w:iCs/>
          <w:sz w:val="28"/>
          <w:szCs w:val="28"/>
        </w:rPr>
        <w:t xml:space="preserve"> </w:t>
      </w:r>
      <w:r w:rsidRPr="00A330DD">
        <w:rPr>
          <w:i/>
          <w:iCs/>
          <w:sz w:val="28"/>
          <w:szCs w:val="28"/>
          <w:lang w:val="en-US"/>
        </w:rPr>
        <w:t>k</w:t>
      </w:r>
      <w:r w:rsidRPr="00D84CD1">
        <w:rPr>
          <w:rFonts w:ascii="Calibri" w:hAnsi="Calibri"/>
          <w:i/>
          <w:iCs/>
          <w:sz w:val="28"/>
          <w:szCs w:val="28"/>
        </w:rPr>
        <w:t xml:space="preserve"> </w:t>
      </w:r>
      <w:r w:rsidRPr="00530996">
        <w:rPr>
          <w:sz w:val="28"/>
          <w:szCs w:val="28"/>
        </w:rPr>
        <w:t>и в результате множители, стоя</w:t>
      </w:r>
      <w:r>
        <w:rPr>
          <w:sz w:val="28"/>
          <w:szCs w:val="28"/>
        </w:rPr>
        <w:t>щ</w:t>
      </w:r>
      <w:r w:rsidRPr="00530996">
        <w:rPr>
          <w:sz w:val="28"/>
          <w:szCs w:val="28"/>
        </w:rPr>
        <w:t xml:space="preserve">ие </w:t>
      </w:r>
      <w:proofErr w:type="gramStart"/>
      <w:r w:rsidRPr="00530996">
        <w:rPr>
          <w:sz w:val="28"/>
          <w:szCs w:val="28"/>
        </w:rPr>
        <w:t>в знаменателе</w:t>
      </w:r>
      <w:proofErr w:type="gramEnd"/>
      <w:r>
        <w:rPr>
          <w:sz w:val="28"/>
          <w:szCs w:val="28"/>
        </w:rPr>
        <w:t xml:space="preserve"> поменяются местами.</w:t>
      </w:r>
      <w:r w:rsidRPr="00A330DD">
        <w:rPr>
          <w:sz w:val="28"/>
          <w:szCs w:val="28"/>
        </w:rPr>
        <w:t xml:space="preserve"> </w:t>
      </w:r>
    </w:p>
    <w:p w:rsidR="00AC1F83" w:rsidRDefault="00AC1F83" w:rsidP="00AC1F83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30996">
        <w:rPr>
          <w:sz w:val="28"/>
          <w:szCs w:val="28"/>
        </w:rPr>
        <w:t>Но равенство</w:t>
      </w:r>
      <w:r>
        <w:rPr>
          <w:sz w:val="28"/>
          <w:szCs w:val="28"/>
        </w:rPr>
        <w:t xml:space="preserve"> </w:t>
      </w:r>
      <w:r w:rsidRPr="00F874D4">
        <w:rPr>
          <w:position w:val="-12"/>
        </w:rPr>
        <w:object w:dxaOrig="1060" w:dyaOrig="380">
          <v:shape id="_x0000_i1224" type="#_x0000_t75" style="width:52.8pt;height:19.2pt" o:ole="">
            <v:imagedata r:id="rId408" o:title=""/>
          </v:shape>
          <o:OLEObject Type="Embed" ProgID="Equation.3" ShapeID="_x0000_i1224" DrawAspect="Content" ObjectID="_1671626276" r:id="rId413"/>
        </w:object>
      </w:r>
      <w:r>
        <w:rPr>
          <w:sz w:val="28"/>
          <w:szCs w:val="28"/>
        </w:rPr>
        <w:t>легко доказать</w:t>
      </w:r>
      <w:r w:rsidRPr="00530996">
        <w:rPr>
          <w:sz w:val="28"/>
          <w:szCs w:val="28"/>
        </w:rPr>
        <w:t xml:space="preserve"> и не прибегая к явному виду числа сочетаний. Если выбрать из </w:t>
      </w:r>
      <w:r w:rsidRPr="00D84CD1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D84CD1">
        <w:rPr>
          <w:i/>
          <w:iCs/>
          <w:sz w:val="28"/>
          <w:szCs w:val="28"/>
        </w:rPr>
        <w:t xml:space="preserve"> </w:t>
      </w:r>
      <w:r w:rsidRPr="00530996">
        <w:rPr>
          <w:i/>
          <w:iCs/>
          <w:sz w:val="28"/>
          <w:szCs w:val="28"/>
        </w:rPr>
        <w:t xml:space="preserve"> </w:t>
      </w:r>
      <w:r w:rsidRPr="00530996">
        <w:rPr>
          <w:sz w:val="28"/>
          <w:szCs w:val="28"/>
        </w:rPr>
        <w:t xml:space="preserve">различных элементов некоторое </w:t>
      </w:r>
      <w:r w:rsidRPr="00D84CD1">
        <w:rPr>
          <w:sz w:val="28"/>
          <w:szCs w:val="28"/>
        </w:rPr>
        <w:t xml:space="preserve"> </w:t>
      </w:r>
      <w:r w:rsidRPr="00D84CD1">
        <w:rPr>
          <w:i/>
          <w:sz w:val="28"/>
          <w:szCs w:val="28"/>
          <w:lang w:val="en-US"/>
        </w:rPr>
        <w:t>k</w:t>
      </w:r>
      <w:r w:rsidRPr="00530996">
        <w:rPr>
          <w:sz w:val="28"/>
          <w:szCs w:val="28"/>
        </w:rPr>
        <w:t xml:space="preserve">-сочетание, то останется дополнительное сочетание из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530996">
        <w:rPr>
          <w:i/>
          <w:iCs/>
          <w:sz w:val="28"/>
          <w:szCs w:val="28"/>
        </w:rPr>
        <w:t>—</w:t>
      </w:r>
      <w:r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>)</w:t>
      </w:r>
      <w:r w:rsidRPr="00530996">
        <w:rPr>
          <w:i/>
          <w:iCs/>
          <w:sz w:val="28"/>
          <w:szCs w:val="28"/>
        </w:rPr>
        <w:t xml:space="preserve"> </w:t>
      </w:r>
      <w:r w:rsidRPr="00530996">
        <w:rPr>
          <w:sz w:val="28"/>
          <w:szCs w:val="28"/>
        </w:rPr>
        <w:t xml:space="preserve">элементов, а </w:t>
      </w:r>
      <w:r>
        <w:rPr>
          <w:sz w:val="28"/>
          <w:szCs w:val="28"/>
        </w:rPr>
        <w:t>д</w:t>
      </w:r>
      <w:r w:rsidRPr="00530996">
        <w:rPr>
          <w:sz w:val="28"/>
          <w:szCs w:val="28"/>
        </w:rPr>
        <w:t xml:space="preserve">ополнительным к полученному </w:t>
      </w:r>
      <w:r w:rsidRPr="00530996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530996">
        <w:rPr>
          <w:i/>
          <w:i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- </w:t>
      </w:r>
      <w:r w:rsidRPr="00A330DD">
        <w:rPr>
          <w:sz w:val="28"/>
          <w:szCs w:val="28"/>
          <w:lang w:val="en-US"/>
        </w:rPr>
        <w:t>k</w:t>
      </w:r>
      <w:r w:rsidRPr="00A330DD">
        <w:rPr>
          <w:sz w:val="28"/>
          <w:szCs w:val="28"/>
        </w:rPr>
        <w:t>)</w:t>
      </w:r>
      <w:r w:rsidRPr="00530996">
        <w:rPr>
          <w:sz w:val="28"/>
          <w:szCs w:val="28"/>
        </w:rPr>
        <w:t>-сочетанию является</w:t>
      </w:r>
      <w:r w:rsidRPr="00A330DD">
        <w:rPr>
          <w:sz w:val="28"/>
          <w:szCs w:val="28"/>
        </w:rPr>
        <w:t xml:space="preserve"> </w:t>
      </w:r>
      <w:r w:rsidRPr="00530996">
        <w:rPr>
          <w:sz w:val="28"/>
          <w:szCs w:val="28"/>
        </w:rPr>
        <w:t xml:space="preserve">исходное </w:t>
      </w:r>
      <w:r w:rsidRPr="00D84CD1">
        <w:rPr>
          <w:i/>
          <w:sz w:val="28"/>
          <w:szCs w:val="28"/>
          <w:lang w:val="en-US"/>
        </w:rPr>
        <w:t>k</w:t>
      </w:r>
      <w:r w:rsidRPr="00530996">
        <w:rPr>
          <w:sz w:val="28"/>
          <w:szCs w:val="28"/>
        </w:rPr>
        <w:t>-сочетание.</w:t>
      </w:r>
      <w:r>
        <w:rPr>
          <w:sz w:val="28"/>
          <w:szCs w:val="28"/>
        </w:rPr>
        <w:t xml:space="preserve"> </w:t>
      </w:r>
      <w:r w:rsidRPr="00530996">
        <w:rPr>
          <w:sz w:val="28"/>
          <w:szCs w:val="28"/>
        </w:rPr>
        <w:t>Таки</w:t>
      </w:r>
      <w:r>
        <w:rPr>
          <w:sz w:val="28"/>
          <w:szCs w:val="28"/>
        </w:rPr>
        <w:t>м</w:t>
      </w:r>
      <w:r w:rsidRPr="00530996">
        <w:rPr>
          <w:sz w:val="28"/>
          <w:szCs w:val="28"/>
        </w:rPr>
        <w:t xml:space="preserve"> образом, </w:t>
      </w:r>
      <w:r>
        <w:rPr>
          <w:sz w:val="28"/>
          <w:szCs w:val="28"/>
        </w:rPr>
        <w:t xml:space="preserve"> </w:t>
      </w:r>
      <w:r w:rsidRPr="00D84CD1">
        <w:rPr>
          <w:i/>
          <w:sz w:val="28"/>
          <w:szCs w:val="28"/>
          <w:lang w:val="en-US"/>
        </w:rPr>
        <w:t>k</w:t>
      </w:r>
      <w:r w:rsidRPr="00530996">
        <w:rPr>
          <w:sz w:val="28"/>
          <w:szCs w:val="28"/>
        </w:rPr>
        <w:t xml:space="preserve"> -сочетания и </w:t>
      </w:r>
      <w:r w:rsidRPr="00530996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530996">
        <w:rPr>
          <w:i/>
          <w:iCs/>
          <w:sz w:val="28"/>
          <w:szCs w:val="28"/>
        </w:rPr>
        <w:t>—</w:t>
      </w:r>
      <w:r>
        <w:rPr>
          <w:i/>
          <w:iCs/>
          <w:sz w:val="28"/>
          <w:szCs w:val="28"/>
          <w:lang w:val="en-US"/>
        </w:rPr>
        <w:t>k</w:t>
      </w:r>
      <w:r w:rsidRPr="00530996">
        <w:rPr>
          <w:sz w:val="28"/>
          <w:szCs w:val="28"/>
        </w:rPr>
        <w:t>)</w:t>
      </w:r>
      <w:r>
        <w:rPr>
          <w:sz w:val="28"/>
          <w:szCs w:val="28"/>
        </w:rPr>
        <w:t>-</w:t>
      </w:r>
      <w:r w:rsidRPr="00530996">
        <w:rPr>
          <w:sz w:val="28"/>
          <w:szCs w:val="28"/>
        </w:rPr>
        <w:t>сочетания образуют взаимно дополнительные пары, потому число этих сочетаний одно и то же.</w:t>
      </w:r>
    </w:p>
    <w:p w:rsidR="00AC1F83" w:rsidRPr="00853BBB" w:rsidRDefault="00AC1F83" w:rsidP="00AC1F83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530996">
        <w:rPr>
          <w:sz w:val="28"/>
          <w:szCs w:val="28"/>
        </w:rPr>
        <w:t>Значит,</w:t>
      </w:r>
      <w:r w:rsidRPr="009A78EC">
        <w:t xml:space="preserve"> </w:t>
      </w:r>
      <w:r w:rsidRPr="00F874D4">
        <w:rPr>
          <w:position w:val="-12"/>
        </w:rPr>
        <w:object w:dxaOrig="1060" w:dyaOrig="380">
          <v:shape id="_x0000_i1225" type="#_x0000_t75" style="width:52.8pt;height:19.2pt" o:ole="">
            <v:imagedata r:id="rId408" o:title=""/>
          </v:shape>
          <o:OLEObject Type="Embed" ProgID="Equation.3" ShapeID="_x0000_i1225" DrawAspect="Content" ObjectID="_1671626277" r:id="rId414"/>
        </w:object>
      </w:r>
      <w:r>
        <w:t>.</w:t>
      </w:r>
      <w:r w:rsidRPr="00530996">
        <w:rPr>
          <w:sz w:val="28"/>
          <w:szCs w:val="28"/>
        </w:rPr>
        <w:t xml:space="preserve"> </w:t>
      </w:r>
      <w:r>
        <w:rPr>
          <w:sz w:val="28"/>
          <w:szCs w:val="28"/>
        </w:rPr>
        <w:t>Нашли важное свойство биноминальных коэффициентов.</w:t>
      </w:r>
      <w:r>
        <w:rPr>
          <w:sz w:val="28"/>
          <w:szCs w:val="28"/>
        </w:rPr>
        <w:br/>
      </w:r>
    </w:p>
    <w:p w:rsidR="00AC1F83" w:rsidRPr="00DD7D93" w:rsidRDefault="00AC1F83" w:rsidP="00AC1F83">
      <w:pPr>
        <w:pStyle w:val="af0"/>
        <w:numPr>
          <w:ilvl w:val="0"/>
          <w:numId w:val="29"/>
        </w:numPr>
        <w:spacing w:before="0" w:beforeAutospacing="0" w:after="0" w:afterAutospacing="0"/>
        <w:ind w:left="0" w:firstLine="284"/>
        <w:jc w:val="both"/>
        <w:rPr>
          <w:bCs/>
          <w:iCs/>
          <w:sz w:val="28"/>
          <w:szCs w:val="28"/>
        </w:rPr>
      </w:pPr>
      <w:r w:rsidRPr="00C16A5C">
        <w:rPr>
          <w:sz w:val="28"/>
          <w:szCs w:val="28"/>
        </w:rPr>
        <w:t>Далее,</w:t>
      </w:r>
      <w:r>
        <w:rPr>
          <w:sz w:val="28"/>
          <w:szCs w:val="28"/>
        </w:rPr>
        <w:t xml:space="preserve"> </w:t>
      </w:r>
      <w:r w:rsidRPr="00C16A5C">
        <w:rPr>
          <w:sz w:val="28"/>
          <w:szCs w:val="28"/>
        </w:rPr>
        <w:t>полагая</w:t>
      </w:r>
      <w:r>
        <w:rPr>
          <w:sz w:val="28"/>
          <w:szCs w:val="28"/>
        </w:rPr>
        <w:t xml:space="preserve"> </w:t>
      </w:r>
      <w:r w:rsidRPr="00C16A5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16A5C">
        <w:rPr>
          <w:sz w:val="28"/>
          <w:szCs w:val="28"/>
        </w:rPr>
        <w:t>(</w:t>
      </w:r>
      <w:r>
        <w:rPr>
          <w:sz w:val="28"/>
          <w:szCs w:val="28"/>
        </w:rPr>
        <w:t>7</w:t>
      </w:r>
      <w:r w:rsidRPr="00C16A5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16A5C">
        <w:rPr>
          <w:i/>
          <w:sz w:val="28"/>
          <w:szCs w:val="28"/>
          <w:lang w:val="en-US"/>
        </w:rPr>
        <w:t>z</w:t>
      </w:r>
      <w:r w:rsidRPr="00C16A5C">
        <w:rPr>
          <w:i/>
          <w:sz w:val="28"/>
          <w:szCs w:val="28"/>
        </w:rPr>
        <w:t>=1</w:t>
      </w:r>
      <w:r w:rsidRPr="00C16A5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16A5C">
        <w:rPr>
          <w:sz w:val="28"/>
          <w:szCs w:val="28"/>
        </w:rPr>
        <w:t>получим:</w:t>
      </w:r>
    </w:p>
    <w:p w:rsidR="00AC1F83" w:rsidRDefault="00AC1F83" w:rsidP="00AC1F83">
      <w:pPr>
        <w:pStyle w:val="af0"/>
        <w:spacing w:before="0" w:beforeAutospacing="0" w:after="0" w:afterAutospacing="0"/>
        <w:ind w:left="284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br/>
      </w:r>
      <w:r w:rsidRPr="00C16A5C">
        <w:rPr>
          <w:sz w:val="28"/>
          <w:szCs w:val="28"/>
        </w:rPr>
        <w:tab/>
      </w:r>
      <w:r w:rsidRPr="00C16A5C">
        <w:rPr>
          <w:sz w:val="28"/>
          <w:szCs w:val="28"/>
        </w:rPr>
        <w:tab/>
      </w:r>
      <w:r w:rsidRPr="00C16A5C">
        <w:rPr>
          <w:sz w:val="28"/>
          <w:szCs w:val="28"/>
        </w:rPr>
        <w:tab/>
      </w:r>
      <w:r w:rsidRPr="00C16A5C">
        <w:rPr>
          <w:sz w:val="28"/>
          <w:szCs w:val="28"/>
        </w:rPr>
        <w:tab/>
      </w:r>
      <w:r w:rsidRPr="00706039">
        <w:rPr>
          <w:position w:val="-28"/>
        </w:rPr>
        <w:object w:dxaOrig="1120" w:dyaOrig="680">
          <v:shape id="_x0000_i1226" type="#_x0000_t75" style="width:56.4pt;height:33.6pt" o:ole="">
            <v:imagedata r:id="rId415" o:title=""/>
          </v:shape>
          <o:OLEObject Type="Embed" ProgID="Equation.3" ShapeID="_x0000_i1226" DrawAspect="Content" ObjectID="_1671626278" r:id="rId416"/>
        </w:object>
      </w:r>
      <w:r>
        <w:br/>
      </w:r>
    </w:p>
    <w:p w:rsidR="00AC1F83" w:rsidRPr="00C16A5C" w:rsidRDefault="00AC1F83" w:rsidP="00AC1F83">
      <w:pPr>
        <w:pStyle w:val="af0"/>
        <w:spacing w:before="0" w:beforeAutospacing="0" w:after="0" w:afterAutospacing="0"/>
        <w:ind w:left="284"/>
        <w:jc w:val="both"/>
        <w:rPr>
          <w:bCs/>
          <w:iCs/>
          <w:sz w:val="28"/>
          <w:szCs w:val="28"/>
        </w:rPr>
      </w:pPr>
      <w:r w:rsidRPr="00C16A5C">
        <w:rPr>
          <w:bCs/>
          <w:iCs/>
          <w:sz w:val="28"/>
          <w:szCs w:val="28"/>
        </w:rPr>
        <w:t xml:space="preserve">Как мы уже говорили, число сочетаний </w:t>
      </w:r>
      <w:r w:rsidRPr="00644620">
        <w:rPr>
          <w:position w:val="-12"/>
        </w:rPr>
        <w:object w:dxaOrig="340" w:dyaOrig="380">
          <v:shape id="_x0000_i1227" type="#_x0000_t75" style="width:17.4pt;height:19.2pt" o:ole="">
            <v:imagedata r:id="rId417" o:title=""/>
          </v:shape>
          <o:OLEObject Type="Embed" ProgID="Equation.3" ShapeID="_x0000_i1227" DrawAspect="Content" ObjectID="_1671626279" r:id="rId418"/>
        </w:object>
      </w:r>
      <w:r>
        <w:t xml:space="preserve"> </w:t>
      </w:r>
      <w:r w:rsidRPr="00C16A5C">
        <w:rPr>
          <w:sz w:val="28"/>
          <w:szCs w:val="28"/>
        </w:rPr>
        <w:t xml:space="preserve">равно числу </w:t>
      </w:r>
      <w:r w:rsidRPr="00C16A5C">
        <w:rPr>
          <w:i/>
          <w:sz w:val="28"/>
          <w:szCs w:val="28"/>
          <w:lang w:val="en-US"/>
        </w:rPr>
        <w:t>k</w:t>
      </w:r>
      <w:r w:rsidRPr="00C16A5C">
        <w:rPr>
          <w:sz w:val="28"/>
          <w:szCs w:val="28"/>
        </w:rPr>
        <w:t xml:space="preserve">-элементарных подмножеств  некоторого множества мощности </w:t>
      </w:r>
      <w:r w:rsidRPr="00C16A5C">
        <w:rPr>
          <w:i/>
          <w:sz w:val="28"/>
          <w:szCs w:val="28"/>
          <w:lang w:val="en-US"/>
        </w:rPr>
        <w:t>n</w:t>
      </w:r>
      <w:r>
        <w:t xml:space="preserve">.  </w:t>
      </w:r>
      <w:r w:rsidRPr="00C16A5C">
        <w:rPr>
          <w:sz w:val="28"/>
          <w:szCs w:val="28"/>
        </w:rPr>
        <w:t>Просуммировав,</w:t>
      </w:r>
      <w:r>
        <w:t xml:space="preserve"> </w:t>
      </w:r>
      <w:r w:rsidRPr="00C16A5C">
        <w:rPr>
          <w:i/>
          <w:sz w:val="28"/>
          <w:szCs w:val="28"/>
          <w:lang w:val="en-US"/>
        </w:rPr>
        <w:t>k</w:t>
      </w:r>
      <w:r w:rsidRPr="00C16A5C">
        <w:rPr>
          <w:sz w:val="28"/>
          <w:szCs w:val="28"/>
        </w:rPr>
        <w:t xml:space="preserve"> от </w:t>
      </w:r>
      <w:r w:rsidRPr="00C16A5C">
        <w:rPr>
          <w:i/>
          <w:sz w:val="28"/>
          <w:szCs w:val="28"/>
        </w:rPr>
        <w:t xml:space="preserve">0 </w:t>
      </w:r>
      <w:r w:rsidRPr="00C16A5C">
        <w:rPr>
          <w:sz w:val="28"/>
          <w:szCs w:val="28"/>
        </w:rPr>
        <w:t xml:space="preserve">до </w:t>
      </w:r>
      <w:r w:rsidRPr="00C16A5C">
        <w:rPr>
          <w:i/>
          <w:sz w:val="28"/>
          <w:szCs w:val="28"/>
          <w:lang w:val="en-US"/>
        </w:rPr>
        <w:t>n</w:t>
      </w:r>
      <w:r w:rsidRPr="00C16A5C">
        <w:rPr>
          <w:sz w:val="28"/>
          <w:szCs w:val="28"/>
        </w:rPr>
        <w:t xml:space="preserve"> , мы получим количество </w:t>
      </w:r>
      <w:r w:rsidRPr="00C16A5C">
        <w:rPr>
          <w:i/>
          <w:sz w:val="28"/>
          <w:szCs w:val="28"/>
        </w:rPr>
        <w:t>всех</w:t>
      </w:r>
      <w:r w:rsidRPr="00C16A5C">
        <w:rPr>
          <w:sz w:val="28"/>
          <w:szCs w:val="28"/>
        </w:rPr>
        <w:t xml:space="preserve"> подмножеств множества – мощность булеана.</w:t>
      </w:r>
      <w:r w:rsidRPr="00C16A5C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br/>
      </w:r>
      <w:r w:rsidRPr="00C16A5C">
        <w:rPr>
          <w:bCs/>
          <w:iCs/>
          <w:sz w:val="28"/>
          <w:szCs w:val="28"/>
        </w:rPr>
        <w:fldChar w:fldCharType="begin"/>
      </w:r>
      <w:r w:rsidRPr="00C16A5C">
        <w:rPr>
          <w:bCs/>
          <w:iCs/>
          <w:sz w:val="28"/>
          <w:szCs w:val="28"/>
        </w:rPr>
        <w:instrText xml:space="preserve"> QUOTE </w:instrText>
      </w:r>
      <w:r w:rsidRPr="003E03D4">
        <w:rPr>
          <w:noProof/>
        </w:rPr>
        <w:drawing>
          <wp:inline distT="0" distB="0" distL="0" distR="0">
            <wp:extent cx="105727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A5C">
        <w:rPr>
          <w:bCs/>
          <w:iCs/>
          <w:sz w:val="28"/>
          <w:szCs w:val="28"/>
        </w:rPr>
        <w:instrText xml:space="preserve"> </w:instrText>
      </w:r>
      <w:r w:rsidRPr="00C16A5C">
        <w:rPr>
          <w:bCs/>
          <w:iCs/>
          <w:sz w:val="28"/>
          <w:szCs w:val="28"/>
        </w:rPr>
        <w:fldChar w:fldCharType="end"/>
      </w:r>
    </w:p>
    <w:p w:rsidR="00AC1F83" w:rsidRDefault="00AC1F83" w:rsidP="00AC1F83">
      <w:pPr>
        <w:pStyle w:val="af0"/>
        <w:numPr>
          <w:ilvl w:val="0"/>
          <w:numId w:val="29"/>
        </w:numPr>
        <w:spacing w:before="0" w:beforeAutospacing="0" w:after="0" w:afterAutospacing="0"/>
        <w:ind w:left="0" w:firstLine="284"/>
        <w:jc w:val="both"/>
      </w:pPr>
      <w:r w:rsidRPr="006848BA">
        <w:rPr>
          <w:bCs/>
          <w:iCs/>
          <w:sz w:val="28"/>
          <w:szCs w:val="28"/>
        </w:rPr>
        <w:t>Полагая</w:t>
      </w:r>
      <w:r>
        <w:rPr>
          <w:bCs/>
          <w:iCs/>
          <w:sz w:val="28"/>
          <w:szCs w:val="28"/>
        </w:rPr>
        <w:t xml:space="preserve"> </w:t>
      </w:r>
      <w:r w:rsidRPr="006848BA">
        <w:rPr>
          <w:bCs/>
          <w:iCs/>
          <w:sz w:val="28"/>
          <w:szCs w:val="28"/>
        </w:rPr>
        <w:t xml:space="preserve">в ( </w:t>
      </w:r>
      <w:r>
        <w:rPr>
          <w:bCs/>
          <w:iCs/>
          <w:sz w:val="28"/>
          <w:szCs w:val="28"/>
        </w:rPr>
        <w:t>7</w:t>
      </w:r>
      <w:r w:rsidRPr="006848BA">
        <w:rPr>
          <w:bCs/>
          <w:iCs/>
          <w:sz w:val="28"/>
          <w:szCs w:val="28"/>
        </w:rPr>
        <w:t xml:space="preserve">) </w:t>
      </w:r>
      <w:r w:rsidRPr="00B5107C">
        <w:rPr>
          <w:bCs/>
          <w:i/>
          <w:iCs/>
          <w:sz w:val="28"/>
          <w:szCs w:val="28"/>
          <w:lang w:val="en-US"/>
        </w:rPr>
        <w:t>z</w:t>
      </w:r>
      <w:r w:rsidRPr="00B5107C">
        <w:rPr>
          <w:bCs/>
          <w:i/>
          <w:iCs/>
          <w:sz w:val="28"/>
          <w:szCs w:val="28"/>
        </w:rPr>
        <w:t xml:space="preserve"> = -1</w:t>
      </w:r>
      <w:r w:rsidRPr="006848BA">
        <w:rPr>
          <w:bCs/>
          <w:iCs/>
          <w:sz w:val="28"/>
          <w:szCs w:val="28"/>
        </w:rPr>
        <w:t>, будем иметь</w:t>
      </w:r>
      <w:r>
        <w:rPr>
          <w:bCs/>
          <w:iCs/>
          <w:sz w:val="28"/>
          <w:szCs w:val="28"/>
        </w:rPr>
        <w:t>:</w:t>
      </w:r>
      <w:r w:rsidRPr="00B5107C">
        <w:t xml:space="preserve"> </w:t>
      </w:r>
    </w:p>
    <w:p w:rsidR="00AC1F83" w:rsidRDefault="00AC1F83" w:rsidP="00AC1F83">
      <w:pPr>
        <w:pStyle w:val="af0"/>
        <w:spacing w:before="0" w:beforeAutospacing="0" w:after="0" w:afterAutospacing="0"/>
        <w:ind w:left="284"/>
        <w:jc w:val="center"/>
      </w:pPr>
      <w:r>
        <w:lastRenderedPageBreak/>
        <w:br/>
      </w:r>
      <w:r w:rsidRPr="00706039">
        <w:rPr>
          <w:position w:val="-28"/>
        </w:rPr>
        <w:object w:dxaOrig="1560" w:dyaOrig="680">
          <v:shape id="_x0000_i1228" type="#_x0000_t75" style="width:78pt;height:33.6pt" o:ole="">
            <v:imagedata r:id="rId420" o:title=""/>
          </v:shape>
          <o:OLEObject Type="Embed" ProgID="Equation.3" ShapeID="_x0000_i1228" DrawAspect="Content" ObjectID="_1671626280" r:id="rId421"/>
        </w:object>
      </w:r>
    </w:p>
    <w:p w:rsidR="00AC1F83" w:rsidRPr="00B5107C" w:rsidRDefault="00AC1F83" w:rsidP="00AC1F83">
      <w:pPr>
        <w:pStyle w:val="af0"/>
        <w:spacing w:before="0" w:beforeAutospacing="0" w:after="0" w:afterAutospacing="0"/>
        <w:ind w:left="284"/>
        <w:jc w:val="both"/>
      </w:pPr>
      <w:r>
        <w:br/>
      </w:r>
      <w:r>
        <w:rPr>
          <w:bCs/>
          <w:iCs/>
          <w:sz w:val="28"/>
          <w:szCs w:val="28"/>
        </w:rPr>
        <w:t>Это значит, что общее число сочетаний, имеющих четное число элементов, равно числу сочетаний, имеющих нечетное число элементов.</w:t>
      </w:r>
    </w:p>
    <w:p w:rsidR="00AC1F83" w:rsidRDefault="005743DB" w:rsidP="00AC1F83">
      <w:pPr>
        <w:pStyle w:val="af0"/>
        <w:numPr>
          <w:ilvl w:val="0"/>
          <w:numId w:val="29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>
        <w:rPr>
          <w:position w:val="-28"/>
        </w:rPr>
        <w:pict>
          <v:shape id="_x0000_i1229" type="#_x0000_t75" style="width:89.4pt;height:33.6pt">
            <v:imagedata r:id="rId422" o:title=""/>
          </v:shape>
        </w:pict>
      </w:r>
      <w:r w:rsidR="00AC1F83">
        <w:t xml:space="preserve">, </w:t>
      </w:r>
      <w:r w:rsidR="00AC1F83" w:rsidRPr="00C2774F">
        <w:rPr>
          <w:position w:val="-10"/>
        </w:rPr>
        <w:object w:dxaOrig="1380" w:dyaOrig="320">
          <v:shape id="_x0000_i1230" type="#_x0000_t75" style="width:68.4pt;height:15.6pt" o:ole="">
            <v:imagedata r:id="rId423" o:title=""/>
          </v:shape>
          <o:OLEObject Type="Embed" ProgID="Equation.3" ShapeID="_x0000_i1230" DrawAspect="Content" ObjectID="_1671626281" r:id="rId424"/>
        </w:object>
      </w:r>
      <w:r w:rsidR="00AC1F83">
        <w:rPr>
          <w:lang w:val="en-US"/>
        </w:rPr>
        <w:t xml:space="preserve">, </w:t>
      </w:r>
      <w:r w:rsidR="00AC1F83" w:rsidRPr="00AD7267">
        <w:rPr>
          <w:sz w:val="28"/>
          <w:szCs w:val="28"/>
        </w:rPr>
        <w:t>тождество Коши.</w:t>
      </w:r>
    </w:p>
    <w:p w:rsidR="00AC1F83" w:rsidRPr="00AD7267" w:rsidRDefault="00AC1F83" w:rsidP="00AC1F83">
      <w:pPr>
        <w:pStyle w:val="af0"/>
        <w:spacing w:before="0" w:beforeAutospacing="0" w:after="0" w:afterAutospacing="0"/>
        <w:ind w:left="284"/>
        <w:jc w:val="both"/>
        <w:rPr>
          <w:sz w:val="28"/>
          <w:szCs w:val="28"/>
        </w:rPr>
      </w:pPr>
    </w:p>
    <w:p w:rsidR="00EA2732" w:rsidRDefault="00EA2732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AC1F83" w:rsidRPr="00AC1F83" w:rsidRDefault="00AC1F83" w:rsidP="00EA2732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</w:p>
    <w:p w:rsidR="00EA2732" w:rsidRPr="003004C3" w:rsidRDefault="00EA2732" w:rsidP="00EA2732">
      <w:pPr>
        <w:tabs>
          <w:tab w:val="left" w:pos="3945"/>
        </w:tabs>
        <w:outlineLvl w:val="0"/>
      </w:pPr>
      <w:bookmarkStart w:id="3" w:name="_Toc374533205"/>
      <w:bookmarkStart w:id="4" w:name="_Toc377212315"/>
      <w:bookmarkEnd w:id="1"/>
      <w:r w:rsidRPr="005B42B4">
        <w:rPr>
          <w:szCs w:val="28"/>
        </w:rPr>
        <w:t>ЛИТЕРАТУРА</w:t>
      </w:r>
      <w:bookmarkEnd w:id="3"/>
      <w:bookmarkEnd w:id="4"/>
    </w:p>
    <w:p w:rsidR="00EA2732" w:rsidRPr="005B7DB3" w:rsidRDefault="00EA2732" w:rsidP="00EA2732">
      <w:pPr>
        <w:jc w:val="both"/>
        <w:rPr>
          <w:szCs w:val="28"/>
        </w:rPr>
      </w:pPr>
    </w:p>
    <w:p w:rsidR="00EA2732" w:rsidRPr="005B7DB3" w:rsidRDefault="00EA2732" w:rsidP="00EA2732">
      <w:pPr>
        <w:jc w:val="both"/>
        <w:rPr>
          <w:szCs w:val="28"/>
        </w:rPr>
      </w:pPr>
    </w:p>
    <w:p w:rsidR="00EA2732" w:rsidRPr="00144617" w:rsidRDefault="00EA2732" w:rsidP="00EA2732">
      <w:pPr>
        <w:pStyle w:val="af3"/>
        <w:numPr>
          <w:ilvl w:val="0"/>
          <w:numId w:val="21"/>
        </w:numPr>
        <w:ind w:left="1003" w:hanging="357"/>
        <w:jc w:val="both"/>
        <w:rPr>
          <w:szCs w:val="28"/>
        </w:rPr>
      </w:pPr>
      <w:r>
        <w:t>Андерсон Д. Дискретная математика и комбинаторика. – СПб: Вильямс, 2003. – 960 с.</w:t>
      </w:r>
    </w:p>
    <w:p w:rsidR="00EA2732" w:rsidRPr="00C545AD" w:rsidRDefault="00EA2732" w:rsidP="00EA2732">
      <w:pPr>
        <w:pStyle w:val="af3"/>
        <w:numPr>
          <w:ilvl w:val="0"/>
          <w:numId w:val="21"/>
        </w:numPr>
        <w:ind w:left="1003" w:hanging="357"/>
        <w:jc w:val="both"/>
        <w:rPr>
          <w:szCs w:val="28"/>
        </w:rPr>
      </w:pPr>
      <w:r>
        <w:t>Хаггарти Р. Дискретная математика для программистов – М.: Техносфера, 2003. – 320 с.</w:t>
      </w:r>
    </w:p>
    <w:p w:rsidR="00EA2732" w:rsidRPr="005811E3" w:rsidRDefault="00EA2732" w:rsidP="00EA2732">
      <w:pPr>
        <w:pStyle w:val="af3"/>
        <w:numPr>
          <w:ilvl w:val="0"/>
          <w:numId w:val="21"/>
        </w:numPr>
        <w:ind w:left="1003" w:hanging="357"/>
        <w:jc w:val="both"/>
        <w:rPr>
          <w:szCs w:val="28"/>
        </w:rPr>
      </w:pPr>
      <w:r>
        <w:t>Липский В. Комбинаторика для программистов – М. Мир, 1988. – 200 с.</w:t>
      </w:r>
    </w:p>
    <w:p w:rsidR="00EA2732" w:rsidRPr="003E415F" w:rsidRDefault="00EA2732" w:rsidP="00EA2732">
      <w:pPr>
        <w:pStyle w:val="af3"/>
        <w:numPr>
          <w:ilvl w:val="0"/>
          <w:numId w:val="21"/>
        </w:numPr>
        <w:ind w:left="1003" w:hanging="357"/>
        <w:jc w:val="both"/>
        <w:rPr>
          <w:szCs w:val="28"/>
        </w:rPr>
      </w:pPr>
      <w:r>
        <w:t>Кофман А. Введение в прикладную комбинаторику – М. Нау</w:t>
      </w:r>
      <w:r w:rsidR="003E1D90">
        <w:t>к</w:t>
      </w:r>
      <w:r>
        <w:t>а, 1975. – 480 с.</w:t>
      </w:r>
    </w:p>
    <w:p w:rsidR="00EA2732" w:rsidRDefault="00EA2732" w:rsidP="00EA2732">
      <w:pPr>
        <w:pStyle w:val="a5"/>
        <w:numPr>
          <w:ilvl w:val="0"/>
          <w:numId w:val="21"/>
        </w:numPr>
        <w:spacing w:after="0"/>
        <w:jc w:val="both"/>
        <w:rPr>
          <w:szCs w:val="28"/>
        </w:rPr>
      </w:pPr>
      <w:r w:rsidRPr="00FD0D9A">
        <w:rPr>
          <w:szCs w:val="28"/>
        </w:rPr>
        <w:t xml:space="preserve">Нефедов В.Н. Осипова В.А. Курс дискретной математики: Учеб. </w:t>
      </w:r>
      <w:r w:rsidR="003E1D90">
        <w:rPr>
          <w:szCs w:val="28"/>
        </w:rPr>
        <w:t xml:space="preserve"> Пособие.</w:t>
      </w:r>
    </w:p>
    <w:p w:rsidR="00EA2732" w:rsidRPr="00FD0D9A" w:rsidRDefault="00EA2732" w:rsidP="00EA2732">
      <w:pPr>
        <w:pStyle w:val="a5"/>
        <w:numPr>
          <w:ilvl w:val="0"/>
          <w:numId w:val="21"/>
        </w:numPr>
        <w:spacing w:after="0"/>
        <w:jc w:val="both"/>
        <w:rPr>
          <w:szCs w:val="28"/>
        </w:rPr>
      </w:pPr>
      <w:r w:rsidRPr="00FD0D9A">
        <w:rPr>
          <w:szCs w:val="28"/>
        </w:rPr>
        <w:t>Новиков Ф.А. Дискретная математика для программистов: учеб. пособие – 2-е изд., перераб. и доп. - СПб.: Питер, 2003. – 364 с.</w:t>
      </w:r>
    </w:p>
    <w:p w:rsidR="00EA2732" w:rsidRPr="00FD0D9A" w:rsidRDefault="00EA2732" w:rsidP="00EA2732">
      <w:pPr>
        <w:pStyle w:val="af3"/>
        <w:numPr>
          <w:ilvl w:val="0"/>
          <w:numId w:val="21"/>
        </w:numPr>
        <w:ind w:left="1003" w:hanging="357"/>
        <w:jc w:val="both"/>
        <w:rPr>
          <w:szCs w:val="28"/>
        </w:rPr>
      </w:pPr>
      <w:r>
        <w:rPr>
          <w:szCs w:val="28"/>
        </w:rPr>
        <w:t>Яблонский С.В. Введение в дискретную математику. – М: Наука, 1986. – 384 с.</w:t>
      </w:r>
    </w:p>
    <w:p w:rsidR="00EA2732" w:rsidRPr="00FD0D9A" w:rsidRDefault="00EA2732" w:rsidP="00EA2732">
      <w:pPr>
        <w:jc w:val="both"/>
        <w:rPr>
          <w:szCs w:val="28"/>
        </w:rPr>
      </w:pPr>
    </w:p>
    <w:p w:rsidR="00EA2732" w:rsidRPr="005B7DB3" w:rsidRDefault="00EA2732" w:rsidP="00EA2732">
      <w:pPr>
        <w:jc w:val="both"/>
        <w:rPr>
          <w:szCs w:val="28"/>
        </w:rPr>
      </w:pPr>
    </w:p>
    <w:p w:rsidR="00EA2732" w:rsidRPr="005B7DB3" w:rsidRDefault="00EA2732" w:rsidP="00EA2732">
      <w:pPr>
        <w:jc w:val="both"/>
        <w:rPr>
          <w:szCs w:val="28"/>
        </w:rPr>
      </w:pPr>
    </w:p>
    <w:p w:rsidR="00EA2732" w:rsidRPr="005B7DB3" w:rsidRDefault="00EA2732" w:rsidP="00EA2732">
      <w:pPr>
        <w:jc w:val="both"/>
        <w:rPr>
          <w:szCs w:val="28"/>
        </w:rPr>
      </w:pPr>
    </w:p>
    <w:p w:rsidR="00EC03AC" w:rsidRPr="00EA2732" w:rsidRDefault="00EC03AC">
      <w:pPr>
        <w:rPr>
          <w:szCs w:val="28"/>
        </w:rPr>
      </w:pPr>
    </w:p>
    <w:sectPr w:rsidR="00EC03AC" w:rsidRPr="00EA2732">
      <w:footerReference w:type="default" r:id="rId4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DB" w:rsidRDefault="005743DB" w:rsidP="00805859">
      <w:r>
        <w:separator/>
      </w:r>
    </w:p>
  </w:endnote>
  <w:endnote w:type="continuationSeparator" w:id="0">
    <w:p w:rsidR="005743DB" w:rsidRDefault="005743DB" w:rsidP="0080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936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2F9" w:rsidRDefault="003B42F9">
        <w:pPr>
          <w:pStyle w:val="af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E4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B42F9" w:rsidRDefault="003B42F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DB" w:rsidRDefault="005743DB" w:rsidP="00805859">
      <w:r>
        <w:separator/>
      </w:r>
    </w:p>
  </w:footnote>
  <w:footnote w:type="continuationSeparator" w:id="0">
    <w:p w:rsidR="005743DB" w:rsidRDefault="005743DB" w:rsidP="0080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BF1"/>
    <w:multiLevelType w:val="hybridMultilevel"/>
    <w:tmpl w:val="961C484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B0DA1"/>
    <w:multiLevelType w:val="hybridMultilevel"/>
    <w:tmpl w:val="FC528382"/>
    <w:lvl w:ilvl="0" w:tplc="04190017">
      <w:start w:val="1"/>
      <w:numFmt w:val="lowerLetter"/>
      <w:lvlText w:val="%1)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" w15:restartNumberingAfterBreak="0">
    <w:nsid w:val="159368E1"/>
    <w:multiLevelType w:val="hybridMultilevel"/>
    <w:tmpl w:val="A7F027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C203E58"/>
    <w:multiLevelType w:val="singleLevel"/>
    <w:tmpl w:val="0419000F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</w:abstractNum>
  <w:abstractNum w:abstractNumId="4" w15:restartNumberingAfterBreak="0">
    <w:nsid w:val="20423E94"/>
    <w:multiLevelType w:val="hybridMultilevel"/>
    <w:tmpl w:val="1062FE30"/>
    <w:lvl w:ilvl="0" w:tplc="3F68E26C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632B75"/>
    <w:multiLevelType w:val="hybridMultilevel"/>
    <w:tmpl w:val="70AE466A"/>
    <w:lvl w:ilvl="0" w:tplc="C472C290">
      <w:start w:val="1"/>
      <w:numFmt w:val="decimal"/>
      <w:lvlText w:val="%1."/>
      <w:lvlJc w:val="left"/>
      <w:pPr>
        <w:ind w:left="92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43E2A12"/>
    <w:multiLevelType w:val="hybridMultilevel"/>
    <w:tmpl w:val="EDF69BC8"/>
    <w:lvl w:ilvl="0" w:tplc="DAA6BEB6">
      <w:start w:val="1"/>
      <w:numFmt w:val="decimal"/>
      <w:lvlText w:val="%1."/>
      <w:lvlJc w:val="left"/>
      <w:pPr>
        <w:ind w:left="149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" w15:restartNumberingAfterBreak="0">
    <w:nsid w:val="254910E6"/>
    <w:multiLevelType w:val="hybridMultilevel"/>
    <w:tmpl w:val="8EAAA9D2"/>
    <w:lvl w:ilvl="0" w:tplc="07AA56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F3C5C3A"/>
    <w:multiLevelType w:val="hybridMultilevel"/>
    <w:tmpl w:val="79842DDC"/>
    <w:lvl w:ilvl="0" w:tplc="9C92149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FAE6EB2"/>
    <w:multiLevelType w:val="hybridMultilevel"/>
    <w:tmpl w:val="B31A6420"/>
    <w:lvl w:ilvl="0" w:tplc="26A046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D7453CD"/>
    <w:multiLevelType w:val="hybridMultilevel"/>
    <w:tmpl w:val="2AEAC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923C1"/>
    <w:multiLevelType w:val="hybridMultilevel"/>
    <w:tmpl w:val="943084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5C0077E"/>
    <w:multiLevelType w:val="hybridMultilevel"/>
    <w:tmpl w:val="E33AC780"/>
    <w:lvl w:ilvl="0" w:tplc="2B5A82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7152372"/>
    <w:multiLevelType w:val="hybridMultilevel"/>
    <w:tmpl w:val="F2DA4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2055C4"/>
    <w:multiLevelType w:val="hybridMultilevel"/>
    <w:tmpl w:val="5934A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BA54CEB"/>
    <w:multiLevelType w:val="hybridMultilevel"/>
    <w:tmpl w:val="514C31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43F3FEF"/>
    <w:multiLevelType w:val="hybridMultilevel"/>
    <w:tmpl w:val="E5EC1F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4F62AE5"/>
    <w:multiLevelType w:val="hybridMultilevel"/>
    <w:tmpl w:val="83526B0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 w15:restartNumberingAfterBreak="0">
    <w:nsid w:val="551F44E0"/>
    <w:multiLevelType w:val="hybridMultilevel"/>
    <w:tmpl w:val="D8C0ED08"/>
    <w:lvl w:ilvl="0" w:tplc="CE088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9031AFE"/>
    <w:multiLevelType w:val="hybridMultilevel"/>
    <w:tmpl w:val="8FB485B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F3D6BE1"/>
    <w:multiLevelType w:val="hybridMultilevel"/>
    <w:tmpl w:val="8AC63F5E"/>
    <w:lvl w:ilvl="0" w:tplc="456E13F4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FBC6922"/>
    <w:multiLevelType w:val="hybridMultilevel"/>
    <w:tmpl w:val="210C30D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1D86B54"/>
    <w:multiLevelType w:val="hybridMultilevel"/>
    <w:tmpl w:val="2AB24F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532B1"/>
    <w:multiLevelType w:val="hybridMultilevel"/>
    <w:tmpl w:val="223A8474"/>
    <w:lvl w:ilvl="0" w:tplc="52A4B688">
      <w:numFmt w:val="decimalZero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D1693"/>
    <w:multiLevelType w:val="hybridMultilevel"/>
    <w:tmpl w:val="DE4A478C"/>
    <w:lvl w:ilvl="0" w:tplc="43A6ACD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8D74765"/>
    <w:multiLevelType w:val="hybridMultilevel"/>
    <w:tmpl w:val="1E40E1BE"/>
    <w:lvl w:ilvl="0" w:tplc="B888D3E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8FE294C"/>
    <w:multiLevelType w:val="hybridMultilevel"/>
    <w:tmpl w:val="09C05250"/>
    <w:lvl w:ilvl="0" w:tplc="4760A4B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A410571"/>
    <w:multiLevelType w:val="singleLevel"/>
    <w:tmpl w:val="DF24E6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11E5C80"/>
    <w:multiLevelType w:val="hybridMultilevel"/>
    <w:tmpl w:val="29DEAD66"/>
    <w:lvl w:ilvl="0" w:tplc="E9AC1ADE"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5606A"/>
    <w:multiLevelType w:val="hybridMultilevel"/>
    <w:tmpl w:val="961C484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3833BBD"/>
    <w:multiLevelType w:val="hybridMultilevel"/>
    <w:tmpl w:val="F9EED39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7B81013"/>
    <w:multiLevelType w:val="hybridMultilevel"/>
    <w:tmpl w:val="A232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4"/>
  </w:num>
  <w:num w:numId="3">
    <w:abstractNumId w:val="12"/>
  </w:num>
  <w:num w:numId="4">
    <w:abstractNumId w:val="32"/>
  </w:num>
  <w:num w:numId="5">
    <w:abstractNumId w:val="30"/>
  </w:num>
  <w:num w:numId="6">
    <w:abstractNumId w:val="23"/>
  </w:num>
  <w:num w:numId="7">
    <w:abstractNumId w:val="0"/>
  </w:num>
  <w:num w:numId="8">
    <w:abstractNumId w:val="26"/>
  </w:num>
  <w:num w:numId="9">
    <w:abstractNumId w:val="27"/>
  </w:num>
  <w:num w:numId="10">
    <w:abstractNumId w:val="14"/>
  </w:num>
  <w:num w:numId="11">
    <w:abstractNumId w:val="5"/>
  </w:num>
  <w:num w:numId="12">
    <w:abstractNumId w:val="7"/>
  </w:num>
  <w:num w:numId="13">
    <w:abstractNumId w:val="9"/>
  </w:num>
  <w:num w:numId="14">
    <w:abstractNumId w:val="25"/>
  </w:num>
  <w:num w:numId="15">
    <w:abstractNumId w:val="22"/>
  </w:num>
  <w:num w:numId="16">
    <w:abstractNumId w:val="21"/>
  </w:num>
  <w:num w:numId="17">
    <w:abstractNumId w:val="1"/>
  </w:num>
  <w:num w:numId="18">
    <w:abstractNumId w:val="2"/>
  </w:num>
  <w:num w:numId="19">
    <w:abstractNumId w:val="16"/>
  </w:num>
  <w:num w:numId="20">
    <w:abstractNumId w:val="6"/>
  </w:num>
  <w:num w:numId="21">
    <w:abstractNumId w:val="20"/>
  </w:num>
  <w:num w:numId="22">
    <w:abstractNumId w:val="19"/>
  </w:num>
  <w:num w:numId="23">
    <w:abstractNumId w:val="8"/>
  </w:num>
  <w:num w:numId="24">
    <w:abstractNumId w:val="18"/>
  </w:num>
  <w:num w:numId="25">
    <w:abstractNumId w:val="29"/>
  </w:num>
  <w:num w:numId="26">
    <w:abstractNumId w:val="24"/>
  </w:num>
  <w:num w:numId="27">
    <w:abstractNumId w:val="3"/>
  </w:num>
  <w:num w:numId="28">
    <w:abstractNumId w:val="31"/>
  </w:num>
  <w:num w:numId="29">
    <w:abstractNumId w:val="15"/>
  </w:num>
  <w:num w:numId="30">
    <w:abstractNumId w:val="10"/>
  </w:num>
  <w:num w:numId="31">
    <w:abstractNumId w:val="17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32"/>
    <w:rsid w:val="0004369E"/>
    <w:rsid w:val="00076C19"/>
    <w:rsid w:val="000C42F2"/>
    <w:rsid w:val="00192E78"/>
    <w:rsid w:val="001A56D2"/>
    <w:rsid w:val="001C303A"/>
    <w:rsid w:val="001E783A"/>
    <w:rsid w:val="00227CD2"/>
    <w:rsid w:val="002B4275"/>
    <w:rsid w:val="002C7B9E"/>
    <w:rsid w:val="003013ED"/>
    <w:rsid w:val="003B42F9"/>
    <w:rsid w:val="003E1D90"/>
    <w:rsid w:val="00407C84"/>
    <w:rsid w:val="00437DCB"/>
    <w:rsid w:val="004A3E61"/>
    <w:rsid w:val="004B18E5"/>
    <w:rsid w:val="004D0E2A"/>
    <w:rsid w:val="0051585E"/>
    <w:rsid w:val="005743DB"/>
    <w:rsid w:val="005F7F21"/>
    <w:rsid w:val="00604E26"/>
    <w:rsid w:val="00641C02"/>
    <w:rsid w:val="006704B7"/>
    <w:rsid w:val="00684880"/>
    <w:rsid w:val="00750B11"/>
    <w:rsid w:val="00756E57"/>
    <w:rsid w:val="007B5012"/>
    <w:rsid w:val="00805859"/>
    <w:rsid w:val="008259FF"/>
    <w:rsid w:val="00833C86"/>
    <w:rsid w:val="00835E1E"/>
    <w:rsid w:val="00866E47"/>
    <w:rsid w:val="008C0281"/>
    <w:rsid w:val="008F71FB"/>
    <w:rsid w:val="00902515"/>
    <w:rsid w:val="009433D0"/>
    <w:rsid w:val="009A72B9"/>
    <w:rsid w:val="009F4451"/>
    <w:rsid w:val="00A208CD"/>
    <w:rsid w:val="00A264B1"/>
    <w:rsid w:val="00A4206B"/>
    <w:rsid w:val="00A458DB"/>
    <w:rsid w:val="00A6465C"/>
    <w:rsid w:val="00AC1F83"/>
    <w:rsid w:val="00AF061C"/>
    <w:rsid w:val="00B65261"/>
    <w:rsid w:val="00B85394"/>
    <w:rsid w:val="00BA0275"/>
    <w:rsid w:val="00BE095A"/>
    <w:rsid w:val="00C21DED"/>
    <w:rsid w:val="00C722A8"/>
    <w:rsid w:val="00CA737D"/>
    <w:rsid w:val="00CC2DE8"/>
    <w:rsid w:val="00D37AD0"/>
    <w:rsid w:val="00DE2B2F"/>
    <w:rsid w:val="00E10CD6"/>
    <w:rsid w:val="00E213FE"/>
    <w:rsid w:val="00EA2732"/>
    <w:rsid w:val="00EB54A3"/>
    <w:rsid w:val="00EC0131"/>
    <w:rsid w:val="00EC03AC"/>
    <w:rsid w:val="00F02E4B"/>
    <w:rsid w:val="00F22443"/>
    <w:rsid w:val="00FA4BDD"/>
    <w:rsid w:val="00FF4C2C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2F5A1-06A7-4AA9-B8E3-C6F3EC4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2732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A2732"/>
    <w:pPr>
      <w:keepNext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EA2732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qFormat/>
    <w:rsid w:val="00EA2732"/>
    <w:pPr>
      <w:keepNext/>
      <w:outlineLvl w:val="2"/>
    </w:pPr>
    <w:rPr>
      <w:i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A273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EA273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EA273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21">
    <w:name w:val="çàãîëîâîê 2"/>
    <w:basedOn w:val="a0"/>
    <w:next w:val="a0"/>
    <w:rsid w:val="00EA2732"/>
    <w:pPr>
      <w:keepNext/>
      <w:spacing w:before="240" w:after="60"/>
      <w:jc w:val="center"/>
    </w:pPr>
    <w:rPr>
      <w:rFonts w:ascii="Arial" w:hAnsi="Arial"/>
      <w:b/>
      <w:i/>
      <w:sz w:val="24"/>
    </w:rPr>
  </w:style>
  <w:style w:type="paragraph" w:customStyle="1" w:styleId="11">
    <w:name w:val="Обычный1"/>
    <w:rsid w:val="00EA2732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EA2732"/>
    <w:pPr>
      <w:widowControl w:val="0"/>
      <w:autoSpaceDE w:val="0"/>
      <w:autoSpaceDN w:val="0"/>
      <w:adjustRightInd w:val="0"/>
      <w:spacing w:after="0" w:line="240" w:lineRule="auto"/>
      <w:ind w:firstLine="284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">
    <w:name w:val="ь"/>
    <w:basedOn w:val="a4"/>
    <w:rsid w:val="00EA2732"/>
    <w:pPr>
      <w:numPr>
        <w:numId w:val="1"/>
      </w:numPr>
      <w:tabs>
        <w:tab w:val="clear" w:pos="567"/>
        <w:tab w:val="clear" w:pos="1134"/>
        <w:tab w:val="clear" w:pos="5103"/>
      </w:tabs>
      <w:spacing w:line="240" w:lineRule="auto"/>
    </w:pPr>
    <w:rPr>
      <w:sz w:val="16"/>
      <w:lang w:val="ru-RU"/>
    </w:rPr>
  </w:style>
  <w:style w:type="paragraph" w:styleId="a4">
    <w:name w:val="Body Text First Indent"/>
    <w:basedOn w:val="a5"/>
    <w:link w:val="a6"/>
    <w:semiHidden/>
    <w:rsid w:val="00EA2732"/>
    <w:pPr>
      <w:tabs>
        <w:tab w:val="left" w:pos="567"/>
        <w:tab w:val="left" w:pos="1134"/>
        <w:tab w:val="left" w:pos="1843"/>
        <w:tab w:val="left" w:pos="5103"/>
      </w:tabs>
      <w:spacing w:line="288" w:lineRule="auto"/>
      <w:ind w:firstLine="210"/>
    </w:pPr>
    <w:rPr>
      <w:sz w:val="24"/>
      <w:lang w:val="en-US"/>
    </w:rPr>
  </w:style>
  <w:style w:type="paragraph" w:styleId="a5">
    <w:name w:val="Body Text"/>
    <w:basedOn w:val="a0"/>
    <w:link w:val="a7"/>
    <w:semiHidden/>
    <w:unhideWhenUsed/>
    <w:rsid w:val="00EA2732"/>
    <w:pPr>
      <w:spacing w:after="120"/>
    </w:pPr>
  </w:style>
  <w:style w:type="character" w:customStyle="1" w:styleId="a7">
    <w:name w:val="Основной текст Знак"/>
    <w:basedOn w:val="a1"/>
    <w:link w:val="a5"/>
    <w:uiPriority w:val="99"/>
    <w:semiHidden/>
    <w:rsid w:val="00EA27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Красная строка Знак"/>
    <w:basedOn w:val="a7"/>
    <w:link w:val="a4"/>
    <w:semiHidden/>
    <w:rsid w:val="00EA273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a8">
    <w:name w:val="тит"/>
    <w:basedOn w:val="a0"/>
    <w:rsid w:val="00EA2732"/>
    <w:pPr>
      <w:tabs>
        <w:tab w:val="left" w:pos="567"/>
        <w:tab w:val="left" w:pos="1134"/>
        <w:tab w:val="left" w:pos="1843"/>
        <w:tab w:val="left" w:pos="5103"/>
      </w:tabs>
      <w:spacing w:line="288" w:lineRule="auto"/>
      <w:ind w:firstLine="425"/>
      <w:jc w:val="center"/>
    </w:pPr>
    <w:rPr>
      <w:lang w:val="en-US"/>
    </w:rPr>
  </w:style>
  <w:style w:type="character" w:customStyle="1" w:styleId="a9">
    <w:name w:val="Верхний колонтитул Знак"/>
    <w:basedOn w:val="a1"/>
    <w:link w:val="aa"/>
    <w:semiHidden/>
    <w:rsid w:val="00EA2732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header"/>
    <w:basedOn w:val="a0"/>
    <w:link w:val="a9"/>
    <w:semiHidden/>
    <w:rsid w:val="00EA2732"/>
    <w:pPr>
      <w:tabs>
        <w:tab w:val="left" w:pos="567"/>
        <w:tab w:val="left" w:pos="1134"/>
        <w:tab w:val="left" w:pos="1843"/>
        <w:tab w:val="center" w:pos="4153"/>
        <w:tab w:val="left" w:pos="5103"/>
        <w:tab w:val="right" w:pos="8306"/>
      </w:tabs>
      <w:spacing w:line="288" w:lineRule="auto"/>
      <w:ind w:firstLine="34"/>
    </w:pPr>
    <w:rPr>
      <w:sz w:val="26"/>
      <w:lang w:val="en-US"/>
    </w:rPr>
  </w:style>
  <w:style w:type="character" w:customStyle="1" w:styleId="22">
    <w:name w:val="Основной текст с отступом 2 Знак"/>
    <w:basedOn w:val="a1"/>
    <w:link w:val="23"/>
    <w:semiHidden/>
    <w:rsid w:val="00EA273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23">
    <w:name w:val="Body Text Indent 2"/>
    <w:basedOn w:val="a0"/>
    <w:link w:val="22"/>
    <w:semiHidden/>
    <w:rsid w:val="00EA2732"/>
    <w:pPr>
      <w:widowControl w:val="0"/>
      <w:autoSpaceDE w:val="0"/>
      <w:autoSpaceDN w:val="0"/>
      <w:adjustRightInd w:val="0"/>
      <w:ind w:firstLine="720"/>
      <w:jc w:val="both"/>
    </w:pPr>
    <w:rPr>
      <w:b/>
      <w:sz w:val="32"/>
    </w:rPr>
  </w:style>
  <w:style w:type="character" w:styleId="ab">
    <w:name w:val="Hyperlink"/>
    <w:semiHidden/>
    <w:rsid w:val="00EA2732"/>
    <w:rPr>
      <w:color w:val="0000FF"/>
      <w:u w:val="single"/>
    </w:rPr>
  </w:style>
  <w:style w:type="paragraph" w:styleId="12">
    <w:name w:val="toc 1"/>
    <w:basedOn w:val="a0"/>
    <w:next w:val="a0"/>
    <w:autoRedefine/>
    <w:semiHidden/>
    <w:qFormat/>
    <w:rsid w:val="00EA2732"/>
    <w:pPr>
      <w:tabs>
        <w:tab w:val="right" w:pos="9628"/>
      </w:tabs>
      <w:spacing w:before="120" w:after="120"/>
      <w:jc w:val="both"/>
    </w:pPr>
    <w:rPr>
      <w:caps/>
      <w:noProof/>
      <w:szCs w:val="28"/>
    </w:rPr>
  </w:style>
  <w:style w:type="paragraph" w:customStyle="1" w:styleId="13">
    <w:name w:val="Название1"/>
    <w:basedOn w:val="11"/>
    <w:rsid w:val="00EA2732"/>
    <w:pPr>
      <w:jc w:val="center"/>
    </w:pPr>
    <w:rPr>
      <w:sz w:val="28"/>
    </w:rPr>
  </w:style>
  <w:style w:type="paragraph" w:customStyle="1" w:styleId="14">
    <w:name w:val="Основной текст1"/>
    <w:basedOn w:val="11"/>
    <w:rsid w:val="00EA2732"/>
    <w:pPr>
      <w:spacing w:before="100" w:after="100"/>
      <w:jc w:val="both"/>
    </w:pPr>
    <w:rPr>
      <w:rFonts w:ascii="Courier New" w:hAnsi="Courier New"/>
      <w:color w:val="000000"/>
      <w:sz w:val="21"/>
      <w:lang w:val="en-US"/>
    </w:rPr>
  </w:style>
  <w:style w:type="paragraph" w:customStyle="1" w:styleId="210">
    <w:name w:val="Основной текст с отступом 21"/>
    <w:basedOn w:val="11"/>
    <w:rsid w:val="00EA2732"/>
    <w:pPr>
      <w:ind w:firstLine="600"/>
    </w:pPr>
    <w:rPr>
      <w:rFonts w:ascii="Courier New" w:hAnsi="Courier New"/>
      <w:color w:val="000000"/>
    </w:rPr>
  </w:style>
  <w:style w:type="paragraph" w:customStyle="1" w:styleId="31">
    <w:name w:val="Основной текст с отступом 31"/>
    <w:basedOn w:val="11"/>
    <w:rsid w:val="00EA2732"/>
    <w:pPr>
      <w:ind w:left="708" w:firstLine="12"/>
    </w:pPr>
    <w:rPr>
      <w:rFonts w:ascii="Courier New" w:hAnsi="Courier New"/>
      <w:color w:val="000000"/>
      <w:lang w:val="en-US"/>
    </w:rPr>
  </w:style>
  <w:style w:type="paragraph" w:customStyle="1" w:styleId="211">
    <w:name w:val="Основной текст 21"/>
    <w:basedOn w:val="11"/>
    <w:rsid w:val="00EA2732"/>
    <w:rPr>
      <w:rFonts w:ascii="Courier New" w:hAnsi="Courier New"/>
      <w:color w:val="000000"/>
      <w:lang w:val="en-US"/>
    </w:rPr>
  </w:style>
  <w:style w:type="paragraph" w:customStyle="1" w:styleId="FR2">
    <w:name w:val="FR2"/>
    <w:rsid w:val="00EA2732"/>
    <w:pPr>
      <w:widowControl w:val="0"/>
      <w:autoSpaceDE w:val="0"/>
      <w:autoSpaceDN w:val="0"/>
      <w:adjustRightInd w:val="0"/>
      <w:spacing w:before="40" w:after="0" w:line="300" w:lineRule="auto"/>
      <w:ind w:firstLine="28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Indent 3"/>
    <w:basedOn w:val="a0"/>
    <w:link w:val="33"/>
    <w:semiHidden/>
    <w:rsid w:val="00EA2732"/>
    <w:pPr>
      <w:widowControl w:val="0"/>
      <w:autoSpaceDE w:val="0"/>
      <w:autoSpaceDN w:val="0"/>
      <w:adjustRightInd w:val="0"/>
      <w:ind w:firstLine="720"/>
      <w:jc w:val="both"/>
    </w:pPr>
    <w:rPr>
      <w:b/>
      <w:sz w:val="24"/>
    </w:rPr>
  </w:style>
  <w:style w:type="character" w:customStyle="1" w:styleId="33">
    <w:name w:val="Основной текст с отступом 3 Знак"/>
    <w:basedOn w:val="a1"/>
    <w:link w:val="32"/>
    <w:semiHidden/>
    <w:rsid w:val="00EA273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1"/>
    <w:link w:val="ad"/>
    <w:semiHidden/>
    <w:rsid w:val="00EA273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ody Text Indent"/>
    <w:basedOn w:val="a0"/>
    <w:link w:val="ac"/>
    <w:semiHidden/>
    <w:rsid w:val="00EA2732"/>
    <w:pPr>
      <w:widowControl w:val="0"/>
      <w:autoSpaceDE w:val="0"/>
      <w:autoSpaceDN w:val="0"/>
      <w:adjustRightInd w:val="0"/>
      <w:ind w:firstLine="720"/>
      <w:jc w:val="both"/>
    </w:pPr>
    <w:rPr>
      <w:sz w:val="24"/>
    </w:rPr>
  </w:style>
  <w:style w:type="paragraph" w:styleId="ae">
    <w:name w:val="footnote text"/>
    <w:basedOn w:val="a0"/>
    <w:link w:val="af"/>
    <w:semiHidden/>
    <w:rsid w:val="00EA2732"/>
    <w:pPr>
      <w:tabs>
        <w:tab w:val="left" w:pos="567"/>
        <w:tab w:val="left" w:pos="1134"/>
        <w:tab w:val="left" w:pos="1843"/>
        <w:tab w:val="left" w:pos="5103"/>
      </w:tabs>
      <w:ind w:firstLine="34"/>
    </w:pPr>
    <w:rPr>
      <w:lang w:val="en-US"/>
    </w:rPr>
  </w:style>
  <w:style w:type="character" w:customStyle="1" w:styleId="af">
    <w:name w:val="Текст сноски Знак"/>
    <w:basedOn w:val="a1"/>
    <w:link w:val="ae"/>
    <w:semiHidden/>
    <w:rsid w:val="00EA273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6">
    <w:name w:val="toc 6"/>
    <w:basedOn w:val="a0"/>
    <w:next w:val="a0"/>
    <w:autoRedefine/>
    <w:semiHidden/>
    <w:rsid w:val="00EA2732"/>
    <w:pPr>
      <w:ind w:left="1000"/>
    </w:pPr>
  </w:style>
  <w:style w:type="paragraph" w:styleId="af0">
    <w:name w:val="Normal (Web)"/>
    <w:basedOn w:val="a0"/>
    <w:rsid w:val="00EA2732"/>
    <w:pPr>
      <w:spacing w:before="100" w:beforeAutospacing="1" w:after="100" w:afterAutospacing="1"/>
    </w:pPr>
    <w:rPr>
      <w:sz w:val="24"/>
      <w:szCs w:val="24"/>
    </w:rPr>
  </w:style>
  <w:style w:type="paragraph" w:customStyle="1" w:styleId="textmet">
    <w:name w:val="text_met"/>
    <w:basedOn w:val="a0"/>
    <w:rsid w:val="00EA2732"/>
    <w:pPr>
      <w:spacing w:line="216" w:lineRule="auto"/>
      <w:jc w:val="both"/>
    </w:pPr>
    <w:rPr>
      <w:rFonts w:ascii="Arial Narrow" w:hAnsi="Arial Narrow"/>
    </w:rPr>
  </w:style>
  <w:style w:type="paragraph" w:customStyle="1" w:styleId="metzag">
    <w:name w:val="metzag"/>
    <w:basedOn w:val="textmet"/>
    <w:rsid w:val="00EA2732"/>
    <w:pPr>
      <w:jc w:val="center"/>
    </w:pPr>
    <w:rPr>
      <w:b/>
    </w:rPr>
  </w:style>
  <w:style w:type="paragraph" w:styleId="af1">
    <w:name w:val="Balloon Text"/>
    <w:basedOn w:val="a0"/>
    <w:link w:val="af2"/>
    <w:rsid w:val="00EA273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EA273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5">
    <w:name w:val="Знак Знак1"/>
    <w:rsid w:val="00EA2732"/>
    <w:rPr>
      <w:rFonts w:ascii="Tahoma" w:hAnsi="Tahoma" w:cs="Tahoma"/>
      <w:sz w:val="16"/>
      <w:szCs w:val="16"/>
    </w:rPr>
  </w:style>
  <w:style w:type="paragraph" w:styleId="af3">
    <w:name w:val="List Paragraph"/>
    <w:basedOn w:val="a0"/>
    <w:uiPriority w:val="34"/>
    <w:qFormat/>
    <w:rsid w:val="00EA2732"/>
    <w:pPr>
      <w:ind w:left="720"/>
      <w:contextualSpacing/>
    </w:pPr>
  </w:style>
  <w:style w:type="paragraph" w:styleId="af4">
    <w:name w:val="TOC Heading"/>
    <w:basedOn w:val="1"/>
    <w:next w:val="a0"/>
    <w:qFormat/>
    <w:rsid w:val="00EA273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customStyle="1" w:styleId="Default">
    <w:name w:val="Default"/>
    <w:rsid w:val="00EA27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EA2732"/>
    <w:rPr>
      <w:color w:val="auto"/>
    </w:rPr>
  </w:style>
  <w:style w:type="character" w:customStyle="1" w:styleId="af5">
    <w:name w:val="Нижний колонтитул Знак"/>
    <w:basedOn w:val="a1"/>
    <w:link w:val="af6"/>
    <w:uiPriority w:val="99"/>
    <w:rsid w:val="00EA27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footer"/>
    <w:basedOn w:val="a0"/>
    <w:link w:val="af5"/>
    <w:uiPriority w:val="99"/>
    <w:rsid w:val="00EA2732"/>
    <w:pPr>
      <w:tabs>
        <w:tab w:val="center" w:pos="4677"/>
        <w:tab w:val="right" w:pos="9355"/>
      </w:tabs>
    </w:pPr>
  </w:style>
  <w:style w:type="character" w:customStyle="1" w:styleId="af7">
    <w:name w:val="Знак Знак"/>
    <w:basedOn w:val="a1"/>
    <w:rsid w:val="00EA2732"/>
  </w:style>
  <w:style w:type="character" w:customStyle="1" w:styleId="24">
    <w:name w:val="Знак Знак2"/>
    <w:rsid w:val="00EA2732"/>
    <w:rPr>
      <w:sz w:val="26"/>
      <w:lang w:val="en-US"/>
    </w:rPr>
  </w:style>
  <w:style w:type="paragraph" w:customStyle="1" w:styleId="16">
    <w:name w:val="Абзац списка1"/>
    <w:basedOn w:val="a0"/>
    <w:rsid w:val="00EA2732"/>
    <w:pPr>
      <w:spacing w:after="200" w:line="276" w:lineRule="auto"/>
      <w:ind w:left="720" w:firstLine="0"/>
    </w:pPr>
    <w:rPr>
      <w:rFonts w:ascii="Calibri" w:hAnsi="Calibri"/>
      <w:sz w:val="22"/>
      <w:szCs w:val="22"/>
      <w:lang w:eastAsia="en-US"/>
    </w:rPr>
  </w:style>
  <w:style w:type="paragraph" w:customStyle="1" w:styleId="MapleOutput">
    <w:name w:val="Maple Output"/>
    <w:next w:val="a0"/>
    <w:rsid w:val="00EA2732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f8">
    <w:name w:val="Текст концевой сноски Знак"/>
    <w:basedOn w:val="a1"/>
    <w:link w:val="af9"/>
    <w:uiPriority w:val="99"/>
    <w:semiHidden/>
    <w:rsid w:val="00EA2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endnote text"/>
    <w:basedOn w:val="a0"/>
    <w:link w:val="af8"/>
    <w:uiPriority w:val="99"/>
    <w:semiHidden/>
    <w:unhideWhenUsed/>
    <w:rsid w:val="00EA2732"/>
    <w:rPr>
      <w:sz w:val="20"/>
    </w:rPr>
  </w:style>
  <w:style w:type="character" w:styleId="afa">
    <w:name w:val="Strong"/>
    <w:qFormat/>
    <w:rsid w:val="00EA2732"/>
    <w:rPr>
      <w:b/>
      <w:bCs/>
    </w:rPr>
  </w:style>
  <w:style w:type="character" w:styleId="afb">
    <w:name w:val="Intense Reference"/>
    <w:uiPriority w:val="32"/>
    <w:qFormat/>
    <w:rsid w:val="00EA2732"/>
    <w:rPr>
      <w:b/>
      <w:bCs/>
      <w:smallCaps/>
      <w:color w:val="C0504D"/>
      <w:spacing w:val="5"/>
      <w:u w:val="single"/>
    </w:rPr>
  </w:style>
  <w:style w:type="character" w:styleId="afc">
    <w:name w:val="Placeholder Text"/>
    <w:basedOn w:val="a1"/>
    <w:semiHidden/>
    <w:rsid w:val="004D0E2A"/>
    <w:rPr>
      <w:color w:val="808080"/>
    </w:rPr>
  </w:style>
  <w:style w:type="character" w:customStyle="1" w:styleId="fontstyle01">
    <w:name w:val="fontstyle01"/>
    <w:basedOn w:val="a1"/>
    <w:rsid w:val="00A264B1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A264B1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3.bin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9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58.bin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3.bin"/><Relationship Id="rId5" Type="http://schemas.openxmlformats.org/officeDocument/2006/relationships/footnotes" Target="footnotes.xml"/><Relationship Id="rId181" Type="http://schemas.openxmlformats.org/officeDocument/2006/relationships/image" Target="media/image91.wmf"/><Relationship Id="rId237" Type="http://schemas.openxmlformats.org/officeDocument/2006/relationships/oleObject" Target="embeddings/oleObject115.bin"/><Relationship Id="rId402" Type="http://schemas.openxmlformats.org/officeDocument/2006/relationships/image" Target="media/image203.wmf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image" Target="media/image70.png"/><Relationship Id="rId290" Type="http://schemas.openxmlformats.org/officeDocument/2006/relationships/image" Target="media/image142.png"/><Relationship Id="rId304" Type="http://schemas.openxmlformats.org/officeDocument/2006/relationships/image" Target="media/image151.wmf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87.bin"/><Relationship Id="rId85" Type="http://schemas.openxmlformats.org/officeDocument/2006/relationships/image" Target="media/image39.png"/><Relationship Id="rId150" Type="http://schemas.openxmlformats.org/officeDocument/2006/relationships/image" Target="media/image76.wmf"/><Relationship Id="rId171" Type="http://schemas.openxmlformats.org/officeDocument/2006/relationships/image" Target="media/image86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413" Type="http://schemas.openxmlformats.org/officeDocument/2006/relationships/oleObject" Target="embeddings/oleObject199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5.wmf"/><Relationship Id="rId280" Type="http://schemas.openxmlformats.org/officeDocument/2006/relationships/oleObject" Target="embeddings/oleObject138.bin"/><Relationship Id="rId315" Type="http://schemas.openxmlformats.org/officeDocument/2006/relationships/oleObject" Target="embeddings/oleObject153.bin"/><Relationship Id="rId336" Type="http://schemas.openxmlformats.org/officeDocument/2006/relationships/oleObject" Target="embeddings/oleObject164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82" Type="http://schemas.openxmlformats.org/officeDocument/2006/relationships/oleObject" Target="embeddings/oleObject85.bin"/><Relationship Id="rId217" Type="http://schemas.openxmlformats.org/officeDocument/2006/relationships/image" Target="media/image107.wmf"/><Relationship Id="rId378" Type="http://schemas.openxmlformats.org/officeDocument/2006/relationships/image" Target="media/image189.png"/><Relationship Id="rId399" Type="http://schemas.openxmlformats.org/officeDocument/2006/relationships/oleObject" Target="embeddings/oleObject192.bin"/><Relationship Id="rId403" Type="http://schemas.openxmlformats.org/officeDocument/2006/relationships/oleObject" Target="embeddings/oleObject194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04.bin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image" Target="media/image132.wmf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8.bin"/><Relationship Id="rId326" Type="http://schemas.openxmlformats.org/officeDocument/2006/relationships/oleObject" Target="embeddings/oleObject158.bin"/><Relationship Id="rId347" Type="http://schemas.openxmlformats.org/officeDocument/2006/relationships/image" Target="media/image17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9.bin"/><Relationship Id="rId368" Type="http://schemas.openxmlformats.org/officeDocument/2006/relationships/image" Target="media/image184.wmf"/><Relationship Id="rId389" Type="http://schemas.openxmlformats.org/officeDocument/2006/relationships/image" Target="media/image196.png"/><Relationship Id="rId172" Type="http://schemas.openxmlformats.org/officeDocument/2006/relationships/oleObject" Target="embeddings/oleObject80.bin"/><Relationship Id="rId193" Type="http://schemas.openxmlformats.org/officeDocument/2006/relationships/image" Target="media/image97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0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260" Type="http://schemas.openxmlformats.org/officeDocument/2006/relationships/image" Target="media/image127.wmf"/><Relationship Id="rId281" Type="http://schemas.openxmlformats.org/officeDocument/2006/relationships/image" Target="media/image137.wmf"/><Relationship Id="rId316" Type="http://schemas.openxmlformats.org/officeDocument/2006/relationships/image" Target="media/image157.png"/><Relationship Id="rId337" Type="http://schemas.openxmlformats.org/officeDocument/2006/relationships/image" Target="media/image16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png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4.bin"/><Relationship Id="rId358" Type="http://schemas.openxmlformats.org/officeDocument/2006/relationships/oleObject" Target="embeddings/oleObject175.bin"/><Relationship Id="rId379" Type="http://schemas.openxmlformats.org/officeDocument/2006/relationships/image" Target="media/image190.wmf"/><Relationship Id="rId7" Type="http://schemas.openxmlformats.org/officeDocument/2006/relationships/image" Target="media/image1.wmf"/><Relationship Id="rId162" Type="http://schemas.openxmlformats.org/officeDocument/2006/relationships/image" Target="media/image82.wmf"/><Relationship Id="rId183" Type="http://schemas.openxmlformats.org/officeDocument/2006/relationships/image" Target="media/image92.wmf"/><Relationship Id="rId218" Type="http://schemas.openxmlformats.org/officeDocument/2006/relationships/oleObject" Target="embeddings/oleObject105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7.wmf"/><Relationship Id="rId404" Type="http://schemas.openxmlformats.org/officeDocument/2006/relationships/image" Target="media/image204.wmf"/><Relationship Id="rId425" Type="http://schemas.openxmlformats.org/officeDocument/2006/relationships/footer" Target="footer1.xml"/><Relationship Id="rId250" Type="http://schemas.openxmlformats.org/officeDocument/2006/relationships/oleObject" Target="embeddings/oleObject122.bin"/><Relationship Id="rId271" Type="http://schemas.openxmlformats.org/officeDocument/2006/relationships/oleObject" Target="embeddings/oleObject133.bin"/><Relationship Id="rId292" Type="http://schemas.openxmlformats.org/officeDocument/2006/relationships/oleObject" Target="embeddings/oleObject143.bin"/><Relationship Id="rId306" Type="http://schemas.openxmlformats.org/officeDocument/2006/relationships/image" Target="media/image152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9.bin"/><Relationship Id="rId348" Type="http://schemas.openxmlformats.org/officeDocument/2006/relationships/oleObject" Target="embeddings/oleObject170.bin"/><Relationship Id="rId369" Type="http://schemas.openxmlformats.org/officeDocument/2006/relationships/oleObject" Target="embeddings/oleObject179.bin"/><Relationship Id="rId152" Type="http://schemas.openxmlformats.org/officeDocument/2006/relationships/image" Target="media/image77.wmf"/><Relationship Id="rId173" Type="http://schemas.openxmlformats.org/officeDocument/2006/relationships/image" Target="media/image87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4.bin"/><Relationship Id="rId415" Type="http://schemas.openxmlformats.org/officeDocument/2006/relationships/image" Target="media/image209.wmf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png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8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8.png"/><Relationship Id="rId8" Type="http://schemas.openxmlformats.org/officeDocument/2006/relationships/oleObject" Target="embeddings/oleObject1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6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0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26" Type="http://schemas.openxmlformats.org/officeDocument/2006/relationships/fontTable" Target="fontTable.xml"/><Relationship Id="rId230" Type="http://schemas.openxmlformats.org/officeDocument/2006/relationships/oleObject" Target="embeddings/oleObject111.bin"/><Relationship Id="rId251" Type="http://schemas.openxmlformats.org/officeDocument/2006/relationships/oleObject" Target="embeddings/oleObject1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293" Type="http://schemas.openxmlformats.org/officeDocument/2006/relationships/image" Target="media/image144.wmf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3.wmf"/><Relationship Id="rId349" Type="http://schemas.openxmlformats.org/officeDocument/2006/relationships/image" Target="media/image173.wmf"/><Relationship Id="rId88" Type="http://schemas.openxmlformats.org/officeDocument/2006/relationships/image" Target="media/image41.png"/><Relationship Id="rId111" Type="http://schemas.openxmlformats.org/officeDocument/2006/relationships/image" Target="media/image56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1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9.wmf"/><Relationship Id="rId381" Type="http://schemas.openxmlformats.org/officeDocument/2006/relationships/image" Target="media/image191.wmf"/><Relationship Id="rId416" Type="http://schemas.openxmlformats.org/officeDocument/2006/relationships/oleObject" Target="embeddings/oleObject201.bin"/><Relationship Id="rId220" Type="http://schemas.openxmlformats.org/officeDocument/2006/relationships/oleObject" Target="embeddings/oleObject106.bin"/><Relationship Id="rId241" Type="http://schemas.openxmlformats.org/officeDocument/2006/relationships/oleObject" Target="embeddings/oleObject11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8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64" Type="http://schemas.openxmlformats.org/officeDocument/2006/relationships/image" Target="media/image83.wmf"/><Relationship Id="rId185" Type="http://schemas.openxmlformats.org/officeDocument/2006/relationships/image" Target="media/image93.wmf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5.png"/><Relationship Id="rId406" Type="http://schemas.openxmlformats.org/officeDocument/2006/relationships/image" Target="media/image205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8.wmf"/><Relationship Id="rId427" Type="http://schemas.openxmlformats.org/officeDocument/2006/relationships/theme" Target="theme/theme1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4.bin"/><Relationship Id="rId308" Type="http://schemas.openxmlformats.org/officeDocument/2006/relationships/image" Target="media/image153.wmf"/><Relationship Id="rId329" Type="http://schemas.openxmlformats.org/officeDocument/2006/relationships/oleObject" Target="embeddings/oleObject16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0.bin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image" Target="media/image88.wmf"/><Relationship Id="rId340" Type="http://schemas.openxmlformats.org/officeDocument/2006/relationships/oleObject" Target="embeddings/oleObject166.bin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5.bin"/><Relationship Id="rId417" Type="http://schemas.openxmlformats.org/officeDocument/2006/relationships/image" Target="media/image21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2.wmf"/><Relationship Id="rId144" Type="http://schemas.openxmlformats.org/officeDocument/2006/relationships/image" Target="media/image73.wmf"/><Relationship Id="rId330" Type="http://schemas.openxmlformats.org/officeDocument/2006/relationships/oleObject" Target="embeddings/oleObject161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1.bin"/><Relationship Id="rId393" Type="http://schemas.openxmlformats.org/officeDocument/2006/relationships/oleObject" Target="embeddings/oleObject189.bin"/><Relationship Id="rId407" Type="http://schemas.openxmlformats.org/officeDocument/2006/relationships/image" Target="media/image206.png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95" Type="http://schemas.openxmlformats.org/officeDocument/2006/relationships/image" Target="media/image145.wmf"/><Relationship Id="rId309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1.bin"/><Relationship Id="rId176" Type="http://schemas.openxmlformats.org/officeDocument/2006/relationships/oleObject" Target="embeddings/oleObject82.bin"/><Relationship Id="rId197" Type="http://schemas.openxmlformats.org/officeDocument/2006/relationships/image" Target="media/image99.wmf"/><Relationship Id="rId341" Type="http://schemas.openxmlformats.org/officeDocument/2006/relationships/image" Target="media/image169.wmf"/><Relationship Id="rId362" Type="http://schemas.openxmlformats.org/officeDocument/2006/relationships/image" Target="media/image180.wmf"/><Relationship Id="rId383" Type="http://schemas.openxmlformats.org/officeDocument/2006/relationships/image" Target="media/image192.png"/><Relationship Id="rId418" Type="http://schemas.openxmlformats.org/officeDocument/2006/relationships/oleObject" Target="embeddings/oleObject202.bin"/><Relationship Id="rId201" Type="http://schemas.openxmlformats.org/officeDocument/2006/relationships/image" Target="media/image101.wmf"/><Relationship Id="rId222" Type="http://schemas.openxmlformats.org/officeDocument/2006/relationships/image" Target="media/image109.png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image" Target="media/image139.png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1.png"/><Relationship Id="rId124" Type="http://schemas.openxmlformats.org/officeDocument/2006/relationships/oleObject" Target="embeddings/oleObject56.bin"/><Relationship Id="rId310" Type="http://schemas.openxmlformats.org/officeDocument/2006/relationships/image" Target="media/image154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4.wmf"/><Relationship Id="rId187" Type="http://schemas.openxmlformats.org/officeDocument/2006/relationships/image" Target="media/image94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6.wmf"/><Relationship Id="rId394" Type="http://schemas.openxmlformats.org/officeDocument/2006/relationships/image" Target="media/image199.wmf"/><Relationship Id="rId408" Type="http://schemas.openxmlformats.org/officeDocument/2006/relationships/image" Target="media/image20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image" Target="media/image12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5.bin"/><Relationship Id="rId300" Type="http://schemas.openxmlformats.org/officeDocument/2006/relationships/image" Target="media/image148.png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image" Target="media/image89.wmf"/><Relationship Id="rId198" Type="http://schemas.openxmlformats.org/officeDocument/2006/relationships/oleObject" Target="embeddings/oleObject93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7.bin"/><Relationship Id="rId363" Type="http://schemas.openxmlformats.org/officeDocument/2006/relationships/oleObject" Target="embeddings/oleObject177.bin"/><Relationship Id="rId384" Type="http://schemas.openxmlformats.org/officeDocument/2006/relationships/oleObject" Target="embeddings/oleObject186.bin"/><Relationship Id="rId419" Type="http://schemas.openxmlformats.org/officeDocument/2006/relationships/image" Target="media/image211.png"/><Relationship Id="rId202" Type="http://schemas.openxmlformats.org/officeDocument/2006/relationships/oleObject" Target="embeddings/oleObject95.bin"/><Relationship Id="rId223" Type="http://schemas.openxmlformats.org/officeDocument/2006/relationships/image" Target="media/image110.wmf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51.bin"/><Relationship Id="rId332" Type="http://schemas.openxmlformats.org/officeDocument/2006/relationships/oleObject" Target="embeddings/oleObject162.bin"/><Relationship Id="rId353" Type="http://schemas.openxmlformats.org/officeDocument/2006/relationships/oleObject" Target="embeddings/oleObject173.bin"/><Relationship Id="rId374" Type="http://schemas.openxmlformats.org/officeDocument/2006/relationships/oleObject" Target="embeddings/oleObject182.bin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6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420" Type="http://schemas.openxmlformats.org/officeDocument/2006/relationships/image" Target="media/image2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6.png"/><Relationship Id="rId40" Type="http://schemas.openxmlformats.org/officeDocument/2006/relationships/oleObject" Target="embeddings/oleObject17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3.bin"/><Relationship Id="rId301" Type="http://schemas.openxmlformats.org/officeDocument/2006/relationships/image" Target="media/image149.png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image" Target="media/image1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100.wmf"/><Relationship Id="rId203" Type="http://schemas.openxmlformats.org/officeDocument/2006/relationships/oleObject" Target="embeddings/oleObject96.bin"/><Relationship Id="rId385" Type="http://schemas.openxmlformats.org/officeDocument/2006/relationships/image" Target="media/image19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19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8.bin"/><Relationship Id="rId312" Type="http://schemas.openxmlformats.org/officeDocument/2006/relationships/image" Target="media/image155.wmf"/><Relationship Id="rId333" Type="http://schemas.openxmlformats.org/officeDocument/2006/relationships/image" Target="media/image165.wmf"/><Relationship Id="rId354" Type="http://schemas.openxmlformats.org/officeDocument/2006/relationships/image" Target="media/image175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5.wmf"/><Relationship Id="rId375" Type="http://schemas.openxmlformats.org/officeDocument/2006/relationships/image" Target="media/image187.png"/><Relationship Id="rId396" Type="http://schemas.openxmlformats.org/officeDocument/2006/relationships/image" Target="media/image20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6.wmf"/><Relationship Id="rId256" Type="http://schemas.openxmlformats.org/officeDocument/2006/relationships/image" Target="media/image125.wmf"/><Relationship Id="rId277" Type="http://schemas.openxmlformats.org/officeDocument/2006/relationships/image" Target="media/image135.wmf"/><Relationship Id="rId298" Type="http://schemas.openxmlformats.org/officeDocument/2006/relationships/image" Target="media/image147.wmf"/><Relationship Id="rId400" Type="http://schemas.openxmlformats.org/officeDocument/2006/relationships/image" Target="media/image202.wmf"/><Relationship Id="rId421" Type="http://schemas.openxmlformats.org/officeDocument/2006/relationships/oleObject" Target="embeddings/oleObject203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302" Type="http://schemas.openxmlformats.org/officeDocument/2006/relationships/image" Target="media/image150.wmf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png"/><Relationship Id="rId179" Type="http://schemas.openxmlformats.org/officeDocument/2006/relationships/image" Target="media/image90.wmf"/><Relationship Id="rId365" Type="http://schemas.openxmlformats.org/officeDocument/2006/relationships/image" Target="media/image182.wmf"/><Relationship Id="rId386" Type="http://schemas.openxmlformats.org/officeDocument/2006/relationships/image" Target="media/image194.png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198.bin"/><Relationship Id="rId106" Type="http://schemas.openxmlformats.org/officeDocument/2006/relationships/image" Target="media/image53.png"/><Relationship Id="rId127" Type="http://schemas.openxmlformats.org/officeDocument/2006/relationships/image" Target="media/image64.wmf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5.png"/><Relationship Id="rId148" Type="http://schemas.openxmlformats.org/officeDocument/2006/relationships/image" Target="media/image75.wmf"/><Relationship Id="rId169" Type="http://schemas.openxmlformats.org/officeDocument/2006/relationships/image" Target="media/image85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6.wmf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7.bin"/><Relationship Id="rId401" Type="http://schemas.openxmlformats.org/officeDocument/2006/relationships/oleObject" Target="embeddings/oleObject193.bin"/><Relationship Id="rId422" Type="http://schemas.openxmlformats.org/officeDocument/2006/relationships/image" Target="media/image213.wmf"/><Relationship Id="rId303" Type="http://schemas.openxmlformats.org/officeDocument/2006/relationships/oleObject" Target="embeddings/oleObject14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71.wmf"/><Relationship Id="rId387" Type="http://schemas.openxmlformats.org/officeDocument/2006/relationships/image" Target="media/image195.wmf"/><Relationship Id="rId191" Type="http://schemas.openxmlformats.org/officeDocument/2006/relationships/image" Target="media/image96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8.png"/><Relationship Id="rId107" Type="http://schemas.openxmlformats.org/officeDocument/2006/relationships/image" Target="media/image54.wmf"/><Relationship Id="rId289" Type="http://schemas.openxmlformats.org/officeDocument/2006/relationships/oleObject" Target="embeddings/oleObject142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68.bin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4.bin"/><Relationship Id="rId398" Type="http://schemas.openxmlformats.org/officeDocument/2006/relationships/image" Target="media/image201.wmf"/><Relationship Id="rId95" Type="http://schemas.openxmlformats.org/officeDocument/2006/relationships/image" Target="media/image46.wmf"/><Relationship Id="rId160" Type="http://schemas.openxmlformats.org/officeDocument/2006/relationships/image" Target="media/image81.wmf"/><Relationship Id="rId216" Type="http://schemas.openxmlformats.org/officeDocument/2006/relationships/oleObject" Target="embeddings/oleObject104.bin"/><Relationship Id="rId423" Type="http://schemas.openxmlformats.org/officeDocument/2006/relationships/image" Target="media/image214.wmf"/><Relationship Id="rId258" Type="http://schemas.openxmlformats.org/officeDocument/2006/relationships/image" Target="media/image12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3.bin"/><Relationship Id="rId325" Type="http://schemas.openxmlformats.org/officeDocument/2006/relationships/image" Target="media/image162.wmf"/><Relationship Id="rId367" Type="http://schemas.openxmlformats.org/officeDocument/2006/relationships/image" Target="media/image18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18</Pages>
  <Words>5042</Words>
  <Characters>28746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33721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vdm</dc:creator>
  <cp:keywords/>
  <dc:description/>
  <cp:lastModifiedBy>Стас Коташевич</cp:lastModifiedBy>
  <cp:revision>32</cp:revision>
  <dcterms:created xsi:type="dcterms:W3CDTF">2017-12-11T17:19:00Z</dcterms:created>
  <dcterms:modified xsi:type="dcterms:W3CDTF">2021-01-08T12:44:00Z</dcterms:modified>
</cp:coreProperties>
</file>