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C41B" w14:textId="77777777" w:rsidR="009269D6" w:rsidRDefault="009269D6" w:rsidP="009269D6">
      <w:pPr>
        <w:pStyle w:val="NormalWeb"/>
      </w:pPr>
      <w:r>
        <w:t>Natural fabrics like cotton, wool, and silk are derived from organic sources such as plants (cotton), animals (wool), or insects (silk). Synthetic fabrics like polyester and nylon are human-made materials created through chemical processes. Here are some key differences between natural and synthetic fabrics:</w:t>
      </w:r>
    </w:p>
    <w:p w14:paraId="78EF240F" w14:textId="77777777" w:rsidR="009269D6" w:rsidRDefault="009269D6" w:rsidP="009269D6">
      <w:pPr>
        <w:pStyle w:val="NormalWeb"/>
        <w:numPr>
          <w:ilvl w:val="0"/>
          <w:numId w:val="1"/>
        </w:numPr>
      </w:pPr>
      <w:r>
        <w:rPr>
          <w:rStyle w:val="Strong"/>
          <w:rFonts w:eastAsiaTheme="majorEastAsia"/>
        </w:rPr>
        <w:t>Source</w:t>
      </w:r>
      <w:r>
        <w:t>: Natural fabrics come from renewable resources found in nature, while synthetic fabrics are manufactured from petroleum-based chemicals or other synthetic polymers.</w:t>
      </w:r>
    </w:p>
    <w:p w14:paraId="09475501" w14:textId="77777777" w:rsidR="009269D6" w:rsidRDefault="009269D6" w:rsidP="009269D6">
      <w:pPr>
        <w:pStyle w:val="NormalWeb"/>
        <w:numPr>
          <w:ilvl w:val="0"/>
          <w:numId w:val="1"/>
        </w:numPr>
      </w:pPr>
      <w:r>
        <w:rPr>
          <w:rStyle w:val="Strong"/>
          <w:rFonts w:eastAsiaTheme="majorEastAsia"/>
        </w:rPr>
        <w:t>Comfort and Feel</w:t>
      </w:r>
      <w:r>
        <w:t>: Natural fabrics tend to be breathable, soft, and comfortable to wear, with properties that regulate temperature and moisture. Synthetic fabrics may feel less natural against the skin and can be less breathable, though advancements in fabric technology have improved their comfort.</w:t>
      </w:r>
    </w:p>
    <w:p w14:paraId="1094BD17" w14:textId="77777777" w:rsidR="009269D6" w:rsidRDefault="009269D6" w:rsidP="009269D6">
      <w:pPr>
        <w:pStyle w:val="NormalWeb"/>
        <w:numPr>
          <w:ilvl w:val="0"/>
          <w:numId w:val="1"/>
        </w:numPr>
      </w:pPr>
      <w:r>
        <w:rPr>
          <w:rStyle w:val="Strong"/>
          <w:rFonts w:eastAsiaTheme="majorEastAsia"/>
        </w:rPr>
        <w:t>Durability</w:t>
      </w:r>
      <w:r>
        <w:t>: Synthetic fabrics are generally more durable and resistant to wear and tear compared to natural fabrics. They are often more resistant to wrinkles, fading, and shrinking, making them suitable for items that require frequent washing or heavy use.</w:t>
      </w:r>
    </w:p>
    <w:p w14:paraId="3526D7E6" w14:textId="77777777" w:rsidR="009269D6" w:rsidRDefault="009269D6" w:rsidP="009269D6">
      <w:pPr>
        <w:pStyle w:val="NormalWeb"/>
        <w:numPr>
          <w:ilvl w:val="0"/>
          <w:numId w:val="1"/>
        </w:numPr>
      </w:pPr>
      <w:r>
        <w:rPr>
          <w:rStyle w:val="Strong"/>
          <w:rFonts w:eastAsiaTheme="majorEastAsia"/>
        </w:rPr>
        <w:t>Moisture Wicking</w:t>
      </w:r>
      <w:r>
        <w:t>: Natural fabrics like cotton and wool have natural moisture-wicking properties that help absorb and evaporate sweat, keeping the wearer dry and comfortable. Synthetic fabrics can also be engineered to wick moisture away from the skin, making them suitable for activewear and outdoor apparel.</w:t>
      </w:r>
    </w:p>
    <w:p w14:paraId="2E356367" w14:textId="77777777" w:rsidR="009269D6" w:rsidRDefault="009269D6" w:rsidP="009269D6">
      <w:pPr>
        <w:pStyle w:val="NormalWeb"/>
        <w:numPr>
          <w:ilvl w:val="0"/>
          <w:numId w:val="1"/>
        </w:numPr>
      </w:pPr>
      <w:r>
        <w:rPr>
          <w:rStyle w:val="Strong"/>
          <w:rFonts w:eastAsiaTheme="majorEastAsia"/>
        </w:rPr>
        <w:t>Environmental Impact</w:t>
      </w:r>
      <w:r>
        <w:t>: Natural fabrics are biodegradable and generally considered more environmentally friendly than synthetic fabrics, which are derived from non-renewable resources and can contribute to pollution and waste. However, the environmental impact of natural fabrics also depends on factors such as water usage, pesticides, and land use.</w:t>
      </w:r>
    </w:p>
    <w:p w14:paraId="51333FE2" w14:textId="77777777" w:rsidR="009269D6" w:rsidRDefault="009269D6" w:rsidP="009269D6">
      <w:pPr>
        <w:pStyle w:val="NormalWeb"/>
        <w:numPr>
          <w:ilvl w:val="0"/>
          <w:numId w:val="1"/>
        </w:numPr>
      </w:pPr>
      <w:r>
        <w:rPr>
          <w:rStyle w:val="Strong"/>
          <w:rFonts w:eastAsiaTheme="majorEastAsia"/>
        </w:rPr>
        <w:t>Care and Maintenance</w:t>
      </w:r>
      <w:r>
        <w:t>: Natural fabrics may require special care during washing and drying to avoid shrinking, stretching, or damage. Synthetic fabrics are often easier to care for and may be more resistant to stains and fading.</w:t>
      </w:r>
    </w:p>
    <w:p w14:paraId="3626964C" w14:textId="77777777" w:rsidR="009269D6" w:rsidRDefault="009269D6" w:rsidP="009269D6">
      <w:pPr>
        <w:pStyle w:val="NormalWeb"/>
      </w:pPr>
      <w:r>
        <w:t>Overall, both natural and synthetic fabrics have their advantages and disadvantages, and the choice between them depends on factors such as comfort, durability, environmental considerations, and intended use. Many modern textiles combine natural and synthetic fibers to take advantage of the benefits of both materials.</w:t>
      </w:r>
    </w:p>
    <w:p w14:paraId="1B11666A" w14:textId="77777777" w:rsidR="002765D3" w:rsidRDefault="002765D3"/>
    <w:sectPr w:rsidR="0027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02C9B"/>
    <w:multiLevelType w:val="multilevel"/>
    <w:tmpl w:val="DCEA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48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D3"/>
    <w:rsid w:val="00006574"/>
    <w:rsid w:val="002765D3"/>
    <w:rsid w:val="0092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BCD9B-1C8D-4621-9B9C-DCA1BA04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5D3"/>
    <w:rPr>
      <w:rFonts w:eastAsiaTheme="majorEastAsia" w:cstheme="majorBidi"/>
      <w:color w:val="272727" w:themeColor="text1" w:themeTint="D8"/>
    </w:rPr>
  </w:style>
  <w:style w:type="paragraph" w:styleId="Title">
    <w:name w:val="Title"/>
    <w:basedOn w:val="Normal"/>
    <w:next w:val="Normal"/>
    <w:link w:val="TitleChar"/>
    <w:uiPriority w:val="10"/>
    <w:qFormat/>
    <w:rsid w:val="00276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5D3"/>
    <w:pPr>
      <w:spacing w:before="160"/>
      <w:jc w:val="center"/>
    </w:pPr>
    <w:rPr>
      <w:i/>
      <w:iCs/>
      <w:color w:val="404040" w:themeColor="text1" w:themeTint="BF"/>
    </w:rPr>
  </w:style>
  <w:style w:type="character" w:customStyle="1" w:styleId="QuoteChar">
    <w:name w:val="Quote Char"/>
    <w:basedOn w:val="DefaultParagraphFont"/>
    <w:link w:val="Quote"/>
    <w:uiPriority w:val="29"/>
    <w:rsid w:val="002765D3"/>
    <w:rPr>
      <w:i/>
      <w:iCs/>
      <w:color w:val="404040" w:themeColor="text1" w:themeTint="BF"/>
    </w:rPr>
  </w:style>
  <w:style w:type="paragraph" w:styleId="ListParagraph">
    <w:name w:val="List Paragraph"/>
    <w:basedOn w:val="Normal"/>
    <w:uiPriority w:val="34"/>
    <w:qFormat/>
    <w:rsid w:val="002765D3"/>
    <w:pPr>
      <w:ind w:left="720"/>
      <w:contextualSpacing/>
    </w:pPr>
  </w:style>
  <w:style w:type="character" w:styleId="IntenseEmphasis">
    <w:name w:val="Intense Emphasis"/>
    <w:basedOn w:val="DefaultParagraphFont"/>
    <w:uiPriority w:val="21"/>
    <w:qFormat/>
    <w:rsid w:val="002765D3"/>
    <w:rPr>
      <w:i/>
      <w:iCs/>
      <w:color w:val="0F4761" w:themeColor="accent1" w:themeShade="BF"/>
    </w:rPr>
  </w:style>
  <w:style w:type="paragraph" w:styleId="IntenseQuote">
    <w:name w:val="Intense Quote"/>
    <w:basedOn w:val="Normal"/>
    <w:next w:val="Normal"/>
    <w:link w:val="IntenseQuoteChar"/>
    <w:uiPriority w:val="30"/>
    <w:qFormat/>
    <w:rsid w:val="00276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5D3"/>
    <w:rPr>
      <w:i/>
      <w:iCs/>
      <w:color w:val="0F4761" w:themeColor="accent1" w:themeShade="BF"/>
    </w:rPr>
  </w:style>
  <w:style w:type="character" w:styleId="IntenseReference">
    <w:name w:val="Intense Reference"/>
    <w:basedOn w:val="DefaultParagraphFont"/>
    <w:uiPriority w:val="32"/>
    <w:qFormat/>
    <w:rsid w:val="002765D3"/>
    <w:rPr>
      <w:b/>
      <w:bCs/>
      <w:smallCaps/>
      <w:color w:val="0F4761" w:themeColor="accent1" w:themeShade="BF"/>
      <w:spacing w:val="5"/>
    </w:rPr>
  </w:style>
  <w:style w:type="paragraph" w:styleId="NormalWeb">
    <w:name w:val="Normal (Web)"/>
    <w:basedOn w:val="Normal"/>
    <w:uiPriority w:val="99"/>
    <w:semiHidden/>
    <w:unhideWhenUsed/>
    <w:rsid w:val="009269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6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3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2024-06-24T20:22:00Z</dcterms:created>
  <dcterms:modified xsi:type="dcterms:W3CDTF">2024-06-24T20:22:00Z</dcterms:modified>
</cp:coreProperties>
</file>