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F7A4E" w14:textId="77777777" w:rsidR="00C319B9" w:rsidRPr="00C319B9" w:rsidRDefault="00C319B9" w:rsidP="00C319B9">
      <w:p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Dungeons &amp; Dragons (D&amp;D)</w:t>
      </w:r>
      <w:r w:rsidRPr="00C319B9">
        <w:rPr>
          <w:rFonts w:ascii="Times New Roman" w:eastAsia="Times New Roman" w:hAnsi="Times New Roman" w:cs="Times New Roman"/>
          <w:kern w:val="0"/>
          <w14:ligatures w14:val="none"/>
        </w:rPr>
        <w:t xml:space="preserve"> is a fantasy tabletop role-playing game (RPG) originally designed by Gary Gygax and Dave Arneson. It was first published in 1974 by Tactical Studies Rules, Inc. (TSR), and is now published by Wizards of the Coast, a subsidiary of Hasbro. D&amp;D is considered the origin of modern role-playing games and has influenced a wide range of media and popular culture.</w:t>
      </w:r>
    </w:p>
    <w:p w14:paraId="6D23E1B8" w14:textId="77777777" w:rsidR="00C319B9" w:rsidRPr="00C319B9" w:rsidRDefault="00C319B9" w:rsidP="00C319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19B9">
        <w:rPr>
          <w:rFonts w:ascii="Times New Roman" w:eastAsia="Times New Roman" w:hAnsi="Times New Roman" w:cs="Times New Roman"/>
          <w:b/>
          <w:bCs/>
          <w:kern w:val="0"/>
          <w:sz w:val="27"/>
          <w:szCs w:val="27"/>
          <w14:ligatures w14:val="none"/>
        </w:rPr>
        <w:t>Basic Overview:</w:t>
      </w:r>
    </w:p>
    <w:p w14:paraId="14973274" w14:textId="77777777" w:rsidR="00C319B9" w:rsidRPr="00C319B9" w:rsidRDefault="00C319B9" w:rsidP="00C31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Game Structure</w:t>
      </w:r>
      <w:r w:rsidRPr="00C319B9">
        <w:rPr>
          <w:rFonts w:ascii="Times New Roman" w:eastAsia="Times New Roman" w:hAnsi="Times New Roman" w:cs="Times New Roman"/>
          <w:kern w:val="0"/>
          <w14:ligatures w14:val="none"/>
        </w:rPr>
        <w:t>:</w:t>
      </w:r>
    </w:p>
    <w:p w14:paraId="0777411E"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Dungeon Master (DM)</w:t>
      </w:r>
      <w:r w:rsidRPr="00C319B9">
        <w:rPr>
          <w:rFonts w:ascii="Times New Roman" w:eastAsia="Times New Roman" w:hAnsi="Times New Roman" w:cs="Times New Roman"/>
          <w:kern w:val="0"/>
          <w14:ligatures w14:val="none"/>
        </w:rPr>
        <w:t>: The game is led by the Dungeon Master, who creates and narrates the game's story, controls non-player characters (NPCs), and serves as the referee for the rules.</w:t>
      </w:r>
    </w:p>
    <w:p w14:paraId="0509DF7D"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Players</w:t>
      </w:r>
      <w:r w:rsidRPr="00C319B9">
        <w:rPr>
          <w:rFonts w:ascii="Times New Roman" w:eastAsia="Times New Roman" w:hAnsi="Times New Roman" w:cs="Times New Roman"/>
          <w:kern w:val="0"/>
          <w14:ligatures w14:val="none"/>
        </w:rPr>
        <w:t>: Each player creates a character, known as a player character (PC), which they role-play throughout the game. Players describe their character's actions and decisions.</w:t>
      </w:r>
    </w:p>
    <w:p w14:paraId="66CF6BBD" w14:textId="77777777" w:rsidR="00C319B9" w:rsidRPr="00C319B9" w:rsidRDefault="00C319B9" w:rsidP="00C31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Character Creation</w:t>
      </w:r>
      <w:r w:rsidRPr="00C319B9">
        <w:rPr>
          <w:rFonts w:ascii="Times New Roman" w:eastAsia="Times New Roman" w:hAnsi="Times New Roman" w:cs="Times New Roman"/>
          <w:kern w:val="0"/>
          <w14:ligatures w14:val="none"/>
        </w:rPr>
        <w:t>:</w:t>
      </w:r>
    </w:p>
    <w:p w14:paraId="3E652DBE"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Character Sheet</w:t>
      </w:r>
      <w:r w:rsidRPr="00C319B9">
        <w:rPr>
          <w:rFonts w:ascii="Times New Roman" w:eastAsia="Times New Roman" w:hAnsi="Times New Roman" w:cs="Times New Roman"/>
          <w:kern w:val="0"/>
          <w14:ligatures w14:val="none"/>
        </w:rPr>
        <w:t>: Players use a character sheet to track their character’s abilities, skills, equipment, and other attributes.</w:t>
      </w:r>
    </w:p>
    <w:p w14:paraId="4A98A412"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Classes and Races</w:t>
      </w:r>
      <w:r w:rsidRPr="00C319B9">
        <w:rPr>
          <w:rFonts w:ascii="Times New Roman" w:eastAsia="Times New Roman" w:hAnsi="Times New Roman" w:cs="Times New Roman"/>
          <w:kern w:val="0"/>
          <w14:ligatures w14:val="none"/>
        </w:rPr>
        <w:t>: Players choose a race (e.g., human, elf, dwarf) and a class (e.g., wizard, fighter, rogue) for their character, each providing unique abilities and traits.</w:t>
      </w:r>
    </w:p>
    <w:p w14:paraId="5CDB1C68"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Attributes</w:t>
      </w:r>
      <w:r w:rsidRPr="00C319B9">
        <w:rPr>
          <w:rFonts w:ascii="Times New Roman" w:eastAsia="Times New Roman" w:hAnsi="Times New Roman" w:cs="Times New Roman"/>
          <w:kern w:val="0"/>
          <w14:ligatures w14:val="none"/>
        </w:rPr>
        <w:t>: Characters have six core attributes: Strength, Dexterity, Constitution, Intelligence, Wisdom, and Charisma. These attributes affect their abilities and skills.</w:t>
      </w:r>
    </w:p>
    <w:p w14:paraId="5CDDA1C3" w14:textId="77777777" w:rsidR="00C319B9" w:rsidRPr="00C319B9" w:rsidRDefault="00C319B9" w:rsidP="00C31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Gameplay</w:t>
      </w:r>
      <w:r w:rsidRPr="00C319B9">
        <w:rPr>
          <w:rFonts w:ascii="Times New Roman" w:eastAsia="Times New Roman" w:hAnsi="Times New Roman" w:cs="Times New Roman"/>
          <w:kern w:val="0"/>
          <w14:ligatures w14:val="none"/>
        </w:rPr>
        <w:t>:</w:t>
      </w:r>
    </w:p>
    <w:p w14:paraId="3D93A9D4"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Role-Playing</w:t>
      </w:r>
      <w:r w:rsidRPr="00C319B9">
        <w:rPr>
          <w:rFonts w:ascii="Times New Roman" w:eastAsia="Times New Roman" w:hAnsi="Times New Roman" w:cs="Times New Roman"/>
          <w:kern w:val="0"/>
          <w14:ligatures w14:val="none"/>
        </w:rPr>
        <w:t>: Players describe their character’s actions, make decisions, and interact with the game world and other characters. The DM narrates the outcomes of these actions.</w:t>
      </w:r>
    </w:p>
    <w:p w14:paraId="64E70ABF"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Combat</w:t>
      </w:r>
      <w:r w:rsidRPr="00C319B9">
        <w:rPr>
          <w:rFonts w:ascii="Times New Roman" w:eastAsia="Times New Roman" w:hAnsi="Times New Roman" w:cs="Times New Roman"/>
          <w:kern w:val="0"/>
          <w14:ligatures w14:val="none"/>
        </w:rPr>
        <w:t>: Combat is a significant aspect of D&amp;D, where players engage in battles with monsters and enemies. Combat involves rolling dice to determine the outcome of attacks and actions.</w:t>
      </w:r>
    </w:p>
    <w:p w14:paraId="0E942E56"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Dice Rolling</w:t>
      </w:r>
      <w:r w:rsidRPr="00C319B9">
        <w:rPr>
          <w:rFonts w:ascii="Times New Roman" w:eastAsia="Times New Roman" w:hAnsi="Times New Roman" w:cs="Times New Roman"/>
          <w:kern w:val="0"/>
          <w14:ligatures w14:val="none"/>
        </w:rPr>
        <w:t>: The game uses polyhedral dice (commonly a set of seven dice: d4, d6, d8, d10, d12, and d20) to determine the success or failure of actions based on character abilities and skills.</w:t>
      </w:r>
    </w:p>
    <w:p w14:paraId="65C250C3" w14:textId="77777777" w:rsidR="00C319B9" w:rsidRPr="00C319B9" w:rsidRDefault="00C319B9" w:rsidP="00C31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Adventures and Campaigns</w:t>
      </w:r>
      <w:r w:rsidRPr="00C319B9">
        <w:rPr>
          <w:rFonts w:ascii="Times New Roman" w:eastAsia="Times New Roman" w:hAnsi="Times New Roman" w:cs="Times New Roman"/>
          <w:kern w:val="0"/>
          <w14:ligatures w14:val="none"/>
        </w:rPr>
        <w:t>:</w:t>
      </w:r>
    </w:p>
    <w:p w14:paraId="6AA13988"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Adventures</w:t>
      </w:r>
      <w:r w:rsidRPr="00C319B9">
        <w:rPr>
          <w:rFonts w:ascii="Times New Roman" w:eastAsia="Times New Roman" w:hAnsi="Times New Roman" w:cs="Times New Roman"/>
          <w:kern w:val="0"/>
          <w14:ligatures w14:val="none"/>
        </w:rPr>
        <w:t>: Pre-written or custom stories created by the DM that provide a structured narrative for the game.</w:t>
      </w:r>
    </w:p>
    <w:p w14:paraId="4628F770"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Campaigns</w:t>
      </w:r>
      <w:r w:rsidRPr="00C319B9">
        <w:rPr>
          <w:rFonts w:ascii="Times New Roman" w:eastAsia="Times New Roman" w:hAnsi="Times New Roman" w:cs="Times New Roman"/>
          <w:kern w:val="0"/>
          <w14:ligatures w14:val="none"/>
        </w:rPr>
        <w:t>: A series of adventures linked together to form an ongoing story, often spanning multiple sessions and involving character progression.</w:t>
      </w:r>
    </w:p>
    <w:p w14:paraId="2CA96625" w14:textId="77777777" w:rsidR="00C319B9" w:rsidRPr="00C319B9" w:rsidRDefault="00C319B9" w:rsidP="00C31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Progression</w:t>
      </w:r>
      <w:r w:rsidRPr="00C319B9">
        <w:rPr>
          <w:rFonts w:ascii="Times New Roman" w:eastAsia="Times New Roman" w:hAnsi="Times New Roman" w:cs="Times New Roman"/>
          <w:kern w:val="0"/>
          <w14:ligatures w14:val="none"/>
        </w:rPr>
        <w:t>:</w:t>
      </w:r>
    </w:p>
    <w:p w14:paraId="79C066D7"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Experience Points (XP)</w:t>
      </w:r>
      <w:r w:rsidRPr="00C319B9">
        <w:rPr>
          <w:rFonts w:ascii="Times New Roman" w:eastAsia="Times New Roman" w:hAnsi="Times New Roman" w:cs="Times New Roman"/>
          <w:kern w:val="0"/>
          <w14:ligatures w14:val="none"/>
        </w:rPr>
        <w:t>: Characters earn XP by completing quests, defeating enemies, and solving problems. XP is used to level up, improving abilities and gaining new skills.</w:t>
      </w:r>
    </w:p>
    <w:p w14:paraId="6536384B" w14:textId="77777777" w:rsidR="00C319B9" w:rsidRPr="00C319B9" w:rsidRDefault="00C319B9" w:rsidP="00C31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Leveling Up</w:t>
      </w:r>
      <w:r w:rsidRPr="00C319B9">
        <w:rPr>
          <w:rFonts w:ascii="Times New Roman" w:eastAsia="Times New Roman" w:hAnsi="Times New Roman" w:cs="Times New Roman"/>
          <w:kern w:val="0"/>
          <w14:ligatures w14:val="none"/>
        </w:rPr>
        <w:t>: Characters increase in level, gaining new abilities, spells, and enhancements to attributes.</w:t>
      </w:r>
    </w:p>
    <w:p w14:paraId="6C1A8E8D" w14:textId="77777777" w:rsidR="00C319B9" w:rsidRPr="00C319B9" w:rsidRDefault="00C319B9" w:rsidP="00C319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19B9">
        <w:rPr>
          <w:rFonts w:ascii="Times New Roman" w:eastAsia="Times New Roman" w:hAnsi="Times New Roman" w:cs="Times New Roman"/>
          <w:b/>
          <w:bCs/>
          <w:kern w:val="0"/>
          <w:sz w:val="27"/>
          <w:szCs w:val="27"/>
          <w14:ligatures w14:val="none"/>
        </w:rPr>
        <w:lastRenderedPageBreak/>
        <w:t>Key Components:</w:t>
      </w:r>
    </w:p>
    <w:p w14:paraId="51DBBA59" w14:textId="77777777" w:rsidR="00C319B9" w:rsidRPr="00C319B9" w:rsidRDefault="00C319B9" w:rsidP="00C31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Imagination and Storytelling</w:t>
      </w:r>
      <w:r w:rsidRPr="00C319B9">
        <w:rPr>
          <w:rFonts w:ascii="Times New Roman" w:eastAsia="Times New Roman" w:hAnsi="Times New Roman" w:cs="Times New Roman"/>
          <w:kern w:val="0"/>
          <w14:ligatures w14:val="none"/>
        </w:rPr>
        <w:t>: The core of D&amp;D is the collaborative storytelling experience, where the DM and players create a shared narrative.</w:t>
      </w:r>
    </w:p>
    <w:p w14:paraId="7588BD5F" w14:textId="77777777" w:rsidR="00C319B9" w:rsidRPr="00C319B9" w:rsidRDefault="00C319B9" w:rsidP="00C31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Strategic Thinking</w:t>
      </w:r>
      <w:r w:rsidRPr="00C319B9">
        <w:rPr>
          <w:rFonts w:ascii="Times New Roman" w:eastAsia="Times New Roman" w:hAnsi="Times New Roman" w:cs="Times New Roman"/>
          <w:kern w:val="0"/>
          <w14:ligatures w14:val="none"/>
        </w:rPr>
        <w:t>: Players must think strategically about their actions, both in and out of combat, to solve problems and advance the story.</w:t>
      </w:r>
    </w:p>
    <w:p w14:paraId="19D5EBF0" w14:textId="77777777" w:rsidR="00C319B9" w:rsidRPr="00C319B9" w:rsidRDefault="00C319B9" w:rsidP="00C31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Social Interaction</w:t>
      </w:r>
      <w:r w:rsidRPr="00C319B9">
        <w:rPr>
          <w:rFonts w:ascii="Times New Roman" w:eastAsia="Times New Roman" w:hAnsi="Times New Roman" w:cs="Times New Roman"/>
          <w:kern w:val="0"/>
          <w14:ligatures w14:val="none"/>
        </w:rPr>
        <w:t>: The game emphasizes social interaction, teamwork, and communication among players.</w:t>
      </w:r>
    </w:p>
    <w:p w14:paraId="3EC90492" w14:textId="77777777" w:rsidR="00C319B9" w:rsidRPr="00C319B9" w:rsidRDefault="00C319B9" w:rsidP="00C319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19B9">
        <w:rPr>
          <w:rFonts w:ascii="Times New Roman" w:eastAsia="Times New Roman" w:hAnsi="Times New Roman" w:cs="Times New Roman"/>
          <w:b/>
          <w:bCs/>
          <w:kern w:val="0"/>
          <w:sz w:val="27"/>
          <w:szCs w:val="27"/>
          <w14:ligatures w14:val="none"/>
        </w:rPr>
        <w:t>How to Start Playing:</w:t>
      </w:r>
    </w:p>
    <w:p w14:paraId="40C11939" w14:textId="77777777" w:rsidR="00C319B9" w:rsidRPr="00C319B9" w:rsidRDefault="00C319B9" w:rsidP="00C31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Gather a Group</w:t>
      </w:r>
      <w:r w:rsidRPr="00C319B9">
        <w:rPr>
          <w:rFonts w:ascii="Times New Roman" w:eastAsia="Times New Roman" w:hAnsi="Times New Roman" w:cs="Times New Roman"/>
          <w:kern w:val="0"/>
          <w14:ligatures w14:val="none"/>
        </w:rPr>
        <w:t>: Assemble a group of players, including at least one person willing to be the DM.</w:t>
      </w:r>
    </w:p>
    <w:p w14:paraId="4AF184C9" w14:textId="77777777" w:rsidR="00C319B9" w:rsidRPr="00C319B9" w:rsidRDefault="00C319B9" w:rsidP="00C31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Rulebooks</w:t>
      </w:r>
      <w:r w:rsidRPr="00C319B9">
        <w:rPr>
          <w:rFonts w:ascii="Times New Roman" w:eastAsia="Times New Roman" w:hAnsi="Times New Roman" w:cs="Times New Roman"/>
          <w:kern w:val="0"/>
          <w14:ligatures w14:val="none"/>
        </w:rPr>
        <w:t>: Obtain the core rulebooks (Player’s Handbook, Dungeon Master’s Guide, and Monster Manual) to understand the rules and mechanics.</w:t>
      </w:r>
    </w:p>
    <w:p w14:paraId="2E7FEE22" w14:textId="77777777" w:rsidR="00C319B9" w:rsidRPr="00C319B9" w:rsidRDefault="00C319B9" w:rsidP="00C31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Character Creation</w:t>
      </w:r>
      <w:r w:rsidRPr="00C319B9">
        <w:rPr>
          <w:rFonts w:ascii="Times New Roman" w:eastAsia="Times New Roman" w:hAnsi="Times New Roman" w:cs="Times New Roman"/>
          <w:kern w:val="0"/>
          <w14:ligatures w14:val="none"/>
        </w:rPr>
        <w:t>: Create characters using the guidelines provided in the Player’s Handbook.</w:t>
      </w:r>
    </w:p>
    <w:p w14:paraId="7CDF6364" w14:textId="77777777" w:rsidR="00C319B9" w:rsidRPr="00C319B9" w:rsidRDefault="00C319B9" w:rsidP="00C31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First Adventure</w:t>
      </w:r>
      <w:r w:rsidRPr="00C319B9">
        <w:rPr>
          <w:rFonts w:ascii="Times New Roman" w:eastAsia="Times New Roman" w:hAnsi="Times New Roman" w:cs="Times New Roman"/>
          <w:kern w:val="0"/>
          <w14:ligatures w14:val="none"/>
        </w:rPr>
        <w:t>: Choose a pre-written adventure or create a custom one to begin your campaign.</w:t>
      </w:r>
    </w:p>
    <w:p w14:paraId="20F4F9C0" w14:textId="77777777" w:rsidR="00C319B9" w:rsidRPr="00C319B9" w:rsidRDefault="00C319B9" w:rsidP="00C31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b/>
          <w:bCs/>
          <w:kern w:val="0"/>
          <w14:ligatures w14:val="none"/>
        </w:rPr>
        <w:t>Play</w:t>
      </w:r>
      <w:r w:rsidRPr="00C319B9">
        <w:rPr>
          <w:rFonts w:ascii="Times New Roman" w:eastAsia="Times New Roman" w:hAnsi="Times New Roman" w:cs="Times New Roman"/>
          <w:kern w:val="0"/>
          <w14:ligatures w14:val="none"/>
        </w:rPr>
        <w:t xml:space="preserve">: Set a regular schedule for game </w:t>
      </w:r>
      <w:proofErr w:type="gramStart"/>
      <w:r w:rsidRPr="00C319B9">
        <w:rPr>
          <w:rFonts w:ascii="Times New Roman" w:eastAsia="Times New Roman" w:hAnsi="Times New Roman" w:cs="Times New Roman"/>
          <w:kern w:val="0"/>
          <w14:ligatures w14:val="none"/>
        </w:rPr>
        <w:t>sessions, and</w:t>
      </w:r>
      <w:proofErr w:type="gramEnd"/>
      <w:r w:rsidRPr="00C319B9">
        <w:rPr>
          <w:rFonts w:ascii="Times New Roman" w:eastAsia="Times New Roman" w:hAnsi="Times New Roman" w:cs="Times New Roman"/>
          <w:kern w:val="0"/>
          <w14:ligatures w14:val="none"/>
        </w:rPr>
        <w:t xml:space="preserve"> immerse yourselves in the world of D&amp;D through role-playing, exploration, and combat.</w:t>
      </w:r>
    </w:p>
    <w:p w14:paraId="711E0F7E" w14:textId="77777777" w:rsidR="00C319B9" w:rsidRPr="00C319B9" w:rsidRDefault="00C319B9" w:rsidP="00C319B9">
      <w:pPr>
        <w:spacing w:before="100" w:beforeAutospacing="1" w:after="100" w:afterAutospacing="1" w:line="240" w:lineRule="auto"/>
        <w:rPr>
          <w:rFonts w:ascii="Times New Roman" w:eastAsia="Times New Roman" w:hAnsi="Times New Roman" w:cs="Times New Roman"/>
          <w:kern w:val="0"/>
          <w14:ligatures w14:val="none"/>
        </w:rPr>
      </w:pPr>
      <w:r w:rsidRPr="00C319B9">
        <w:rPr>
          <w:rFonts w:ascii="Times New Roman" w:eastAsia="Times New Roman" w:hAnsi="Times New Roman" w:cs="Times New Roman"/>
          <w:kern w:val="0"/>
          <w14:ligatures w14:val="none"/>
        </w:rPr>
        <w:t>Dungeons &amp; Dragons is a game that offers endless possibilities for creativity, imagination, and fun, making it a beloved hobby for millions of players worldwide.</w:t>
      </w:r>
    </w:p>
    <w:p w14:paraId="731207D9" w14:textId="77777777" w:rsidR="00FC04D4" w:rsidRDefault="00FC04D4"/>
    <w:sectPr w:rsidR="00FC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C5C93"/>
    <w:multiLevelType w:val="multilevel"/>
    <w:tmpl w:val="5B68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A2ABB"/>
    <w:multiLevelType w:val="multilevel"/>
    <w:tmpl w:val="E2D22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9062B"/>
    <w:multiLevelType w:val="multilevel"/>
    <w:tmpl w:val="B26C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01276">
    <w:abstractNumId w:val="1"/>
  </w:num>
  <w:num w:numId="2" w16cid:durableId="444076987">
    <w:abstractNumId w:val="2"/>
  </w:num>
  <w:num w:numId="3" w16cid:durableId="19812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D4"/>
    <w:rsid w:val="004D307D"/>
    <w:rsid w:val="00C319B9"/>
    <w:rsid w:val="00FC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B1D48-0AB8-4154-8160-263AEEBE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0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0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4D4"/>
    <w:rPr>
      <w:rFonts w:eastAsiaTheme="majorEastAsia" w:cstheme="majorBidi"/>
      <w:color w:val="272727" w:themeColor="text1" w:themeTint="D8"/>
    </w:rPr>
  </w:style>
  <w:style w:type="paragraph" w:styleId="Title">
    <w:name w:val="Title"/>
    <w:basedOn w:val="Normal"/>
    <w:next w:val="Normal"/>
    <w:link w:val="TitleChar"/>
    <w:uiPriority w:val="10"/>
    <w:qFormat/>
    <w:rsid w:val="00FC0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4D4"/>
    <w:pPr>
      <w:spacing w:before="160"/>
      <w:jc w:val="center"/>
    </w:pPr>
    <w:rPr>
      <w:i/>
      <w:iCs/>
      <w:color w:val="404040" w:themeColor="text1" w:themeTint="BF"/>
    </w:rPr>
  </w:style>
  <w:style w:type="character" w:customStyle="1" w:styleId="QuoteChar">
    <w:name w:val="Quote Char"/>
    <w:basedOn w:val="DefaultParagraphFont"/>
    <w:link w:val="Quote"/>
    <w:uiPriority w:val="29"/>
    <w:rsid w:val="00FC04D4"/>
    <w:rPr>
      <w:i/>
      <w:iCs/>
      <w:color w:val="404040" w:themeColor="text1" w:themeTint="BF"/>
    </w:rPr>
  </w:style>
  <w:style w:type="paragraph" w:styleId="ListParagraph">
    <w:name w:val="List Paragraph"/>
    <w:basedOn w:val="Normal"/>
    <w:uiPriority w:val="34"/>
    <w:qFormat/>
    <w:rsid w:val="00FC04D4"/>
    <w:pPr>
      <w:ind w:left="720"/>
      <w:contextualSpacing/>
    </w:pPr>
  </w:style>
  <w:style w:type="character" w:styleId="IntenseEmphasis">
    <w:name w:val="Intense Emphasis"/>
    <w:basedOn w:val="DefaultParagraphFont"/>
    <w:uiPriority w:val="21"/>
    <w:qFormat/>
    <w:rsid w:val="00FC04D4"/>
    <w:rPr>
      <w:i/>
      <w:iCs/>
      <w:color w:val="0F4761" w:themeColor="accent1" w:themeShade="BF"/>
    </w:rPr>
  </w:style>
  <w:style w:type="paragraph" w:styleId="IntenseQuote">
    <w:name w:val="Intense Quote"/>
    <w:basedOn w:val="Normal"/>
    <w:next w:val="Normal"/>
    <w:link w:val="IntenseQuoteChar"/>
    <w:uiPriority w:val="30"/>
    <w:qFormat/>
    <w:rsid w:val="00FC0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4D4"/>
    <w:rPr>
      <w:i/>
      <w:iCs/>
      <w:color w:val="0F4761" w:themeColor="accent1" w:themeShade="BF"/>
    </w:rPr>
  </w:style>
  <w:style w:type="character" w:styleId="IntenseReference">
    <w:name w:val="Intense Reference"/>
    <w:basedOn w:val="DefaultParagraphFont"/>
    <w:uiPriority w:val="32"/>
    <w:qFormat/>
    <w:rsid w:val="00FC04D4"/>
    <w:rPr>
      <w:b/>
      <w:bCs/>
      <w:smallCaps/>
      <w:color w:val="0F4761" w:themeColor="accent1" w:themeShade="BF"/>
      <w:spacing w:val="5"/>
    </w:rPr>
  </w:style>
  <w:style w:type="paragraph" w:styleId="NormalWeb">
    <w:name w:val="Normal (Web)"/>
    <w:basedOn w:val="Normal"/>
    <w:uiPriority w:val="99"/>
    <w:semiHidden/>
    <w:unhideWhenUsed/>
    <w:rsid w:val="00C319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1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83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2024-06-24T20:01:00Z</dcterms:created>
  <dcterms:modified xsi:type="dcterms:W3CDTF">2024-06-24T20:01:00Z</dcterms:modified>
</cp:coreProperties>
</file>