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DF3969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  <w:lang w:val="en-US"/>
              </w:rPr>
            </w:pPr>
            <w:r w:rsidRPr="00DF3969">
              <w:rPr>
                <w:rStyle w:val="Titredulivre"/>
                <w:color w:val="005191" w:themeColor="accent1"/>
                <w:sz w:val="72"/>
                <w:lang w:val="en-US"/>
              </w:rPr>
              <w:t>XX-PROJECTNAME-XX</w:t>
            </w:r>
          </w:p>
          <w:p w:rsidR="00220E46" w:rsidRPr="00DF3969" w:rsidRDefault="004E695B" w:rsidP="004E695B">
            <w:pPr>
              <w:jc w:val="center"/>
              <w:rPr>
                <w:rStyle w:val="Rfrenceple"/>
                <w:lang w:val="en-US"/>
              </w:rPr>
            </w:pPr>
            <w:r w:rsidRPr="00DF3969">
              <w:rPr>
                <w:rStyle w:val="Rfrenceple"/>
                <w:lang w:val="en-US"/>
              </w:rPr>
              <w:t xml:space="preserve">Branch : </w:t>
            </w:r>
            <w:r w:rsidR="00220E46" w:rsidRPr="00DF3969">
              <w:rPr>
                <w:rStyle w:val="Rfrenceple"/>
                <w:lang w:val="en-US"/>
              </w:rPr>
              <w:t>XX-BRANCH-XX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DF3969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DF3969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DF3969" w:rsidRPr="006E25C4" w:rsidRDefault="00DF3969">
            <w:pPr>
              <w:tabs>
                <w:tab w:val="left" w:pos="5103"/>
              </w:tabs>
              <w:ind w:left="170"/>
              <w:rPr>
                <w:lang w:val="en-US"/>
              </w:rPr>
            </w:pPr>
            <w:r>
              <w:rPr>
                <w:b/>
                <w:lang w:val="en-US"/>
              </w:rPr>
              <w:t>Analyzed the : XX-ANALYSISDATE-XX</w:t>
            </w:r>
            <w:bookmarkStart w:id="1" w:name="_GoBack"/>
            <w:bookmarkEnd w:id="1"/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  <w:tr w:rsidR="00DF3969" w:rsidRPr="00DF3969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DF3969" w:rsidRPr="00DF3969" w:rsidRDefault="00DF3969">
            <w:pPr>
              <w:tabs>
                <w:tab w:val="left" w:pos="5103"/>
              </w:tabs>
              <w:ind w:left="170"/>
              <w:rPr>
                <w:b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B26DFA" w:rsidRDefault="00076E8B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Lienhypertexte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Lienhypertexte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Lienhypertexte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Lienhypertexte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Lienhypertexte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Lienhypertexte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Lienhypertexte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Lienhypertexte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Lienhypertexte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Lienhypertexte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Lienhypertexte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Lienhypertexte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Lienhypertexte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Lienhypertexte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Lienhypertexte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Lienhypertexte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Lienhypertexte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97156259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97156260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97156261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97156262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97156263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E31B8D" w:rsidTr="00E31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  <w:hideMark/>
          </w:tcPr>
          <w:p w:rsidR="00E31B8D" w:rsidRDefault="00E31B8D">
            <w:pPr>
              <w:jc w:val="center"/>
            </w:pPr>
            <w:r>
              <w:t>$QUALITY_GATE_STATUS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97156264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XX-COVERAGE-XX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XX-MEDIANNCLOC-XX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itre2"/>
      </w:pPr>
      <w:bookmarkStart w:id="12" w:name="_Toc97156265"/>
      <w:r>
        <w:t>Tests</w:t>
      </w:r>
      <w:bookmarkEnd w:id="12"/>
    </w:p>
    <w:tbl>
      <w:tblPr>
        <w:tblStyle w:val="Trameclaire-Accent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XX-TOTAL-TESTS-XX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XX-TEST-SUCCESS-RATE-XX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XX-SKIPPED-TESTS-XX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XX-TEST-ERRORS-XX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XX-TEST-FAILURES-XX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itre2"/>
      </w:pPr>
      <w:bookmarkStart w:id="13" w:name="_Toc97156266"/>
      <w:r>
        <w:t>Detailed t</w:t>
      </w:r>
      <w:r w:rsidR="005D6ED8">
        <w:t>echnical debt</w:t>
      </w:r>
      <w:bookmarkEnd w:id="13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 w:rsidR="005D6ED8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5D6ED8" w:rsidRDefault="005D6ED8" w:rsidP="005D6ED8">
            <w:pPr>
              <w:jc w:val="center"/>
            </w:pPr>
            <w:r>
              <w:rPr>
                <w:color w:val="auto"/>
                <w:szCs w:val="22"/>
              </w:rPr>
              <w:t>$</w:t>
            </w:r>
            <w:r w:rsidR="00C70706">
              <w:rPr>
                <w:color w:val="auto"/>
                <w:szCs w:val="22"/>
              </w:rPr>
              <w:t>DETAILED_</w:t>
            </w:r>
            <w:r>
              <w:rPr>
                <w:color w:val="auto"/>
                <w:szCs w:val="22"/>
              </w:rPr>
              <w:t>TECHNICAL_DEBT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4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4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itre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r w:rsidRPr="00116282">
              <w:rPr>
                <w:color w:val="auto"/>
                <w:lang w:val="en-US"/>
              </w:rPr>
              <w:t>$ISSUES_DETAILS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itre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RPr="00E01693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002" w:rsidRDefault="008C5002">
      <w:r>
        <w:separator/>
      </w:r>
    </w:p>
  </w:endnote>
  <w:endnote w:type="continuationSeparator" w:id="0">
    <w:p w:rsidR="008C5002" w:rsidRDefault="008C5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F3969" w:rsidRPr="00DF396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F3969" w:rsidRPr="00DF396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002" w:rsidRDefault="008C5002">
      <w:r>
        <w:separator/>
      </w:r>
    </w:p>
  </w:footnote>
  <w:footnote w:type="continuationSeparator" w:id="0">
    <w:p w:rsidR="008C5002" w:rsidRDefault="008C5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20E46"/>
    <w:rsid w:val="00230739"/>
    <w:rsid w:val="00232D15"/>
    <w:rsid w:val="002432F1"/>
    <w:rsid w:val="002544A9"/>
    <w:rsid w:val="00255912"/>
    <w:rsid w:val="00265064"/>
    <w:rsid w:val="002828E7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4E695B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8C5002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DF3969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4548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$VIOLATIONS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$TECHNICAL_DEBT_RATIO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7B610-A032-427A-B737-A1230FDC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Mzali Nel</cp:lastModifiedBy>
  <cp:revision>3</cp:revision>
  <cp:lastPrinted>2013-06-07T14:19:00Z</cp:lastPrinted>
  <dcterms:created xsi:type="dcterms:W3CDTF">2024-05-31T12:15:00Z</dcterms:created>
  <dcterms:modified xsi:type="dcterms:W3CDTF">2025-04-03T12:08:00Z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