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800"/>
        <w:gridCol w:w="1187"/>
        <w:gridCol w:w="968"/>
      </w:tblGrid>
      <w:tr w:rsidR="001967C5" w:rsidRPr="00963FC9" w14:paraId="5A620B8C" w14:textId="77777777" w:rsidTr="00387A99">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0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18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387A99">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18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387A99">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0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18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387A99">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80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18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C29EA" w:rsidRPr="00963FC9" w14:paraId="29B706AC" w14:textId="77777777" w:rsidTr="00387A99">
        <w:tc>
          <w:tcPr>
            <w:tcW w:w="3145" w:type="dxa"/>
            <w:shd w:val="clear" w:color="auto" w:fill="FFFFFF" w:themeFill="background1"/>
          </w:tcPr>
          <w:p w14:paraId="0D36907D" w14:textId="0522731A" w:rsidR="00CC29EA" w:rsidRPr="00336559" w:rsidRDefault="00CC29EA" w:rsidP="00CC29EA">
            <w:pPr>
              <w:rPr>
                <w:rFonts w:eastAsia="Times New Roman" w:cs="Times New Roman"/>
                <w:b/>
                <w:bCs/>
                <w:szCs w:val="20"/>
              </w:rPr>
            </w:pPr>
            <w:r w:rsidRPr="00CC29EA">
              <w:rPr>
                <w:rFonts w:eastAsia="Times New Roman" w:cs="Times New Roman"/>
                <w:szCs w:val="20"/>
              </w:rPr>
              <w:t>CAREER: Using the Linguistic Structure of Identifiers to Augment Program Comprehension Practice and Research</w:t>
            </w:r>
          </w:p>
        </w:tc>
        <w:tc>
          <w:tcPr>
            <w:tcW w:w="2250" w:type="dxa"/>
            <w:shd w:val="clear" w:color="auto" w:fill="FFFFFF" w:themeFill="background1"/>
          </w:tcPr>
          <w:p w14:paraId="0151C782" w14:textId="34CE36B6" w:rsidR="00CC29EA" w:rsidRPr="00963FC9" w:rsidRDefault="00CC29EA" w:rsidP="00CC29EA">
            <w:pPr>
              <w:rPr>
                <w:rFonts w:cs="Times New Roman"/>
                <w:szCs w:val="20"/>
              </w:rPr>
            </w:pPr>
            <w:r w:rsidRPr="000915E3">
              <w:rPr>
                <w:rFonts w:cs="Times New Roman"/>
                <w:szCs w:val="20"/>
              </w:rPr>
              <w:t>Newman, C.D. (RIT)</w:t>
            </w:r>
          </w:p>
        </w:tc>
        <w:tc>
          <w:tcPr>
            <w:tcW w:w="1800" w:type="dxa"/>
            <w:shd w:val="clear" w:color="auto" w:fill="FFFFFF" w:themeFill="background1"/>
          </w:tcPr>
          <w:p w14:paraId="395F6D44" w14:textId="6615BFD4" w:rsidR="00CC29EA" w:rsidRPr="00963FC9" w:rsidRDefault="00CC29EA" w:rsidP="00CC29EA">
            <w:pPr>
              <w:pStyle w:val="Heading2"/>
              <w:outlineLvl w:val="1"/>
              <w:rPr>
                <w:rFonts w:cs="Times New Roman"/>
                <w:b w:val="0"/>
                <w:sz w:val="20"/>
                <w:szCs w:val="20"/>
              </w:rPr>
            </w:pPr>
            <w:r>
              <w:rPr>
                <w:rFonts w:cs="Times New Roman"/>
                <w:b w:val="0"/>
                <w:sz w:val="20"/>
                <w:szCs w:val="20"/>
              </w:rPr>
              <w:t>NSF</w:t>
            </w:r>
          </w:p>
        </w:tc>
        <w:tc>
          <w:tcPr>
            <w:tcW w:w="1187" w:type="dxa"/>
            <w:shd w:val="clear" w:color="auto" w:fill="FFFFFF" w:themeFill="background1"/>
          </w:tcPr>
          <w:p w14:paraId="1CEF9589" w14:textId="455CF859" w:rsidR="00CC29EA" w:rsidRPr="00F06CD7" w:rsidRDefault="00003E73" w:rsidP="00CC29EA">
            <w:pPr>
              <w:pStyle w:val="Heading2"/>
              <w:jc w:val="center"/>
              <w:outlineLvl w:val="1"/>
              <w:rPr>
                <w:rFonts w:cs="Times New Roman"/>
                <w:b w:val="0"/>
                <w:bCs/>
                <w:sz w:val="20"/>
                <w:szCs w:val="20"/>
              </w:rPr>
            </w:pPr>
            <w:r>
              <w:rPr>
                <w:rFonts w:cs="Times New Roman"/>
                <w:b w:val="0"/>
                <w:sz w:val="20"/>
                <w:szCs w:val="20"/>
              </w:rPr>
              <w:t>$456</w:t>
            </w:r>
            <w:r w:rsidR="00CC29EA">
              <w:rPr>
                <w:rFonts w:cs="Times New Roman"/>
                <w:b w:val="0"/>
                <w:sz w:val="20"/>
                <w:szCs w:val="20"/>
              </w:rPr>
              <w:t>K</w:t>
            </w:r>
          </w:p>
        </w:tc>
        <w:tc>
          <w:tcPr>
            <w:tcW w:w="968" w:type="dxa"/>
            <w:shd w:val="clear" w:color="auto" w:fill="FFFFFF" w:themeFill="background1"/>
          </w:tcPr>
          <w:p w14:paraId="2E4860D1" w14:textId="30158A07" w:rsidR="00CC29EA" w:rsidRPr="00963FC9" w:rsidRDefault="00003E73" w:rsidP="00CC29EA">
            <w:pPr>
              <w:pStyle w:val="Heading2"/>
              <w:jc w:val="center"/>
              <w:outlineLvl w:val="1"/>
              <w:rPr>
                <w:rFonts w:cs="Times New Roman"/>
                <w:b w:val="0"/>
                <w:sz w:val="20"/>
                <w:szCs w:val="20"/>
              </w:rPr>
            </w:pPr>
            <w:r>
              <w:rPr>
                <w:rFonts w:cs="Times New Roman"/>
                <w:b w:val="0"/>
                <w:sz w:val="20"/>
                <w:szCs w:val="20"/>
              </w:rPr>
              <w:t>5</w:t>
            </w:r>
            <w:r w:rsidR="00CC29EA">
              <w:rPr>
                <w:rFonts w:cs="Times New Roman"/>
                <w:b w:val="0"/>
                <w:sz w:val="20"/>
                <w:szCs w:val="20"/>
              </w:rPr>
              <w:t xml:space="preserve"> year</w:t>
            </w:r>
          </w:p>
        </w:tc>
      </w:tr>
      <w:tr w:rsidR="00FE4CA4" w:rsidRPr="00963FC9" w14:paraId="390CCE9E" w14:textId="77777777" w:rsidTr="00387A99">
        <w:tc>
          <w:tcPr>
            <w:tcW w:w="3145" w:type="dxa"/>
            <w:shd w:val="clear" w:color="auto" w:fill="FFFFFF" w:themeFill="background1"/>
          </w:tcPr>
          <w:p w14:paraId="342D797C" w14:textId="040D90F1" w:rsidR="00FE4CA4" w:rsidRPr="00FE4CA4" w:rsidRDefault="00FE4CA4" w:rsidP="00FE4CA4">
            <w:pPr>
              <w:rPr>
                <w:rFonts w:eastAsia="Times New Roman" w:cs="Times New Roman"/>
                <w:szCs w:val="20"/>
              </w:rPr>
            </w:pPr>
            <w:r w:rsidRPr="00FE4CA4">
              <w:rPr>
                <w:rFonts w:eastAsia="Times New Roman" w:cs="Times New Roman"/>
                <w:szCs w:val="20"/>
              </w:rPr>
              <w:t>Collaborative Research: SHF: Medium: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161FBEA2"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Newman, C.D (RIT)</w:t>
            </w:r>
          </w:p>
          <w:p w14:paraId="5AE1117C" w14:textId="77777777"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Decker, M.J(BGSU)</w:t>
            </w:r>
          </w:p>
          <w:p w14:paraId="4F9A57AC" w14:textId="0768AA93"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Maletic, J.I. (KSU)</w:t>
            </w:r>
          </w:p>
        </w:tc>
        <w:tc>
          <w:tcPr>
            <w:tcW w:w="1800" w:type="dxa"/>
            <w:shd w:val="clear" w:color="auto" w:fill="FFFFFF" w:themeFill="background1"/>
          </w:tcPr>
          <w:p w14:paraId="6F224237" w14:textId="55648BCA" w:rsidR="00FE4CA4" w:rsidRPr="00FE4CA4" w:rsidRDefault="00FE4CA4" w:rsidP="00FE4CA4">
            <w:pPr>
              <w:pStyle w:val="Heading2"/>
              <w:outlineLvl w:val="1"/>
              <w:rPr>
                <w:rFonts w:cs="Times New Roman"/>
                <w:b w:val="0"/>
                <w:sz w:val="20"/>
                <w:szCs w:val="20"/>
              </w:rPr>
            </w:pPr>
            <w:r w:rsidRPr="00FE4CA4">
              <w:rPr>
                <w:rFonts w:cs="Times New Roman"/>
                <w:b w:val="0"/>
                <w:sz w:val="20"/>
                <w:szCs w:val="20"/>
              </w:rPr>
              <w:t>National Science Foundation CCF: Core Programs</w:t>
            </w:r>
          </w:p>
        </w:tc>
        <w:tc>
          <w:tcPr>
            <w:tcW w:w="1187" w:type="dxa"/>
            <w:shd w:val="clear" w:color="auto" w:fill="FFFFFF" w:themeFill="background1"/>
          </w:tcPr>
          <w:p w14:paraId="105324EE" w14:textId="76F46BA2"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w:t>
            </w:r>
            <w:r>
              <w:rPr>
                <w:rFonts w:cs="Times New Roman"/>
                <w:b w:val="0"/>
                <w:sz w:val="20"/>
                <w:szCs w:val="20"/>
              </w:rPr>
              <w:t>XXX</w:t>
            </w:r>
            <w:r w:rsidR="00387A99">
              <w:rPr>
                <w:rFonts w:cs="Times New Roman"/>
                <w:b w:val="0"/>
                <w:sz w:val="20"/>
                <w:szCs w:val="20"/>
              </w:rPr>
              <w:t xml:space="preserve"> (TBD in November)</w:t>
            </w:r>
          </w:p>
        </w:tc>
        <w:tc>
          <w:tcPr>
            <w:tcW w:w="968" w:type="dxa"/>
            <w:shd w:val="clear" w:color="auto" w:fill="FFFFFF" w:themeFill="background1"/>
          </w:tcPr>
          <w:p w14:paraId="60BC7622" w14:textId="5B8806C6" w:rsidR="00FE4CA4" w:rsidRPr="00FE4CA4" w:rsidRDefault="00FE4CA4" w:rsidP="00FE4CA4">
            <w:pPr>
              <w:pStyle w:val="Heading2"/>
              <w:jc w:val="center"/>
              <w:outlineLvl w:val="1"/>
              <w:rPr>
                <w:rFonts w:cs="Times New Roman"/>
                <w:b w:val="0"/>
                <w:sz w:val="20"/>
                <w:szCs w:val="20"/>
              </w:rPr>
            </w:pPr>
            <w:r w:rsidRPr="00FE4CA4">
              <w:rPr>
                <w:rFonts w:cs="Times New Roman"/>
                <w:b w:val="0"/>
                <w:sz w:val="20"/>
                <w:szCs w:val="20"/>
              </w:rPr>
              <w:t>4 year</w:t>
            </w:r>
          </w:p>
        </w:tc>
      </w:tr>
      <w:tr w:rsidR="00FE4CA4" w:rsidRPr="00963FC9" w14:paraId="4EA96715" w14:textId="77777777" w:rsidTr="00CC29EA">
        <w:tc>
          <w:tcPr>
            <w:tcW w:w="9350" w:type="dxa"/>
            <w:gridSpan w:val="5"/>
            <w:shd w:val="clear" w:color="auto" w:fill="A6A6A6" w:themeFill="background1" w:themeFillShade="A6"/>
          </w:tcPr>
          <w:p w14:paraId="0A53DF47" w14:textId="0DEBE763" w:rsidR="00FE4CA4" w:rsidRPr="00CC29EA" w:rsidRDefault="00FE4CA4" w:rsidP="00FE4CA4">
            <w:pPr>
              <w:jc w:val="center"/>
              <w:rPr>
                <w:rFonts w:cs="Times New Roman"/>
                <w:b/>
                <w:bCs/>
                <w:sz w:val="24"/>
                <w:szCs w:val="24"/>
              </w:rPr>
            </w:pPr>
            <w:r w:rsidRPr="00CC29EA">
              <w:rPr>
                <w:rFonts w:cs="Times New Roman"/>
                <w:b/>
                <w:bCs/>
                <w:sz w:val="24"/>
                <w:szCs w:val="24"/>
              </w:rPr>
              <w:t>DECLINED</w:t>
            </w:r>
          </w:p>
        </w:tc>
      </w:tr>
      <w:tr w:rsidR="00FE4CA4" w:rsidRPr="00963FC9" w14:paraId="18A003F8" w14:textId="77777777" w:rsidTr="00387A99">
        <w:tc>
          <w:tcPr>
            <w:tcW w:w="3145" w:type="dxa"/>
          </w:tcPr>
          <w:p w14:paraId="03C8FFF6" w14:textId="63D2E7D6" w:rsidR="00FE4CA4" w:rsidRPr="00101FE0" w:rsidRDefault="00FE4CA4" w:rsidP="00FE4CA4">
            <w:pPr>
              <w:rPr>
                <w:rFonts w:cs="Times New Roman"/>
                <w:szCs w:val="20"/>
              </w:rPr>
            </w:pPr>
          </w:p>
        </w:tc>
        <w:tc>
          <w:tcPr>
            <w:tcW w:w="2250" w:type="dxa"/>
          </w:tcPr>
          <w:p w14:paraId="51102CF3" w14:textId="0184EF09" w:rsidR="00FE4CA4" w:rsidRPr="00963FC9" w:rsidRDefault="00FE4CA4" w:rsidP="00FE4CA4">
            <w:pPr>
              <w:rPr>
                <w:rFonts w:cs="Times New Roman"/>
                <w:szCs w:val="20"/>
              </w:rPr>
            </w:pPr>
          </w:p>
        </w:tc>
        <w:tc>
          <w:tcPr>
            <w:tcW w:w="1800" w:type="dxa"/>
          </w:tcPr>
          <w:p w14:paraId="74994309" w14:textId="0CD5CF78" w:rsidR="00FE4CA4" w:rsidRPr="00963FC9" w:rsidRDefault="00FE4CA4" w:rsidP="00FE4CA4">
            <w:pPr>
              <w:rPr>
                <w:rFonts w:cs="Times New Roman"/>
                <w:szCs w:val="20"/>
              </w:rPr>
            </w:pPr>
          </w:p>
        </w:tc>
        <w:tc>
          <w:tcPr>
            <w:tcW w:w="1187" w:type="dxa"/>
          </w:tcPr>
          <w:p w14:paraId="36ADAB87" w14:textId="5F319960" w:rsidR="00FE4CA4" w:rsidRPr="00F06CD7" w:rsidRDefault="00FE4CA4" w:rsidP="00FE4CA4">
            <w:pPr>
              <w:jc w:val="center"/>
              <w:rPr>
                <w:rFonts w:cs="Times New Roman"/>
                <w:szCs w:val="20"/>
              </w:rPr>
            </w:pPr>
          </w:p>
        </w:tc>
        <w:tc>
          <w:tcPr>
            <w:tcW w:w="968" w:type="dxa"/>
          </w:tcPr>
          <w:p w14:paraId="3F9A2C3D" w14:textId="0CDEECDD" w:rsidR="00FE4CA4" w:rsidRDefault="00FE4CA4" w:rsidP="00FE4CA4">
            <w:pPr>
              <w:jc w:val="center"/>
              <w:rPr>
                <w:rFonts w:cs="Times New Roman"/>
                <w:szCs w:val="20"/>
              </w:rPr>
            </w:pPr>
          </w:p>
        </w:tc>
      </w:tr>
      <w:tr w:rsidR="00FE4CA4" w:rsidRPr="00963FC9" w14:paraId="2170DA35" w14:textId="77777777" w:rsidTr="00387A99">
        <w:tc>
          <w:tcPr>
            <w:tcW w:w="3145" w:type="dxa"/>
          </w:tcPr>
          <w:p w14:paraId="0E7F380D" w14:textId="7ABB1846" w:rsidR="00FE4CA4" w:rsidRPr="0008407F" w:rsidRDefault="00FE4CA4" w:rsidP="00FE4CA4">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769F2CDD"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Newman, C.D (RIT)</w:t>
            </w:r>
          </w:p>
          <w:p w14:paraId="538908CE" w14:textId="77777777" w:rsidR="00FE4CA4" w:rsidRPr="00BE3925" w:rsidRDefault="00FE4CA4" w:rsidP="00FE4CA4">
            <w:pPr>
              <w:pStyle w:val="Heading2"/>
              <w:outlineLvl w:val="1"/>
              <w:rPr>
                <w:rFonts w:cs="Times New Roman"/>
                <w:b w:val="0"/>
                <w:sz w:val="20"/>
                <w:szCs w:val="20"/>
              </w:rPr>
            </w:pPr>
            <w:r w:rsidRPr="00BE3925">
              <w:rPr>
                <w:rFonts w:cs="Times New Roman"/>
                <w:b w:val="0"/>
                <w:sz w:val="20"/>
                <w:szCs w:val="20"/>
              </w:rPr>
              <w:t>Decker, M.J(BGSU)</w:t>
            </w:r>
          </w:p>
          <w:p w14:paraId="41960F6F" w14:textId="4B239DAD" w:rsidR="00FE4CA4" w:rsidRDefault="00FE4CA4" w:rsidP="00FE4CA4">
            <w:pPr>
              <w:rPr>
                <w:rFonts w:cs="Times New Roman"/>
                <w:szCs w:val="20"/>
              </w:rPr>
            </w:pPr>
            <w:r w:rsidRPr="00BE3925">
              <w:rPr>
                <w:rFonts w:cs="Times New Roman"/>
                <w:szCs w:val="20"/>
              </w:rPr>
              <w:t>Maletic, J.I. (KSU)</w:t>
            </w:r>
          </w:p>
        </w:tc>
        <w:tc>
          <w:tcPr>
            <w:tcW w:w="1800" w:type="dxa"/>
          </w:tcPr>
          <w:p w14:paraId="34DADE75" w14:textId="3064E3B2" w:rsidR="00FE4CA4" w:rsidRDefault="00FE4CA4" w:rsidP="00FE4CA4">
            <w:pPr>
              <w:rPr>
                <w:rFonts w:cs="Times New Roman"/>
                <w:szCs w:val="20"/>
              </w:rPr>
            </w:pPr>
            <w:r w:rsidRPr="00BE3925">
              <w:rPr>
                <w:rFonts w:cs="Times New Roman"/>
                <w:szCs w:val="20"/>
              </w:rPr>
              <w:t>National Science Foundation CCF: Core Programs</w:t>
            </w:r>
          </w:p>
        </w:tc>
        <w:tc>
          <w:tcPr>
            <w:tcW w:w="1187" w:type="dxa"/>
          </w:tcPr>
          <w:p w14:paraId="4B94ECC5" w14:textId="297FE215" w:rsidR="00FE4CA4" w:rsidRDefault="00FE4CA4" w:rsidP="00FE4CA4">
            <w:pPr>
              <w:jc w:val="center"/>
              <w:rPr>
                <w:rFonts w:cs="Times New Roman"/>
                <w:szCs w:val="20"/>
              </w:rPr>
            </w:pPr>
            <w:r w:rsidRPr="00F06CD7">
              <w:rPr>
                <w:rFonts w:cs="Times New Roman"/>
                <w:szCs w:val="20"/>
              </w:rPr>
              <w:t>$312K</w:t>
            </w:r>
          </w:p>
        </w:tc>
        <w:tc>
          <w:tcPr>
            <w:tcW w:w="968" w:type="dxa"/>
          </w:tcPr>
          <w:p w14:paraId="2B4C193C" w14:textId="2A10FEDF" w:rsidR="00FE4CA4" w:rsidRDefault="00FE4CA4" w:rsidP="00FE4CA4">
            <w:pPr>
              <w:jc w:val="center"/>
              <w:rPr>
                <w:rFonts w:cs="Times New Roman"/>
                <w:szCs w:val="20"/>
              </w:rPr>
            </w:pPr>
            <w:r>
              <w:rPr>
                <w:rFonts w:cs="Times New Roman"/>
                <w:szCs w:val="20"/>
              </w:rPr>
              <w:t>4 year</w:t>
            </w:r>
          </w:p>
        </w:tc>
      </w:tr>
      <w:tr w:rsidR="00FE4CA4" w:rsidRPr="00963FC9" w14:paraId="5F65FC30" w14:textId="77777777" w:rsidTr="00387A99">
        <w:tc>
          <w:tcPr>
            <w:tcW w:w="3145" w:type="dxa"/>
          </w:tcPr>
          <w:p w14:paraId="690E702D" w14:textId="77777777" w:rsidR="00FE4CA4" w:rsidRDefault="00FE4CA4" w:rsidP="00FE4CA4">
            <w:pPr>
              <w:rPr>
                <w:rFonts w:cs="Times New Roman"/>
                <w:szCs w:val="20"/>
              </w:rPr>
            </w:pPr>
            <w:r w:rsidRPr="0008407F">
              <w:rPr>
                <w:rFonts w:cs="Times New Roman"/>
                <w:szCs w:val="20"/>
              </w:rPr>
              <w:t>CAREER:Providing Data-Driven Identifier Name Recommendations using Grammar Pattern Templates</w:t>
            </w:r>
          </w:p>
          <w:p w14:paraId="589B1EA4" w14:textId="69F24CE8" w:rsidR="00FE4CA4" w:rsidRPr="0008407F" w:rsidRDefault="00FE4CA4" w:rsidP="00FE4CA4">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51F34CF9" w14:textId="0F7D42F7" w:rsidR="00FE4CA4" w:rsidRDefault="00FE4CA4" w:rsidP="00FE4CA4">
            <w:pPr>
              <w:rPr>
                <w:rFonts w:cs="Times New Roman"/>
                <w:szCs w:val="20"/>
              </w:rPr>
            </w:pPr>
            <w:r>
              <w:rPr>
                <w:rFonts w:cs="Times New Roman"/>
                <w:szCs w:val="20"/>
              </w:rPr>
              <w:t>Newman, C.D. (RIT)</w:t>
            </w:r>
          </w:p>
        </w:tc>
        <w:tc>
          <w:tcPr>
            <w:tcW w:w="1800" w:type="dxa"/>
          </w:tcPr>
          <w:p w14:paraId="7DDCCCA9" w14:textId="537EB9AC" w:rsidR="00FE4CA4" w:rsidRDefault="00FE4CA4" w:rsidP="00FE4CA4">
            <w:pPr>
              <w:rPr>
                <w:rFonts w:cs="Times New Roman"/>
                <w:szCs w:val="20"/>
              </w:rPr>
            </w:pPr>
            <w:r>
              <w:rPr>
                <w:rFonts w:cs="Times New Roman"/>
                <w:szCs w:val="20"/>
              </w:rPr>
              <w:t>National Science Foundation</w:t>
            </w:r>
          </w:p>
        </w:tc>
        <w:tc>
          <w:tcPr>
            <w:tcW w:w="1187" w:type="dxa"/>
          </w:tcPr>
          <w:p w14:paraId="1AA4784B" w14:textId="3FA5E150" w:rsidR="00FE4CA4" w:rsidRDefault="00FE4CA4" w:rsidP="00FE4CA4">
            <w:pPr>
              <w:jc w:val="center"/>
              <w:rPr>
                <w:rFonts w:cs="Times New Roman"/>
                <w:szCs w:val="20"/>
              </w:rPr>
            </w:pPr>
            <w:r>
              <w:rPr>
                <w:rFonts w:cs="Times New Roman"/>
                <w:szCs w:val="20"/>
              </w:rPr>
              <w:t>451K</w:t>
            </w:r>
          </w:p>
        </w:tc>
        <w:tc>
          <w:tcPr>
            <w:tcW w:w="968" w:type="dxa"/>
          </w:tcPr>
          <w:p w14:paraId="32A78354" w14:textId="59C18E21" w:rsidR="00FE4CA4" w:rsidRDefault="00FE4CA4" w:rsidP="00FE4CA4">
            <w:pPr>
              <w:jc w:val="center"/>
              <w:rPr>
                <w:rFonts w:cs="Times New Roman"/>
                <w:szCs w:val="20"/>
              </w:rPr>
            </w:pPr>
            <w:r>
              <w:rPr>
                <w:rFonts w:cs="Times New Roman"/>
                <w:szCs w:val="20"/>
              </w:rPr>
              <w:t>5 years</w:t>
            </w:r>
          </w:p>
        </w:tc>
      </w:tr>
      <w:tr w:rsidR="00FE4CA4" w:rsidRPr="00963FC9" w14:paraId="57263BE9" w14:textId="77777777" w:rsidTr="00387A99">
        <w:tc>
          <w:tcPr>
            <w:tcW w:w="3145" w:type="dxa"/>
          </w:tcPr>
          <w:p w14:paraId="2EFF2174" w14:textId="77777777" w:rsidR="00FE4CA4" w:rsidRDefault="00FE4CA4" w:rsidP="00FE4CA4">
            <w:pPr>
              <w:rPr>
                <w:rFonts w:cs="Times New Roman"/>
                <w:szCs w:val="20"/>
              </w:rPr>
            </w:pPr>
            <w:r w:rsidRPr="00101FE0">
              <w:rPr>
                <w:rFonts w:cs="Times New Roman"/>
                <w:szCs w:val="20"/>
              </w:rPr>
              <w:t xml:space="preserve">Collaborative Research: SHF:Small:Utilizing Design Context to Analyze and Understand </w:t>
            </w:r>
            <w:r w:rsidRPr="00101FE0">
              <w:rPr>
                <w:rFonts w:cs="Times New Roman"/>
                <w:szCs w:val="20"/>
              </w:rPr>
              <w:lastRenderedPageBreak/>
              <w:t>the Semantics of Identifier Naming Structures</w:t>
            </w:r>
          </w:p>
          <w:p w14:paraId="3C7F38FC" w14:textId="0B5E6777" w:rsidR="00FE4CA4" w:rsidRPr="00101FE0" w:rsidRDefault="00FE4CA4" w:rsidP="00FE4CA4">
            <w:pPr>
              <w:rPr>
                <w:rFonts w:cs="Times New Roman"/>
                <w:b/>
                <w:bCs/>
                <w:i/>
                <w:iCs/>
                <w:szCs w:val="20"/>
              </w:rPr>
            </w:pPr>
            <w:r w:rsidRPr="00101FE0">
              <w:rPr>
                <w:rFonts w:cs="Times New Roman"/>
                <w:b/>
                <w:bCs/>
                <w:i/>
                <w:iCs/>
                <w:szCs w:val="20"/>
              </w:rPr>
              <w:t xml:space="preserve">Submitted December 2021 </w:t>
            </w:r>
          </w:p>
        </w:tc>
        <w:tc>
          <w:tcPr>
            <w:tcW w:w="2250" w:type="dxa"/>
          </w:tcPr>
          <w:p w14:paraId="09F7312F" w14:textId="77777777" w:rsidR="00FE4CA4" w:rsidRPr="00963FC9" w:rsidRDefault="00FE4CA4" w:rsidP="00FE4CA4">
            <w:pPr>
              <w:rPr>
                <w:rFonts w:cs="Times New Roman"/>
                <w:szCs w:val="20"/>
              </w:rPr>
            </w:pPr>
            <w:r w:rsidRPr="00963FC9">
              <w:rPr>
                <w:rFonts w:cs="Times New Roman"/>
                <w:szCs w:val="20"/>
              </w:rPr>
              <w:lastRenderedPageBreak/>
              <w:t>Newman, C.D. (RIT)</w:t>
            </w:r>
          </w:p>
          <w:p w14:paraId="77B9E439" w14:textId="5C129867" w:rsidR="00FE4CA4" w:rsidRPr="00963FC9" w:rsidRDefault="00FE4CA4" w:rsidP="00FE4CA4">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00" w:type="dxa"/>
          </w:tcPr>
          <w:p w14:paraId="31756641" w14:textId="748264D3"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FE095B7" w14:textId="5F866CB6" w:rsidR="00FE4CA4" w:rsidRPr="00F06CD7" w:rsidRDefault="00FE4CA4" w:rsidP="00FE4CA4">
            <w:pPr>
              <w:jc w:val="center"/>
              <w:rPr>
                <w:rFonts w:cs="Times New Roman"/>
                <w:szCs w:val="20"/>
              </w:rPr>
            </w:pPr>
            <w:r w:rsidRPr="00F06CD7">
              <w:rPr>
                <w:rFonts w:cs="Times New Roman"/>
                <w:szCs w:val="20"/>
              </w:rPr>
              <w:t>275k</w:t>
            </w:r>
          </w:p>
        </w:tc>
        <w:tc>
          <w:tcPr>
            <w:tcW w:w="968" w:type="dxa"/>
          </w:tcPr>
          <w:p w14:paraId="65DC7FF8" w14:textId="05CC47A2" w:rsidR="00FE4CA4" w:rsidRPr="00963FC9" w:rsidRDefault="00FE4CA4" w:rsidP="00FE4CA4">
            <w:pPr>
              <w:jc w:val="center"/>
              <w:rPr>
                <w:rFonts w:cs="Times New Roman"/>
                <w:szCs w:val="20"/>
              </w:rPr>
            </w:pPr>
            <w:r>
              <w:rPr>
                <w:rFonts w:cs="Times New Roman"/>
                <w:szCs w:val="20"/>
              </w:rPr>
              <w:t>3 years</w:t>
            </w:r>
          </w:p>
        </w:tc>
      </w:tr>
      <w:tr w:rsidR="00FE4CA4" w:rsidRPr="00963FC9" w14:paraId="4885A069" w14:textId="77777777" w:rsidTr="00387A99">
        <w:tc>
          <w:tcPr>
            <w:tcW w:w="3145" w:type="dxa"/>
          </w:tcPr>
          <w:p w14:paraId="62904C03" w14:textId="77777777" w:rsidR="00FE4CA4" w:rsidRDefault="00FE4CA4" w:rsidP="00FE4CA4">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4EC5265A" w14:textId="3FB3E47F" w:rsidR="00FE4CA4" w:rsidRPr="00101FE0" w:rsidRDefault="00FE4CA4" w:rsidP="00FE4CA4">
            <w:pPr>
              <w:rPr>
                <w:rFonts w:eastAsia="Times New Roman" w:cs="Times New Roman"/>
                <w:b/>
                <w:bCs/>
                <w:i/>
                <w:iCs/>
                <w:szCs w:val="20"/>
              </w:rPr>
            </w:pPr>
            <w:r w:rsidRPr="00101FE0">
              <w:rPr>
                <w:rFonts w:eastAsia="Times New Roman" w:cs="Times New Roman"/>
                <w:b/>
                <w:bCs/>
                <w:i/>
                <w:iCs/>
                <w:szCs w:val="20"/>
              </w:rPr>
              <w:t xml:space="preserve">Submitted January 2021 </w:t>
            </w:r>
          </w:p>
        </w:tc>
        <w:tc>
          <w:tcPr>
            <w:tcW w:w="2250" w:type="dxa"/>
          </w:tcPr>
          <w:p w14:paraId="3CED2B13" w14:textId="77777777" w:rsidR="00FE4CA4" w:rsidRPr="00963FC9" w:rsidRDefault="00FE4CA4" w:rsidP="00FE4CA4">
            <w:pPr>
              <w:rPr>
                <w:rFonts w:cs="Times New Roman"/>
                <w:szCs w:val="20"/>
              </w:rPr>
            </w:pPr>
            <w:r w:rsidRPr="00963FC9">
              <w:rPr>
                <w:rFonts w:cs="Times New Roman"/>
                <w:szCs w:val="20"/>
              </w:rPr>
              <w:t>Newman, C.D. (RIT)</w:t>
            </w:r>
          </w:p>
          <w:p w14:paraId="7C5D3637" w14:textId="719A45FA"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1EF5CEEC" w14:textId="467B6C00"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70FFFC9" w14:textId="07EB104C" w:rsidR="00FE4CA4" w:rsidRPr="00F06CD7" w:rsidRDefault="00FE4CA4" w:rsidP="00FE4CA4">
            <w:pPr>
              <w:jc w:val="center"/>
              <w:rPr>
                <w:rFonts w:cs="Times New Roman"/>
                <w:szCs w:val="20"/>
              </w:rPr>
            </w:pPr>
            <w:r w:rsidRPr="00F06CD7">
              <w:rPr>
                <w:rFonts w:cs="Times New Roman"/>
                <w:szCs w:val="20"/>
              </w:rPr>
              <w:t>486k</w:t>
            </w:r>
          </w:p>
        </w:tc>
        <w:tc>
          <w:tcPr>
            <w:tcW w:w="968" w:type="dxa"/>
          </w:tcPr>
          <w:p w14:paraId="1BD4A9DF" w14:textId="5FDCF459" w:rsidR="00FE4CA4" w:rsidRPr="00963FC9" w:rsidRDefault="00FE4CA4" w:rsidP="00FE4CA4">
            <w:pPr>
              <w:jc w:val="center"/>
              <w:rPr>
                <w:rFonts w:cs="Times New Roman"/>
                <w:szCs w:val="20"/>
              </w:rPr>
            </w:pPr>
            <w:r>
              <w:rPr>
                <w:rFonts w:cs="Times New Roman"/>
                <w:szCs w:val="20"/>
              </w:rPr>
              <w:t>3 years</w:t>
            </w:r>
          </w:p>
        </w:tc>
      </w:tr>
      <w:tr w:rsidR="00FE4CA4" w:rsidRPr="00963FC9" w14:paraId="0DC23B04" w14:textId="77777777" w:rsidTr="00387A99">
        <w:tc>
          <w:tcPr>
            <w:tcW w:w="3145" w:type="dxa"/>
          </w:tcPr>
          <w:p w14:paraId="68078005"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2E2F2990" w:rsidR="00FE4CA4" w:rsidRPr="00963FC9" w:rsidRDefault="00FE4CA4" w:rsidP="00FE4CA4">
            <w:pPr>
              <w:rPr>
                <w:rFonts w:eastAsia="Times New Roman" w:cs="Times New Roman"/>
                <w:szCs w:val="20"/>
              </w:rPr>
            </w:pPr>
            <w:r w:rsidRPr="00963FC9">
              <w:rPr>
                <w:rFonts w:cs="Times New Roman"/>
                <w:b/>
                <w:bCs/>
                <w:i/>
                <w:szCs w:val="20"/>
              </w:rPr>
              <w:t xml:space="preserve">Submitted November 2019 </w:t>
            </w:r>
          </w:p>
        </w:tc>
        <w:tc>
          <w:tcPr>
            <w:tcW w:w="2250" w:type="dxa"/>
          </w:tcPr>
          <w:p w14:paraId="2E0752FC" w14:textId="77777777" w:rsidR="00FE4CA4" w:rsidRPr="00963FC9" w:rsidRDefault="00FE4CA4" w:rsidP="00FE4CA4">
            <w:pPr>
              <w:rPr>
                <w:rFonts w:cs="Times New Roman"/>
                <w:szCs w:val="20"/>
              </w:rPr>
            </w:pPr>
            <w:r w:rsidRPr="00963FC9">
              <w:rPr>
                <w:rFonts w:cs="Times New Roman"/>
                <w:szCs w:val="20"/>
              </w:rPr>
              <w:t>Newman, C.D. (RIT)</w:t>
            </w:r>
          </w:p>
          <w:p w14:paraId="46F84512" w14:textId="6A07601E" w:rsidR="00FE4CA4" w:rsidRPr="00963FC9" w:rsidRDefault="00FE4CA4" w:rsidP="00FE4CA4">
            <w:pPr>
              <w:rPr>
                <w:rFonts w:cs="Times New Roman"/>
                <w:szCs w:val="20"/>
              </w:rPr>
            </w:pPr>
            <w:r w:rsidRPr="00963FC9">
              <w:rPr>
                <w:rFonts w:cs="Times New Roman"/>
                <w:szCs w:val="20"/>
              </w:rPr>
              <w:t>Mkaouer, Mohamed (RIT)</w:t>
            </w:r>
          </w:p>
        </w:tc>
        <w:tc>
          <w:tcPr>
            <w:tcW w:w="1800" w:type="dxa"/>
          </w:tcPr>
          <w:p w14:paraId="3D7EB0C9" w14:textId="37FF562F"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4050E26A" w14:textId="599A2981" w:rsidR="00FE4CA4" w:rsidRPr="00F06CD7" w:rsidRDefault="00FE4CA4" w:rsidP="00FE4CA4">
            <w:pPr>
              <w:jc w:val="center"/>
              <w:rPr>
                <w:rFonts w:cs="Times New Roman"/>
                <w:szCs w:val="20"/>
              </w:rPr>
            </w:pPr>
            <w:r w:rsidRPr="00F06CD7">
              <w:rPr>
                <w:rFonts w:cs="Times New Roman"/>
                <w:szCs w:val="20"/>
              </w:rPr>
              <w:t>483k</w:t>
            </w:r>
          </w:p>
        </w:tc>
        <w:tc>
          <w:tcPr>
            <w:tcW w:w="968" w:type="dxa"/>
          </w:tcPr>
          <w:p w14:paraId="7A0ADCB6" w14:textId="0A37314D"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6FE7C1B8" w14:textId="77777777" w:rsidTr="00387A99">
        <w:tc>
          <w:tcPr>
            <w:tcW w:w="3145" w:type="dxa"/>
          </w:tcPr>
          <w:p w14:paraId="533A13EA" w14:textId="77777777" w:rsidR="00FE4CA4" w:rsidRPr="00963FC9" w:rsidRDefault="00FE4CA4" w:rsidP="00FE4CA4">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625A46C9" w:rsidR="00FE4CA4" w:rsidRPr="00963FC9" w:rsidRDefault="00FE4CA4" w:rsidP="00FE4CA4">
            <w:pPr>
              <w:rPr>
                <w:rFonts w:cs="Times New Roman"/>
                <w:szCs w:val="20"/>
              </w:rPr>
            </w:pPr>
            <w:r w:rsidRPr="00963FC9">
              <w:rPr>
                <w:rFonts w:cs="Times New Roman"/>
                <w:b/>
                <w:bCs/>
                <w:i/>
                <w:szCs w:val="20"/>
              </w:rPr>
              <w:t xml:space="preserve">Submitted November 2019 </w:t>
            </w:r>
          </w:p>
        </w:tc>
        <w:tc>
          <w:tcPr>
            <w:tcW w:w="2250" w:type="dxa"/>
          </w:tcPr>
          <w:p w14:paraId="7C535620" w14:textId="77777777" w:rsidR="00FE4CA4" w:rsidRPr="00963FC9" w:rsidRDefault="00FE4CA4" w:rsidP="00FE4CA4">
            <w:pPr>
              <w:rPr>
                <w:rFonts w:cs="Times New Roman"/>
                <w:szCs w:val="20"/>
              </w:rPr>
            </w:pPr>
            <w:r w:rsidRPr="00963FC9">
              <w:rPr>
                <w:rFonts w:cs="Times New Roman"/>
                <w:szCs w:val="20"/>
              </w:rPr>
              <w:t>Newman, C.D. (RIT)</w:t>
            </w:r>
          </w:p>
          <w:p w14:paraId="1946912B" w14:textId="241BF526" w:rsidR="00FE4CA4" w:rsidRPr="00963FC9" w:rsidRDefault="00FE4CA4" w:rsidP="00FE4CA4">
            <w:pPr>
              <w:rPr>
                <w:rFonts w:cs="Times New Roman"/>
                <w:szCs w:val="20"/>
              </w:rPr>
            </w:pPr>
            <w:r w:rsidRPr="00963FC9">
              <w:rPr>
                <w:rFonts w:cs="Times New Roman"/>
                <w:szCs w:val="20"/>
              </w:rPr>
              <w:t>Hill, Emily (Drew)</w:t>
            </w:r>
          </w:p>
        </w:tc>
        <w:tc>
          <w:tcPr>
            <w:tcW w:w="1800" w:type="dxa"/>
          </w:tcPr>
          <w:p w14:paraId="433BCD87" w14:textId="5F987F74"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684882A4" w14:textId="785E7E5F" w:rsidR="00FE4CA4" w:rsidRPr="00963FC9" w:rsidRDefault="00FE4CA4" w:rsidP="00FE4CA4">
            <w:pPr>
              <w:jc w:val="center"/>
              <w:rPr>
                <w:rFonts w:cs="Times New Roman"/>
                <w:szCs w:val="20"/>
              </w:rPr>
            </w:pPr>
            <w:r w:rsidRPr="00963FC9">
              <w:rPr>
                <w:rFonts w:cs="Times New Roman"/>
                <w:szCs w:val="20"/>
              </w:rPr>
              <w:t>488k</w:t>
            </w:r>
          </w:p>
        </w:tc>
        <w:tc>
          <w:tcPr>
            <w:tcW w:w="968" w:type="dxa"/>
          </w:tcPr>
          <w:p w14:paraId="40C8BC2C" w14:textId="5C22FEAB"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5877073" w14:textId="77777777" w:rsidTr="00387A99">
        <w:tc>
          <w:tcPr>
            <w:tcW w:w="3145" w:type="dxa"/>
          </w:tcPr>
          <w:p w14:paraId="4590BF36"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405A15C3" w14:textId="3C5A862E" w:rsidR="00FE4CA4" w:rsidRPr="00963FC9" w:rsidRDefault="00FE4CA4" w:rsidP="00FE4CA4">
            <w:pPr>
              <w:rPr>
                <w:rFonts w:cs="Times New Roman"/>
                <w:szCs w:val="20"/>
              </w:rPr>
            </w:pPr>
            <w:r w:rsidRPr="00963FC9">
              <w:rPr>
                <w:rFonts w:cs="Times New Roman"/>
                <w:b/>
                <w:i/>
                <w:szCs w:val="20"/>
              </w:rPr>
              <w:t xml:space="preserve">Submitted August 2019 </w:t>
            </w:r>
          </w:p>
        </w:tc>
        <w:tc>
          <w:tcPr>
            <w:tcW w:w="2250" w:type="dxa"/>
          </w:tcPr>
          <w:p w14:paraId="5B01BF37" w14:textId="09FDC01F" w:rsidR="00FE4CA4" w:rsidRPr="00963FC9" w:rsidRDefault="00FE4CA4" w:rsidP="00FE4CA4">
            <w:pPr>
              <w:rPr>
                <w:rFonts w:cs="Times New Roman"/>
                <w:szCs w:val="20"/>
              </w:rPr>
            </w:pPr>
            <w:r w:rsidRPr="00963FC9">
              <w:rPr>
                <w:rFonts w:cs="Times New Roman"/>
                <w:szCs w:val="20"/>
              </w:rPr>
              <w:t>Newman, C.D (RIT)</w:t>
            </w:r>
          </w:p>
        </w:tc>
        <w:tc>
          <w:tcPr>
            <w:tcW w:w="1800" w:type="dxa"/>
          </w:tcPr>
          <w:p w14:paraId="6D1197F7" w14:textId="66C00960" w:rsidR="00FE4CA4" w:rsidRPr="00963FC9" w:rsidRDefault="00FE4CA4" w:rsidP="00FE4CA4">
            <w:pPr>
              <w:rPr>
                <w:rFonts w:cs="Times New Roman"/>
                <w:szCs w:val="20"/>
              </w:rPr>
            </w:pPr>
            <w:r w:rsidRPr="00963FC9">
              <w:rPr>
                <w:rFonts w:cs="Times New Roman"/>
                <w:bCs/>
                <w:szCs w:val="20"/>
              </w:rPr>
              <w:t>Sloan Foundation</w:t>
            </w:r>
          </w:p>
        </w:tc>
        <w:tc>
          <w:tcPr>
            <w:tcW w:w="1187" w:type="dxa"/>
          </w:tcPr>
          <w:p w14:paraId="56FFC9A7" w14:textId="703496D7" w:rsidR="00FE4CA4" w:rsidRPr="00963FC9" w:rsidRDefault="00FE4CA4" w:rsidP="00FE4CA4">
            <w:pPr>
              <w:jc w:val="center"/>
              <w:rPr>
                <w:rFonts w:cs="Times New Roman"/>
                <w:szCs w:val="20"/>
              </w:rPr>
            </w:pPr>
            <w:r w:rsidRPr="00963FC9">
              <w:rPr>
                <w:rFonts w:cs="Times New Roman"/>
                <w:bCs/>
                <w:szCs w:val="20"/>
              </w:rPr>
              <w:t>75k</w:t>
            </w:r>
          </w:p>
        </w:tc>
        <w:tc>
          <w:tcPr>
            <w:tcW w:w="968" w:type="dxa"/>
          </w:tcPr>
          <w:p w14:paraId="2DE7ED4D" w14:textId="2C8BB6AF" w:rsidR="00FE4CA4" w:rsidRPr="00963FC9" w:rsidRDefault="00FE4CA4" w:rsidP="00FE4CA4">
            <w:pPr>
              <w:jc w:val="center"/>
              <w:rPr>
                <w:rFonts w:cs="Times New Roman"/>
                <w:szCs w:val="20"/>
              </w:rPr>
            </w:pPr>
            <w:r w:rsidRPr="00963FC9">
              <w:rPr>
                <w:rFonts w:cs="Times New Roman"/>
                <w:bCs/>
                <w:szCs w:val="20"/>
              </w:rPr>
              <w:t>2 years</w:t>
            </w:r>
          </w:p>
        </w:tc>
      </w:tr>
      <w:tr w:rsidR="00FE4CA4" w:rsidRPr="00963FC9" w14:paraId="51E681CD" w14:textId="77777777" w:rsidTr="00387A99">
        <w:tc>
          <w:tcPr>
            <w:tcW w:w="3145" w:type="dxa"/>
          </w:tcPr>
          <w:p w14:paraId="78A79638" w14:textId="77DA6188" w:rsidR="00FE4CA4" w:rsidRPr="00963FC9" w:rsidRDefault="00FE4CA4" w:rsidP="00FE4CA4">
            <w:pPr>
              <w:rPr>
                <w:rFonts w:eastAsia="Times New Roman"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4718575D" w14:textId="77777777" w:rsidR="00FE4CA4" w:rsidRPr="00963FC9" w:rsidRDefault="00FE4CA4" w:rsidP="00FE4CA4">
            <w:pPr>
              <w:rPr>
                <w:rFonts w:cs="Times New Roman"/>
                <w:szCs w:val="20"/>
              </w:rPr>
            </w:pPr>
            <w:r w:rsidRPr="00963FC9">
              <w:rPr>
                <w:rFonts w:cs="Times New Roman"/>
                <w:szCs w:val="20"/>
              </w:rPr>
              <w:t>Newman, C.D (RIT)</w:t>
            </w:r>
          </w:p>
          <w:p w14:paraId="0BDC58CA" w14:textId="77777777" w:rsidR="00FE4CA4" w:rsidRPr="00963FC9" w:rsidRDefault="00FE4CA4" w:rsidP="00FE4CA4">
            <w:pPr>
              <w:rPr>
                <w:rFonts w:cs="Times New Roman"/>
                <w:szCs w:val="20"/>
              </w:rPr>
            </w:pPr>
            <w:r w:rsidRPr="00963FC9">
              <w:rPr>
                <w:rFonts w:cs="Times New Roman"/>
                <w:szCs w:val="20"/>
              </w:rPr>
              <w:t>Decker, M.J(BGSU)</w:t>
            </w:r>
          </w:p>
          <w:p w14:paraId="503AD7C1" w14:textId="1F46F43C" w:rsidR="00FE4CA4" w:rsidRPr="00963FC9" w:rsidRDefault="00FE4CA4" w:rsidP="00FE4CA4">
            <w:pPr>
              <w:rPr>
                <w:rFonts w:cs="Times New Roman"/>
                <w:szCs w:val="20"/>
              </w:rPr>
            </w:pPr>
            <w:r w:rsidRPr="00963FC9">
              <w:rPr>
                <w:rFonts w:cs="Times New Roman"/>
                <w:szCs w:val="20"/>
              </w:rPr>
              <w:t>Maletic, J.I. (KSU)</w:t>
            </w:r>
          </w:p>
        </w:tc>
        <w:tc>
          <w:tcPr>
            <w:tcW w:w="1800" w:type="dxa"/>
          </w:tcPr>
          <w:p w14:paraId="7C73F93A" w14:textId="001453C7"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082D186A" w14:textId="26DEB2B1" w:rsidR="00FE4CA4" w:rsidRPr="00963FC9" w:rsidRDefault="00FE4CA4" w:rsidP="00FE4CA4">
            <w:pPr>
              <w:jc w:val="center"/>
              <w:rPr>
                <w:rFonts w:cs="Times New Roman"/>
                <w:szCs w:val="20"/>
              </w:rPr>
            </w:pPr>
            <w:r w:rsidRPr="00963FC9">
              <w:rPr>
                <w:rFonts w:cs="Times New Roman"/>
                <w:szCs w:val="20"/>
              </w:rPr>
              <w:t>1.1M</w:t>
            </w:r>
          </w:p>
        </w:tc>
        <w:tc>
          <w:tcPr>
            <w:tcW w:w="968" w:type="dxa"/>
          </w:tcPr>
          <w:p w14:paraId="450E552D" w14:textId="4879E906" w:rsidR="00FE4CA4" w:rsidRPr="00963FC9" w:rsidRDefault="00FE4CA4" w:rsidP="00FE4CA4">
            <w:pPr>
              <w:jc w:val="center"/>
              <w:rPr>
                <w:rFonts w:cs="Times New Roman"/>
                <w:szCs w:val="20"/>
              </w:rPr>
            </w:pPr>
            <w:r w:rsidRPr="00963FC9">
              <w:rPr>
                <w:rFonts w:cs="Times New Roman"/>
                <w:szCs w:val="20"/>
              </w:rPr>
              <w:t>4 years</w:t>
            </w:r>
          </w:p>
        </w:tc>
      </w:tr>
      <w:tr w:rsidR="00FE4CA4" w:rsidRPr="00963FC9" w14:paraId="2070E16E" w14:textId="77777777" w:rsidTr="00387A99">
        <w:tc>
          <w:tcPr>
            <w:tcW w:w="3145" w:type="dxa"/>
          </w:tcPr>
          <w:p w14:paraId="3D42AA57" w14:textId="69120BEA" w:rsidR="00FE4CA4" w:rsidRPr="00963FC9" w:rsidRDefault="00FE4CA4" w:rsidP="00FE4CA4">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22D1DC74" w14:textId="2B67B22B" w:rsidR="00FE4CA4" w:rsidRPr="00963FC9" w:rsidRDefault="00FE4CA4" w:rsidP="00FE4CA4">
            <w:pPr>
              <w:rPr>
                <w:rFonts w:cs="Times New Roman"/>
                <w:szCs w:val="20"/>
              </w:rPr>
            </w:pPr>
            <w:r w:rsidRPr="00963FC9">
              <w:rPr>
                <w:rFonts w:cs="Times New Roman"/>
                <w:b/>
                <w:bCs/>
                <w:i/>
                <w:iCs/>
                <w:szCs w:val="20"/>
              </w:rPr>
              <w:t>Submitted November 2017 -declined</w:t>
            </w:r>
          </w:p>
        </w:tc>
        <w:tc>
          <w:tcPr>
            <w:tcW w:w="2250" w:type="dxa"/>
          </w:tcPr>
          <w:p w14:paraId="418DE613" w14:textId="77777777" w:rsidR="00FE4CA4" w:rsidRPr="00963FC9" w:rsidRDefault="00FE4CA4" w:rsidP="00FE4CA4">
            <w:pPr>
              <w:rPr>
                <w:rFonts w:cs="Times New Roman"/>
                <w:szCs w:val="20"/>
              </w:rPr>
            </w:pPr>
            <w:r w:rsidRPr="00963FC9">
              <w:rPr>
                <w:rFonts w:cs="Times New Roman"/>
                <w:szCs w:val="20"/>
              </w:rPr>
              <w:t>Newman, C.D. (RIT)</w:t>
            </w:r>
          </w:p>
          <w:p w14:paraId="680301C4" w14:textId="6C501B67"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6679BD0" w14:textId="7E7A54BC"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5FD14BB5" w14:textId="06A4E755" w:rsidR="00FE4CA4" w:rsidRPr="00963FC9" w:rsidRDefault="00FE4CA4" w:rsidP="00FE4CA4">
            <w:pPr>
              <w:jc w:val="center"/>
              <w:rPr>
                <w:rFonts w:cs="Times New Roman"/>
                <w:szCs w:val="20"/>
              </w:rPr>
            </w:pPr>
            <w:r w:rsidRPr="00963FC9">
              <w:rPr>
                <w:rFonts w:cs="Times New Roman"/>
                <w:szCs w:val="20"/>
              </w:rPr>
              <w:t>500k</w:t>
            </w:r>
          </w:p>
        </w:tc>
        <w:tc>
          <w:tcPr>
            <w:tcW w:w="968" w:type="dxa"/>
          </w:tcPr>
          <w:p w14:paraId="7B525417" w14:textId="6FA1D892"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3AFCA919" w14:textId="77777777" w:rsidTr="00387A99">
        <w:tc>
          <w:tcPr>
            <w:tcW w:w="3145" w:type="dxa"/>
          </w:tcPr>
          <w:p w14:paraId="3BA4BE51" w14:textId="77777777" w:rsidR="00FE4CA4" w:rsidRPr="00963FC9" w:rsidRDefault="00FE4CA4" w:rsidP="00FE4CA4">
            <w:pPr>
              <w:rPr>
                <w:rFonts w:eastAsia="Times New Roman" w:cs="Times New Roman"/>
                <w:szCs w:val="20"/>
              </w:rPr>
            </w:pPr>
            <w:r w:rsidRPr="00963FC9">
              <w:rPr>
                <w:rFonts w:eastAsia="Times New Roman" w:cs="Times New Roman"/>
                <w:szCs w:val="20"/>
              </w:rPr>
              <w:t>Sloan Foundation Grant</w:t>
            </w:r>
          </w:p>
          <w:p w14:paraId="6717D84D" w14:textId="0FDCA1E9" w:rsidR="00FE4CA4" w:rsidRPr="00963FC9" w:rsidRDefault="00FE4CA4" w:rsidP="00FE4CA4">
            <w:pPr>
              <w:rPr>
                <w:rFonts w:eastAsia="Times New Roman" w:cs="Times New Roman"/>
                <w:szCs w:val="20"/>
              </w:rPr>
            </w:pPr>
            <w:r w:rsidRPr="00963FC9">
              <w:rPr>
                <w:rFonts w:cs="Times New Roman"/>
                <w:b/>
                <w:i/>
                <w:szCs w:val="20"/>
              </w:rPr>
              <w:t xml:space="preserve">Submitted August 2018 </w:t>
            </w:r>
          </w:p>
        </w:tc>
        <w:tc>
          <w:tcPr>
            <w:tcW w:w="2250" w:type="dxa"/>
          </w:tcPr>
          <w:p w14:paraId="18D1EA5A" w14:textId="0769AB99" w:rsidR="00FE4CA4" w:rsidRPr="00963FC9" w:rsidRDefault="00FE4CA4" w:rsidP="00FE4CA4">
            <w:pPr>
              <w:rPr>
                <w:rFonts w:cs="Times New Roman"/>
                <w:szCs w:val="20"/>
              </w:rPr>
            </w:pPr>
            <w:r w:rsidRPr="00963FC9">
              <w:rPr>
                <w:rFonts w:cs="Times New Roman"/>
                <w:szCs w:val="20"/>
              </w:rPr>
              <w:t>Newman, C.D (RIT)</w:t>
            </w:r>
          </w:p>
        </w:tc>
        <w:tc>
          <w:tcPr>
            <w:tcW w:w="1800" w:type="dxa"/>
          </w:tcPr>
          <w:p w14:paraId="48183325" w14:textId="7E7A0018" w:rsidR="00FE4CA4" w:rsidRPr="00963FC9" w:rsidRDefault="00FE4CA4" w:rsidP="00FE4CA4">
            <w:pPr>
              <w:rPr>
                <w:rFonts w:cs="Times New Roman"/>
                <w:szCs w:val="20"/>
              </w:rPr>
            </w:pPr>
            <w:r w:rsidRPr="00963FC9">
              <w:rPr>
                <w:rFonts w:cs="Times New Roman"/>
                <w:szCs w:val="20"/>
              </w:rPr>
              <w:t>Sloan Foundation</w:t>
            </w:r>
          </w:p>
        </w:tc>
        <w:tc>
          <w:tcPr>
            <w:tcW w:w="1187" w:type="dxa"/>
          </w:tcPr>
          <w:p w14:paraId="636EF1F9" w14:textId="7E4A7683" w:rsidR="00FE4CA4" w:rsidRPr="00963FC9" w:rsidRDefault="00FE4CA4" w:rsidP="00FE4CA4">
            <w:pPr>
              <w:jc w:val="center"/>
              <w:rPr>
                <w:rFonts w:cs="Times New Roman"/>
                <w:szCs w:val="20"/>
              </w:rPr>
            </w:pPr>
            <w:r w:rsidRPr="00963FC9">
              <w:rPr>
                <w:rFonts w:cs="Times New Roman"/>
                <w:szCs w:val="20"/>
              </w:rPr>
              <w:t>75k</w:t>
            </w:r>
          </w:p>
        </w:tc>
        <w:tc>
          <w:tcPr>
            <w:tcW w:w="968" w:type="dxa"/>
          </w:tcPr>
          <w:p w14:paraId="3245CE00" w14:textId="087A5488" w:rsidR="00FE4CA4" w:rsidRPr="00963FC9" w:rsidRDefault="00FE4CA4" w:rsidP="00FE4CA4">
            <w:pPr>
              <w:jc w:val="center"/>
              <w:rPr>
                <w:rFonts w:cs="Times New Roman"/>
                <w:szCs w:val="20"/>
              </w:rPr>
            </w:pPr>
            <w:r w:rsidRPr="00963FC9">
              <w:rPr>
                <w:rFonts w:cs="Times New Roman"/>
                <w:szCs w:val="20"/>
              </w:rPr>
              <w:t>2 years</w:t>
            </w:r>
          </w:p>
        </w:tc>
      </w:tr>
      <w:tr w:rsidR="00FE4CA4" w:rsidRPr="00963FC9" w14:paraId="43A8ABDF" w14:textId="77777777" w:rsidTr="00387A99">
        <w:tc>
          <w:tcPr>
            <w:tcW w:w="3145" w:type="dxa"/>
          </w:tcPr>
          <w:p w14:paraId="0654F54C" w14:textId="3698206D" w:rsidR="00FE4CA4" w:rsidRPr="00963FC9" w:rsidRDefault="00FE4CA4" w:rsidP="00FE4CA4">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26C65658" w14:textId="1E3C12BB"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5BBA99DC" w14:textId="6B201540" w:rsidR="00FE4CA4" w:rsidRPr="00963FC9" w:rsidRDefault="00FE4CA4" w:rsidP="00FE4CA4">
            <w:pPr>
              <w:rPr>
                <w:rFonts w:cs="Times New Roman"/>
                <w:szCs w:val="20"/>
              </w:rPr>
            </w:pPr>
            <w:r w:rsidRPr="00963FC9">
              <w:rPr>
                <w:rFonts w:cs="Times New Roman"/>
                <w:szCs w:val="20"/>
              </w:rPr>
              <w:t>Newman, C.D. (RIT)</w:t>
            </w:r>
          </w:p>
          <w:p w14:paraId="21EB27F7" w14:textId="7558B062" w:rsidR="00FE4CA4" w:rsidRPr="00963FC9" w:rsidRDefault="00FE4CA4" w:rsidP="00FE4CA4">
            <w:pPr>
              <w:rPr>
                <w:rFonts w:cs="Times New Roman"/>
                <w:szCs w:val="20"/>
              </w:rPr>
            </w:pPr>
            <w:r w:rsidRPr="00963FC9">
              <w:rPr>
                <w:rFonts w:cs="Times New Roman"/>
                <w:szCs w:val="20"/>
              </w:rPr>
              <w:t>Hill, Emily (Drew)</w:t>
            </w:r>
          </w:p>
        </w:tc>
        <w:tc>
          <w:tcPr>
            <w:tcW w:w="1800" w:type="dxa"/>
          </w:tcPr>
          <w:p w14:paraId="5568F8D5" w14:textId="62C073EB"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371EF5DF" w14:textId="6A474301" w:rsidR="00FE4CA4" w:rsidRPr="00963FC9" w:rsidRDefault="00FE4CA4" w:rsidP="00FE4CA4">
            <w:pPr>
              <w:jc w:val="center"/>
              <w:rPr>
                <w:rFonts w:cs="Times New Roman"/>
                <w:szCs w:val="20"/>
              </w:rPr>
            </w:pPr>
            <w:r w:rsidRPr="00963FC9">
              <w:rPr>
                <w:rFonts w:cs="Times New Roman"/>
                <w:szCs w:val="20"/>
              </w:rPr>
              <w:t>499k</w:t>
            </w:r>
          </w:p>
        </w:tc>
        <w:tc>
          <w:tcPr>
            <w:tcW w:w="968" w:type="dxa"/>
          </w:tcPr>
          <w:p w14:paraId="39CB3478" w14:textId="60694AF0" w:rsidR="00FE4CA4" w:rsidRPr="00963FC9" w:rsidRDefault="00FE4CA4" w:rsidP="00FE4CA4">
            <w:pPr>
              <w:jc w:val="center"/>
              <w:rPr>
                <w:rFonts w:cs="Times New Roman"/>
                <w:szCs w:val="20"/>
              </w:rPr>
            </w:pPr>
            <w:r w:rsidRPr="00963FC9">
              <w:rPr>
                <w:rFonts w:cs="Times New Roman"/>
                <w:szCs w:val="20"/>
              </w:rPr>
              <w:t>3 years</w:t>
            </w:r>
          </w:p>
        </w:tc>
      </w:tr>
      <w:tr w:rsidR="00FE4CA4" w:rsidRPr="00963FC9" w14:paraId="2596E997" w14:textId="77777777" w:rsidTr="00387A99">
        <w:tc>
          <w:tcPr>
            <w:tcW w:w="3145" w:type="dxa"/>
          </w:tcPr>
          <w:p w14:paraId="3F4A2705" w14:textId="0520CE8B" w:rsidR="00FE4CA4" w:rsidRPr="00963FC9" w:rsidRDefault="00FE4CA4" w:rsidP="00FE4CA4">
            <w:pPr>
              <w:rPr>
                <w:rFonts w:eastAsia="Times New Roman" w:cs="Times New Roman"/>
                <w:szCs w:val="20"/>
              </w:rPr>
            </w:pPr>
            <w:r w:rsidRPr="00963FC9">
              <w:rPr>
                <w:rFonts w:eastAsia="Times New Roman" w:cs="Times New Roman"/>
                <w:szCs w:val="20"/>
              </w:rPr>
              <w:t>SHF:SMALL:Designing a Domain Specifi Language to Support Software Refactoring</w:t>
            </w:r>
          </w:p>
          <w:p w14:paraId="318D133B" w14:textId="01A7546C" w:rsidR="00FE4CA4" w:rsidRPr="00963FC9" w:rsidRDefault="00FE4CA4" w:rsidP="00FE4CA4">
            <w:pPr>
              <w:rPr>
                <w:rFonts w:eastAsia="Times New Roman" w:cs="Times New Roman"/>
                <w:szCs w:val="20"/>
              </w:rPr>
            </w:pPr>
            <w:r w:rsidRPr="00963FC9">
              <w:rPr>
                <w:rFonts w:cs="Times New Roman"/>
                <w:b/>
                <w:i/>
                <w:szCs w:val="20"/>
              </w:rPr>
              <w:t xml:space="preserve">Submitted November 2018 </w:t>
            </w:r>
          </w:p>
        </w:tc>
        <w:tc>
          <w:tcPr>
            <w:tcW w:w="2250" w:type="dxa"/>
          </w:tcPr>
          <w:p w14:paraId="3FE57D46" w14:textId="77777777" w:rsidR="00FE4CA4" w:rsidRPr="00963FC9" w:rsidRDefault="00FE4CA4" w:rsidP="00FE4CA4">
            <w:pPr>
              <w:rPr>
                <w:rFonts w:cs="Times New Roman"/>
                <w:szCs w:val="20"/>
              </w:rPr>
            </w:pPr>
            <w:r w:rsidRPr="00963FC9">
              <w:rPr>
                <w:rFonts w:cs="Times New Roman"/>
                <w:szCs w:val="20"/>
              </w:rPr>
              <w:t>Newman, C.D. (RIT)</w:t>
            </w:r>
          </w:p>
          <w:p w14:paraId="0C27882B" w14:textId="7ADDB1A3" w:rsidR="00FE4CA4" w:rsidRPr="00963FC9" w:rsidRDefault="00FE4CA4" w:rsidP="00FE4CA4">
            <w:pPr>
              <w:rPr>
                <w:rFonts w:cs="Times New Roman"/>
                <w:szCs w:val="20"/>
              </w:rPr>
            </w:pPr>
            <w:r w:rsidRPr="00963FC9">
              <w:rPr>
                <w:rFonts w:cs="Times New Roman"/>
                <w:szCs w:val="20"/>
              </w:rPr>
              <w:t>Mohamed Wiem Mkaouer (RIT)</w:t>
            </w:r>
          </w:p>
        </w:tc>
        <w:tc>
          <w:tcPr>
            <w:tcW w:w="1800" w:type="dxa"/>
          </w:tcPr>
          <w:p w14:paraId="639F82E8" w14:textId="5B5EDF0D" w:rsidR="00FE4CA4" w:rsidRPr="00963FC9" w:rsidRDefault="00FE4CA4" w:rsidP="00FE4CA4">
            <w:pPr>
              <w:rPr>
                <w:rFonts w:cs="Times New Roman"/>
                <w:szCs w:val="20"/>
              </w:rPr>
            </w:pPr>
            <w:r w:rsidRPr="00963FC9">
              <w:rPr>
                <w:rFonts w:cs="Times New Roman"/>
                <w:szCs w:val="20"/>
              </w:rPr>
              <w:t>National Science Foundation CCF: Core Programs</w:t>
            </w:r>
          </w:p>
        </w:tc>
        <w:tc>
          <w:tcPr>
            <w:tcW w:w="1187" w:type="dxa"/>
          </w:tcPr>
          <w:p w14:paraId="796DDB57" w14:textId="27B3EB54" w:rsidR="00FE4CA4" w:rsidRPr="00963FC9" w:rsidRDefault="00FE4CA4" w:rsidP="00FE4CA4">
            <w:pPr>
              <w:jc w:val="center"/>
              <w:rPr>
                <w:rFonts w:cs="Times New Roman"/>
                <w:szCs w:val="20"/>
              </w:rPr>
            </w:pPr>
            <w:r w:rsidRPr="00963FC9">
              <w:rPr>
                <w:rFonts w:cs="Times New Roman"/>
                <w:szCs w:val="20"/>
              </w:rPr>
              <w:t>453k</w:t>
            </w:r>
          </w:p>
        </w:tc>
        <w:tc>
          <w:tcPr>
            <w:tcW w:w="968" w:type="dxa"/>
          </w:tcPr>
          <w:p w14:paraId="06848960" w14:textId="0C9FB09F" w:rsidR="00FE4CA4" w:rsidRPr="00963FC9" w:rsidRDefault="00FE4CA4" w:rsidP="00FE4CA4">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lastRenderedPageBreak/>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6C9BE549" w14:textId="2E117C70" w:rsidR="00DC5715" w:rsidRDefault="00DC5715" w:rsidP="00A623E4">
      <w:pPr>
        <w:pStyle w:val="Bibliography"/>
        <w:numPr>
          <w:ilvl w:val="0"/>
          <w:numId w:val="28"/>
        </w:numPr>
        <w:rPr>
          <w:rStyle w:val="HTMLCite"/>
          <w:i w:val="0"/>
          <w:iCs w:val="0"/>
        </w:rPr>
      </w:pPr>
      <w:bookmarkStart w:id="2" w:name="_Ref472608826"/>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xml:space="preserve">, Science of Computer Programming, Volume 213, 2022, 102693, ISSN 0167-6423, </w:t>
      </w:r>
      <w:r w:rsidRPr="001F79E4">
        <w:lastRenderedPageBreak/>
        <w:t>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lastRenderedPageBreak/>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lastRenderedPageBreak/>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3"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4"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5"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6"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7"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8"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lastRenderedPageBreak/>
        <w:t xml:space="preserve">Event-Driven dispatcher framework to assist in the construction of srcML tools -- </w:t>
      </w:r>
      <w:hyperlink r:id="rId29"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382007B4" w14:textId="77027185" w:rsidR="004F4685" w:rsidRDefault="004F4685" w:rsidP="004F4685">
      <w:pPr>
        <w:pStyle w:val="Heading3"/>
      </w:pPr>
      <w:r>
        <w:t>Masters (Thesis advisor)</w:t>
      </w:r>
    </w:p>
    <w:p w14:paraId="01167683" w14:textId="5B9903A7" w:rsidR="005A6955" w:rsidRDefault="005A6955" w:rsidP="004F4685">
      <w:pPr>
        <w:pStyle w:val="ListParagraph"/>
        <w:numPr>
          <w:ilvl w:val="0"/>
          <w:numId w:val="23"/>
        </w:numPr>
        <w:rPr>
          <w:rFonts w:cs="Times New Roman"/>
          <w:szCs w:val="20"/>
        </w:rPr>
      </w:pPr>
      <w:r>
        <w:rPr>
          <w:rFonts w:cs="Times New Roman"/>
          <w:szCs w:val="20"/>
        </w:rPr>
        <w:t xml:space="preserve">Gavin Burris – February 2022 - </w:t>
      </w:r>
      <w:r w:rsidR="007D44AA">
        <w:rPr>
          <w:rFonts w:cs="Times New Roman"/>
          <w:szCs w:val="20"/>
        </w:rPr>
        <w:t>Current</w:t>
      </w:r>
    </w:p>
    <w:p w14:paraId="33C9E8F0" w14:textId="1A40205D" w:rsidR="004F4685" w:rsidRDefault="004F4685" w:rsidP="004F4685">
      <w:pPr>
        <w:pStyle w:val="ListParagraph"/>
        <w:numPr>
          <w:ilvl w:val="0"/>
          <w:numId w:val="23"/>
        </w:numPr>
        <w:rPr>
          <w:rFonts w:cs="Times New Roman"/>
          <w:szCs w:val="20"/>
        </w:rPr>
      </w:pPr>
      <w:r>
        <w:rPr>
          <w:rFonts w:cs="Times New Roman"/>
          <w:szCs w:val="20"/>
        </w:rPr>
        <w:t xml:space="preserve">Stacy Skalicky - August 2021 – </w:t>
      </w:r>
      <w:r w:rsidR="007D44AA">
        <w:rPr>
          <w:rFonts w:cs="Times New Roman"/>
          <w:szCs w:val="20"/>
        </w:rPr>
        <w:t>Current</w:t>
      </w:r>
    </w:p>
    <w:p w14:paraId="29D95020" w14:textId="0E6A5226" w:rsidR="004F4685" w:rsidRDefault="004F4685" w:rsidP="004F4685">
      <w:pPr>
        <w:pStyle w:val="ListParagraph"/>
        <w:numPr>
          <w:ilvl w:val="0"/>
          <w:numId w:val="23"/>
        </w:numPr>
        <w:rPr>
          <w:rFonts w:cs="Times New Roman"/>
          <w:szCs w:val="20"/>
        </w:rPr>
      </w:pPr>
      <w:r>
        <w:rPr>
          <w:rFonts w:cs="Times New Roman"/>
          <w:szCs w:val="20"/>
        </w:rPr>
        <w:t>Stephen Cook - August 2021 – May 2022</w:t>
      </w:r>
    </w:p>
    <w:p w14:paraId="29F4D125" w14:textId="3D4247A3" w:rsidR="004F4685" w:rsidRDefault="004F4685" w:rsidP="004F4685">
      <w:pPr>
        <w:pStyle w:val="ListParagraph"/>
        <w:numPr>
          <w:ilvl w:val="0"/>
          <w:numId w:val="23"/>
        </w:numPr>
        <w:rPr>
          <w:rFonts w:cs="Times New Roman"/>
          <w:szCs w:val="20"/>
        </w:rPr>
      </w:pPr>
      <w:r>
        <w:rPr>
          <w:rFonts w:cs="Times New Roman"/>
          <w:szCs w:val="20"/>
        </w:rPr>
        <w:t>Zack Wigent - August 2021 – December 2021</w:t>
      </w:r>
      <w:r w:rsidR="0086422E">
        <w:rPr>
          <w:rFonts w:cs="Times New Roman"/>
          <w:szCs w:val="20"/>
        </w:rPr>
        <w:t xml:space="preserve"> (</w:t>
      </w:r>
      <w:r w:rsidR="006C4793">
        <w:rPr>
          <w:rFonts w:cs="Times New Roman"/>
          <w:szCs w:val="20"/>
        </w:rPr>
        <w:t xml:space="preserve">co-advisor, </w:t>
      </w:r>
      <w:r w:rsidR="0086422E">
        <w:rPr>
          <w:rFonts w:cs="Times New Roman"/>
          <w:szCs w:val="20"/>
        </w:rPr>
        <w:t>graduated)</w:t>
      </w:r>
    </w:p>
    <w:p w14:paraId="417478F0" w14:textId="23D7A373" w:rsidR="004F4685" w:rsidRDefault="004F4685" w:rsidP="004F4685">
      <w:pPr>
        <w:pStyle w:val="ListParagraph"/>
        <w:numPr>
          <w:ilvl w:val="0"/>
          <w:numId w:val="23"/>
        </w:numPr>
        <w:rPr>
          <w:rFonts w:cs="Times New Roman"/>
          <w:szCs w:val="20"/>
        </w:rPr>
      </w:pPr>
      <w:r>
        <w:rPr>
          <w:rFonts w:cs="Times New Roman"/>
          <w:szCs w:val="20"/>
        </w:rPr>
        <w:t>Jimmy Dugan - August 2021 – May 2022</w:t>
      </w:r>
    </w:p>
    <w:p w14:paraId="22A62774" w14:textId="3F69181D"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p>
    <w:p w14:paraId="59F161FA" w14:textId="35507636" w:rsidR="004F4685" w:rsidRPr="00116326" w:rsidRDefault="000B2908" w:rsidP="00116326">
      <w:pPr>
        <w:pStyle w:val="ListParagraph"/>
        <w:numPr>
          <w:ilvl w:val="0"/>
          <w:numId w:val="23"/>
        </w:numPr>
        <w:rPr>
          <w:rFonts w:cs="Times New Roman"/>
          <w:szCs w:val="20"/>
        </w:rPr>
      </w:pPr>
      <w:r>
        <w:rPr>
          <w:rFonts w:cs="Times New Roman"/>
          <w:szCs w:val="20"/>
        </w:rPr>
        <w:t>Luis Gutirrez - August 2021 – May 2022</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84FFD1B" w14:textId="1FFA8DB7" w:rsidR="00B868F7" w:rsidRDefault="00B868F7" w:rsidP="00D91D8C">
      <w:pPr>
        <w:pStyle w:val="ListParagraph"/>
        <w:numPr>
          <w:ilvl w:val="0"/>
          <w:numId w:val="23"/>
        </w:numPr>
        <w:rPr>
          <w:rFonts w:cs="Times New Roman"/>
          <w:szCs w:val="20"/>
        </w:rPr>
      </w:pPr>
      <w:r>
        <w:rPr>
          <w:rFonts w:cs="Times New Roman"/>
          <w:szCs w:val="20"/>
        </w:rPr>
        <w:t>Galekwan Sango - Fall 2022</w:t>
      </w:r>
      <w:r w:rsidR="007D44AA">
        <w:rPr>
          <w:rFonts w:cs="Times New Roman"/>
          <w:szCs w:val="20"/>
        </w:rPr>
        <w:t xml:space="preserve"> - </w:t>
      </w:r>
      <w:r w:rsidR="007D44AA">
        <w:rPr>
          <w:rFonts w:cs="Times New Roman"/>
          <w:szCs w:val="20"/>
        </w:rPr>
        <w:t>Current</w:t>
      </w:r>
    </w:p>
    <w:p w14:paraId="6D15F7C0" w14:textId="1240281A"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 </w:t>
      </w:r>
      <w:r w:rsidR="007D44AA">
        <w:rPr>
          <w:rFonts w:cs="Times New Roman"/>
          <w:szCs w:val="20"/>
        </w:rPr>
        <w:t>Current</w:t>
      </w:r>
    </w:p>
    <w:p w14:paraId="686C3128" w14:textId="68282CF7"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 </w:t>
      </w:r>
      <w:bookmarkStart w:id="6" w:name="_Hlk112710229"/>
      <w:r w:rsidR="007D44AA">
        <w:rPr>
          <w:rFonts w:cs="Times New Roman"/>
          <w:szCs w:val="20"/>
        </w:rPr>
        <w:t>Current</w:t>
      </w:r>
      <w:bookmarkEnd w:id="6"/>
    </w:p>
    <w:p w14:paraId="6FFBDA8E" w14:textId="0DA5C426" w:rsidR="004F4685" w:rsidRDefault="004F4685" w:rsidP="00D91D8C">
      <w:pPr>
        <w:pStyle w:val="ListParagraph"/>
        <w:numPr>
          <w:ilvl w:val="0"/>
          <w:numId w:val="23"/>
        </w:numPr>
        <w:rPr>
          <w:rFonts w:cs="Times New Roman"/>
          <w:szCs w:val="20"/>
        </w:rPr>
      </w:pPr>
      <w:r>
        <w:rPr>
          <w:rFonts w:cs="Times New Roman"/>
          <w:szCs w:val="20"/>
        </w:rPr>
        <w:t xml:space="preserve">Tarun Mittal – August 2021 – </w:t>
      </w:r>
      <w:r w:rsidR="007D44AA">
        <w:rPr>
          <w:rFonts w:cs="Times New Roman"/>
          <w:szCs w:val="20"/>
        </w:rPr>
        <w:t>Current</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lastRenderedPageBreak/>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r w:rsidRPr="00963FC9">
        <w:rPr>
          <w:rFonts w:eastAsia="Calibri" w:cs="Times New Roman"/>
        </w:rPr>
        <w:t>Masters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Ahmed Aljohani,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Adriana Sejfia,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4B81CD5A" w14:textId="77777777" w:rsidR="00EE7FE3" w:rsidRPr="00963FC9" w:rsidRDefault="00EE7FE3" w:rsidP="00EE7FE3">
      <w:pPr>
        <w:pStyle w:val="ListParagraph"/>
        <w:numPr>
          <w:ilvl w:val="0"/>
          <w:numId w:val="24"/>
        </w:numPr>
        <w:rPr>
          <w:rFonts w:cs="Times New Roman"/>
        </w:rPr>
      </w:pPr>
      <w:r w:rsidRPr="00963FC9">
        <w:rPr>
          <w:rFonts w:cs="Times New Roman"/>
        </w:rPr>
        <w:t>Deema AlShoaibi, Rochester Institute of Technology, TBD</w:t>
      </w:r>
    </w:p>
    <w:p w14:paraId="4716A9ED" w14:textId="721507C2" w:rsidR="00EE7FE3" w:rsidRPr="00EE7FE3" w:rsidRDefault="00EE7FE3" w:rsidP="00EE7FE3">
      <w:pPr>
        <w:pStyle w:val="ListParagraph"/>
        <w:numPr>
          <w:ilvl w:val="0"/>
          <w:numId w:val="24"/>
        </w:numPr>
        <w:rPr>
          <w:rFonts w:cs="Times New Roman"/>
        </w:rPr>
      </w:pPr>
      <w:r>
        <w:rPr>
          <w:rFonts w:cs="Times New Roman"/>
        </w:rPr>
        <w:t>Jianwei Wu, University of Delaware, TBD</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Waleed Zogaan,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65C5F83E" w14:textId="2FF30CD2"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5AC8CA6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2022</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315565CA" w:rsidR="00181728" w:rsidRDefault="00181728" w:rsidP="00DE393F">
      <w:pPr>
        <w:pStyle w:val="ListParagraph"/>
        <w:numPr>
          <w:ilvl w:val="0"/>
          <w:numId w:val="23"/>
        </w:numPr>
        <w:rPr>
          <w:rFonts w:cs="Times New Roman"/>
        </w:rPr>
      </w:pPr>
      <w:r>
        <w:t>ENGAgE Mentor – Fall 2021</w:t>
      </w:r>
      <w:r w:rsidR="00805707">
        <w:rPr>
          <w:rFonts w:cs="Times New Roman"/>
        </w:rPr>
        <w:t>, Spring 2022</w:t>
      </w:r>
      <w:r w:rsidR="00B475AE">
        <w:rPr>
          <w:rFonts w:cs="Times New Roman"/>
        </w:rPr>
        <w:t>, Fall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lastRenderedPageBreak/>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25207F62" w14:textId="563B144E"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lastRenderedPageBreak/>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7" w:name="_Hlk535931500"/>
      <w:r w:rsidRPr="00963FC9">
        <w:rPr>
          <w:rFonts w:cs="Times New Roman"/>
        </w:rPr>
        <w:t>International Conference on Software Maintenance and Evolution</w:t>
      </w:r>
      <w:bookmarkEnd w:id="7"/>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lastRenderedPageBreak/>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0"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1"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A2A3" w14:textId="77777777" w:rsidR="00736370" w:rsidRDefault="00736370" w:rsidP="00A87020">
      <w:pPr>
        <w:spacing w:line="240" w:lineRule="auto"/>
      </w:pPr>
      <w:r>
        <w:separator/>
      </w:r>
    </w:p>
  </w:endnote>
  <w:endnote w:type="continuationSeparator" w:id="0">
    <w:p w14:paraId="0495A34F" w14:textId="77777777" w:rsidR="00736370" w:rsidRDefault="00736370"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D280" w14:textId="77777777" w:rsidR="00736370" w:rsidRDefault="00736370" w:rsidP="00A87020">
      <w:pPr>
        <w:spacing w:line="240" w:lineRule="auto"/>
      </w:pPr>
      <w:r>
        <w:separator/>
      </w:r>
    </w:p>
  </w:footnote>
  <w:footnote w:type="continuationSeparator" w:id="0">
    <w:p w14:paraId="78530060" w14:textId="77777777" w:rsidR="00736370" w:rsidRDefault="00736370"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4"/>
  </w:num>
  <w:num w:numId="2" w16cid:durableId="195966710">
    <w:abstractNumId w:val="3"/>
  </w:num>
  <w:num w:numId="3" w16cid:durableId="80181870">
    <w:abstractNumId w:val="11"/>
  </w:num>
  <w:num w:numId="4" w16cid:durableId="108593472">
    <w:abstractNumId w:val="1"/>
  </w:num>
  <w:num w:numId="5" w16cid:durableId="1145389096">
    <w:abstractNumId w:val="25"/>
  </w:num>
  <w:num w:numId="6" w16cid:durableId="633173521">
    <w:abstractNumId w:val="30"/>
  </w:num>
  <w:num w:numId="7" w16cid:durableId="1742831532">
    <w:abstractNumId w:val="14"/>
  </w:num>
  <w:num w:numId="8" w16cid:durableId="675353308">
    <w:abstractNumId w:val="28"/>
  </w:num>
  <w:num w:numId="9" w16cid:durableId="2146579649">
    <w:abstractNumId w:val="0"/>
  </w:num>
  <w:num w:numId="10" w16cid:durableId="186719361">
    <w:abstractNumId w:val="16"/>
  </w:num>
  <w:num w:numId="11" w16cid:durableId="1699547830">
    <w:abstractNumId w:val="18"/>
  </w:num>
  <w:num w:numId="12" w16cid:durableId="943339394">
    <w:abstractNumId w:val="2"/>
  </w:num>
  <w:num w:numId="13" w16cid:durableId="2128043411">
    <w:abstractNumId w:val="8"/>
  </w:num>
  <w:num w:numId="14" w16cid:durableId="1270697735">
    <w:abstractNumId w:val="13"/>
  </w:num>
  <w:num w:numId="15" w16cid:durableId="1484153176">
    <w:abstractNumId w:val="27"/>
  </w:num>
  <w:num w:numId="16" w16cid:durableId="623584961">
    <w:abstractNumId w:val="17"/>
  </w:num>
  <w:num w:numId="17" w16cid:durableId="115487601">
    <w:abstractNumId w:val="10"/>
  </w:num>
  <w:num w:numId="18" w16cid:durableId="83261479">
    <w:abstractNumId w:val="22"/>
  </w:num>
  <w:num w:numId="19" w16cid:durableId="1604460248">
    <w:abstractNumId w:val="9"/>
  </w:num>
  <w:num w:numId="20" w16cid:durableId="2031712855">
    <w:abstractNumId w:val="4"/>
  </w:num>
  <w:num w:numId="21" w16cid:durableId="211819018">
    <w:abstractNumId w:val="6"/>
  </w:num>
  <w:num w:numId="22" w16cid:durableId="2099519870">
    <w:abstractNumId w:val="15"/>
  </w:num>
  <w:num w:numId="23" w16cid:durableId="248388249">
    <w:abstractNumId w:val="19"/>
  </w:num>
  <w:num w:numId="24" w16cid:durableId="2022319169">
    <w:abstractNumId w:val="12"/>
  </w:num>
  <w:num w:numId="25" w16cid:durableId="841511294">
    <w:abstractNumId w:val="23"/>
  </w:num>
  <w:num w:numId="26" w16cid:durableId="1128738263">
    <w:abstractNumId w:val="21"/>
  </w:num>
  <w:num w:numId="27" w16cid:durableId="1846170231">
    <w:abstractNumId w:val="7"/>
  </w:num>
  <w:num w:numId="28" w16cid:durableId="166752884">
    <w:abstractNumId w:val="26"/>
  </w:num>
  <w:num w:numId="29" w16cid:durableId="211814296">
    <w:abstractNumId w:val="29"/>
  </w:num>
  <w:num w:numId="30" w16cid:durableId="1027752909">
    <w:abstractNumId w:val="20"/>
  </w:num>
  <w:num w:numId="31" w16cid:durableId="677579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AB"/>
    <w:rsid w:val="000E0BD1"/>
    <w:rsid w:val="000E62A1"/>
    <w:rsid w:val="000F2210"/>
    <w:rsid w:val="000F397E"/>
    <w:rsid w:val="0010133F"/>
    <w:rsid w:val="00101FE0"/>
    <w:rsid w:val="00105896"/>
    <w:rsid w:val="001060A1"/>
    <w:rsid w:val="0011312B"/>
    <w:rsid w:val="00116326"/>
    <w:rsid w:val="001268E4"/>
    <w:rsid w:val="00133084"/>
    <w:rsid w:val="0014730D"/>
    <w:rsid w:val="0015201E"/>
    <w:rsid w:val="001538C7"/>
    <w:rsid w:val="001632C6"/>
    <w:rsid w:val="00166AFF"/>
    <w:rsid w:val="00174822"/>
    <w:rsid w:val="00181728"/>
    <w:rsid w:val="00186F72"/>
    <w:rsid w:val="0019479A"/>
    <w:rsid w:val="001967C5"/>
    <w:rsid w:val="001A2F59"/>
    <w:rsid w:val="001A5B00"/>
    <w:rsid w:val="001C699C"/>
    <w:rsid w:val="001C7BB2"/>
    <w:rsid w:val="001D4DA0"/>
    <w:rsid w:val="001D5B74"/>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300D56"/>
    <w:rsid w:val="00301089"/>
    <w:rsid w:val="003122D4"/>
    <w:rsid w:val="00314041"/>
    <w:rsid w:val="003177C1"/>
    <w:rsid w:val="00336559"/>
    <w:rsid w:val="00340335"/>
    <w:rsid w:val="00353805"/>
    <w:rsid w:val="00356BF6"/>
    <w:rsid w:val="00361308"/>
    <w:rsid w:val="00363CA6"/>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36370"/>
    <w:rsid w:val="00751517"/>
    <w:rsid w:val="007525D6"/>
    <w:rsid w:val="007821B4"/>
    <w:rsid w:val="00786566"/>
    <w:rsid w:val="007A4FC3"/>
    <w:rsid w:val="007B293A"/>
    <w:rsid w:val="007B2D19"/>
    <w:rsid w:val="007C2420"/>
    <w:rsid w:val="007C4791"/>
    <w:rsid w:val="007D19AC"/>
    <w:rsid w:val="007D1DC0"/>
    <w:rsid w:val="007D1DE9"/>
    <w:rsid w:val="007D44AA"/>
    <w:rsid w:val="007E5BE5"/>
    <w:rsid w:val="00801F62"/>
    <w:rsid w:val="00804B26"/>
    <w:rsid w:val="00805707"/>
    <w:rsid w:val="008060B1"/>
    <w:rsid w:val="008108D3"/>
    <w:rsid w:val="00814542"/>
    <w:rsid w:val="00821DBE"/>
    <w:rsid w:val="00836FF6"/>
    <w:rsid w:val="00847564"/>
    <w:rsid w:val="00851B97"/>
    <w:rsid w:val="008542AC"/>
    <w:rsid w:val="008607F9"/>
    <w:rsid w:val="0086422E"/>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475AE"/>
    <w:rsid w:val="00B52F79"/>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C1FF4"/>
    <w:rsid w:val="00EC77C9"/>
    <w:rsid w:val="00ED0D87"/>
    <w:rsid w:val="00ED1214"/>
    <w:rsid w:val="00ED200D"/>
    <w:rsid w:val="00ED2014"/>
    <w:rsid w:val="00EE397A"/>
    <w:rsid w:val="00EE7FE3"/>
    <w:rsid w:val="00F00797"/>
    <w:rsid w:val="00F06CD7"/>
    <w:rsid w:val="00F07C0B"/>
    <w:rsid w:val="00F07C4B"/>
    <w:rsid w:val="00F4560B"/>
    <w:rsid w:val="00F479A2"/>
    <w:rsid w:val="00F64E1D"/>
    <w:rsid w:val="00F703D5"/>
    <w:rsid w:val="00F70DE1"/>
    <w:rsid w:val="00F74562"/>
    <w:rsid w:val="00F82808"/>
    <w:rsid w:val="00F87260"/>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ensemble_tagger"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datase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AXEventDisp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AL"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identifier_name_structure_catalogue" TargetMode="External"/><Relationship Id="rId28" Type="http://schemas.openxmlformats.org/officeDocument/2006/relationships/hyperlink" Target="https://github.com/srcML/srcSlice" TargetMode="Externa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abb-iss/SrcML.NET"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swum_project" TargetMode="External"/><Relationship Id="rId30" Type="http://schemas.openxmlformats.org/officeDocument/2006/relationships/hyperlink" Target="http://www.srcml.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45</cp:revision>
  <cp:lastPrinted>2017-10-14T07:16:00Z</cp:lastPrinted>
  <dcterms:created xsi:type="dcterms:W3CDTF">2022-01-27T21:37:00Z</dcterms:created>
  <dcterms:modified xsi:type="dcterms:W3CDTF">2022-08-30T04:11:00Z</dcterms:modified>
</cp:coreProperties>
</file>