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w:t>
      </w:r>
      <w:proofErr w:type="gramStart"/>
      <w:r w:rsidRPr="008F0154">
        <w:rPr>
          <w:rFonts w:cs="Consolas"/>
          <w:sz w:val="20"/>
          <w:szCs w:val="20"/>
        </w:rPr>
        <w:t>g</w:t>
      </w:r>
      <w:proofErr w:type="gramEnd"/>
      <w:r w:rsidRPr="008F0154">
        <w:rPr>
          <w:rFonts w:cs="Consolas"/>
          <w:sz w:val="20"/>
          <w:szCs w:val="20"/>
        </w:rPr>
        <w:t>++ *.</w:t>
      </w:r>
      <w:proofErr w:type="spellStart"/>
      <w:r w:rsidRPr="008F0154">
        <w:rPr>
          <w:rFonts w:cs="Consolas"/>
          <w:sz w:val="20"/>
          <w:szCs w:val="20"/>
        </w:rPr>
        <w:t>cpp</w:t>
      </w:r>
      <w:proofErr w:type="spellEnd"/>
      <w:r w:rsidRPr="008F0154">
        <w:rPr>
          <w:rFonts w:cs="Consolas"/>
          <w:sz w:val="20"/>
          <w:szCs w:val="20"/>
        </w:rPr>
        <w:t xml:space="preserve"> –o a4</w:t>
      </w:r>
      <w:r w:rsidR="00DD2C14" w:rsidRPr="008F0154">
        <w:rPr>
          <w:rFonts w:cs="Consolas"/>
          <w:sz w:val="20"/>
          <w:szCs w:val="20"/>
        </w:rPr>
        <w:tab/>
        <w:t>(or g++-4 *.</w:t>
      </w:r>
      <w:proofErr w:type="spellStart"/>
      <w:r w:rsidR="00DD2C14" w:rsidRPr="008F0154">
        <w:rPr>
          <w:rFonts w:cs="Consolas"/>
          <w:sz w:val="20"/>
          <w:szCs w:val="20"/>
        </w:rPr>
        <w:t>cpp</w:t>
      </w:r>
      <w:proofErr w:type="spellEnd"/>
      <w:r w:rsidR="00DD2C14" w:rsidRPr="008F0154">
        <w:rPr>
          <w:rFonts w:cs="Consolas"/>
          <w:sz w:val="20"/>
          <w:szCs w:val="20"/>
        </w:rPr>
        <w:t xml:space="preserve">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w:t>
      </w:r>
      <w:proofErr w:type="gramStart"/>
      <w:r w:rsidRPr="008F0154">
        <w:rPr>
          <w:rFonts w:cs="Consolas"/>
          <w:sz w:val="20"/>
          <w:szCs w:val="20"/>
        </w:rPr>
        <w:t>./</w:t>
      </w:r>
      <w:proofErr w:type="gramEnd"/>
      <w:r w:rsidRPr="008F0154">
        <w:rPr>
          <w:rFonts w:cs="Consolas"/>
          <w:sz w:val="20"/>
          <w:szCs w:val="20"/>
        </w:rPr>
        <w:t>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proofErr w:type="spellStart"/>
      <w:r w:rsidR="002E6FD4" w:rsidRPr="008F0154">
        <w:t>aiff</w:t>
      </w:r>
      <w:proofErr w:type="spellEnd"/>
      <w:r w:rsidRPr="008F0154">
        <w:t xml:space="preserve"> and </w:t>
      </w:r>
      <w:proofErr w:type="spellStart"/>
      <w:r w:rsidRPr="008F0154">
        <w:t>snd</w:t>
      </w:r>
      <w:proofErr w:type="spellEnd"/>
      <w:r w:rsidRPr="008F0154">
        <w:t xml:space="preserve"> file formats</w:t>
      </w:r>
    </w:p>
    <w:p w:rsidR="003175E2" w:rsidRPr="008F0154" w:rsidRDefault="002E6FD4" w:rsidP="002E6FD4">
      <w:pPr>
        <w:pStyle w:val="ListBullet"/>
        <w:tabs>
          <w:tab w:val="clear" w:pos="360"/>
          <w:tab w:val="num" w:pos="720"/>
        </w:tabs>
        <w:ind w:left="720"/>
      </w:pPr>
      <w:r w:rsidRPr="008F0154">
        <w:t xml:space="preserve">Using a </w:t>
      </w:r>
      <w:proofErr w:type="spellStart"/>
      <w:r w:rsidRPr="008F0154">
        <w:t>snd</w:t>
      </w:r>
      <w:proofErr w:type="spellEnd"/>
      <w:r w:rsidRPr="008F0154">
        <w:t xml:space="preserve">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w:t>
      </w:r>
      <w:proofErr w:type="spellStart"/>
      <w:r w:rsidRPr="008F0154">
        <w:t>snd</w:t>
      </w:r>
      <w:proofErr w:type="spellEnd"/>
      <w:r w:rsidRPr="008F0154">
        <w:t xml:space="preserve">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w:t>
      </w:r>
      <w:proofErr w:type="spellStart"/>
      <w:r w:rsidRPr="008F0154">
        <w:t>aiff</w:t>
      </w:r>
      <w:proofErr w:type="spellEnd"/>
      <w:r w:rsidRPr="008F0154">
        <w:t xml:space="preserve">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proofErr w:type="spellStart"/>
      <w:r w:rsidR="002E6FD4" w:rsidRPr="008F0154">
        <w:t>openable</w:t>
      </w:r>
      <w:proofErr w:type="spellEnd"/>
      <w:r w:rsidR="002E6FD4" w:rsidRPr="008F0154">
        <w:t xml:space="preserv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 xml:space="preserve">NOTE: I used </w:t>
      </w:r>
      <w:proofErr w:type="spellStart"/>
      <w:r w:rsidRPr="008F0154">
        <w:t>sox</w:t>
      </w:r>
      <w:proofErr w:type="spellEnd"/>
      <w:r w:rsidRPr="008F0154">
        <w:t xml:space="preserve"> to convert the dry recording and impulse responses from wave to </w:t>
      </w:r>
      <w:proofErr w:type="spellStart"/>
      <w:r w:rsidRPr="008F0154">
        <w:t>snd</w:t>
      </w:r>
      <w:proofErr w:type="spellEnd"/>
      <w:r w:rsidRPr="008F0154">
        <w:t xml:space="preserve"> and </w:t>
      </w:r>
      <w:proofErr w:type="spellStart"/>
      <w:r w:rsidRPr="008F0154">
        <w:t>aiff</w:t>
      </w:r>
      <w:proofErr w:type="spellEnd"/>
      <w:r w:rsidRPr="008F0154">
        <w:t xml:space="preserve">. It is possible that I used </w:t>
      </w:r>
      <w:proofErr w:type="spellStart"/>
      <w:r w:rsidRPr="008F0154">
        <w:t>sox</w:t>
      </w:r>
      <w:proofErr w:type="spellEnd"/>
      <w:r w:rsidRPr="008F0154">
        <w:t xml:space="preserve">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w:t>
      </w:r>
      <w:proofErr w:type="gramStart"/>
      <w:r w:rsidR="003A3D31" w:rsidRPr="008F0154">
        <w:t>four1</w:t>
      </w:r>
      <w:proofErr w:type="gramEnd"/>
      <w:r w:rsidR="003A3D31" w:rsidRPr="008F0154">
        <w:t xml:space="preserve"> FFT and IFFT, and convolve/</w:t>
      </w:r>
      <w:proofErr w:type="spellStart"/>
      <w:r w:rsidR="003A3D31" w:rsidRPr="008F0154">
        <w:t>fftConvolve</w:t>
      </w:r>
      <w:proofErr w:type="spellEnd"/>
      <w:r w:rsidR="003A3D31" w:rsidRPr="008F0154">
        <w:t xml:space="preserve"> wrappers that take </w:t>
      </w:r>
      <w:proofErr w:type="spellStart"/>
      <w:r w:rsidR="003A3D31" w:rsidRPr="008F0154">
        <w:t>SoundFile</w:t>
      </w:r>
      <w:proofErr w:type="spellEnd"/>
      <w:r w:rsidR="003A3D31" w:rsidRPr="008F0154">
        <w:t xml:space="preserve">* are more difficult to test, and they are not tested directly. </w:t>
      </w:r>
    </w:p>
    <w:p w:rsidR="003A3D31" w:rsidRPr="008F0154" w:rsidRDefault="003A3D31" w:rsidP="003A3D31">
      <w:pPr>
        <w:pStyle w:val="ListBullet"/>
        <w:tabs>
          <w:tab w:val="clear" w:pos="360"/>
          <w:tab w:val="num" w:pos="720"/>
        </w:tabs>
        <w:ind w:left="1080"/>
      </w:pPr>
      <w:r w:rsidRPr="008F0154">
        <w:t>However, these convolve/</w:t>
      </w:r>
      <w:proofErr w:type="spellStart"/>
      <w:r w:rsidRPr="008F0154">
        <w:t>fftConvolve</w:t>
      </w:r>
      <w:proofErr w:type="spellEnd"/>
      <w:r w:rsidRPr="008F0154">
        <w:t xml:space="preserve"> wrappers are wrapping convolve/</w:t>
      </w:r>
      <w:proofErr w:type="spellStart"/>
      <w:r w:rsidRPr="008F0154">
        <w:t>fftConvolve</w:t>
      </w:r>
      <w:proofErr w:type="spellEnd"/>
      <w:r w:rsidRPr="008F0154">
        <w:t xml:space="preser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8F0154" w:rsidRDefault="0055793E" w:rsidP="002E6FD4">
      <w:pPr>
        <w:spacing w:after="0"/>
        <w:rPr>
          <w:b/>
          <w:sz w:val="20"/>
          <w:szCs w:val="20"/>
          <w:u w:val="single"/>
        </w:rPr>
      </w:pPr>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37181A" w:rsidP="002E6FD4">
      <w:pPr>
        <w:pStyle w:val="ListParagraph"/>
        <w:numPr>
          <w:ilvl w:val="0"/>
          <w:numId w:val="1"/>
        </w:numPr>
        <w:spacing w:after="0"/>
        <w:rPr>
          <w:sz w:val="20"/>
          <w:szCs w:val="20"/>
        </w:rPr>
      </w:pPr>
      <w:r>
        <w:rPr>
          <w:sz w:val="20"/>
          <w:szCs w:val="20"/>
        </w:rPr>
        <w:t>The first step is always committing to version control, so they are not listed below.</w:t>
      </w:r>
    </w:p>
    <w:p w:rsidR="00CD61A1" w:rsidRPr="008F0154" w:rsidRDefault="00CD61A1" w:rsidP="002E6FD4">
      <w:pPr>
        <w:pStyle w:val="ListParagraph"/>
        <w:numPr>
          <w:ilvl w:val="0"/>
          <w:numId w:val="1"/>
        </w:numPr>
        <w:spacing w:after="0"/>
        <w:rPr>
          <w:sz w:val="20"/>
          <w:szCs w:val="20"/>
        </w:rPr>
      </w:pPr>
    </w:p>
    <w:p w:rsidR="007A15DD" w:rsidRPr="008F0154" w:rsidRDefault="0037181A" w:rsidP="002E6FD4">
      <w:pPr>
        <w:pStyle w:val="ListParagraph"/>
        <w:numPr>
          <w:ilvl w:val="0"/>
          <w:numId w:val="1"/>
        </w:numPr>
        <w:spacing w:after="0"/>
        <w:rPr>
          <w:sz w:val="20"/>
          <w:szCs w:val="20"/>
        </w:rPr>
      </w:pPr>
      <w:r>
        <w:rPr>
          <w:sz w:val="20"/>
          <w:szCs w:val="20"/>
        </w:rPr>
        <w:t>The last step is always running tests, and it they pass, committing to version control, and profiling.</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w:t>
      </w:r>
      <w:proofErr w:type="gramStart"/>
      <w:r w:rsidRPr="008F0154">
        <w:rPr>
          <w:sz w:val="20"/>
          <w:szCs w:val="20"/>
        </w:rPr>
        <w:t>main(</w:t>
      </w:r>
      <w:proofErr w:type="gramEnd"/>
      <w:r w:rsidRPr="008F0154">
        <w:rPr>
          <w:sz w:val="20"/>
          <w:szCs w:val="20"/>
        </w:rPr>
        <w:t xml:space="preserve">)).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 xml:space="preserve">359525.44 </w:t>
      </w:r>
      <w:proofErr w:type="spellStart"/>
      <w:r w:rsidRPr="002C1BFF">
        <w:rPr>
          <w:rFonts w:eastAsia="Times New Roman" w:cs="Tahoma"/>
          <w:b/>
          <w:sz w:val="20"/>
          <w:szCs w:val="16"/>
        </w:rPr>
        <w:t>ms</w:t>
      </w:r>
      <w:proofErr w:type="spellEnd"/>
    </w:p>
    <w:p w:rsidR="001C61A2" w:rsidRPr="008F0154" w:rsidRDefault="001C61A2"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 xml:space="preserve">Code </w:t>
      </w:r>
      <w:proofErr w:type="gramStart"/>
      <w:r w:rsidRPr="008F0154">
        <w:rPr>
          <w:b/>
          <w:sz w:val="20"/>
          <w:szCs w:val="20"/>
        </w:rPr>
        <w:t>Before</w:t>
      </w:r>
      <w:proofErr w:type="gramEnd"/>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spellStart"/>
                            <w:proofErr w:type="gramStart"/>
                            <w:r w:rsidR="007012A4">
                              <w:rPr>
                                <w:rFonts w:ascii="Consolas" w:hAnsi="Consolas" w:cs="Consolas"/>
                                <w:sz w:val="16"/>
                                <w:szCs w:val="19"/>
                              </w:rPr>
                              <w:t>fftConvolve</w:t>
                            </w:r>
                            <w:proofErr w:type="spellEnd"/>
                            <w:r w:rsidR="0024338A" w:rsidRPr="0024338A">
                              <w:rPr>
                                <w:rFonts w:ascii="Consolas" w:hAnsi="Consolas" w:cs="Consolas"/>
                                <w:sz w:val="16"/>
                                <w:szCs w:val="19"/>
                              </w:rPr>
                              <w:t>(</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spellStart"/>
                      <w:proofErr w:type="gramStart"/>
                      <w:r w:rsidR="007012A4">
                        <w:rPr>
                          <w:rFonts w:ascii="Consolas" w:hAnsi="Consolas" w:cs="Consolas"/>
                          <w:sz w:val="16"/>
                          <w:szCs w:val="19"/>
                        </w:rPr>
                        <w:t>fftConvolve</w:t>
                      </w:r>
                      <w:proofErr w:type="spellEnd"/>
                      <w:r w:rsidR="0024338A" w:rsidRPr="0024338A">
                        <w:rPr>
                          <w:rFonts w:ascii="Consolas" w:hAnsi="Consolas" w:cs="Consolas"/>
                          <w:sz w:val="16"/>
                          <w:szCs w:val="19"/>
                        </w:rPr>
                        <w:t>(</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gramStart"/>
                            <w:r w:rsidR="0024338A" w:rsidRPr="0024338A">
                              <w:rPr>
                                <w:rFonts w:ascii="Consolas" w:hAnsi="Consolas" w:cs="Consolas"/>
                                <w:sz w:val="16"/>
                                <w:szCs w:val="19"/>
                              </w:rPr>
                              <w:t>convolve(</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gramStart"/>
                      <w:r w:rsidR="0024338A" w:rsidRPr="0024338A">
                        <w:rPr>
                          <w:rFonts w:ascii="Consolas" w:hAnsi="Consolas" w:cs="Consolas"/>
                          <w:sz w:val="16"/>
                          <w:szCs w:val="19"/>
                        </w:rPr>
                        <w:t>convolve(</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w:t>
      </w:r>
      <w:proofErr w:type="gramStart"/>
      <w:r w:rsidRPr="008F0154">
        <w:rPr>
          <w:sz w:val="20"/>
          <w:szCs w:val="20"/>
        </w:rPr>
        <w:t>convolve(</w:t>
      </w:r>
      <w:proofErr w:type="gramEnd"/>
      <w:r w:rsidRPr="008F0154">
        <w:rPr>
          <w:sz w:val="20"/>
          <w:szCs w:val="20"/>
        </w:rPr>
        <w:t xml:space="preser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w:t>
      </w:r>
      <w:proofErr w:type="spellStart"/>
      <w:r w:rsidRPr="008F0154">
        <w:rPr>
          <w:sz w:val="20"/>
          <w:szCs w:val="20"/>
        </w:rPr>
        <w:t>fftConvolve</w:t>
      </w:r>
      <w:proofErr w:type="spellEnd"/>
      <w:r w:rsidRPr="008F0154">
        <w:rPr>
          <w:sz w:val="20"/>
          <w:szCs w:val="20"/>
        </w:rPr>
        <w:t>()</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 xml:space="preserve">Make </w:t>
      </w:r>
      <w:proofErr w:type="spellStart"/>
      <w:r w:rsidRPr="008F0154">
        <w:rPr>
          <w:sz w:val="20"/>
          <w:szCs w:val="20"/>
        </w:rPr>
        <w:t>fftConvolve</w:t>
      </w:r>
      <w:proofErr w:type="spellEnd"/>
      <w:r w:rsidRPr="008F0154">
        <w:rPr>
          <w:sz w:val="20"/>
          <w:szCs w:val="20"/>
        </w:rPr>
        <w:t>()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 xml:space="preserve">Step 2 is where the magic happens. Only one linear loop, rather than a nested loop, through the signal for complex multiplication is required. </w:t>
      </w:r>
      <w:proofErr w:type="gramStart"/>
      <w:r w:rsidRPr="008F0154">
        <w:rPr>
          <w:sz w:val="20"/>
          <w:szCs w:val="20"/>
        </w:rPr>
        <w:t>O(</w:t>
      </w:r>
      <w:proofErr w:type="gramEnd"/>
      <w:r w:rsidRPr="008F0154">
        <w:rPr>
          <w:sz w:val="20"/>
          <w:szCs w:val="20"/>
        </w:rPr>
        <w:t>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w:t>
      </w:r>
      <w:proofErr w:type="spellStart"/>
      <w:r w:rsidR="008F0154" w:rsidRPr="008F0154">
        <w:rPr>
          <w:rFonts w:eastAsia="Times New Roman" w:cs="Tahoma"/>
          <w:sz w:val="20"/>
          <w:szCs w:val="16"/>
        </w:rPr>
        <w:t>ms</w:t>
      </w:r>
      <w:proofErr w:type="spellEnd"/>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C862DA">
        <w:rPr>
          <w:rFonts w:eastAsia="Times New Roman" w:cs="Tahoma"/>
          <w:sz w:val="20"/>
          <w:szCs w:val="20"/>
        </w:rPr>
        <w:t>9,184.23</w:t>
      </w:r>
      <w:r w:rsidR="00C862DA">
        <w:rPr>
          <w:rFonts w:eastAsia="Times New Roman" w:cs="Tahoma"/>
          <w:sz w:val="20"/>
          <w:szCs w:val="20"/>
        </w:rPr>
        <w:t xml:space="preserve"> </w:t>
      </w:r>
      <w:proofErr w:type="spellStart"/>
      <w:r w:rsidR="008F0154" w:rsidRPr="008F0154">
        <w:rPr>
          <w:sz w:val="20"/>
          <w:szCs w:val="20"/>
        </w:rPr>
        <w:t>ms</w:t>
      </w:r>
      <w:proofErr w:type="spellEnd"/>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C054FC">
        <w:rPr>
          <w:rStyle w:val="cwcot"/>
          <w:sz w:val="20"/>
        </w:rPr>
        <w:t>350</w:t>
      </w:r>
      <w:r w:rsidR="007802C3">
        <w:rPr>
          <w:rStyle w:val="cwcot"/>
          <w:sz w:val="20"/>
        </w:rPr>
        <w:t>,</w:t>
      </w:r>
      <w:r w:rsidR="00C862DA">
        <w:rPr>
          <w:rStyle w:val="cwcot"/>
          <w:sz w:val="20"/>
        </w:rPr>
        <w:t>341</w:t>
      </w:r>
      <w:r w:rsidR="007802C3">
        <w:rPr>
          <w:rStyle w:val="cwcot"/>
          <w:sz w:val="20"/>
        </w:rPr>
        <w:t>.2</w:t>
      </w:r>
      <w:r w:rsidR="00C862DA">
        <w:rPr>
          <w:rStyle w:val="cwcot"/>
          <w:sz w:val="20"/>
        </w:rPr>
        <w:t>1</w:t>
      </w:r>
      <w:r w:rsidR="008F0154" w:rsidRPr="00C054FC">
        <w:rPr>
          <w:rStyle w:val="cwcot"/>
          <w:sz w:val="20"/>
        </w:rPr>
        <w:t xml:space="preserve"> </w:t>
      </w:r>
      <w:proofErr w:type="spellStart"/>
      <w:r w:rsidR="008F0154" w:rsidRPr="00C054FC">
        <w:rPr>
          <w:rStyle w:val="cwcot"/>
          <w:sz w:val="20"/>
        </w:rPr>
        <w:t>ms</w:t>
      </w:r>
      <w:proofErr w:type="spellEnd"/>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802C3" w:rsidP="002E6FD4">
            <w:pPr>
              <w:rPr>
                <w:b/>
                <w:sz w:val="20"/>
                <w:szCs w:val="20"/>
              </w:rPr>
            </w:pPr>
            <w:r>
              <w:rPr>
                <w:b/>
                <w:sz w:val="20"/>
                <w:szCs w:val="20"/>
              </w:rPr>
              <w:t xml:space="preserve">Total Execution </w:t>
            </w:r>
            <w:r w:rsidR="007E69FB" w:rsidRPr="008F0154">
              <w:rPr>
                <w:b/>
                <w:sz w:val="20"/>
                <w:szCs w:val="20"/>
              </w:rPr>
              <w:t>Time (</w:t>
            </w:r>
            <w:proofErr w:type="spellStart"/>
            <w:r w:rsidR="007E69FB" w:rsidRPr="008F0154">
              <w:rPr>
                <w:b/>
                <w:sz w:val="20"/>
                <w:szCs w:val="20"/>
              </w:rPr>
              <w:t>ms</w:t>
            </w:r>
            <w:proofErr w:type="spellEnd"/>
            <w:r w:rsidR="007E69FB" w:rsidRPr="008F0154">
              <w:rPr>
                <w:b/>
                <w:sz w:val="20"/>
                <w:szCs w:val="20"/>
              </w:rPr>
              <w:t>)</w:t>
            </w:r>
          </w:p>
        </w:tc>
      </w:tr>
      <w:tr w:rsidR="007E69FB" w:rsidRPr="008F0154" w:rsidTr="007E69FB">
        <w:tc>
          <w:tcPr>
            <w:tcW w:w="4788" w:type="dxa"/>
          </w:tcPr>
          <w:p w:rsidR="007E69FB" w:rsidRPr="00233990" w:rsidRDefault="00D206BC" w:rsidP="002E6FD4">
            <w:pPr>
              <w:rPr>
                <w:sz w:val="20"/>
                <w:szCs w:val="20"/>
              </w:rPr>
            </w:pPr>
            <w:r w:rsidRPr="00233990">
              <w:rPr>
                <w:sz w:val="20"/>
                <w:szCs w:val="20"/>
              </w:rPr>
              <w:t>None</w:t>
            </w:r>
          </w:p>
        </w:tc>
        <w:tc>
          <w:tcPr>
            <w:tcW w:w="4788" w:type="dxa"/>
          </w:tcPr>
          <w:p w:rsidR="007E69FB" w:rsidRPr="00233990" w:rsidRDefault="00D206BC" w:rsidP="002E6FD4">
            <w:pPr>
              <w:rPr>
                <w:sz w:val="20"/>
                <w:szCs w:val="20"/>
              </w:rPr>
            </w:pPr>
            <w:r w:rsidRPr="00233990">
              <w:rPr>
                <w:rFonts w:eastAsia="Times New Roman" w:cs="Tahoma"/>
                <w:sz w:val="20"/>
                <w:szCs w:val="20"/>
              </w:rPr>
              <w:t>359,525.44</w:t>
            </w:r>
          </w:p>
        </w:tc>
      </w:tr>
      <w:tr w:rsidR="00D206BC" w:rsidRPr="008F0154" w:rsidTr="007E69FB">
        <w:tc>
          <w:tcPr>
            <w:tcW w:w="4788" w:type="dxa"/>
          </w:tcPr>
          <w:p w:rsidR="00D206BC" w:rsidRPr="00233990" w:rsidRDefault="00D206BC" w:rsidP="002E6FD4">
            <w:pPr>
              <w:rPr>
                <w:sz w:val="20"/>
                <w:szCs w:val="20"/>
              </w:rPr>
            </w:pPr>
            <w:r w:rsidRPr="00233990">
              <w:rPr>
                <w:sz w:val="20"/>
                <w:szCs w:val="20"/>
              </w:rPr>
              <w:t>FFT Convolution</w:t>
            </w:r>
          </w:p>
        </w:tc>
        <w:tc>
          <w:tcPr>
            <w:tcW w:w="4788" w:type="dxa"/>
          </w:tcPr>
          <w:p w:rsidR="00D206BC" w:rsidRPr="00233990" w:rsidRDefault="00C862DA" w:rsidP="002E6FD4">
            <w:pPr>
              <w:rPr>
                <w:rFonts w:eastAsia="Times New Roman" w:cs="Tahoma"/>
                <w:sz w:val="20"/>
                <w:szCs w:val="20"/>
              </w:rPr>
            </w:pPr>
            <w:r>
              <w:rPr>
                <w:rFonts w:eastAsia="Times New Roman" w:cs="Tahoma"/>
                <w:sz w:val="20"/>
                <w:szCs w:val="20"/>
              </w:rPr>
              <w:t>9,184.23</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1 </w:t>
      </w:r>
      <w:r w:rsidR="00420738">
        <w:rPr>
          <w:b/>
          <w:sz w:val="20"/>
          <w:szCs w:val="20"/>
          <w:u w:val="single"/>
        </w:rPr>
        <w:t>–</w:t>
      </w:r>
      <w:r w:rsidRPr="008F0154">
        <w:rPr>
          <w:b/>
          <w:sz w:val="20"/>
          <w:szCs w:val="20"/>
          <w:u w:val="single"/>
        </w:rPr>
        <w:t xml:space="preserve"> </w:t>
      </w:r>
      <w:r w:rsidR="00420738">
        <w:rPr>
          <w:b/>
          <w:sz w:val="20"/>
          <w:szCs w:val="20"/>
          <w:u w:val="single"/>
        </w:rPr>
        <w:t xml:space="preserve">Eliminate Common </w:t>
      </w:r>
      <w:proofErr w:type="spellStart"/>
      <w:r w:rsidR="00420738">
        <w:rPr>
          <w:b/>
          <w:sz w:val="20"/>
          <w:szCs w:val="20"/>
          <w:u w:val="single"/>
        </w:rPr>
        <w:t>Subexpressions</w:t>
      </w:r>
      <w:proofErr w:type="spellEnd"/>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EC7FD8"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68EF2A4F" wp14:editId="3A370DAA">
                <wp:simplePos x="0" y="0"/>
                <wp:positionH relativeFrom="column">
                  <wp:posOffset>3232785</wp:posOffset>
                </wp:positionH>
                <wp:positionV relativeFrom="paragraph">
                  <wp:posOffset>20955</wp:posOffset>
                </wp:positionV>
                <wp:extent cx="3174365" cy="3145155"/>
                <wp:effectExtent l="0" t="0" r="2603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45155"/>
                        </a:xfrm>
                        <a:prstGeom prst="rect">
                          <a:avLst/>
                        </a:prstGeom>
                        <a:solidFill>
                          <a:srgbClr val="FFFFFF"/>
                        </a:solidFill>
                        <a:ln w="9525">
                          <a:solidFill>
                            <a:srgbClr val="000000"/>
                          </a:solidFill>
                          <a:miter lim="800000"/>
                          <a:headEnd/>
                          <a:tailEnd/>
                        </a:ln>
                      </wps:spPr>
                      <wps:txb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zeroPadAndTimeToFreqDomain</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Pr>
                                <w:rFonts w:ascii="Consolas" w:hAnsi="Consolas" w:cs="Consolas"/>
                                <w:sz w:val="16"/>
                                <w:szCs w:val="16"/>
                              </w:rPr>
                              <w:t xml:space="preserve"> (; </w:t>
                            </w:r>
                            <w:proofErr w:type="spellStart"/>
                            <w:r>
                              <w:rPr>
                                <w:rFonts w:ascii="Consolas" w:hAnsi="Consolas" w:cs="Consolas"/>
                                <w:sz w:val="16"/>
                                <w:szCs w:val="16"/>
                              </w:rPr>
                              <w:t>i</w:t>
                            </w:r>
                            <w:proofErr w:type="spellEnd"/>
                            <w:r>
                              <w:rPr>
                                <w:rFonts w:ascii="Consolas" w:hAnsi="Consolas" w:cs="Consolas"/>
                                <w:sz w:val="16"/>
                                <w:szCs w:val="16"/>
                              </w:rPr>
                              <w:t xml:space="preserve"> &lt; </w:t>
                            </w:r>
                            <w:proofErr w:type="spellStart"/>
                            <w:r>
                              <w:rPr>
                                <w:rFonts w:ascii="Consolas" w:hAnsi="Consolas" w:cs="Consolas"/>
                                <w:sz w:val="16"/>
                                <w:szCs w:val="16"/>
                              </w:rPr>
                              <w:t>timeDomainLen</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 xml:space="preserve">i2] = </w:t>
                            </w:r>
                            <w:proofErr w:type="spellStart"/>
                            <w:r w:rsidRPr="0037181A">
                              <w:rPr>
                                <w:rFonts w:ascii="Consolas" w:hAnsi="Consolas" w:cs="Consolas"/>
                                <w:sz w:val="16"/>
                                <w:szCs w:val="16"/>
                              </w:rPr>
                              <w:t>timeDomain</w:t>
                            </w:r>
                            <w:proofErr w:type="spellEnd"/>
                            <w:r w:rsidRPr="0037181A">
                              <w:rPr>
                                <w:rFonts w:ascii="Consolas" w:hAnsi="Consolas" w:cs="Consolas"/>
                                <w:sz w:val="16"/>
                                <w:szCs w:val="16"/>
                              </w:rPr>
                              <w:t>[</w:t>
                            </w:r>
                            <w:proofErr w:type="spellStart"/>
                            <w:r w:rsidRPr="0037181A">
                              <w:rPr>
                                <w:rFonts w:ascii="Consolas" w:hAnsi="Consolas" w:cs="Consolas"/>
                                <w:sz w:val="16"/>
                                <w:szCs w:val="16"/>
                              </w:rPr>
                              <w:t>i</w:t>
                            </w:r>
                            <w:proofErr w:type="spellEnd"/>
                            <w:r w:rsidRPr="0037181A">
                              <w:rPr>
                                <w:rFonts w:ascii="Consolas" w:hAnsi="Consolas" w:cs="Consolas"/>
                                <w:sz w:val="16"/>
                                <w:szCs w:val="16"/>
                              </w:rPr>
                              <w:t>];</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sidRPr="0037181A">
                              <w:rPr>
                                <w:rFonts w:ascii="Consolas" w:hAnsi="Consolas" w:cs="Consolas"/>
                                <w:sz w:val="16"/>
                                <w:szCs w:val="16"/>
                              </w:rPr>
                              <w:t xml:space="preserve"> (;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&lt; </w:t>
                            </w:r>
                            <w:proofErr w:type="spellStart"/>
                            <w:r w:rsidRPr="0037181A">
                              <w:rPr>
                                <w:rFonts w:ascii="Consolas" w:hAnsi="Consolas" w:cs="Consolas"/>
                                <w:sz w:val="16"/>
                                <w:szCs w:val="16"/>
                              </w:rPr>
                              <w:t>structu</w:t>
                            </w:r>
                            <w:r>
                              <w:rPr>
                                <w:rFonts w:ascii="Consolas" w:hAnsi="Consolas" w:cs="Consolas"/>
                                <w:sz w:val="16"/>
                                <w:szCs w:val="16"/>
                              </w:rPr>
                              <w:t>redSize</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fftConvolve</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 xml:space="preserv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structuredSize</w:t>
                            </w:r>
                            <w:r w:rsidRPr="0037181A">
                              <w:rPr>
                                <w:rFonts w:ascii="Consolas" w:hAnsi="Consolas" w:cs="Consolas"/>
                                <w:sz w:val="16"/>
                                <w:szCs w:val="16"/>
                              </w:rPr>
                              <w:t xml:space="preserve">2 =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Pr>
                                <w:rFonts w:ascii="Consolas" w:hAnsi="Consolas" w:cs="Consolas"/>
                                <w:sz w:val="16"/>
                                <w:szCs w:val="16"/>
                              </w:rPr>
                              <w:t>halfM</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r>
                              <w:rPr>
                                <w:rFonts w:ascii="Consolas" w:hAnsi="Consolas" w:cs="Consolas"/>
                                <w:sz w:val="16"/>
                                <w:szCs w:val="16"/>
                              </w:rPr>
                              <w:t xml:space="preserve"> with </w:t>
                            </w:r>
                            <w:proofErr w:type="spellStart"/>
                            <w:r>
                              <w:rPr>
                                <w:rFonts w:ascii="Consolas" w:hAnsi="Consolas" w:cs="Consolas"/>
                                <w:sz w:val="16"/>
                                <w:szCs w:val="16"/>
                              </w:rPr>
                              <w:t>halfM</w:t>
                            </w:r>
                            <w:proofErr w:type="spellEnd"/>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55pt;margin-top:1.65pt;width:249.95pt;height:2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">
                <v:textbo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zeroPadAndTimeToFreqDomain</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Pr>
                          <w:rFonts w:ascii="Consolas" w:hAnsi="Consolas" w:cs="Consolas"/>
                          <w:sz w:val="16"/>
                          <w:szCs w:val="16"/>
                        </w:rPr>
                        <w:t xml:space="preserve"> (; </w:t>
                      </w:r>
                      <w:proofErr w:type="spellStart"/>
                      <w:r>
                        <w:rPr>
                          <w:rFonts w:ascii="Consolas" w:hAnsi="Consolas" w:cs="Consolas"/>
                          <w:sz w:val="16"/>
                          <w:szCs w:val="16"/>
                        </w:rPr>
                        <w:t>i</w:t>
                      </w:r>
                      <w:proofErr w:type="spellEnd"/>
                      <w:r>
                        <w:rPr>
                          <w:rFonts w:ascii="Consolas" w:hAnsi="Consolas" w:cs="Consolas"/>
                          <w:sz w:val="16"/>
                          <w:szCs w:val="16"/>
                        </w:rPr>
                        <w:t xml:space="preserve"> &lt; </w:t>
                      </w:r>
                      <w:proofErr w:type="spellStart"/>
                      <w:r>
                        <w:rPr>
                          <w:rFonts w:ascii="Consolas" w:hAnsi="Consolas" w:cs="Consolas"/>
                          <w:sz w:val="16"/>
                          <w:szCs w:val="16"/>
                        </w:rPr>
                        <w:t>timeDomainLen</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 xml:space="preserve">i2] = </w:t>
                      </w:r>
                      <w:proofErr w:type="spellStart"/>
                      <w:r w:rsidRPr="0037181A">
                        <w:rPr>
                          <w:rFonts w:ascii="Consolas" w:hAnsi="Consolas" w:cs="Consolas"/>
                          <w:sz w:val="16"/>
                          <w:szCs w:val="16"/>
                        </w:rPr>
                        <w:t>timeDomain</w:t>
                      </w:r>
                      <w:proofErr w:type="spellEnd"/>
                      <w:r w:rsidRPr="0037181A">
                        <w:rPr>
                          <w:rFonts w:ascii="Consolas" w:hAnsi="Consolas" w:cs="Consolas"/>
                          <w:sz w:val="16"/>
                          <w:szCs w:val="16"/>
                        </w:rPr>
                        <w:t>[</w:t>
                      </w:r>
                      <w:proofErr w:type="spellStart"/>
                      <w:r w:rsidRPr="0037181A">
                        <w:rPr>
                          <w:rFonts w:ascii="Consolas" w:hAnsi="Consolas" w:cs="Consolas"/>
                          <w:sz w:val="16"/>
                          <w:szCs w:val="16"/>
                        </w:rPr>
                        <w:t>i</w:t>
                      </w:r>
                      <w:proofErr w:type="spellEnd"/>
                      <w:r w:rsidRPr="0037181A">
                        <w:rPr>
                          <w:rFonts w:ascii="Consolas" w:hAnsi="Consolas" w:cs="Consolas"/>
                          <w:sz w:val="16"/>
                          <w:szCs w:val="16"/>
                        </w:rPr>
                        <w:t>];</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sidRPr="0037181A">
                        <w:rPr>
                          <w:rFonts w:ascii="Consolas" w:hAnsi="Consolas" w:cs="Consolas"/>
                          <w:sz w:val="16"/>
                          <w:szCs w:val="16"/>
                        </w:rPr>
                        <w:t xml:space="preserve"> (;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&lt; </w:t>
                      </w:r>
                      <w:proofErr w:type="spellStart"/>
                      <w:r w:rsidRPr="0037181A">
                        <w:rPr>
                          <w:rFonts w:ascii="Consolas" w:hAnsi="Consolas" w:cs="Consolas"/>
                          <w:sz w:val="16"/>
                          <w:szCs w:val="16"/>
                        </w:rPr>
                        <w:t>structu</w:t>
                      </w:r>
                      <w:r>
                        <w:rPr>
                          <w:rFonts w:ascii="Consolas" w:hAnsi="Consolas" w:cs="Consolas"/>
                          <w:sz w:val="16"/>
                          <w:szCs w:val="16"/>
                        </w:rPr>
                        <w:t>redSize</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fftConvolve</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 xml:space="preserv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structuredSize</w:t>
                      </w:r>
                      <w:r w:rsidRPr="0037181A">
                        <w:rPr>
                          <w:rFonts w:ascii="Consolas" w:hAnsi="Consolas" w:cs="Consolas"/>
                          <w:sz w:val="16"/>
                          <w:szCs w:val="16"/>
                        </w:rPr>
                        <w:t xml:space="preserve">2 =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Pr>
                          <w:rFonts w:ascii="Consolas" w:hAnsi="Consolas" w:cs="Consolas"/>
                          <w:sz w:val="16"/>
                          <w:szCs w:val="16"/>
                        </w:rPr>
                        <w:t>halfM</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r>
                        <w:rPr>
                          <w:rFonts w:ascii="Consolas" w:hAnsi="Consolas" w:cs="Consolas"/>
                          <w:sz w:val="16"/>
                          <w:szCs w:val="16"/>
                        </w:rPr>
                        <w:t xml:space="preserve"> with </w:t>
                      </w:r>
                      <w:proofErr w:type="spellStart"/>
                      <w:r>
                        <w:rPr>
                          <w:rFonts w:ascii="Consolas" w:hAnsi="Consolas" w:cs="Consolas"/>
                          <w:sz w:val="16"/>
                          <w:szCs w:val="16"/>
                        </w:rPr>
                        <w:t>halfM</w:t>
                      </w:r>
                      <w:proofErr w:type="spellEnd"/>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8096D40" wp14:editId="3CB0E287">
                <wp:simplePos x="0" y="0"/>
                <wp:positionH relativeFrom="column">
                  <wp:posOffset>0</wp:posOffset>
                </wp:positionH>
                <wp:positionV relativeFrom="paragraph">
                  <wp:posOffset>13970</wp:posOffset>
                </wp:positionV>
                <wp:extent cx="3174365" cy="3152775"/>
                <wp:effectExtent l="0" t="0" r="260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52775"/>
                        </a:xfrm>
                        <a:prstGeom prst="rect">
                          <a:avLst/>
                        </a:prstGeom>
                        <a:solidFill>
                          <a:srgbClr val="FFFFFF"/>
                        </a:solidFill>
                        <a:ln w="9525">
                          <a:solidFill>
                            <a:srgbClr val="000000"/>
                          </a:solidFill>
                          <a:miter lim="800000"/>
                          <a:headEnd/>
                          <a:tailEnd/>
                        </a:ln>
                      </wps:spPr>
                      <wps:txb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zeroPadAndTimeToFreqDomain</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color w:val="0000FF"/>
                                <w:sz w:val="16"/>
                                <w:szCs w:val="16"/>
                              </w:rPr>
                              <w:t>int</w:t>
                            </w:r>
                            <w:proofErr w:type="spellEnd"/>
                            <w:proofErr w:type="gram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proofErr w:type="gramStart"/>
                            <w:r w:rsidR="00420738" w:rsidRPr="0038019C">
                              <w:rPr>
                                <w:rFonts w:ascii="Consolas" w:hAnsi="Consolas" w:cs="Consolas"/>
                                <w:color w:val="0000FF"/>
                                <w:sz w:val="16"/>
                                <w:szCs w:val="16"/>
                              </w:rPr>
                              <w:t>for</w:t>
                            </w:r>
                            <w:proofErr w:type="gramEnd"/>
                            <w:r w:rsidRPr="0038019C">
                              <w:rPr>
                                <w:rFonts w:ascii="Consolas" w:hAnsi="Consolas" w:cs="Consolas"/>
                                <w:sz w:val="16"/>
                                <w:szCs w:val="16"/>
                              </w:rPr>
                              <w:t xml:space="preserve"> (;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&lt; </w:t>
                            </w:r>
                            <w:proofErr w:type="spellStart"/>
                            <w:r w:rsidRPr="0038019C">
                              <w:rPr>
                                <w:rFonts w:ascii="Consolas" w:hAnsi="Consolas" w:cs="Consolas"/>
                                <w:sz w:val="16"/>
                                <w:szCs w:val="16"/>
                              </w:rPr>
                              <w:t>timeDomainLen</w:t>
                            </w:r>
                            <w:proofErr w:type="spellEnd"/>
                            <w:r w:rsidRPr="0038019C">
                              <w:rPr>
                                <w:rFonts w:ascii="Consolas" w:hAnsi="Consolas" w:cs="Consolas"/>
                                <w:sz w:val="16"/>
                                <w:szCs w:val="16"/>
                              </w:rPr>
                              <w:t xml:space="preserve">;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*2] = </w:t>
                            </w:r>
                            <w:proofErr w:type="spellStart"/>
                            <w:r w:rsidR="00420738" w:rsidRPr="0038019C">
                              <w:rPr>
                                <w:rFonts w:ascii="Consolas" w:hAnsi="Consolas" w:cs="Consolas"/>
                                <w:sz w:val="16"/>
                                <w:szCs w:val="16"/>
                              </w:rPr>
                              <w:t>timeDomain</w:t>
                            </w:r>
                            <w:proofErr w:type="spellEnd"/>
                            <w:r w:rsidR="00420738" w:rsidRPr="0038019C">
                              <w:rPr>
                                <w:rFonts w:ascii="Consolas" w:hAnsi="Consolas" w:cs="Consolas"/>
                                <w:sz w:val="16"/>
                                <w:szCs w:val="16"/>
                              </w:rPr>
                              <w:t>[</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gramStart"/>
                            <w:r w:rsidR="00420738" w:rsidRPr="0038019C">
                              <w:rPr>
                                <w:rFonts w:ascii="Consolas" w:hAnsi="Consolas" w:cs="Consolas"/>
                                <w:color w:val="0000FF"/>
                                <w:sz w:val="16"/>
                                <w:szCs w:val="16"/>
                              </w:rPr>
                              <w:t>for</w:t>
                            </w:r>
                            <w:proofErr w:type="gramEnd"/>
                            <w:r w:rsidR="00420738" w:rsidRPr="0038019C">
                              <w:rPr>
                                <w:rFonts w:ascii="Consolas" w:hAnsi="Consolas" w:cs="Consolas"/>
                                <w:sz w:val="16"/>
                                <w:szCs w:val="16"/>
                              </w:rPr>
                              <w:t xml:space="preserve"> (;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&lt; </w:t>
                            </w:r>
                            <w:proofErr w:type="spellStart"/>
                            <w:r w:rsidR="00420738" w:rsidRPr="0038019C">
                              <w:rPr>
                                <w:rFonts w:ascii="Consolas" w:hAnsi="Consolas" w:cs="Consolas"/>
                                <w:sz w:val="16"/>
                                <w:szCs w:val="16"/>
                              </w:rPr>
                              <w:t>structuredSize</w:t>
                            </w:r>
                            <w:proofErr w:type="spell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fftConvolve</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Pr="0038019C">
                              <w:rPr>
                                <w:rFonts w:ascii="Consolas" w:hAnsi="Consolas" w:cs="Consolas"/>
                                <w:color w:val="0000FF"/>
                                <w:sz w:val="16"/>
                                <w:szCs w:val="16"/>
                              </w:rPr>
                              <w:t>int</w:t>
                            </w:r>
                            <w:proofErr w:type="spellEnd"/>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 xml:space="preserv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w:t>
                            </w:r>
                            <w:proofErr w:type="spellStart"/>
                            <w:r w:rsidRPr="0038019C">
                              <w:rPr>
                                <w:rFonts w:ascii="Consolas" w:hAnsi="Consolas" w:cs="Consolas"/>
                                <w:sz w:val="16"/>
                                <w:szCs w:val="16"/>
                              </w:rPr>
                              <w:t>occurences</w:t>
                            </w:r>
                            <w:proofErr w:type="spellEnd"/>
                            <w:r w:rsidRPr="0038019C">
                              <w:rPr>
                                <w:rFonts w:ascii="Consolas" w:hAnsi="Consolas" w:cs="Consolas"/>
                                <w:sz w:val="16"/>
                                <w:szCs w:val="16"/>
                              </w:rPr>
                              <w:t xml:space="preserve"> of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w:t>
                            </w:r>
                            <w:proofErr w:type="spellStart"/>
                            <w:r w:rsidRPr="00EC7FD8">
                              <w:rPr>
                                <w:rFonts w:ascii="Consolas" w:hAnsi="Consolas" w:cs="Consolas"/>
                                <w:sz w:val="16"/>
                                <w:szCs w:val="16"/>
                              </w:rPr>
                              <w:t>occurences</w:t>
                            </w:r>
                            <w:proofErr w:type="spellEnd"/>
                            <w:r w:rsidRPr="00EC7FD8">
                              <w:rPr>
                                <w:rFonts w:ascii="Consolas" w:hAnsi="Consolas" w:cs="Consolas"/>
                                <w:sz w:val="16"/>
                                <w:szCs w:val="16"/>
                              </w:rPr>
                              <w:t xml:space="preserve"> of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1pt;width:249.95pt;height:2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I/KAIAAEw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">
                <v:textbo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zeroPadAndTimeToFreqDomain</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color w:val="0000FF"/>
                          <w:sz w:val="16"/>
                          <w:szCs w:val="16"/>
                        </w:rPr>
                        <w:t>int</w:t>
                      </w:r>
                      <w:proofErr w:type="spellEnd"/>
                      <w:proofErr w:type="gram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proofErr w:type="gramStart"/>
                      <w:r w:rsidR="00420738" w:rsidRPr="0038019C">
                        <w:rPr>
                          <w:rFonts w:ascii="Consolas" w:hAnsi="Consolas" w:cs="Consolas"/>
                          <w:color w:val="0000FF"/>
                          <w:sz w:val="16"/>
                          <w:szCs w:val="16"/>
                        </w:rPr>
                        <w:t>for</w:t>
                      </w:r>
                      <w:proofErr w:type="gramEnd"/>
                      <w:r w:rsidRPr="0038019C">
                        <w:rPr>
                          <w:rFonts w:ascii="Consolas" w:hAnsi="Consolas" w:cs="Consolas"/>
                          <w:sz w:val="16"/>
                          <w:szCs w:val="16"/>
                        </w:rPr>
                        <w:t xml:space="preserve"> (;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&lt; </w:t>
                      </w:r>
                      <w:proofErr w:type="spellStart"/>
                      <w:r w:rsidRPr="0038019C">
                        <w:rPr>
                          <w:rFonts w:ascii="Consolas" w:hAnsi="Consolas" w:cs="Consolas"/>
                          <w:sz w:val="16"/>
                          <w:szCs w:val="16"/>
                        </w:rPr>
                        <w:t>timeDomainLen</w:t>
                      </w:r>
                      <w:proofErr w:type="spellEnd"/>
                      <w:r w:rsidRPr="0038019C">
                        <w:rPr>
                          <w:rFonts w:ascii="Consolas" w:hAnsi="Consolas" w:cs="Consolas"/>
                          <w:sz w:val="16"/>
                          <w:szCs w:val="16"/>
                        </w:rPr>
                        <w:t xml:space="preserve">;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*2] = </w:t>
                      </w:r>
                      <w:proofErr w:type="spellStart"/>
                      <w:r w:rsidR="00420738" w:rsidRPr="0038019C">
                        <w:rPr>
                          <w:rFonts w:ascii="Consolas" w:hAnsi="Consolas" w:cs="Consolas"/>
                          <w:sz w:val="16"/>
                          <w:szCs w:val="16"/>
                        </w:rPr>
                        <w:t>timeDomain</w:t>
                      </w:r>
                      <w:proofErr w:type="spellEnd"/>
                      <w:r w:rsidR="00420738" w:rsidRPr="0038019C">
                        <w:rPr>
                          <w:rFonts w:ascii="Consolas" w:hAnsi="Consolas" w:cs="Consolas"/>
                          <w:sz w:val="16"/>
                          <w:szCs w:val="16"/>
                        </w:rPr>
                        <w:t>[</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gramStart"/>
                      <w:r w:rsidR="00420738" w:rsidRPr="0038019C">
                        <w:rPr>
                          <w:rFonts w:ascii="Consolas" w:hAnsi="Consolas" w:cs="Consolas"/>
                          <w:color w:val="0000FF"/>
                          <w:sz w:val="16"/>
                          <w:szCs w:val="16"/>
                        </w:rPr>
                        <w:t>for</w:t>
                      </w:r>
                      <w:proofErr w:type="gramEnd"/>
                      <w:r w:rsidR="00420738" w:rsidRPr="0038019C">
                        <w:rPr>
                          <w:rFonts w:ascii="Consolas" w:hAnsi="Consolas" w:cs="Consolas"/>
                          <w:sz w:val="16"/>
                          <w:szCs w:val="16"/>
                        </w:rPr>
                        <w:t xml:space="preserve"> (;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&lt; </w:t>
                      </w:r>
                      <w:proofErr w:type="spellStart"/>
                      <w:r w:rsidR="00420738" w:rsidRPr="0038019C">
                        <w:rPr>
                          <w:rFonts w:ascii="Consolas" w:hAnsi="Consolas" w:cs="Consolas"/>
                          <w:sz w:val="16"/>
                          <w:szCs w:val="16"/>
                        </w:rPr>
                        <w:t>structuredSize</w:t>
                      </w:r>
                      <w:proofErr w:type="spell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fftConvolve</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Pr="0038019C">
                        <w:rPr>
                          <w:rFonts w:ascii="Consolas" w:hAnsi="Consolas" w:cs="Consolas"/>
                          <w:color w:val="0000FF"/>
                          <w:sz w:val="16"/>
                          <w:szCs w:val="16"/>
                        </w:rPr>
                        <w:t>int</w:t>
                      </w:r>
                      <w:proofErr w:type="spellEnd"/>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 xml:space="preserv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w:t>
                      </w:r>
                      <w:proofErr w:type="spellStart"/>
                      <w:r w:rsidRPr="0038019C">
                        <w:rPr>
                          <w:rFonts w:ascii="Consolas" w:hAnsi="Consolas" w:cs="Consolas"/>
                          <w:sz w:val="16"/>
                          <w:szCs w:val="16"/>
                        </w:rPr>
                        <w:t>occurences</w:t>
                      </w:r>
                      <w:proofErr w:type="spellEnd"/>
                      <w:r w:rsidRPr="0038019C">
                        <w:rPr>
                          <w:rFonts w:ascii="Consolas" w:hAnsi="Consolas" w:cs="Consolas"/>
                          <w:sz w:val="16"/>
                          <w:szCs w:val="16"/>
                        </w:rPr>
                        <w:t xml:space="preserve"> of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w:t>
                      </w:r>
                      <w:proofErr w:type="spellStart"/>
                      <w:r w:rsidRPr="00EC7FD8">
                        <w:rPr>
                          <w:rFonts w:ascii="Consolas" w:hAnsi="Consolas" w:cs="Consolas"/>
                          <w:sz w:val="16"/>
                          <w:szCs w:val="16"/>
                        </w:rPr>
                        <w:t>occurences</w:t>
                      </w:r>
                      <w:proofErr w:type="spellEnd"/>
                      <w:r w:rsidRPr="00EC7FD8">
                        <w:rPr>
                          <w:rFonts w:ascii="Consolas" w:hAnsi="Consolas" w:cs="Consolas"/>
                          <w:sz w:val="16"/>
                          <w:szCs w:val="16"/>
                        </w:rPr>
                        <w:t xml:space="preserve"> of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Default="0024338A"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7181A" w:rsidRDefault="0037181A"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442BEA" w:rsidRDefault="00442BEA" w:rsidP="0024338A">
      <w:pPr>
        <w:spacing w:after="0"/>
        <w:rPr>
          <w:b/>
          <w:sz w:val="20"/>
          <w:szCs w:val="20"/>
        </w:rPr>
      </w:pPr>
    </w:p>
    <w:p w:rsidR="00420738" w:rsidRDefault="00420738" w:rsidP="0024338A">
      <w:pPr>
        <w:spacing w:after="0"/>
        <w:rPr>
          <w:sz w:val="20"/>
          <w:szCs w:val="20"/>
        </w:rPr>
      </w:pPr>
      <w:r>
        <w:rPr>
          <w:b/>
          <w:sz w:val="20"/>
          <w:szCs w:val="20"/>
        </w:rPr>
        <w:t>Steps</w:t>
      </w:r>
    </w:p>
    <w:p w:rsidR="00420738" w:rsidRDefault="008179E8" w:rsidP="00420738">
      <w:pPr>
        <w:pStyle w:val="ListParagraph"/>
        <w:numPr>
          <w:ilvl w:val="0"/>
          <w:numId w:val="5"/>
        </w:numPr>
        <w:spacing w:after="0"/>
        <w:rPr>
          <w:sz w:val="20"/>
          <w:szCs w:val="20"/>
        </w:rPr>
      </w:pPr>
      <w:r>
        <w:rPr>
          <w:sz w:val="20"/>
          <w:szCs w:val="20"/>
        </w:rPr>
        <w:t xml:space="preserve">Find all values that are being repeatedly calculated (in this case, the loop counter </w:t>
      </w:r>
      <w:proofErr w:type="spellStart"/>
      <w:r>
        <w:rPr>
          <w:sz w:val="20"/>
          <w:szCs w:val="20"/>
        </w:rPr>
        <w:t>i</w:t>
      </w:r>
      <w:proofErr w:type="spellEnd"/>
      <w:r>
        <w:rPr>
          <w:sz w:val="20"/>
          <w:szCs w:val="20"/>
        </w:rPr>
        <w:t>,</w:t>
      </w:r>
      <w:r w:rsidR="00EC7FD8">
        <w:rPr>
          <w:sz w:val="20"/>
          <w:szCs w:val="20"/>
        </w:rPr>
        <w:t xml:space="preserve"> the size of impulse response,</w:t>
      </w:r>
      <w:r>
        <w:rPr>
          <w:sz w:val="20"/>
          <w:szCs w:val="20"/>
        </w:rPr>
        <w:t xml:space="preserve"> and the </w:t>
      </w:r>
      <w:proofErr w:type="spellStart"/>
      <w:r>
        <w:rPr>
          <w:sz w:val="20"/>
          <w:szCs w:val="20"/>
        </w:rPr>
        <w:t>structuredSize</w:t>
      </w:r>
      <w:proofErr w:type="spellEnd"/>
      <w:r>
        <w:rPr>
          <w:sz w:val="20"/>
          <w:szCs w:val="20"/>
        </w:rPr>
        <w:t xml:space="preserve"> value is always </w:t>
      </w:r>
      <w:r w:rsidR="00EC7FD8">
        <w:rPr>
          <w:sz w:val="20"/>
          <w:szCs w:val="20"/>
        </w:rPr>
        <w:t>being doubled or halved.</w:t>
      </w:r>
    </w:p>
    <w:p w:rsidR="008179E8" w:rsidRPr="00420738" w:rsidRDefault="00EC7FD8" w:rsidP="00420738">
      <w:pPr>
        <w:pStyle w:val="ListParagraph"/>
        <w:numPr>
          <w:ilvl w:val="0"/>
          <w:numId w:val="5"/>
        </w:numPr>
        <w:spacing w:after="0"/>
        <w:rPr>
          <w:sz w:val="20"/>
          <w:szCs w:val="20"/>
        </w:rPr>
      </w:pPr>
      <w:r>
        <w:rPr>
          <w:sz w:val="20"/>
          <w:szCs w:val="20"/>
        </w:rPr>
        <w:t>Calculate</w:t>
      </w:r>
      <w:r w:rsidR="008179E8">
        <w:rPr>
          <w:sz w:val="20"/>
          <w:szCs w:val="20"/>
        </w:rPr>
        <w:t xml:space="preserve"> these values once, store them, and just use that pre</w:t>
      </w:r>
      <w:r>
        <w:rPr>
          <w:sz w:val="20"/>
          <w:szCs w:val="20"/>
        </w:rPr>
        <w:t xml:space="preserve">-calculated </w:t>
      </w:r>
      <w:r w:rsidR="008179E8">
        <w:rPr>
          <w:sz w:val="20"/>
          <w:szCs w:val="20"/>
        </w:rPr>
        <w:t>value instead of recalculating.</w:t>
      </w:r>
    </w:p>
    <w:p w:rsidR="00420738" w:rsidRPr="008F0154" w:rsidRDefault="00420738"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00442BEA">
        <w:rPr>
          <w:sz w:val="20"/>
          <w:szCs w:val="20"/>
        </w:rPr>
        <w:t xml:space="preserve"> </w:t>
      </w:r>
      <w:r w:rsidR="00442BEA">
        <w:rPr>
          <w:sz w:val="20"/>
          <w:szCs w:val="20"/>
        </w:rPr>
        <w:tab/>
      </w:r>
      <w:r w:rsidR="00C862DA">
        <w:rPr>
          <w:rFonts w:eastAsia="Times New Roman" w:cs="Tahoma"/>
          <w:sz w:val="20"/>
          <w:szCs w:val="20"/>
        </w:rPr>
        <w:t>9,184.23</w:t>
      </w:r>
      <w:r w:rsidR="00C862DA">
        <w:rPr>
          <w:rFonts w:eastAsia="Times New Roman" w:cs="Tahoma"/>
          <w:sz w:val="20"/>
          <w:szCs w:val="20"/>
        </w:rPr>
        <w:t xml:space="preserve"> </w:t>
      </w:r>
      <w:proofErr w:type="spellStart"/>
      <w:r w:rsidR="00442BEA">
        <w:rPr>
          <w:rFonts w:eastAsia="Times New Roman" w:cs="Tahoma"/>
          <w:sz w:val="20"/>
          <w:szCs w:val="20"/>
        </w:rPr>
        <w:t>ms</w:t>
      </w:r>
      <w:proofErr w:type="spellEnd"/>
    </w:p>
    <w:p w:rsidR="0024338A" w:rsidRPr="008F0154" w:rsidRDefault="0024338A" w:rsidP="0024338A">
      <w:pPr>
        <w:spacing w:after="0"/>
        <w:rPr>
          <w:sz w:val="20"/>
          <w:szCs w:val="20"/>
        </w:rPr>
      </w:pPr>
      <w:r w:rsidRPr="008F0154">
        <w:rPr>
          <w:b/>
          <w:sz w:val="20"/>
          <w:szCs w:val="20"/>
        </w:rPr>
        <w:t>Total Time After:</w:t>
      </w:r>
      <w:r w:rsidR="00442BEA">
        <w:rPr>
          <w:b/>
          <w:sz w:val="20"/>
          <w:szCs w:val="20"/>
        </w:rPr>
        <w:tab/>
      </w:r>
      <w:r w:rsidR="00442BEA">
        <w:rPr>
          <w:b/>
          <w:sz w:val="20"/>
          <w:szCs w:val="20"/>
        </w:rPr>
        <w:tab/>
      </w:r>
      <w:r w:rsidR="009F668D">
        <w:rPr>
          <w:sz w:val="20"/>
          <w:szCs w:val="20"/>
        </w:rPr>
        <w:t>8,792.83</w:t>
      </w:r>
      <w:r w:rsidR="009F668D">
        <w:rPr>
          <w:sz w:val="20"/>
          <w:szCs w:val="20"/>
        </w:rPr>
        <w:t xml:space="preserve"> </w:t>
      </w:r>
      <w:proofErr w:type="spellStart"/>
      <w:r w:rsidR="00A61035" w:rsidRPr="00A61035">
        <w:rPr>
          <w:sz w:val="20"/>
          <w:szCs w:val="20"/>
        </w:rPr>
        <w:t>ms</w:t>
      </w:r>
      <w:proofErr w:type="spellEnd"/>
    </w:p>
    <w:p w:rsidR="0099043B" w:rsidRPr="009F668D" w:rsidRDefault="0099043B" w:rsidP="0099043B">
      <w:pPr>
        <w:spacing w:after="0"/>
        <w:rPr>
          <w:sz w:val="20"/>
          <w:szCs w:val="20"/>
        </w:rPr>
      </w:pPr>
      <w:r w:rsidRPr="008F0154">
        <w:rPr>
          <w:b/>
          <w:sz w:val="20"/>
          <w:szCs w:val="20"/>
        </w:rPr>
        <w:t>Speed Gain:</w:t>
      </w:r>
      <w:r w:rsidR="009F668D">
        <w:rPr>
          <w:b/>
          <w:sz w:val="20"/>
          <w:szCs w:val="20"/>
        </w:rPr>
        <w:tab/>
      </w:r>
      <w:r w:rsidR="009F668D">
        <w:rPr>
          <w:b/>
          <w:sz w:val="20"/>
          <w:szCs w:val="20"/>
        </w:rPr>
        <w:tab/>
      </w:r>
      <w:r w:rsidR="009F668D">
        <w:rPr>
          <w:sz w:val="20"/>
          <w:szCs w:val="20"/>
        </w:rPr>
        <w:t xml:space="preserve">391.4 </w:t>
      </w:r>
      <w:proofErr w:type="spellStart"/>
      <w:r w:rsidR="009F668D">
        <w:rPr>
          <w:sz w:val="20"/>
          <w:szCs w:val="20"/>
        </w:rPr>
        <w:t>ms</w:t>
      </w:r>
      <w:proofErr w:type="spellEnd"/>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7802C3" w:rsidRPr="008F0154" w:rsidRDefault="007802C3" w:rsidP="007802C3">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802C3" w:rsidRPr="008F0154" w:rsidTr="00457D20">
        <w:tc>
          <w:tcPr>
            <w:tcW w:w="4788" w:type="dxa"/>
          </w:tcPr>
          <w:p w:rsidR="007802C3" w:rsidRPr="008F0154" w:rsidRDefault="007802C3" w:rsidP="00457D20">
            <w:pPr>
              <w:rPr>
                <w:b/>
                <w:sz w:val="20"/>
                <w:szCs w:val="20"/>
              </w:rPr>
            </w:pPr>
            <w:r w:rsidRPr="008F0154">
              <w:rPr>
                <w:b/>
                <w:sz w:val="20"/>
                <w:szCs w:val="20"/>
              </w:rPr>
              <w:t>Optimization Technique</w:t>
            </w:r>
          </w:p>
        </w:tc>
        <w:tc>
          <w:tcPr>
            <w:tcW w:w="4788" w:type="dxa"/>
          </w:tcPr>
          <w:p w:rsidR="007802C3" w:rsidRPr="008F0154" w:rsidRDefault="007802C3"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7802C3" w:rsidRPr="008F0154" w:rsidTr="00457D20">
        <w:tc>
          <w:tcPr>
            <w:tcW w:w="4788" w:type="dxa"/>
          </w:tcPr>
          <w:p w:rsidR="007802C3" w:rsidRPr="00233990" w:rsidRDefault="007802C3" w:rsidP="00457D20">
            <w:pPr>
              <w:rPr>
                <w:sz w:val="20"/>
                <w:szCs w:val="20"/>
              </w:rPr>
            </w:pPr>
            <w:r w:rsidRPr="00233990">
              <w:rPr>
                <w:sz w:val="20"/>
                <w:szCs w:val="20"/>
              </w:rPr>
              <w:t>None</w:t>
            </w:r>
          </w:p>
        </w:tc>
        <w:tc>
          <w:tcPr>
            <w:tcW w:w="4788" w:type="dxa"/>
          </w:tcPr>
          <w:p w:rsidR="007802C3" w:rsidRPr="00233990" w:rsidRDefault="007802C3" w:rsidP="00457D20">
            <w:pPr>
              <w:rPr>
                <w:sz w:val="20"/>
                <w:szCs w:val="20"/>
              </w:rPr>
            </w:pPr>
            <w:r w:rsidRPr="00233990">
              <w:rPr>
                <w:rFonts w:eastAsia="Times New Roman" w:cs="Tahoma"/>
                <w:sz w:val="20"/>
                <w:szCs w:val="20"/>
              </w:rPr>
              <w:t>359,525.44</w:t>
            </w:r>
          </w:p>
        </w:tc>
      </w:tr>
      <w:tr w:rsidR="007802C3" w:rsidRPr="008F0154" w:rsidTr="00457D20">
        <w:tc>
          <w:tcPr>
            <w:tcW w:w="4788" w:type="dxa"/>
          </w:tcPr>
          <w:p w:rsidR="007802C3" w:rsidRPr="00233990" w:rsidRDefault="007802C3" w:rsidP="00457D20">
            <w:pPr>
              <w:rPr>
                <w:sz w:val="20"/>
                <w:szCs w:val="20"/>
              </w:rPr>
            </w:pPr>
            <w:r w:rsidRPr="00233990">
              <w:rPr>
                <w:sz w:val="20"/>
                <w:szCs w:val="20"/>
              </w:rPr>
              <w:t>FFT Convolution</w:t>
            </w:r>
          </w:p>
        </w:tc>
        <w:tc>
          <w:tcPr>
            <w:tcW w:w="4788" w:type="dxa"/>
          </w:tcPr>
          <w:p w:rsidR="007802C3" w:rsidRPr="00233990" w:rsidRDefault="00C862DA" w:rsidP="00457D20">
            <w:pPr>
              <w:rPr>
                <w:rFonts w:eastAsia="Times New Roman" w:cs="Tahoma"/>
                <w:sz w:val="20"/>
                <w:szCs w:val="20"/>
              </w:rPr>
            </w:pPr>
            <w:r>
              <w:rPr>
                <w:rFonts w:eastAsia="Times New Roman" w:cs="Tahoma"/>
                <w:sz w:val="20"/>
                <w:szCs w:val="20"/>
              </w:rPr>
              <w:t>9,184.23</w:t>
            </w:r>
          </w:p>
        </w:tc>
      </w:tr>
      <w:tr w:rsidR="007802C3" w:rsidRPr="008F0154" w:rsidTr="00457D20">
        <w:tc>
          <w:tcPr>
            <w:tcW w:w="4788" w:type="dxa"/>
          </w:tcPr>
          <w:p w:rsidR="007802C3" w:rsidRPr="00233990" w:rsidRDefault="007802C3"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7802C3" w:rsidRPr="00233990" w:rsidRDefault="009F668D" w:rsidP="009F668D">
            <w:pPr>
              <w:rPr>
                <w:rFonts w:eastAsia="Times New Roman" w:cs="Tahoma"/>
                <w:sz w:val="20"/>
                <w:szCs w:val="20"/>
              </w:rPr>
            </w:pPr>
            <w:r>
              <w:rPr>
                <w:sz w:val="20"/>
                <w:szCs w:val="20"/>
              </w:rPr>
              <w:t>8,792.83</w:t>
            </w:r>
          </w:p>
        </w:tc>
      </w:tr>
    </w:tbl>
    <w:p w:rsidR="007802C3" w:rsidRPr="008F0154" w:rsidRDefault="007802C3" w:rsidP="007802C3">
      <w:pPr>
        <w:spacing w:after="0"/>
        <w:rPr>
          <w:sz w:val="20"/>
          <w:szCs w:val="20"/>
        </w:rPr>
      </w:pPr>
    </w:p>
    <w:p w:rsidR="007802C3" w:rsidRPr="008F0154" w:rsidRDefault="007802C3" w:rsidP="007802C3">
      <w:pPr>
        <w:spacing w:after="0"/>
        <w:rPr>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38019C" w:rsidRDefault="0038019C" w:rsidP="002E6FD4">
      <w:pPr>
        <w:spacing w:after="0"/>
        <w:rPr>
          <w:sz w:val="20"/>
          <w:szCs w:val="20"/>
        </w:rPr>
      </w:pPr>
    </w:p>
    <w:p w:rsidR="0038019C" w:rsidRDefault="0038019C" w:rsidP="002E6FD4">
      <w:pPr>
        <w:spacing w:after="0"/>
        <w:rPr>
          <w:sz w:val="20"/>
          <w:szCs w:val="20"/>
        </w:rPr>
      </w:pPr>
    </w:p>
    <w:p w:rsidR="009F668D" w:rsidRDefault="009F668D" w:rsidP="002E6FD4">
      <w:pPr>
        <w:spacing w:after="0"/>
        <w:rPr>
          <w:sz w:val="20"/>
          <w:szCs w:val="20"/>
        </w:rPr>
      </w:pPr>
    </w:p>
    <w:p w:rsidR="0038019C" w:rsidRDefault="0038019C" w:rsidP="002E6FD4">
      <w:pPr>
        <w:spacing w:after="0"/>
        <w:rPr>
          <w:sz w:val="20"/>
          <w:szCs w:val="20"/>
        </w:rPr>
      </w:pPr>
    </w:p>
    <w:p w:rsidR="0038019C" w:rsidRPr="008F0154" w:rsidRDefault="0038019C" w:rsidP="0038019C">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2 </w:t>
      </w:r>
      <w:r>
        <w:rPr>
          <w:b/>
          <w:sz w:val="20"/>
          <w:szCs w:val="20"/>
          <w:u w:val="single"/>
        </w:rPr>
        <w:t>–</w:t>
      </w:r>
      <w:r w:rsidRPr="008F0154">
        <w:rPr>
          <w:b/>
          <w:sz w:val="20"/>
          <w:szCs w:val="20"/>
          <w:u w:val="single"/>
        </w:rPr>
        <w:t xml:space="preserve"> </w:t>
      </w:r>
      <w:r w:rsidR="009F668D">
        <w:rPr>
          <w:b/>
          <w:sz w:val="20"/>
          <w:szCs w:val="20"/>
          <w:u w:val="single"/>
        </w:rPr>
        <w:t>Strength Reduction</w:t>
      </w:r>
    </w:p>
    <w:p w:rsidR="0038019C" w:rsidRPr="008F0154" w:rsidRDefault="0038019C" w:rsidP="0038019C">
      <w:pPr>
        <w:spacing w:after="0"/>
        <w:rPr>
          <w:b/>
          <w:sz w:val="20"/>
          <w:szCs w:val="20"/>
          <w:u w:val="single"/>
        </w:rPr>
      </w:pPr>
    </w:p>
    <w:p w:rsidR="0038019C" w:rsidRPr="008F0154" w:rsidRDefault="0038019C" w:rsidP="0038019C">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38019C" w:rsidRPr="008F0154" w:rsidRDefault="0038019C" w:rsidP="0038019C">
      <w:pPr>
        <w:spacing w:after="0"/>
        <w:rPr>
          <w:sz w:val="20"/>
          <w:szCs w:val="20"/>
        </w:rPr>
      </w:pPr>
      <w:r w:rsidRPr="008F0154">
        <w:rPr>
          <w:noProof/>
          <w:sz w:val="20"/>
          <w:szCs w:val="20"/>
        </w:rPr>
        <mc:AlternateContent>
          <mc:Choice Requires="wps">
            <w:drawing>
              <wp:anchor distT="0" distB="0" distL="114300" distR="114300" simplePos="0" relativeHeight="251667456" behindDoc="0" locked="0" layoutInCell="1" allowOverlap="1" wp14:anchorId="034C59D3" wp14:editId="231E99B8">
                <wp:simplePos x="0" y="0"/>
                <wp:positionH relativeFrom="column">
                  <wp:posOffset>0</wp:posOffset>
                </wp:positionH>
                <wp:positionV relativeFrom="paragraph">
                  <wp:posOffset>13970</wp:posOffset>
                </wp:positionV>
                <wp:extent cx="3174365" cy="1755140"/>
                <wp:effectExtent l="0" t="0" r="26035" b="165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38019C" w:rsidRPr="00D40034"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0;margin-top:1.1pt;width:249.95pt;height:13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AitWJgJwIAAEwEAAAOAAAAAAAAAAAAAAAAAC4CAABkcnMvZTJvRG9j&#10;LnhtbFBLAQItABQABgAIAAAAIQD4smn+3AAAAAYBAAAPAAAAAAAAAAAAAAAAAIEEAABkcnMvZG93&#10;bnJldi54bWxQSwUGAAAAAAQABADzAAAAigUAAAAA&#10;">
                <v:textbox>
                  <w:txbxContent>
                    <w:p w:rsidR="0038019C" w:rsidRPr="00D40034" w:rsidRDefault="0038019C" w:rsidP="0038019C">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68480" behindDoc="0" locked="0" layoutInCell="1" allowOverlap="1" wp14:anchorId="67FBE5CF" wp14:editId="45AC2F5C">
                <wp:simplePos x="0" y="0"/>
                <wp:positionH relativeFrom="column">
                  <wp:posOffset>3233318</wp:posOffset>
                </wp:positionH>
                <wp:positionV relativeFrom="paragraph">
                  <wp:posOffset>21285</wp:posOffset>
                </wp:positionV>
                <wp:extent cx="3174365" cy="1748333"/>
                <wp:effectExtent l="0" t="0" r="26035" b="234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38019C" w:rsidRPr="00D40034" w:rsidRDefault="0038019C" w:rsidP="0038019C">
                            <w:pPr>
                              <w:spacing w:after="0"/>
                              <w:rPr>
                                <w:sz w:val="20"/>
                              </w:rPr>
                            </w:pPr>
                          </w:p>
                          <w:p w:rsidR="0038019C" w:rsidRDefault="0038019C" w:rsidP="0038019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4.6pt;margin-top:1.7pt;width:249.95pt;height:13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C4aF+QlAgAATAQAAA4AAAAAAAAAAAAAAAAALgIAAGRycy9lMm9E&#10;b2MueG1sUEsBAi0AFAAGAAgAAAAhAPkx3O7gAAAACgEAAA8AAAAAAAAAAAAAAAAAfwQAAGRycy9k&#10;b3ducmV2LnhtbFBLBQYAAAAABAAEAPMAAACMBQAAAAA=&#10;">
                <v:textbox>
                  <w:txbxContent>
                    <w:p w:rsidR="0038019C" w:rsidRPr="00D40034" w:rsidRDefault="0038019C" w:rsidP="0038019C">
                      <w:pPr>
                        <w:spacing w:after="0"/>
                        <w:rPr>
                          <w:sz w:val="20"/>
                        </w:rPr>
                      </w:pPr>
                    </w:p>
                    <w:p w:rsidR="0038019C" w:rsidRDefault="0038019C" w:rsidP="0038019C">
                      <w:pPr>
                        <w:spacing w:after="0"/>
                      </w:pPr>
                    </w:p>
                  </w:txbxContent>
                </v:textbox>
              </v:shape>
            </w:pict>
          </mc:Fallback>
        </mc:AlternateConten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b/>
          <w:sz w:val="20"/>
          <w:szCs w:val="20"/>
        </w:rPr>
      </w:pPr>
      <w:r w:rsidRPr="008F0154">
        <w:rPr>
          <w:b/>
          <w:sz w:val="20"/>
          <w:szCs w:val="20"/>
        </w:rPr>
        <w:t>Steps</w:t>
      </w:r>
    </w:p>
    <w:p w:rsidR="0038019C"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r>
        <w:rPr>
          <w:b/>
          <w:sz w:val="20"/>
          <w:szCs w:val="20"/>
        </w:rPr>
        <w:t>Steps</w:t>
      </w:r>
    </w:p>
    <w:p w:rsidR="0038019C" w:rsidRPr="00420738" w:rsidRDefault="0038019C" w:rsidP="0038019C">
      <w:pPr>
        <w:pStyle w:val="ListParagraph"/>
        <w:numPr>
          <w:ilvl w:val="0"/>
          <w:numId w:val="6"/>
        </w:num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r w:rsidRPr="008F0154">
        <w:rPr>
          <w:b/>
          <w:sz w:val="20"/>
          <w:szCs w:val="20"/>
        </w:rPr>
        <w:t>Total Time Before:</w:t>
      </w:r>
      <w:r w:rsidRPr="008F0154">
        <w:rPr>
          <w:sz w:val="20"/>
          <w:szCs w:val="20"/>
        </w:rPr>
        <w:tab/>
      </w:r>
      <w:r w:rsidR="009F668D">
        <w:rPr>
          <w:sz w:val="20"/>
          <w:szCs w:val="20"/>
        </w:rPr>
        <w:t>8,792.83</w:t>
      </w:r>
      <w:r w:rsidRPr="008F0154">
        <w:rPr>
          <w:sz w:val="20"/>
          <w:szCs w:val="20"/>
        </w:rPr>
        <w:tab/>
      </w:r>
      <w:r w:rsidR="009F668D">
        <w:rPr>
          <w:sz w:val="20"/>
          <w:szCs w:val="20"/>
        </w:rPr>
        <w:t xml:space="preserve"> </w:t>
      </w:r>
      <w:proofErr w:type="spellStart"/>
      <w:r w:rsidR="009F668D">
        <w:rPr>
          <w:sz w:val="20"/>
          <w:szCs w:val="20"/>
        </w:rPr>
        <w:t>ms</w:t>
      </w:r>
      <w:proofErr w:type="spellEnd"/>
    </w:p>
    <w:p w:rsidR="0038019C" w:rsidRPr="008F0154" w:rsidRDefault="0038019C" w:rsidP="0038019C">
      <w:pPr>
        <w:spacing w:after="0"/>
        <w:rPr>
          <w:sz w:val="20"/>
          <w:szCs w:val="20"/>
        </w:rPr>
      </w:pPr>
      <w:r w:rsidRPr="008F0154">
        <w:rPr>
          <w:b/>
          <w:sz w:val="20"/>
          <w:szCs w:val="20"/>
        </w:rPr>
        <w:t>Total Time After:</w:t>
      </w:r>
      <w:r w:rsidR="009F668D">
        <w:rPr>
          <w:b/>
          <w:sz w:val="20"/>
          <w:szCs w:val="20"/>
        </w:rPr>
        <w:tab/>
      </w:r>
      <w:r w:rsidR="009F668D">
        <w:rPr>
          <w:b/>
          <w:sz w:val="20"/>
          <w:szCs w:val="20"/>
        </w:rPr>
        <w:tab/>
      </w:r>
    </w:p>
    <w:p w:rsidR="0038019C" w:rsidRPr="008F0154" w:rsidRDefault="0038019C" w:rsidP="0038019C">
      <w:pPr>
        <w:spacing w:after="0"/>
        <w:rPr>
          <w:b/>
          <w:sz w:val="20"/>
          <w:szCs w:val="20"/>
        </w:rPr>
      </w:pPr>
      <w:r w:rsidRPr="008F0154">
        <w:rPr>
          <w:b/>
          <w:sz w:val="20"/>
          <w:szCs w:val="20"/>
        </w:rPr>
        <w:t>Speed Gain:</w: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u w:val="single"/>
        </w:rPr>
      </w:pPr>
      <w:r w:rsidRPr="008F0154">
        <w:rPr>
          <w:b/>
          <w:sz w:val="20"/>
          <w:szCs w:val="20"/>
          <w:u w:val="single"/>
        </w:rPr>
        <w:lastRenderedPageBreak/>
        <w:t>Code Tuning</w:t>
      </w:r>
      <w:r w:rsidR="00E05336">
        <w:rPr>
          <w:b/>
          <w:sz w:val="20"/>
          <w:szCs w:val="20"/>
          <w:u w:val="single"/>
        </w:rPr>
        <w:t xml:space="preserve"> 3 </w:t>
      </w:r>
      <w:r w:rsidR="00E05336">
        <w:rPr>
          <w:b/>
          <w:sz w:val="20"/>
          <w:szCs w:val="20"/>
          <w:u w:val="single"/>
        </w:rPr>
        <w:t>–</w:t>
      </w:r>
      <w:r w:rsidR="00E05336" w:rsidRPr="008F0154">
        <w:rPr>
          <w:b/>
          <w:sz w:val="20"/>
          <w:szCs w:val="20"/>
          <w:u w:val="single"/>
        </w:rPr>
        <w:t xml:space="preserve"> </w:t>
      </w:r>
      <w:r w:rsidR="00E05336">
        <w:rPr>
          <w:b/>
          <w:sz w:val="20"/>
          <w:szCs w:val="20"/>
          <w:u w:val="single"/>
        </w:rPr>
        <w:t>Minimize References</w:t>
      </w:r>
      <w:r w:rsidR="00E05336">
        <w:rPr>
          <w:sz w:val="20"/>
          <w:szCs w:val="20"/>
        </w:rPr>
        <w:t xml:space="preserve"> (Dereferencing a pointer or indexing an array)</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0528" behindDoc="0" locked="0" layoutInCell="1" allowOverlap="1" wp14:anchorId="3B2D543E" wp14:editId="550599D3">
                <wp:simplePos x="0" y="0"/>
                <wp:positionH relativeFrom="column">
                  <wp:posOffset>0</wp:posOffset>
                </wp:positionH>
                <wp:positionV relativeFrom="paragraph">
                  <wp:posOffset>13970</wp:posOffset>
                </wp:positionV>
                <wp:extent cx="3174365" cy="1755140"/>
                <wp:effectExtent l="0" t="0" r="2603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9F668D" w:rsidRPr="00D40034" w:rsidRDefault="009F668D" w:rsidP="009F668D">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0;margin-top:1.1pt;width:249.95pt;height:1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bm0IGJwIAAEwEAAAOAAAAAAAAAAAAAAAAAC4CAABkcnMvZTJvRG9j&#10;LnhtbFBLAQItABQABgAIAAAAIQD4smn+3AAAAAYBAAAPAAAAAAAAAAAAAAAAAIEEAABkcnMvZG93&#10;bnJldi54bWxQSwUGAAAAAAQABADzAAAAigUAAAAA&#10;">
                <v:textbox>
                  <w:txbxContent>
                    <w:p w:rsidR="009F668D" w:rsidRPr="00D40034" w:rsidRDefault="009F668D" w:rsidP="009F668D">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1552" behindDoc="0" locked="0" layoutInCell="1" allowOverlap="1" wp14:anchorId="52EB228C" wp14:editId="2199281B">
                <wp:simplePos x="0" y="0"/>
                <wp:positionH relativeFrom="column">
                  <wp:posOffset>3233318</wp:posOffset>
                </wp:positionH>
                <wp:positionV relativeFrom="paragraph">
                  <wp:posOffset>21285</wp:posOffset>
                </wp:positionV>
                <wp:extent cx="3174365" cy="1748333"/>
                <wp:effectExtent l="0" t="0" r="2603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9F668D" w:rsidRPr="00D40034" w:rsidRDefault="009F668D" w:rsidP="009F668D">
                            <w:pPr>
                              <w:spacing w:after="0"/>
                              <w:rPr>
                                <w:sz w:val="20"/>
                              </w:rPr>
                            </w:pPr>
                          </w:p>
                          <w:p w:rsidR="009F668D" w:rsidRDefault="009F668D" w:rsidP="009F668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6pt;margin-top:1.7pt;width:249.95pt;height:1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FJQ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E5SJIUlAgAATAQAAA4AAAAAAAAAAAAAAAAALgIAAGRycy9lMm9E&#10;b2MueG1sUEsBAi0AFAAGAAgAAAAhAPkx3O7gAAAACgEAAA8AAAAAAAAAAAAAAAAAfwQAAGRycy9k&#10;b3ducmV2LnhtbFBLBQYAAAAABAAEAPMAAACMBQAAAAA=&#10;">
                <v:textbox>
                  <w:txbxContent>
                    <w:p w:rsidR="009F668D" w:rsidRPr="00D40034" w:rsidRDefault="009F668D" w:rsidP="009F668D">
                      <w:pPr>
                        <w:spacing w:after="0"/>
                        <w:rPr>
                          <w:sz w:val="20"/>
                        </w:rPr>
                      </w:pPr>
                    </w:p>
                    <w:p w:rsidR="009F668D" w:rsidRDefault="009F668D" w:rsidP="009F668D">
                      <w:pPr>
                        <w:spacing w:after="0"/>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Pr="00420738" w:rsidRDefault="009F668D" w:rsidP="009F668D">
      <w:pPr>
        <w:pStyle w:val="ListParagraph"/>
        <w:numPr>
          <w:ilvl w:val="0"/>
          <w:numId w:val="7"/>
        </w:num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w:t>
      </w:r>
      <w:proofErr w:type="spellStart"/>
      <w:r>
        <w:rPr>
          <w:sz w:val="20"/>
          <w:szCs w:val="20"/>
        </w:rPr>
        <w:t>ms</w:t>
      </w:r>
      <w:proofErr w:type="spellEnd"/>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E60CB7" w:rsidRDefault="009F668D" w:rsidP="009F668D">
      <w:pPr>
        <w:spacing w:after="0"/>
        <w:rPr>
          <w:sz w:val="20"/>
          <w:szCs w:val="20"/>
        </w:rPr>
      </w:pPr>
      <w:r w:rsidRPr="008F0154">
        <w:rPr>
          <w:b/>
          <w:sz w:val="20"/>
          <w:szCs w:val="20"/>
          <w:u w:val="single"/>
        </w:rPr>
        <w:lastRenderedPageBreak/>
        <w:t>Code Tuning</w:t>
      </w:r>
      <w:r w:rsidR="00E05336">
        <w:rPr>
          <w:b/>
          <w:sz w:val="20"/>
          <w:szCs w:val="20"/>
          <w:u w:val="single"/>
        </w:rPr>
        <w:t xml:space="preserve"> 4</w:t>
      </w:r>
      <w:r w:rsidRPr="008F0154">
        <w:rPr>
          <w:b/>
          <w:sz w:val="20"/>
          <w:szCs w:val="20"/>
          <w:u w:val="single"/>
        </w:rPr>
        <w:t xml:space="preserve"> </w:t>
      </w:r>
      <w:r w:rsidR="00E05336">
        <w:rPr>
          <w:b/>
          <w:sz w:val="20"/>
          <w:szCs w:val="20"/>
          <w:u w:val="single"/>
        </w:rPr>
        <w:t xml:space="preserve">- </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3600" behindDoc="0" locked="0" layoutInCell="1" allowOverlap="1" wp14:anchorId="05BBBFB7" wp14:editId="0EB68821">
                <wp:simplePos x="0" y="0"/>
                <wp:positionH relativeFrom="column">
                  <wp:posOffset>0</wp:posOffset>
                </wp:positionH>
                <wp:positionV relativeFrom="paragraph">
                  <wp:posOffset>13970</wp:posOffset>
                </wp:positionV>
                <wp:extent cx="3174365" cy="1755140"/>
                <wp:effectExtent l="0" t="0" r="26035" b="165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9F668D" w:rsidRPr="00D40034" w:rsidRDefault="009F668D" w:rsidP="009F668D">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1pt;width:249.95pt;height:1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">
                <v:textbox>
                  <w:txbxContent>
                    <w:p w:rsidR="009F668D" w:rsidRPr="00D40034" w:rsidRDefault="009F668D" w:rsidP="009F668D">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4624" behindDoc="0" locked="0" layoutInCell="1" allowOverlap="1" wp14:anchorId="0B9119C1" wp14:editId="5895CAB1">
                <wp:simplePos x="0" y="0"/>
                <wp:positionH relativeFrom="column">
                  <wp:posOffset>3233318</wp:posOffset>
                </wp:positionH>
                <wp:positionV relativeFrom="paragraph">
                  <wp:posOffset>21285</wp:posOffset>
                </wp:positionV>
                <wp:extent cx="3174365" cy="1748333"/>
                <wp:effectExtent l="0" t="0" r="2603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9F668D" w:rsidRPr="00D40034" w:rsidRDefault="009F668D" w:rsidP="009F668D">
                            <w:pPr>
                              <w:spacing w:after="0"/>
                              <w:rPr>
                                <w:sz w:val="20"/>
                              </w:rPr>
                            </w:pPr>
                          </w:p>
                          <w:p w:rsidR="009F668D" w:rsidRDefault="009F668D" w:rsidP="009F668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4.6pt;margin-top:1.7pt;width:249.95pt;height:13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15JA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">
                <v:textbox>
                  <w:txbxContent>
                    <w:p w:rsidR="009F668D" w:rsidRPr="00D40034" w:rsidRDefault="009F668D" w:rsidP="009F668D">
                      <w:pPr>
                        <w:spacing w:after="0"/>
                        <w:rPr>
                          <w:sz w:val="20"/>
                        </w:rPr>
                      </w:pPr>
                    </w:p>
                    <w:p w:rsidR="009F668D" w:rsidRDefault="009F668D" w:rsidP="009F668D">
                      <w:pPr>
                        <w:spacing w:after="0"/>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Pr="00420738" w:rsidRDefault="009F668D" w:rsidP="009F668D">
      <w:pPr>
        <w:pStyle w:val="ListParagraph"/>
        <w:numPr>
          <w:ilvl w:val="0"/>
          <w:numId w:val="8"/>
        </w:num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w:t>
      </w:r>
      <w:proofErr w:type="spellStart"/>
      <w:r>
        <w:rPr>
          <w:sz w:val="20"/>
          <w:szCs w:val="20"/>
        </w:rPr>
        <w:t>ms</w:t>
      </w:r>
      <w:proofErr w:type="spellEnd"/>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bl>
    <w:p w:rsidR="009F668D" w:rsidRPr="008F0154" w:rsidRDefault="009F668D" w:rsidP="009F668D">
      <w:pPr>
        <w:spacing w:after="0"/>
        <w:rPr>
          <w:sz w:val="20"/>
          <w:szCs w:val="20"/>
        </w:rPr>
      </w:pPr>
    </w:p>
    <w:p w:rsidR="009F668D" w:rsidRDefault="009F668D"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Pr="00E60CB7" w:rsidRDefault="00E05336" w:rsidP="00E05336">
      <w:pPr>
        <w:spacing w:after="0"/>
        <w:rPr>
          <w:sz w:val="20"/>
          <w:szCs w:val="20"/>
        </w:rPr>
      </w:pPr>
      <w:r w:rsidRPr="008F0154">
        <w:rPr>
          <w:b/>
          <w:sz w:val="20"/>
          <w:szCs w:val="20"/>
          <w:u w:val="single"/>
        </w:rPr>
        <w:lastRenderedPageBreak/>
        <w:t>Code Tuning</w:t>
      </w:r>
      <w:r>
        <w:rPr>
          <w:b/>
          <w:sz w:val="20"/>
          <w:szCs w:val="20"/>
          <w:u w:val="single"/>
        </w:rPr>
        <w:t xml:space="preserve"> </w:t>
      </w:r>
      <w:r>
        <w:rPr>
          <w:b/>
          <w:sz w:val="20"/>
          <w:szCs w:val="20"/>
          <w:u w:val="single"/>
        </w:rPr>
        <w:t>5</w:t>
      </w:r>
      <w:bookmarkStart w:id="0" w:name="_GoBack"/>
      <w:bookmarkEnd w:id="0"/>
      <w:r w:rsidRPr="008F0154">
        <w:rPr>
          <w:b/>
          <w:sz w:val="20"/>
          <w:szCs w:val="20"/>
          <w:u w:val="single"/>
        </w:rPr>
        <w:t xml:space="preserve"> </w:t>
      </w:r>
      <w:r>
        <w:rPr>
          <w:b/>
          <w:sz w:val="20"/>
          <w:szCs w:val="20"/>
          <w:u w:val="single"/>
        </w:rPr>
        <w:t xml:space="preserve">- </w:t>
      </w:r>
    </w:p>
    <w:p w:rsidR="00E05336" w:rsidRPr="008F0154" w:rsidRDefault="00E05336" w:rsidP="00E05336">
      <w:pPr>
        <w:spacing w:after="0"/>
        <w:rPr>
          <w:b/>
          <w:sz w:val="20"/>
          <w:szCs w:val="20"/>
          <w:u w:val="single"/>
        </w:rPr>
      </w:pPr>
    </w:p>
    <w:p w:rsidR="00E05336" w:rsidRPr="008F0154" w:rsidRDefault="00E05336" w:rsidP="00E05336">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E05336" w:rsidRPr="008F0154" w:rsidRDefault="00E05336" w:rsidP="00E05336">
      <w:pPr>
        <w:spacing w:after="0"/>
        <w:rPr>
          <w:sz w:val="20"/>
          <w:szCs w:val="20"/>
        </w:rPr>
      </w:pPr>
      <w:r w:rsidRPr="008F0154">
        <w:rPr>
          <w:noProof/>
          <w:sz w:val="20"/>
          <w:szCs w:val="20"/>
        </w:rPr>
        <mc:AlternateContent>
          <mc:Choice Requires="wps">
            <w:drawing>
              <wp:anchor distT="0" distB="0" distL="114300" distR="114300" simplePos="0" relativeHeight="251676672" behindDoc="0" locked="0" layoutInCell="1" allowOverlap="1" wp14:anchorId="54E4F174" wp14:editId="6E0FC010">
                <wp:simplePos x="0" y="0"/>
                <wp:positionH relativeFrom="column">
                  <wp:posOffset>0</wp:posOffset>
                </wp:positionH>
                <wp:positionV relativeFrom="paragraph">
                  <wp:posOffset>13970</wp:posOffset>
                </wp:positionV>
                <wp:extent cx="3174365" cy="1755140"/>
                <wp:effectExtent l="0" t="0" r="26035"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0;margin-top:1.1pt;width:249.95pt;height:13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uE2CvJwIAAE8EAAAOAAAAAAAAAAAAAAAAAC4CAABkcnMvZTJvRG9j&#10;LnhtbFBLAQItABQABgAIAAAAIQD4smn+3AAAAAYBAAAPAAAAAAAAAAAAAAAAAIEEAABkcnMvZG93&#10;bnJldi54bWxQSwUGAAAAAAQABADzAAAAigUAAAAA&#10;">
                <v:textbox>
                  <w:txbxContent>
                    <w:p w:rsidR="00E05336" w:rsidRPr="00D40034" w:rsidRDefault="00E05336" w:rsidP="00E05336">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7696" behindDoc="0" locked="0" layoutInCell="1" allowOverlap="1" wp14:anchorId="6D48063E" wp14:editId="7F247008">
                <wp:simplePos x="0" y="0"/>
                <wp:positionH relativeFrom="column">
                  <wp:posOffset>3233318</wp:posOffset>
                </wp:positionH>
                <wp:positionV relativeFrom="paragraph">
                  <wp:posOffset>21285</wp:posOffset>
                </wp:positionV>
                <wp:extent cx="3174365" cy="1748333"/>
                <wp:effectExtent l="0" t="0" r="26035" b="234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p w:rsidR="00E05336" w:rsidRDefault="00E05336" w:rsidP="00E0533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4.6pt;margin-top:1.7pt;width:249.95pt;height:13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BT+/r1JgIAAE4EAAAOAAAAAAAAAAAAAAAAAC4CAABkcnMvZTJv&#10;RG9jLnhtbFBLAQItABQABgAIAAAAIQD5Mdzu4AAAAAoBAAAPAAAAAAAAAAAAAAAAAIAEAABkcnMv&#10;ZG93bnJldi54bWxQSwUGAAAAAAQABADzAAAAjQUAAAAA&#10;">
                <v:textbox>
                  <w:txbxContent>
                    <w:p w:rsidR="00E05336" w:rsidRPr="00D40034" w:rsidRDefault="00E05336" w:rsidP="00E05336">
                      <w:pPr>
                        <w:spacing w:after="0"/>
                        <w:rPr>
                          <w:sz w:val="20"/>
                        </w:rPr>
                      </w:pPr>
                    </w:p>
                    <w:p w:rsidR="00E05336" w:rsidRDefault="00E05336" w:rsidP="00E05336">
                      <w:pPr>
                        <w:spacing w:after="0"/>
                      </w:pPr>
                    </w:p>
                  </w:txbxContent>
                </v:textbox>
              </v:shape>
            </w:pict>
          </mc:Fallback>
        </mc:AlternateConten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Steps</w:t>
      </w: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r>
        <w:rPr>
          <w:b/>
          <w:sz w:val="20"/>
          <w:szCs w:val="20"/>
        </w:rPr>
        <w:t>Steps</w:t>
      </w:r>
    </w:p>
    <w:p w:rsidR="00E05336" w:rsidRPr="00420738" w:rsidRDefault="00E05336" w:rsidP="00E05336">
      <w:pPr>
        <w:pStyle w:val="ListParagraph"/>
        <w:numPr>
          <w:ilvl w:val="0"/>
          <w:numId w:val="9"/>
        </w:num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w:t>
      </w:r>
      <w:proofErr w:type="spellStart"/>
      <w:r>
        <w:rPr>
          <w:sz w:val="20"/>
          <w:szCs w:val="20"/>
        </w:rPr>
        <w:t>ms</w:t>
      </w:r>
      <w:proofErr w:type="spellEnd"/>
    </w:p>
    <w:p w:rsidR="00E05336" w:rsidRPr="008F0154" w:rsidRDefault="00E05336" w:rsidP="00E05336">
      <w:pPr>
        <w:spacing w:after="0"/>
        <w:rPr>
          <w:sz w:val="20"/>
          <w:szCs w:val="20"/>
        </w:rPr>
      </w:pPr>
      <w:r w:rsidRPr="008F0154">
        <w:rPr>
          <w:b/>
          <w:sz w:val="20"/>
          <w:szCs w:val="20"/>
        </w:rPr>
        <w:t>Total Time After:</w:t>
      </w:r>
      <w:r>
        <w:rPr>
          <w:b/>
          <w:sz w:val="20"/>
          <w:szCs w:val="20"/>
        </w:rPr>
        <w:tab/>
      </w:r>
      <w:r>
        <w:rPr>
          <w:b/>
          <w:sz w:val="20"/>
          <w:szCs w:val="20"/>
        </w:rPr>
        <w:tab/>
      </w:r>
    </w:p>
    <w:p w:rsidR="00E05336" w:rsidRPr="008F0154" w:rsidRDefault="00E05336" w:rsidP="00E05336">
      <w:pPr>
        <w:spacing w:after="0"/>
        <w:rPr>
          <w:b/>
          <w:sz w:val="20"/>
          <w:szCs w:val="20"/>
        </w:rPr>
      </w:pPr>
      <w:r w:rsidRPr="008F0154">
        <w:rPr>
          <w:b/>
          <w:sz w:val="20"/>
          <w:szCs w:val="20"/>
        </w:rPr>
        <w:t>Speed Gain:</w: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E05336" w:rsidRPr="008F0154" w:rsidTr="00457D20">
        <w:tc>
          <w:tcPr>
            <w:tcW w:w="4788" w:type="dxa"/>
          </w:tcPr>
          <w:p w:rsidR="00E05336" w:rsidRPr="008F0154" w:rsidRDefault="00E05336" w:rsidP="00457D20">
            <w:pPr>
              <w:rPr>
                <w:b/>
                <w:sz w:val="20"/>
                <w:szCs w:val="20"/>
              </w:rPr>
            </w:pPr>
            <w:r w:rsidRPr="008F0154">
              <w:rPr>
                <w:b/>
                <w:sz w:val="20"/>
                <w:szCs w:val="20"/>
              </w:rPr>
              <w:t>Optimization Technique</w:t>
            </w:r>
          </w:p>
        </w:tc>
        <w:tc>
          <w:tcPr>
            <w:tcW w:w="4788" w:type="dxa"/>
          </w:tcPr>
          <w:p w:rsidR="00E05336" w:rsidRPr="008F0154" w:rsidRDefault="00E05336"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E05336" w:rsidRPr="008F0154" w:rsidTr="00457D20">
        <w:tc>
          <w:tcPr>
            <w:tcW w:w="4788" w:type="dxa"/>
          </w:tcPr>
          <w:p w:rsidR="00E05336" w:rsidRPr="008F0154" w:rsidRDefault="00E05336" w:rsidP="00457D20">
            <w:pPr>
              <w:rPr>
                <w:b/>
                <w:sz w:val="20"/>
                <w:szCs w:val="20"/>
              </w:rPr>
            </w:pPr>
            <w:r w:rsidRPr="00233990">
              <w:rPr>
                <w:sz w:val="20"/>
                <w:szCs w:val="20"/>
              </w:rPr>
              <w:t>None</w:t>
            </w:r>
          </w:p>
        </w:tc>
        <w:tc>
          <w:tcPr>
            <w:tcW w:w="4788" w:type="dxa"/>
          </w:tcPr>
          <w:p w:rsidR="00E05336" w:rsidRPr="00233990" w:rsidRDefault="00E05336" w:rsidP="00457D20">
            <w:pPr>
              <w:rPr>
                <w:sz w:val="20"/>
                <w:szCs w:val="20"/>
              </w:rPr>
            </w:pPr>
            <w:r w:rsidRPr="00233990">
              <w:rPr>
                <w:rFonts w:eastAsia="Times New Roman" w:cs="Tahoma"/>
                <w:sz w:val="20"/>
                <w:szCs w:val="20"/>
              </w:rPr>
              <w:t>359,525.44</w:t>
            </w:r>
          </w:p>
        </w:tc>
      </w:tr>
      <w:tr w:rsidR="00E05336" w:rsidRPr="008F0154" w:rsidTr="00457D20">
        <w:tc>
          <w:tcPr>
            <w:tcW w:w="4788" w:type="dxa"/>
          </w:tcPr>
          <w:p w:rsidR="00E05336" w:rsidRPr="00233990" w:rsidRDefault="00E05336" w:rsidP="00457D20">
            <w:pPr>
              <w:rPr>
                <w:sz w:val="20"/>
                <w:szCs w:val="20"/>
              </w:rPr>
            </w:pPr>
            <w:r w:rsidRPr="00233990">
              <w:rPr>
                <w:sz w:val="20"/>
                <w:szCs w:val="20"/>
              </w:rPr>
              <w:t>FFT Convolution</w:t>
            </w:r>
          </w:p>
        </w:tc>
        <w:tc>
          <w:tcPr>
            <w:tcW w:w="4788" w:type="dxa"/>
          </w:tcPr>
          <w:p w:rsidR="00E05336" w:rsidRPr="00233990" w:rsidRDefault="00E05336" w:rsidP="00457D20">
            <w:pPr>
              <w:rPr>
                <w:rFonts w:eastAsia="Times New Roman" w:cs="Tahoma"/>
                <w:sz w:val="20"/>
                <w:szCs w:val="20"/>
              </w:rPr>
            </w:pPr>
            <w:r>
              <w:rPr>
                <w:rFonts w:eastAsia="Times New Roman" w:cs="Tahoma"/>
                <w:sz w:val="20"/>
                <w:szCs w:val="20"/>
              </w:rPr>
              <w:t>9,184.23</w:t>
            </w:r>
          </w:p>
        </w:tc>
      </w:tr>
      <w:tr w:rsidR="00E05336" w:rsidRPr="008F0154" w:rsidTr="00457D20">
        <w:tc>
          <w:tcPr>
            <w:tcW w:w="4788" w:type="dxa"/>
          </w:tcPr>
          <w:p w:rsidR="00E05336" w:rsidRPr="00233990" w:rsidRDefault="00E05336"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E05336" w:rsidRPr="00233990" w:rsidRDefault="00E05336" w:rsidP="00457D20">
            <w:pPr>
              <w:rPr>
                <w:rFonts w:eastAsia="Times New Roman" w:cs="Tahoma"/>
                <w:sz w:val="20"/>
                <w:szCs w:val="20"/>
              </w:rPr>
            </w:pPr>
            <w:r>
              <w:rPr>
                <w:sz w:val="20"/>
                <w:szCs w:val="20"/>
              </w:rPr>
              <w:t>8,792.83</w:t>
            </w: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bl>
    <w:p w:rsidR="00E05336" w:rsidRPr="008F0154" w:rsidRDefault="00E05336" w:rsidP="00E05336">
      <w:pPr>
        <w:spacing w:after="0"/>
        <w:rPr>
          <w:sz w:val="20"/>
          <w:szCs w:val="20"/>
        </w:rPr>
      </w:pPr>
    </w:p>
    <w:p w:rsidR="00E05336" w:rsidRPr="008F0154" w:rsidRDefault="00E05336" w:rsidP="009F668D">
      <w:pPr>
        <w:spacing w:after="0"/>
        <w:rPr>
          <w:sz w:val="20"/>
          <w:szCs w:val="20"/>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lastRenderedPageBreak/>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proofErr w:type="spellStart"/>
      <w:r w:rsidRPr="008F0154">
        <w:t>Snd</w:t>
      </w:r>
      <w:proofErr w:type="spellEnd"/>
      <w:r w:rsidRPr="008F0154">
        <w:t xml:space="preserve">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proofErr w:type="spellStart"/>
      <w:r w:rsidRPr="008F0154">
        <w:t>Aiff</w:t>
      </w:r>
      <w:proofErr w:type="spellEnd"/>
      <w:r w:rsidRPr="008F0154">
        <w:t xml:space="preserve">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 xml:space="preserve">Leonard </w:t>
      </w:r>
      <w:proofErr w:type="spellStart"/>
      <w:r w:rsidRPr="008F0154">
        <w:t>Manzara</w:t>
      </w:r>
      <w:proofErr w:type="spellEnd"/>
      <w:r w:rsidRPr="008F0154">
        <w:t xml:space="preserve"> &amp; Abbas </w:t>
      </w:r>
      <w:proofErr w:type="spellStart"/>
      <w:proofErr w:type="gramStart"/>
      <w:r w:rsidRPr="008F0154">
        <w:t>Sarraf</w:t>
      </w:r>
      <w:proofErr w:type="spellEnd"/>
      <w:r w:rsidRPr="008F0154">
        <w:t xml:space="preserve"> :</w:t>
      </w:r>
      <w:proofErr w:type="gramEnd"/>
      <w:r w:rsidRPr="008F0154">
        <w:t xml:space="preserve">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017021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EAE3365"/>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7B3279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C80524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E9A26A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7625"/>
    <w:rsid w:val="000F10BA"/>
    <w:rsid w:val="00155C0C"/>
    <w:rsid w:val="00163F2E"/>
    <w:rsid w:val="00164EE7"/>
    <w:rsid w:val="00176819"/>
    <w:rsid w:val="001B2716"/>
    <w:rsid w:val="001C61A2"/>
    <w:rsid w:val="00233990"/>
    <w:rsid w:val="0024338A"/>
    <w:rsid w:val="002867E0"/>
    <w:rsid w:val="0029443C"/>
    <w:rsid w:val="002C1BFF"/>
    <w:rsid w:val="002E6FD4"/>
    <w:rsid w:val="003175E2"/>
    <w:rsid w:val="00367B8A"/>
    <w:rsid w:val="0037181A"/>
    <w:rsid w:val="0038019C"/>
    <w:rsid w:val="00386CF1"/>
    <w:rsid w:val="003A22C6"/>
    <w:rsid w:val="003A3D31"/>
    <w:rsid w:val="003F3830"/>
    <w:rsid w:val="00420738"/>
    <w:rsid w:val="00442BEA"/>
    <w:rsid w:val="0044563E"/>
    <w:rsid w:val="004C0EAA"/>
    <w:rsid w:val="0055793E"/>
    <w:rsid w:val="00584A49"/>
    <w:rsid w:val="005A4928"/>
    <w:rsid w:val="005E2EE4"/>
    <w:rsid w:val="005E7F27"/>
    <w:rsid w:val="006024B3"/>
    <w:rsid w:val="00662145"/>
    <w:rsid w:val="006834BE"/>
    <w:rsid w:val="007012A4"/>
    <w:rsid w:val="00756592"/>
    <w:rsid w:val="007802C3"/>
    <w:rsid w:val="007A15DD"/>
    <w:rsid w:val="007B3754"/>
    <w:rsid w:val="007E69FB"/>
    <w:rsid w:val="008179E8"/>
    <w:rsid w:val="0083485A"/>
    <w:rsid w:val="008E3F2D"/>
    <w:rsid w:val="008F0154"/>
    <w:rsid w:val="00951DB2"/>
    <w:rsid w:val="0099043B"/>
    <w:rsid w:val="009E3373"/>
    <w:rsid w:val="009F668D"/>
    <w:rsid w:val="00A61035"/>
    <w:rsid w:val="00B60050"/>
    <w:rsid w:val="00BA315B"/>
    <w:rsid w:val="00C01ABD"/>
    <w:rsid w:val="00C054FC"/>
    <w:rsid w:val="00C70F60"/>
    <w:rsid w:val="00C862DA"/>
    <w:rsid w:val="00CA7957"/>
    <w:rsid w:val="00CD61A1"/>
    <w:rsid w:val="00D206BC"/>
    <w:rsid w:val="00D40034"/>
    <w:rsid w:val="00DA1AC1"/>
    <w:rsid w:val="00DD2C14"/>
    <w:rsid w:val="00DE7141"/>
    <w:rsid w:val="00DF52F8"/>
    <w:rsid w:val="00E05336"/>
    <w:rsid w:val="00E20631"/>
    <w:rsid w:val="00E60CB7"/>
    <w:rsid w:val="00E92C8F"/>
    <w:rsid w:val="00EB0B14"/>
    <w:rsid w:val="00EC7FD8"/>
    <w:rsid w:val="00F3732B"/>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CEC23-0429-40EB-94D9-354C92212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2861</TotalTime>
  <Pages>11</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18</cp:revision>
  <dcterms:created xsi:type="dcterms:W3CDTF">2012-11-29T04:51:00Z</dcterms:created>
  <dcterms:modified xsi:type="dcterms:W3CDTF">2012-12-08T07:53:00Z</dcterms:modified>
</cp:coreProperties>
</file>